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4B6EAF" w:rsidRDefault="004B6EAF" w:rsidP="00EB23A5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F95135" w:rsidRDefault="004B6EAF" w:rsidP="00F95135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B6EAF">
        <w:rPr>
          <w:rFonts w:ascii="Times New Roman" w:hAnsi="Times New Roman"/>
          <w:sz w:val="24"/>
          <w:szCs w:val="24"/>
        </w:rPr>
        <w:t>Структурное подразделение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5C5653">
        <w:rPr>
          <w:rFonts w:ascii="Times New Roman" w:hAnsi="Times New Roman"/>
          <w:i/>
          <w:sz w:val="24"/>
          <w:szCs w:val="24"/>
        </w:rPr>
        <w:t>–</w:t>
      </w:r>
      <w:r w:rsidR="006B2485">
        <w:rPr>
          <w:rFonts w:ascii="Times New Roman" w:hAnsi="Times New Roman"/>
          <w:i/>
          <w:sz w:val="24"/>
          <w:szCs w:val="24"/>
        </w:rPr>
        <w:t xml:space="preserve"> </w:t>
      </w:r>
      <w:r w:rsidR="00E873E6" w:rsidRPr="005964F5">
        <w:rPr>
          <w:rFonts w:ascii="Times New Roman" w:hAnsi="Times New Roman"/>
          <w:sz w:val="24"/>
          <w:szCs w:val="24"/>
        </w:rPr>
        <w:t xml:space="preserve">Сектор </w:t>
      </w:r>
      <w:r w:rsidR="00E873E6" w:rsidRPr="005964F5">
        <w:rPr>
          <w:rFonts w:ascii="Times New Roman" w:hAnsi="Times New Roman"/>
          <w:sz w:val="24"/>
          <w:szCs w:val="24"/>
          <w:u w:val="single"/>
        </w:rPr>
        <w:t>инвестиционного развития и поддержки предпринимательства Администрации Красносулинского района</w:t>
      </w:r>
      <w:r w:rsidR="00E873E6" w:rsidRPr="005964F5">
        <w:rPr>
          <w:rFonts w:ascii="Times New Roman" w:hAnsi="Times New Roman"/>
          <w:i/>
          <w:sz w:val="24"/>
          <w:szCs w:val="24"/>
        </w:rPr>
        <w:t xml:space="preserve"> </w:t>
      </w:r>
      <w:r w:rsidRPr="004B6EA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E873E6" w:rsidRPr="005964F5" w:rsidRDefault="004B6EAF" w:rsidP="00E873E6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C9406D">
        <w:rPr>
          <w:sz w:val="24"/>
          <w:szCs w:val="24"/>
        </w:rPr>
        <w:t>Наименование прое</w:t>
      </w:r>
      <w:r w:rsidR="008F0DD2" w:rsidRPr="00C9406D">
        <w:rPr>
          <w:sz w:val="24"/>
          <w:szCs w:val="24"/>
        </w:rPr>
        <w:t>кта нормативного правового акта</w:t>
      </w:r>
      <w:r w:rsidR="005C5653" w:rsidRPr="00C9406D">
        <w:rPr>
          <w:sz w:val="24"/>
          <w:szCs w:val="24"/>
        </w:rPr>
        <w:t xml:space="preserve">: </w:t>
      </w:r>
      <w:r w:rsidR="00E873E6" w:rsidRPr="005964F5">
        <w:rPr>
          <w:sz w:val="24"/>
          <w:szCs w:val="24"/>
          <w:u w:val="single"/>
        </w:rPr>
        <w:t>«Об утверждении перечня мест организации ярмарок на территории Красносулинского района на 2020 год».</w:t>
      </w:r>
    </w:p>
    <w:p w:rsidR="00E873E6" w:rsidRPr="00E16C23" w:rsidRDefault="00E873E6" w:rsidP="00E16C23">
      <w:pPr>
        <w:tabs>
          <w:tab w:val="left" w:pos="4678"/>
        </w:tabs>
        <w:ind w:right="-2"/>
        <w:rPr>
          <w:color w:val="000000"/>
          <w:sz w:val="24"/>
          <w:szCs w:val="24"/>
          <w:u w:val="single"/>
        </w:rPr>
      </w:pPr>
    </w:p>
    <w:p w:rsidR="004B6EAF" w:rsidRPr="00274339" w:rsidRDefault="004B6EAF" w:rsidP="008F0DD2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4B6EAF">
        <w:rPr>
          <w:sz w:val="24"/>
          <w:szCs w:val="24"/>
        </w:rPr>
        <w:t xml:space="preserve">Стадия: </w:t>
      </w:r>
      <w:r w:rsidR="008F0DD2" w:rsidRPr="004B6EAF">
        <w:rPr>
          <w:sz w:val="24"/>
          <w:szCs w:val="24"/>
        </w:rPr>
        <w:t>первичная разработка</w:t>
      </w:r>
    </w:p>
    <w:p w:rsidR="004B6EAF" w:rsidRPr="004B6EAF" w:rsidRDefault="004B6EAF" w:rsidP="004B6E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(первичная разработка, внесение поправок)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4B6EA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E63096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3096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E873E6" w:rsidRDefault="00E873E6" w:rsidP="0027433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Реализация</w:t>
      </w:r>
      <w:r w:rsidRPr="00B06836">
        <w:rPr>
          <w:rFonts w:ascii="Times New Roman" w:hAnsi="Times New Roman"/>
          <w:sz w:val="24"/>
          <w:szCs w:val="24"/>
          <w:u w:val="single"/>
        </w:rPr>
        <w:t xml:space="preserve"> постановления Правительства Ростовской области от 07.11.2013 № 681 «Об утверждении Порядка организации ярмарок                    на территории Ростовской области и продажи товаров (выполнения                        работ, оказания услуг) на них» </w:t>
      </w:r>
    </w:p>
    <w:p w:rsidR="004B6EAF" w:rsidRDefault="004B6EAF" w:rsidP="002743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Негативные эффекты, связанные с существованием рассматриваемой проблемы: </w:t>
      </w:r>
    </w:p>
    <w:p w:rsidR="000F599C" w:rsidRPr="00212993" w:rsidRDefault="00E873E6" w:rsidP="000F599C">
      <w:pPr>
        <w:ind w:left="125" w:hanging="125"/>
        <w:rPr>
          <w:sz w:val="24"/>
          <w:szCs w:val="24"/>
          <w:u w:val="single"/>
        </w:rPr>
      </w:pPr>
      <w:r>
        <w:rPr>
          <w:sz w:val="22"/>
          <w:szCs w:val="22"/>
          <w:u w:val="single"/>
          <w:lang w:eastAsia="ar-SA"/>
        </w:rPr>
        <w:t xml:space="preserve">Приведение в соответствие документации на земельные участки, для проведения ярмарочных мероприятий в </w:t>
      </w:r>
      <w:r w:rsidRPr="00B06836">
        <w:rPr>
          <w:sz w:val="22"/>
          <w:szCs w:val="22"/>
          <w:u w:val="single"/>
        </w:rPr>
        <w:t>муниципальном образовании «Красносулинский район».</w:t>
      </w:r>
    </w:p>
    <w:p w:rsidR="004B6EAF" w:rsidRPr="004B6EAF" w:rsidRDefault="00274339" w:rsidP="00E16C23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4B6EAF">
        <w:rPr>
          <w:rFonts w:ascii="Times New Roman" w:hAnsi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>
        <w:rPr>
          <w:rFonts w:ascii="Times New Roman" w:hAnsi="Times New Roman"/>
          <w:sz w:val="24"/>
          <w:szCs w:val="24"/>
        </w:rPr>
        <w:t>атронуты существующей проблемо</w:t>
      </w:r>
    </w:p>
    <w:p w:rsidR="004B6EAF" w:rsidRDefault="004B6EAF" w:rsidP="004B6E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Риски и предполагаемые последствия, связанные с сохранением текущег</w:t>
      </w:r>
      <w:r>
        <w:rPr>
          <w:rFonts w:ascii="Times New Roman" w:hAnsi="Times New Roman" w:cs="Times New Roman"/>
          <w:sz w:val="24"/>
          <w:szCs w:val="24"/>
        </w:rPr>
        <w:t>о положения:</w:t>
      </w:r>
    </w:p>
    <w:p w:rsidR="006B2485" w:rsidRPr="00274339" w:rsidRDefault="008F0DD2" w:rsidP="006B2485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i/>
          <w:sz w:val="24"/>
          <w:szCs w:val="24"/>
          <w:lang w:eastAsia="ru-RU"/>
        </w:rPr>
      </w:pPr>
      <w:bookmarkStart w:id="1" w:name="Par274"/>
      <w:bookmarkEnd w:id="1"/>
      <w:r w:rsidRPr="00E84027">
        <w:rPr>
          <w:rFonts w:ascii="Times New Roman" w:hAnsi="Times New Roman"/>
          <w:i/>
          <w:sz w:val="24"/>
          <w:szCs w:val="24"/>
          <w:lang w:eastAsia="ru-RU"/>
        </w:rPr>
        <w:t xml:space="preserve">Неисполнение требований </w:t>
      </w:r>
      <w:r w:rsidR="00E873E6">
        <w:rPr>
          <w:rFonts w:ascii="Times New Roman" w:hAnsi="Times New Roman"/>
          <w:i/>
          <w:sz w:val="24"/>
          <w:szCs w:val="24"/>
          <w:lang w:eastAsia="ru-RU"/>
        </w:rPr>
        <w:t>Региона</w:t>
      </w:r>
      <w:r w:rsidRPr="00E84027">
        <w:rPr>
          <w:rFonts w:ascii="Times New Roman" w:hAnsi="Times New Roman"/>
          <w:i/>
          <w:sz w:val="24"/>
          <w:szCs w:val="24"/>
          <w:lang w:eastAsia="ru-RU"/>
        </w:rPr>
        <w:t>льного законодательства.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2" w:name="Par276"/>
      <w:bookmarkEnd w:id="2"/>
    </w:p>
    <w:p w:rsidR="00E873E6" w:rsidRDefault="00E873E6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3F5C36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Целью разработки данного </w:t>
      </w:r>
      <w:r w:rsidRPr="003F5C36">
        <w:rPr>
          <w:rFonts w:ascii="Times New Roman" w:hAnsi="Times New Roman" w:cs="Times New Roman"/>
          <w:sz w:val="24"/>
          <w:szCs w:val="24"/>
          <w:u w:val="single"/>
        </w:rPr>
        <w:t>нормативного правового акта является легализация ведения торговой деятельности хозяйствующих субьектов в Красносулинском районе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4. Возможные варианты достижения поставленных целей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81"/>
      <w:bookmarkStart w:id="4" w:name="Par294"/>
      <w:bookmarkEnd w:id="3"/>
      <w:bookmarkEnd w:id="4"/>
      <w:r w:rsidRPr="004B6EA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C5653" w:rsidRDefault="005C5653" w:rsidP="004B6EAF">
      <w:pPr>
        <w:pStyle w:val="ConsPlusNonformat"/>
        <w:jc w:val="both"/>
        <w:rPr>
          <w:rFonts w:ascii="Times New Roman" w:hAnsi="Times New Roman" w:cs="Times New Roman"/>
          <w:i/>
          <w:sz w:val="23"/>
          <w:szCs w:val="23"/>
          <w:u w:val="single"/>
        </w:rPr>
      </w:pPr>
      <w:r w:rsidRPr="006252A8">
        <w:rPr>
          <w:rFonts w:ascii="Times New Roman" w:hAnsi="Times New Roman" w:cs="Times New Roman"/>
          <w:i/>
          <w:sz w:val="23"/>
          <w:szCs w:val="23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16C23" w:rsidRDefault="004B6EAF" w:rsidP="004B6EA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5" w:name="Par298"/>
      <w:bookmarkEnd w:id="5"/>
      <w:r w:rsidR="00E16C23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поступило 1 </w:t>
      </w:r>
      <w:r w:rsidR="005C5653" w:rsidRPr="00E16C23">
        <w:rPr>
          <w:rFonts w:ascii="Times New Roman" w:hAnsi="Times New Roman" w:cs="Times New Roman"/>
          <w:i/>
          <w:sz w:val="24"/>
          <w:szCs w:val="24"/>
          <w:u w:val="single"/>
        </w:rPr>
        <w:t>предложени</w:t>
      </w:r>
      <w:r w:rsidR="00E16C23" w:rsidRPr="00E16C23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="005C5653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проекту НПА</w:t>
      </w:r>
    </w:p>
    <w:p w:rsidR="004B6EAF" w:rsidRPr="004B6EAF" w:rsidRDefault="005C5653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6C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6EAF" w:rsidRPr="00E16C23">
        <w:rPr>
          <w:rFonts w:ascii="Times New Roman" w:hAnsi="Times New Roman" w:cs="Times New Roman"/>
          <w:i/>
          <w:sz w:val="24"/>
          <w:szCs w:val="24"/>
        </w:rPr>
        <w:t>6</w:t>
      </w:r>
      <w:r w:rsidR="004B6EAF" w:rsidRPr="00E16C23">
        <w:rPr>
          <w:rFonts w:ascii="Times New Roman" w:hAnsi="Times New Roman" w:cs="Times New Roman"/>
          <w:sz w:val="24"/>
          <w:szCs w:val="24"/>
        </w:rPr>
        <w:t>.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Рекомендуемый вариант достижения поставленных целей</w:t>
      </w:r>
    </w:p>
    <w:p w:rsidR="004B6EAF" w:rsidRDefault="004B6EAF" w:rsidP="00BD16E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8F0DD2" w:rsidRPr="00DA381C" w:rsidRDefault="00E16C23" w:rsidP="008F0DD2">
      <w:pPr>
        <w:ind w:firstLine="0"/>
        <w:rPr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Реализация Регионального законодательства в сфере развития ярмарочной торговли.</w:t>
      </w:r>
    </w:p>
    <w:p w:rsidR="004B6EAF" w:rsidRDefault="004B6EAF" w:rsidP="00BD16E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7759E0" w:rsidRPr="00DA381C" w:rsidRDefault="00E16C23" w:rsidP="00DA381C">
      <w:pPr>
        <w:ind w:firstLine="0"/>
        <w:rPr>
          <w:sz w:val="24"/>
          <w:szCs w:val="24"/>
          <w:u w:val="single"/>
        </w:rPr>
      </w:pPr>
      <w:r w:rsidRPr="00E16C23">
        <w:rPr>
          <w:sz w:val="24"/>
          <w:szCs w:val="24"/>
          <w:u w:val="single"/>
        </w:rPr>
        <w:t xml:space="preserve">Постановление регламентирует </w:t>
      </w:r>
      <w:r w:rsidRPr="00E16C23">
        <w:rPr>
          <w:sz w:val="24"/>
          <w:szCs w:val="24"/>
          <w:u w:val="single"/>
          <w:lang w:eastAsia="ar-SA"/>
        </w:rPr>
        <w:t xml:space="preserve">перечень мест проведения ярмарочных мероприятий в </w:t>
      </w:r>
      <w:r w:rsidRPr="00E16C23">
        <w:rPr>
          <w:sz w:val="24"/>
          <w:szCs w:val="24"/>
          <w:u w:val="single"/>
        </w:rPr>
        <w:t>муниципальном образовании «Красносулинский район» на 2020 год</w:t>
      </w:r>
      <w:r w:rsidRPr="00E16C23">
        <w:rPr>
          <w:szCs w:val="28"/>
          <w:u w:val="single"/>
        </w:rPr>
        <w:t xml:space="preserve"> 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Иные сведения: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5C5653" w:rsidRDefault="004B6EAF" w:rsidP="005C56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35"/>
      <w:bookmarkStart w:id="7" w:name="Par341"/>
      <w:bookmarkEnd w:id="6"/>
      <w:bookmarkEnd w:id="7"/>
      <w:r w:rsidRPr="004B6EA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5C5653" w:rsidRPr="004B6EAF" w:rsidRDefault="00274339" w:rsidP="005C565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Жукова Е.М</w:t>
      </w:r>
      <w:r w:rsidR="005C5653">
        <w:rPr>
          <w:rFonts w:ascii="Times New Roman" w:hAnsi="Times New Roman" w:cs="Times New Roman"/>
          <w:i/>
          <w:sz w:val="24"/>
          <w:szCs w:val="24"/>
          <w:u w:val="single"/>
        </w:rPr>
        <w:t xml:space="preserve">., </w:t>
      </w:r>
      <w:r w:rsidR="007759E0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ведущий 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специалист сектора ИР и ПП, (86367) 5-24-78, 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sirpp</w:t>
      </w:r>
      <w:r w:rsidR="005C5653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sulin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</w:rPr>
        <w:t>@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</w:p>
    <w:p w:rsidR="004B6EAF" w:rsidRDefault="005C5653" w:rsidP="004B6E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B23A5" w:rsidRDefault="00EB23A5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C5653" w:rsidRPr="00F6446B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Л.А. Хильченко</w:t>
      </w:r>
      <w:r w:rsidRPr="004B6EA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B6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6EAF">
        <w:rPr>
          <w:rFonts w:ascii="Times New Roman" w:hAnsi="Times New Roman" w:cs="Times New Roman"/>
          <w:sz w:val="24"/>
          <w:szCs w:val="24"/>
        </w:rPr>
        <w:t>_____________</w:t>
      </w:r>
      <w:r w:rsidRPr="004B6EAF">
        <w:rPr>
          <w:rFonts w:ascii="Times New Roman" w:hAnsi="Times New Roman" w:cs="Times New Roman"/>
          <w:sz w:val="24"/>
          <w:szCs w:val="24"/>
        </w:rPr>
        <w:tab/>
      </w:r>
      <w:r w:rsidR="00F6446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46B">
        <w:rPr>
          <w:rFonts w:ascii="Times New Roman" w:hAnsi="Times New Roman" w:cs="Times New Roman"/>
          <w:sz w:val="24"/>
          <w:szCs w:val="24"/>
        </w:rPr>
        <w:t xml:space="preserve"> </w:t>
      </w:r>
      <w:r w:rsidR="00E16C23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7759E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16C23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0F599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759E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E16C23">
        <w:rPr>
          <w:rFonts w:ascii="Times New Roman" w:hAnsi="Times New Roman" w:cs="Times New Roman"/>
          <w:sz w:val="24"/>
          <w:szCs w:val="24"/>
          <w:u w:val="single"/>
        </w:rPr>
        <w:t>20 г</w:t>
      </w:r>
      <w:r w:rsidR="00F6446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4B6EAF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главы Администрации                                               </w:t>
      </w:r>
      <w:r w:rsidRPr="004B6EAF">
        <w:rPr>
          <w:rFonts w:ascii="Times New Roman" w:hAnsi="Times New Roman" w:cs="Times New Roman"/>
          <w:sz w:val="24"/>
          <w:szCs w:val="24"/>
        </w:rPr>
        <w:t xml:space="preserve">подпись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6EAF">
        <w:rPr>
          <w:rFonts w:ascii="Times New Roman" w:hAnsi="Times New Roman" w:cs="Times New Roman"/>
          <w:sz w:val="24"/>
          <w:szCs w:val="24"/>
        </w:rPr>
        <w:t>дата</w:t>
      </w:r>
    </w:p>
    <w:p w:rsidR="00202449" w:rsidRPr="00EB23A5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sectPr w:rsidR="00202449" w:rsidRPr="00EB23A5" w:rsidSect="004B6EAF">
      <w:footerReference w:type="default" r:id="rId8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456" w:rsidRDefault="00C40456" w:rsidP="003A4AAB">
      <w:r>
        <w:separator/>
      </w:r>
    </w:p>
  </w:endnote>
  <w:endnote w:type="continuationSeparator" w:id="1">
    <w:p w:rsidR="00C40456" w:rsidRDefault="00C40456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6C2EE9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E16C2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456" w:rsidRDefault="00C40456" w:rsidP="003A4AAB">
      <w:r>
        <w:separator/>
      </w:r>
    </w:p>
  </w:footnote>
  <w:footnote w:type="continuationSeparator" w:id="1">
    <w:p w:rsidR="00C40456" w:rsidRDefault="00C40456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50911"/>
    <w:rsid w:val="00074F65"/>
    <w:rsid w:val="000F48DC"/>
    <w:rsid w:val="000F599C"/>
    <w:rsid w:val="00162FC4"/>
    <w:rsid w:val="001A6DEE"/>
    <w:rsid w:val="001B2353"/>
    <w:rsid w:val="00202449"/>
    <w:rsid w:val="00212DCC"/>
    <w:rsid w:val="00213896"/>
    <w:rsid w:val="00225FF1"/>
    <w:rsid w:val="00274339"/>
    <w:rsid w:val="002767BE"/>
    <w:rsid w:val="002C5516"/>
    <w:rsid w:val="00363DA3"/>
    <w:rsid w:val="00370A7E"/>
    <w:rsid w:val="003A2E2F"/>
    <w:rsid w:val="003A4AAB"/>
    <w:rsid w:val="003A7210"/>
    <w:rsid w:val="003E35BE"/>
    <w:rsid w:val="00403C55"/>
    <w:rsid w:val="004B6EAF"/>
    <w:rsid w:val="004E3744"/>
    <w:rsid w:val="004F7AF7"/>
    <w:rsid w:val="005A49C4"/>
    <w:rsid w:val="005B6B18"/>
    <w:rsid w:val="005C5653"/>
    <w:rsid w:val="005F0D51"/>
    <w:rsid w:val="00630DB3"/>
    <w:rsid w:val="00645207"/>
    <w:rsid w:val="00650A95"/>
    <w:rsid w:val="0066072E"/>
    <w:rsid w:val="006B2485"/>
    <w:rsid w:val="006C2EE9"/>
    <w:rsid w:val="00705865"/>
    <w:rsid w:val="00756048"/>
    <w:rsid w:val="007759E0"/>
    <w:rsid w:val="007E113C"/>
    <w:rsid w:val="007E7BFC"/>
    <w:rsid w:val="00812C91"/>
    <w:rsid w:val="00882BBD"/>
    <w:rsid w:val="008B1E35"/>
    <w:rsid w:val="008D1A1E"/>
    <w:rsid w:val="008F0DD2"/>
    <w:rsid w:val="00916F7A"/>
    <w:rsid w:val="00931ED9"/>
    <w:rsid w:val="00941432"/>
    <w:rsid w:val="00957313"/>
    <w:rsid w:val="00985E8C"/>
    <w:rsid w:val="009C3F40"/>
    <w:rsid w:val="009D254E"/>
    <w:rsid w:val="00B14FC1"/>
    <w:rsid w:val="00B30260"/>
    <w:rsid w:val="00B72F7D"/>
    <w:rsid w:val="00BB3B73"/>
    <w:rsid w:val="00BD16E5"/>
    <w:rsid w:val="00BD4FCF"/>
    <w:rsid w:val="00BF62A8"/>
    <w:rsid w:val="00C40456"/>
    <w:rsid w:val="00C9406D"/>
    <w:rsid w:val="00CF2B84"/>
    <w:rsid w:val="00D70375"/>
    <w:rsid w:val="00DA381C"/>
    <w:rsid w:val="00E12372"/>
    <w:rsid w:val="00E16C23"/>
    <w:rsid w:val="00E63096"/>
    <w:rsid w:val="00E64894"/>
    <w:rsid w:val="00E8260A"/>
    <w:rsid w:val="00E84027"/>
    <w:rsid w:val="00E873E6"/>
    <w:rsid w:val="00E97553"/>
    <w:rsid w:val="00E975F5"/>
    <w:rsid w:val="00E979F1"/>
    <w:rsid w:val="00EB1D12"/>
    <w:rsid w:val="00EB23A5"/>
    <w:rsid w:val="00EE0D91"/>
    <w:rsid w:val="00EE7F04"/>
    <w:rsid w:val="00F02A74"/>
    <w:rsid w:val="00F6446B"/>
    <w:rsid w:val="00F6795B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8DB31-872F-4559-91FA-EA5C1D0C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2019-01-18T07:17:00Z</cp:lastPrinted>
  <dcterms:created xsi:type="dcterms:W3CDTF">2020-01-27T08:42:00Z</dcterms:created>
  <dcterms:modified xsi:type="dcterms:W3CDTF">2020-01-27T08:42:00Z</dcterms:modified>
</cp:coreProperties>
</file>