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99F" w:rsidRDefault="003A399F" w:rsidP="003A399F">
      <w:pPr>
        <w:spacing w:line="276" w:lineRule="auto"/>
        <w:ind w:firstLine="709"/>
        <w:contextualSpacing/>
        <w:jc w:val="center"/>
        <w:rPr>
          <w:b/>
          <w:sz w:val="28"/>
          <w:szCs w:val="28"/>
        </w:rPr>
      </w:pPr>
      <w:r w:rsidRPr="003A399F">
        <w:rPr>
          <w:b/>
          <w:sz w:val="28"/>
          <w:szCs w:val="28"/>
        </w:rPr>
        <w:t>Информация</w:t>
      </w:r>
      <w:r w:rsidR="006377E1" w:rsidRPr="003A399F">
        <w:rPr>
          <w:b/>
          <w:sz w:val="28"/>
          <w:szCs w:val="28"/>
        </w:rPr>
        <w:t xml:space="preserve"> </w:t>
      </w:r>
      <w:r w:rsidR="00DA7897" w:rsidRPr="003A399F">
        <w:rPr>
          <w:b/>
          <w:sz w:val="28"/>
          <w:szCs w:val="28"/>
        </w:rPr>
        <w:t xml:space="preserve">об итогах </w:t>
      </w:r>
      <w:r w:rsidR="007A2672" w:rsidRPr="003A399F">
        <w:rPr>
          <w:b/>
          <w:sz w:val="28"/>
          <w:szCs w:val="28"/>
        </w:rPr>
        <w:t xml:space="preserve">деятельности </w:t>
      </w:r>
    </w:p>
    <w:p w:rsidR="003A399F" w:rsidRDefault="007A2672" w:rsidP="003A399F">
      <w:pPr>
        <w:spacing w:line="276" w:lineRule="auto"/>
        <w:ind w:firstLine="709"/>
        <w:contextualSpacing/>
        <w:jc w:val="center"/>
        <w:rPr>
          <w:b/>
          <w:sz w:val="28"/>
          <w:szCs w:val="28"/>
        </w:rPr>
      </w:pPr>
      <w:r w:rsidRPr="003A399F">
        <w:rPr>
          <w:b/>
          <w:sz w:val="28"/>
          <w:szCs w:val="28"/>
        </w:rPr>
        <w:t xml:space="preserve">Управления социальной защиты населения </w:t>
      </w:r>
    </w:p>
    <w:p w:rsidR="003A399F" w:rsidRDefault="007A2672" w:rsidP="003A399F">
      <w:pPr>
        <w:spacing w:line="276" w:lineRule="auto"/>
        <w:ind w:firstLine="709"/>
        <w:contextualSpacing/>
        <w:jc w:val="center"/>
        <w:rPr>
          <w:b/>
          <w:sz w:val="28"/>
          <w:szCs w:val="28"/>
        </w:rPr>
      </w:pPr>
      <w:r w:rsidRPr="003A399F">
        <w:rPr>
          <w:b/>
          <w:sz w:val="28"/>
          <w:szCs w:val="28"/>
        </w:rPr>
        <w:t xml:space="preserve">Красносулинского района </w:t>
      </w:r>
      <w:r w:rsidR="00DA7897" w:rsidRPr="003A399F">
        <w:rPr>
          <w:b/>
          <w:sz w:val="28"/>
          <w:szCs w:val="28"/>
        </w:rPr>
        <w:t xml:space="preserve">Ростовской области </w:t>
      </w:r>
      <w:proofErr w:type="gramStart"/>
      <w:r w:rsidRPr="003A399F">
        <w:rPr>
          <w:b/>
          <w:sz w:val="28"/>
          <w:szCs w:val="28"/>
        </w:rPr>
        <w:t>за</w:t>
      </w:r>
      <w:proofErr w:type="gramEnd"/>
    </w:p>
    <w:p w:rsidR="007A2672" w:rsidRPr="003A399F" w:rsidRDefault="002B5CAB" w:rsidP="003A399F">
      <w:pPr>
        <w:spacing w:line="276" w:lineRule="auto"/>
        <w:ind w:firstLine="709"/>
        <w:contextualSpacing/>
        <w:jc w:val="center"/>
        <w:rPr>
          <w:b/>
          <w:sz w:val="28"/>
          <w:szCs w:val="28"/>
        </w:rPr>
      </w:pPr>
      <w:r w:rsidRPr="003A399F">
        <w:rPr>
          <w:b/>
          <w:sz w:val="28"/>
          <w:szCs w:val="28"/>
        </w:rPr>
        <w:t xml:space="preserve"> </w:t>
      </w:r>
      <w:proofErr w:type="gramStart"/>
      <w:r w:rsidR="00005559" w:rsidRPr="003A399F">
        <w:rPr>
          <w:b/>
          <w:sz w:val="28"/>
          <w:szCs w:val="28"/>
          <w:lang w:val="en-US"/>
        </w:rPr>
        <w:t>I</w:t>
      </w:r>
      <w:r w:rsidR="00005559" w:rsidRPr="003A399F">
        <w:rPr>
          <w:b/>
          <w:sz w:val="28"/>
          <w:szCs w:val="28"/>
        </w:rPr>
        <w:t xml:space="preserve"> квартал </w:t>
      </w:r>
      <w:r w:rsidRPr="003A399F">
        <w:rPr>
          <w:b/>
          <w:sz w:val="28"/>
          <w:szCs w:val="28"/>
        </w:rPr>
        <w:t>201</w:t>
      </w:r>
      <w:r w:rsidR="00005559" w:rsidRPr="003A399F">
        <w:rPr>
          <w:b/>
          <w:sz w:val="28"/>
          <w:szCs w:val="28"/>
        </w:rPr>
        <w:t>9</w:t>
      </w:r>
      <w:r w:rsidRPr="003A399F">
        <w:rPr>
          <w:b/>
          <w:sz w:val="28"/>
          <w:szCs w:val="28"/>
        </w:rPr>
        <w:t xml:space="preserve"> год</w:t>
      </w:r>
      <w:r w:rsidR="00005559" w:rsidRPr="003A399F">
        <w:rPr>
          <w:b/>
          <w:sz w:val="28"/>
          <w:szCs w:val="28"/>
        </w:rPr>
        <w:t>а</w:t>
      </w:r>
      <w:r w:rsidRPr="003A399F">
        <w:rPr>
          <w:b/>
          <w:sz w:val="28"/>
          <w:szCs w:val="28"/>
        </w:rPr>
        <w:t>.</w:t>
      </w:r>
      <w:proofErr w:type="gramEnd"/>
    </w:p>
    <w:p w:rsidR="007A2672" w:rsidRPr="00EA4FAF" w:rsidRDefault="007A2672" w:rsidP="0042594F">
      <w:pPr>
        <w:spacing w:line="276" w:lineRule="auto"/>
        <w:ind w:firstLine="709"/>
        <w:contextualSpacing/>
        <w:jc w:val="center"/>
        <w:rPr>
          <w:sz w:val="28"/>
          <w:szCs w:val="28"/>
        </w:rPr>
      </w:pPr>
    </w:p>
    <w:p w:rsidR="007A2672" w:rsidRPr="00EA4FAF" w:rsidRDefault="007A2672" w:rsidP="0042594F">
      <w:pPr>
        <w:spacing w:line="276" w:lineRule="auto"/>
        <w:ind w:firstLine="709"/>
        <w:contextualSpacing/>
        <w:jc w:val="both"/>
        <w:rPr>
          <w:sz w:val="28"/>
          <w:szCs w:val="28"/>
        </w:rPr>
      </w:pPr>
      <w:r w:rsidRPr="00EA4FAF">
        <w:rPr>
          <w:sz w:val="28"/>
          <w:szCs w:val="28"/>
        </w:rPr>
        <w:t>Государственная политика Российской Федерации в сфере социальной поддержки и социального обслуживания граждан формируется в соответствии с Конституцией Российской Федерации, согласно которой в Российской Федерации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 Данные вопросы находятся в совместном ведении Российской Федерации и субъектов Российской Федерации.</w:t>
      </w:r>
    </w:p>
    <w:p w:rsidR="007A2672" w:rsidRPr="00EA4FAF" w:rsidRDefault="007A2672" w:rsidP="0042594F">
      <w:pPr>
        <w:autoSpaceDE w:val="0"/>
        <w:spacing w:line="276" w:lineRule="auto"/>
        <w:ind w:firstLine="709"/>
        <w:contextualSpacing/>
        <w:jc w:val="both"/>
        <w:rPr>
          <w:rFonts w:eastAsia="Calibri"/>
          <w:sz w:val="28"/>
          <w:szCs w:val="28"/>
          <w:lang w:eastAsia="en-US"/>
        </w:rPr>
      </w:pPr>
      <w:r w:rsidRPr="00EA4FAF">
        <w:rPr>
          <w:rFonts w:eastAsia="Calibri"/>
          <w:sz w:val="28"/>
          <w:szCs w:val="28"/>
          <w:lang w:eastAsia="en-US"/>
        </w:rPr>
        <w:t>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населения.</w:t>
      </w:r>
    </w:p>
    <w:p w:rsidR="007A2672" w:rsidRPr="00EA4FAF" w:rsidRDefault="007A2672" w:rsidP="0042594F">
      <w:pPr>
        <w:spacing w:line="276" w:lineRule="auto"/>
        <w:ind w:firstLine="709"/>
        <w:contextualSpacing/>
        <w:jc w:val="both"/>
        <w:rPr>
          <w:sz w:val="28"/>
          <w:szCs w:val="28"/>
        </w:rPr>
      </w:pPr>
      <w:r w:rsidRPr="00EA4FAF">
        <w:rPr>
          <w:sz w:val="28"/>
          <w:szCs w:val="28"/>
        </w:rPr>
        <w:t>С учетом решения этих задач, а также кризисных явлений в экономике, отрицательно сказывающихся на росте доходов, выполнение в полном объеме социальных обязательств государства перед населением, усиление социальной поддержки, обеспечение необходимого объема и качества социальных услуг является приоритетным направлением государственной политики в социальной сфере. В целом в последние годы был обеспечен стабильный уровень социальной поддержки и социального обслуживания населения Красносулинского района в соответствии с действующими нормативными правовыми актами Российской Федерации и Ростовской области в этой сфере.</w:t>
      </w:r>
    </w:p>
    <w:p w:rsidR="00077337" w:rsidRPr="00EA4FAF" w:rsidRDefault="007A2672" w:rsidP="0042594F">
      <w:pPr>
        <w:autoSpaceDE w:val="0"/>
        <w:autoSpaceDN w:val="0"/>
        <w:adjustRightInd w:val="0"/>
        <w:spacing w:line="276" w:lineRule="auto"/>
        <w:ind w:firstLine="709"/>
        <w:contextualSpacing/>
        <w:jc w:val="both"/>
        <w:rPr>
          <w:rFonts w:eastAsia="Calibri"/>
          <w:sz w:val="28"/>
          <w:szCs w:val="28"/>
          <w:lang w:eastAsia="en-US"/>
        </w:rPr>
      </w:pPr>
      <w:r w:rsidRPr="00EA4FAF">
        <w:rPr>
          <w:rFonts w:eastAsia="Calibri"/>
          <w:sz w:val="28"/>
          <w:szCs w:val="28"/>
          <w:lang w:eastAsia="en-US"/>
        </w:rPr>
        <w:t xml:space="preserve">Развитие социальной сферы Красносулинского района согласно </w:t>
      </w:r>
      <w:hyperlink r:id="rId6" w:history="1">
        <w:r w:rsidRPr="00EA4FAF">
          <w:rPr>
            <w:rFonts w:eastAsia="Calibri"/>
            <w:sz w:val="28"/>
            <w:szCs w:val="28"/>
            <w:lang w:eastAsia="en-US"/>
          </w:rPr>
          <w:t>Стратегии</w:t>
        </w:r>
      </w:hyperlink>
      <w:r w:rsidRPr="00EA4FAF">
        <w:rPr>
          <w:rFonts w:eastAsia="Calibri"/>
          <w:sz w:val="28"/>
          <w:szCs w:val="28"/>
          <w:lang w:eastAsia="en-US"/>
        </w:rPr>
        <w:t xml:space="preserve"> социально-экономического развития Красносулинского района на период до 2020 года предполагает концентрацию на проблемах обеспечения благоприятного демографического баланса и улучшения благосостояния людей.</w:t>
      </w:r>
    </w:p>
    <w:p w:rsidR="00077337" w:rsidRPr="00EA4FAF" w:rsidRDefault="00077337" w:rsidP="0042594F">
      <w:pPr>
        <w:autoSpaceDE w:val="0"/>
        <w:autoSpaceDN w:val="0"/>
        <w:adjustRightInd w:val="0"/>
        <w:spacing w:line="276" w:lineRule="auto"/>
        <w:ind w:firstLine="709"/>
        <w:contextualSpacing/>
        <w:jc w:val="both"/>
        <w:rPr>
          <w:rFonts w:eastAsia="Calibri"/>
          <w:sz w:val="28"/>
          <w:szCs w:val="28"/>
          <w:lang w:eastAsia="en-US"/>
        </w:rPr>
      </w:pPr>
      <w:proofErr w:type="gramStart"/>
      <w:r w:rsidRPr="00EA4FAF">
        <w:rPr>
          <w:rFonts w:eastAsia="Calibri"/>
          <w:sz w:val="28"/>
          <w:szCs w:val="28"/>
          <w:lang w:eastAsia="en-US"/>
        </w:rPr>
        <w:t>Важный шаг в этом направлении - реализация в 201</w:t>
      </w:r>
      <w:r w:rsidR="004A5088">
        <w:rPr>
          <w:rFonts w:eastAsia="Calibri"/>
          <w:sz w:val="28"/>
          <w:szCs w:val="28"/>
          <w:lang w:eastAsia="en-US"/>
        </w:rPr>
        <w:t>9</w:t>
      </w:r>
      <w:r w:rsidRPr="00EA4FAF">
        <w:rPr>
          <w:rFonts w:eastAsia="Calibri"/>
          <w:sz w:val="28"/>
          <w:szCs w:val="28"/>
          <w:lang w:eastAsia="en-US"/>
        </w:rPr>
        <w:t xml:space="preserve"> и последующих годах муниципальной </w:t>
      </w:r>
      <w:hyperlink r:id="rId7" w:history="1">
        <w:r w:rsidRPr="00EA4FAF">
          <w:rPr>
            <w:rFonts w:eastAsia="Calibri"/>
            <w:sz w:val="28"/>
            <w:szCs w:val="28"/>
            <w:lang w:eastAsia="en-US"/>
          </w:rPr>
          <w:t>программ</w:t>
        </w:r>
      </w:hyperlink>
      <w:r w:rsidRPr="00EA4FAF">
        <w:rPr>
          <w:rFonts w:eastAsia="Calibri"/>
          <w:sz w:val="28"/>
          <w:szCs w:val="28"/>
          <w:lang w:eastAsia="en-US"/>
        </w:rPr>
        <w:t xml:space="preserve">ы «Социальная поддержка граждан»,  социальная эффективность реализации которой выражена в улучшении качества жизни отдельных категорий населения Красносулинского района путем своевременного и в полном объеме предоставления мер социальной поддержки, увеличении числа детей, проживающих на территории Красносулинского района, имеющих возможность получать оздоровительные </w:t>
      </w:r>
      <w:r w:rsidRPr="00EA4FAF">
        <w:rPr>
          <w:rFonts w:eastAsia="Calibri"/>
          <w:sz w:val="28"/>
          <w:szCs w:val="28"/>
          <w:lang w:eastAsia="en-US"/>
        </w:rPr>
        <w:lastRenderedPageBreak/>
        <w:t>услуги круглогодично, повышении качества и расширении спектра</w:t>
      </w:r>
      <w:proofErr w:type="gramEnd"/>
      <w:r w:rsidRPr="00EA4FAF">
        <w:rPr>
          <w:rFonts w:eastAsia="Calibri"/>
          <w:sz w:val="28"/>
          <w:szCs w:val="28"/>
          <w:lang w:eastAsia="en-US"/>
        </w:rPr>
        <w:t xml:space="preserve"> предоставляемых социальных услуг.</w:t>
      </w:r>
    </w:p>
    <w:p w:rsidR="00077337" w:rsidRDefault="00077337" w:rsidP="0042594F">
      <w:pPr>
        <w:autoSpaceDE w:val="0"/>
        <w:autoSpaceDN w:val="0"/>
        <w:adjustRightInd w:val="0"/>
        <w:spacing w:line="276" w:lineRule="auto"/>
        <w:ind w:firstLine="709"/>
        <w:contextualSpacing/>
        <w:jc w:val="both"/>
        <w:rPr>
          <w:rFonts w:eastAsia="Calibri"/>
          <w:sz w:val="28"/>
          <w:szCs w:val="28"/>
          <w:lang w:eastAsia="en-US"/>
        </w:rPr>
      </w:pPr>
      <w:r w:rsidRPr="00EA4FAF">
        <w:rPr>
          <w:rFonts w:eastAsia="Calibri"/>
          <w:sz w:val="28"/>
          <w:szCs w:val="28"/>
          <w:lang w:eastAsia="en-US"/>
        </w:rPr>
        <w:t>Обеспечение гарантированных, минимально достаточных условий жизни для наиболее уязвимых слоев населения остается важнейшей социальной функцией государственной власти. Приоритетным направлением развития социальной защиты населения является социальное обслуживание пожилых людей, инвалидов, детей, оставшихся без попечения родителей, находящихся в трудной жизненной ситуации, и детей</w:t>
      </w:r>
      <w:r w:rsidR="00A61908" w:rsidRPr="00EA4FAF">
        <w:rPr>
          <w:rFonts w:eastAsia="Calibri"/>
          <w:sz w:val="28"/>
          <w:szCs w:val="28"/>
          <w:lang w:eastAsia="en-US"/>
        </w:rPr>
        <w:t xml:space="preserve"> с ограниченными возможностями.</w:t>
      </w:r>
    </w:p>
    <w:p w:rsidR="007E27DB" w:rsidRPr="00EA4FAF" w:rsidRDefault="007E27DB" w:rsidP="0042594F">
      <w:pPr>
        <w:autoSpaceDE w:val="0"/>
        <w:autoSpaceDN w:val="0"/>
        <w:adjustRightInd w:val="0"/>
        <w:spacing w:line="276" w:lineRule="auto"/>
        <w:ind w:firstLine="709"/>
        <w:contextualSpacing/>
        <w:jc w:val="both"/>
        <w:rPr>
          <w:rFonts w:eastAsia="Calibri"/>
          <w:sz w:val="28"/>
          <w:szCs w:val="28"/>
          <w:lang w:eastAsia="en-US"/>
        </w:rPr>
      </w:pPr>
      <w:r>
        <w:rPr>
          <w:rFonts w:eastAsia="Calibri"/>
          <w:sz w:val="28"/>
          <w:szCs w:val="28"/>
          <w:lang w:eastAsia="en-US"/>
        </w:rPr>
        <w:t>Управление социальной защиты населения предоставляет 6</w:t>
      </w:r>
      <w:r w:rsidR="0064421C">
        <w:rPr>
          <w:rFonts w:eastAsia="Calibri"/>
          <w:sz w:val="28"/>
          <w:szCs w:val="28"/>
          <w:lang w:eastAsia="en-US"/>
        </w:rPr>
        <w:t>6</w:t>
      </w:r>
      <w:r>
        <w:rPr>
          <w:rFonts w:eastAsia="Calibri"/>
          <w:sz w:val="28"/>
          <w:szCs w:val="28"/>
          <w:lang w:eastAsia="en-US"/>
        </w:rPr>
        <w:t xml:space="preserve"> государственных и </w:t>
      </w:r>
      <w:r w:rsidR="006F297A">
        <w:rPr>
          <w:rFonts w:eastAsia="Calibri"/>
          <w:sz w:val="28"/>
          <w:szCs w:val="28"/>
          <w:lang w:eastAsia="en-US"/>
        </w:rPr>
        <w:t xml:space="preserve">1 </w:t>
      </w:r>
      <w:r>
        <w:rPr>
          <w:rFonts w:eastAsia="Calibri"/>
          <w:sz w:val="28"/>
          <w:szCs w:val="28"/>
          <w:lang w:eastAsia="en-US"/>
        </w:rPr>
        <w:t>муниципальн</w:t>
      </w:r>
      <w:r w:rsidR="006F297A">
        <w:rPr>
          <w:rFonts w:eastAsia="Calibri"/>
          <w:sz w:val="28"/>
          <w:szCs w:val="28"/>
          <w:lang w:eastAsia="en-US"/>
        </w:rPr>
        <w:t>ую</w:t>
      </w:r>
      <w:r>
        <w:rPr>
          <w:rFonts w:eastAsia="Calibri"/>
          <w:sz w:val="28"/>
          <w:szCs w:val="28"/>
          <w:lang w:eastAsia="en-US"/>
        </w:rPr>
        <w:t xml:space="preserve"> услуг</w:t>
      </w:r>
      <w:r w:rsidR="00BF33E7">
        <w:rPr>
          <w:rFonts w:eastAsia="Calibri"/>
          <w:sz w:val="28"/>
          <w:szCs w:val="28"/>
          <w:lang w:eastAsia="en-US"/>
        </w:rPr>
        <w:t>у</w:t>
      </w:r>
      <w:r>
        <w:rPr>
          <w:rFonts w:eastAsia="Calibri"/>
          <w:sz w:val="28"/>
          <w:szCs w:val="28"/>
          <w:lang w:eastAsia="en-US"/>
        </w:rPr>
        <w:t>, для реализации которых приняты 2 муниципальные программы «Социальная поддержка граждан» и «Доступная среда».</w:t>
      </w:r>
    </w:p>
    <w:p w:rsidR="00077337" w:rsidRPr="00EA4FAF" w:rsidRDefault="00077337" w:rsidP="0042594F">
      <w:pPr>
        <w:autoSpaceDE w:val="0"/>
        <w:autoSpaceDN w:val="0"/>
        <w:adjustRightInd w:val="0"/>
        <w:spacing w:line="276" w:lineRule="auto"/>
        <w:ind w:firstLine="709"/>
        <w:contextualSpacing/>
        <w:jc w:val="both"/>
        <w:rPr>
          <w:rFonts w:eastAsia="Calibri"/>
          <w:bCs/>
          <w:sz w:val="28"/>
          <w:szCs w:val="28"/>
          <w:lang w:eastAsia="en-US"/>
        </w:rPr>
      </w:pPr>
      <w:r w:rsidRPr="00EA4FAF">
        <w:rPr>
          <w:rFonts w:eastAsia="Calibri"/>
          <w:bCs/>
          <w:sz w:val="28"/>
          <w:szCs w:val="28"/>
          <w:lang w:eastAsia="en-US"/>
        </w:rPr>
        <w:t>Муниципальная программа Красносулинского района «Социальная поддержка граждан» предусматривает следующие задачи:</w:t>
      </w:r>
    </w:p>
    <w:p w:rsidR="00077337" w:rsidRPr="00EA4FAF" w:rsidRDefault="00077337" w:rsidP="0042594F">
      <w:pPr>
        <w:autoSpaceDE w:val="0"/>
        <w:autoSpaceDN w:val="0"/>
        <w:adjustRightInd w:val="0"/>
        <w:spacing w:line="276" w:lineRule="auto"/>
        <w:ind w:firstLine="709"/>
        <w:contextualSpacing/>
        <w:jc w:val="both"/>
        <w:rPr>
          <w:rFonts w:eastAsia="Calibri"/>
          <w:sz w:val="28"/>
          <w:szCs w:val="28"/>
          <w:lang w:eastAsia="en-US"/>
        </w:rPr>
      </w:pPr>
      <w:r w:rsidRPr="00EA4FAF">
        <w:rPr>
          <w:rFonts w:eastAsia="Calibri"/>
          <w:sz w:val="28"/>
          <w:szCs w:val="28"/>
          <w:lang w:eastAsia="en-US"/>
        </w:rPr>
        <w:t>-выполнение обязательств государства по социальной поддержке граждан;</w:t>
      </w:r>
    </w:p>
    <w:p w:rsidR="00077337" w:rsidRPr="00EA4FAF" w:rsidRDefault="00077337" w:rsidP="0042594F">
      <w:pPr>
        <w:autoSpaceDE w:val="0"/>
        <w:autoSpaceDN w:val="0"/>
        <w:adjustRightInd w:val="0"/>
        <w:spacing w:line="276" w:lineRule="auto"/>
        <w:ind w:firstLine="709"/>
        <w:contextualSpacing/>
        <w:jc w:val="both"/>
        <w:rPr>
          <w:rFonts w:eastAsia="Calibri"/>
          <w:sz w:val="28"/>
          <w:szCs w:val="28"/>
          <w:lang w:eastAsia="en-US"/>
        </w:rPr>
      </w:pPr>
      <w:r w:rsidRPr="00EA4FAF">
        <w:rPr>
          <w:rFonts w:eastAsia="Calibri"/>
          <w:sz w:val="28"/>
          <w:szCs w:val="28"/>
          <w:lang w:eastAsia="en-US"/>
        </w:rPr>
        <w:t>-обеспечение потребностей граждан старших возрастов, инвалидов, включая детей-инвалидов, в социальном обслуживании;</w:t>
      </w:r>
    </w:p>
    <w:p w:rsidR="00077337" w:rsidRPr="00EA4FAF" w:rsidRDefault="00077337" w:rsidP="0042594F">
      <w:pPr>
        <w:autoSpaceDE w:val="0"/>
        <w:autoSpaceDN w:val="0"/>
        <w:adjustRightInd w:val="0"/>
        <w:spacing w:line="276" w:lineRule="auto"/>
        <w:ind w:firstLine="709"/>
        <w:contextualSpacing/>
        <w:jc w:val="both"/>
        <w:rPr>
          <w:rFonts w:eastAsia="Calibri"/>
          <w:sz w:val="28"/>
          <w:szCs w:val="28"/>
          <w:lang w:eastAsia="en-US"/>
        </w:rPr>
      </w:pPr>
      <w:r w:rsidRPr="00EA4FAF">
        <w:rPr>
          <w:rFonts w:eastAsia="Calibri"/>
          <w:sz w:val="28"/>
          <w:szCs w:val="28"/>
          <w:lang w:eastAsia="en-US"/>
        </w:rPr>
        <w:t>-создание благоприятных условий для жизнедеятельности семьи, функционирования института семьи, рождения детей;</w:t>
      </w:r>
    </w:p>
    <w:p w:rsidR="00077337" w:rsidRPr="00EA4FAF" w:rsidRDefault="00077337" w:rsidP="0042594F">
      <w:pPr>
        <w:autoSpaceDE w:val="0"/>
        <w:autoSpaceDN w:val="0"/>
        <w:adjustRightInd w:val="0"/>
        <w:spacing w:line="276" w:lineRule="auto"/>
        <w:ind w:firstLine="709"/>
        <w:contextualSpacing/>
        <w:jc w:val="both"/>
        <w:outlineLvl w:val="0"/>
        <w:rPr>
          <w:rFonts w:eastAsia="Calibri"/>
          <w:bCs/>
          <w:sz w:val="28"/>
          <w:szCs w:val="28"/>
          <w:lang w:eastAsia="en-US"/>
        </w:rPr>
      </w:pPr>
      <w:r w:rsidRPr="00EA4FAF">
        <w:rPr>
          <w:rFonts w:eastAsia="Calibri"/>
          <w:sz w:val="28"/>
          <w:szCs w:val="28"/>
          <w:lang w:eastAsia="en-US"/>
        </w:rPr>
        <w:t>-повышение качества предоставляемых пожилым людям и инвалидам социальных услуг путем внедрения новых форм социального обслуживания.</w:t>
      </w:r>
    </w:p>
    <w:p w:rsidR="00A61908" w:rsidRPr="00EA4FAF" w:rsidRDefault="00A61908" w:rsidP="0042594F">
      <w:pPr>
        <w:autoSpaceDE w:val="0"/>
        <w:autoSpaceDN w:val="0"/>
        <w:adjustRightInd w:val="0"/>
        <w:spacing w:line="276" w:lineRule="auto"/>
        <w:ind w:firstLine="709"/>
        <w:contextualSpacing/>
        <w:jc w:val="both"/>
        <w:rPr>
          <w:rFonts w:eastAsia="Calibri"/>
          <w:sz w:val="28"/>
          <w:szCs w:val="28"/>
          <w:lang w:eastAsia="en-US"/>
        </w:rPr>
      </w:pPr>
      <w:r w:rsidRPr="00EA4FAF">
        <w:rPr>
          <w:rFonts w:eastAsia="Calibri"/>
          <w:sz w:val="28"/>
          <w:szCs w:val="28"/>
          <w:lang w:eastAsia="en-US"/>
        </w:rPr>
        <w:t>Все меры социальной поддержки, гарантированные федеральным, областным законодательством и нормативными правовыми актами района, предоставляются льготным и малообеспеченным категориям граждан (ветеранам труда, ветеранам труда Ростовской области, труженикам тыла, реабилитированным лицам и лицам, пострадавшим от политических репрессий, инвалидам, ветеранам и инвалидам ВОВ, ветеранам боевых действий и др.) своевременно и в полном объеме.</w:t>
      </w:r>
    </w:p>
    <w:p w:rsidR="00A61908" w:rsidRPr="00211D59" w:rsidRDefault="00A61908" w:rsidP="0042594F">
      <w:pPr>
        <w:pStyle w:val="a3"/>
        <w:spacing w:line="276" w:lineRule="auto"/>
        <w:ind w:firstLine="709"/>
        <w:contextualSpacing/>
        <w:jc w:val="both"/>
        <w:rPr>
          <w:sz w:val="28"/>
          <w:szCs w:val="28"/>
        </w:rPr>
      </w:pPr>
      <w:r w:rsidRPr="00EA4FAF">
        <w:rPr>
          <w:sz w:val="28"/>
          <w:szCs w:val="28"/>
        </w:rPr>
        <w:t>За</w:t>
      </w:r>
      <w:r w:rsidR="000605D1">
        <w:rPr>
          <w:sz w:val="28"/>
          <w:szCs w:val="28"/>
        </w:rPr>
        <w:t xml:space="preserve"> </w:t>
      </w:r>
      <w:r w:rsidR="004A5088">
        <w:rPr>
          <w:sz w:val="28"/>
          <w:szCs w:val="28"/>
          <w:lang w:val="en-US"/>
        </w:rPr>
        <w:t>I</w:t>
      </w:r>
      <w:r w:rsidR="004A5088" w:rsidRPr="00005559">
        <w:rPr>
          <w:sz w:val="28"/>
          <w:szCs w:val="28"/>
        </w:rPr>
        <w:t xml:space="preserve"> </w:t>
      </w:r>
      <w:r w:rsidR="004A5088">
        <w:rPr>
          <w:sz w:val="28"/>
          <w:szCs w:val="28"/>
        </w:rPr>
        <w:t xml:space="preserve">квартал 2019 года </w:t>
      </w:r>
      <w:r w:rsidRPr="00EA4FAF">
        <w:rPr>
          <w:sz w:val="28"/>
          <w:szCs w:val="28"/>
        </w:rPr>
        <w:t xml:space="preserve">на выполнение основных мероприятий </w:t>
      </w:r>
      <w:r w:rsidR="002C234B">
        <w:rPr>
          <w:sz w:val="28"/>
          <w:szCs w:val="28"/>
        </w:rPr>
        <w:t xml:space="preserve">муниципальной </w:t>
      </w:r>
      <w:r w:rsidRPr="00EA4FAF">
        <w:rPr>
          <w:sz w:val="28"/>
          <w:szCs w:val="28"/>
        </w:rPr>
        <w:t xml:space="preserve">программы </w:t>
      </w:r>
      <w:r w:rsidR="002C234B">
        <w:rPr>
          <w:sz w:val="28"/>
          <w:szCs w:val="28"/>
        </w:rPr>
        <w:t xml:space="preserve">«Социальная поддержка граждан» </w:t>
      </w:r>
      <w:r w:rsidR="000E1910">
        <w:rPr>
          <w:sz w:val="28"/>
          <w:szCs w:val="28"/>
        </w:rPr>
        <w:t xml:space="preserve">УСЗН Красносулинского района </w:t>
      </w:r>
      <w:r w:rsidRPr="00211D59">
        <w:rPr>
          <w:sz w:val="28"/>
          <w:szCs w:val="28"/>
        </w:rPr>
        <w:t xml:space="preserve">было </w:t>
      </w:r>
      <w:r w:rsidR="00B743FC">
        <w:rPr>
          <w:sz w:val="28"/>
          <w:szCs w:val="28"/>
        </w:rPr>
        <w:t xml:space="preserve">израсходовано бюджетных </w:t>
      </w:r>
      <w:r w:rsidR="00B743FC" w:rsidRPr="00C63D3F">
        <w:rPr>
          <w:sz w:val="28"/>
          <w:szCs w:val="28"/>
        </w:rPr>
        <w:t>средств</w:t>
      </w:r>
      <w:r w:rsidR="00384ABA">
        <w:rPr>
          <w:sz w:val="28"/>
          <w:szCs w:val="28"/>
        </w:rPr>
        <w:t xml:space="preserve"> </w:t>
      </w:r>
      <w:r w:rsidR="00FC1009">
        <w:rPr>
          <w:sz w:val="28"/>
          <w:szCs w:val="28"/>
        </w:rPr>
        <w:t xml:space="preserve">134 881,2 </w:t>
      </w:r>
      <w:r w:rsidRPr="00C63D3F">
        <w:rPr>
          <w:sz w:val="28"/>
          <w:szCs w:val="28"/>
        </w:rPr>
        <w:t>тыс. рублей, что составило</w:t>
      </w:r>
      <w:r w:rsidR="009158CD">
        <w:rPr>
          <w:sz w:val="28"/>
          <w:szCs w:val="28"/>
        </w:rPr>
        <w:t xml:space="preserve"> 25,4 </w:t>
      </w:r>
      <w:r w:rsidRPr="00C63D3F">
        <w:rPr>
          <w:sz w:val="28"/>
          <w:szCs w:val="28"/>
        </w:rPr>
        <w:t xml:space="preserve">% утвержденных муниципальной программой </w:t>
      </w:r>
      <w:r w:rsidRPr="002C234B">
        <w:rPr>
          <w:sz w:val="28"/>
          <w:szCs w:val="28"/>
        </w:rPr>
        <w:t xml:space="preserve">объемов финансирования на </w:t>
      </w:r>
      <w:r w:rsidRPr="00211D59">
        <w:rPr>
          <w:sz w:val="28"/>
          <w:szCs w:val="28"/>
        </w:rPr>
        <w:t>201</w:t>
      </w:r>
      <w:r w:rsidR="004A5088">
        <w:rPr>
          <w:sz w:val="28"/>
          <w:szCs w:val="28"/>
        </w:rPr>
        <w:t>9</w:t>
      </w:r>
      <w:r w:rsidR="00211D59" w:rsidRPr="00211D59">
        <w:rPr>
          <w:sz w:val="28"/>
          <w:szCs w:val="28"/>
        </w:rPr>
        <w:t xml:space="preserve"> </w:t>
      </w:r>
      <w:r w:rsidRPr="00211D59">
        <w:rPr>
          <w:sz w:val="28"/>
          <w:szCs w:val="28"/>
        </w:rPr>
        <w:t>год (</w:t>
      </w:r>
      <w:r w:rsidR="009158CD">
        <w:rPr>
          <w:sz w:val="28"/>
          <w:szCs w:val="28"/>
        </w:rPr>
        <w:t>531 645,3</w:t>
      </w:r>
      <w:r w:rsidR="00384ABA" w:rsidRPr="00A845A3">
        <w:rPr>
          <w:color w:val="FFC000"/>
          <w:sz w:val="28"/>
          <w:szCs w:val="28"/>
        </w:rPr>
        <w:t xml:space="preserve"> </w:t>
      </w:r>
      <w:r w:rsidRPr="00211D59">
        <w:rPr>
          <w:sz w:val="28"/>
          <w:szCs w:val="28"/>
        </w:rPr>
        <w:t>тыс. рублей).</w:t>
      </w:r>
    </w:p>
    <w:p w:rsidR="00A61908" w:rsidRPr="00EA4FAF" w:rsidRDefault="00A61908" w:rsidP="0042594F">
      <w:pPr>
        <w:pStyle w:val="a3"/>
        <w:spacing w:line="276" w:lineRule="auto"/>
        <w:ind w:firstLine="709"/>
        <w:contextualSpacing/>
        <w:jc w:val="both"/>
        <w:outlineLvl w:val="0"/>
        <w:rPr>
          <w:sz w:val="28"/>
          <w:szCs w:val="28"/>
        </w:rPr>
      </w:pPr>
      <w:r w:rsidRPr="00EA4FAF">
        <w:rPr>
          <w:sz w:val="28"/>
          <w:szCs w:val="28"/>
        </w:rPr>
        <w:t>Программа реализовывалась путем выполнения программных мероприятий, сгруппированных по направлениям в 3 подпрограммы:</w:t>
      </w:r>
    </w:p>
    <w:p w:rsidR="00A61908" w:rsidRPr="00EA4FAF" w:rsidRDefault="00A61908" w:rsidP="0042594F">
      <w:pPr>
        <w:pStyle w:val="a3"/>
        <w:spacing w:line="276" w:lineRule="auto"/>
        <w:ind w:firstLine="709"/>
        <w:contextualSpacing/>
        <w:jc w:val="both"/>
        <w:outlineLvl w:val="0"/>
        <w:rPr>
          <w:sz w:val="28"/>
          <w:szCs w:val="28"/>
        </w:rPr>
      </w:pPr>
      <w:r w:rsidRPr="00EA4FAF">
        <w:rPr>
          <w:sz w:val="28"/>
          <w:szCs w:val="28"/>
        </w:rPr>
        <w:t>«Социальная поддержка отдельных категорий граждан»;</w:t>
      </w:r>
    </w:p>
    <w:p w:rsidR="00A61908" w:rsidRPr="00EA4FAF" w:rsidRDefault="00A61908" w:rsidP="0042594F">
      <w:pPr>
        <w:pStyle w:val="a3"/>
        <w:spacing w:line="276" w:lineRule="auto"/>
        <w:ind w:firstLine="709"/>
        <w:contextualSpacing/>
        <w:jc w:val="both"/>
        <w:outlineLvl w:val="0"/>
        <w:rPr>
          <w:sz w:val="28"/>
          <w:szCs w:val="28"/>
        </w:rPr>
      </w:pPr>
      <w:r w:rsidRPr="00EA4FAF">
        <w:rPr>
          <w:sz w:val="28"/>
          <w:szCs w:val="28"/>
        </w:rPr>
        <w:t xml:space="preserve">«Совершенствование мер демографической политики в области </w:t>
      </w:r>
      <w:r w:rsidRPr="00EA4FAF">
        <w:rPr>
          <w:sz w:val="28"/>
          <w:szCs w:val="28"/>
        </w:rPr>
        <w:lastRenderedPageBreak/>
        <w:t>социальной поддержки семьи и детей»;</w:t>
      </w:r>
    </w:p>
    <w:p w:rsidR="00A61908" w:rsidRPr="00EA4FAF" w:rsidRDefault="00A61908" w:rsidP="0042594F">
      <w:pPr>
        <w:pStyle w:val="a3"/>
        <w:spacing w:line="276" w:lineRule="auto"/>
        <w:ind w:firstLine="709"/>
        <w:contextualSpacing/>
        <w:jc w:val="both"/>
        <w:outlineLvl w:val="0"/>
        <w:rPr>
          <w:sz w:val="28"/>
          <w:szCs w:val="28"/>
        </w:rPr>
      </w:pPr>
      <w:r w:rsidRPr="00EA4FAF">
        <w:rPr>
          <w:sz w:val="28"/>
          <w:szCs w:val="28"/>
        </w:rPr>
        <w:t>«Старшее поколение».</w:t>
      </w:r>
    </w:p>
    <w:p w:rsidR="00A61908" w:rsidRPr="004B2271" w:rsidRDefault="00A61908" w:rsidP="0042594F">
      <w:pPr>
        <w:pStyle w:val="a3"/>
        <w:spacing w:line="276" w:lineRule="auto"/>
        <w:ind w:firstLine="709"/>
        <w:contextualSpacing/>
        <w:jc w:val="both"/>
        <w:rPr>
          <w:sz w:val="28"/>
          <w:szCs w:val="28"/>
        </w:rPr>
      </w:pPr>
      <w:r w:rsidRPr="004B2271">
        <w:rPr>
          <w:sz w:val="28"/>
          <w:szCs w:val="28"/>
        </w:rPr>
        <w:t xml:space="preserve">На реализацию подпрограммы </w:t>
      </w:r>
      <w:r w:rsidRPr="004B2271">
        <w:rPr>
          <w:sz w:val="28"/>
          <w:szCs w:val="28"/>
          <w:u w:val="single"/>
        </w:rPr>
        <w:t>«Социальная поддержка отдельных категорий граждан»</w:t>
      </w:r>
      <w:r w:rsidRPr="004B2271">
        <w:rPr>
          <w:sz w:val="28"/>
          <w:szCs w:val="28"/>
        </w:rPr>
        <w:t xml:space="preserve"> </w:t>
      </w:r>
      <w:r w:rsidR="00B743FC">
        <w:rPr>
          <w:sz w:val="28"/>
          <w:szCs w:val="28"/>
        </w:rPr>
        <w:t>израсходовано</w:t>
      </w:r>
      <w:r w:rsidRPr="004B2271">
        <w:rPr>
          <w:sz w:val="28"/>
          <w:szCs w:val="28"/>
        </w:rPr>
        <w:t xml:space="preserve"> </w:t>
      </w:r>
      <w:r w:rsidR="00474B1B">
        <w:rPr>
          <w:sz w:val="28"/>
          <w:szCs w:val="28"/>
        </w:rPr>
        <w:t>61 722,5</w:t>
      </w:r>
      <w:r w:rsidR="00CA2F90" w:rsidRPr="00A845A3">
        <w:rPr>
          <w:color w:val="FFC000"/>
          <w:sz w:val="28"/>
          <w:szCs w:val="28"/>
        </w:rPr>
        <w:t xml:space="preserve"> </w:t>
      </w:r>
      <w:r w:rsidRPr="004B2271">
        <w:rPr>
          <w:sz w:val="28"/>
          <w:szCs w:val="28"/>
        </w:rPr>
        <w:t xml:space="preserve">тыс. рублей (или </w:t>
      </w:r>
      <w:r w:rsidR="00474B1B">
        <w:rPr>
          <w:sz w:val="28"/>
          <w:szCs w:val="28"/>
        </w:rPr>
        <w:t>28,3</w:t>
      </w:r>
      <w:r w:rsidR="00643592" w:rsidRPr="00A845A3">
        <w:rPr>
          <w:color w:val="FFC000"/>
          <w:sz w:val="28"/>
          <w:szCs w:val="28"/>
        </w:rPr>
        <w:t xml:space="preserve"> </w:t>
      </w:r>
      <w:r w:rsidRPr="004B2271">
        <w:rPr>
          <w:sz w:val="28"/>
          <w:szCs w:val="28"/>
        </w:rPr>
        <w:t>%), в том числе:</w:t>
      </w:r>
    </w:p>
    <w:p w:rsidR="00A61908" w:rsidRPr="004B2271" w:rsidRDefault="00A61908" w:rsidP="0042594F">
      <w:pPr>
        <w:pStyle w:val="a3"/>
        <w:spacing w:line="276" w:lineRule="auto"/>
        <w:ind w:firstLine="709"/>
        <w:contextualSpacing/>
        <w:jc w:val="both"/>
        <w:rPr>
          <w:sz w:val="28"/>
          <w:szCs w:val="28"/>
        </w:rPr>
      </w:pPr>
      <w:r w:rsidRPr="004B2271">
        <w:rPr>
          <w:sz w:val="28"/>
          <w:szCs w:val="28"/>
        </w:rPr>
        <w:t>- за счет средств федерального бюджета</w:t>
      </w:r>
      <w:r w:rsidR="009669EF">
        <w:rPr>
          <w:sz w:val="28"/>
          <w:szCs w:val="28"/>
        </w:rPr>
        <w:t xml:space="preserve"> </w:t>
      </w:r>
      <w:r w:rsidRPr="004B2271">
        <w:rPr>
          <w:sz w:val="28"/>
          <w:szCs w:val="28"/>
        </w:rPr>
        <w:t xml:space="preserve">– </w:t>
      </w:r>
      <w:r w:rsidR="00474B1B">
        <w:rPr>
          <w:sz w:val="28"/>
          <w:szCs w:val="28"/>
        </w:rPr>
        <w:t xml:space="preserve">13 980,2 </w:t>
      </w:r>
      <w:r w:rsidRPr="004B2271">
        <w:rPr>
          <w:sz w:val="28"/>
          <w:szCs w:val="28"/>
        </w:rPr>
        <w:t>тыс. рублей;</w:t>
      </w:r>
    </w:p>
    <w:p w:rsidR="00A61908" w:rsidRPr="004B2271" w:rsidRDefault="00A61908" w:rsidP="0042594F">
      <w:pPr>
        <w:pStyle w:val="a3"/>
        <w:spacing w:line="276" w:lineRule="auto"/>
        <w:ind w:firstLine="709"/>
        <w:contextualSpacing/>
        <w:jc w:val="both"/>
        <w:rPr>
          <w:sz w:val="28"/>
          <w:szCs w:val="28"/>
        </w:rPr>
      </w:pPr>
      <w:r w:rsidRPr="004B2271">
        <w:rPr>
          <w:sz w:val="28"/>
          <w:szCs w:val="28"/>
        </w:rPr>
        <w:t xml:space="preserve">- за счет средств областного бюджета – </w:t>
      </w:r>
      <w:r w:rsidR="000A2DAA">
        <w:rPr>
          <w:sz w:val="28"/>
          <w:szCs w:val="28"/>
        </w:rPr>
        <w:t xml:space="preserve">47 071,5 </w:t>
      </w:r>
      <w:r w:rsidRPr="004B2271">
        <w:rPr>
          <w:sz w:val="28"/>
          <w:szCs w:val="28"/>
        </w:rPr>
        <w:t>тыс. рублей;</w:t>
      </w:r>
    </w:p>
    <w:p w:rsidR="00A61908" w:rsidRPr="004B2271" w:rsidRDefault="00A61908" w:rsidP="0042594F">
      <w:pPr>
        <w:pStyle w:val="a3"/>
        <w:spacing w:line="276" w:lineRule="auto"/>
        <w:ind w:firstLine="709"/>
        <w:contextualSpacing/>
        <w:jc w:val="both"/>
        <w:rPr>
          <w:sz w:val="28"/>
          <w:szCs w:val="28"/>
        </w:rPr>
      </w:pPr>
      <w:r w:rsidRPr="004B2271">
        <w:rPr>
          <w:sz w:val="28"/>
          <w:szCs w:val="28"/>
        </w:rPr>
        <w:t xml:space="preserve">- за счет средств бюджета района – </w:t>
      </w:r>
      <w:r w:rsidR="000A2DAA">
        <w:rPr>
          <w:sz w:val="28"/>
          <w:szCs w:val="28"/>
        </w:rPr>
        <w:t xml:space="preserve">670,8 </w:t>
      </w:r>
      <w:r w:rsidRPr="004B2271">
        <w:rPr>
          <w:sz w:val="28"/>
          <w:szCs w:val="28"/>
        </w:rPr>
        <w:t>тыс. рублей.</w:t>
      </w:r>
    </w:p>
    <w:p w:rsidR="00A61908" w:rsidRPr="00EA4FAF" w:rsidRDefault="00A61908" w:rsidP="0042594F">
      <w:pPr>
        <w:autoSpaceDE w:val="0"/>
        <w:autoSpaceDN w:val="0"/>
        <w:adjustRightInd w:val="0"/>
        <w:spacing w:line="276" w:lineRule="auto"/>
        <w:ind w:firstLine="709"/>
        <w:contextualSpacing/>
        <w:jc w:val="both"/>
        <w:outlineLvl w:val="0"/>
        <w:rPr>
          <w:sz w:val="28"/>
          <w:szCs w:val="28"/>
        </w:rPr>
      </w:pPr>
      <w:r w:rsidRPr="00EA4FAF">
        <w:rPr>
          <w:sz w:val="28"/>
          <w:szCs w:val="28"/>
        </w:rPr>
        <w:t xml:space="preserve">По подпрограмме «Социальная поддержка отдельных категорий граждан» за </w:t>
      </w:r>
      <w:r w:rsidR="00C300A1">
        <w:rPr>
          <w:sz w:val="28"/>
          <w:szCs w:val="28"/>
          <w:lang w:val="en-US"/>
        </w:rPr>
        <w:t>I</w:t>
      </w:r>
      <w:r w:rsidR="00C300A1" w:rsidRPr="00005559">
        <w:rPr>
          <w:sz w:val="28"/>
          <w:szCs w:val="28"/>
        </w:rPr>
        <w:t xml:space="preserve"> </w:t>
      </w:r>
      <w:r w:rsidR="00C300A1">
        <w:rPr>
          <w:sz w:val="28"/>
          <w:szCs w:val="28"/>
        </w:rPr>
        <w:t>квартал 2019 года</w:t>
      </w:r>
      <w:r w:rsidR="00C300A1" w:rsidRPr="00EA4FAF">
        <w:rPr>
          <w:sz w:val="28"/>
          <w:szCs w:val="28"/>
        </w:rPr>
        <w:t xml:space="preserve"> </w:t>
      </w:r>
      <w:r w:rsidRPr="00EA4FAF">
        <w:rPr>
          <w:sz w:val="28"/>
          <w:szCs w:val="28"/>
        </w:rPr>
        <w:t>реализовывались за счет средств федерального, областного бюджетов и средств бюджета района следующие основные мероприятия:</w:t>
      </w:r>
    </w:p>
    <w:p w:rsidR="00A61908" w:rsidRPr="00F273EB" w:rsidRDefault="00A61908" w:rsidP="0042594F">
      <w:pPr>
        <w:spacing w:line="276" w:lineRule="auto"/>
        <w:ind w:firstLine="709"/>
        <w:contextualSpacing/>
        <w:jc w:val="both"/>
        <w:rPr>
          <w:sz w:val="28"/>
          <w:szCs w:val="28"/>
        </w:rPr>
      </w:pPr>
      <w:r w:rsidRPr="00EA4FAF">
        <w:rPr>
          <w:sz w:val="28"/>
          <w:szCs w:val="28"/>
        </w:rPr>
        <w:t>- производил</w:t>
      </w:r>
      <w:r w:rsidR="00F03DA7">
        <w:rPr>
          <w:sz w:val="28"/>
          <w:szCs w:val="28"/>
        </w:rPr>
        <w:t>а</w:t>
      </w:r>
      <w:r w:rsidRPr="00EA4FAF">
        <w:rPr>
          <w:sz w:val="28"/>
          <w:szCs w:val="28"/>
        </w:rPr>
        <w:t xml:space="preserve">сь выплата государственной пенсии за выслугу лет лицам, замещавшим муниципальные должности в Красносулинском районе </w:t>
      </w:r>
      <w:r w:rsidRPr="000060DA">
        <w:rPr>
          <w:sz w:val="28"/>
          <w:szCs w:val="28"/>
        </w:rPr>
        <w:t xml:space="preserve">- </w:t>
      </w:r>
      <w:r w:rsidR="006B7C6E">
        <w:rPr>
          <w:sz w:val="28"/>
          <w:szCs w:val="28"/>
        </w:rPr>
        <w:t>40</w:t>
      </w:r>
      <w:r w:rsidRPr="00F273EB">
        <w:rPr>
          <w:sz w:val="28"/>
          <w:szCs w:val="28"/>
        </w:rPr>
        <w:t xml:space="preserve"> получателям на сумму </w:t>
      </w:r>
      <w:r w:rsidR="00F03DA7">
        <w:rPr>
          <w:sz w:val="28"/>
          <w:szCs w:val="28"/>
        </w:rPr>
        <w:t xml:space="preserve">637,4 </w:t>
      </w:r>
      <w:r w:rsidRPr="00F273EB">
        <w:rPr>
          <w:sz w:val="28"/>
          <w:szCs w:val="28"/>
        </w:rPr>
        <w:t>тыс. рублей;</w:t>
      </w:r>
    </w:p>
    <w:p w:rsidR="00A61908" w:rsidRPr="00662FA0" w:rsidRDefault="00A61908" w:rsidP="0042594F">
      <w:pPr>
        <w:spacing w:line="276" w:lineRule="auto"/>
        <w:ind w:firstLine="709"/>
        <w:contextualSpacing/>
        <w:jc w:val="both"/>
        <w:rPr>
          <w:sz w:val="28"/>
          <w:szCs w:val="28"/>
        </w:rPr>
      </w:pPr>
      <w:r w:rsidRPr="00EA4FAF">
        <w:rPr>
          <w:sz w:val="28"/>
          <w:szCs w:val="28"/>
        </w:rPr>
        <w:t xml:space="preserve">- предоставлено мер социальной поддержки </w:t>
      </w:r>
      <w:r w:rsidR="00F03DA7">
        <w:rPr>
          <w:sz w:val="28"/>
          <w:szCs w:val="28"/>
        </w:rPr>
        <w:t xml:space="preserve">767 </w:t>
      </w:r>
      <w:r w:rsidRPr="00EA4FAF">
        <w:rPr>
          <w:sz w:val="28"/>
          <w:szCs w:val="28"/>
        </w:rPr>
        <w:t xml:space="preserve">ветеранам труда Ростовской области на общую сумму </w:t>
      </w:r>
      <w:r w:rsidR="00F03DA7">
        <w:rPr>
          <w:sz w:val="28"/>
          <w:szCs w:val="28"/>
        </w:rPr>
        <w:t xml:space="preserve">2 472,0 </w:t>
      </w:r>
      <w:r w:rsidRPr="00662FA0">
        <w:rPr>
          <w:sz w:val="28"/>
          <w:szCs w:val="28"/>
        </w:rPr>
        <w:t>тыс. рублей;</w:t>
      </w:r>
    </w:p>
    <w:p w:rsidR="00A61908" w:rsidRPr="00EA4FAF" w:rsidRDefault="00A61908" w:rsidP="0042594F">
      <w:pPr>
        <w:spacing w:line="276" w:lineRule="auto"/>
        <w:ind w:firstLine="709"/>
        <w:contextualSpacing/>
        <w:jc w:val="both"/>
        <w:rPr>
          <w:sz w:val="28"/>
          <w:szCs w:val="28"/>
        </w:rPr>
      </w:pPr>
      <w:r w:rsidRPr="00EA4FAF">
        <w:rPr>
          <w:sz w:val="28"/>
          <w:szCs w:val="28"/>
        </w:rPr>
        <w:t xml:space="preserve">- предоставлено мер социальной </w:t>
      </w:r>
      <w:r w:rsidRPr="00F273EB">
        <w:rPr>
          <w:sz w:val="28"/>
          <w:szCs w:val="28"/>
        </w:rPr>
        <w:t xml:space="preserve">поддержки </w:t>
      </w:r>
      <w:r w:rsidR="00AA69D7">
        <w:rPr>
          <w:sz w:val="28"/>
          <w:szCs w:val="28"/>
        </w:rPr>
        <w:t xml:space="preserve">3 659 </w:t>
      </w:r>
      <w:r w:rsidRPr="00F273EB">
        <w:rPr>
          <w:sz w:val="28"/>
          <w:szCs w:val="28"/>
        </w:rPr>
        <w:t>ветеранам</w:t>
      </w:r>
      <w:r w:rsidRPr="00EA4FAF">
        <w:rPr>
          <w:sz w:val="28"/>
          <w:szCs w:val="28"/>
        </w:rPr>
        <w:t xml:space="preserve"> труда на общую сумму </w:t>
      </w:r>
      <w:r w:rsidR="00AA69D7">
        <w:rPr>
          <w:sz w:val="28"/>
          <w:szCs w:val="28"/>
        </w:rPr>
        <w:t xml:space="preserve">12 040,9 </w:t>
      </w:r>
      <w:r w:rsidRPr="00EA4FAF">
        <w:rPr>
          <w:sz w:val="28"/>
          <w:szCs w:val="28"/>
        </w:rPr>
        <w:t>тыс. рублей;</w:t>
      </w:r>
    </w:p>
    <w:p w:rsidR="00A61908" w:rsidRPr="00EA4FAF" w:rsidRDefault="00A61908" w:rsidP="0042594F">
      <w:pPr>
        <w:spacing w:line="276" w:lineRule="auto"/>
        <w:ind w:firstLine="709"/>
        <w:contextualSpacing/>
        <w:jc w:val="both"/>
        <w:rPr>
          <w:sz w:val="28"/>
          <w:szCs w:val="28"/>
        </w:rPr>
      </w:pPr>
      <w:r w:rsidRPr="00EA4FAF">
        <w:rPr>
          <w:sz w:val="28"/>
          <w:szCs w:val="28"/>
        </w:rPr>
        <w:t>- предоставлено мер социальной поддержки труженикам тыла: по</w:t>
      </w:r>
      <w:r w:rsidR="00662FA0">
        <w:rPr>
          <w:sz w:val="28"/>
          <w:szCs w:val="28"/>
        </w:rPr>
        <w:t xml:space="preserve"> бесплатному </w:t>
      </w:r>
      <w:r w:rsidR="00662FA0" w:rsidRPr="00662FA0">
        <w:rPr>
          <w:sz w:val="28"/>
          <w:szCs w:val="28"/>
        </w:rPr>
        <w:t>зубопротезированию,</w:t>
      </w:r>
      <w:r w:rsidRPr="00662FA0">
        <w:rPr>
          <w:sz w:val="28"/>
          <w:szCs w:val="28"/>
        </w:rPr>
        <w:t xml:space="preserve"> по льготным медикаментам</w:t>
      </w:r>
      <w:r w:rsidR="00662FA0" w:rsidRPr="00662FA0">
        <w:rPr>
          <w:sz w:val="28"/>
          <w:szCs w:val="28"/>
        </w:rPr>
        <w:t>,</w:t>
      </w:r>
      <w:r w:rsidRPr="00662FA0">
        <w:rPr>
          <w:sz w:val="28"/>
          <w:szCs w:val="28"/>
        </w:rPr>
        <w:t xml:space="preserve"> по бесплатному проезду </w:t>
      </w:r>
      <w:r w:rsidRPr="00EA4FAF">
        <w:rPr>
          <w:sz w:val="28"/>
          <w:szCs w:val="28"/>
        </w:rPr>
        <w:t xml:space="preserve">на общую сумму </w:t>
      </w:r>
      <w:r w:rsidR="00AA69D7">
        <w:rPr>
          <w:sz w:val="28"/>
          <w:szCs w:val="28"/>
        </w:rPr>
        <w:t xml:space="preserve">78,3 </w:t>
      </w:r>
      <w:r w:rsidR="00662FA0">
        <w:rPr>
          <w:sz w:val="28"/>
          <w:szCs w:val="28"/>
        </w:rPr>
        <w:t>тыс</w:t>
      </w:r>
      <w:r w:rsidRPr="00EA4FAF">
        <w:rPr>
          <w:sz w:val="28"/>
          <w:szCs w:val="28"/>
        </w:rPr>
        <w:t>. рублей;</w:t>
      </w:r>
    </w:p>
    <w:p w:rsidR="00A61908" w:rsidRPr="00EA4FAF" w:rsidRDefault="00A61908" w:rsidP="0042594F">
      <w:pPr>
        <w:spacing w:line="276" w:lineRule="auto"/>
        <w:ind w:firstLine="709"/>
        <w:contextualSpacing/>
        <w:jc w:val="both"/>
        <w:rPr>
          <w:sz w:val="28"/>
          <w:szCs w:val="28"/>
        </w:rPr>
      </w:pPr>
      <w:r w:rsidRPr="00EA4FAF">
        <w:rPr>
          <w:sz w:val="28"/>
          <w:szCs w:val="28"/>
        </w:rPr>
        <w:t xml:space="preserve">- предоставлено мер социальной поддержки </w:t>
      </w:r>
      <w:r w:rsidR="00AA69D7">
        <w:rPr>
          <w:sz w:val="28"/>
          <w:szCs w:val="28"/>
        </w:rPr>
        <w:t>79</w:t>
      </w:r>
      <w:r w:rsidR="002A58C3">
        <w:rPr>
          <w:sz w:val="28"/>
          <w:szCs w:val="28"/>
        </w:rPr>
        <w:t xml:space="preserve"> </w:t>
      </w:r>
      <w:r w:rsidRPr="00662FA0">
        <w:rPr>
          <w:sz w:val="28"/>
          <w:szCs w:val="28"/>
        </w:rPr>
        <w:t>реа</w:t>
      </w:r>
      <w:r w:rsidRPr="00EA4FAF">
        <w:rPr>
          <w:sz w:val="28"/>
          <w:szCs w:val="28"/>
        </w:rPr>
        <w:t>билитированным лицам и лицам, признанным пострадавшими от политических репрессий</w:t>
      </w:r>
      <w:r w:rsidR="00662FA0">
        <w:rPr>
          <w:sz w:val="28"/>
          <w:szCs w:val="28"/>
        </w:rPr>
        <w:t xml:space="preserve"> с членами их семей</w:t>
      </w:r>
      <w:r w:rsidRPr="00EA4FAF">
        <w:rPr>
          <w:sz w:val="28"/>
          <w:szCs w:val="28"/>
        </w:rPr>
        <w:t xml:space="preserve"> на общую сумму</w:t>
      </w:r>
      <w:r w:rsidR="001C7A25">
        <w:rPr>
          <w:sz w:val="28"/>
          <w:szCs w:val="28"/>
        </w:rPr>
        <w:t xml:space="preserve"> </w:t>
      </w:r>
      <w:r w:rsidR="002A58C3">
        <w:rPr>
          <w:sz w:val="28"/>
          <w:szCs w:val="28"/>
        </w:rPr>
        <w:t xml:space="preserve">195,0 </w:t>
      </w:r>
      <w:r w:rsidRPr="00EA4FAF">
        <w:rPr>
          <w:sz w:val="28"/>
          <w:szCs w:val="28"/>
        </w:rPr>
        <w:t>тыс. рублей;</w:t>
      </w:r>
    </w:p>
    <w:p w:rsidR="00A61908" w:rsidRPr="00EA4FAF" w:rsidRDefault="00A61908" w:rsidP="0042594F">
      <w:pPr>
        <w:spacing w:line="276" w:lineRule="auto"/>
        <w:ind w:firstLine="709"/>
        <w:contextualSpacing/>
        <w:jc w:val="both"/>
        <w:rPr>
          <w:sz w:val="28"/>
          <w:szCs w:val="28"/>
        </w:rPr>
      </w:pPr>
      <w:r w:rsidRPr="00EA4FAF">
        <w:rPr>
          <w:sz w:val="28"/>
          <w:szCs w:val="28"/>
        </w:rPr>
        <w:t>- предоставлено мер социальной поддержки</w:t>
      </w:r>
      <w:r w:rsidR="00CC1E7E">
        <w:rPr>
          <w:sz w:val="28"/>
          <w:szCs w:val="28"/>
        </w:rPr>
        <w:t xml:space="preserve"> </w:t>
      </w:r>
      <w:r w:rsidR="00B23F47">
        <w:rPr>
          <w:sz w:val="28"/>
          <w:szCs w:val="28"/>
        </w:rPr>
        <w:t xml:space="preserve">2 290 </w:t>
      </w:r>
      <w:r w:rsidRPr="00662FA0">
        <w:rPr>
          <w:sz w:val="28"/>
          <w:szCs w:val="28"/>
        </w:rPr>
        <w:t>специалистам</w:t>
      </w:r>
      <w:r w:rsidRPr="00EA4FAF">
        <w:rPr>
          <w:sz w:val="28"/>
          <w:szCs w:val="28"/>
        </w:rPr>
        <w:t xml:space="preserve">, работающим и проживающим  в сельской местности </w:t>
      </w:r>
      <w:r w:rsidR="00AE0DE7">
        <w:rPr>
          <w:sz w:val="28"/>
          <w:szCs w:val="28"/>
        </w:rPr>
        <w:t>с членами их семей</w:t>
      </w:r>
      <w:r w:rsidR="00A36D64">
        <w:rPr>
          <w:sz w:val="28"/>
          <w:szCs w:val="28"/>
        </w:rPr>
        <w:t xml:space="preserve"> </w:t>
      </w:r>
      <w:r w:rsidRPr="00EA4FAF">
        <w:rPr>
          <w:sz w:val="28"/>
          <w:szCs w:val="28"/>
        </w:rPr>
        <w:t xml:space="preserve">на сумму </w:t>
      </w:r>
      <w:r w:rsidR="00B23F47">
        <w:rPr>
          <w:sz w:val="28"/>
          <w:szCs w:val="28"/>
        </w:rPr>
        <w:t xml:space="preserve">20 110,3 </w:t>
      </w:r>
      <w:r w:rsidRPr="00662FA0">
        <w:rPr>
          <w:sz w:val="28"/>
          <w:szCs w:val="28"/>
        </w:rPr>
        <w:t xml:space="preserve">тыс. </w:t>
      </w:r>
      <w:r w:rsidRPr="00EA4FAF">
        <w:rPr>
          <w:sz w:val="28"/>
          <w:szCs w:val="28"/>
        </w:rPr>
        <w:t>рублей;</w:t>
      </w:r>
    </w:p>
    <w:p w:rsidR="00FD1AB0" w:rsidRDefault="00A61908" w:rsidP="0042594F">
      <w:pPr>
        <w:spacing w:line="276" w:lineRule="auto"/>
        <w:ind w:firstLine="709"/>
        <w:contextualSpacing/>
        <w:jc w:val="both"/>
        <w:rPr>
          <w:sz w:val="28"/>
          <w:szCs w:val="28"/>
        </w:rPr>
      </w:pPr>
      <w:r w:rsidRPr="00EA4FAF">
        <w:rPr>
          <w:sz w:val="28"/>
          <w:szCs w:val="28"/>
        </w:rPr>
        <w:t xml:space="preserve">- направлено </w:t>
      </w:r>
      <w:r w:rsidR="00B23F47">
        <w:rPr>
          <w:sz w:val="28"/>
          <w:szCs w:val="28"/>
        </w:rPr>
        <w:t xml:space="preserve">9 885,7 </w:t>
      </w:r>
      <w:r w:rsidRPr="00662FA0">
        <w:rPr>
          <w:sz w:val="28"/>
          <w:szCs w:val="28"/>
        </w:rPr>
        <w:t xml:space="preserve">тыс. рублей </w:t>
      </w:r>
      <w:r w:rsidRPr="00EA4FAF">
        <w:rPr>
          <w:sz w:val="28"/>
          <w:szCs w:val="28"/>
        </w:rPr>
        <w:t xml:space="preserve">на предоставление гражданам субсидий на оплату жилья и коммунальных услуг, субсидии </w:t>
      </w:r>
      <w:r w:rsidRPr="00A36D64">
        <w:rPr>
          <w:sz w:val="28"/>
          <w:szCs w:val="28"/>
        </w:rPr>
        <w:t xml:space="preserve">получили </w:t>
      </w:r>
      <w:r w:rsidR="00B23F47">
        <w:rPr>
          <w:sz w:val="28"/>
          <w:szCs w:val="28"/>
        </w:rPr>
        <w:t>1</w:t>
      </w:r>
      <w:r w:rsidR="00AB18F9">
        <w:rPr>
          <w:sz w:val="28"/>
          <w:szCs w:val="28"/>
        </w:rPr>
        <w:t> </w:t>
      </w:r>
      <w:r w:rsidR="00B23F47">
        <w:rPr>
          <w:sz w:val="28"/>
          <w:szCs w:val="28"/>
        </w:rPr>
        <w:t>892</w:t>
      </w:r>
      <w:r w:rsidR="00AB18F9">
        <w:rPr>
          <w:sz w:val="28"/>
          <w:szCs w:val="28"/>
        </w:rPr>
        <w:t xml:space="preserve"> </w:t>
      </w:r>
      <w:r w:rsidRPr="00EA4FAF">
        <w:rPr>
          <w:sz w:val="28"/>
          <w:szCs w:val="28"/>
        </w:rPr>
        <w:t>сем</w:t>
      </w:r>
      <w:r w:rsidR="00C57979">
        <w:rPr>
          <w:sz w:val="28"/>
          <w:szCs w:val="28"/>
        </w:rPr>
        <w:t>ь</w:t>
      </w:r>
      <w:r w:rsidR="00AB18F9">
        <w:rPr>
          <w:sz w:val="28"/>
          <w:szCs w:val="28"/>
        </w:rPr>
        <w:t>и</w:t>
      </w:r>
      <w:r w:rsidRPr="00EA4FAF">
        <w:rPr>
          <w:sz w:val="28"/>
          <w:szCs w:val="28"/>
        </w:rPr>
        <w:t>;</w:t>
      </w:r>
    </w:p>
    <w:p w:rsidR="00371B96" w:rsidRPr="00E538FE" w:rsidRDefault="00FD1AB0" w:rsidP="0042594F">
      <w:pPr>
        <w:spacing w:line="276" w:lineRule="auto"/>
        <w:ind w:firstLine="709"/>
        <w:contextualSpacing/>
        <w:jc w:val="both"/>
        <w:rPr>
          <w:sz w:val="28"/>
          <w:szCs w:val="28"/>
        </w:rPr>
      </w:pPr>
      <w:r>
        <w:rPr>
          <w:sz w:val="28"/>
          <w:szCs w:val="28"/>
        </w:rPr>
        <w:t>-</w:t>
      </w:r>
      <w:r w:rsidR="00A61908" w:rsidRPr="00EA4FAF">
        <w:rPr>
          <w:sz w:val="28"/>
          <w:szCs w:val="28"/>
        </w:rPr>
        <w:t xml:space="preserve"> выплачено </w:t>
      </w:r>
      <w:r w:rsidR="00AB18F9">
        <w:rPr>
          <w:sz w:val="28"/>
          <w:szCs w:val="28"/>
        </w:rPr>
        <w:t>29</w:t>
      </w:r>
      <w:r w:rsidR="00C57979">
        <w:rPr>
          <w:sz w:val="28"/>
          <w:szCs w:val="28"/>
        </w:rPr>
        <w:t xml:space="preserve"> </w:t>
      </w:r>
      <w:r w:rsidR="00A61908" w:rsidRPr="00EA4FAF">
        <w:rPr>
          <w:sz w:val="28"/>
          <w:szCs w:val="28"/>
        </w:rPr>
        <w:t>пособи</w:t>
      </w:r>
      <w:r w:rsidR="00BF56E9">
        <w:rPr>
          <w:sz w:val="28"/>
          <w:szCs w:val="28"/>
        </w:rPr>
        <w:t>й</w:t>
      </w:r>
      <w:r w:rsidR="00A61908" w:rsidRPr="00EA4FAF">
        <w:rPr>
          <w:sz w:val="28"/>
          <w:szCs w:val="28"/>
        </w:rPr>
        <w:t xml:space="preserve"> на погребение</w:t>
      </w:r>
      <w:r w:rsidR="00C57979">
        <w:rPr>
          <w:sz w:val="28"/>
          <w:szCs w:val="28"/>
        </w:rPr>
        <w:t xml:space="preserve"> на</w:t>
      </w:r>
      <w:r w:rsidR="00A61908" w:rsidRPr="00E538FE">
        <w:rPr>
          <w:sz w:val="28"/>
          <w:szCs w:val="28"/>
        </w:rPr>
        <w:t xml:space="preserve"> сумму </w:t>
      </w:r>
      <w:r w:rsidR="00AB18F9">
        <w:rPr>
          <w:sz w:val="28"/>
          <w:szCs w:val="28"/>
        </w:rPr>
        <w:t>165,4</w:t>
      </w:r>
      <w:r w:rsidR="0024022D" w:rsidRPr="00AC70A3">
        <w:rPr>
          <w:color w:val="FFC000"/>
          <w:sz w:val="28"/>
          <w:szCs w:val="28"/>
        </w:rPr>
        <w:t xml:space="preserve"> </w:t>
      </w:r>
      <w:r w:rsidR="00A61908" w:rsidRPr="00E538FE">
        <w:rPr>
          <w:sz w:val="28"/>
          <w:szCs w:val="28"/>
        </w:rPr>
        <w:t>тыс. рублей.</w:t>
      </w:r>
    </w:p>
    <w:p w:rsidR="00A61908" w:rsidRDefault="00A61908" w:rsidP="0042594F">
      <w:pPr>
        <w:spacing w:line="276" w:lineRule="auto"/>
        <w:ind w:firstLine="709"/>
        <w:contextualSpacing/>
        <w:jc w:val="both"/>
        <w:rPr>
          <w:sz w:val="28"/>
          <w:szCs w:val="28"/>
        </w:rPr>
      </w:pPr>
      <w:r w:rsidRPr="00EA4FAF">
        <w:rPr>
          <w:sz w:val="28"/>
          <w:szCs w:val="28"/>
        </w:rPr>
        <w:t>- предоставлено льгот по оплате жилищно-коммунальных услуг</w:t>
      </w:r>
      <w:r w:rsidR="00073F90">
        <w:rPr>
          <w:sz w:val="28"/>
          <w:szCs w:val="28"/>
        </w:rPr>
        <w:t xml:space="preserve"> </w:t>
      </w:r>
      <w:r w:rsidR="006160E3">
        <w:rPr>
          <w:sz w:val="28"/>
          <w:szCs w:val="28"/>
        </w:rPr>
        <w:t>4 537</w:t>
      </w:r>
      <w:r w:rsidR="00CC1E7E" w:rsidRPr="004F2D7B">
        <w:rPr>
          <w:color w:val="FFC000"/>
          <w:sz w:val="28"/>
          <w:szCs w:val="28"/>
        </w:rPr>
        <w:t xml:space="preserve"> </w:t>
      </w:r>
      <w:r w:rsidRPr="00EA4FAF">
        <w:rPr>
          <w:sz w:val="28"/>
          <w:szCs w:val="28"/>
        </w:rPr>
        <w:t>отдельным категориям граждан</w:t>
      </w:r>
      <w:r w:rsidR="005A7996">
        <w:rPr>
          <w:sz w:val="28"/>
          <w:szCs w:val="28"/>
        </w:rPr>
        <w:t xml:space="preserve"> </w:t>
      </w:r>
      <w:r w:rsidR="00157BC9">
        <w:rPr>
          <w:sz w:val="28"/>
          <w:szCs w:val="28"/>
        </w:rPr>
        <w:t xml:space="preserve">с членами их семей </w:t>
      </w:r>
      <w:r w:rsidR="00EA4FAF">
        <w:rPr>
          <w:sz w:val="28"/>
          <w:szCs w:val="28"/>
        </w:rPr>
        <w:t>(это льготники, определенные Федеральным</w:t>
      </w:r>
      <w:r w:rsidR="00157BC9">
        <w:rPr>
          <w:sz w:val="28"/>
          <w:szCs w:val="28"/>
        </w:rPr>
        <w:t>и</w:t>
      </w:r>
      <w:r w:rsidR="00C57979">
        <w:rPr>
          <w:sz w:val="28"/>
          <w:szCs w:val="28"/>
        </w:rPr>
        <w:t xml:space="preserve"> </w:t>
      </w:r>
      <w:r w:rsidR="00157BC9">
        <w:rPr>
          <w:sz w:val="28"/>
          <w:szCs w:val="28"/>
        </w:rPr>
        <w:t>законами</w:t>
      </w:r>
      <w:r w:rsidR="00EA4FAF">
        <w:rPr>
          <w:sz w:val="28"/>
          <w:szCs w:val="28"/>
        </w:rPr>
        <w:t>: ветераны и участники ВОВ, инвалиды, чернобыльцы, семья погибших</w:t>
      </w:r>
      <w:r w:rsidR="005A7996">
        <w:rPr>
          <w:sz w:val="28"/>
          <w:szCs w:val="28"/>
        </w:rPr>
        <w:t xml:space="preserve"> </w:t>
      </w:r>
      <w:r w:rsidR="00EA4FAF">
        <w:rPr>
          <w:sz w:val="28"/>
          <w:szCs w:val="28"/>
        </w:rPr>
        <w:t>(умерших) участников ВОВ)</w:t>
      </w:r>
      <w:r w:rsidR="005A7996">
        <w:rPr>
          <w:sz w:val="28"/>
          <w:szCs w:val="28"/>
        </w:rPr>
        <w:t xml:space="preserve"> </w:t>
      </w:r>
      <w:r w:rsidRPr="00EA4FAF">
        <w:rPr>
          <w:sz w:val="28"/>
          <w:szCs w:val="28"/>
        </w:rPr>
        <w:t>на общую сумму</w:t>
      </w:r>
      <w:r w:rsidR="005A7996">
        <w:rPr>
          <w:sz w:val="28"/>
          <w:szCs w:val="28"/>
        </w:rPr>
        <w:t xml:space="preserve"> </w:t>
      </w:r>
      <w:r w:rsidR="006160E3">
        <w:rPr>
          <w:sz w:val="28"/>
          <w:szCs w:val="28"/>
        </w:rPr>
        <w:t>10 898,3</w:t>
      </w:r>
      <w:r w:rsidR="00CD28DC" w:rsidRPr="004F2D7B">
        <w:rPr>
          <w:color w:val="FFC000"/>
          <w:sz w:val="28"/>
          <w:szCs w:val="28"/>
        </w:rPr>
        <w:t xml:space="preserve"> </w:t>
      </w:r>
      <w:r w:rsidR="00C57979">
        <w:rPr>
          <w:sz w:val="28"/>
          <w:szCs w:val="28"/>
        </w:rPr>
        <w:t>т</w:t>
      </w:r>
      <w:r w:rsidRPr="00662FA0">
        <w:rPr>
          <w:sz w:val="28"/>
          <w:szCs w:val="28"/>
        </w:rPr>
        <w:t>ыс. рублей</w:t>
      </w:r>
      <w:r w:rsidRPr="00EA4FAF">
        <w:rPr>
          <w:sz w:val="28"/>
          <w:szCs w:val="28"/>
        </w:rPr>
        <w:t>.</w:t>
      </w:r>
    </w:p>
    <w:p w:rsidR="00E37730" w:rsidRPr="00EA4FAF" w:rsidRDefault="00E37730" w:rsidP="0042594F">
      <w:pPr>
        <w:spacing w:line="276" w:lineRule="auto"/>
        <w:ind w:firstLine="709"/>
        <w:contextualSpacing/>
        <w:jc w:val="both"/>
        <w:rPr>
          <w:sz w:val="28"/>
          <w:szCs w:val="28"/>
        </w:rPr>
      </w:pPr>
      <w:r>
        <w:rPr>
          <w:sz w:val="28"/>
          <w:szCs w:val="28"/>
        </w:rPr>
        <w:t xml:space="preserve">Все вышеуказанные выплаты </w:t>
      </w:r>
      <w:r w:rsidR="005A7996">
        <w:rPr>
          <w:sz w:val="28"/>
          <w:szCs w:val="28"/>
        </w:rPr>
        <w:t xml:space="preserve">на ЕДВ </w:t>
      </w:r>
      <w:r>
        <w:rPr>
          <w:sz w:val="28"/>
          <w:szCs w:val="28"/>
        </w:rPr>
        <w:t>указаны с учетом расходов банков и почтовых отделений.</w:t>
      </w:r>
    </w:p>
    <w:p w:rsidR="00A61908" w:rsidRPr="00EA4FAF" w:rsidRDefault="00A61908" w:rsidP="0042594F">
      <w:pPr>
        <w:spacing w:line="276" w:lineRule="auto"/>
        <w:ind w:firstLine="709"/>
        <w:contextualSpacing/>
        <w:jc w:val="both"/>
        <w:rPr>
          <w:sz w:val="28"/>
          <w:szCs w:val="28"/>
        </w:rPr>
      </w:pPr>
      <w:r w:rsidRPr="00EA4FAF">
        <w:rPr>
          <w:sz w:val="28"/>
          <w:szCs w:val="28"/>
        </w:rPr>
        <w:lastRenderedPageBreak/>
        <w:t>Впервые в 2013 году в законе</w:t>
      </w:r>
      <w:r w:rsidR="006F7E89" w:rsidRPr="00EA4FAF">
        <w:rPr>
          <w:sz w:val="28"/>
          <w:szCs w:val="28"/>
        </w:rPr>
        <w:t xml:space="preserve"> «Об адресной социальной помощи в Ростовской области» </w:t>
      </w:r>
      <w:r w:rsidRPr="00EA4FAF">
        <w:rPr>
          <w:sz w:val="28"/>
          <w:szCs w:val="28"/>
        </w:rPr>
        <w:t>появ</w:t>
      </w:r>
      <w:r w:rsidR="00491FBD">
        <w:rPr>
          <w:sz w:val="28"/>
          <w:szCs w:val="28"/>
        </w:rPr>
        <w:t>и</w:t>
      </w:r>
      <w:r w:rsidRPr="00EA4FAF">
        <w:rPr>
          <w:sz w:val="28"/>
          <w:szCs w:val="28"/>
        </w:rPr>
        <w:t>л</w:t>
      </w:r>
      <w:r w:rsidR="00491FBD">
        <w:rPr>
          <w:sz w:val="28"/>
          <w:szCs w:val="28"/>
        </w:rPr>
        <w:t>ась</w:t>
      </w:r>
      <w:r w:rsidRPr="00EA4FAF">
        <w:rPr>
          <w:sz w:val="28"/>
          <w:szCs w:val="28"/>
        </w:rPr>
        <w:t xml:space="preserve"> формулировка: «социальный контракт - соглашение, которое заключено между гражданином и органом социальной защиты населения по месту жительства или месту пребывания гражданина и в </w:t>
      </w:r>
      <w:proofErr w:type="gramStart"/>
      <w:r w:rsidRPr="00EA4FAF">
        <w:rPr>
          <w:sz w:val="28"/>
          <w:szCs w:val="28"/>
        </w:rPr>
        <w:t>соответствии</w:t>
      </w:r>
      <w:proofErr w:type="gramEnd"/>
      <w:r w:rsidRPr="00EA4FAF">
        <w:rPr>
          <w:sz w:val="28"/>
          <w:szCs w:val="28"/>
        </w:rPr>
        <w:t xml:space="preserve"> с которым орган социальной защиты населения обязуется оказать гражданину государственную социальную помощь, гражданин - реализовать мероприятия, предусмотренные программой социальной адаптации».</w:t>
      </w:r>
    </w:p>
    <w:p w:rsidR="0004195D" w:rsidRDefault="00FE74FF" w:rsidP="0042594F">
      <w:pPr>
        <w:spacing w:line="276" w:lineRule="auto"/>
        <w:ind w:firstLine="709"/>
        <w:contextualSpacing/>
        <w:jc w:val="both"/>
        <w:rPr>
          <w:sz w:val="28"/>
          <w:szCs w:val="28"/>
        </w:rPr>
      </w:pPr>
      <w:r>
        <w:rPr>
          <w:sz w:val="28"/>
          <w:szCs w:val="28"/>
        </w:rPr>
        <w:t xml:space="preserve">За </w:t>
      </w:r>
      <w:r w:rsidR="004A5088">
        <w:rPr>
          <w:sz w:val="28"/>
          <w:szCs w:val="28"/>
          <w:lang w:val="en-US"/>
        </w:rPr>
        <w:t>I</w:t>
      </w:r>
      <w:r w:rsidR="004A5088" w:rsidRPr="00005559">
        <w:rPr>
          <w:sz w:val="28"/>
          <w:szCs w:val="28"/>
        </w:rPr>
        <w:t xml:space="preserve"> </w:t>
      </w:r>
      <w:r w:rsidR="004A5088">
        <w:rPr>
          <w:sz w:val="28"/>
          <w:szCs w:val="28"/>
        </w:rPr>
        <w:t>квартал 2019 года</w:t>
      </w:r>
      <w:r w:rsidR="004A5088" w:rsidRPr="004C373C">
        <w:rPr>
          <w:sz w:val="28"/>
          <w:szCs w:val="28"/>
        </w:rPr>
        <w:t xml:space="preserve"> </w:t>
      </w:r>
      <w:r w:rsidR="00A61908" w:rsidRPr="004C373C">
        <w:rPr>
          <w:sz w:val="28"/>
          <w:szCs w:val="28"/>
        </w:rPr>
        <w:t xml:space="preserve">во исполнение ст. 7 Областного закона от 22.10.2004 № 174 «Об адресной социальной помощи в Ростовской области» </w:t>
      </w:r>
      <w:r w:rsidR="00527C9F">
        <w:rPr>
          <w:sz w:val="28"/>
          <w:szCs w:val="28"/>
        </w:rPr>
        <w:t xml:space="preserve">велась работа по привлечению граждан к </w:t>
      </w:r>
      <w:r w:rsidR="00A61908" w:rsidRPr="004C373C">
        <w:rPr>
          <w:sz w:val="28"/>
          <w:szCs w:val="28"/>
        </w:rPr>
        <w:t>заключен</w:t>
      </w:r>
      <w:r w:rsidR="00527C9F">
        <w:rPr>
          <w:sz w:val="28"/>
          <w:szCs w:val="28"/>
        </w:rPr>
        <w:t>ию</w:t>
      </w:r>
      <w:r w:rsidR="00A61908" w:rsidRPr="004C373C">
        <w:rPr>
          <w:sz w:val="28"/>
          <w:szCs w:val="28"/>
        </w:rPr>
        <w:t xml:space="preserve"> социальны</w:t>
      </w:r>
      <w:r w:rsidR="0004195D">
        <w:rPr>
          <w:sz w:val="28"/>
          <w:szCs w:val="28"/>
        </w:rPr>
        <w:t>х</w:t>
      </w:r>
      <w:r w:rsidR="00A61908" w:rsidRPr="004C373C">
        <w:rPr>
          <w:sz w:val="28"/>
          <w:szCs w:val="28"/>
        </w:rPr>
        <w:t xml:space="preserve"> контракт</w:t>
      </w:r>
      <w:r w:rsidR="0004195D">
        <w:rPr>
          <w:sz w:val="28"/>
          <w:szCs w:val="28"/>
        </w:rPr>
        <w:t>ов</w:t>
      </w:r>
      <w:r w:rsidR="00A61908" w:rsidRPr="004C373C">
        <w:rPr>
          <w:sz w:val="28"/>
          <w:szCs w:val="28"/>
        </w:rPr>
        <w:t xml:space="preserve"> в целях стимулирования активных действий по преодолению</w:t>
      </w:r>
      <w:r w:rsidR="00662FA0" w:rsidRPr="004C373C">
        <w:rPr>
          <w:sz w:val="28"/>
          <w:szCs w:val="28"/>
        </w:rPr>
        <w:t xml:space="preserve"> трудной жизненной ситуации</w:t>
      </w:r>
      <w:r w:rsidR="0004195D">
        <w:rPr>
          <w:sz w:val="28"/>
          <w:szCs w:val="28"/>
        </w:rPr>
        <w:t>.</w:t>
      </w:r>
      <w:r w:rsidR="00245A17">
        <w:rPr>
          <w:sz w:val="28"/>
          <w:szCs w:val="28"/>
        </w:rPr>
        <w:t xml:space="preserve"> Заключено</w:t>
      </w:r>
      <w:r w:rsidR="009B141C">
        <w:rPr>
          <w:sz w:val="28"/>
          <w:szCs w:val="28"/>
        </w:rPr>
        <w:t xml:space="preserve"> 7 </w:t>
      </w:r>
      <w:r w:rsidR="00245A17">
        <w:rPr>
          <w:sz w:val="28"/>
          <w:szCs w:val="28"/>
        </w:rPr>
        <w:t xml:space="preserve">социальных контрактов на общую сумму </w:t>
      </w:r>
      <w:r w:rsidR="009B141C">
        <w:rPr>
          <w:sz w:val="28"/>
          <w:szCs w:val="28"/>
        </w:rPr>
        <w:t>350,4</w:t>
      </w:r>
      <w:r w:rsidR="00C534BD" w:rsidRPr="0021189C">
        <w:rPr>
          <w:color w:val="FFC000"/>
          <w:sz w:val="28"/>
          <w:szCs w:val="28"/>
        </w:rPr>
        <w:t xml:space="preserve"> </w:t>
      </w:r>
      <w:r w:rsidR="00414553">
        <w:rPr>
          <w:sz w:val="28"/>
          <w:szCs w:val="28"/>
        </w:rPr>
        <w:t>тыс.</w:t>
      </w:r>
      <w:r w:rsidR="00C4551B">
        <w:rPr>
          <w:sz w:val="28"/>
          <w:szCs w:val="28"/>
        </w:rPr>
        <w:t xml:space="preserve"> </w:t>
      </w:r>
      <w:r w:rsidR="00414553">
        <w:rPr>
          <w:sz w:val="28"/>
          <w:szCs w:val="28"/>
        </w:rPr>
        <w:t>рублей</w:t>
      </w:r>
      <w:r w:rsidR="00245A17">
        <w:rPr>
          <w:sz w:val="28"/>
          <w:szCs w:val="28"/>
        </w:rPr>
        <w:t xml:space="preserve"> </w:t>
      </w:r>
    </w:p>
    <w:p w:rsidR="00A61908" w:rsidRPr="00EA4FAF" w:rsidRDefault="00A61908" w:rsidP="0042594F">
      <w:pPr>
        <w:spacing w:line="276" w:lineRule="auto"/>
        <w:ind w:firstLine="709"/>
        <w:contextualSpacing/>
        <w:jc w:val="both"/>
        <w:rPr>
          <w:sz w:val="28"/>
          <w:szCs w:val="28"/>
        </w:rPr>
      </w:pPr>
      <w:r w:rsidRPr="00EA4FAF">
        <w:rPr>
          <w:sz w:val="28"/>
          <w:szCs w:val="28"/>
        </w:rPr>
        <w:t>В соответствии с Областным законом от 19 ноября 2009 № 320-ЗС «Об организации приемных семей для граждан пожилого возраста и инвалидов в Ростовской области» на территории Красносулинского района создан</w:t>
      </w:r>
      <w:r w:rsidR="006F0285">
        <w:rPr>
          <w:sz w:val="28"/>
          <w:szCs w:val="28"/>
        </w:rPr>
        <w:t>а</w:t>
      </w:r>
      <w:r w:rsidRPr="00EA4FAF">
        <w:rPr>
          <w:sz w:val="28"/>
          <w:szCs w:val="28"/>
        </w:rPr>
        <w:t xml:space="preserve"> </w:t>
      </w:r>
      <w:r w:rsidR="006F0285">
        <w:rPr>
          <w:sz w:val="28"/>
          <w:szCs w:val="28"/>
        </w:rPr>
        <w:t>одна приемная семья.</w:t>
      </w:r>
      <w:r w:rsidRPr="00DA3889">
        <w:rPr>
          <w:color w:val="FFC000"/>
          <w:sz w:val="28"/>
          <w:szCs w:val="28"/>
        </w:rPr>
        <w:t xml:space="preserve"> </w:t>
      </w:r>
      <w:r w:rsidRPr="00EA4FAF">
        <w:rPr>
          <w:sz w:val="28"/>
          <w:szCs w:val="28"/>
        </w:rPr>
        <w:t xml:space="preserve">Лицу, изъявившему желание организовать приемную семью, выплачивается </w:t>
      </w:r>
      <w:r w:rsidR="00935A64">
        <w:rPr>
          <w:sz w:val="28"/>
          <w:szCs w:val="28"/>
        </w:rPr>
        <w:t xml:space="preserve">раз в месяц </w:t>
      </w:r>
      <w:r w:rsidRPr="00EA4FAF">
        <w:rPr>
          <w:sz w:val="28"/>
          <w:szCs w:val="28"/>
        </w:rPr>
        <w:t xml:space="preserve">за счет средств областного бюджета ежемесячное денежное вознаграждение в размере </w:t>
      </w:r>
      <w:r w:rsidR="00431C3D">
        <w:rPr>
          <w:sz w:val="28"/>
          <w:szCs w:val="28"/>
        </w:rPr>
        <w:t>972</w:t>
      </w:r>
      <w:r w:rsidR="00133FD4">
        <w:rPr>
          <w:sz w:val="28"/>
          <w:szCs w:val="28"/>
        </w:rPr>
        <w:t xml:space="preserve"> </w:t>
      </w:r>
      <w:r w:rsidRPr="00EA4FAF">
        <w:rPr>
          <w:sz w:val="28"/>
          <w:szCs w:val="28"/>
        </w:rPr>
        <w:t>рубл</w:t>
      </w:r>
      <w:r w:rsidR="00935A64">
        <w:rPr>
          <w:sz w:val="28"/>
          <w:szCs w:val="28"/>
        </w:rPr>
        <w:t>я</w:t>
      </w:r>
      <w:r w:rsidRPr="00EA4FAF">
        <w:rPr>
          <w:sz w:val="28"/>
          <w:szCs w:val="28"/>
        </w:rPr>
        <w:t>. За</w:t>
      </w:r>
      <w:r w:rsidR="002B5CAB">
        <w:rPr>
          <w:sz w:val="28"/>
          <w:szCs w:val="28"/>
        </w:rPr>
        <w:t xml:space="preserve"> истекший период </w:t>
      </w:r>
      <w:r w:rsidRPr="00EA4FAF">
        <w:rPr>
          <w:sz w:val="28"/>
          <w:szCs w:val="28"/>
        </w:rPr>
        <w:t>201</w:t>
      </w:r>
      <w:r w:rsidR="00DE6EF5">
        <w:rPr>
          <w:sz w:val="28"/>
          <w:szCs w:val="28"/>
        </w:rPr>
        <w:t>9</w:t>
      </w:r>
      <w:r w:rsidRPr="00EA4FAF">
        <w:rPr>
          <w:sz w:val="28"/>
          <w:szCs w:val="28"/>
        </w:rPr>
        <w:t xml:space="preserve"> год</w:t>
      </w:r>
      <w:r w:rsidR="00625320">
        <w:rPr>
          <w:sz w:val="28"/>
          <w:szCs w:val="28"/>
        </w:rPr>
        <w:t>а</w:t>
      </w:r>
      <w:r w:rsidRPr="00EA4FAF">
        <w:rPr>
          <w:sz w:val="28"/>
          <w:szCs w:val="28"/>
        </w:rPr>
        <w:t xml:space="preserve"> выплачено </w:t>
      </w:r>
      <w:r w:rsidR="00431C3D">
        <w:rPr>
          <w:sz w:val="28"/>
          <w:szCs w:val="28"/>
        </w:rPr>
        <w:t>2,9</w:t>
      </w:r>
      <w:r w:rsidR="00133FD4" w:rsidRPr="0021189C">
        <w:rPr>
          <w:color w:val="FFC000"/>
          <w:sz w:val="28"/>
          <w:szCs w:val="28"/>
        </w:rPr>
        <w:t xml:space="preserve"> </w:t>
      </w:r>
      <w:r w:rsidRPr="00EA4FAF">
        <w:rPr>
          <w:sz w:val="28"/>
          <w:szCs w:val="28"/>
        </w:rPr>
        <w:t>тыс. рублей.</w:t>
      </w:r>
    </w:p>
    <w:p w:rsidR="00054B51" w:rsidRPr="00EA4FAF" w:rsidRDefault="00054B51" w:rsidP="0042594F">
      <w:pPr>
        <w:pStyle w:val="ConsPlusTitle"/>
        <w:widowControl/>
        <w:spacing w:line="276" w:lineRule="auto"/>
        <w:ind w:firstLine="709"/>
        <w:contextualSpacing/>
        <w:jc w:val="both"/>
        <w:rPr>
          <w:rFonts w:ascii="Times New Roman" w:hAnsi="Times New Roman" w:cs="Times New Roman"/>
          <w:b w:val="0"/>
          <w:sz w:val="28"/>
          <w:szCs w:val="28"/>
        </w:rPr>
      </w:pPr>
      <w:r w:rsidRPr="00EA4FAF">
        <w:rPr>
          <w:rFonts w:ascii="Times New Roman" w:hAnsi="Times New Roman" w:cs="Times New Roman"/>
          <w:b w:val="0"/>
          <w:sz w:val="28"/>
          <w:szCs w:val="28"/>
        </w:rPr>
        <w:t xml:space="preserve">На УСЗН Красносулинского района возложены функции по организации и осуществлению деятельности по опеке и попечительству, установленные </w:t>
      </w:r>
      <w:hyperlink r:id="rId8" w:history="1">
        <w:r w:rsidRPr="00EA4FAF">
          <w:rPr>
            <w:rFonts w:ascii="Times New Roman" w:hAnsi="Times New Roman" w:cs="Times New Roman"/>
            <w:b w:val="0"/>
            <w:sz w:val="28"/>
            <w:szCs w:val="28"/>
          </w:rPr>
          <w:t>стать</w:t>
        </w:r>
        <w:r w:rsidR="003A6C74">
          <w:rPr>
            <w:rFonts w:ascii="Times New Roman" w:hAnsi="Times New Roman" w:cs="Times New Roman"/>
            <w:b w:val="0"/>
            <w:sz w:val="28"/>
            <w:szCs w:val="28"/>
          </w:rPr>
          <w:t>ей</w:t>
        </w:r>
      </w:hyperlink>
      <w:r w:rsidRPr="00EA4FAF">
        <w:rPr>
          <w:rFonts w:ascii="Times New Roman" w:hAnsi="Times New Roman" w:cs="Times New Roman"/>
          <w:b w:val="0"/>
          <w:sz w:val="28"/>
          <w:szCs w:val="28"/>
        </w:rPr>
        <w:t xml:space="preserve"> </w:t>
      </w:r>
      <w:hyperlink r:id="rId9" w:history="1">
        <w:r w:rsidRPr="00EA4FAF">
          <w:rPr>
            <w:rFonts w:ascii="Times New Roman" w:hAnsi="Times New Roman" w:cs="Times New Roman"/>
            <w:b w:val="0"/>
            <w:sz w:val="28"/>
            <w:szCs w:val="28"/>
          </w:rPr>
          <w:t>7</w:t>
        </w:r>
      </w:hyperlink>
      <w:r w:rsidRPr="00EA4FAF">
        <w:rPr>
          <w:rFonts w:ascii="Times New Roman" w:hAnsi="Times New Roman" w:cs="Times New Roman"/>
          <w:b w:val="0"/>
          <w:sz w:val="28"/>
          <w:szCs w:val="28"/>
        </w:rPr>
        <w:t xml:space="preserve"> Областного закона от 26.12.2007 № 830-ЗС «Об организации опеки и попечительства в Ростовской области».</w:t>
      </w:r>
    </w:p>
    <w:p w:rsidR="00054B51" w:rsidRPr="00EA4FAF" w:rsidRDefault="00054B51" w:rsidP="0042594F">
      <w:pPr>
        <w:pStyle w:val="ConsPlusNormal"/>
        <w:widowControl/>
        <w:spacing w:line="276" w:lineRule="auto"/>
        <w:ind w:firstLine="709"/>
        <w:contextualSpacing/>
        <w:jc w:val="both"/>
        <w:rPr>
          <w:rFonts w:ascii="Times New Roman" w:hAnsi="Times New Roman" w:cs="Times New Roman"/>
          <w:sz w:val="28"/>
          <w:szCs w:val="28"/>
        </w:rPr>
      </w:pPr>
      <w:r w:rsidRPr="00EA4FAF">
        <w:rPr>
          <w:rFonts w:ascii="Times New Roman" w:hAnsi="Times New Roman" w:cs="Times New Roman"/>
          <w:sz w:val="28"/>
          <w:szCs w:val="28"/>
        </w:rPr>
        <w:t>К государственным полномочиям в сфере социальной защиты населения относится:</w:t>
      </w:r>
    </w:p>
    <w:p w:rsidR="00054B51" w:rsidRPr="00EA4FAF" w:rsidRDefault="00054B51" w:rsidP="0042594F">
      <w:pPr>
        <w:pStyle w:val="ConsPlusNormal"/>
        <w:widowControl/>
        <w:spacing w:line="276" w:lineRule="auto"/>
        <w:ind w:firstLine="709"/>
        <w:contextualSpacing/>
        <w:jc w:val="both"/>
        <w:rPr>
          <w:rFonts w:ascii="Times New Roman" w:hAnsi="Times New Roman" w:cs="Times New Roman"/>
          <w:sz w:val="28"/>
          <w:szCs w:val="28"/>
        </w:rPr>
      </w:pPr>
      <w:r w:rsidRPr="00EA4FAF">
        <w:rPr>
          <w:rFonts w:ascii="Times New Roman" w:hAnsi="Times New Roman" w:cs="Times New Roman"/>
          <w:sz w:val="28"/>
          <w:szCs w:val="28"/>
        </w:rPr>
        <w:t xml:space="preserve">1) установление патронажа над совершеннолетними дееспособными лицами, которые по состоянию здоровья не могут самостоятельно осуществлять и защищать свои права и исполнять обязанности, назначение таким гражданам помощников, </w:t>
      </w:r>
      <w:proofErr w:type="gramStart"/>
      <w:r w:rsidRPr="00EA4FAF">
        <w:rPr>
          <w:rFonts w:ascii="Times New Roman" w:hAnsi="Times New Roman" w:cs="Times New Roman"/>
          <w:sz w:val="28"/>
          <w:szCs w:val="28"/>
        </w:rPr>
        <w:t>контроль за</w:t>
      </w:r>
      <w:proofErr w:type="gramEnd"/>
      <w:r w:rsidRPr="00EA4FAF">
        <w:rPr>
          <w:rFonts w:ascii="Times New Roman" w:hAnsi="Times New Roman" w:cs="Times New Roman"/>
          <w:sz w:val="28"/>
          <w:szCs w:val="28"/>
        </w:rPr>
        <w:t xml:space="preserve"> исполнением помощниками совершеннолетних дееспособных граждан лежащих на них обязанностей в соответствии с Гражданским </w:t>
      </w:r>
      <w:hyperlink r:id="rId10" w:history="1">
        <w:r w:rsidRPr="00EA4FAF">
          <w:rPr>
            <w:rFonts w:ascii="Times New Roman" w:hAnsi="Times New Roman" w:cs="Times New Roman"/>
            <w:sz w:val="28"/>
            <w:szCs w:val="28"/>
          </w:rPr>
          <w:t>кодексом</w:t>
        </w:r>
      </w:hyperlink>
      <w:r w:rsidRPr="00EA4FAF">
        <w:rPr>
          <w:rFonts w:ascii="Times New Roman" w:hAnsi="Times New Roman" w:cs="Times New Roman"/>
          <w:sz w:val="28"/>
          <w:szCs w:val="28"/>
        </w:rPr>
        <w:t xml:space="preserve"> Российской Федерации. На территории Красносулинского района</w:t>
      </w:r>
      <w:r w:rsidR="004828DD">
        <w:rPr>
          <w:rFonts w:ascii="Times New Roman" w:hAnsi="Times New Roman" w:cs="Times New Roman"/>
          <w:sz w:val="28"/>
          <w:szCs w:val="28"/>
        </w:rPr>
        <w:t xml:space="preserve"> информация о гражданах, </w:t>
      </w:r>
      <w:r w:rsidR="002A7797">
        <w:rPr>
          <w:rFonts w:ascii="Times New Roman" w:hAnsi="Times New Roman" w:cs="Times New Roman"/>
          <w:sz w:val="28"/>
          <w:szCs w:val="28"/>
        </w:rPr>
        <w:t>нуждающихся в такой помощи - отсутствует;</w:t>
      </w:r>
    </w:p>
    <w:p w:rsidR="00054B51" w:rsidRPr="00306906" w:rsidRDefault="00054B51" w:rsidP="0042594F">
      <w:pPr>
        <w:pStyle w:val="ConsPlusNormal"/>
        <w:widowControl/>
        <w:spacing w:line="276" w:lineRule="auto"/>
        <w:ind w:firstLine="709"/>
        <w:contextualSpacing/>
        <w:jc w:val="both"/>
        <w:rPr>
          <w:rFonts w:ascii="Times New Roman" w:hAnsi="Times New Roman" w:cs="Times New Roman"/>
          <w:sz w:val="28"/>
          <w:szCs w:val="28"/>
        </w:rPr>
      </w:pPr>
      <w:proofErr w:type="gramStart"/>
      <w:r w:rsidRPr="00EA4FAF">
        <w:rPr>
          <w:rFonts w:ascii="Times New Roman" w:hAnsi="Times New Roman" w:cs="Times New Roman"/>
          <w:sz w:val="28"/>
          <w:szCs w:val="28"/>
        </w:rPr>
        <w:t xml:space="preserve">2) выявление и учет совершеннолетних граждан, нуждающихся в установлении над ними опеки или попечительства, подбор, учет и подготовка в порядке, определенном Правительством Российской Федерации, граждан, выразивших желание стать опекунами или попечителями совершеннолетних </w:t>
      </w:r>
      <w:r w:rsidRPr="00EA4FAF">
        <w:rPr>
          <w:rFonts w:ascii="Times New Roman" w:hAnsi="Times New Roman" w:cs="Times New Roman"/>
          <w:sz w:val="28"/>
          <w:szCs w:val="28"/>
        </w:rPr>
        <w:lastRenderedPageBreak/>
        <w:t>граждан, установление опеки или попечительства над лицами, признанными судом недееспособными или ограниченно дееспособными, в том числе установление предварительной опеки или попечительства над такими гражданами и установление опеки или</w:t>
      </w:r>
      <w:proofErr w:type="gramEnd"/>
      <w:r w:rsidR="00DF5D6C">
        <w:rPr>
          <w:rFonts w:ascii="Times New Roman" w:hAnsi="Times New Roman" w:cs="Times New Roman"/>
          <w:sz w:val="28"/>
          <w:szCs w:val="28"/>
        </w:rPr>
        <w:t xml:space="preserve"> </w:t>
      </w:r>
      <w:proofErr w:type="gramStart"/>
      <w:r w:rsidRPr="00EA4FAF">
        <w:rPr>
          <w:rFonts w:ascii="Times New Roman" w:hAnsi="Times New Roman" w:cs="Times New Roman"/>
          <w:sz w:val="28"/>
          <w:szCs w:val="28"/>
        </w:rPr>
        <w:t xml:space="preserve">попечительства по договору об осуществлении опеки и попечительства, временное исполнение обязанностей опекуна или попечителя недееспособных совершеннолетних граждан и не полностью дееспособных граждан, которым в течение месяца не назначена опека или попечительство, а также прекращение опеки или попечительства в соответствии с Гражданским </w:t>
      </w:r>
      <w:hyperlink r:id="rId11" w:history="1">
        <w:r w:rsidRPr="00EA4FAF">
          <w:rPr>
            <w:rFonts w:ascii="Times New Roman" w:hAnsi="Times New Roman" w:cs="Times New Roman"/>
            <w:sz w:val="28"/>
            <w:szCs w:val="28"/>
          </w:rPr>
          <w:t>кодексом</w:t>
        </w:r>
      </w:hyperlink>
      <w:r w:rsidRPr="00EA4FAF">
        <w:rPr>
          <w:rFonts w:ascii="Times New Roman" w:hAnsi="Times New Roman" w:cs="Times New Roman"/>
          <w:sz w:val="28"/>
          <w:szCs w:val="28"/>
        </w:rPr>
        <w:t xml:space="preserve"> Российской Федерации, Федеральным </w:t>
      </w:r>
      <w:hyperlink r:id="rId12" w:history="1">
        <w:r w:rsidRPr="00EA4FAF">
          <w:rPr>
            <w:rFonts w:ascii="Times New Roman" w:hAnsi="Times New Roman" w:cs="Times New Roman"/>
            <w:sz w:val="28"/>
            <w:szCs w:val="28"/>
          </w:rPr>
          <w:t>законом</w:t>
        </w:r>
      </w:hyperlink>
      <w:r w:rsidRPr="00EA4FAF">
        <w:rPr>
          <w:rFonts w:ascii="Times New Roman" w:hAnsi="Times New Roman" w:cs="Times New Roman"/>
          <w:sz w:val="28"/>
          <w:szCs w:val="28"/>
        </w:rPr>
        <w:t xml:space="preserve"> "Об опеке и попечительстве", другими федеральными законами и иными нормативными правовыми актами Российской Федерации</w:t>
      </w:r>
      <w:proofErr w:type="gramEnd"/>
      <w:r w:rsidRPr="00EA4FAF">
        <w:rPr>
          <w:rFonts w:ascii="Times New Roman" w:hAnsi="Times New Roman" w:cs="Times New Roman"/>
          <w:sz w:val="28"/>
          <w:szCs w:val="28"/>
        </w:rPr>
        <w:t xml:space="preserve">. На учете в </w:t>
      </w:r>
      <w:r w:rsidRPr="00306906">
        <w:rPr>
          <w:rFonts w:ascii="Times New Roman" w:hAnsi="Times New Roman" w:cs="Times New Roman"/>
          <w:sz w:val="28"/>
          <w:szCs w:val="28"/>
        </w:rPr>
        <w:t xml:space="preserve">УСЗН находится </w:t>
      </w:r>
      <w:r w:rsidR="00E8118C">
        <w:rPr>
          <w:rFonts w:ascii="Times New Roman" w:hAnsi="Times New Roman" w:cs="Times New Roman"/>
          <w:sz w:val="28"/>
          <w:szCs w:val="28"/>
        </w:rPr>
        <w:t>89</w:t>
      </w:r>
      <w:r w:rsidR="00E10A14">
        <w:rPr>
          <w:rFonts w:ascii="Times New Roman" w:hAnsi="Times New Roman" w:cs="Times New Roman"/>
          <w:sz w:val="28"/>
          <w:szCs w:val="28"/>
        </w:rPr>
        <w:t xml:space="preserve"> </w:t>
      </w:r>
      <w:r w:rsidRPr="00306906">
        <w:rPr>
          <w:rFonts w:ascii="Times New Roman" w:hAnsi="Times New Roman" w:cs="Times New Roman"/>
          <w:sz w:val="28"/>
          <w:szCs w:val="28"/>
        </w:rPr>
        <w:t xml:space="preserve">человек, </w:t>
      </w:r>
      <w:r w:rsidR="00306906" w:rsidRPr="00306906">
        <w:rPr>
          <w:rFonts w:ascii="Times New Roman" w:hAnsi="Times New Roman" w:cs="Times New Roman"/>
          <w:sz w:val="28"/>
          <w:szCs w:val="28"/>
        </w:rPr>
        <w:t xml:space="preserve">над </w:t>
      </w:r>
      <w:r w:rsidRPr="00306906">
        <w:rPr>
          <w:rFonts w:ascii="Times New Roman" w:hAnsi="Times New Roman" w:cs="Times New Roman"/>
          <w:sz w:val="28"/>
          <w:szCs w:val="28"/>
        </w:rPr>
        <w:t>которым</w:t>
      </w:r>
      <w:r w:rsidR="00306906" w:rsidRPr="00306906">
        <w:rPr>
          <w:rFonts w:ascii="Times New Roman" w:hAnsi="Times New Roman" w:cs="Times New Roman"/>
          <w:sz w:val="28"/>
          <w:szCs w:val="28"/>
        </w:rPr>
        <w:t>и</w:t>
      </w:r>
      <w:r w:rsidRPr="00306906">
        <w:rPr>
          <w:rFonts w:ascii="Times New Roman" w:hAnsi="Times New Roman" w:cs="Times New Roman"/>
          <w:sz w:val="28"/>
          <w:szCs w:val="28"/>
        </w:rPr>
        <w:t xml:space="preserve"> </w:t>
      </w:r>
      <w:r w:rsidR="00306906" w:rsidRPr="00306906">
        <w:rPr>
          <w:rFonts w:ascii="Times New Roman" w:hAnsi="Times New Roman" w:cs="Times New Roman"/>
          <w:sz w:val="28"/>
          <w:szCs w:val="28"/>
        </w:rPr>
        <w:t>установлена</w:t>
      </w:r>
      <w:r w:rsidRPr="00306906">
        <w:rPr>
          <w:rFonts w:ascii="Times New Roman" w:hAnsi="Times New Roman" w:cs="Times New Roman"/>
          <w:sz w:val="28"/>
          <w:szCs w:val="28"/>
        </w:rPr>
        <w:t xml:space="preserve"> опек</w:t>
      </w:r>
      <w:r w:rsidR="00306906" w:rsidRPr="00306906">
        <w:rPr>
          <w:rFonts w:ascii="Times New Roman" w:hAnsi="Times New Roman" w:cs="Times New Roman"/>
          <w:sz w:val="28"/>
          <w:szCs w:val="28"/>
        </w:rPr>
        <w:t>а</w:t>
      </w:r>
      <w:r w:rsidRPr="00306906">
        <w:rPr>
          <w:rFonts w:ascii="Times New Roman" w:hAnsi="Times New Roman" w:cs="Times New Roman"/>
          <w:sz w:val="28"/>
          <w:szCs w:val="28"/>
        </w:rPr>
        <w:t>;</w:t>
      </w:r>
    </w:p>
    <w:p w:rsidR="00054B51" w:rsidRPr="00EA4FAF" w:rsidRDefault="00054B51" w:rsidP="0042594F">
      <w:pPr>
        <w:pStyle w:val="ConsPlusNormal"/>
        <w:widowControl/>
        <w:spacing w:line="276" w:lineRule="auto"/>
        <w:ind w:firstLine="709"/>
        <w:contextualSpacing/>
        <w:jc w:val="both"/>
        <w:rPr>
          <w:rFonts w:ascii="Times New Roman" w:hAnsi="Times New Roman" w:cs="Times New Roman"/>
          <w:sz w:val="28"/>
          <w:szCs w:val="28"/>
        </w:rPr>
      </w:pPr>
      <w:r w:rsidRPr="007C32AD">
        <w:rPr>
          <w:rFonts w:ascii="Times New Roman" w:hAnsi="Times New Roman" w:cs="Times New Roman"/>
          <w:sz w:val="28"/>
          <w:szCs w:val="28"/>
        </w:rPr>
        <w:t xml:space="preserve">3) </w:t>
      </w:r>
      <w:proofErr w:type="gramStart"/>
      <w:r w:rsidRPr="007C32AD">
        <w:rPr>
          <w:rFonts w:ascii="Times New Roman" w:hAnsi="Times New Roman" w:cs="Times New Roman"/>
          <w:sz w:val="28"/>
          <w:szCs w:val="28"/>
        </w:rPr>
        <w:t>контроль за</w:t>
      </w:r>
      <w:proofErr w:type="gramEnd"/>
      <w:r w:rsidRPr="007C32AD">
        <w:rPr>
          <w:rFonts w:ascii="Times New Roman" w:hAnsi="Times New Roman" w:cs="Times New Roman"/>
          <w:sz w:val="28"/>
          <w:szCs w:val="28"/>
        </w:rPr>
        <w:t xml:space="preserve"> условиями содержания </w:t>
      </w:r>
      <w:r w:rsidRPr="00EA4FAF">
        <w:rPr>
          <w:rFonts w:ascii="Times New Roman" w:hAnsi="Times New Roman" w:cs="Times New Roman"/>
          <w:sz w:val="28"/>
          <w:szCs w:val="28"/>
        </w:rPr>
        <w:t xml:space="preserve">и обслуживания лиц, находящихся в стационарных организациях, оказывающих социальные услуги, надзор за деятельностью администраций указанных организаций в качестве опекунов или попечителей находящихся в них лиц в соответствии с Гражданским </w:t>
      </w:r>
      <w:hyperlink r:id="rId13" w:history="1">
        <w:r w:rsidRPr="00EA4FAF">
          <w:rPr>
            <w:rFonts w:ascii="Times New Roman" w:hAnsi="Times New Roman" w:cs="Times New Roman"/>
            <w:sz w:val="28"/>
            <w:szCs w:val="28"/>
          </w:rPr>
          <w:t>кодексом</w:t>
        </w:r>
      </w:hyperlink>
      <w:r w:rsidRPr="00EA4FAF">
        <w:rPr>
          <w:rFonts w:ascii="Times New Roman" w:hAnsi="Times New Roman" w:cs="Times New Roman"/>
          <w:sz w:val="28"/>
          <w:szCs w:val="28"/>
        </w:rPr>
        <w:t xml:space="preserve"> Российской Федерации, федеральными законами, иными нормативными правовыми актами Российской Федерации. УСЗН осуществляет </w:t>
      </w:r>
      <w:proofErr w:type="gramStart"/>
      <w:r w:rsidRPr="00EA4FAF">
        <w:rPr>
          <w:rFonts w:ascii="Times New Roman" w:hAnsi="Times New Roman" w:cs="Times New Roman"/>
          <w:sz w:val="28"/>
          <w:szCs w:val="28"/>
        </w:rPr>
        <w:t>контроль за</w:t>
      </w:r>
      <w:proofErr w:type="gramEnd"/>
      <w:r w:rsidRPr="00EA4FAF">
        <w:rPr>
          <w:rFonts w:ascii="Times New Roman" w:hAnsi="Times New Roman" w:cs="Times New Roman"/>
          <w:sz w:val="28"/>
          <w:szCs w:val="28"/>
        </w:rPr>
        <w:t xml:space="preserve"> расходованием денежных средств и содержанием</w:t>
      </w:r>
      <w:r w:rsidR="003A6C74">
        <w:rPr>
          <w:rFonts w:ascii="Times New Roman" w:hAnsi="Times New Roman" w:cs="Times New Roman"/>
          <w:sz w:val="28"/>
          <w:szCs w:val="28"/>
        </w:rPr>
        <w:t xml:space="preserve"> </w:t>
      </w:r>
      <w:r w:rsidR="00E8118C">
        <w:rPr>
          <w:rFonts w:ascii="Times New Roman" w:hAnsi="Times New Roman" w:cs="Times New Roman"/>
          <w:sz w:val="28"/>
          <w:szCs w:val="28"/>
        </w:rPr>
        <w:t xml:space="preserve">201 </w:t>
      </w:r>
      <w:r w:rsidR="005879DD">
        <w:rPr>
          <w:rFonts w:ascii="Times New Roman" w:hAnsi="Times New Roman" w:cs="Times New Roman"/>
          <w:sz w:val="28"/>
          <w:szCs w:val="28"/>
        </w:rPr>
        <w:t>недееспособн</w:t>
      </w:r>
      <w:r w:rsidR="00E8118C">
        <w:rPr>
          <w:rFonts w:ascii="Times New Roman" w:hAnsi="Times New Roman" w:cs="Times New Roman"/>
          <w:sz w:val="28"/>
          <w:szCs w:val="28"/>
        </w:rPr>
        <w:t xml:space="preserve">ого </w:t>
      </w:r>
      <w:r w:rsidR="005879DD">
        <w:rPr>
          <w:rFonts w:ascii="Times New Roman" w:hAnsi="Times New Roman" w:cs="Times New Roman"/>
          <w:sz w:val="28"/>
          <w:szCs w:val="28"/>
        </w:rPr>
        <w:t xml:space="preserve">и </w:t>
      </w:r>
      <w:r w:rsidR="003F49D1">
        <w:rPr>
          <w:rFonts w:ascii="Times New Roman" w:hAnsi="Times New Roman" w:cs="Times New Roman"/>
          <w:sz w:val="28"/>
          <w:szCs w:val="28"/>
        </w:rPr>
        <w:t>1</w:t>
      </w:r>
      <w:r w:rsidR="005879DD">
        <w:rPr>
          <w:rFonts w:ascii="Times New Roman" w:hAnsi="Times New Roman" w:cs="Times New Roman"/>
          <w:sz w:val="28"/>
          <w:szCs w:val="28"/>
        </w:rPr>
        <w:t xml:space="preserve"> </w:t>
      </w:r>
      <w:r w:rsidR="00EC1AB8">
        <w:rPr>
          <w:rFonts w:ascii="Times New Roman" w:hAnsi="Times New Roman" w:cs="Times New Roman"/>
          <w:sz w:val="28"/>
          <w:szCs w:val="28"/>
        </w:rPr>
        <w:t xml:space="preserve">ограниченного в дееспособности, </w:t>
      </w:r>
      <w:r w:rsidRPr="00EA4FAF">
        <w:rPr>
          <w:rFonts w:ascii="Times New Roman" w:hAnsi="Times New Roman" w:cs="Times New Roman"/>
          <w:sz w:val="28"/>
          <w:szCs w:val="28"/>
        </w:rPr>
        <w:t xml:space="preserve">находящихся в </w:t>
      </w:r>
      <w:proofErr w:type="spellStart"/>
      <w:r w:rsidRPr="00EA4FAF">
        <w:rPr>
          <w:rFonts w:ascii="Times New Roman" w:hAnsi="Times New Roman" w:cs="Times New Roman"/>
          <w:sz w:val="28"/>
          <w:szCs w:val="28"/>
        </w:rPr>
        <w:t>Горненском</w:t>
      </w:r>
      <w:proofErr w:type="spellEnd"/>
      <w:r w:rsidRPr="00EA4FAF">
        <w:rPr>
          <w:rFonts w:ascii="Times New Roman" w:hAnsi="Times New Roman" w:cs="Times New Roman"/>
          <w:sz w:val="28"/>
          <w:szCs w:val="28"/>
        </w:rPr>
        <w:t xml:space="preserve"> психоневрологическом доме-интернате</w:t>
      </w:r>
      <w:r w:rsidR="003A6C74">
        <w:rPr>
          <w:rFonts w:ascii="Times New Roman" w:hAnsi="Times New Roman" w:cs="Times New Roman"/>
          <w:sz w:val="28"/>
          <w:szCs w:val="28"/>
        </w:rPr>
        <w:t xml:space="preserve">, </w:t>
      </w:r>
      <w:r w:rsidR="009D16F9">
        <w:rPr>
          <w:rFonts w:ascii="Times New Roman" w:hAnsi="Times New Roman" w:cs="Times New Roman"/>
          <w:sz w:val="28"/>
          <w:szCs w:val="28"/>
        </w:rPr>
        <w:t>1</w:t>
      </w:r>
      <w:r w:rsidR="00800470">
        <w:rPr>
          <w:rFonts w:ascii="Times New Roman" w:hAnsi="Times New Roman" w:cs="Times New Roman"/>
          <w:sz w:val="28"/>
          <w:szCs w:val="28"/>
        </w:rPr>
        <w:t xml:space="preserve"> </w:t>
      </w:r>
      <w:r w:rsidR="003A6C74">
        <w:rPr>
          <w:rFonts w:ascii="Times New Roman" w:hAnsi="Times New Roman" w:cs="Times New Roman"/>
          <w:sz w:val="28"/>
          <w:szCs w:val="28"/>
        </w:rPr>
        <w:t>человек помещен в ГБУ РО «ПНД» г. Новошахтинска</w:t>
      </w:r>
      <w:r w:rsidRPr="00EA4FAF">
        <w:rPr>
          <w:rFonts w:ascii="Times New Roman" w:hAnsi="Times New Roman" w:cs="Times New Roman"/>
          <w:sz w:val="28"/>
          <w:szCs w:val="28"/>
        </w:rPr>
        <w:t>;</w:t>
      </w:r>
    </w:p>
    <w:p w:rsidR="00054B51" w:rsidRPr="00EA4FAF" w:rsidRDefault="00054B51" w:rsidP="0042594F">
      <w:pPr>
        <w:pStyle w:val="ConsPlusNormal"/>
        <w:widowControl/>
        <w:spacing w:line="276" w:lineRule="auto"/>
        <w:ind w:firstLine="709"/>
        <w:contextualSpacing/>
        <w:jc w:val="both"/>
        <w:rPr>
          <w:rFonts w:ascii="Times New Roman" w:hAnsi="Times New Roman" w:cs="Times New Roman"/>
          <w:sz w:val="28"/>
          <w:szCs w:val="28"/>
        </w:rPr>
      </w:pPr>
      <w:proofErr w:type="gramStart"/>
      <w:r w:rsidRPr="00EA4FAF">
        <w:rPr>
          <w:rFonts w:ascii="Times New Roman" w:hAnsi="Times New Roman" w:cs="Times New Roman"/>
          <w:sz w:val="28"/>
          <w:szCs w:val="28"/>
        </w:rPr>
        <w:t>4) осуществление мер по профилактике безнадзорности несовершеннолетних и организация индивидуальной профилактической работы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 в соответствии с федеральными законами и иными нормативными правовыми актами Российской Федерации, областными законами и иными</w:t>
      </w:r>
      <w:proofErr w:type="gramEnd"/>
      <w:r w:rsidRPr="00EA4FAF">
        <w:rPr>
          <w:rFonts w:ascii="Times New Roman" w:hAnsi="Times New Roman" w:cs="Times New Roman"/>
          <w:sz w:val="28"/>
          <w:szCs w:val="28"/>
        </w:rPr>
        <w:t xml:space="preserve"> нормативными правовыми актами Ростовской области.</w:t>
      </w:r>
    </w:p>
    <w:p w:rsidR="00054B51" w:rsidRPr="00EA4FAF" w:rsidRDefault="00054B51" w:rsidP="0042594F">
      <w:pPr>
        <w:suppressAutoHyphens w:val="0"/>
        <w:spacing w:line="276" w:lineRule="auto"/>
        <w:ind w:firstLine="709"/>
        <w:contextualSpacing/>
        <w:jc w:val="both"/>
        <w:rPr>
          <w:sz w:val="28"/>
          <w:szCs w:val="28"/>
          <w:lang w:eastAsia="ru-RU"/>
        </w:rPr>
      </w:pPr>
      <w:r w:rsidRPr="00EA4FAF">
        <w:rPr>
          <w:sz w:val="28"/>
          <w:szCs w:val="28"/>
          <w:lang w:eastAsia="ru-RU"/>
        </w:rPr>
        <w:t>В</w:t>
      </w:r>
      <w:r w:rsidR="00D64A9E">
        <w:rPr>
          <w:sz w:val="28"/>
          <w:szCs w:val="28"/>
          <w:lang w:eastAsia="ru-RU"/>
        </w:rPr>
        <w:t xml:space="preserve"> истекшем периоде </w:t>
      </w:r>
      <w:r w:rsidR="00F0529C" w:rsidRPr="004C373C">
        <w:rPr>
          <w:sz w:val="28"/>
          <w:szCs w:val="28"/>
        </w:rPr>
        <w:t>201</w:t>
      </w:r>
      <w:r w:rsidR="00DE6EF5">
        <w:rPr>
          <w:sz w:val="28"/>
          <w:szCs w:val="28"/>
        </w:rPr>
        <w:t xml:space="preserve">9 </w:t>
      </w:r>
      <w:r w:rsidR="00F0529C" w:rsidRPr="004C373C">
        <w:rPr>
          <w:sz w:val="28"/>
          <w:szCs w:val="28"/>
        </w:rPr>
        <w:t xml:space="preserve">года </w:t>
      </w:r>
      <w:r w:rsidRPr="00EA4FAF">
        <w:rPr>
          <w:sz w:val="28"/>
          <w:szCs w:val="28"/>
          <w:lang w:eastAsia="ru-RU"/>
        </w:rPr>
        <w:t>продолжа</w:t>
      </w:r>
      <w:r w:rsidR="00D64A9E">
        <w:rPr>
          <w:sz w:val="28"/>
          <w:szCs w:val="28"/>
          <w:lang w:eastAsia="ru-RU"/>
        </w:rPr>
        <w:t>лась</w:t>
      </w:r>
      <w:r w:rsidRPr="00EA4FAF">
        <w:rPr>
          <w:sz w:val="28"/>
          <w:szCs w:val="28"/>
          <w:lang w:eastAsia="ru-RU"/>
        </w:rPr>
        <w:t xml:space="preserve"> работа по предоставлению адресной социальной выплаты в связи с ростом тарифов на холодное водоснабжение и водоотведение в соответствии с Областным законом от 22.10.2004 № 174-ЗС «Об адресной социальной помощи в Ростовской области». </w:t>
      </w:r>
      <w:r w:rsidRPr="00EA4FAF">
        <w:rPr>
          <w:sz w:val="28"/>
          <w:szCs w:val="28"/>
        </w:rPr>
        <w:t xml:space="preserve">Адресная социальная выплата (АСВ) предоставляется отдельным категориям граждан, проживающим в муниципальных образованиях в Ростовской области, в которых тарифы для населения за услуги по холодному водоснабжению и водоотведению установлены выше </w:t>
      </w:r>
      <w:r w:rsidRPr="00EA4FAF">
        <w:rPr>
          <w:sz w:val="28"/>
          <w:szCs w:val="28"/>
        </w:rPr>
        <w:lastRenderedPageBreak/>
        <w:t>критериев доступности платы за холодное водоснабжение и водоотведение. За</w:t>
      </w:r>
      <w:r w:rsidR="00D64A9E">
        <w:rPr>
          <w:sz w:val="28"/>
          <w:szCs w:val="28"/>
        </w:rPr>
        <w:t xml:space="preserve"> </w:t>
      </w:r>
      <w:r w:rsidR="00DE6EF5">
        <w:rPr>
          <w:sz w:val="28"/>
          <w:szCs w:val="28"/>
          <w:lang w:val="en-US"/>
        </w:rPr>
        <w:t>I</w:t>
      </w:r>
      <w:r w:rsidR="00DE6EF5" w:rsidRPr="00005559">
        <w:rPr>
          <w:sz w:val="28"/>
          <w:szCs w:val="28"/>
        </w:rPr>
        <w:t xml:space="preserve"> </w:t>
      </w:r>
      <w:r w:rsidR="00DE6EF5">
        <w:rPr>
          <w:sz w:val="28"/>
          <w:szCs w:val="28"/>
        </w:rPr>
        <w:t>квартал 2019 года</w:t>
      </w:r>
      <w:r w:rsidR="00DE6EF5" w:rsidRPr="00EA4FAF">
        <w:rPr>
          <w:sz w:val="28"/>
          <w:szCs w:val="28"/>
        </w:rPr>
        <w:t xml:space="preserve"> </w:t>
      </w:r>
      <w:r w:rsidRPr="00EA4FAF">
        <w:rPr>
          <w:sz w:val="28"/>
          <w:szCs w:val="28"/>
        </w:rPr>
        <w:t xml:space="preserve">АСВ в Красносулинском районе получили </w:t>
      </w:r>
      <w:r w:rsidR="00420161">
        <w:rPr>
          <w:sz w:val="28"/>
          <w:szCs w:val="28"/>
        </w:rPr>
        <w:t>3 </w:t>
      </w:r>
      <w:r w:rsidR="00E60E92">
        <w:rPr>
          <w:sz w:val="28"/>
          <w:szCs w:val="28"/>
        </w:rPr>
        <w:t>660</w:t>
      </w:r>
      <w:r w:rsidR="00420161">
        <w:rPr>
          <w:sz w:val="28"/>
          <w:szCs w:val="28"/>
        </w:rPr>
        <w:t xml:space="preserve"> </w:t>
      </w:r>
      <w:r w:rsidR="00E9584C">
        <w:rPr>
          <w:sz w:val="28"/>
          <w:szCs w:val="28"/>
        </w:rPr>
        <w:t>с</w:t>
      </w:r>
      <w:r w:rsidRPr="00FD1AB0">
        <w:rPr>
          <w:sz w:val="28"/>
          <w:szCs w:val="28"/>
        </w:rPr>
        <w:t>емей</w:t>
      </w:r>
      <w:r w:rsidRPr="00EA4FAF">
        <w:rPr>
          <w:sz w:val="28"/>
          <w:szCs w:val="28"/>
        </w:rPr>
        <w:t>.</w:t>
      </w:r>
    </w:p>
    <w:p w:rsidR="00054B51" w:rsidRPr="00EA4FAF" w:rsidRDefault="00054B51" w:rsidP="0042594F">
      <w:pPr>
        <w:pStyle w:val="ConsPlusNormal"/>
        <w:widowControl/>
        <w:spacing w:line="276" w:lineRule="auto"/>
        <w:ind w:firstLine="709"/>
        <w:contextualSpacing/>
        <w:jc w:val="both"/>
        <w:rPr>
          <w:rFonts w:ascii="Times New Roman" w:hAnsi="Times New Roman" w:cs="Times New Roman"/>
          <w:sz w:val="28"/>
          <w:szCs w:val="28"/>
        </w:rPr>
      </w:pPr>
      <w:r w:rsidRPr="00EA4FAF">
        <w:rPr>
          <w:rFonts w:ascii="Times New Roman" w:hAnsi="Times New Roman" w:cs="Times New Roman"/>
          <w:sz w:val="28"/>
          <w:szCs w:val="28"/>
        </w:rPr>
        <w:t>В 201</w:t>
      </w:r>
      <w:r w:rsidR="00DE6EF5">
        <w:rPr>
          <w:rFonts w:ascii="Times New Roman" w:hAnsi="Times New Roman" w:cs="Times New Roman"/>
          <w:sz w:val="28"/>
          <w:szCs w:val="28"/>
        </w:rPr>
        <w:t>9</w:t>
      </w:r>
      <w:r w:rsidRPr="00EA4FAF">
        <w:rPr>
          <w:rFonts w:ascii="Times New Roman" w:hAnsi="Times New Roman" w:cs="Times New Roman"/>
          <w:sz w:val="28"/>
          <w:szCs w:val="28"/>
        </w:rPr>
        <w:t xml:space="preserve"> году продолж</w:t>
      </w:r>
      <w:r w:rsidR="00A86FED">
        <w:rPr>
          <w:rFonts w:ascii="Times New Roman" w:hAnsi="Times New Roman" w:cs="Times New Roman"/>
          <w:sz w:val="28"/>
          <w:szCs w:val="28"/>
        </w:rPr>
        <w:t>аются</w:t>
      </w:r>
      <w:r w:rsidRPr="00EA4FAF">
        <w:rPr>
          <w:rFonts w:ascii="Times New Roman" w:hAnsi="Times New Roman" w:cs="Times New Roman"/>
          <w:sz w:val="28"/>
          <w:szCs w:val="28"/>
        </w:rPr>
        <w:t xml:space="preserve"> выплаты в соответствии  с постановлением Правительства Российской Федерации № 142 «О финансовом обеспечении и об осуществлении выплаты ежемесячной денежной компенсации, установленной частями 9,10 и 13 статьи 3 федерального закона "О денежном довольствии военнослужащих и предоставлении им отдельных выплат".</w:t>
      </w:r>
    </w:p>
    <w:p w:rsidR="00054B51" w:rsidRPr="00EA4FAF" w:rsidRDefault="00054B51" w:rsidP="0042594F">
      <w:pPr>
        <w:pStyle w:val="ConsPlusNormal"/>
        <w:widowControl/>
        <w:spacing w:line="276" w:lineRule="auto"/>
        <w:ind w:firstLine="709"/>
        <w:contextualSpacing/>
        <w:jc w:val="both"/>
        <w:rPr>
          <w:rFonts w:ascii="Times New Roman" w:hAnsi="Times New Roman" w:cs="Times New Roman"/>
          <w:sz w:val="28"/>
          <w:szCs w:val="28"/>
        </w:rPr>
      </w:pPr>
      <w:r w:rsidRPr="00EA4FAF">
        <w:rPr>
          <w:rFonts w:ascii="Times New Roman" w:hAnsi="Times New Roman" w:cs="Times New Roman"/>
          <w:sz w:val="28"/>
          <w:szCs w:val="28"/>
        </w:rPr>
        <w:t>Право на получение ежемесячной денежной компенсации имеют:</w:t>
      </w:r>
    </w:p>
    <w:p w:rsidR="00054B51" w:rsidRPr="00EA4FAF" w:rsidRDefault="00054B51" w:rsidP="0042594F">
      <w:pPr>
        <w:pStyle w:val="ConsPlusNormal"/>
        <w:widowControl/>
        <w:spacing w:line="276" w:lineRule="auto"/>
        <w:ind w:firstLine="709"/>
        <w:contextualSpacing/>
        <w:jc w:val="both"/>
        <w:rPr>
          <w:rFonts w:ascii="Times New Roman" w:hAnsi="Times New Roman" w:cs="Times New Roman"/>
          <w:sz w:val="28"/>
          <w:szCs w:val="28"/>
        </w:rPr>
      </w:pPr>
      <w:r w:rsidRPr="00EA4FAF">
        <w:rPr>
          <w:rFonts w:ascii="Times New Roman" w:hAnsi="Times New Roman" w:cs="Times New Roman"/>
          <w:sz w:val="28"/>
          <w:szCs w:val="28"/>
        </w:rPr>
        <w:t>а) военнослужащие или граждане, призванные на военные сборы, которым в период прохождения военной службы (военных сборов) либо после увольнения с военной службы (отчисления с военных сборов или окончания военных сборов) установлена инвалидность вследствие «военной травмы»;</w:t>
      </w:r>
    </w:p>
    <w:p w:rsidR="000D20F6" w:rsidRDefault="00054B51" w:rsidP="0042594F">
      <w:pPr>
        <w:pStyle w:val="ConsPlusNormal"/>
        <w:widowControl/>
        <w:spacing w:line="276" w:lineRule="auto"/>
        <w:ind w:firstLine="709"/>
        <w:contextualSpacing/>
        <w:jc w:val="both"/>
        <w:rPr>
          <w:rFonts w:ascii="Times New Roman" w:hAnsi="Times New Roman" w:cs="Times New Roman"/>
          <w:sz w:val="28"/>
          <w:szCs w:val="28"/>
        </w:rPr>
      </w:pPr>
      <w:r w:rsidRPr="00EA4FAF">
        <w:rPr>
          <w:rFonts w:ascii="Times New Roman" w:hAnsi="Times New Roman" w:cs="Times New Roman"/>
          <w:sz w:val="28"/>
          <w:szCs w:val="28"/>
        </w:rPr>
        <w:t>б) члены семьи умершего (погибшего) инвалида, а также члены семьи военнослужащего или гражданина, призванного на военные сборы, погибших (умерших) при исполнении обязанностей военной службы либо умерших вследствие военной травмы.</w:t>
      </w:r>
    </w:p>
    <w:p w:rsidR="00054B51" w:rsidRDefault="00054B51" w:rsidP="0042594F">
      <w:pPr>
        <w:pStyle w:val="ConsPlusNormal"/>
        <w:widowControl/>
        <w:spacing w:line="276" w:lineRule="auto"/>
        <w:ind w:firstLine="709"/>
        <w:contextualSpacing/>
        <w:jc w:val="both"/>
        <w:rPr>
          <w:rFonts w:ascii="Times New Roman" w:hAnsi="Times New Roman" w:cs="Times New Roman"/>
          <w:sz w:val="28"/>
          <w:szCs w:val="28"/>
        </w:rPr>
      </w:pPr>
      <w:r w:rsidRPr="00EA4FAF">
        <w:rPr>
          <w:rFonts w:ascii="Times New Roman" w:hAnsi="Times New Roman" w:cs="Times New Roman"/>
          <w:sz w:val="28"/>
          <w:szCs w:val="28"/>
        </w:rPr>
        <w:t xml:space="preserve">На учете </w:t>
      </w:r>
      <w:r w:rsidRPr="00DD0CA9">
        <w:rPr>
          <w:rFonts w:ascii="Times New Roman" w:hAnsi="Times New Roman" w:cs="Times New Roman"/>
          <w:sz w:val="28"/>
          <w:szCs w:val="28"/>
        </w:rPr>
        <w:t xml:space="preserve">состоит </w:t>
      </w:r>
      <w:r w:rsidR="00570160">
        <w:rPr>
          <w:rFonts w:ascii="Times New Roman" w:hAnsi="Times New Roman" w:cs="Times New Roman"/>
          <w:sz w:val="28"/>
          <w:szCs w:val="28"/>
        </w:rPr>
        <w:t xml:space="preserve">45 </w:t>
      </w:r>
      <w:r w:rsidRPr="00EA4FAF">
        <w:rPr>
          <w:rFonts w:ascii="Times New Roman" w:hAnsi="Times New Roman" w:cs="Times New Roman"/>
          <w:sz w:val="28"/>
          <w:szCs w:val="28"/>
        </w:rPr>
        <w:t>получател</w:t>
      </w:r>
      <w:r w:rsidR="00B334D3">
        <w:rPr>
          <w:rFonts w:ascii="Times New Roman" w:hAnsi="Times New Roman" w:cs="Times New Roman"/>
          <w:sz w:val="28"/>
          <w:szCs w:val="28"/>
        </w:rPr>
        <w:t>ей</w:t>
      </w:r>
      <w:r w:rsidR="002869AD">
        <w:rPr>
          <w:rFonts w:ascii="Times New Roman" w:hAnsi="Times New Roman" w:cs="Times New Roman"/>
          <w:sz w:val="28"/>
          <w:szCs w:val="28"/>
        </w:rPr>
        <w:t xml:space="preserve"> </w:t>
      </w:r>
      <w:r w:rsidRPr="00EA4FAF">
        <w:rPr>
          <w:rFonts w:ascii="Times New Roman" w:hAnsi="Times New Roman" w:cs="Times New Roman"/>
          <w:sz w:val="28"/>
          <w:szCs w:val="28"/>
        </w:rPr>
        <w:t>данной выплаты.</w:t>
      </w:r>
    </w:p>
    <w:p w:rsidR="00DD0CA9" w:rsidRPr="00BF49B3" w:rsidRDefault="00BF49B3" w:rsidP="0042594F">
      <w:pPr>
        <w:widowControl w:val="0"/>
        <w:autoSpaceDE w:val="0"/>
        <w:autoSpaceDN w:val="0"/>
        <w:adjustRightInd w:val="0"/>
        <w:spacing w:line="276" w:lineRule="auto"/>
        <w:ind w:firstLine="709"/>
        <w:contextualSpacing/>
        <w:jc w:val="both"/>
        <w:rPr>
          <w:rFonts w:ascii="Calibri" w:hAnsi="Calibri" w:cs="Calibri"/>
        </w:rPr>
      </w:pPr>
      <w:r>
        <w:rPr>
          <w:sz w:val="28"/>
          <w:szCs w:val="28"/>
        </w:rPr>
        <w:t xml:space="preserve">Областным законом </w:t>
      </w:r>
      <w:r w:rsidRPr="00BF49B3">
        <w:rPr>
          <w:sz w:val="28"/>
          <w:szCs w:val="28"/>
        </w:rPr>
        <w:t xml:space="preserve">от 24.04.2015 </w:t>
      </w:r>
      <w:r>
        <w:rPr>
          <w:sz w:val="28"/>
          <w:szCs w:val="28"/>
        </w:rPr>
        <w:t>№</w:t>
      </w:r>
      <w:r w:rsidRPr="00BF49B3">
        <w:rPr>
          <w:sz w:val="28"/>
          <w:szCs w:val="28"/>
        </w:rPr>
        <w:t xml:space="preserve"> 345-ЗС</w:t>
      </w:r>
      <w:r w:rsidR="000D20F6">
        <w:rPr>
          <w:sz w:val="28"/>
          <w:szCs w:val="28"/>
        </w:rPr>
        <w:t xml:space="preserve"> </w:t>
      </w:r>
      <w:r w:rsidR="00DD0CA9" w:rsidRPr="00BF49B3">
        <w:rPr>
          <w:sz w:val="28"/>
          <w:szCs w:val="28"/>
        </w:rPr>
        <w:t>УСЗН</w:t>
      </w:r>
      <w:r w:rsidR="00DD0CA9">
        <w:rPr>
          <w:sz w:val="28"/>
          <w:szCs w:val="28"/>
        </w:rPr>
        <w:t xml:space="preserve"> Красносулинского района </w:t>
      </w:r>
      <w:r w:rsidR="00A86FED">
        <w:rPr>
          <w:sz w:val="28"/>
          <w:szCs w:val="28"/>
        </w:rPr>
        <w:t xml:space="preserve">также </w:t>
      </w:r>
      <w:r w:rsidR="00DD0CA9">
        <w:rPr>
          <w:sz w:val="28"/>
          <w:szCs w:val="28"/>
        </w:rPr>
        <w:t>переданы полномочия:</w:t>
      </w:r>
    </w:p>
    <w:p w:rsidR="00DD0CA9" w:rsidRPr="00DD0CA9" w:rsidRDefault="00DD0CA9" w:rsidP="0042594F">
      <w:pPr>
        <w:widowControl w:val="0"/>
        <w:autoSpaceDE w:val="0"/>
        <w:autoSpaceDN w:val="0"/>
        <w:adjustRightInd w:val="0"/>
        <w:spacing w:line="276" w:lineRule="auto"/>
        <w:ind w:firstLine="709"/>
        <w:contextualSpacing/>
        <w:jc w:val="both"/>
        <w:rPr>
          <w:sz w:val="28"/>
          <w:szCs w:val="28"/>
        </w:rPr>
      </w:pPr>
      <w:proofErr w:type="gramStart"/>
      <w:r w:rsidRPr="00DD0CA9">
        <w:rPr>
          <w:sz w:val="28"/>
          <w:szCs w:val="28"/>
        </w:rPr>
        <w:t>по предоставлению, в том числе по доставке, гражданам компенсаций и других выплат (за исключением компенсаций и других выплат, предоставляемых военнослужащим, сотрудникам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пенсионерам из числа этих лиц, в том числе работающим (независимо от</w:t>
      </w:r>
      <w:proofErr w:type="gramEnd"/>
      <w:r w:rsidR="00FA09BA">
        <w:rPr>
          <w:sz w:val="28"/>
          <w:szCs w:val="28"/>
        </w:rPr>
        <w:t xml:space="preserve"> </w:t>
      </w:r>
      <w:proofErr w:type="gramStart"/>
      <w:r w:rsidRPr="00DD0CA9">
        <w:rPr>
          <w:sz w:val="28"/>
          <w:szCs w:val="28"/>
        </w:rPr>
        <w:t>места</w:t>
      </w:r>
      <w:r w:rsidR="00FA09BA">
        <w:rPr>
          <w:sz w:val="28"/>
          <w:szCs w:val="28"/>
        </w:rPr>
        <w:t xml:space="preserve"> </w:t>
      </w:r>
      <w:r w:rsidRPr="00DD0CA9">
        <w:rPr>
          <w:sz w:val="28"/>
          <w:szCs w:val="28"/>
        </w:rPr>
        <w:t xml:space="preserve">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в том числе работающим (независимо от места работы), предусмотренных </w:t>
      </w:r>
      <w:hyperlink r:id="rId14" w:history="1">
        <w:r w:rsidRPr="00DD0CA9">
          <w:rPr>
            <w:sz w:val="28"/>
            <w:szCs w:val="28"/>
          </w:rPr>
          <w:t>пунктами 5</w:t>
        </w:r>
      </w:hyperlink>
      <w:r w:rsidRPr="00DD0CA9">
        <w:rPr>
          <w:sz w:val="28"/>
          <w:szCs w:val="28"/>
        </w:rPr>
        <w:t xml:space="preserve"> (в части дополнительного оплачиваемого отпуска), </w:t>
      </w:r>
      <w:hyperlink r:id="rId15" w:history="1">
        <w:r w:rsidRPr="00DD0CA9">
          <w:rPr>
            <w:sz w:val="28"/>
            <w:szCs w:val="28"/>
          </w:rPr>
          <w:t>12</w:t>
        </w:r>
      </w:hyperlink>
      <w:r w:rsidRPr="00DD0CA9">
        <w:rPr>
          <w:sz w:val="28"/>
          <w:szCs w:val="28"/>
        </w:rPr>
        <w:t xml:space="preserve"> (в части ежемесячной денежной компенсации на питание ребенка) и </w:t>
      </w:r>
      <w:hyperlink r:id="rId16" w:history="1">
        <w:r w:rsidRPr="00DD0CA9">
          <w:rPr>
            <w:sz w:val="28"/>
            <w:szCs w:val="28"/>
          </w:rPr>
          <w:t>13 части первой</w:t>
        </w:r>
      </w:hyperlink>
      <w:r w:rsidRPr="00DD0CA9">
        <w:rPr>
          <w:sz w:val="28"/>
          <w:szCs w:val="28"/>
        </w:rPr>
        <w:t xml:space="preserve">, </w:t>
      </w:r>
      <w:hyperlink r:id="rId17" w:history="1">
        <w:r w:rsidRPr="00DD0CA9">
          <w:rPr>
            <w:sz w:val="28"/>
            <w:szCs w:val="28"/>
          </w:rPr>
          <w:t>частью четвертой</w:t>
        </w:r>
      </w:hyperlink>
      <w:r w:rsidRPr="00DD0CA9">
        <w:rPr>
          <w:sz w:val="28"/>
          <w:szCs w:val="28"/>
        </w:rPr>
        <w:t xml:space="preserve"> (в части пособия на погребение) статьи 14, </w:t>
      </w:r>
      <w:hyperlink r:id="rId18" w:history="1">
        <w:r w:rsidRPr="00DD0CA9">
          <w:rPr>
            <w:sz w:val="28"/>
            <w:szCs w:val="28"/>
          </w:rPr>
          <w:t>пунктами3</w:t>
        </w:r>
        <w:proofErr w:type="gramEnd"/>
      </w:hyperlink>
      <w:r w:rsidRPr="00DD0CA9">
        <w:rPr>
          <w:sz w:val="28"/>
          <w:szCs w:val="28"/>
        </w:rPr>
        <w:t xml:space="preserve"> </w:t>
      </w:r>
      <w:proofErr w:type="gramStart"/>
      <w:r w:rsidRPr="00DD0CA9">
        <w:rPr>
          <w:sz w:val="28"/>
          <w:szCs w:val="28"/>
        </w:rPr>
        <w:t>и</w:t>
      </w:r>
      <w:hyperlink r:id="rId19" w:history="1">
        <w:r w:rsidRPr="00DD0CA9">
          <w:rPr>
            <w:sz w:val="28"/>
            <w:szCs w:val="28"/>
          </w:rPr>
          <w:t>4 части первой статьи 15</w:t>
        </w:r>
      </w:hyperlink>
      <w:r w:rsidRPr="00DD0CA9">
        <w:rPr>
          <w:sz w:val="28"/>
          <w:szCs w:val="28"/>
        </w:rPr>
        <w:t xml:space="preserve">, </w:t>
      </w:r>
      <w:hyperlink r:id="rId20" w:history="1">
        <w:r w:rsidRPr="00DD0CA9">
          <w:rPr>
            <w:sz w:val="28"/>
            <w:szCs w:val="28"/>
          </w:rPr>
          <w:t>пунктами 3</w:t>
        </w:r>
      </w:hyperlink>
      <w:r w:rsidRPr="00DD0CA9">
        <w:rPr>
          <w:sz w:val="28"/>
          <w:szCs w:val="28"/>
        </w:rPr>
        <w:t xml:space="preserve"> (в части среднего заработка), </w:t>
      </w:r>
      <w:hyperlink r:id="rId21" w:history="1">
        <w:r w:rsidRPr="00DD0CA9">
          <w:rPr>
            <w:sz w:val="28"/>
            <w:szCs w:val="28"/>
          </w:rPr>
          <w:t>5</w:t>
        </w:r>
      </w:hyperlink>
      <w:r w:rsidRPr="00DD0CA9">
        <w:rPr>
          <w:sz w:val="28"/>
          <w:szCs w:val="28"/>
        </w:rPr>
        <w:t xml:space="preserve">, </w:t>
      </w:r>
      <w:hyperlink r:id="rId22" w:history="1">
        <w:r w:rsidRPr="00DD0CA9">
          <w:rPr>
            <w:sz w:val="28"/>
            <w:szCs w:val="28"/>
          </w:rPr>
          <w:t>6</w:t>
        </w:r>
      </w:hyperlink>
      <w:r w:rsidRPr="00DD0CA9">
        <w:rPr>
          <w:sz w:val="28"/>
          <w:szCs w:val="28"/>
        </w:rPr>
        <w:t xml:space="preserve"> и </w:t>
      </w:r>
      <w:hyperlink r:id="rId23" w:history="1">
        <w:r w:rsidRPr="00DD0CA9">
          <w:rPr>
            <w:sz w:val="28"/>
            <w:szCs w:val="28"/>
          </w:rPr>
          <w:t>13 статьи 17</w:t>
        </w:r>
      </w:hyperlink>
      <w:r w:rsidRPr="00DD0CA9">
        <w:rPr>
          <w:sz w:val="28"/>
          <w:szCs w:val="28"/>
        </w:rPr>
        <w:t xml:space="preserve">, </w:t>
      </w:r>
      <w:hyperlink r:id="rId24" w:history="1">
        <w:r w:rsidRPr="00DD0CA9">
          <w:rPr>
            <w:sz w:val="28"/>
            <w:szCs w:val="28"/>
          </w:rPr>
          <w:t>пунктом 7 части первой статьи 18</w:t>
        </w:r>
      </w:hyperlink>
      <w:r w:rsidRPr="00DD0CA9">
        <w:rPr>
          <w:sz w:val="28"/>
          <w:szCs w:val="28"/>
        </w:rPr>
        <w:t xml:space="preserve"> (за исключением ежемесячного пособия по уходу за ребенком в двойном размере, выплачиваемого гражданам, подлежащим обязательному </w:t>
      </w:r>
      <w:r w:rsidRPr="00DD0CA9">
        <w:rPr>
          <w:sz w:val="28"/>
          <w:szCs w:val="28"/>
        </w:rPr>
        <w:lastRenderedPageBreak/>
        <w:t>социальному страхованию на случай временной нетрудоспособности и в связи с материнством, в части, приходящейся на его выплату до достижения ребенком возраста</w:t>
      </w:r>
      <w:proofErr w:type="gramEnd"/>
      <w:r w:rsidRPr="00DD0CA9">
        <w:rPr>
          <w:sz w:val="28"/>
          <w:szCs w:val="28"/>
        </w:rPr>
        <w:t xml:space="preserve"> полутора лет), </w:t>
      </w:r>
      <w:hyperlink r:id="rId25" w:history="1">
        <w:r w:rsidRPr="00DD0CA9">
          <w:rPr>
            <w:sz w:val="28"/>
            <w:szCs w:val="28"/>
          </w:rPr>
          <w:t>пунктом 3 части первой статьи 25</w:t>
        </w:r>
      </w:hyperlink>
      <w:r w:rsidRPr="00DD0CA9">
        <w:rPr>
          <w:sz w:val="28"/>
          <w:szCs w:val="28"/>
        </w:rPr>
        <w:t xml:space="preserve">, </w:t>
      </w:r>
      <w:hyperlink r:id="rId26" w:history="1">
        <w:r w:rsidRPr="00DD0CA9">
          <w:rPr>
            <w:sz w:val="28"/>
            <w:szCs w:val="28"/>
          </w:rPr>
          <w:t>частями первой</w:t>
        </w:r>
      </w:hyperlink>
      <w:r w:rsidRPr="00DD0CA9">
        <w:rPr>
          <w:sz w:val="28"/>
          <w:szCs w:val="28"/>
        </w:rPr>
        <w:t xml:space="preserve">, </w:t>
      </w:r>
      <w:hyperlink r:id="rId27" w:history="1">
        <w:r w:rsidRPr="00DD0CA9">
          <w:rPr>
            <w:sz w:val="28"/>
            <w:szCs w:val="28"/>
          </w:rPr>
          <w:t>второй</w:t>
        </w:r>
      </w:hyperlink>
      <w:r w:rsidRPr="00DD0CA9">
        <w:rPr>
          <w:sz w:val="28"/>
          <w:szCs w:val="28"/>
        </w:rPr>
        <w:t xml:space="preserve"> и </w:t>
      </w:r>
      <w:hyperlink r:id="rId28" w:history="1">
        <w:r w:rsidRPr="00DD0CA9">
          <w:rPr>
            <w:sz w:val="28"/>
            <w:szCs w:val="28"/>
          </w:rPr>
          <w:t>четвертой статьи 39</w:t>
        </w:r>
      </w:hyperlink>
      <w:r w:rsidRPr="00DD0CA9">
        <w:rPr>
          <w:sz w:val="28"/>
          <w:szCs w:val="28"/>
        </w:rPr>
        <w:t xml:space="preserve">, </w:t>
      </w:r>
      <w:hyperlink r:id="rId29" w:history="1">
        <w:r w:rsidRPr="00DD0CA9">
          <w:rPr>
            <w:sz w:val="28"/>
            <w:szCs w:val="28"/>
          </w:rPr>
          <w:t>статьями 40</w:t>
        </w:r>
      </w:hyperlink>
      <w:r w:rsidRPr="00DD0CA9">
        <w:rPr>
          <w:sz w:val="28"/>
          <w:szCs w:val="28"/>
        </w:rPr>
        <w:t xml:space="preserve"> и </w:t>
      </w:r>
      <w:hyperlink r:id="rId30" w:history="1">
        <w:r w:rsidRPr="00DD0CA9">
          <w:rPr>
            <w:sz w:val="28"/>
            <w:szCs w:val="28"/>
          </w:rPr>
          <w:t>41</w:t>
        </w:r>
      </w:hyperlink>
      <w:r w:rsidRPr="00DD0CA9">
        <w:rPr>
          <w:sz w:val="28"/>
          <w:szCs w:val="28"/>
        </w:rPr>
        <w:t xml:space="preserve"> Закона Российской Федерации "О социальной защите граждан, подвергшихся воздействию радиации вследствие катастрофы на Чернобыльской АЭС";</w:t>
      </w:r>
    </w:p>
    <w:p w:rsidR="00DD0CA9" w:rsidRPr="00DD0CA9" w:rsidRDefault="00DD0CA9" w:rsidP="0042594F">
      <w:pPr>
        <w:widowControl w:val="0"/>
        <w:autoSpaceDE w:val="0"/>
        <w:autoSpaceDN w:val="0"/>
        <w:adjustRightInd w:val="0"/>
        <w:spacing w:line="276" w:lineRule="auto"/>
        <w:ind w:firstLine="709"/>
        <w:contextualSpacing/>
        <w:jc w:val="both"/>
        <w:rPr>
          <w:sz w:val="28"/>
          <w:szCs w:val="28"/>
        </w:rPr>
      </w:pPr>
      <w:proofErr w:type="gramStart"/>
      <w:r w:rsidRPr="00DD0CA9">
        <w:rPr>
          <w:sz w:val="28"/>
          <w:szCs w:val="28"/>
        </w:rPr>
        <w:t xml:space="preserve">по выплате, в том числе доставке, гражданам ежемесячных денежных компенсаций, предусмотренных </w:t>
      </w:r>
      <w:hyperlink r:id="rId31" w:history="1">
        <w:r w:rsidRPr="00DD0CA9">
          <w:rPr>
            <w:sz w:val="28"/>
            <w:szCs w:val="28"/>
          </w:rPr>
          <w:t>статьями 8</w:t>
        </w:r>
      </w:hyperlink>
      <w:r w:rsidRPr="00DD0CA9">
        <w:rPr>
          <w:sz w:val="28"/>
          <w:szCs w:val="28"/>
        </w:rPr>
        <w:t xml:space="preserve"> и </w:t>
      </w:r>
      <w:hyperlink r:id="rId32" w:history="1">
        <w:r w:rsidRPr="00DD0CA9">
          <w:rPr>
            <w:sz w:val="28"/>
            <w:szCs w:val="28"/>
          </w:rPr>
          <w:t>9</w:t>
        </w:r>
      </w:hyperlink>
      <w:r w:rsidRPr="00DD0CA9">
        <w:rPr>
          <w:sz w:val="28"/>
          <w:szCs w:val="28"/>
        </w:rPr>
        <w:t xml:space="preserve"> Федерального закона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DD0CA9">
        <w:rPr>
          <w:sz w:val="28"/>
          <w:szCs w:val="28"/>
        </w:rPr>
        <w:t>Теча</w:t>
      </w:r>
      <w:proofErr w:type="spellEnd"/>
      <w:r w:rsidRPr="00DD0CA9">
        <w:rPr>
          <w:sz w:val="28"/>
          <w:szCs w:val="28"/>
        </w:rPr>
        <w:t>" (за исключением ежемесячной денежной компенсации, предоставляемой военнослужащим, сотрудникам органов внутренних дел, учреждений и органов уголовно-исполнительной системы, федеральной противопожарной</w:t>
      </w:r>
      <w:proofErr w:type="gramEnd"/>
      <w:r w:rsidR="00420161">
        <w:rPr>
          <w:sz w:val="28"/>
          <w:szCs w:val="28"/>
        </w:rPr>
        <w:t xml:space="preserve"> </w:t>
      </w:r>
      <w:proofErr w:type="gramStart"/>
      <w:r w:rsidRPr="00DD0CA9">
        <w:rPr>
          <w:sz w:val="28"/>
          <w:szCs w:val="28"/>
        </w:rPr>
        <w:t>службы</w:t>
      </w:r>
      <w:r w:rsidR="00420161">
        <w:rPr>
          <w:sz w:val="28"/>
          <w:szCs w:val="28"/>
        </w:rPr>
        <w:t xml:space="preserve"> </w:t>
      </w:r>
      <w:r w:rsidRPr="00DD0CA9">
        <w:rPr>
          <w:sz w:val="28"/>
          <w:szCs w:val="28"/>
        </w:rPr>
        <w:t>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в том числе работающим (независимо от места работы);</w:t>
      </w:r>
      <w:proofErr w:type="gramEnd"/>
    </w:p>
    <w:p w:rsidR="00DD0CA9" w:rsidRPr="00DD0CA9" w:rsidRDefault="00DD0CA9" w:rsidP="0042594F">
      <w:pPr>
        <w:widowControl w:val="0"/>
        <w:autoSpaceDE w:val="0"/>
        <w:autoSpaceDN w:val="0"/>
        <w:adjustRightInd w:val="0"/>
        <w:spacing w:line="276" w:lineRule="auto"/>
        <w:ind w:firstLine="709"/>
        <w:contextualSpacing/>
        <w:jc w:val="both"/>
        <w:rPr>
          <w:sz w:val="28"/>
          <w:szCs w:val="28"/>
        </w:rPr>
      </w:pPr>
      <w:bookmarkStart w:id="0" w:name="Par39"/>
      <w:bookmarkEnd w:id="0"/>
      <w:proofErr w:type="gramStart"/>
      <w:r w:rsidRPr="00DD0CA9">
        <w:rPr>
          <w:sz w:val="28"/>
          <w:szCs w:val="28"/>
        </w:rPr>
        <w:t xml:space="preserve">по предоставлению, в том числе по доставке, гражданам компенсаций и других выплат, предусмотренных </w:t>
      </w:r>
      <w:hyperlink r:id="rId33" w:history="1">
        <w:r w:rsidRPr="00DD0CA9">
          <w:rPr>
            <w:sz w:val="28"/>
            <w:szCs w:val="28"/>
          </w:rPr>
          <w:t>пунктами 6</w:t>
        </w:r>
      </w:hyperlink>
      <w:r w:rsidRPr="00DD0CA9">
        <w:rPr>
          <w:sz w:val="28"/>
          <w:szCs w:val="28"/>
        </w:rPr>
        <w:t xml:space="preserve"> и </w:t>
      </w:r>
      <w:hyperlink r:id="rId34" w:history="1">
        <w:r w:rsidRPr="00DD0CA9">
          <w:rPr>
            <w:sz w:val="28"/>
            <w:szCs w:val="28"/>
          </w:rPr>
          <w:t>15</w:t>
        </w:r>
      </w:hyperlink>
      <w:r w:rsidRPr="00DD0CA9">
        <w:rPr>
          <w:sz w:val="28"/>
          <w:szCs w:val="28"/>
        </w:rPr>
        <w:t xml:space="preserve"> (в части дополнительного оплачиваемого отпуска) </w:t>
      </w:r>
      <w:hyperlink r:id="rId35" w:history="1">
        <w:r w:rsidRPr="00DD0CA9">
          <w:rPr>
            <w:sz w:val="28"/>
            <w:szCs w:val="28"/>
          </w:rPr>
          <w:t>части первой статьи 2</w:t>
        </w:r>
      </w:hyperlink>
      <w:r w:rsidRPr="00DD0CA9">
        <w:rPr>
          <w:sz w:val="28"/>
          <w:szCs w:val="28"/>
        </w:rPr>
        <w:t xml:space="preserve"> и </w:t>
      </w:r>
      <w:hyperlink r:id="rId36" w:history="1">
        <w:r w:rsidRPr="00DD0CA9">
          <w:rPr>
            <w:sz w:val="28"/>
            <w:szCs w:val="28"/>
          </w:rPr>
          <w:t>пунктом 3 части второй статьи 4</w:t>
        </w:r>
      </w:hyperlink>
      <w:r w:rsidRPr="00DD0CA9">
        <w:rPr>
          <w:sz w:val="28"/>
          <w:szCs w:val="28"/>
        </w:rPr>
        <w:t xml:space="preserve"> Федерального закона "О социальных гарантиях гражданам, подвергшимся радиационному воздействию вследствие ядерных испытаний на Семипалатинском полигоне" (за исключением предоставления компенсаций и других выплат военнослужащим, сотрудникам органов внутренних дел</w:t>
      </w:r>
      <w:proofErr w:type="gramEnd"/>
      <w:r w:rsidRPr="00DD0CA9">
        <w:rPr>
          <w:sz w:val="28"/>
          <w:szCs w:val="28"/>
        </w:rPr>
        <w:t xml:space="preserve">, </w:t>
      </w:r>
      <w:proofErr w:type="gramStart"/>
      <w:r w:rsidRPr="00DD0CA9">
        <w:rPr>
          <w:sz w:val="28"/>
          <w:szCs w:val="28"/>
        </w:rPr>
        <w:t>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в том числе</w:t>
      </w:r>
      <w:proofErr w:type="gramEnd"/>
      <w:r w:rsidR="00E87741">
        <w:rPr>
          <w:sz w:val="28"/>
          <w:szCs w:val="28"/>
        </w:rPr>
        <w:t xml:space="preserve"> </w:t>
      </w:r>
      <w:proofErr w:type="gramStart"/>
      <w:r w:rsidRPr="00DD0CA9">
        <w:rPr>
          <w:sz w:val="28"/>
          <w:szCs w:val="28"/>
        </w:rPr>
        <w:t>работающим</w:t>
      </w:r>
      <w:proofErr w:type="gramEnd"/>
      <w:r w:rsidRPr="00DD0CA9">
        <w:rPr>
          <w:sz w:val="28"/>
          <w:szCs w:val="28"/>
        </w:rPr>
        <w:t xml:space="preserve"> (независимо от места работы).</w:t>
      </w:r>
    </w:p>
    <w:p w:rsidR="00054B51" w:rsidRPr="007866EA" w:rsidRDefault="006467C5" w:rsidP="0042594F">
      <w:pPr>
        <w:pStyle w:val="ConsPlusNormal"/>
        <w:widowControl/>
        <w:spacing w:line="276" w:lineRule="auto"/>
        <w:ind w:firstLine="709"/>
        <w:contextualSpacing/>
        <w:jc w:val="both"/>
        <w:rPr>
          <w:rFonts w:ascii="Times New Roman" w:hAnsi="Times New Roman" w:cs="Times New Roman"/>
          <w:sz w:val="28"/>
          <w:szCs w:val="28"/>
        </w:rPr>
      </w:pPr>
      <w:r w:rsidRPr="007866EA">
        <w:rPr>
          <w:rFonts w:ascii="Times New Roman" w:hAnsi="Times New Roman" w:cs="Times New Roman"/>
          <w:sz w:val="28"/>
          <w:szCs w:val="28"/>
        </w:rPr>
        <w:t>На учете в УСЗН Красносулинского района состоит</w:t>
      </w:r>
      <w:r w:rsidR="00FA09BA">
        <w:rPr>
          <w:rFonts w:ascii="Times New Roman" w:hAnsi="Times New Roman" w:cs="Times New Roman"/>
          <w:sz w:val="28"/>
          <w:szCs w:val="28"/>
        </w:rPr>
        <w:t xml:space="preserve"> </w:t>
      </w:r>
      <w:r w:rsidR="00570160">
        <w:rPr>
          <w:rFonts w:ascii="Times New Roman" w:hAnsi="Times New Roman" w:cs="Times New Roman"/>
          <w:sz w:val="28"/>
          <w:szCs w:val="28"/>
        </w:rPr>
        <w:t xml:space="preserve">73 </w:t>
      </w:r>
      <w:r w:rsidRPr="007866EA">
        <w:rPr>
          <w:rFonts w:ascii="Times New Roman" w:hAnsi="Times New Roman" w:cs="Times New Roman"/>
          <w:sz w:val="28"/>
          <w:szCs w:val="28"/>
        </w:rPr>
        <w:t>инвалид</w:t>
      </w:r>
      <w:r w:rsidR="00570160">
        <w:rPr>
          <w:rFonts w:ascii="Times New Roman" w:hAnsi="Times New Roman" w:cs="Times New Roman"/>
          <w:sz w:val="28"/>
          <w:szCs w:val="28"/>
        </w:rPr>
        <w:t xml:space="preserve">а </w:t>
      </w:r>
      <w:proofErr w:type="gramStart"/>
      <w:r w:rsidRPr="007866EA">
        <w:rPr>
          <w:rFonts w:ascii="Times New Roman" w:hAnsi="Times New Roman" w:cs="Times New Roman"/>
          <w:sz w:val="28"/>
          <w:szCs w:val="28"/>
        </w:rPr>
        <w:t>-ч</w:t>
      </w:r>
      <w:proofErr w:type="gramEnd"/>
      <w:r w:rsidRPr="007866EA">
        <w:rPr>
          <w:rFonts w:ascii="Times New Roman" w:hAnsi="Times New Roman" w:cs="Times New Roman"/>
          <w:sz w:val="28"/>
          <w:szCs w:val="28"/>
        </w:rPr>
        <w:t>ернобыльц</w:t>
      </w:r>
      <w:r w:rsidR="00570160">
        <w:rPr>
          <w:rFonts w:ascii="Times New Roman" w:hAnsi="Times New Roman" w:cs="Times New Roman"/>
          <w:sz w:val="28"/>
          <w:szCs w:val="28"/>
        </w:rPr>
        <w:t>а</w:t>
      </w:r>
      <w:r w:rsidR="00D806FC">
        <w:rPr>
          <w:rFonts w:ascii="Times New Roman" w:hAnsi="Times New Roman" w:cs="Times New Roman"/>
          <w:sz w:val="28"/>
          <w:szCs w:val="28"/>
        </w:rPr>
        <w:t>,</w:t>
      </w:r>
      <w:r w:rsidR="009D3918">
        <w:rPr>
          <w:rFonts w:ascii="Times New Roman" w:hAnsi="Times New Roman" w:cs="Times New Roman"/>
          <w:sz w:val="28"/>
          <w:szCs w:val="28"/>
        </w:rPr>
        <w:t xml:space="preserve"> 29</w:t>
      </w:r>
      <w:r w:rsidRPr="006F3574">
        <w:rPr>
          <w:rFonts w:ascii="Times New Roman" w:hAnsi="Times New Roman" w:cs="Times New Roman"/>
          <w:color w:val="FFC000"/>
          <w:sz w:val="28"/>
          <w:szCs w:val="28"/>
        </w:rPr>
        <w:t xml:space="preserve"> </w:t>
      </w:r>
      <w:r w:rsidRPr="007866EA">
        <w:rPr>
          <w:rFonts w:ascii="Times New Roman" w:hAnsi="Times New Roman" w:cs="Times New Roman"/>
          <w:sz w:val="28"/>
          <w:szCs w:val="28"/>
        </w:rPr>
        <w:t xml:space="preserve">участников ликвидации аварии на Чернобыльской АЭС и </w:t>
      </w:r>
      <w:r w:rsidR="009A7BA0">
        <w:rPr>
          <w:rFonts w:ascii="Times New Roman" w:hAnsi="Times New Roman" w:cs="Times New Roman"/>
          <w:sz w:val="28"/>
          <w:szCs w:val="28"/>
        </w:rPr>
        <w:t>48</w:t>
      </w:r>
      <w:r w:rsidR="00FA09BA" w:rsidRPr="00152C10">
        <w:rPr>
          <w:rFonts w:ascii="Times New Roman" w:hAnsi="Times New Roman" w:cs="Times New Roman"/>
          <w:color w:val="FFC000"/>
          <w:sz w:val="28"/>
          <w:szCs w:val="28"/>
        </w:rPr>
        <w:t xml:space="preserve"> </w:t>
      </w:r>
      <w:r w:rsidRPr="007866EA">
        <w:rPr>
          <w:rFonts w:ascii="Times New Roman" w:hAnsi="Times New Roman" w:cs="Times New Roman"/>
          <w:sz w:val="28"/>
          <w:szCs w:val="28"/>
        </w:rPr>
        <w:lastRenderedPageBreak/>
        <w:t>сем</w:t>
      </w:r>
      <w:r w:rsidR="009A7BA0">
        <w:rPr>
          <w:rFonts w:ascii="Times New Roman" w:hAnsi="Times New Roman" w:cs="Times New Roman"/>
          <w:sz w:val="28"/>
          <w:szCs w:val="28"/>
        </w:rPr>
        <w:t>ей</w:t>
      </w:r>
      <w:r w:rsidRPr="007866EA">
        <w:rPr>
          <w:rFonts w:ascii="Times New Roman" w:hAnsi="Times New Roman" w:cs="Times New Roman"/>
          <w:sz w:val="28"/>
          <w:szCs w:val="28"/>
        </w:rPr>
        <w:t>, умерших инвалидов-чернобыльцев. Общая сумма всех положенных им компенсационных выплат за истекший период составила</w:t>
      </w:r>
      <w:r w:rsidR="000B5D5F" w:rsidRPr="007866EA">
        <w:rPr>
          <w:rFonts w:ascii="Times New Roman" w:hAnsi="Times New Roman" w:cs="Times New Roman"/>
          <w:sz w:val="28"/>
          <w:szCs w:val="28"/>
        </w:rPr>
        <w:t xml:space="preserve"> </w:t>
      </w:r>
      <w:r w:rsidR="009A7BA0">
        <w:rPr>
          <w:rFonts w:ascii="Times New Roman" w:hAnsi="Times New Roman" w:cs="Times New Roman"/>
          <w:sz w:val="28"/>
          <w:szCs w:val="28"/>
        </w:rPr>
        <w:t xml:space="preserve">6 480,3 </w:t>
      </w:r>
      <w:r w:rsidR="007E27DB" w:rsidRPr="007866EA">
        <w:rPr>
          <w:rFonts w:ascii="Times New Roman" w:hAnsi="Times New Roman" w:cs="Times New Roman"/>
          <w:sz w:val="28"/>
          <w:szCs w:val="28"/>
        </w:rPr>
        <w:t>тыс. руб</w:t>
      </w:r>
      <w:r w:rsidR="00026D66" w:rsidRPr="007866EA">
        <w:rPr>
          <w:rFonts w:ascii="Times New Roman" w:hAnsi="Times New Roman" w:cs="Times New Roman"/>
          <w:sz w:val="28"/>
          <w:szCs w:val="28"/>
        </w:rPr>
        <w:t>лей</w:t>
      </w:r>
      <w:r w:rsidR="007E27DB" w:rsidRPr="007866EA">
        <w:rPr>
          <w:rFonts w:ascii="Times New Roman" w:hAnsi="Times New Roman" w:cs="Times New Roman"/>
          <w:sz w:val="28"/>
          <w:szCs w:val="28"/>
        </w:rPr>
        <w:t>.</w:t>
      </w:r>
    </w:p>
    <w:p w:rsidR="00BF49B3" w:rsidRPr="00832F4B" w:rsidRDefault="00BF49B3" w:rsidP="0042594F">
      <w:pPr>
        <w:widowControl w:val="0"/>
        <w:autoSpaceDE w:val="0"/>
        <w:autoSpaceDN w:val="0"/>
        <w:adjustRightInd w:val="0"/>
        <w:spacing w:line="276" w:lineRule="auto"/>
        <w:ind w:firstLine="709"/>
        <w:contextualSpacing/>
        <w:jc w:val="both"/>
        <w:rPr>
          <w:sz w:val="28"/>
          <w:szCs w:val="28"/>
        </w:rPr>
      </w:pPr>
      <w:r w:rsidRPr="007866EA">
        <w:rPr>
          <w:sz w:val="28"/>
          <w:szCs w:val="28"/>
        </w:rPr>
        <w:t>УСЗН Красносулинско</w:t>
      </w:r>
      <w:r w:rsidR="0010645D">
        <w:rPr>
          <w:sz w:val="28"/>
          <w:szCs w:val="28"/>
        </w:rPr>
        <w:t>го</w:t>
      </w:r>
      <w:r w:rsidRPr="007866EA">
        <w:rPr>
          <w:sz w:val="28"/>
          <w:szCs w:val="28"/>
        </w:rPr>
        <w:t xml:space="preserve"> район</w:t>
      </w:r>
      <w:r w:rsidR="0010645D">
        <w:rPr>
          <w:sz w:val="28"/>
          <w:szCs w:val="28"/>
        </w:rPr>
        <w:t>а</w:t>
      </w:r>
      <w:r w:rsidRPr="007866EA">
        <w:rPr>
          <w:sz w:val="28"/>
          <w:szCs w:val="28"/>
        </w:rPr>
        <w:t xml:space="preserve"> Областным законом от 03.09.2014 № 224-ЗС переданы полномочия по осуществлению ежегодной денежной</w:t>
      </w:r>
      <w:r w:rsidRPr="00BF49B3">
        <w:rPr>
          <w:sz w:val="28"/>
          <w:szCs w:val="28"/>
        </w:rPr>
        <w:t xml:space="preserve"> выплаты лицам, награжденным нагрудным знаком "Почетный донор России</w:t>
      </w:r>
      <w:r w:rsidRPr="00832F4B">
        <w:rPr>
          <w:sz w:val="28"/>
          <w:szCs w:val="28"/>
        </w:rPr>
        <w:t>". На учете состоит</w:t>
      </w:r>
      <w:r w:rsidR="006D566E">
        <w:rPr>
          <w:sz w:val="28"/>
          <w:szCs w:val="28"/>
        </w:rPr>
        <w:t xml:space="preserve"> </w:t>
      </w:r>
      <w:r w:rsidR="00AE1B2C">
        <w:rPr>
          <w:sz w:val="28"/>
          <w:szCs w:val="28"/>
        </w:rPr>
        <w:t xml:space="preserve">162 </w:t>
      </w:r>
      <w:r w:rsidRPr="00B808BD">
        <w:rPr>
          <w:sz w:val="28"/>
          <w:szCs w:val="28"/>
        </w:rPr>
        <w:t>человек</w:t>
      </w:r>
      <w:r w:rsidRPr="00832F4B">
        <w:rPr>
          <w:sz w:val="28"/>
          <w:szCs w:val="28"/>
        </w:rPr>
        <w:t>, за и</w:t>
      </w:r>
      <w:r w:rsidR="006D566E">
        <w:rPr>
          <w:sz w:val="28"/>
          <w:szCs w:val="28"/>
        </w:rPr>
        <w:t>стекший период выплаты получили</w:t>
      </w:r>
      <w:r w:rsidR="00AE1B2C">
        <w:rPr>
          <w:sz w:val="28"/>
          <w:szCs w:val="28"/>
        </w:rPr>
        <w:t xml:space="preserve"> 157 </w:t>
      </w:r>
      <w:r w:rsidRPr="00832F4B">
        <w:rPr>
          <w:sz w:val="28"/>
          <w:szCs w:val="28"/>
        </w:rPr>
        <w:t>человек.</w:t>
      </w:r>
      <w:r w:rsidR="009D4863" w:rsidRPr="00832F4B">
        <w:rPr>
          <w:sz w:val="28"/>
          <w:szCs w:val="28"/>
        </w:rPr>
        <w:t xml:space="preserve"> Сумма выплаты  на одного человека </w:t>
      </w:r>
      <w:r w:rsidR="00832F4B" w:rsidRPr="00832F4B">
        <w:rPr>
          <w:sz w:val="28"/>
          <w:szCs w:val="28"/>
        </w:rPr>
        <w:t>в 201</w:t>
      </w:r>
      <w:r w:rsidR="00570C78">
        <w:rPr>
          <w:sz w:val="28"/>
          <w:szCs w:val="28"/>
        </w:rPr>
        <w:t>9</w:t>
      </w:r>
      <w:r w:rsidR="00832F4B" w:rsidRPr="00832F4B">
        <w:rPr>
          <w:sz w:val="28"/>
          <w:szCs w:val="28"/>
        </w:rPr>
        <w:t xml:space="preserve"> году </w:t>
      </w:r>
      <w:r w:rsidR="009D4863" w:rsidRPr="00832F4B">
        <w:rPr>
          <w:sz w:val="28"/>
          <w:szCs w:val="28"/>
        </w:rPr>
        <w:t>составляет</w:t>
      </w:r>
      <w:r w:rsidR="003A791D">
        <w:rPr>
          <w:sz w:val="28"/>
          <w:szCs w:val="28"/>
        </w:rPr>
        <w:t xml:space="preserve"> </w:t>
      </w:r>
      <w:r w:rsidR="00AE1B2C">
        <w:rPr>
          <w:sz w:val="28"/>
          <w:szCs w:val="28"/>
        </w:rPr>
        <w:t xml:space="preserve">14 145,98 </w:t>
      </w:r>
      <w:r w:rsidR="00832F4B" w:rsidRPr="00832F4B">
        <w:rPr>
          <w:sz w:val="28"/>
          <w:szCs w:val="28"/>
        </w:rPr>
        <w:t>рубл</w:t>
      </w:r>
      <w:r w:rsidR="00BC133A">
        <w:rPr>
          <w:sz w:val="28"/>
          <w:szCs w:val="28"/>
        </w:rPr>
        <w:t>ей</w:t>
      </w:r>
      <w:r w:rsidR="00832F4B" w:rsidRPr="00832F4B">
        <w:rPr>
          <w:sz w:val="28"/>
          <w:szCs w:val="28"/>
        </w:rPr>
        <w:t>.</w:t>
      </w:r>
      <w:r w:rsidR="00832F4B">
        <w:rPr>
          <w:sz w:val="28"/>
          <w:szCs w:val="28"/>
        </w:rPr>
        <w:t xml:space="preserve"> Общая сумма выплат</w:t>
      </w:r>
      <w:r w:rsidR="003A791D">
        <w:rPr>
          <w:sz w:val="28"/>
          <w:szCs w:val="28"/>
        </w:rPr>
        <w:t xml:space="preserve"> за</w:t>
      </w:r>
      <w:r w:rsidR="00264B60">
        <w:rPr>
          <w:sz w:val="28"/>
          <w:szCs w:val="28"/>
        </w:rPr>
        <w:t xml:space="preserve"> </w:t>
      </w:r>
      <w:r w:rsidR="003A791D">
        <w:rPr>
          <w:sz w:val="28"/>
          <w:szCs w:val="28"/>
        </w:rPr>
        <w:t>201</w:t>
      </w:r>
      <w:r w:rsidR="00152C10">
        <w:rPr>
          <w:sz w:val="28"/>
          <w:szCs w:val="28"/>
        </w:rPr>
        <w:t>9</w:t>
      </w:r>
      <w:r w:rsidR="003A791D">
        <w:rPr>
          <w:sz w:val="28"/>
          <w:szCs w:val="28"/>
        </w:rPr>
        <w:t xml:space="preserve"> год</w:t>
      </w:r>
      <w:r w:rsidR="00832F4B">
        <w:rPr>
          <w:sz w:val="28"/>
          <w:szCs w:val="28"/>
        </w:rPr>
        <w:t xml:space="preserve"> </w:t>
      </w:r>
      <w:r w:rsidR="00187ECA">
        <w:rPr>
          <w:sz w:val="28"/>
          <w:szCs w:val="28"/>
        </w:rPr>
        <w:t xml:space="preserve">составила </w:t>
      </w:r>
      <w:r w:rsidR="00AE1B2C">
        <w:rPr>
          <w:sz w:val="28"/>
          <w:szCs w:val="28"/>
        </w:rPr>
        <w:t xml:space="preserve">2 252,7 </w:t>
      </w:r>
      <w:r w:rsidR="00832F4B">
        <w:rPr>
          <w:sz w:val="28"/>
          <w:szCs w:val="28"/>
        </w:rPr>
        <w:t>тыс. рублей</w:t>
      </w:r>
      <w:r w:rsidR="00B83A4F">
        <w:rPr>
          <w:sz w:val="28"/>
          <w:szCs w:val="28"/>
        </w:rPr>
        <w:t>.</w:t>
      </w:r>
    </w:p>
    <w:p w:rsidR="00281E19" w:rsidRDefault="00E738C9" w:rsidP="0042594F">
      <w:pPr>
        <w:pStyle w:val="a6"/>
        <w:spacing w:before="0" w:after="0" w:line="276" w:lineRule="auto"/>
        <w:ind w:left="0" w:firstLine="709"/>
        <w:jc w:val="both"/>
        <w:rPr>
          <w:sz w:val="28"/>
          <w:szCs w:val="28"/>
        </w:rPr>
      </w:pPr>
      <w:proofErr w:type="gramStart"/>
      <w:r w:rsidRPr="00EA4FAF">
        <w:rPr>
          <w:sz w:val="28"/>
          <w:szCs w:val="28"/>
        </w:rPr>
        <w:t xml:space="preserve">В соответствии с Областным законом от 22.04.2008 № 11-ЗС «О предоставлении меры социальной поддержки по оплате расходов на газификацию жилья отдельным категориям граждан» предоставление меры социальной поддержки по оплате расходов на газификацию жилья осуществляется в виде денежной компенсации в размере 50 процентов ее стоимости, но не выше </w:t>
      </w:r>
      <w:r w:rsidR="006B6FE1">
        <w:rPr>
          <w:sz w:val="28"/>
          <w:szCs w:val="28"/>
        </w:rPr>
        <w:t xml:space="preserve">20 </w:t>
      </w:r>
      <w:r w:rsidRPr="00EA4FAF">
        <w:rPr>
          <w:sz w:val="28"/>
          <w:szCs w:val="28"/>
        </w:rPr>
        <w:t>тысяч рублей на один жилой дом (квартиру).</w:t>
      </w:r>
      <w:proofErr w:type="gramEnd"/>
      <w:r w:rsidRPr="00EA4FAF">
        <w:rPr>
          <w:sz w:val="28"/>
          <w:szCs w:val="28"/>
        </w:rPr>
        <w:t xml:space="preserve"> </w:t>
      </w:r>
      <w:proofErr w:type="gramStart"/>
      <w:r w:rsidRPr="00EA4FAF">
        <w:rPr>
          <w:sz w:val="28"/>
          <w:szCs w:val="28"/>
        </w:rPr>
        <w:t>Право на меру социальной поддержки по оплате расходов на газификацию жилья имеют инвалиды Великой Отечественной войны, участники Великой Отечественной войны, вдовы погибших (умерших) инвалидов Великой Отечественной войны и участников Великой Отечественной войны, бывшие несовершеннолетние узники фашизма, лица, награжденные знаком "Жителю блокадного Ленинграда", труженики тыла, инвалиды общего заболевания I и II групп, многодетные семьи, имеющие трех и более детей в возрасте</w:t>
      </w:r>
      <w:proofErr w:type="gramEnd"/>
      <w:r w:rsidRPr="00EA4FAF">
        <w:rPr>
          <w:sz w:val="28"/>
          <w:szCs w:val="28"/>
        </w:rPr>
        <w:t xml:space="preserve"> до 16 лет, а продолжающих обучение - до 18 лет, зарегистрированные в нем по месту жительства. </w:t>
      </w:r>
      <w:r w:rsidR="00281E19" w:rsidRPr="00281E19">
        <w:rPr>
          <w:sz w:val="28"/>
          <w:szCs w:val="28"/>
        </w:rPr>
        <w:t>З</w:t>
      </w:r>
      <w:r w:rsidR="00C86CD0" w:rsidRPr="00281E19">
        <w:rPr>
          <w:sz w:val="28"/>
          <w:szCs w:val="28"/>
        </w:rPr>
        <w:t>а</w:t>
      </w:r>
      <w:r w:rsidR="00B36436">
        <w:rPr>
          <w:sz w:val="28"/>
          <w:szCs w:val="28"/>
        </w:rPr>
        <w:t xml:space="preserve"> </w:t>
      </w:r>
      <w:r w:rsidR="00570C78">
        <w:rPr>
          <w:sz w:val="28"/>
          <w:szCs w:val="28"/>
          <w:lang w:val="en-US"/>
        </w:rPr>
        <w:t>I</w:t>
      </w:r>
      <w:r w:rsidR="00570C78" w:rsidRPr="00005559">
        <w:rPr>
          <w:sz w:val="28"/>
          <w:szCs w:val="28"/>
        </w:rPr>
        <w:t xml:space="preserve"> </w:t>
      </w:r>
      <w:r w:rsidR="00570C78">
        <w:rPr>
          <w:sz w:val="28"/>
          <w:szCs w:val="28"/>
        </w:rPr>
        <w:t>квартал 2019 года</w:t>
      </w:r>
      <w:r w:rsidR="00570C78" w:rsidRPr="00281E19">
        <w:rPr>
          <w:sz w:val="28"/>
          <w:szCs w:val="28"/>
        </w:rPr>
        <w:t xml:space="preserve"> </w:t>
      </w:r>
      <w:r w:rsidR="00281E19" w:rsidRPr="00281E19">
        <w:rPr>
          <w:sz w:val="28"/>
          <w:szCs w:val="28"/>
        </w:rPr>
        <w:t xml:space="preserve">за выплатами </w:t>
      </w:r>
      <w:r w:rsidR="003A791D">
        <w:rPr>
          <w:sz w:val="28"/>
          <w:szCs w:val="28"/>
        </w:rPr>
        <w:t>обратил</w:t>
      </w:r>
      <w:r w:rsidR="006B6FE1">
        <w:rPr>
          <w:sz w:val="28"/>
          <w:szCs w:val="28"/>
        </w:rPr>
        <w:t>и</w:t>
      </w:r>
      <w:r w:rsidR="003A791D">
        <w:rPr>
          <w:sz w:val="28"/>
          <w:szCs w:val="28"/>
        </w:rPr>
        <w:t>с</w:t>
      </w:r>
      <w:r w:rsidR="006B6FE1">
        <w:rPr>
          <w:sz w:val="28"/>
          <w:szCs w:val="28"/>
        </w:rPr>
        <w:t>ь 2</w:t>
      </w:r>
      <w:r w:rsidR="003A791D" w:rsidRPr="00C00B41">
        <w:rPr>
          <w:color w:val="FFC000"/>
          <w:sz w:val="28"/>
          <w:szCs w:val="28"/>
        </w:rPr>
        <w:t xml:space="preserve"> </w:t>
      </w:r>
      <w:r w:rsidR="00281E19" w:rsidRPr="00281E19">
        <w:rPr>
          <w:sz w:val="28"/>
          <w:szCs w:val="28"/>
        </w:rPr>
        <w:t>граждан</w:t>
      </w:r>
      <w:r w:rsidR="003A791D">
        <w:rPr>
          <w:sz w:val="28"/>
          <w:szCs w:val="28"/>
        </w:rPr>
        <w:t>ин</w:t>
      </w:r>
      <w:r w:rsidR="006B6FE1">
        <w:rPr>
          <w:sz w:val="28"/>
          <w:szCs w:val="28"/>
        </w:rPr>
        <w:t>а</w:t>
      </w:r>
      <w:r w:rsidR="00281E19" w:rsidRPr="00281E19">
        <w:rPr>
          <w:sz w:val="28"/>
          <w:szCs w:val="28"/>
        </w:rPr>
        <w:t>.</w:t>
      </w:r>
    </w:p>
    <w:p w:rsidR="00E738C9" w:rsidRPr="00006422" w:rsidRDefault="00E738C9" w:rsidP="0042594F">
      <w:pPr>
        <w:pStyle w:val="a6"/>
        <w:spacing w:before="0" w:after="0" w:line="276" w:lineRule="auto"/>
        <w:ind w:left="0" w:firstLine="709"/>
        <w:jc w:val="both"/>
        <w:rPr>
          <w:sz w:val="28"/>
          <w:szCs w:val="28"/>
        </w:rPr>
      </w:pPr>
      <w:r w:rsidRPr="007E27DB">
        <w:rPr>
          <w:sz w:val="28"/>
          <w:szCs w:val="28"/>
        </w:rPr>
        <w:t xml:space="preserve">В сферу деятельности УСЗН входит прием документов и рассмотрение </w:t>
      </w:r>
      <w:r w:rsidRPr="00006422">
        <w:rPr>
          <w:sz w:val="28"/>
          <w:szCs w:val="28"/>
        </w:rPr>
        <w:t>вопросов о присвоении звания «Ветеран труда» и «Ветеран труда Ростовской области». За</w:t>
      </w:r>
      <w:r w:rsidR="00403658">
        <w:rPr>
          <w:sz w:val="28"/>
          <w:szCs w:val="28"/>
        </w:rPr>
        <w:t xml:space="preserve"> </w:t>
      </w:r>
      <w:r w:rsidR="00570C78">
        <w:rPr>
          <w:sz w:val="28"/>
          <w:szCs w:val="28"/>
          <w:lang w:val="en-US"/>
        </w:rPr>
        <w:t>I</w:t>
      </w:r>
      <w:r w:rsidR="00570C78" w:rsidRPr="00005559">
        <w:rPr>
          <w:sz w:val="28"/>
          <w:szCs w:val="28"/>
        </w:rPr>
        <w:t xml:space="preserve"> </w:t>
      </w:r>
      <w:r w:rsidR="00570C78">
        <w:rPr>
          <w:sz w:val="28"/>
          <w:szCs w:val="28"/>
        </w:rPr>
        <w:t>квартал 2019 года</w:t>
      </w:r>
      <w:r w:rsidR="00570C78" w:rsidRPr="00006422">
        <w:rPr>
          <w:sz w:val="28"/>
          <w:szCs w:val="28"/>
        </w:rPr>
        <w:t xml:space="preserve"> </w:t>
      </w:r>
      <w:r w:rsidRPr="00006422">
        <w:rPr>
          <w:sz w:val="28"/>
          <w:szCs w:val="28"/>
        </w:rPr>
        <w:t xml:space="preserve">звание «Ветеран труда» получили </w:t>
      </w:r>
      <w:r w:rsidR="00D82D1A">
        <w:rPr>
          <w:sz w:val="28"/>
          <w:szCs w:val="28"/>
        </w:rPr>
        <w:t>7</w:t>
      </w:r>
      <w:r w:rsidR="0083222B">
        <w:rPr>
          <w:sz w:val="28"/>
          <w:szCs w:val="28"/>
        </w:rPr>
        <w:t xml:space="preserve"> </w:t>
      </w:r>
      <w:r w:rsidRPr="00006422">
        <w:rPr>
          <w:sz w:val="28"/>
          <w:szCs w:val="28"/>
        </w:rPr>
        <w:t>человек</w:t>
      </w:r>
      <w:r w:rsidR="006F2FEE">
        <w:rPr>
          <w:sz w:val="28"/>
          <w:szCs w:val="28"/>
        </w:rPr>
        <w:t xml:space="preserve">, «Ветеран труда Ростовской области» </w:t>
      </w:r>
      <w:r w:rsidR="00D82D1A">
        <w:rPr>
          <w:sz w:val="28"/>
          <w:szCs w:val="28"/>
        </w:rPr>
        <w:t>1</w:t>
      </w:r>
      <w:r w:rsidR="006F2FEE">
        <w:rPr>
          <w:sz w:val="28"/>
          <w:szCs w:val="28"/>
        </w:rPr>
        <w:t xml:space="preserve"> чел</w:t>
      </w:r>
      <w:r w:rsidR="004B2321">
        <w:rPr>
          <w:sz w:val="28"/>
          <w:szCs w:val="28"/>
        </w:rPr>
        <w:t>.</w:t>
      </w:r>
    </w:p>
    <w:p w:rsidR="00E738C9" w:rsidRPr="00006422" w:rsidRDefault="00E738C9" w:rsidP="0042594F">
      <w:pPr>
        <w:pStyle w:val="a6"/>
        <w:spacing w:before="0" w:after="0" w:line="276" w:lineRule="auto"/>
        <w:ind w:left="0" w:firstLine="709"/>
        <w:jc w:val="both"/>
        <w:rPr>
          <w:sz w:val="28"/>
          <w:szCs w:val="28"/>
        </w:rPr>
      </w:pPr>
      <w:r w:rsidRPr="00006422">
        <w:rPr>
          <w:sz w:val="28"/>
          <w:szCs w:val="28"/>
        </w:rPr>
        <w:t>УСЗН Красносулинского района:</w:t>
      </w:r>
    </w:p>
    <w:p w:rsidR="00E738C9" w:rsidRPr="00006422" w:rsidRDefault="00E738C9" w:rsidP="0042594F">
      <w:pPr>
        <w:spacing w:line="276" w:lineRule="auto"/>
        <w:ind w:firstLine="709"/>
        <w:contextualSpacing/>
        <w:jc w:val="both"/>
        <w:rPr>
          <w:sz w:val="28"/>
          <w:szCs w:val="28"/>
        </w:rPr>
      </w:pPr>
      <w:r w:rsidRPr="00006422">
        <w:rPr>
          <w:sz w:val="28"/>
          <w:szCs w:val="28"/>
        </w:rPr>
        <w:t>-</w:t>
      </w:r>
      <w:r w:rsidR="00D72A99">
        <w:rPr>
          <w:sz w:val="28"/>
          <w:szCs w:val="28"/>
        </w:rPr>
        <w:t xml:space="preserve"> </w:t>
      </w:r>
      <w:r w:rsidRPr="00006422">
        <w:rPr>
          <w:sz w:val="28"/>
          <w:szCs w:val="28"/>
        </w:rPr>
        <w:t>выдает справки малоимущим студентам для получения социальной стипендии (</w:t>
      </w:r>
      <w:r w:rsidR="00D82D1A">
        <w:rPr>
          <w:sz w:val="28"/>
          <w:szCs w:val="28"/>
        </w:rPr>
        <w:t>79</w:t>
      </w:r>
      <w:r w:rsidR="00232738">
        <w:rPr>
          <w:sz w:val="28"/>
          <w:szCs w:val="28"/>
        </w:rPr>
        <w:t xml:space="preserve"> </w:t>
      </w:r>
      <w:r w:rsidR="0083222B">
        <w:rPr>
          <w:sz w:val="28"/>
          <w:szCs w:val="28"/>
        </w:rPr>
        <w:t>с</w:t>
      </w:r>
      <w:r w:rsidRPr="00006422">
        <w:rPr>
          <w:sz w:val="28"/>
          <w:szCs w:val="28"/>
        </w:rPr>
        <w:t>прав</w:t>
      </w:r>
      <w:r w:rsidR="00232738">
        <w:rPr>
          <w:sz w:val="28"/>
          <w:szCs w:val="28"/>
        </w:rPr>
        <w:t>ок</w:t>
      </w:r>
      <w:r w:rsidR="00FE6D8F" w:rsidRPr="00006422">
        <w:rPr>
          <w:sz w:val="28"/>
          <w:szCs w:val="28"/>
        </w:rPr>
        <w:t xml:space="preserve"> за </w:t>
      </w:r>
      <w:r w:rsidR="008A6E8B">
        <w:rPr>
          <w:sz w:val="28"/>
          <w:szCs w:val="28"/>
          <w:lang w:val="en-US"/>
        </w:rPr>
        <w:t>I</w:t>
      </w:r>
      <w:r w:rsidR="008A6E8B" w:rsidRPr="00005559">
        <w:rPr>
          <w:sz w:val="28"/>
          <w:szCs w:val="28"/>
        </w:rPr>
        <w:t xml:space="preserve"> </w:t>
      </w:r>
      <w:r w:rsidR="008A6E8B">
        <w:rPr>
          <w:sz w:val="28"/>
          <w:szCs w:val="28"/>
        </w:rPr>
        <w:t>квартал 2019 года</w:t>
      </w:r>
      <w:r w:rsidRPr="00006422">
        <w:rPr>
          <w:sz w:val="28"/>
          <w:szCs w:val="28"/>
        </w:rPr>
        <w:t>);</w:t>
      </w:r>
    </w:p>
    <w:p w:rsidR="00E738C9" w:rsidRPr="00006422" w:rsidRDefault="00E738C9" w:rsidP="0042594F">
      <w:pPr>
        <w:spacing w:line="276" w:lineRule="auto"/>
        <w:ind w:firstLine="709"/>
        <w:contextualSpacing/>
        <w:jc w:val="both"/>
        <w:rPr>
          <w:iCs/>
          <w:sz w:val="28"/>
          <w:szCs w:val="28"/>
        </w:rPr>
      </w:pPr>
      <w:r w:rsidRPr="00006422">
        <w:rPr>
          <w:sz w:val="28"/>
          <w:szCs w:val="28"/>
        </w:rPr>
        <w:t>-</w:t>
      </w:r>
      <w:r w:rsidR="008170C4" w:rsidRPr="00006422">
        <w:rPr>
          <w:sz w:val="28"/>
          <w:szCs w:val="28"/>
        </w:rPr>
        <w:t xml:space="preserve"> </w:t>
      </w:r>
      <w:r w:rsidRPr="00006422">
        <w:rPr>
          <w:sz w:val="28"/>
          <w:szCs w:val="28"/>
        </w:rPr>
        <w:t>предоставляет членам семей погибших (умерших) военнослужащих и сотрудников некоторых федеральных органов исполнительной власти компенсационные выплаты в связи с расходами по оплате жилых помещений, коммунальных и других видов услуг</w:t>
      </w:r>
      <w:r w:rsidR="008170C4" w:rsidRPr="00006422">
        <w:rPr>
          <w:sz w:val="28"/>
          <w:szCs w:val="28"/>
        </w:rPr>
        <w:t xml:space="preserve"> </w:t>
      </w:r>
      <w:r w:rsidRPr="00006422">
        <w:rPr>
          <w:sz w:val="28"/>
          <w:szCs w:val="28"/>
        </w:rPr>
        <w:t>(компенсацию получ</w:t>
      </w:r>
      <w:r w:rsidR="00A82540" w:rsidRPr="00006422">
        <w:rPr>
          <w:sz w:val="28"/>
          <w:szCs w:val="28"/>
        </w:rPr>
        <w:t>или</w:t>
      </w:r>
      <w:r w:rsidRPr="00006422">
        <w:rPr>
          <w:sz w:val="28"/>
          <w:szCs w:val="28"/>
        </w:rPr>
        <w:t xml:space="preserve"> </w:t>
      </w:r>
      <w:r w:rsidR="00FC1D2E">
        <w:rPr>
          <w:sz w:val="28"/>
          <w:szCs w:val="28"/>
        </w:rPr>
        <w:t>14</w:t>
      </w:r>
      <w:r w:rsidR="00CA35D8" w:rsidRPr="008A0C9A">
        <w:rPr>
          <w:color w:val="FFC000"/>
          <w:sz w:val="28"/>
          <w:szCs w:val="28"/>
        </w:rPr>
        <w:t xml:space="preserve"> </w:t>
      </w:r>
      <w:r w:rsidRPr="00006422">
        <w:rPr>
          <w:sz w:val="28"/>
          <w:szCs w:val="28"/>
        </w:rPr>
        <w:t>человек);</w:t>
      </w:r>
    </w:p>
    <w:p w:rsidR="00E738C9" w:rsidRPr="008B71A9" w:rsidRDefault="00E738C9" w:rsidP="0042594F">
      <w:pPr>
        <w:spacing w:line="276" w:lineRule="auto"/>
        <w:ind w:firstLine="709"/>
        <w:contextualSpacing/>
        <w:jc w:val="both"/>
        <w:rPr>
          <w:sz w:val="28"/>
          <w:szCs w:val="28"/>
        </w:rPr>
      </w:pPr>
      <w:r w:rsidRPr="00006422">
        <w:rPr>
          <w:sz w:val="28"/>
          <w:szCs w:val="28"/>
        </w:rPr>
        <w:lastRenderedPageBreak/>
        <w:t>-</w:t>
      </w:r>
      <w:r w:rsidR="008170C4" w:rsidRPr="00006422">
        <w:rPr>
          <w:sz w:val="28"/>
          <w:szCs w:val="28"/>
        </w:rPr>
        <w:t xml:space="preserve"> </w:t>
      </w:r>
      <w:r w:rsidRPr="00006422">
        <w:rPr>
          <w:sz w:val="28"/>
          <w:szCs w:val="28"/>
        </w:rPr>
        <w:t>выплачивает компенсации за проезд</w:t>
      </w:r>
      <w:r w:rsidR="00D71114">
        <w:rPr>
          <w:sz w:val="28"/>
          <w:szCs w:val="28"/>
        </w:rPr>
        <w:t>,</w:t>
      </w:r>
      <w:r w:rsidR="009F406E">
        <w:rPr>
          <w:sz w:val="28"/>
          <w:szCs w:val="28"/>
        </w:rPr>
        <w:t xml:space="preserve"> </w:t>
      </w:r>
      <w:r w:rsidRPr="00006422">
        <w:rPr>
          <w:sz w:val="28"/>
          <w:szCs w:val="28"/>
        </w:rPr>
        <w:t>в пределах территории Российской Федерации (туда и обратно) один раз в год железнодорожным транспортом, а в районах, не имеющих железнодорожного сообщения, - 50 процентов стоимости проезда водным, воздушным или междугородным автомобильным транспортом реабилитированным гражданам (за</w:t>
      </w:r>
      <w:r w:rsidR="009F406E">
        <w:rPr>
          <w:sz w:val="28"/>
          <w:szCs w:val="28"/>
        </w:rPr>
        <w:t xml:space="preserve"> </w:t>
      </w:r>
      <w:r w:rsidR="00A0482B">
        <w:rPr>
          <w:sz w:val="28"/>
          <w:szCs w:val="28"/>
          <w:lang w:val="en-US"/>
        </w:rPr>
        <w:t>I</w:t>
      </w:r>
      <w:r w:rsidR="00A0482B" w:rsidRPr="00005559">
        <w:rPr>
          <w:sz w:val="28"/>
          <w:szCs w:val="28"/>
        </w:rPr>
        <w:t xml:space="preserve"> </w:t>
      </w:r>
      <w:r w:rsidR="00A0482B">
        <w:rPr>
          <w:sz w:val="28"/>
          <w:szCs w:val="28"/>
        </w:rPr>
        <w:t>квартал 2019 года</w:t>
      </w:r>
      <w:r w:rsidR="00A0482B" w:rsidRPr="00006422">
        <w:rPr>
          <w:sz w:val="28"/>
          <w:szCs w:val="28"/>
        </w:rPr>
        <w:t xml:space="preserve"> </w:t>
      </w:r>
      <w:r w:rsidRPr="00006422">
        <w:rPr>
          <w:sz w:val="28"/>
          <w:szCs w:val="28"/>
        </w:rPr>
        <w:t xml:space="preserve">такую компенсацию получили </w:t>
      </w:r>
      <w:r w:rsidR="00025292">
        <w:rPr>
          <w:sz w:val="28"/>
          <w:szCs w:val="28"/>
        </w:rPr>
        <w:t>2</w:t>
      </w:r>
      <w:r w:rsidR="00914425">
        <w:rPr>
          <w:sz w:val="28"/>
          <w:szCs w:val="28"/>
        </w:rPr>
        <w:t xml:space="preserve"> </w:t>
      </w:r>
      <w:r w:rsidR="007E48F6" w:rsidRPr="00006422">
        <w:rPr>
          <w:sz w:val="28"/>
          <w:szCs w:val="28"/>
        </w:rPr>
        <w:t>человек</w:t>
      </w:r>
      <w:r w:rsidR="00025292">
        <w:rPr>
          <w:sz w:val="28"/>
          <w:szCs w:val="28"/>
        </w:rPr>
        <w:t>а</w:t>
      </w:r>
      <w:r w:rsidR="007E48F6" w:rsidRPr="00006422">
        <w:rPr>
          <w:sz w:val="28"/>
          <w:szCs w:val="28"/>
        </w:rPr>
        <w:t>)</w:t>
      </w:r>
      <w:r w:rsidR="00530BF8" w:rsidRPr="00006422">
        <w:rPr>
          <w:sz w:val="28"/>
          <w:szCs w:val="28"/>
        </w:rPr>
        <w:t>.</w:t>
      </w:r>
    </w:p>
    <w:p w:rsidR="006F7E89" w:rsidRPr="00EA4FAF" w:rsidRDefault="006F7E89" w:rsidP="0042594F">
      <w:pPr>
        <w:pStyle w:val="ConsPlusNormal"/>
        <w:widowControl/>
        <w:spacing w:line="276" w:lineRule="auto"/>
        <w:ind w:firstLine="709"/>
        <w:contextualSpacing/>
        <w:jc w:val="both"/>
        <w:rPr>
          <w:rFonts w:ascii="Times New Roman" w:hAnsi="Times New Roman" w:cs="Times New Roman"/>
          <w:sz w:val="28"/>
          <w:szCs w:val="28"/>
        </w:rPr>
      </w:pPr>
      <w:proofErr w:type="gramStart"/>
      <w:r w:rsidRPr="008B71A9">
        <w:rPr>
          <w:rFonts w:ascii="Times New Roman" w:hAnsi="Times New Roman" w:cs="Times New Roman"/>
          <w:sz w:val="28"/>
          <w:szCs w:val="28"/>
        </w:rPr>
        <w:t>Правовую основу регулирования</w:t>
      </w:r>
      <w:r w:rsidRPr="00EA4FAF">
        <w:rPr>
          <w:rFonts w:ascii="Times New Roman" w:hAnsi="Times New Roman" w:cs="Times New Roman"/>
          <w:sz w:val="28"/>
          <w:szCs w:val="28"/>
        </w:rPr>
        <w:t xml:space="preserve"> отношений в сфере социальной поддержки и социального обслуживания детей в Ростовской области составляют Конституция Российской Федерации, Федеральные законы "Об основных гарантиях прав ребенка", "Об основах системы профилактики безнадзорности и правонарушений несовершеннолетних", "О дополнительных гарантиях по социальной защите детей-сирот и детей, оставшихся без попечения родителей", "Об основах социального обслуживания населения в Российской Федерации", Указ Президента Российской Федерации "О</w:t>
      </w:r>
      <w:proofErr w:type="gramEnd"/>
      <w:r w:rsidR="003A791D">
        <w:rPr>
          <w:rFonts w:ascii="Times New Roman" w:hAnsi="Times New Roman" w:cs="Times New Roman"/>
          <w:sz w:val="28"/>
          <w:szCs w:val="28"/>
        </w:rPr>
        <w:t xml:space="preserve"> </w:t>
      </w:r>
      <w:proofErr w:type="gramStart"/>
      <w:r w:rsidRPr="00EA4FAF">
        <w:rPr>
          <w:rFonts w:ascii="Times New Roman" w:hAnsi="Times New Roman" w:cs="Times New Roman"/>
          <w:sz w:val="28"/>
          <w:szCs w:val="28"/>
        </w:rPr>
        <w:t>мерах</w:t>
      </w:r>
      <w:proofErr w:type="gramEnd"/>
      <w:r w:rsidRPr="00EA4FAF">
        <w:rPr>
          <w:rFonts w:ascii="Times New Roman" w:hAnsi="Times New Roman" w:cs="Times New Roman"/>
          <w:sz w:val="28"/>
          <w:szCs w:val="28"/>
        </w:rPr>
        <w:t xml:space="preserve"> по социальной поддержке многодетных семей", иные федеральные законы и другие нормативные правовые акты Ростовской области.</w:t>
      </w:r>
    </w:p>
    <w:p w:rsidR="006F7E89" w:rsidRPr="00846745" w:rsidRDefault="006F7E89" w:rsidP="0042594F">
      <w:pPr>
        <w:pStyle w:val="a3"/>
        <w:spacing w:line="276" w:lineRule="auto"/>
        <w:ind w:firstLine="709"/>
        <w:contextualSpacing/>
        <w:jc w:val="both"/>
        <w:rPr>
          <w:sz w:val="28"/>
          <w:szCs w:val="28"/>
        </w:rPr>
      </w:pPr>
      <w:r w:rsidRPr="00EA4FAF">
        <w:rPr>
          <w:sz w:val="28"/>
          <w:szCs w:val="28"/>
        </w:rPr>
        <w:t xml:space="preserve">На реализацию 2 подпрограммы: </w:t>
      </w:r>
      <w:r w:rsidRPr="00EA4FAF">
        <w:rPr>
          <w:sz w:val="28"/>
          <w:szCs w:val="28"/>
          <w:u w:val="single"/>
        </w:rPr>
        <w:t xml:space="preserve">«Совершенствование мер </w:t>
      </w:r>
      <w:r w:rsidRPr="004A1ABE">
        <w:rPr>
          <w:sz w:val="28"/>
          <w:szCs w:val="28"/>
          <w:u w:val="single"/>
        </w:rPr>
        <w:t>демографической политики в области социальной поддержки семьи и детей»</w:t>
      </w:r>
      <w:r w:rsidR="00F926FC">
        <w:rPr>
          <w:sz w:val="28"/>
          <w:szCs w:val="28"/>
          <w:u w:val="single"/>
        </w:rPr>
        <w:t xml:space="preserve"> </w:t>
      </w:r>
      <w:r w:rsidR="00064C01" w:rsidRPr="00064C01">
        <w:rPr>
          <w:sz w:val="28"/>
          <w:szCs w:val="28"/>
        </w:rPr>
        <w:t>УСЗН Красносулинского района</w:t>
      </w:r>
      <w:r w:rsidR="00846745">
        <w:rPr>
          <w:sz w:val="28"/>
          <w:szCs w:val="28"/>
        </w:rPr>
        <w:t xml:space="preserve"> </w:t>
      </w:r>
      <w:r w:rsidR="003A791D">
        <w:rPr>
          <w:sz w:val="28"/>
          <w:szCs w:val="28"/>
        </w:rPr>
        <w:t xml:space="preserve">израсходовано </w:t>
      </w:r>
      <w:r w:rsidR="00025292">
        <w:rPr>
          <w:sz w:val="28"/>
          <w:szCs w:val="28"/>
        </w:rPr>
        <w:t>36 445,5</w:t>
      </w:r>
      <w:r w:rsidR="00972B0B" w:rsidRPr="006A704B">
        <w:rPr>
          <w:color w:val="FFC000"/>
          <w:sz w:val="28"/>
          <w:szCs w:val="28"/>
        </w:rPr>
        <w:t xml:space="preserve"> </w:t>
      </w:r>
      <w:r w:rsidR="004A1ABE" w:rsidRPr="00846745">
        <w:rPr>
          <w:sz w:val="28"/>
          <w:szCs w:val="28"/>
        </w:rPr>
        <w:t xml:space="preserve">тыс. рублей (или </w:t>
      </w:r>
      <w:r w:rsidR="00025292">
        <w:rPr>
          <w:sz w:val="28"/>
          <w:szCs w:val="28"/>
        </w:rPr>
        <w:t>22,2</w:t>
      </w:r>
      <w:r w:rsidRPr="00CB32DD">
        <w:rPr>
          <w:color w:val="FFC000"/>
          <w:sz w:val="28"/>
          <w:szCs w:val="28"/>
        </w:rPr>
        <w:t xml:space="preserve"> </w:t>
      </w:r>
      <w:r w:rsidRPr="00846745">
        <w:rPr>
          <w:sz w:val="28"/>
          <w:szCs w:val="28"/>
        </w:rPr>
        <w:t>%), в том числе:</w:t>
      </w:r>
    </w:p>
    <w:p w:rsidR="006F7E89" w:rsidRPr="00846745" w:rsidRDefault="006F7E89" w:rsidP="0042594F">
      <w:pPr>
        <w:pStyle w:val="a3"/>
        <w:spacing w:line="276" w:lineRule="auto"/>
        <w:ind w:firstLine="709"/>
        <w:contextualSpacing/>
        <w:jc w:val="both"/>
        <w:rPr>
          <w:sz w:val="28"/>
          <w:szCs w:val="28"/>
        </w:rPr>
      </w:pPr>
      <w:r w:rsidRPr="00846745">
        <w:rPr>
          <w:sz w:val="28"/>
          <w:szCs w:val="28"/>
        </w:rPr>
        <w:t>- за счет средств федерального бюджета</w:t>
      </w:r>
      <w:r w:rsidR="00CB22D6">
        <w:rPr>
          <w:sz w:val="28"/>
          <w:szCs w:val="28"/>
        </w:rPr>
        <w:t xml:space="preserve"> </w:t>
      </w:r>
      <w:r w:rsidRPr="00846745">
        <w:rPr>
          <w:sz w:val="28"/>
          <w:szCs w:val="28"/>
        </w:rPr>
        <w:t xml:space="preserve">– </w:t>
      </w:r>
      <w:r w:rsidR="00D03F1C">
        <w:rPr>
          <w:sz w:val="28"/>
          <w:szCs w:val="28"/>
        </w:rPr>
        <w:t>19 795,1</w:t>
      </w:r>
      <w:r w:rsidR="002B759D" w:rsidRPr="00CB32DD">
        <w:rPr>
          <w:color w:val="FFC000"/>
          <w:sz w:val="28"/>
          <w:szCs w:val="28"/>
        </w:rPr>
        <w:t xml:space="preserve"> </w:t>
      </w:r>
      <w:r w:rsidRPr="00846745">
        <w:rPr>
          <w:sz w:val="28"/>
          <w:szCs w:val="28"/>
        </w:rPr>
        <w:t>тыс. рублей;</w:t>
      </w:r>
    </w:p>
    <w:p w:rsidR="006F7E89" w:rsidRPr="00846745" w:rsidRDefault="006F7E89" w:rsidP="0042594F">
      <w:pPr>
        <w:pStyle w:val="a3"/>
        <w:spacing w:line="276" w:lineRule="auto"/>
        <w:ind w:firstLine="709"/>
        <w:contextualSpacing/>
        <w:jc w:val="both"/>
        <w:rPr>
          <w:sz w:val="28"/>
          <w:szCs w:val="28"/>
        </w:rPr>
      </w:pPr>
      <w:r w:rsidRPr="00846745">
        <w:rPr>
          <w:sz w:val="28"/>
          <w:szCs w:val="28"/>
        </w:rPr>
        <w:t xml:space="preserve">- за счет средств областного бюджета – </w:t>
      </w:r>
      <w:r w:rsidR="00D03F1C">
        <w:rPr>
          <w:sz w:val="28"/>
          <w:szCs w:val="28"/>
        </w:rPr>
        <w:t>16 650,4</w:t>
      </w:r>
      <w:r w:rsidR="00A02682" w:rsidRPr="00CB32DD">
        <w:rPr>
          <w:color w:val="FFC000"/>
          <w:sz w:val="28"/>
          <w:szCs w:val="28"/>
        </w:rPr>
        <w:t xml:space="preserve"> </w:t>
      </w:r>
      <w:r w:rsidRPr="00846745">
        <w:rPr>
          <w:sz w:val="28"/>
          <w:szCs w:val="28"/>
        </w:rPr>
        <w:t>тыс. рублей;</w:t>
      </w:r>
    </w:p>
    <w:p w:rsidR="006F7E89" w:rsidRPr="00846745" w:rsidRDefault="006F7E89" w:rsidP="0042594F">
      <w:pPr>
        <w:pStyle w:val="a3"/>
        <w:spacing w:line="276" w:lineRule="auto"/>
        <w:ind w:firstLine="709"/>
        <w:contextualSpacing/>
        <w:jc w:val="both"/>
        <w:rPr>
          <w:sz w:val="28"/>
          <w:szCs w:val="28"/>
        </w:rPr>
      </w:pPr>
      <w:r w:rsidRPr="00846745">
        <w:rPr>
          <w:sz w:val="28"/>
          <w:szCs w:val="28"/>
        </w:rPr>
        <w:t xml:space="preserve">- за счет средств бюджета района – </w:t>
      </w:r>
      <w:r w:rsidR="00D03F1C">
        <w:rPr>
          <w:sz w:val="28"/>
          <w:szCs w:val="28"/>
        </w:rPr>
        <w:t>0,0</w:t>
      </w:r>
      <w:r w:rsidR="00FC199F" w:rsidRPr="00CB32DD">
        <w:rPr>
          <w:color w:val="FFC000"/>
          <w:sz w:val="28"/>
          <w:szCs w:val="28"/>
        </w:rPr>
        <w:t xml:space="preserve"> </w:t>
      </w:r>
      <w:r w:rsidR="002E75E5">
        <w:rPr>
          <w:sz w:val="28"/>
          <w:szCs w:val="28"/>
        </w:rPr>
        <w:t>т</w:t>
      </w:r>
      <w:r w:rsidRPr="00846745">
        <w:rPr>
          <w:sz w:val="28"/>
          <w:szCs w:val="28"/>
        </w:rPr>
        <w:t>ыс. рублей.</w:t>
      </w:r>
    </w:p>
    <w:p w:rsidR="006F7E89" w:rsidRPr="00375752" w:rsidRDefault="006F7E89" w:rsidP="0042594F">
      <w:pPr>
        <w:spacing w:line="276" w:lineRule="auto"/>
        <w:ind w:firstLine="709"/>
        <w:contextualSpacing/>
        <w:jc w:val="both"/>
        <w:rPr>
          <w:sz w:val="28"/>
          <w:szCs w:val="28"/>
        </w:rPr>
      </w:pPr>
      <w:r w:rsidRPr="004A1ABE">
        <w:rPr>
          <w:sz w:val="28"/>
          <w:szCs w:val="28"/>
        </w:rPr>
        <w:t>Малоимущим семьям, имеющим детей первого-второго года жизни, предоставляется</w:t>
      </w:r>
      <w:r w:rsidRPr="00EA4FAF">
        <w:rPr>
          <w:sz w:val="28"/>
          <w:szCs w:val="28"/>
        </w:rPr>
        <w:t xml:space="preserve"> с учетом индексации с 1 января 201</w:t>
      </w:r>
      <w:r w:rsidR="00CB32DD">
        <w:rPr>
          <w:sz w:val="28"/>
          <w:szCs w:val="28"/>
        </w:rPr>
        <w:t>9</w:t>
      </w:r>
      <w:r w:rsidRPr="00EA4FAF">
        <w:rPr>
          <w:sz w:val="28"/>
          <w:szCs w:val="28"/>
        </w:rPr>
        <w:t xml:space="preserve"> года, ежемесячная денежная выплата на каждого ребенка в размере </w:t>
      </w:r>
      <w:r w:rsidR="00D03F1C">
        <w:rPr>
          <w:sz w:val="28"/>
          <w:szCs w:val="28"/>
        </w:rPr>
        <w:t xml:space="preserve">841,0 </w:t>
      </w:r>
      <w:r w:rsidRPr="00EA4FAF">
        <w:rPr>
          <w:sz w:val="28"/>
          <w:szCs w:val="28"/>
        </w:rPr>
        <w:t>руб</w:t>
      </w:r>
      <w:r w:rsidR="008676B3">
        <w:rPr>
          <w:sz w:val="28"/>
          <w:szCs w:val="28"/>
        </w:rPr>
        <w:t>л</w:t>
      </w:r>
      <w:r w:rsidR="00D03F1C">
        <w:rPr>
          <w:sz w:val="28"/>
          <w:szCs w:val="28"/>
        </w:rPr>
        <w:t xml:space="preserve">ь </w:t>
      </w:r>
      <w:r w:rsidRPr="00EA4FAF">
        <w:rPr>
          <w:sz w:val="28"/>
          <w:szCs w:val="28"/>
        </w:rPr>
        <w:t xml:space="preserve">для приобретения специальных молочных продуктов детского питания в порядке, устанавливаемом Правительством Ростовской области. Предоставлено мер социальной поддержки в части ежемесячных денежных выплат на детей первого-второго года </w:t>
      </w:r>
      <w:r w:rsidRPr="00846745">
        <w:rPr>
          <w:sz w:val="28"/>
          <w:szCs w:val="28"/>
        </w:rPr>
        <w:t xml:space="preserve">жизни </w:t>
      </w:r>
      <w:r w:rsidR="00FD1CD7">
        <w:rPr>
          <w:sz w:val="28"/>
          <w:szCs w:val="28"/>
        </w:rPr>
        <w:t xml:space="preserve">485 </w:t>
      </w:r>
      <w:r w:rsidR="00D16233">
        <w:rPr>
          <w:sz w:val="28"/>
          <w:szCs w:val="28"/>
        </w:rPr>
        <w:t>семь</w:t>
      </w:r>
      <w:r w:rsidR="00150839">
        <w:rPr>
          <w:sz w:val="28"/>
          <w:szCs w:val="28"/>
        </w:rPr>
        <w:t xml:space="preserve">ям </w:t>
      </w:r>
      <w:r w:rsidRPr="00846745">
        <w:rPr>
          <w:sz w:val="28"/>
          <w:szCs w:val="28"/>
        </w:rPr>
        <w:t xml:space="preserve">на </w:t>
      </w:r>
      <w:r w:rsidR="00FD1CD7">
        <w:rPr>
          <w:sz w:val="28"/>
          <w:szCs w:val="28"/>
        </w:rPr>
        <w:t xml:space="preserve">512 </w:t>
      </w:r>
      <w:r w:rsidR="00D16233">
        <w:rPr>
          <w:sz w:val="28"/>
          <w:szCs w:val="28"/>
        </w:rPr>
        <w:t>детей</w:t>
      </w:r>
      <w:r w:rsidR="001C6D74">
        <w:rPr>
          <w:sz w:val="28"/>
          <w:szCs w:val="28"/>
        </w:rPr>
        <w:t xml:space="preserve"> </w:t>
      </w:r>
      <w:r w:rsidRPr="00375752">
        <w:rPr>
          <w:sz w:val="28"/>
          <w:szCs w:val="28"/>
        </w:rPr>
        <w:t>на сумму</w:t>
      </w:r>
      <w:r w:rsidR="00846745">
        <w:rPr>
          <w:sz w:val="28"/>
          <w:szCs w:val="28"/>
        </w:rPr>
        <w:t xml:space="preserve"> </w:t>
      </w:r>
      <w:r w:rsidR="00FD1CD7">
        <w:rPr>
          <w:sz w:val="28"/>
          <w:szCs w:val="28"/>
        </w:rPr>
        <w:t xml:space="preserve">1 668,1 </w:t>
      </w:r>
      <w:r w:rsidRPr="00375752">
        <w:rPr>
          <w:sz w:val="28"/>
          <w:szCs w:val="28"/>
        </w:rPr>
        <w:t>тыс. рублей.</w:t>
      </w:r>
    </w:p>
    <w:p w:rsidR="006F7E89" w:rsidRPr="00EA4FAF" w:rsidRDefault="006F7E89" w:rsidP="0042594F">
      <w:pPr>
        <w:spacing w:line="276" w:lineRule="auto"/>
        <w:ind w:firstLine="709"/>
        <w:contextualSpacing/>
        <w:jc w:val="both"/>
        <w:rPr>
          <w:sz w:val="28"/>
          <w:szCs w:val="28"/>
        </w:rPr>
      </w:pPr>
      <w:r w:rsidRPr="00EA4FAF">
        <w:rPr>
          <w:sz w:val="28"/>
          <w:szCs w:val="28"/>
        </w:rPr>
        <w:t xml:space="preserve">Российская Федерация передала для осуществления органам государственной власти субъектов Российской Федерации полномочия по назначению и выплате единовременного пособия при передаче ребенка на воспитание в семью,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Право на единовременное пособие беременной жене </w:t>
      </w:r>
      <w:r w:rsidRPr="00EA4FAF">
        <w:rPr>
          <w:sz w:val="28"/>
          <w:szCs w:val="28"/>
        </w:rPr>
        <w:lastRenderedPageBreak/>
        <w:t>военнослужащего, проходящего военную службу по призыву, имеет жена военнослужащего, проходящего военную службу по призыву, срок беременности которой составляет не менее 180 дней.</w:t>
      </w:r>
    </w:p>
    <w:p w:rsidR="00403FFD" w:rsidRPr="00B905D0" w:rsidRDefault="006F7E89" w:rsidP="0042594F">
      <w:pPr>
        <w:pStyle w:val="ConsPlusNormal"/>
        <w:widowControl/>
        <w:spacing w:line="276" w:lineRule="auto"/>
        <w:ind w:firstLine="709"/>
        <w:jc w:val="both"/>
        <w:rPr>
          <w:sz w:val="28"/>
          <w:szCs w:val="28"/>
        </w:rPr>
      </w:pPr>
      <w:r w:rsidRPr="00EA4FAF">
        <w:rPr>
          <w:rFonts w:ascii="Times New Roman" w:hAnsi="Times New Roman" w:cs="Times New Roman"/>
          <w:sz w:val="28"/>
          <w:szCs w:val="28"/>
        </w:rPr>
        <w:t xml:space="preserve">Единовременное пособие беременной жене военнослужащего, проходящего военную службу по призыву, выплачивается независимо от наличия права на иные виды государственных пособий гражданам, имеющим детей, установленные Федеральным законом и законами субъектов Российской Федерации. </w:t>
      </w:r>
      <w:r w:rsidR="00403FFD" w:rsidRPr="000306AC">
        <w:rPr>
          <w:rFonts w:ascii="Times New Roman" w:hAnsi="Times New Roman" w:cs="Times New Roman"/>
          <w:sz w:val="28"/>
          <w:szCs w:val="28"/>
        </w:rPr>
        <w:t xml:space="preserve">По единовременным пособиям беременным женам военнослужащего, проходящего военную службу по призыву и ежемесячным пособиям на ребенка военнослужащего, проходящего военную службу по призыву, выплачено </w:t>
      </w:r>
      <w:r w:rsidR="00FD1CD7">
        <w:rPr>
          <w:rFonts w:ascii="Times New Roman" w:hAnsi="Times New Roman" w:cs="Times New Roman"/>
          <w:sz w:val="28"/>
          <w:szCs w:val="28"/>
        </w:rPr>
        <w:t xml:space="preserve">200,3 </w:t>
      </w:r>
      <w:r w:rsidR="00403FFD" w:rsidRPr="000306AC">
        <w:rPr>
          <w:rFonts w:ascii="Times New Roman" w:hAnsi="Times New Roman" w:cs="Times New Roman"/>
          <w:sz w:val="28"/>
          <w:szCs w:val="28"/>
        </w:rPr>
        <w:t>тыс. рублей</w:t>
      </w:r>
      <w:r w:rsidR="00403FFD" w:rsidRPr="00403FFD">
        <w:rPr>
          <w:sz w:val="28"/>
          <w:szCs w:val="28"/>
        </w:rPr>
        <w:t>.</w:t>
      </w:r>
    </w:p>
    <w:p w:rsidR="006F7E89" w:rsidRDefault="006F7E89" w:rsidP="0042594F">
      <w:pPr>
        <w:pStyle w:val="ConsPlusNormal"/>
        <w:widowControl/>
        <w:spacing w:line="276" w:lineRule="auto"/>
        <w:ind w:firstLine="709"/>
        <w:contextualSpacing/>
        <w:jc w:val="both"/>
        <w:rPr>
          <w:rFonts w:ascii="Times New Roman" w:hAnsi="Times New Roman" w:cs="Times New Roman"/>
          <w:sz w:val="28"/>
          <w:szCs w:val="28"/>
        </w:rPr>
      </w:pPr>
      <w:r w:rsidRPr="00EA4FAF">
        <w:rPr>
          <w:rFonts w:ascii="Times New Roman" w:hAnsi="Times New Roman" w:cs="Times New Roman"/>
          <w:sz w:val="28"/>
          <w:szCs w:val="28"/>
        </w:rPr>
        <w:t xml:space="preserve">Порядок организации и обеспечения отдыха и оздоровления детей, в том числе меры социальной поддержки по обеспечению отдыха и оздоровления детей, определяются нормативными правовыми актами Правительства Ростовской области. </w:t>
      </w:r>
      <w:hyperlink r:id="rId37" w:history="1">
        <w:r w:rsidRPr="00EA4FAF">
          <w:rPr>
            <w:rFonts w:ascii="Times New Roman" w:hAnsi="Times New Roman" w:cs="Times New Roman"/>
            <w:sz w:val="28"/>
            <w:szCs w:val="28"/>
          </w:rPr>
          <w:t>Порядок</w:t>
        </w:r>
      </w:hyperlink>
      <w:r w:rsidRPr="00EA4FAF">
        <w:rPr>
          <w:rFonts w:ascii="Times New Roman" w:hAnsi="Times New Roman" w:cs="Times New Roman"/>
          <w:sz w:val="28"/>
          <w:szCs w:val="28"/>
        </w:rPr>
        <w:t xml:space="preserve"> расходования субвенций на осуществление органами местного самоуправления государственных полномочий по организации и обеспечению отдыха и оздоровления детей утвержден </w:t>
      </w:r>
      <w:r w:rsidRPr="005D5F52">
        <w:rPr>
          <w:rFonts w:ascii="Times New Roman" w:hAnsi="Times New Roman" w:cs="Times New Roman"/>
          <w:sz w:val="28"/>
          <w:szCs w:val="28"/>
        </w:rPr>
        <w:t>Постановлением Правительства Ростовской области от 20.01.2012 № 24.</w:t>
      </w:r>
    </w:p>
    <w:p w:rsidR="009607B4" w:rsidRPr="009607B4" w:rsidRDefault="009607B4" w:rsidP="009607B4">
      <w:pPr>
        <w:widowControl w:val="0"/>
        <w:suppressAutoHyphens w:val="0"/>
        <w:spacing w:line="276" w:lineRule="auto"/>
        <w:ind w:firstLine="851"/>
        <w:jc w:val="both"/>
        <w:rPr>
          <w:sz w:val="28"/>
          <w:szCs w:val="28"/>
          <w:lang w:eastAsia="ru-RU"/>
        </w:rPr>
      </w:pPr>
      <w:r w:rsidRPr="009607B4">
        <w:rPr>
          <w:sz w:val="28"/>
          <w:szCs w:val="28"/>
          <w:lang w:eastAsia="ru-RU"/>
        </w:rPr>
        <w:t>За отчетный период прошли оздоровление –</w:t>
      </w:r>
      <w:r w:rsidR="00B12391">
        <w:rPr>
          <w:sz w:val="28"/>
          <w:szCs w:val="28"/>
          <w:lang w:eastAsia="ru-RU"/>
        </w:rPr>
        <w:t>10</w:t>
      </w:r>
      <w:r w:rsidRPr="009607B4">
        <w:rPr>
          <w:color w:val="FFC000"/>
          <w:sz w:val="28"/>
          <w:szCs w:val="28"/>
          <w:lang w:eastAsia="ru-RU"/>
        </w:rPr>
        <w:t xml:space="preserve"> </w:t>
      </w:r>
      <w:r w:rsidRPr="009607B4">
        <w:rPr>
          <w:sz w:val="28"/>
          <w:szCs w:val="28"/>
          <w:lang w:eastAsia="ru-RU"/>
        </w:rPr>
        <w:t xml:space="preserve">детей из малоимущих семей (в том числе выплачено компенсаций за самостоятельно приобретенные путевки – </w:t>
      </w:r>
      <w:r w:rsidR="00B12391">
        <w:rPr>
          <w:sz w:val="28"/>
          <w:szCs w:val="28"/>
          <w:lang w:eastAsia="ru-RU"/>
        </w:rPr>
        <w:t>10</w:t>
      </w:r>
      <w:r w:rsidRPr="009607B4">
        <w:rPr>
          <w:color w:val="FF0000"/>
          <w:sz w:val="28"/>
          <w:szCs w:val="28"/>
          <w:lang w:eastAsia="ru-RU"/>
        </w:rPr>
        <w:t xml:space="preserve"> </w:t>
      </w:r>
      <w:r w:rsidRPr="009607B4">
        <w:rPr>
          <w:sz w:val="28"/>
          <w:szCs w:val="28"/>
          <w:lang w:eastAsia="ru-RU"/>
        </w:rPr>
        <w:t>чел.), из них:</w:t>
      </w:r>
    </w:p>
    <w:p w:rsidR="009607B4" w:rsidRPr="009607B4" w:rsidRDefault="009607B4" w:rsidP="009607B4">
      <w:pPr>
        <w:tabs>
          <w:tab w:val="left" w:pos="7406"/>
        </w:tabs>
        <w:autoSpaceDE w:val="0"/>
        <w:spacing w:line="276" w:lineRule="auto"/>
        <w:ind w:firstLine="851"/>
        <w:jc w:val="both"/>
        <w:rPr>
          <w:sz w:val="28"/>
          <w:szCs w:val="28"/>
          <w:lang w:eastAsia="ru-RU"/>
        </w:rPr>
      </w:pPr>
      <w:r w:rsidRPr="009607B4">
        <w:rPr>
          <w:sz w:val="28"/>
          <w:szCs w:val="28"/>
          <w:lang w:eastAsia="ru-RU"/>
        </w:rPr>
        <w:t xml:space="preserve">- по санаторно-курортным путевкам – </w:t>
      </w:r>
      <w:r w:rsidR="00B12391">
        <w:rPr>
          <w:sz w:val="28"/>
          <w:szCs w:val="28"/>
          <w:lang w:eastAsia="ru-RU"/>
        </w:rPr>
        <w:t>5</w:t>
      </w:r>
      <w:r w:rsidRPr="009607B4">
        <w:rPr>
          <w:sz w:val="28"/>
          <w:szCs w:val="28"/>
          <w:lang w:eastAsia="ru-RU"/>
        </w:rPr>
        <w:t xml:space="preserve"> детей (в т.ч. </w:t>
      </w:r>
      <w:r w:rsidR="00B12391">
        <w:rPr>
          <w:sz w:val="28"/>
          <w:szCs w:val="28"/>
          <w:lang w:eastAsia="ru-RU"/>
        </w:rPr>
        <w:t>5</w:t>
      </w:r>
      <w:r w:rsidRPr="009607B4">
        <w:rPr>
          <w:sz w:val="28"/>
          <w:szCs w:val="28"/>
          <w:lang w:eastAsia="ru-RU"/>
        </w:rPr>
        <w:t xml:space="preserve"> компенсации);</w:t>
      </w:r>
    </w:p>
    <w:p w:rsidR="00FC1D2E" w:rsidRDefault="009607B4" w:rsidP="00782C0E">
      <w:pPr>
        <w:autoSpaceDE w:val="0"/>
        <w:spacing w:line="276" w:lineRule="auto"/>
        <w:ind w:left="143"/>
        <w:jc w:val="both"/>
        <w:rPr>
          <w:sz w:val="28"/>
          <w:szCs w:val="28"/>
          <w:lang w:eastAsia="ru-RU"/>
        </w:rPr>
      </w:pPr>
      <w:r w:rsidRPr="009607B4">
        <w:rPr>
          <w:sz w:val="28"/>
          <w:szCs w:val="28"/>
          <w:lang w:eastAsia="ru-RU"/>
        </w:rPr>
        <w:t xml:space="preserve">- по оздоровительным путевкам – </w:t>
      </w:r>
      <w:r w:rsidR="00B12391">
        <w:rPr>
          <w:sz w:val="28"/>
          <w:szCs w:val="28"/>
          <w:lang w:eastAsia="ru-RU"/>
        </w:rPr>
        <w:t xml:space="preserve">5 </w:t>
      </w:r>
      <w:r w:rsidRPr="009607B4">
        <w:rPr>
          <w:sz w:val="28"/>
          <w:szCs w:val="28"/>
          <w:lang w:eastAsia="ru-RU"/>
        </w:rPr>
        <w:t xml:space="preserve">детей (в т.ч. </w:t>
      </w:r>
      <w:r w:rsidR="00B12391">
        <w:rPr>
          <w:sz w:val="28"/>
          <w:szCs w:val="28"/>
          <w:lang w:eastAsia="ru-RU"/>
        </w:rPr>
        <w:t>5</w:t>
      </w:r>
      <w:r w:rsidRPr="009607B4">
        <w:rPr>
          <w:sz w:val="28"/>
          <w:szCs w:val="28"/>
          <w:lang w:eastAsia="ru-RU"/>
        </w:rPr>
        <w:t xml:space="preserve"> компенсации).</w:t>
      </w:r>
    </w:p>
    <w:p w:rsidR="009607B4" w:rsidRPr="009607B4" w:rsidRDefault="00782C0E" w:rsidP="00FC1D2E">
      <w:pPr>
        <w:autoSpaceDE w:val="0"/>
        <w:spacing w:line="276" w:lineRule="auto"/>
        <w:ind w:left="143" w:firstLine="565"/>
        <w:jc w:val="both"/>
        <w:rPr>
          <w:sz w:val="28"/>
          <w:szCs w:val="28"/>
          <w:lang w:eastAsia="ru-RU"/>
        </w:rPr>
      </w:pPr>
      <w:r>
        <w:rPr>
          <w:sz w:val="28"/>
          <w:szCs w:val="28"/>
          <w:lang w:eastAsia="ru-RU"/>
        </w:rPr>
        <w:t>В</w:t>
      </w:r>
      <w:r w:rsidR="009607B4" w:rsidRPr="009607B4">
        <w:rPr>
          <w:sz w:val="28"/>
          <w:szCs w:val="28"/>
          <w:lang w:eastAsia="ru-RU"/>
        </w:rPr>
        <w:t xml:space="preserve">ыплачено компенсаций за самостоятельно приобретенные путевки на сумму </w:t>
      </w:r>
      <w:r w:rsidR="00CE7179">
        <w:rPr>
          <w:sz w:val="28"/>
          <w:szCs w:val="28"/>
          <w:lang w:eastAsia="ru-RU"/>
        </w:rPr>
        <w:t xml:space="preserve">135,5 </w:t>
      </w:r>
      <w:r w:rsidR="009607B4" w:rsidRPr="009607B4">
        <w:rPr>
          <w:sz w:val="28"/>
          <w:szCs w:val="28"/>
          <w:lang w:eastAsia="ru-RU"/>
        </w:rPr>
        <w:t xml:space="preserve">тыс. рублей, расходы банков – </w:t>
      </w:r>
      <w:r w:rsidR="00CE7179">
        <w:rPr>
          <w:sz w:val="28"/>
          <w:szCs w:val="28"/>
          <w:lang w:eastAsia="ru-RU"/>
        </w:rPr>
        <w:t>2,2</w:t>
      </w:r>
      <w:r w:rsidR="009607B4" w:rsidRPr="009607B4">
        <w:rPr>
          <w:color w:val="FFC000"/>
          <w:sz w:val="28"/>
          <w:szCs w:val="28"/>
          <w:lang w:eastAsia="ru-RU"/>
        </w:rPr>
        <w:t xml:space="preserve"> </w:t>
      </w:r>
      <w:r w:rsidR="009607B4" w:rsidRPr="009607B4">
        <w:rPr>
          <w:sz w:val="28"/>
          <w:szCs w:val="28"/>
          <w:lang w:eastAsia="ru-RU"/>
        </w:rPr>
        <w:t>тыс. рублей;</w:t>
      </w:r>
    </w:p>
    <w:p w:rsidR="009607B4" w:rsidRPr="009607B4" w:rsidRDefault="009607B4" w:rsidP="009607B4">
      <w:pPr>
        <w:autoSpaceDE w:val="0"/>
        <w:spacing w:line="276" w:lineRule="auto"/>
        <w:ind w:firstLine="851"/>
        <w:jc w:val="both"/>
        <w:rPr>
          <w:sz w:val="28"/>
          <w:szCs w:val="28"/>
          <w:lang w:eastAsia="ru-RU"/>
        </w:rPr>
      </w:pPr>
      <w:r w:rsidRPr="009607B4">
        <w:rPr>
          <w:sz w:val="28"/>
          <w:szCs w:val="28"/>
          <w:lang w:eastAsia="ru-RU"/>
        </w:rPr>
        <w:t xml:space="preserve">Проводятся конкурсные процедуры по закупке  санаторно-курортных и оздоровительных путевок для детей из малоимущих семей на общую сумму </w:t>
      </w:r>
      <w:r w:rsidR="0070577E">
        <w:rPr>
          <w:sz w:val="28"/>
          <w:szCs w:val="28"/>
          <w:lang w:eastAsia="ru-RU"/>
        </w:rPr>
        <w:t xml:space="preserve">11 394,3 </w:t>
      </w:r>
      <w:r w:rsidRPr="009607B4">
        <w:rPr>
          <w:sz w:val="28"/>
          <w:szCs w:val="28"/>
          <w:lang w:eastAsia="ru-RU"/>
        </w:rPr>
        <w:t xml:space="preserve">тыс. рублей на </w:t>
      </w:r>
      <w:r w:rsidR="00D9071B">
        <w:rPr>
          <w:sz w:val="28"/>
          <w:szCs w:val="28"/>
          <w:lang w:eastAsia="ru-RU"/>
        </w:rPr>
        <w:t>600</w:t>
      </w:r>
      <w:r w:rsidRPr="009607B4">
        <w:rPr>
          <w:sz w:val="28"/>
          <w:szCs w:val="28"/>
          <w:lang w:eastAsia="ru-RU"/>
        </w:rPr>
        <w:t xml:space="preserve"> детей</w:t>
      </w:r>
    </w:p>
    <w:p w:rsidR="00112767" w:rsidRDefault="00112767" w:rsidP="0042594F">
      <w:pPr>
        <w:spacing w:line="276" w:lineRule="auto"/>
        <w:ind w:firstLine="709"/>
        <w:contextualSpacing/>
        <w:jc w:val="both"/>
        <w:rPr>
          <w:sz w:val="28"/>
          <w:szCs w:val="28"/>
        </w:rPr>
      </w:pPr>
      <w:r w:rsidRPr="00EA4FAF">
        <w:rPr>
          <w:sz w:val="28"/>
          <w:szCs w:val="28"/>
        </w:rPr>
        <w:t xml:space="preserve">Областной закон от 18 ноября 2011 года N 727-ЗС «О региональном материнском капитале» устанавливает дополнительную меру социальной поддержки малоимущих семей, имеющих детей и проживающих на территории Ростовской области, в виде предоставления регионального материнского капитала. </w:t>
      </w:r>
      <w:r w:rsidRPr="00B8524F">
        <w:rPr>
          <w:sz w:val="28"/>
          <w:szCs w:val="28"/>
        </w:rPr>
        <w:t xml:space="preserve">Право на материнский капитал </w:t>
      </w:r>
      <w:r w:rsidR="00A746CC" w:rsidRPr="00B8524F">
        <w:rPr>
          <w:sz w:val="28"/>
          <w:szCs w:val="28"/>
        </w:rPr>
        <w:t>с 01.01.201</w:t>
      </w:r>
      <w:r w:rsidR="00E737D7" w:rsidRPr="00B8524F">
        <w:rPr>
          <w:sz w:val="28"/>
          <w:szCs w:val="28"/>
        </w:rPr>
        <w:t>5</w:t>
      </w:r>
      <w:r w:rsidR="00823337" w:rsidRPr="00B8524F">
        <w:rPr>
          <w:sz w:val="28"/>
          <w:szCs w:val="28"/>
        </w:rPr>
        <w:t xml:space="preserve"> </w:t>
      </w:r>
      <w:r w:rsidR="00A746CC" w:rsidRPr="00B8524F">
        <w:rPr>
          <w:sz w:val="28"/>
          <w:szCs w:val="28"/>
        </w:rPr>
        <w:t xml:space="preserve">года </w:t>
      </w:r>
      <w:r w:rsidRPr="00B8524F">
        <w:rPr>
          <w:sz w:val="28"/>
          <w:szCs w:val="28"/>
        </w:rPr>
        <w:t xml:space="preserve">в размере </w:t>
      </w:r>
      <w:r w:rsidR="00D9071B">
        <w:rPr>
          <w:sz w:val="28"/>
          <w:szCs w:val="28"/>
        </w:rPr>
        <w:t xml:space="preserve">117 754 </w:t>
      </w:r>
      <w:r w:rsidR="00E737D7" w:rsidRPr="00B8524F">
        <w:rPr>
          <w:sz w:val="28"/>
          <w:szCs w:val="28"/>
        </w:rPr>
        <w:t>рубля</w:t>
      </w:r>
      <w:r w:rsidRPr="00B8524F">
        <w:rPr>
          <w:sz w:val="28"/>
          <w:szCs w:val="28"/>
        </w:rPr>
        <w:t xml:space="preserve"> имеет малоимущая семья при рождении после 01.01.2012 года третьего</w:t>
      </w:r>
      <w:r w:rsidR="00E102CF">
        <w:rPr>
          <w:sz w:val="28"/>
          <w:szCs w:val="28"/>
        </w:rPr>
        <w:t xml:space="preserve"> </w:t>
      </w:r>
      <w:r w:rsidR="00E737D7" w:rsidRPr="00B8524F">
        <w:rPr>
          <w:sz w:val="28"/>
          <w:szCs w:val="28"/>
        </w:rPr>
        <w:t>и последующего</w:t>
      </w:r>
      <w:r w:rsidRPr="00B8524F">
        <w:rPr>
          <w:sz w:val="28"/>
          <w:szCs w:val="28"/>
        </w:rPr>
        <w:t xml:space="preserve"> ребенка. Данный закон действует с 01.01.2012 года, за</w:t>
      </w:r>
      <w:r w:rsidR="00FC56F5">
        <w:rPr>
          <w:sz w:val="28"/>
          <w:szCs w:val="28"/>
        </w:rPr>
        <w:t xml:space="preserve"> </w:t>
      </w:r>
      <w:r w:rsidR="00A0482B">
        <w:rPr>
          <w:sz w:val="28"/>
          <w:szCs w:val="28"/>
          <w:lang w:val="en-US"/>
        </w:rPr>
        <w:t>I</w:t>
      </w:r>
      <w:r w:rsidR="00A0482B" w:rsidRPr="00005559">
        <w:rPr>
          <w:sz w:val="28"/>
          <w:szCs w:val="28"/>
        </w:rPr>
        <w:t xml:space="preserve"> </w:t>
      </w:r>
      <w:r w:rsidR="00A0482B">
        <w:rPr>
          <w:sz w:val="28"/>
          <w:szCs w:val="28"/>
        </w:rPr>
        <w:t>квартал 2019 года</w:t>
      </w:r>
      <w:r w:rsidR="00A0482B" w:rsidRPr="00B8524F">
        <w:rPr>
          <w:sz w:val="28"/>
          <w:szCs w:val="28"/>
        </w:rPr>
        <w:t xml:space="preserve"> </w:t>
      </w:r>
      <w:r w:rsidRPr="00B8524F">
        <w:rPr>
          <w:sz w:val="28"/>
          <w:szCs w:val="28"/>
        </w:rPr>
        <w:t>выдано</w:t>
      </w:r>
      <w:r w:rsidR="00C00638" w:rsidRPr="00B8524F">
        <w:rPr>
          <w:sz w:val="28"/>
          <w:szCs w:val="28"/>
        </w:rPr>
        <w:t xml:space="preserve"> </w:t>
      </w:r>
      <w:r w:rsidR="00D9071B">
        <w:rPr>
          <w:sz w:val="28"/>
          <w:szCs w:val="28"/>
        </w:rPr>
        <w:t xml:space="preserve">29 </w:t>
      </w:r>
      <w:r w:rsidR="00530BF8" w:rsidRPr="00B8524F">
        <w:rPr>
          <w:sz w:val="28"/>
          <w:szCs w:val="28"/>
        </w:rPr>
        <w:t>сертификат</w:t>
      </w:r>
      <w:r w:rsidR="00D9071B">
        <w:rPr>
          <w:sz w:val="28"/>
          <w:szCs w:val="28"/>
        </w:rPr>
        <w:t>ов</w:t>
      </w:r>
      <w:r w:rsidRPr="00B8524F">
        <w:rPr>
          <w:sz w:val="28"/>
          <w:szCs w:val="28"/>
        </w:rPr>
        <w:t>.</w:t>
      </w:r>
    </w:p>
    <w:p w:rsidR="008B4AA1" w:rsidRPr="00522518" w:rsidRDefault="00FE6D8F" w:rsidP="0042594F">
      <w:pPr>
        <w:spacing w:line="276" w:lineRule="auto"/>
        <w:ind w:firstLine="709"/>
        <w:contextualSpacing/>
        <w:jc w:val="both"/>
        <w:rPr>
          <w:sz w:val="28"/>
          <w:szCs w:val="28"/>
        </w:rPr>
      </w:pPr>
      <w:r w:rsidRPr="00522518">
        <w:rPr>
          <w:sz w:val="28"/>
          <w:szCs w:val="28"/>
        </w:rPr>
        <w:t>С 1 января 2015 года началась реализация регио</w:t>
      </w:r>
      <w:r w:rsidR="001A4230">
        <w:rPr>
          <w:sz w:val="28"/>
          <w:szCs w:val="28"/>
        </w:rPr>
        <w:t>нального материнского капитала.</w:t>
      </w:r>
    </w:p>
    <w:p w:rsidR="004059FE" w:rsidRPr="00522518" w:rsidRDefault="008B4AA1" w:rsidP="0042594F">
      <w:pPr>
        <w:spacing w:line="276" w:lineRule="auto"/>
        <w:ind w:firstLine="709"/>
        <w:contextualSpacing/>
        <w:jc w:val="both"/>
        <w:rPr>
          <w:sz w:val="28"/>
          <w:szCs w:val="28"/>
        </w:rPr>
      </w:pPr>
      <w:r w:rsidRPr="00522518">
        <w:rPr>
          <w:sz w:val="28"/>
          <w:szCs w:val="28"/>
        </w:rPr>
        <w:lastRenderedPageBreak/>
        <w:t>По состоянию на 01.</w:t>
      </w:r>
      <w:r w:rsidR="00111554">
        <w:rPr>
          <w:sz w:val="28"/>
          <w:szCs w:val="28"/>
        </w:rPr>
        <w:t>0</w:t>
      </w:r>
      <w:r w:rsidR="003F795A">
        <w:rPr>
          <w:sz w:val="28"/>
          <w:szCs w:val="28"/>
        </w:rPr>
        <w:t>4</w:t>
      </w:r>
      <w:r w:rsidRPr="00522518">
        <w:rPr>
          <w:sz w:val="28"/>
          <w:szCs w:val="28"/>
        </w:rPr>
        <w:t>.201</w:t>
      </w:r>
      <w:r w:rsidR="00111554">
        <w:rPr>
          <w:sz w:val="28"/>
          <w:szCs w:val="28"/>
        </w:rPr>
        <w:t>9</w:t>
      </w:r>
      <w:r w:rsidRPr="00522518">
        <w:rPr>
          <w:sz w:val="28"/>
          <w:szCs w:val="28"/>
        </w:rPr>
        <w:t xml:space="preserve"> г. </w:t>
      </w:r>
      <w:r w:rsidR="009C4374">
        <w:rPr>
          <w:sz w:val="28"/>
          <w:szCs w:val="28"/>
        </w:rPr>
        <w:t>фактически получили</w:t>
      </w:r>
      <w:r w:rsidR="00FE6D8F" w:rsidRPr="00522518">
        <w:rPr>
          <w:sz w:val="28"/>
          <w:szCs w:val="28"/>
        </w:rPr>
        <w:t xml:space="preserve"> выплат</w:t>
      </w:r>
      <w:r w:rsidR="009C4374">
        <w:rPr>
          <w:sz w:val="28"/>
          <w:szCs w:val="28"/>
        </w:rPr>
        <w:t>ы</w:t>
      </w:r>
      <w:r w:rsidR="00FE6D8F" w:rsidRPr="00522518">
        <w:rPr>
          <w:sz w:val="28"/>
          <w:szCs w:val="28"/>
        </w:rPr>
        <w:t xml:space="preserve"> </w:t>
      </w:r>
      <w:r w:rsidR="003F795A">
        <w:rPr>
          <w:sz w:val="28"/>
          <w:szCs w:val="28"/>
        </w:rPr>
        <w:t xml:space="preserve">11 </w:t>
      </w:r>
      <w:r w:rsidR="00FE6D8F" w:rsidRPr="00522518">
        <w:rPr>
          <w:sz w:val="28"/>
          <w:szCs w:val="28"/>
        </w:rPr>
        <w:t>человек</w:t>
      </w:r>
      <w:r w:rsidR="006A60F5">
        <w:rPr>
          <w:sz w:val="28"/>
          <w:szCs w:val="28"/>
        </w:rPr>
        <w:t xml:space="preserve"> на сумму </w:t>
      </w:r>
      <w:r w:rsidR="00382789">
        <w:rPr>
          <w:sz w:val="28"/>
          <w:szCs w:val="28"/>
        </w:rPr>
        <w:t>1 217,2</w:t>
      </w:r>
      <w:r w:rsidR="00C71A46" w:rsidRPr="0060126D">
        <w:rPr>
          <w:color w:val="FFC000"/>
          <w:sz w:val="28"/>
          <w:szCs w:val="28"/>
        </w:rPr>
        <w:t xml:space="preserve"> </w:t>
      </w:r>
      <w:r w:rsidR="00742FE2">
        <w:rPr>
          <w:sz w:val="28"/>
          <w:szCs w:val="28"/>
        </w:rPr>
        <w:t>тыс.</w:t>
      </w:r>
      <w:r w:rsidR="00664D88">
        <w:rPr>
          <w:sz w:val="28"/>
          <w:szCs w:val="28"/>
        </w:rPr>
        <w:t xml:space="preserve"> </w:t>
      </w:r>
      <w:r w:rsidR="00742FE2">
        <w:rPr>
          <w:sz w:val="28"/>
          <w:szCs w:val="28"/>
        </w:rPr>
        <w:t>руб</w:t>
      </w:r>
      <w:r w:rsidR="00664D88">
        <w:rPr>
          <w:sz w:val="28"/>
          <w:szCs w:val="28"/>
        </w:rPr>
        <w:t>лей</w:t>
      </w:r>
      <w:r w:rsidR="00FE6D8F" w:rsidRPr="00522518">
        <w:rPr>
          <w:sz w:val="28"/>
          <w:szCs w:val="28"/>
        </w:rPr>
        <w:t xml:space="preserve">. Деньги </w:t>
      </w:r>
      <w:r w:rsidR="004059FE" w:rsidRPr="00522518">
        <w:rPr>
          <w:sz w:val="28"/>
          <w:szCs w:val="28"/>
        </w:rPr>
        <w:t xml:space="preserve">были </w:t>
      </w:r>
      <w:r w:rsidR="00FE6D8F" w:rsidRPr="00522518">
        <w:rPr>
          <w:sz w:val="28"/>
          <w:szCs w:val="28"/>
        </w:rPr>
        <w:t>потрачены</w:t>
      </w:r>
      <w:r w:rsidR="004059FE" w:rsidRPr="00522518">
        <w:rPr>
          <w:sz w:val="28"/>
          <w:szCs w:val="28"/>
        </w:rPr>
        <w:t>:</w:t>
      </w:r>
    </w:p>
    <w:p w:rsidR="004059FE" w:rsidRPr="00B64D62" w:rsidRDefault="004059FE" w:rsidP="0042594F">
      <w:pPr>
        <w:spacing w:line="276" w:lineRule="auto"/>
        <w:ind w:firstLine="709"/>
        <w:contextualSpacing/>
        <w:jc w:val="both"/>
        <w:rPr>
          <w:sz w:val="28"/>
          <w:szCs w:val="28"/>
        </w:rPr>
      </w:pPr>
      <w:r w:rsidRPr="00B64D62">
        <w:rPr>
          <w:sz w:val="28"/>
          <w:szCs w:val="28"/>
        </w:rPr>
        <w:t>-</w:t>
      </w:r>
      <w:r w:rsidR="00FE6D8F" w:rsidRPr="00B64D62">
        <w:rPr>
          <w:sz w:val="28"/>
          <w:szCs w:val="28"/>
        </w:rPr>
        <w:t xml:space="preserve"> на приобретение</w:t>
      </w:r>
      <w:r w:rsidR="00C00638" w:rsidRPr="00B64D62">
        <w:rPr>
          <w:sz w:val="28"/>
          <w:szCs w:val="28"/>
        </w:rPr>
        <w:t xml:space="preserve"> </w:t>
      </w:r>
      <w:r w:rsidR="00E737D7" w:rsidRPr="00B64D62">
        <w:rPr>
          <w:sz w:val="28"/>
          <w:szCs w:val="28"/>
        </w:rPr>
        <w:t>автотранспортных средств</w:t>
      </w:r>
      <w:r w:rsidR="00C00638" w:rsidRPr="00B64D62">
        <w:rPr>
          <w:sz w:val="28"/>
          <w:szCs w:val="28"/>
        </w:rPr>
        <w:t xml:space="preserve"> </w:t>
      </w:r>
      <w:r w:rsidR="00382789">
        <w:rPr>
          <w:sz w:val="28"/>
          <w:szCs w:val="28"/>
        </w:rPr>
        <w:t>9</w:t>
      </w:r>
      <w:r w:rsidR="00024846">
        <w:rPr>
          <w:sz w:val="28"/>
          <w:szCs w:val="28"/>
        </w:rPr>
        <w:t xml:space="preserve"> </w:t>
      </w:r>
      <w:r w:rsidR="00A17D37" w:rsidRPr="00B64D62">
        <w:rPr>
          <w:sz w:val="28"/>
          <w:szCs w:val="28"/>
        </w:rPr>
        <w:t>получател</w:t>
      </w:r>
      <w:r w:rsidR="00E037DE">
        <w:rPr>
          <w:sz w:val="28"/>
          <w:szCs w:val="28"/>
        </w:rPr>
        <w:t>ями</w:t>
      </w:r>
      <w:r w:rsidR="00742FE2">
        <w:rPr>
          <w:sz w:val="28"/>
          <w:szCs w:val="28"/>
        </w:rPr>
        <w:t xml:space="preserve"> - в сумме </w:t>
      </w:r>
      <w:r w:rsidR="00E65A61">
        <w:rPr>
          <w:sz w:val="28"/>
          <w:szCs w:val="28"/>
        </w:rPr>
        <w:t xml:space="preserve">1 071,9 </w:t>
      </w:r>
      <w:r w:rsidR="00A7517A" w:rsidRPr="00B64D62">
        <w:rPr>
          <w:sz w:val="28"/>
          <w:szCs w:val="28"/>
        </w:rPr>
        <w:t>тыс. рублей</w:t>
      </w:r>
      <w:r w:rsidRPr="00B64D62">
        <w:rPr>
          <w:sz w:val="28"/>
          <w:szCs w:val="28"/>
        </w:rPr>
        <w:t>;</w:t>
      </w:r>
    </w:p>
    <w:p w:rsidR="004059FE" w:rsidRDefault="004059FE" w:rsidP="0042594F">
      <w:pPr>
        <w:spacing w:line="276" w:lineRule="auto"/>
        <w:ind w:firstLine="709"/>
        <w:contextualSpacing/>
        <w:jc w:val="both"/>
        <w:rPr>
          <w:sz w:val="28"/>
          <w:szCs w:val="28"/>
        </w:rPr>
      </w:pPr>
      <w:r w:rsidRPr="00B64D62">
        <w:rPr>
          <w:sz w:val="28"/>
          <w:szCs w:val="28"/>
        </w:rPr>
        <w:t xml:space="preserve">- на улучшение жилищных условий </w:t>
      </w:r>
      <w:r w:rsidR="00E65A61">
        <w:rPr>
          <w:sz w:val="28"/>
          <w:szCs w:val="28"/>
        </w:rPr>
        <w:t xml:space="preserve"> 1 </w:t>
      </w:r>
      <w:r w:rsidRPr="00B64D62">
        <w:rPr>
          <w:sz w:val="28"/>
          <w:szCs w:val="28"/>
        </w:rPr>
        <w:t>получател</w:t>
      </w:r>
      <w:r w:rsidR="00D42748">
        <w:rPr>
          <w:sz w:val="28"/>
          <w:szCs w:val="28"/>
        </w:rPr>
        <w:t>е</w:t>
      </w:r>
      <w:r w:rsidRPr="00B64D62">
        <w:rPr>
          <w:sz w:val="28"/>
          <w:szCs w:val="28"/>
        </w:rPr>
        <w:t xml:space="preserve">м – в сумме </w:t>
      </w:r>
      <w:r w:rsidR="00E65A61">
        <w:rPr>
          <w:sz w:val="28"/>
          <w:szCs w:val="28"/>
        </w:rPr>
        <w:t xml:space="preserve">119,0 </w:t>
      </w:r>
      <w:r w:rsidR="006F3678">
        <w:rPr>
          <w:sz w:val="28"/>
          <w:szCs w:val="28"/>
        </w:rPr>
        <w:t>т</w:t>
      </w:r>
      <w:r w:rsidRPr="00B64D62">
        <w:rPr>
          <w:sz w:val="28"/>
          <w:szCs w:val="28"/>
        </w:rPr>
        <w:t>ыс. рублей</w:t>
      </w:r>
      <w:r w:rsidR="004700A5">
        <w:rPr>
          <w:sz w:val="28"/>
          <w:szCs w:val="28"/>
        </w:rPr>
        <w:t>;</w:t>
      </w:r>
    </w:p>
    <w:p w:rsidR="004700A5" w:rsidRDefault="004700A5" w:rsidP="0042594F">
      <w:pPr>
        <w:spacing w:line="276" w:lineRule="auto"/>
        <w:ind w:firstLine="709"/>
        <w:contextualSpacing/>
        <w:jc w:val="both"/>
        <w:rPr>
          <w:sz w:val="28"/>
          <w:szCs w:val="28"/>
        </w:rPr>
      </w:pPr>
      <w:r>
        <w:rPr>
          <w:sz w:val="28"/>
          <w:szCs w:val="28"/>
        </w:rPr>
        <w:t xml:space="preserve">- </w:t>
      </w:r>
      <w:r w:rsidR="004C19B6">
        <w:rPr>
          <w:sz w:val="28"/>
          <w:szCs w:val="28"/>
        </w:rPr>
        <w:t>на получение образования ребенком</w:t>
      </w:r>
      <w:r w:rsidR="00025ED6">
        <w:rPr>
          <w:sz w:val="28"/>
          <w:szCs w:val="28"/>
        </w:rPr>
        <w:t xml:space="preserve"> </w:t>
      </w:r>
      <w:r w:rsidR="00D42748">
        <w:rPr>
          <w:sz w:val="28"/>
          <w:szCs w:val="28"/>
        </w:rPr>
        <w:t>1</w:t>
      </w:r>
      <w:r w:rsidR="00790A31" w:rsidRPr="00684B27">
        <w:rPr>
          <w:color w:val="FFC000"/>
          <w:sz w:val="28"/>
          <w:szCs w:val="28"/>
        </w:rPr>
        <w:t xml:space="preserve"> </w:t>
      </w:r>
      <w:r w:rsidR="00790A31">
        <w:rPr>
          <w:sz w:val="28"/>
          <w:szCs w:val="28"/>
        </w:rPr>
        <w:t>получател</w:t>
      </w:r>
      <w:r w:rsidR="00D42748">
        <w:rPr>
          <w:sz w:val="28"/>
          <w:szCs w:val="28"/>
        </w:rPr>
        <w:t>ем</w:t>
      </w:r>
      <w:r w:rsidR="00790A31">
        <w:rPr>
          <w:sz w:val="28"/>
          <w:szCs w:val="28"/>
        </w:rPr>
        <w:t xml:space="preserve"> </w:t>
      </w:r>
      <w:r w:rsidR="004C19B6">
        <w:rPr>
          <w:sz w:val="28"/>
          <w:szCs w:val="28"/>
        </w:rPr>
        <w:t xml:space="preserve">– в сумме </w:t>
      </w:r>
      <w:r w:rsidR="00D42748">
        <w:rPr>
          <w:sz w:val="28"/>
          <w:szCs w:val="28"/>
        </w:rPr>
        <w:t xml:space="preserve">26,3 </w:t>
      </w:r>
      <w:r w:rsidR="00595C82">
        <w:rPr>
          <w:sz w:val="28"/>
          <w:szCs w:val="28"/>
        </w:rPr>
        <w:t>тыс. рублей</w:t>
      </w:r>
      <w:r w:rsidR="00D42748">
        <w:rPr>
          <w:sz w:val="28"/>
          <w:szCs w:val="28"/>
        </w:rPr>
        <w:t>.</w:t>
      </w:r>
    </w:p>
    <w:p w:rsidR="007E2A51" w:rsidRDefault="008624D2" w:rsidP="0042594F">
      <w:pPr>
        <w:widowControl w:val="0"/>
        <w:autoSpaceDE w:val="0"/>
        <w:autoSpaceDN w:val="0"/>
        <w:adjustRightInd w:val="0"/>
        <w:spacing w:line="276" w:lineRule="auto"/>
        <w:ind w:firstLine="709"/>
        <w:contextualSpacing/>
        <w:jc w:val="both"/>
        <w:rPr>
          <w:sz w:val="28"/>
          <w:szCs w:val="28"/>
        </w:rPr>
      </w:pPr>
      <w:r>
        <w:rPr>
          <w:sz w:val="28"/>
          <w:szCs w:val="28"/>
        </w:rPr>
        <w:t xml:space="preserve">В </w:t>
      </w:r>
      <w:r w:rsidR="00112767" w:rsidRPr="00EA4FAF">
        <w:rPr>
          <w:sz w:val="28"/>
          <w:szCs w:val="28"/>
        </w:rPr>
        <w:t>201</w:t>
      </w:r>
      <w:r w:rsidR="00A0482B">
        <w:rPr>
          <w:sz w:val="28"/>
          <w:szCs w:val="28"/>
        </w:rPr>
        <w:t>9</w:t>
      </w:r>
      <w:r w:rsidR="008B4AA1">
        <w:rPr>
          <w:sz w:val="28"/>
          <w:szCs w:val="28"/>
        </w:rPr>
        <w:t xml:space="preserve"> </w:t>
      </w:r>
      <w:r w:rsidR="00112767" w:rsidRPr="00EA4FAF">
        <w:rPr>
          <w:sz w:val="28"/>
          <w:szCs w:val="28"/>
        </w:rPr>
        <w:t>год</w:t>
      </w:r>
      <w:r>
        <w:rPr>
          <w:sz w:val="28"/>
          <w:szCs w:val="28"/>
        </w:rPr>
        <w:t>у</w:t>
      </w:r>
      <w:r w:rsidR="00112767" w:rsidRPr="00EA4FAF">
        <w:rPr>
          <w:sz w:val="28"/>
          <w:szCs w:val="28"/>
        </w:rPr>
        <w:t xml:space="preserve"> в Ростовской области </w:t>
      </w:r>
      <w:r w:rsidR="00BB7DF5">
        <w:rPr>
          <w:sz w:val="28"/>
          <w:szCs w:val="28"/>
        </w:rPr>
        <w:t xml:space="preserve">продолжает действовать </w:t>
      </w:r>
      <w:r w:rsidR="00112767" w:rsidRPr="00EA4FAF">
        <w:rPr>
          <w:sz w:val="28"/>
          <w:szCs w:val="28"/>
        </w:rPr>
        <w:t>мера социальной поддержки семей, имеющих детей и проживающих на территории Ростовской области, в виде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p w:rsidR="00112767" w:rsidRPr="00420AAA" w:rsidRDefault="00112767" w:rsidP="0042594F">
      <w:pPr>
        <w:widowControl w:val="0"/>
        <w:autoSpaceDE w:val="0"/>
        <w:autoSpaceDN w:val="0"/>
        <w:adjustRightInd w:val="0"/>
        <w:spacing w:line="276" w:lineRule="auto"/>
        <w:ind w:firstLine="709"/>
        <w:contextualSpacing/>
        <w:jc w:val="both"/>
        <w:rPr>
          <w:sz w:val="28"/>
          <w:szCs w:val="28"/>
        </w:rPr>
      </w:pPr>
      <w:proofErr w:type="gramStart"/>
      <w:r w:rsidRPr="00EA4FAF">
        <w:rPr>
          <w:sz w:val="28"/>
          <w:szCs w:val="28"/>
        </w:rPr>
        <w:t>Право на получение ежемесячной денежной выплаты имеет один из родителей (одинокий родитель) на третьего рожденного ребенка или последующих рожденных детей, являющийся гражданином Российской Федерации, проживающий на территории Ростовской области совместно со всеми рожденными детьми, в семьях, среднедушевой доход которых ниже среднедушевого денежного дохода населения, сложившегося в Ростовской области за год, предшествующий году обращения за ежемесячной денежной выплатой.</w:t>
      </w:r>
      <w:proofErr w:type="gramEnd"/>
      <w:r w:rsidRPr="00EA4FAF">
        <w:rPr>
          <w:sz w:val="28"/>
          <w:szCs w:val="28"/>
        </w:rPr>
        <w:t xml:space="preserve"> Данная мера социальной поддержки принята Областным законом от 22.06.2012 № 882-ЗС. За </w:t>
      </w:r>
      <w:r w:rsidR="00B82F96">
        <w:rPr>
          <w:sz w:val="28"/>
          <w:szCs w:val="28"/>
        </w:rPr>
        <w:t xml:space="preserve">отчетный </w:t>
      </w:r>
      <w:r w:rsidR="008B4AA1">
        <w:rPr>
          <w:sz w:val="28"/>
          <w:szCs w:val="28"/>
        </w:rPr>
        <w:t xml:space="preserve">период </w:t>
      </w:r>
      <w:r w:rsidRPr="00EA4FAF">
        <w:rPr>
          <w:sz w:val="28"/>
          <w:szCs w:val="28"/>
        </w:rPr>
        <w:t>201</w:t>
      </w:r>
      <w:r w:rsidR="00901DB6">
        <w:rPr>
          <w:sz w:val="28"/>
          <w:szCs w:val="28"/>
        </w:rPr>
        <w:t>9</w:t>
      </w:r>
      <w:r w:rsidRPr="00EA4FAF">
        <w:rPr>
          <w:sz w:val="28"/>
          <w:szCs w:val="28"/>
        </w:rPr>
        <w:t xml:space="preserve"> год</w:t>
      </w:r>
      <w:r w:rsidR="008B4AA1">
        <w:rPr>
          <w:sz w:val="28"/>
          <w:szCs w:val="28"/>
        </w:rPr>
        <w:t>а</w:t>
      </w:r>
      <w:r w:rsidRPr="00EA4FAF">
        <w:rPr>
          <w:sz w:val="28"/>
          <w:szCs w:val="28"/>
        </w:rPr>
        <w:t xml:space="preserve"> </w:t>
      </w:r>
      <w:r w:rsidR="00B82F96">
        <w:rPr>
          <w:sz w:val="28"/>
          <w:szCs w:val="28"/>
        </w:rPr>
        <w:t>выплаче</w:t>
      </w:r>
      <w:r w:rsidRPr="00EA4FAF">
        <w:rPr>
          <w:sz w:val="28"/>
          <w:szCs w:val="28"/>
        </w:rPr>
        <w:t>но пособий</w:t>
      </w:r>
      <w:r w:rsidR="000952FF">
        <w:rPr>
          <w:sz w:val="28"/>
          <w:szCs w:val="28"/>
        </w:rPr>
        <w:t xml:space="preserve"> (с учетом расходов банка) </w:t>
      </w:r>
      <w:r w:rsidRPr="00EA4FAF">
        <w:rPr>
          <w:sz w:val="28"/>
          <w:szCs w:val="28"/>
        </w:rPr>
        <w:t xml:space="preserve">на </w:t>
      </w:r>
      <w:r w:rsidRPr="000952FF">
        <w:rPr>
          <w:sz w:val="28"/>
          <w:szCs w:val="28"/>
        </w:rPr>
        <w:t xml:space="preserve">сумму </w:t>
      </w:r>
      <w:r w:rsidR="00BD0733">
        <w:rPr>
          <w:sz w:val="28"/>
          <w:szCs w:val="28"/>
        </w:rPr>
        <w:t>10 406,9</w:t>
      </w:r>
      <w:r w:rsidR="008F5DD6" w:rsidRPr="00131ACB">
        <w:rPr>
          <w:color w:val="FFC000"/>
          <w:sz w:val="28"/>
          <w:szCs w:val="28"/>
        </w:rPr>
        <w:t xml:space="preserve"> </w:t>
      </w:r>
      <w:r w:rsidRPr="000952FF">
        <w:rPr>
          <w:sz w:val="28"/>
          <w:szCs w:val="28"/>
        </w:rPr>
        <w:t>тыс. рублей. Выплату получ</w:t>
      </w:r>
      <w:r w:rsidR="000952FF" w:rsidRPr="000952FF">
        <w:rPr>
          <w:sz w:val="28"/>
          <w:szCs w:val="28"/>
        </w:rPr>
        <w:t>или</w:t>
      </w:r>
      <w:r w:rsidRPr="000952FF">
        <w:rPr>
          <w:sz w:val="28"/>
          <w:szCs w:val="28"/>
        </w:rPr>
        <w:t xml:space="preserve"> </w:t>
      </w:r>
      <w:r w:rsidR="000952FF" w:rsidRPr="000952FF">
        <w:rPr>
          <w:sz w:val="28"/>
          <w:szCs w:val="28"/>
        </w:rPr>
        <w:t xml:space="preserve">на </w:t>
      </w:r>
      <w:r w:rsidR="00BD37AA">
        <w:rPr>
          <w:sz w:val="28"/>
          <w:szCs w:val="28"/>
        </w:rPr>
        <w:t>382 ребенка</w:t>
      </w:r>
      <w:r w:rsidRPr="000952FF">
        <w:rPr>
          <w:sz w:val="28"/>
          <w:szCs w:val="28"/>
        </w:rPr>
        <w:t xml:space="preserve">. </w:t>
      </w:r>
      <w:r w:rsidRPr="00420AAA">
        <w:rPr>
          <w:sz w:val="28"/>
          <w:szCs w:val="28"/>
        </w:rPr>
        <w:t xml:space="preserve">Размер пособия составляет </w:t>
      </w:r>
      <w:r w:rsidR="00BD37AA">
        <w:rPr>
          <w:sz w:val="28"/>
          <w:szCs w:val="28"/>
        </w:rPr>
        <w:t xml:space="preserve">8 693 </w:t>
      </w:r>
      <w:r w:rsidRPr="00420AAA">
        <w:rPr>
          <w:sz w:val="28"/>
          <w:szCs w:val="28"/>
        </w:rPr>
        <w:t>рубл</w:t>
      </w:r>
      <w:r w:rsidR="00D16F05">
        <w:rPr>
          <w:sz w:val="28"/>
          <w:szCs w:val="28"/>
        </w:rPr>
        <w:t>я</w:t>
      </w:r>
      <w:r w:rsidRPr="00420AAA">
        <w:rPr>
          <w:sz w:val="28"/>
          <w:szCs w:val="28"/>
        </w:rPr>
        <w:t xml:space="preserve"> в месяц.</w:t>
      </w:r>
    </w:p>
    <w:p w:rsidR="00112767" w:rsidRPr="00033732" w:rsidRDefault="00112767" w:rsidP="0042594F">
      <w:pPr>
        <w:spacing w:line="276" w:lineRule="auto"/>
        <w:ind w:firstLine="709"/>
        <w:contextualSpacing/>
        <w:jc w:val="both"/>
        <w:rPr>
          <w:sz w:val="28"/>
          <w:szCs w:val="28"/>
        </w:rPr>
      </w:pPr>
      <w:r w:rsidRPr="00EA4FAF">
        <w:rPr>
          <w:sz w:val="28"/>
          <w:szCs w:val="28"/>
        </w:rPr>
        <w:t xml:space="preserve">Предоставлено мер социальной поддержки в части ежемесячных денежных </w:t>
      </w:r>
      <w:r w:rsidRPr="00033732">
        <w:rPr>
          <w:sz w:val="28"/>
          <w:szCs w:val="28"/>
        </w:rPr>
        <w:t xml:space="preserve">выплат </w:t>
      </w:r>
      <w:r w:rsidR="00136427">
        <w:rPr>
          <w:sz w:val="28"/>
          <w:szCs w:val="28"/>
        </w:rPr>
        <w:t>329</w:t>
      </w:r>
      <w:r w:rsidR="007E3A74">
        <w:rPr>
          <w:sz w:val="28"/>
          <w:szCs w:val="28"/>
        </w:rPr>
        <w:t xml:space="preserve"> </w:t>
      </w:r>
      <w:r w:rsidRPr="00033732">
        <w:rPr>
          <w:sz w:val="28"/>
          <w:szCs w:val="28"/>
        </w:rPr>
        <w:t>многодетным</w:t>
      </w:r>
      <w:r w:rsidRPr="00597DC8">
        <w:rPr>
          <w:sz w:val="28"/>
          <w:szCs w:val="28"/>
        </w:rPr>
        <w:t xml:space="preserve"> семьям</w:t>
      </w:r>
      <w:r w:rsidRPr="00EA4FAF">
        <w:rPr>
          <w:sz w:val="28"/>
          <w:szCs w:val="28"/>
        </w:rPr>
        <w:t xml:space="preserve">, компенсация расходов на оплату коммунальных услуг </w:t>
      </w:r>
      <w:r w:rsidRPr="00597DC8">
        <w:rPr>
          <w:sz w:val="28"/>
          <w:szCs w:val="28"/>
        </w:rPr>
        <w:t xml:space="preserve">выплачена </w:t>
      </w:r>
      <w:r w:rsidR="00BD1AB8">
        <w:rPr>
          <w:sz w:val="28"/>
          <w:szCs w:val="28"/>
        </w:rPr>
        <w:t>128 многодетным семьям, имеющим 601 члена семьи</w:t>
      </w:r>
      <w:r w:rsidRPr="00033732">
        <w:rPr>
          <w:sz w:val="28"/>
          <w:szCs w:val="28"/>
        </w:rPr>
        <w:t xml:space="preserve"> на общую сумму </w:t>
      </w:r>
      <w:r w:rsidR="00BD1AB8">
        <w:rPr>
          <w:sz w:val="28"/>
          <w:szCs w:val="28"/>
        </w:rPr>
        <w:t>2 052,2</w:t>
      </w:r>
      <w:r w:rsidR="007E3A74" w:rsidRPr="00E702EA">
        <w:rPr>
          <w:color w:val="FFC000"/>
          <w:sz w:val="28"/>
          <w:szCs w:val="28"/>
        </w:rPr>
        <w:t xml:space="preserve"> </w:t>
      </w:r>
      <w:r w:rsidRPr="00033732">
        <w:rPr>
          <w:sz w:val="28"/>
          <w:szCs w:val="28"/>
        </w:rPr>
        <w:t>тыс. рублей.</w:t>
      </w:r>
    </w:p>
    <w:p w:rsidR="00112767" w:rsidRPr="007F4733" w:rsidRDefault="00112767" w:rsidP="0042594F">
      <w:pPr>
        <w:pStyle w:val="ConsPlusNonformat"/>
        <w:widowControl/>
        <w:spacing w:line="276" w:lineRule="auto"/>
        <w:ind w:firstLine="709"/>
        <w:contextualSpacing/>
        <w:jc w:val="both"/>
        <w:rPr>
          <w:rFonts w:ascii="Times New Roman" w:hAnsi="Times New Roman" w:cs="Times New Roman"/>
          <w:sz w:val="28"/>
          <w:szCs w:val="28"/>
        </w:rPr>
      </w:pPr>
      <w:r w:rsidRPr="007F4733">
        <w:rPr>
          <w:rFonts w:ascii="Times New Roman" w:hAnsi="Times New Roman" w:cs="Times New Roman"/>
          <w:sz w:val="28"/>
          <w:szCs w:val="28"/>
        </w:rPr>
        <w:t xml:space="preserve">Выплачено ежемесячного пособия на </w:t>
      </w:r>
      <w:r w:rsidR="00E12D31">
        <w:rPr>
          <w:rFonts w:ascii="Times New Roman" w:hAnsi="Times New Roman" w:cs="Times New Roman"/>
          <w:sz w:val="28"/>
          <w:szCs w:val="28"/>
        </w:rPr>
        <w:t xml:space="preserve">3 529 </w:t>
      </w:r>
      <w:r w:rsidR="00546740">
        <w:rPr>
          <w:rFonts w:ascii="Times New Roman" w:hAnsi="Times New Roman" w:cs="Times New Roman"/>
          <w:sz w:val="28"/>
          <w:szCs w:val="28"/>
        </w:rPr>
        <w:t>детей</w:t>
      </w:r>
      <w:r w:rsidRPr="007F4733">
        <w:rPr>
          <w:rFonts w:ascii="Times New Roman" w:hAnsi="Times New Roman" w:cs="Times New Roman"/>
          <w:sz w:val="28"/>
          <w:szCs w:val="28"/>
        </w:rPr>
        <w:t>, на сумму</w:t>
      </w:r>
      <w:r w:rsidR="00546740">
        <w:rPr>
          <w:rFonts w:ascii="Times New Roman" w:hAnsi="Times New Roman" w:cs="Times New Roman"/>
          <w:sz w:val="28"/>
          <w:szCs w:val="28"/>
        </w:rPr>
        <w:t xml:space="preserve"> </w:t>
      </w:r>
      <w:r w:rsidR="00E12D31">
        <w:rPr>
          <w:rFonts w:ascii="Times New Roman" w:hAnsi="Times New Roman" w:cs="Times New Roman"/>
          <w:sz w:val="28"/>
          <w:szCs w:val="28"/>
        </w:rPr>
        <w:t xml:space="preserve">7 043,5 </w:t>
      </w:r>
      <w:r w:rsidRPr="007F4733">
        <w:rPr>
          <w:rFonts w:ascii="Times New Roman" w:hAnsi="Times New Roman" w:cs="Times New Roman"/>
          <w:sz w:val="28"/>
          <w:szCs w:val="28"/>
        </w:rPr>
        <w:t>тыс. рублей.</w:t>
      </w:r>
    </w:p>
    <w:p w:rsidR="00112767" w:rsidRPr="00216DEB" w:rsidRDefault="00112767" w:rsidP="0042594F">
      <w:pPr>
        <w:spacing w:line="276" w:lineRule="auto"/>
        <w:ind w:firstLine="709"/>
        <w:contextualSpacing/>
        <w:jc w:val="both"/>
        <w:rPr>
          <w:sz w:val="28"/>
          <w:szCs w:val="28"/>
        </w:rPr>
      </w:pPr>
      <w:r w:rsidRPr="004E3E3B">
        <w:rPr>
          <w:sz w:val="28"/>
          <w:szCs w:val="28"/>
        </w:rPr>
        <w:t xml:space="preserve">Предоставлено мер социальной поддержки </w:t>
      </w:r>
      <w:r w:rsidR="00E12D31">
        <w:rPr>
          <w:sz w:val="28"/>
          <w:szCs w:val="28"/>
        </w:rPr>
        <w:t xml:space="preserve">41 </w:t>
      </w:r>
      <w:r w:rsidR="00BC75FD">
        <w:rPr>
          <w:sz w:val="28"/>
          <w:szCs w:val="28"/>
        </w:rPr>
        <w:t>к</w:t>
      </w:r>
      <w:r w:rsidRPr="004E3E3B">
        <w:rPr>
          <w:sz w:val="28"/>
          <w:szCs w:val="28"/>
        </w:rPr>
        <w:t>ормящ</w:t>
      </w:r>
      <w:r w:rsidR="00E12D31">
        <w:rPr>
          <w:sz w:val="28"/>
          <w:szCs w:val="28"/>
        </w:rPr>
        <w:t xml:space="preserve">ей </w:t>
      </w:r>
      <w:r w:rsidRPr="004E3E3B">
        <w:rPr>
          <w:sz w:val="28"/>
          <w:szCs w:val="28"/>
        </w:rPr>
        <w:t>матер</w:t>
      </w:r>
      <w:r w:rsidR="00E12D31">
        <w:rPr>
          <w:sz w:val="28"/>
          <w:szCs w:val="28"/>
        </w:rPr>
        <w:t>и</w:t>
      </w:r>
      <w:r w:rsidR="00841044" w:rsidRPr="004E3E3B">
        <w:rPr>
          <w:sz w:val="28"/>
          <w:szCs w:val="28"/>
        </w:rPr>
        <w:t xml:space="preserve"> </w:t>
      </w:r>
      <w:r w:rsidR="00301DF0">
        <w:rPr>
          <w:sz w:val="28"/>
          <w:szCs w:val="28"/>
        </w:rPr>
        <w:t>из малоимущ</w:t>
      </w:r>
      <w:r w:rsidR="00274FB8">
        <w:rPr>
          <w:sz w:val="28"/>
          <w:szCs w:val="28"/>
        </w:rPr>
        <w:t>их</w:t>
      </w:r>
      <w:r w:rsidR="00301DF0">
        <w:rPr>
          <w:sz w:val="28"/>
          <w:szCs w:val="28"/>
        </w:rPr>
        <w:t xml:space="preserve"> сем</w:t>
      </w:r>
      <w:r w:rsidR="00274FB8">
        <w:rPr>
          <w:sz w:val="28"/>
          <w:szCs w:val="28"/>
        </w:rPr>
        <w:t>ей</w:t>
      </w:r>
      <w:r w:rsidR="00301DF0">
        <w:rPr>
          <w:sz w:val="28"/>
          <w:szCs w:val="28"/>
        </w:rPr>
        <w:t xml:space="preserve"> </w:t>
      </w:r>
      <w:r w:rsidR="00841044" w:rsidRPr="004E3E3B">
        <w:rPr>
          <w:sz w:val="28"/>
          <w:szCs w:val="28"/>
        </w:rPr>
        <w:t xml:space="preserve">и </w:t>
      </w:r>
      <w:r w:rsidR="00224AD8">
        <w:rPr>
          <w:sz w:val="28"/>
          <w:szCs w:val="28"/>
        </w:rPr>
        <w:t xml:space="preserve">40 </w:t>
      </w:r>
      <w:r w:rsidRPr="004E3E3B">
        <w:rPr>
          <w:sz w:val="28"/>
          <w:szCs w:val="28"/>
        </w:rPr>
        <w:t xml:space="preserve">детям в возрасте до 3 лет на общую сумму </w:t>
      </w:r>
      <w:r w:rsidR="00224AD8">
        <w:rPr>
          <w:sz w:val="28"/>
          <w:szCs w:val="28"/>
        </w:rPr>
        <w:t>49,8</w:t>
      </w:r>
      <w:r w:rsidR="002D6813" w:rsidRPr="00E702EA">
        <w:rPr>
          <w:color w:val="FFC000"/>
          <w:sz w:val="28"/>
          <w:szCs w:val="28"/>
        </w:rPr>
        <w:t xml:space="preserve"> </w:t>
      </w:r>
      <w:r w:rsidRPr="004E3E3B">
        <w:rPr>
          <w:sz w:val="28"/>
          <w:szCs w:val="28"/>
        </w:rPr>
        <w:t xml:space="preserve">тыс. </w:t>
      </w:r>
      <w:r w:rsidRPr="00216DEB">
        <w:rPr>
          <w:sz w:val="28"/>
          <w:szCs w:val="28"/>
        </w:rPr>
        <w:t>рублей.</w:t>
      </w:r>
    </w:p>
    <w:p w:rsidR="00112767" w:rsidRPr="00216DEB" w:rsidRDefault="00112767" w:rsidP="0097685D">
      <w:pPr>
        <w:spacing w:line="276" w:lineRule="auto"/>
        <w:ind w:firstLine="709"/>
        <w:contextualSpacing/>
        <w:jc w:val="both"/>
        <w:rPr>
          <w:sz w:val="28"/>
          <w:szCs w:val="28"/>
        </w:rPr>
      </w:pPr>
      <w:r w:rsidRPr="00216DEB">
        <w:rPr>
          <w:sz w:val="28"/>
          <w:szCs w:val="28"/>
        </w:rPr>
        <w:t>Выплачено государственных пособий лицам, не подлежащим обязательному социальному страхованию на случай временной нетрудоспособности и в связи с материнством –</w:t>
      </w:r>
      <w:r w:rsidR="00363E77">
        <w:rPr>
          <w:sz w:val="28"/>
          <w:szCs w:val="28"/>
        </w:rPr>
        <w:t xml:space="preserve">484 </w:t>
      </w:r>
      <w:r w:rsidRPr="00274FB8">
        <w:rPr>
          <w:sz w:val="28"/>
          <w:szCs w:val="28"/>
        </w:rPr>
        <w:t>получател</w:t>
      </w:r>
      <w:r w:rsidR="002D6813" w:rsidRPr="00274FB8">
        <w:rPr>
          <w:sz w:val="28"/>
          <w:szCs w:val="28"/>
        </w:rPr>
        <w:t>ям</w:t>
      </w:r>
      <w:r w:rsidR="00474783">
        <w:rPr>
          <w:sz w:val="28"/>
          <w:szCs w:val="28"/>
        </w:rPr>
        <w:t xml:space="preserve">, </w:t>
      </w:r>
      <w:r w:rsidRPr="00216DEB">
        <w:rPr>
          <w:sz w:val="28"/>
          <w:szCs w:val="28"/>
        </w:rPr>
        <w:t>на общую сумму</w:t>
      </w:r>
      <w:r w:rsidR="00E229D7">
        <w:rPr>
          <w:sz w:val="28"/>
          <w:szCs w:val="28"/>
        </w:rPr>
        <w:t xml:space="preserve"> </w:t>
      </w:r>
      <w:r w:rsidR="00DD24E3">
        <w:rPr>
          <w:sz w:val="28"/>
          <w:szCs w:val="28"/>
        </w:rPr>
        <w:t xml:space="preserve">8 879,9 </w:t>
      </w:r>
      <w:r w:rsidRPr="00216DEB">
        <w:rPr>
          <w:sz w:val="28"/>
          <w:szCs w:val="28"/>
        </w:rPr>
        <w:t>тыс. рублей.</w:t>
      </w:r>
    </w:p>
    <w:p w:rsidR="00AD39E7" w:rsidRDefault="0082792E" w:rsidP="0042594F">
      <w:pPr>
        <w:spacing w:line="276" w:lineRule="auto"/>
        <w:ind w:firstLine="709"/>
        <w:contextualSpacing/>
        <w:jc w:val="both"/>
        <w:rPr>
          <w:sz w:val="28"/>
          <w:szCs w:val="28"/>
        </w:rPr>
      </w:pPr>
      <w:r w:rsidRPr="0081346B">
        <w:rPr>
          <w:sz w:val="28"/>
          <w:szCs w:val="28"/>
        </w:rPr>
        <w:t>Пособия и выплаты указаны с учетом расходов банков на выплаты ЕДВ.</w:t>
      </w:r>
    </w:p>
    <w:p w:rsidR="00B47D18" w:rsidRDefault="00AD39E7" w:rsidP="0042594F">
      <w:pPr>
        <w:spacing w:line="276" w:lineRule="auto"/>
        <w:ind w:firstLine="709"/>
        <w:contextualSpacing/>
        <w:jc w:val="both"/>
        <w:rPr>
          <w:sz w:val="28"/>
          <w:szCs w:val="28"/>
        </w:rPr>
      </w:pPr>
      <w:r>
        <w:rPr>
          <w:sz w:val="28"/>
          <w:szCs w:val="28"/>
        </w:rPr>
        <w:lastRenderedPageBreak/>
        <w:t>С 01.01.2018 г. Федеральным законом от 28 декабря</w:t>
      </w:r>
      <w:r w:rsidR="003F1237">
        <w:rPr>
          <w:sz w:val="28"/>
          <w:szCs w:val="28"/>
        </w:rPr>
        <w:t xml:space="preserve"> 2017 года № 418 – ФЗ «О ежемесячных выплатах семьям, имеющим детей»</w:t>
      </w:r>
      <w:r>
        <w:rPr>
          <w:sz w:val="28"/>
          <w:szCs w:val="28"/>
        </w:rPr>
        <w:t xml:space="preserve"> </w:t>
      </w:r>
      <w:r w:rsidR="006A2830">
        <w:rPr>
          <w:sz w:val="28"/>
          <w:szCs w:val="28"/>
        </w:rPr>
        <w:t xml:space="preserve">была введена мера социальной поддержки </w:t>
      </w:r>
      <w:r w:rsidR="002A1E18">
        <w:rPr>
          <w:sz w:val="28"/>
          <w:szCs w:val="28"/>
        </w:rPr>
        <w:t>в виде ежемесячной выплаты в связи с рождением</w:t>
      </w:r>
      <w:r w:rsidR="002C5D0F">
        <w:rPr>
          <w:sz w:val="28"/>
          <w:szCs w:val="28"/>
        </w:rPr>
        <w:t xml:space="preserve"> </w:t>
      </w:r>
      <w:r w:rsidR="002A1E18">
        <w:rPr>
          <w:sz w:val="28"/>
          <w:szCs w:val="28"/>
        </w:rPr>
        <w:t>(усыновлением</w:t>
      </w:r>
      <w:r w:rsidR="002C5D0F">
        <w:rPr>
          <w:sz w:val="28"/>
          <w:szCs w:val="28"/>
        </w:rPr>
        <w:t>) первого ребенка.</w:t>
      </w:r>
    </w:p>
    <w:p w:rsidR="006007E6" w:rsidRDefault="00B47D18" w:rsidP="0042594F">
      <w:pPr>
        <w:spacing w:line="276" w:lineRule="auto"/>
        <w:ind w:firstLine="709"/>
        <w:contextualSpacing/>
        <w:jc w:val="both"/>
        <w:rPr>
          <w:sz w:val="28"/>
          <w:szCs w:val="28"/>
        </w:rPr>
      </w:pPr>
      <w:proofErr w:type="gramStart"/>
      <w:r>
        <w:rPr>
          <w:sz w:val="28"/>
          <w:szCs w:val="28"/>
        </w:rPr>
        <w:t>Право на п</w:t>
      </w:r>
      <w:r w:rsidR="001F16B3">
        <w:rPr>
          <w:sz w:val="28"/>
          <w:szCs w:val="28"/>
        </w:rPr>
        <w:t xml:space="preserve">олучение ежемесячной выплаты в связи с рождением (усыновлением) первого ребенка возникает в случае, если ребенок </w:t>
      </w:r>
      <w:r w:rsidR="00DE0728">
        <w:rPr>
          <w:sz w:val="28"/>
          <w:szCs w:val="28"/>
        </w:rPr>
        <w:t>рожден (усыновлен) начиная с 1 января 2018 года, является гражданином Российской Федерации и если размер среднедушевого дохода семьи не превышает 1,5 кратную величину прожиточного минимума трудоспособного</w:t>
      </w:r>
      <w:r w:rsidR="00B30100">
        <w:rPr>
          <w:sz w:val="28"/>
          <w:szCs w:val="28"/>
        </w:rPr>
        <w:t xml:space="preserve"> населения, установленную в субъекте Российской Федерации в соответствии с пунктом 2 статьи 4 Федерального закона от 24</w:t>
      </w:r>
      <w:proofErr w:type="gramEnd"/>
      <w:r w:rsidR="00B30100">
        <w:rPr>
          <w:sz w:val="28"/>
          <w:szCs w:val="28"/>
        </w:rPr>
        <w:t xml:space="preserve"> октября 1997 года № 134-ФЗ </w:t>
      </w:r>
      <w:r w:rsidR="00E146DD">
        <w:rPr>
          <w:sz w:val="28"/>
          <w:szCs w:val="28"/>
        </w:rPr>
        <w:t>«О прожиточном минимуме в Российской Федерации» за второй квартал года, предшествующего году обращения за назначением указанной выплаты.</w:t>
      </w:r>
    </w:p>
    <w:p w:rsidR="0082792E" w:rsidRDefault="006007E6" w:rsidP="0042594F">
      <w:pPr>
        <w:spacing w:line="276" w:lineRule="auto"/>
        <w:ind w:firstLine="709"/>
        <w:contextualSpacing/>
        <w:jc w:val="both"/>
        <w:rPr>
          <w:sz w:val="28"/>
          <w:szCs w:val="28"/>
        </w:rPr>
      </w:pPr>
      <w:r>
        <w:rPr>
          <w:sz w:val="28"/>
          <w:szCs w:val="28"/>
        </w:rPr>
        <w:t xml:space="preserve">За </w:t>
      </w:r>
      <w:r w:rsidR="00901DB6">
        <w:rPr>
          <w:sz w:val="28"/>
          <w:szCs w:val="28"/>
          <w:lang w:val="en-US"/>
        </w:rPr>
        <w:t>I</w:t>
      </w:r>
      <w:r w:rsidR="00901DB6" w:rsidRPr="00005559">
        <w:rPr>
          <w:sz w:val="28"/>
          <w:szCs w:val="28"/>
        </w:rPr>
        <w:t xml:space="preserve"> </w:t>
      </w:r>
      <w:r w:rsidR="00901DB6">
        <w:rPr>
          <w:sz w:val="28"/>
          <w:szCs w:val="28"/>
        </w:rPr>
        <w:t xml:space="preserve">квартал 2019 года </w:t>
      </w:r>
      <w:r>
        <w:rPr>
          <w:sz w:val="28"/>
          <w:szCs w:val="28"/>
        </w:rPr>
        <w:t>ежемесячная выплата в связи с рождением (усыновлением) первого ребенка выплачена</w:t>
      </w:r>
      <w:r w:rsidR="00C05809">
        <w:rPr>
          <w:sz w:val="28"/>
          <w:szCs w:val="28"/>
        </w:rPr>
        <w:t xml:space="preserve"> </w:t>
      </w:r>
      <w:r w:rsidR="00363E77">
        <w:rPr>
          <w:sz w:val="28"/>
          <w:szCs w:val="28"/>
        </w:rPr>
        <w:t>141</w:t>
      </w:r>
      <w:r w:rsidR="00C05809">
        <w:rPr>
          <w:sz w:val="28"/>
          <w:szCs w:val="28"/>
        </w:rPr>
        <w:t xml:space="preserve"> </w:t>
      </w:r>
      <w:r w:rsidR="00275888">
        <w:rPr>
          <w:sz w:val="28"/>
          <w:szCs w:val="28"/>
        </w:rPr>
        <w:t>получателям, на общую сумму</w:t>
      </w:r>
      <w:r w:rsidR="00CF484A">
        <w:rPr>
          <w:sz w:val="28"/>
          <w:szCs w:val="28"/>
        </w:rPr>
        <w:t xml:space="preserve"> </w:t>
      </w:r>
      <w:r w:rsidR="00C4764D">
        <w:rPr>
          <w:sz w:val="28"/>
          <w:szCs w:val="28"/>
        </w:rPr>
        <w:t>4 789,9</w:t>
      </w:r>
      <w:r w:rsidR="0097685D" w:rsidRPr="00337627">
        <w:rPr>
          <w:color w:val="FFC000"/>
          <w:sz w:val="28"/>
          <w:szCs w:val="28"/>
        </w:rPr>
        <w:t xml:space="preserve"> </w:t>
      </w:r>
      <w:r w:rsidR="00CF484A">
        <w:rPr>
          <w:sz w:val="28"/>
          <w:szCs w:val="28"/>
        </w:rPr>
        <w:t>тыс. рублей</w:t>
      </w:r>
      <w:r w:rsidR="008D0CC6">
        <w:rPr>
          <w:sz w:val="28"/>
          <w:szCs w:val="28"/>
        </w:rPr>
        <w:t>.</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Обеспечение гарантированных, минимально достаточных условий жизни для наиболее уязвимых слоев населения остается важнейшей социальной функцией государственной власти. Приоритетным направлением развития социальной защиты населения является социальное обслуживание пожилых людей, инвалидов, детей, оставшихся без попечения родителей, находящихся в трудной жизненной ситуации, и детей с ограниченными возможностями.</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proofErr w:type="gramStart"/>
      <w:r w:rsidRPr="00A87610">
        <w:rPr>
          <w:rFonts w:eastAsia="Calibri" w:cs="Mangal"/>
          <w:kern w:val="2"/>
          <w:sz w:val="28"/>
          <w:szCs w:val="28"/>
          <w:lang w:eastAsia="hi-IN" w:bidi="hi-IN"/>
        </w:rPr>
        <w:t>Подпрограмма «Старшее поколение» муниципальной программы «Социальная поддержка граждан» включает мероприятия, направленные на: улучшение социальной защищенности, укрепление здоровья и улучшение среды жизнедеятельности пожилых людей, которые будут реализованы путем предоставления социальных услуг муниципальным бюджетным учреждением социального обслуживания граждан пожилого возраста и инвалидов; внедрения и развития новых форм социального обслуживания граждан пожилого возраста, социальную поддержку граждан пожилого возраста.</w:t>
      </w:r>
      <w:proofErr w:type="gramEnd"/>
    </w:p>
    <w:p w:rsidR="00A87610" w:rsidRPr="00A87610" w:rsidRDefault="00A87610" w:rsidP="00A87610">
      <w:pPr>
        <w:widowControl w:val="0"/>
        <w:suppressAutoHyphens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xml:space="preserve">На реализацию подпрограммы «Старшее поколение» за </w:t>
      </w:r>
      <w:r w:rsidR="00901DB6">
        <w:rPr>
          <w:sz w:val="28"/>
          <w:szCs w:val="28"/>
          <w:lang w:val="en-US"/>
        </w:rPr>
        <w:t>I</w:t>
      </w:r>
      <w:r w:rsidR="00901DB6" w:rsidRPr="00005559">
        <w:rPr>
          <w:sz w:val="28"/>
          <w:szCs w:val="28"/>
        </w:rPr>
        <w:t xml:space="preserve"> </w:t>
      </w:r>
      <w:r w:rsidR="00901DB6">
        <w:rPr>
          <w:sz w:val="28"/>
          <w:szCs w:val="28"/>
        </w:rPr>
        <w:t>квартал 2019 года</w:t>
      </w:r>
      <w:r w:rsidR="00901DB6" w:rsidRPr="00A87610">
        <w:rPr>
          <w:rFonts w:eastAsia="Calibri" w:cs="Mangal"/>
          <w:kern w:val="2"/>
          <w:sz w:val="28"/>
          <w:szCs w:val="28"/>
          <w:lang w:eastAsia="hi-IN" w:bidi="hi-IN"/>
        </w:rPr>
        <w:t xml:space="preserve"> </w:t>
      </w:r>
      <w:r w:rsidRPr="00A87610">
        <w:rPr>
          <w:rFonts w:eastAsia="Calibri" w:cs="Mangal"/>
          <w:kern w:val="2"/>
          <w:sz w:val="28"/>
          <w:szCs w:val="28"/>
          <w:lang w:eastAsia="hi-IN" w:bidi="hi-IN"/>
        </w:rPr>
        <w:t xml:space="preserve">было направлено бюджетных средств </w:t>
      </w:r>
      <w:r w:rsidR="00B73302">
        <w:rPr>
          <w:rFonts w:eastAsia="Calibri" w:cs="Mangal"/>
          <w:kern w:val="2"/>
          <w:sz w:val="28"/>
          <w:szCs w:val="28"/>
          <w:lang w:eastAsia="hi-IN" w:bidi="hi-IN"/>
        </w:rPr>
        <w:t xml:space="preserve">36 713,2 </w:t>
      </w:r>
      <w:r w:rsidRPr="00A87610">
        <w:rPr>
          <w:rFonts w:eastAsia="Calibri" w:cs="Mangal"/>
          <w:kern w:val="2"/>
          <w:sz w:val="28"/>
          <w:szCs w:val="28"/>
          <w:lang w:eastAsia="hi-IN" w:bidi="hi-IN"/>
        </w:rPr>
        <w:t>тыс. рублей (</w:t>
      </w:r>
      <w:r w:rsidR="00B73302">
        <w:rPr>
          <w:rFonts w:eastAsia="Calibri" w:cs="Mangal"/>
          <w:kern w:val="2"/>
          <w:sz w:val="28"/>
          <w:szCs w:val="28"/>
          <w:lang w:eastAsia="hi-IN" w:bidi="hi-IN"/>
        </w:rPr>
        <w:t>24,5</w:t>
      </w:r>
      <w:r w:rsidRPr="00A87610">
        <w:rPr>
          <w:rFonts w:eastAsia="Calibri" w:cs="Mangal"/>
          <w:color w:val="FF0000"/>
          <w:kern w:val="2"/>
          <w:sz w:val="28"/>
          <w:szCs w:val="28"/>
          <w:lang w:eastAsia="hi-IN" w:bidi="hi-IN"/>
        </w:rPr>
        <w:t xml:space="preserve"> </w:t>
      </w:r>
      <w:r w:rsidRPr="00A87610">
        <w:rPr>
          <w:rFonts w:eastAsia="Calibri" w:cs="Mangal"/>
          <w:kern w:val="2"/>
          <w:sz w:val="28"/>
          <w:szCs w:val="28"/>
          <w:lang w:eastAsia="hi-IN" w:bidi="hi-IN"/>
        </w:rPr>
        <w:t>% от плановых ассигнований), в том числе:</w:t>
      </w:r>
    </w:p>
    <w:p w:rsidR="00A87610" w:rsidRPr="00A87610" w:rsidRDefault="00A87610" w:rsidP="00A87610">
      <w:pPr>
        <w:widowControl w:val="0"/>
        <w:suppressAutoHyphens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xml:space="preserve">- за счет средств областного бюджета – </w:t>
      </w:r>
      <w:r w:rsidR="004969C4">
        <w:rPr>
          <w:rFonts w:eastAsia="Calibri" w:cs="Mangal"/>
          <w:kern w:val="2"/>
          <w:sz w:val="28"/>
          <w:szCs w:val="28"/>
          <w:lang w:eastAsia="hi-IN" w:bidi="hi-IN"/>
        </w:rPr>
        <w:t xml:space="preserve">35 897,0 </w:t>
      </w:r>
      <w:r w:rsidRPr="00A87610">
        <w:rPr>
          <w:rFonts w:eastAsia="Calibri" w:cs="Mangal"/>
          <w:kern w:val="2"/>
          <w:sz w:val="28"/>
          <w:szCs w:val="28"/>
          <w:lang w:eastAsia="hi-IN" w:bidi="hi-IN"/>
        </w:rPr>
        <w:t>тыс. рублей;</w:t>
      </w:r>
    </w:p>
    <w:p w:rsidR="00A87610" w:rsidRPr="00A87610" w:rsidRDefault="00A87610" w:rsidP="00A87610">
      <w:pPr>
        <w:widowControl w:val="0"/>
        <w:suppressAutoHyphens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xml:space="preserve">- за счет средств бюджета района – </w:t>
      </w:r>
      <w:r w:rsidR="004969C4">
        <w:rPr>
          <w:rFonts w:eastAsia="Calibri" w:cs="Mangal"/>
          <w:kern w:val="2"/>
          <w:sz w:val="28"/>
          <w:szCs w:val="28"/>
          <w:lang w:eastAsia="hi-IN" w:bidi="hi-IN"/>
        </w:rPr>
        <w:t xml:space="preserve">816,2 </w:t>
      </w:r>
      <w:r w:rsidRPr="00A87610">
        <w:rPr>
          <w:rFonts w:eastAsia="Calibri" w:cs="Mangal"/>
          <w:kern w:val="2"/>
          <w:sz w:val="28"/>
          <w:szCs w:val="28"/>
          <w:lang w:eastAsia="hi-IN" w:bidi="hi-IN"/>
        </w:rPr>
        <w:t>тыс. рублей.</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xml:space="preserve">Кроме того, на реализацию подпрограммы «Старшее поколение» за </w:t>
      </w:r>
      <w:r w:rsidR="00901DB6">
        <w:rPr>
          <w:sz w:val="28"/>
          <w:szCs w:val="28"/>
          <w:lang w:val="en-US"/>
        </w:rPr>
        <w:t>I</w:t>
      </w:r>
      <w:r w:rsidR="00901DB6" w:rsidRPr="00005559">
        <w:rPr>
          <w:sz w:val="28"/>
          <w:szCs w:val="28"/>
        </w:rPr>
        <w:t xml:space="preserve"> </w:t>
      </w:r>
      <w:r w:rsidR="00901DB6">
        <w:rPr>
          <w:sz w:val="28"/>
          <w:szCs w:val="28"/>
        </w:rPr>
        <w:t>квартал 2019 года</w:t>
      </w:r>
      <w:r w:rsidR="00901DB6" w:rsidRPr="00A87610">
        <w:rPr>
          <w:rFonts w:eastAsia="Calibri" w:cs="Mangal"/>
          <w:kern w:val="2"/>
          <w:sz w:val="28"/>
          <w:szCs w:val="28"/>
          <w:lang w:eastAsia="hi-IN" w:bidi="hi-IN"/>
        </w:rPr>
        <w:t xml:space="preserve"> </w:t>
      </w:r>
      <w:r w:rsidRPr="00A87610">
        <w:rPr>
          <w:rFonts w:eastAsia="Calibri" w:cs="Mangal"/>
          <w:kern w:val="2"/>
          <w:sz w:val="28"/>
          <w:szCs w:val="28"/>
          <w:lang w:eastAsia="hi-IN" w:bidi="hi-IN"/>
        </w:rPr>
        <w:t xml:space="preserve">было собрано внебюджетных средств – </w:t>
      </w:r>
      <w:r w:rsidR="006202BF">
        <w:rPr>
          <w:rFonts w:eastAsia="Calibri" w:cs="Mangal"/>
          <w:kern w:val="2"/>
          <w:sz w:val="28"/>
          <w:szCs w:val="28"/>
          <w:lang w:eastAsia="hi-IN" w:bidi="hi-IN"/>
        </w:rPr>
        <w:t>5 320,7</w:t>
      </w:r>
      <w:r w:rsidRPr="004D51B9">
        <w:rPr>
          <w:rFonts w:eastAsia="Calibri" w:cs="Mangal"/>
          <w:color w:val="FFC000"/>
          <w:kern w:val="2"/>
          <w:sz w:val="28"/>
          <w:szCs w:val="28"/>
          <w:lang w:eastAsia="hi-IN" w:bidi="hi-IN"/>
        </w:rPr>
        <w:t xml:space="preserve"> </w:t>
      </w:r>
      <w:r w:rsidRPr="00A87610">
        <w:rPr>
          <w:rFonts w:eastAsia="Calibri" w:cs="Mangal"/>
          <w:kern w:val="2"/>
          <w:sz w:val="28"/>
          <w:szCs w:val="28"/>
          <w:lang w:eastAsia="hi-IN" w:bidi="hi-IN"/>
        </w:rPr>
        <w:t xml:space="preserve">тыс. рублей (или 100 % от плановых ассигнований). </w:t>
      </w:r>
      <w:proofErr w:type="gramStart"/>
      <w:r w:rsidRPr="00A87610">
        <w:rPr>
          <w:rFonts w:eastAsia="Calibri" w:cs="Mangal"/>
          <w:kern w:val="2"/>
          <w:sz w:val="28"/>
          <w:szCs w:val="28"/>
          <w:lang w:eastAsia="hi-IN" w:bidi="hi-IN"/>
        </w:rPr>
        <w:t xml:space="preserve">Средства внебюджетных источников </w:t>
      </w:r>
      <w:r w:rsidRPr="00A87610">
        <w:rPr>
          <w:rFonts w:eastAsia="Calibri" w:cs="Mangal"/>
          <w:kern w:val="2"/>
          <w:sz w:val="28"/>
          <w:szCs w:val="28"/>
          <w:lang w:eastAsia="hi-IN" w:bidi="hi-IN"/>
        </w:rPr>
        <w:lastRenderedPageBreak/>
        <w:t xml:space="preserve">– доходы МБУ «ЦСО </w:t>
      </w:r>
      <w:proofErr w:type="spellStart"/>
      <w:r w:rsidRPr="00A87610">
        <w:rPr>
          <w:rFonts w:eastAsia="Calibri" w:cs="Mangal"/>
          <w:kern w:val="2"/>
          <w:sz w:val="28"/>
          <w:szCs w:val="28"/>
          <w:lang w:eastAsia="hi-IN" w:bidi="hi-IN"/>
        </w:rPr>
        <w:t>ГПВиИ</w:t>
      </w:r>
      <w:proofErr w:type="spellEnd"/>
      <w:r w:rsidRPr="00A87610">
        <w:rPr>
          <w:rFonts w:eastAsia="Calibri" w:cs="Mangal"/>
          <w:kern w:val="2"/>
          <w:sz w:val="28"/>
          <w:szCs w:val="28"/>
          <w:lang w:eastAsia="hi-IN" w:bidi="hi-IN"/>
        </w:rPr>
        <w:t>» Красносулинского района от приносящей доход деятельности распределены в соответствии с Постановлением Администрации Красносулинского района № 113 от 10.03.2017 г. «О предоставлении социальных услуг Муниципальным бюджетным учреждением «Центр социального обслуживания граждан пожилого возраста и инвалидов» Красносулинского района» и Постановлением Администрации Красносулинского района № 251 от 15.03.2018г. «О предоставлении социальных услуг Муниципальным бюджетным учреждением «Центр социального</w:t>
      </w:r>
      <w:proofErr w:type="gramEnd"/>
      <w:r w:rsidRPr="00A87610">
        <w:rPr>
          <w:rFonts w:eastAsia="Calibri" w:cs="Mangal"/>
          <w:kern w:val="2"/>
          <w:sz w:val="28"/>
          <w:szCs w:val="28"/>
          <w:lang w:eastAsia="hi-IN" w:bidi="hi-IN"/>
        </w:rPr>
        <w:t xml:space="preserve"> обслуживания граждан пожилого возраста и инвалидов» Красносулинского района», Положением МБУ «ЦСО </w:t>
      </w:r>
      <w:proofErr w:type="spellStart"/>
      <w:r w:rsidRPr="00A87610">
        <w:rPr>
          <w:rFonts w:eastAsia="Calibri" w:cs="Mangal"/>
          <w:kern w:val="2"/>
          <w:sz w:val="28"/>
          <w:szCs w:val="28"/>
          <w:lang w:eastAsia="hi-IN" w:bidi="hi-IN"/>
        </w:rPr>
        <w:t>ГПВиИ</w:t>
      </w:r>
      <w:proofErr w:type="spellEnd"/>
      <w:r w:rsidRPr="00A87610">
        <w:rPr>
          <w:rFonts w:eastAsia="Calibri" w:cs="Mangal"/>
          <w:kern w:val="2"/>
          <w:sz w:val="28"/>
          <w:szCs w:val="28"/>
          <w:lang w:eastAsia="hi-IN" w:bidi="hi-IN"/>
        </w:rPr>
        <w:t>» Красносулинского района «Об учете в бюджете и о порядке использования средств, поступающих от приносящей доход деятельности» и планом финансово-хозяйственной деятельности учреждения.</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xml:space="preserve">За отчетный период Центром было обслужено </w:t>
      </w:r>
      <w:r w:rsidR="00E07D08">
        <w:rPr>
          <w:rFonts w:eastAsia="Calibri" w:cs="Mangal"/>
          <w:kern w:val="2"/>
          <w:sz w:val="28"/>
          <w:szCs w:val="28"/>
          <w:lang w:eastAsia="hi-IN" w:bidi="hi-IN"/>
        </w:rPr>
        <w:t xml:space="preserve">2 140 </w:t>
      </w:r>
      <w:r w:rsidRPr="00A87610">
        <w:rPr>
          <w:rFonts w:eastAsia="Calibri" w:cs="Mangal"/>
          <w:kern w:val="2"/>
          <w:sz w:val="28"/>
          <w:szCs w:val="28"/>
          <w:lang w:eastAsia="hi-IN" w:bidi="hi-IN"/>
        </w:rPr>
        <w:t xml:space="preserve">человек (в т.ч. </w:t>
      </w:r>
      <w:r w:rsidR="00E07D08">
        <w:rPr>
          <w:rFonts w:eastAsia="Calibri" w:cs="Mangal"/>
          <w:kern w:val="2"/>
          <w:sz w:val="28"/>
          <w:szCs w:val="28"/>
          <w:lang w:eastAsia="hi-IN" w:bidi="hi-IN"/>
        </w:rPr>
        <w:t xml:space="preserve">539 </w:t>
      </w:r>
      <w:r w:rsidRPr="00A87610">
        <w:rPr>
          <w:rFonts w:eastAsia="Calibri" w:cs="Mangal"/>
          <w:kern w:val="2"/>
          <w:sz w:val="28"/>
          <w:szCs w:val="28"/>
          <w:lang w:eastAsia="hi-IN" w:bidi="hi-IN"/>
        </w:rPr>
        <w:t xml:space="preserve">чел. инвалидов) и оказано  </w:t>
      </w:r>
      <w:r w:rsidR="00E07D08">
        <w:rPr>
          <w:rFonts w:eastAsia="Calibri" w:cs="Mangal"/>
          <w:kern w:val="2"/>
          <w:sz w:val="28"/>
          <w:szCs w:val="28"/>
          <w:lang w:eastAsia="hi-IN" w:bidi="hi-IN"/>
        </w:rPr>
        <w:t xml:space="preserve">457 852 </w:t>
      </w:r>
      <w:r w:rsidRPr="00A87610">
        <w:rPr>
          <w:rFonts w:eastAsia="Calibri" w:cs="Mangal"/>
          <w:kern w:val="2"/>
          <w:sz w:val="28"/>
          <w:szCs w:val="28"/>
          <w:lang w:eastAsia="hi-IN" w:bidi="hi-IN"/>
        </w:rPr>
        <w:t>услуг</w:t>
      </w:r>
      <w:r w:rsidR="00E07D08">
        <w:rPr>
          <w:rFonts w:eastAsia="Calibri" w:cs="Mangal"/>
          <w:kern w:val="2"/>
          <w:sz w:val="28"/>
          <w:szCs w:val="28"/>
          <w:lang w:eastAsia="hi-IN" w:bidi="hi-IN"/>
        </w:rPr>
        <w:t>и</w:t>
      </w:r>
      <w:r w:rsidRPr="00A87610">
        <w:rPr>
          <w:rFonts w:eastAsia="Calibri" w:cs="Mangal"/>
          <w:kern w:val="2"/>
          <w:sz w:val="28"/>
          <w:szCs w:val="28"/>
          <w:lang w:eastAsia="hi-IN" w:bidi="hi-IN"/>
        </w:rPr>
        <w:t xml:space="preserve">, из них  социальные услуги получили </w:t>
      </w:r>
      <w:r w:rsidR="00E07D08">
        <w:rPr>
          <w:rFonts w:eastAsia="Calibri" w:cs="Mangal"/>
          <w:kern w:val="2"/>
          <w:sz w:val="28"/>
          <w:szCs w:val="28"/>
          <w:lang w:eastAsia="hi-IN" w:bidi="hi-IN"/>
        </w:rPr>
        <w:t xml:space="preserve">2 135 </w:t>
      </w:r>
      <w:r w:rsidRPr="00A87610">
        <w:rPr>
          <w:rFonts w:eastAsia="Calibri" w:cs="Mangal"/>
          <w:kern w:val="2"/>
          <w:sz w:val="28"/>
          <w:szCs w:val="28"/>
          <w:lang w:eastAsia="hi-IN" w:bidi="hi-IN"/>
        </w:rPr>
        <w:t xml:space="preserve">человек в количестве </w:t>
      </w:r>
      <w:r w:rsidR="00D32D80">
        <w:rPr>
          <w:rFonts w:eastAsia="Calibri" w:cs="Mangal"/>
          <w:kern w:val="2"/>
          <w:sz w:val="28"/>
          <w:szCs w:val="28"/>
          <w:lang w:eastAsia="hi-IN" w:bidi="hi-IN"/>
        </w:rPr>
        <w:t xml:space="preserve">273 233 </w:t>
      </w:r>
      <w:r w:rsidRPr="00A87610">
        <w:rPr>
          <w:rFonts w:eastAsia="Calibri" w:cs="Mangal"/>
          <w:kern w:val="2"/>
          <w:sz w:val="28"/>
          <w:szCs w:val="28"/>
          <w:lang w:eastAsia="hi-IN" w:bidi="hi-IN"/>
        </w:rPr>
        <w:t xml:space="preserve">услуг и дополнительные услуги получили </w:t>
      </w:r>
      <w:r w:rsidR="00D32D80">
        <w:rPr>
          <w:rFonts w:eastAsia="Calibri" w:cs="Mangal"/>
          <w:kern w:val="2"/>
          <w:sz w:val="28"/>
          <w:szCs w:val="28"/>
          <w:lang w:eastAsia="hi-IN" w:bidi="hi-IN"/>
        </w:rPr>
        <w:t xml:space="preserve">2 047 </w:t>
      </w:r>
      <w:r w:rsidRPr="00A87610">
        <w:rPr>
          <w:rFonts w:eastAsia="Calibri" w:cs="Mangal"/>
          <w:kern w:val="2"/>
          <w:sz w:val="28"/>
          <w:szCs w:val="28"/>
          <w:lang w:eastAsia="hi-IN" w:bidi="hi-IN"/>
        </w:rPr>
        <w:t xml:space="preserve">человек в количестве </w:t>
      </w:r>
      <w:r w:rsidR="00D32D80">
        <w:rPr>
          <w:rFonts w:eastAsia="Calibri" w:cs="Mangal"/>
          <w:kern w:val="2"/>
          <w:sz w:val="28"/>
          <w:szCs w:val="28"/>
          <w:lang w:eastAsia="hi-IN" w:bidi="hi-IN"/>
        </w:rPr>
        <w:t xml:space="preserve">184 619 </w:t>
      </w:r>
      <w:r w:rsidRPr="00A87610">
        <w:rPr>
          <w:rFonts w:eastAsia="Calibri" w:cs="Mangal"/>
          <w:kern w:val="2"/>
          <w:sz w:val="28"/>
          <w:szCs w:val="28"/>
          <w:lang w:eastAsia="hi-IN" w:bidi="hi-IN"/>
        </w:rPr>
        <w:t>услуг.</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proofErr w:type="gramStart"/>
      <w:r w:rsidRPr="00A87610">
        <w:rPr>
          <w:rFonts w:eastAsia="Calibri" w:cs="Mangal"/>
          <w:kern w:val="2"/>
          <w:sz w:val="28"/>
          <w:szCs w:val="28"/>
          <w:lang w:eastAsia="hi-IN" w:bidi="hi-IN"/>
        </w:rPr>
        <w:t xml:space="preserve">Кроме того, для эффективного выполнения возложенных на Центр полномочий за </w:t>
      </w:r>
      <w:r w:rsidR="008A570B">
        <w:rPr>
          <w:sz w:val="28"/>
          <w:szCs w:val="28"/>
          <w:lang w:val="en-US"/>
        </w:rPr>
        <w:t>I</w:t>
      </w:r>
      <w:r w:rsidR="008A570B" w:rsidRPr="00005559">
        <w:rPr>
          <w:sz w:val="28"/>
          <w:szCs w:val="28"/>
        </w:rPr>
        <w:t xml:space="preserve"> </w:t>
      </w:r>
      <w:r w:rsidR="008A570B">
        <w:rPr>
          <w:sz w:val="28"/>
          <w:szCs w:val="28"/>
        </w:rPr>
        <w:t>квартал 2019 года</w:t>
      </w:r>
      <w:r w:rsidR="008A570B" w:rsidRPr="00A87610">
        <w:rPr>
          <w:rFonts w:eastAsia="Calibri" w:cs="Mangal"/>
          <w:kern w:val="2"/>
          <w:sz w:val="28"/>
          <w:szCs w:val="28"/>
          <w:lang w:eastAsia="hi-IN" w:bidi="hi-IN"/>
        </w:rPr>
        <w:t xml:space="preserve"> </w:t>
      </w:r>
      <w:r w:rsidRPr="00A87610">
        <w:rPr>
          <w:rFonts w:eastAsia="Calibri" w:cs="Mangal"/>
          <w:kern w:val="2"/>
          <w:sz w:val="28"/>
          <w:szCs w:val="28"/>
          <w:lang w:eastAsia="hi-IN" w:bidi="hi-IN"/>
        </w:rPr>
        <w:t xml:space="preserve">МБУ «ЦСО </w:t>
      </w:r>
      <w:proofErr w:type="spellStart"/>
      <w:r w:rsidRPr="00A87610">
        <w:rPr>
          <w:rFonts w:eastAsia="Calibri" w:cs="Mangal"/>
          <w:kern w:val="2"/>
          <w:sz w:val="28"/>
          <w:szCs w:val="28"/>
          <w:lang w:eastAsia="hi-IN" w:bidi="hi-IN"/>
        </w:rPr>
        <w:t>ГПВиИ</w:t>
      </w:r>
      <w:proofErr w:type="spellEnd"/>
      <w:r w:rsidRPr="00A87610">
        <w:rPr>
          <w:rFonts w:eastAsia="Calibri" w:cs="Mangal"/>
          <w:kern w:val="2"/>
          <w:sz w:val="28"/>
          <w:szCs w:val="28"/>
          <w:lang w:eastAsia="hi-IN" w:bidi="hi-IN"/>
        </w:rPr>
        <w:t xml:space="preserve">» Красносулинского района были заключены контракты на общую сумму — </w:t>
      </w:r>
      <w:r w:rsidR="00776ECB">
        <w:rPr>
          <w:rFonts w:eastAsia="Calibri" w:cs="Mangal"/>
          <w:kern w:val="2"/>
          <w:sz w:val="28"/>
          <w:szCs w:val="28"/>
          <w:lang w:eastAsia="hi-IN" w:bidi="hi-IN"/>
        </w:rPr>
        <w:t xml:space="preserve">6 445,3 </w:t>
      </w:r>
      <w:r w:rsidRPr="00A87610">
        <w:rPr>
          <w:rFonts w:eastAsia="Calibri" w:cs="Mangal"/>
          <w:kern w:val="2"/>
          <w:sz w:val="28"/>
          <w:szCs w:val="28"/>
          <w:lang w:eastAsia="hi-IN" w:bidi="hi-IN"/>
        </w:rPr>
        <w:t xml:space="preserve">тыс. рублей, в том числе за счет средств областного бюджета — </w:t>
      </w:r>
      <w:r w:rsidR="00776ECB">
        <w:rPr>
          <w:rFonts w:eastAsia="Calibri" w:cs="Mangal"/>
          <w:kern w:val="2"/>
          <w:sz w:val="28"/>
          <w:szCs w:val="28"/>
          <w:lang w:eastAsia="hi-IN" w:bidi="hi-IN"/>
        </w:rPr>
        <w:t xml:space="preserve">2 426,1 </w:t>
      </w:r>
      <w:r w:rsidRPr="00A87610">
        <w:rPr>
          <w:rFonts w:eastAsia="Calibri" w:cs="Mangal"/>
          <w:kern w:val="2"/>
          <w:sz w:val="28"/>
          <w:szCs w:val="28"/>
          <w:lang w:eastAsia="hi-IN" w:bidi="hi-IN"/>
        </w:rPr>
        <w:t>тыс. рублей по Федеральному закону № 44-ФЗ от 05.04.2013г «О контрактной системе в сфере закупок товаров, работ, услуг для обеспечения государственных</w:t>
      </w:r>
      <w:proofErr w:type="gramEnd"/>
      <w:r w:rsidRPr="00A87610">
        <w:rPr>
          <w:rFonts w:eastAsia="Calibri" w:cs="Mangal"/>
          <w:kern w:val="2"/>
          <w:sz w:val="28"/>
          <w:szCs w:val="28"/>
          <w:lang w:eastAsia="hi-IN" w:bidi="hi-IN"/>
        </w:rPr>
        <w:t xml:space="preserve"> </w:t>
      </w:r>
      <w:proofErr w:type="gramStart"/>
      <w:r w:rsidRPr="00A87610">
        <w:rPr>
          <w:rFonts w:eastAsia="Calibri" w:cs="Mangal"/>
          <w:kern w:val="2"/>
          <w:sz w:val="28"/>
          <w:szCs w:val="28"/>
          <w:lang w:eastAsia="hi-IN" w:bidi="hi-IN"/>
        </w:rPr>
        <w:t xml:space="preserve">и муниципальных нужд», за счет средств бюджета района — </w:t>
      </w:r>
      <w:r w:rsidR="00247760">
        <w:rPr>
          <w:rFonts w:eastAsia="Calibri" w:cs="Mangal"/>
          <w:kern w:val="2"/>
          <w:sz w:val="28"/>
          <w:szCs w:val="28"/>
          <w:lang w:eastAsia="hi-IN" w:bidi="hi-IN"/>
        </w:rPr>
        <w:t xml:space="preserve">2 403,1 </w:t>
      </w:r>
      <w:r w:rsidRPr="00A87610">
        <w:rPr>
          <w:rFonts w:eastAsia="Calibri" w:cs="Mangal"/>
          <w:kern w:val="2"/>
          <w:sz w:val="28"/>
          <w:szCs w:val="28"/>
          <w:lang w:eastAsia="hi-IN" w:bidi="hi-IN"/>
        </w:rPr>
        <w:t>тыс. рублей по Федеральному закону № 44-ФЗ от 05.04.2013г «О контрактной системе в сфере закупок товаров, работ, услуг для обеспечения государственных и муниципальных нужд», за счет средств от приносящей доход деятельности –</w:t>
      </w:r>
      <w:r w:rsidR="00A62B00">
        <w:rPr>
          <w:rFonts w:eastAsia="Calibri" w:cs="Mangal"/>
          <w:kern w:val="2"/>
          <w:sz w:val="28"/>
          <w:szCs w:val="28"/>
          <w:lang w:eastAsia="hi-IN" w:bidi="hi-IN"/>
        </w:rPr>
        <w:t xml:space="preserve"> </w:t>
      </w:r>
      <w:r w:rsidR="00B23890">
        <w:rPr>
          <w:rFonts w:eastAsia="Calibri" w:cs="Mangal"/>
          <w:kern w:val="2"/>
          <w:sz w:val="28"/>
          <w:szCs w:val="28"/>
          <w:lang w:eastAsia="hi-IN" w:bidi="hi-IN"/>
        </w:rPr>
        <w:t xml:space="preserve">1 616,1 </w:t>
      </w:r>
      <w:r w:rsidRPr="00A87610">
        <w:rPr>
          <w:rFonts w:eastAsia="Calibri" w:cs="Mangal"/>
          <w:kern w:val="2"/>
          <w:sz w:val="28"/>
          <w:szCs w:val="28"/>
          <w:lang w:eastAsia="hi-IN" w:bidi="hi-IN"/>
        </w:rPr>
        <w:t>тыс. рублей по 223-ФЗ от 18.07.2011г «О закупках товаров, работ, услуг отдельными юридическими лицами».</w:t>
      </w:r>
      <w:proofErr w:type="gramEnd"/>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xml:space="preserve">Обеспечение деятельности МБУ «ЦСО </w:t>
      </w:r>
      <w:proofErr w:type="spellStart"/>
      <w:r w:rsidRPr="00A87610">
        <w:rPr>
          <w:rFonts w:eastAsia="Calibri" w:cs="Mangal"/>
          <w:kern w:val="2"/>
          <w:sz w:val="28"/>
          <w:szCs w:val="28"/>
          <w:lang w:eastAsia="hi-IN" w:bidi="hi-IN"/>
        </w:rPr>
        <w:t>ГПВиИ</w:t>
      </w:r>
      <w:proofErr w:type="spellEnd"/>
      <w:r w:rsidRPr="00A87610">
        <w:rPr>
          <w:rFonts w:eastAsia="Calibri" w:cs="Mangal"/>
          <w:kern w:val="2"/>
          <w:sz w:val="28"/>
          <w:szCs w:val="28"/>
          <w:lang w:eastAsia="hi-IN" w:bidi="hi-IN"/>
        </w:rPr>
        <w:t xml:space="preserve">» Красносулинского района в целях выполнения муниципального задания на </w:t>
      </w:r>
      <w:r w:rsidR="008A570B">
        <w:rPr>
          <w:rFonts w:eastAsia="Calibri" w:cs="Mangal"/>
          <w:kern w:val="2"/>
          <w:sz w:val="28"/>
          <w:szCs w:val="28"/>
          <w:lang w:eastAsia="hi-IN" w:bidi="hi-IN"/>
        </w:rPr>
        <w:t>2019</w:t>
      </w:r>
      <w:r w:rsidRPr="00A87610">
        <w:rPr>
          <w:rFonts w:eastAsia="Calibri" w:cs="Mangal"/>
          <w:kern w:val="2"/>
          <w:sz w:val="28"/>
          <w:szCs w:val="28"/>
          <w:lang w:eastAsia="hi-IN" w:bidi="hi-IN"/>
        </w:rPr>
        <w:t xml:space="preserve"> год и плановый период 2020 год</w:t>
      </w:r>
      <w:r w:rsidR="008A570B">
        <w:rPr>
          <w:rFonts w:eastAsia="Calibri" w:cs="Mangal"/>
          <w:kern w:val="2"/>
          <w:sz w:val="28"/>
          <w:szCs w:val="28"/>
          <w:lang w:eastAsia="hi-IN" w:bidi="hi-IN"/>
        </w:rPr>
        <w:t>а</w:t>
      </w:r>
      <w:r w:rsidRPr="00A87610">
        <w:rPr>
          <w:rFonts w:eastAsia="Calibri" w:cs="Mangal"/>
          <w:kern w:val="2"/>
          <w:sz w:val="28"/>
          <w:szCs w:val="28"/>
          <w:lang w:eastAsia="hi-IN" w:bidi="hi-IN"/>
        </w:rPr>
        <w:t>:</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xml:space="preserve">- на протяжении всего отчетного периода работает мобильная бригада, услугами которой воспользовалось </w:t>
      </w:r>
      <w:r w:rsidR="00B23890">
        <w:rPr>
          <w:rFonts w:eastAsia="Calibri" w:cs="Mangal"/>
          <w:kern w:val="2"/>
          <w:sz w:val="28"/>
          <w:szCs w:val="28"/>
          <w:lang w:eastAsia="hi-IN" w:bidi="hi-IN"/>
        </w:rPr>
        <w:t xml:space="preserve">85 </w:t>
      </w:r>
      <w:r w:rsidRPr="00A87610">
        <w:rPr>
          <w:rFonts w:eastAsia="Calibri" w:cs="Mangal"/>
          <w:kern w:val="2"/>
          <w:sz w:val="28"/>
          <w:szCs w:val="28"/>
          <w:lang w:eastAsia="hi-IN" w:bidi="hi-IN"/>
        </w:rPr>
        <w:t>чел.</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Организация проведения мероприятий по проблемам пожилых людей:</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на «Курсах компьютерной грамотности» прошли обучение</w:t>
      </w:r>
      <w:r w:rsidR="00B23890">
        <w:rPr>
          <w:rFonts w:eastAsia="Calibri" w:cs="Mangal"/>
          <w:kern w:val="2"/>
          <w:sz w:val="28"/>
          <w:szCs w:val="28"/>
          <w:lang w:eastAsia="hi-IN" w:bidi="hi-IN"/>
        </w:rPr>
        <w:t xml:space="preserve"> 11</w:t>
      </w:r>
      <w:r w:rsidR="00A5094D">
        <w:rPr>
          <w:rFonts w:eastAsia="Calibri" w:cs="Mangal"/>
          <w:kern w:val="2"/>
          <w:sz w:val="28"/>
          <w:szCs w:val="28"/>
          <w:lang w:eastAsia="hi-IN" w:bidi="hi-IN"/>
        </w:rPr>
        <w:t xml:space="preserve"> </w:t>
      </w:r>
      <w:r w:rsidRPr="00A87610">
        <w:rPr>
          <w:rFonts w:eastAsia="Calibri" w:cs="Mangal"/>
          <w:kern w:val="2"/>
          <w:sz w:val="28"/>
          <w:szCs w:val="28"/>
          <w:lang w:eastAsia="hi-IN" w:bidi="hi-IN"/>
        </w:rPr>
        <w:t>пенсионер</w:t>
      </w:r>
      <w:r w:rsidR="00A5094D">
        <w:rPr>
          <w:rFonts w:eastAsia="Calibri" w:cs="Mangal"/>
          <w:kern w:val="2"/>
          <w:sz w:val="28"/>
          <w:szCs w:val="28"/>
          <w:lang w:eastAsia="hi-IN" w:bidi="hi-IN"/>
        </w:rPr>
        <w:t>ов</w:t>
      </w:r>
      <w:r w:rsidRPr="00A87610">
        <w:rPr>
          <w:rFonts w:eastAsia="Calibri" w:cs="Mangal"/>
          <w:kern w:val="2"/>
          <w:sz w:val="28"/>
          <w:szCs w:val="28"/>
          <w:lang w:eastAsia="hi-IN" w:bidi="hi-IN"/>
        </w:rPr>
        <w:t>;</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xml:space="preserve">- в «Школе активного долголетия» проведены занятия с </w:t>
      </w:r>
      <w:r w:rsidR="00A5094D">
        <w:rPr>
          <w:rFonts w:eastAsia="Calibri" w:cs="Mangal"/>
          <w:kern w:val="2"/>
          <w:sz w:val="28"/>
          <w:szCs w:val="28"/>
          <w:lang w:eastAsia="hi-IN" w:bidi="hi-IN"/>
        </w:rPr>
        <w:t xml:space="preserve">2048 </w:t>
      </w:r>
      <w:r w:rsidRPr="00A87610">
        <w:rPr>
          <w:rFonts w:eastAsia="Calibri" w:cs="Mangal"/>
          <w:kern w:val="2"/>
          <w:sz w:val="28"/>
          <w:szCs w:val="28"/>
          <w:lang w:eastAsia="hi-IN" w:bidi="hi-IN"/>
        </w:rPr>
        <w:t>пенсионерами;</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lastRenderedPageBreak/>
        <w:t xml:space="preserve">- услугами социальной парикмахерской воспользовались </w:t>
      </w:r>
      <w:r w:rsidR="00A5094D">
        <w:rPr>
          <w:rFonts w:eastAsia="Calibri" w:cs="Mangal"/>
          <w:kern w:val="2"/>
          <w:sz w:val="28"/>
          <w:szCs w:val="28"/>
          <w:lang w:eastAsia="hi-IN" w:bidi="hi-IN"/>
        </w:rPr>
        <w:t xml:space="preserve">163 </w:t>
      </w:r>
      <w:r w:rsidRPr="00A87610">
        <w:rPr>
          <w:rFonts w:eastAsia="Calibri" w:cs="Mangal"/>
          <w:kern w:val="2"/>
          <w:sz w:val="28"/>
          <w:szCs w:val="28"/>
          <w:lang w:eastAsia="hi-IN" w:bidi="hi-IN"/>
        </w:rPr>
        <w:t>человек</w:t>
      </w:r>
      <w:r w:rsidR="00A5094D">
        <w:rPr>
          <w:rFonts w:eastAsia="Calibri" w:cs="Mangal"/>
          <w:kern w:val="2"/>
          <w:sz w:val="28"/>
          <w:szCs w:val="28"/>
          <w:lang w:eastAsia="hi-IN" w:bidi="hi-IN"/>
        </w:rPr>
        <w:t>а</w:t>
      </w:r>
      <w:r w:rsidRPr="00A87610">
        <w:rPr>
          <w:rFonts w:eastAsia="Calibri" w:cs="Mangal"/>
          <w:kern w:val="2"/>
          <w:sz w:val="28"/>
          <w:szCs w:val="28"/>
          <w:lang w:eastAsia="hi-IN" w:bidi="hi-IN"/>
        </w:rPr>
        <w:t>;</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xml:space="preserve">- в </w:t>
      </w:r>
      <w:proofErr w:type="gramStart"/>
      <w:r w:rsidRPr="00A87610">
        <w:rPr>
          <w:rFonts w:eastAsia="Calibri" w:cs="Mangal"/>
          <w:kern w:val="2"/>
          <w:sz w:val="28"/>
          <w:szCs w:val="28"/>
          <w:lang w:eastAsia="hi-IN" w:bidi="hi-IN"/>
        </w:rPr>
        <w:t>социальной</w:t>
      </w:r>
      <w:proofErr w:type="gramEnd"/>
      <w:r w:rsidRPr="00A87610">
        <w:rPr>
          <w:rFonts w:eastAsia="Calibri" w:cs="Mangal"/>
          <w:kern w:val="2"/>
          <w:sz w:val="28"/>
          <w:szCs w:val="28"/>
          <w:lang w:eastAsia="hi-IN" w:bidi="hi-IN"/>
        </w:rPr>
        <w:t xml:space="preserve"> мини-прачечной получили помощь </w:t>
      </w:r>
      <w:r w:rsidR="00A5094D">
        <w:rPr>
          <w:rFonts w:eastAsia="Calibri" w:cs="Mangal"/>
          <w:kern w:val="2"/>
          <w:sz w:val="28"/>
          <w:szCs w:val="28"/>
          <w:lang w:eastAsia="hi-IN" w:bidi="hi-IN"/>
        </w:rPr>
        <w:t xml:space="preserve">28 </w:t>
      </w:r>
      <w:r w:rsidRPr="00A87610">
        <w:rPr>
          <w:rFonts w:eastAsia="Calibri" w:cs="Mangal"/>
          <w:kern w:val="2"/>
          <w:sz w:val="28"/>
          <w:szCs w:val="28"/>
          <w:lang w:eastAsia="hi-IN" w:bidi="hi-IN"/>
        </w:rPr>
        <w:t>человек;</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xml:space="preserve">- в пункте проката средств реабилитации получили помощь </w:t>
      </w:r>
      <w:r w:rsidR="00A5094D">
        <w:rPr>
          <w:rFonts w:eastAsia="Calibri" w:cs="Mangal"/>
          <w:kern w:val="2"/>
          <w:sz w:val="28"/>
          <w:szCs w:val="28"/>
          <w:lang w:eastAsia="hi-IN" w:bidi="hi-IN"/>
        </w:rPr>
        <w:t xml:space="preserve">2 </w:t>
      </w:r>
      <w:r w:rsidRPr="00A87610">
        <w:rPr>
          <w:rFonts w:eastAsia="Calibri" w:cs="Mangal"/>
          <w:kern w:val="2"/>
          <w:sz w:val="28"/>
          <w:szCs w:val="28"/>
          <w:lang w:eastAsia="hi-IN" w:bidi="hi-IN"/>
        </w:rPr>
        <w:t>человек</w:t>
      </w:r>
      <w:r w:rsidR="00A5094D">
        <w:rPr>
          <w:rFonts w:eastAsia="Calibri" w:cs="Mangal"/>
          <w:kern w:val="2"/>
          <w:sz w:val="28"/>
          <w:szCs w:val="28"/>
          <w:lang w:eastAsia="hi-IN" w:bidi="hi-IN"/>
        </w:rPr>
        <w:t>а</w:t>
      </w:r>
      <w:r w:rsidRPr="00A87610">
        <w:rPr>
          <w:rFonts w:eastAsia="Calibri" w:cs="Mangal"/>
          <w:kern w:val="2"/>
          <w:sz w:val="28"/>
          <w:szCs w:val="28"/>
          <w:lang w:eastAsia="hi-IN" w:bidi="hi-IN"/>
        </w:rPr>
        <w:t>;</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xml:space="preserve">- ежемесячно около </w:t>
      </w:r>
      <w:r w:rsidR="00A5094D">
        <w:rPr>
          <w:rFonts w:eastAsia="Calibri" w:cs="Mangal"/>
          <w:kern w:val="2"/>
          <w:sz w:val="28"/>
          <w:szCs w:val="28"/>
          <w:lang w:eastAsia="hi-IN" w:bidi="hi-IN"/>
        </w:rPr>
        <w:t xml:space="preserve">311 </w:t>
      </w:r>
      <w:r w:rsidRPr="00A87610">
        <w:rPr>
          <w:rFonts w:eastAsia="Calibri" w:cs="Mangal"/>
          <w:kern w:val="2"/>
          <w:sz w:val="28"/>
          <w:szCs w:val="28"/>
          <w:lang w:eastAsia="hi-IN" w:bidi="hi-IN"/>
        </w:rPr>
        <w:t xml:space="preserve">пожилых людей, проводят досуг в кружках Центра: </w:t>
      </w:r>
      <w:proofErr w:type="gramStart"/>
      <w:r w:rsidRPr="00A87610">
        <w:rPr>
          <w:rFonts w:eastAsia="Calibri" w:cs="Mangal"/>
          <w:kern w:val="2"/>
          <w:sz w:val="28"/>
          <w:szCs w:val="28"/>
          <w:lang w:eastAsia="hi-IN" w:bidi="hi-IN"/>
        </w:rPr>
        <w:t>«Умелые ручки», «Мастерица», «Золотой возраст», «</w:t>
      </w:r>
      <w:proofErr w:type="spellStart"/>
      <w:r w:rsidRPr="00A87610">
        <w:rPr>
          <w:rFonts w:eastAsia="Calibri" w:cs="Mangal"/>
          <w:kern w:val="2"/>
          <w:sz w:val="28"/>
          <w:szCs w:val="28"/>
          <w:lang w:eastAsia="hi-IN" w:bidi="hi-IN"/>
        </w:rPr>
        <w:t>Селяночка</w:t>
      </w:r>
      <w:proofErr w:type="spellEnd"/>
      <w:r w:rsidRPr="00A87610">
        <w:rPr>
          <w:rFonts w:eastAsia="Calibri" w:cs="Mangal"/>
          <w:kern w:val="2"/>
          <w:sz w:val="28"/>
          <w:szCs w:val="28"/>
          <w:lang w:eastAsia="hi-IN" w:bidi="hi-IN"/>
        </w:rPr>
        <w:t>», «</w:t>
      </w:r>
      <w:proofErr w:type="spellStart"/>
      <w:r w:rsidRPr="00A87610">
        <w:rPr>
          <w:rFonts w:eastAsia="Calibri" w:cs="Mangal"/>
          <w:kern w:val="2"/>
          <w:sz w:val="28"/>
          <w:szCs w:val="28"/>
          <w:lang w:eastAsia="hi-IN" w:bidi="hi-IN"/>
        </w:rPr>
        <w:t>Берегиня</w:t>
      </w:r>
      <w:proofErr w:type="spellEnd"/>
      <w:r w:rsidRPr="00A87610">
        <w:rPr>
          <w:rFonts w:eastAsia="Calibri" w:cs="Mangal"/>
          <w:kern w:val="2"/>
          <w:sz w:val="28"/>
          <w:szCs w:val="28"/>
          <w:lang w:eastAsia="hi-IN" w:bidi="hi-IN"/>
        </w:rPr>
        <w:t>», «Благовест», «Сударушка», «Белая ладья», «Соседушки», «Цветочный рай», «Мир кукол», «Цветоводы» «Золотая ладья», «Хуторянка».</w:t>
      </w:r>
      <w:proofErr w:type="gramEnd"/>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Мероприятия, направленные на улучшение социальной защищенности пожилых людей и их активного долголетия:</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xml:space="preserve">- </w:t>
      </w:r>
      <w:r w:rsidR="00876E50">
        <w:rPr>
          <w:rFonts w:eastAsia="Calibri" w:cs="Mangal"/>
          <w:kern w:val="2"/>
          <w:sz w:val="28"/>
          <w:szCs w:val="28"/>
          <w:lang w:eastAsia="hi-IN" w:bidi="hi-IN"/>
        </w:rPr>
        <w:t xml:space="preserve">106 </w:t>
      </w:r>
      <w:r w:rsidRPr="00A87610">
        <w:rPr>
          <w:rFonts w:eastAsia="Calibri" w:cs="Mangal"/>
          <w:kern w:val="2"/>
          <w:sz w:val="28"/>
          <w:szCs w:val="28"/>
          <w:lang w:eastAsia="hi-IN" w:bidi="hi-IN"/>
        </w:rPr>
        <w:t>пожилым гражданам оказано консультативной помощи по различным направлениям;</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xml:space="preserve">- оказано </w:t>
      </w:r>
      <w:r w:rsidR="00876E50">
        <w:rPr>
          <w:rFonts w:eastAsia="Calibri" w:cs="Mangal"/>
          <w:kern w:val="2"/>
          <w:sz w:val="28"/>
          <w:szCs w:val="28"/>
          <w:lang w:eastAsia="hi-IN" w:bidi="hi-IN"/>
        </w:rPr>
        <w:t>2 983</w:t>
      </w:r>
      <w:r w:rsidRPr="00A87610">
        <w:rPr>
          <w:rFonts w:eastAsia="Calibri" w:cs="Mangal"/>
          <w:kern w:val="2"/>
          <w:sz w:val="28"/>
          <w:szCs w:val="28"/>
          <w:lang w:eastAsia="hi-IN" w:bidi="hi-IN"/>
        </w:rPr>
        <w:t xml:space="preserve"> чел. в доставке на дом лекарственных препаратов;</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с пожилыми людьми в социальных комнатах проводятся социально-реабилитационные и физкультурно-оздоровительные мероприятия.</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Социальные работники Центра содействуют ветеранам ВОВ:</w:t>
      </w:r>
    </w:p>
    <w:p w:rsidR="00A87610" w:rsidRPr="00A87610" w:rsidRDefault="00A87610" w:rsidP="00A87610">
      <w:pPr>
        <w:widowControl w:val="0"/>
        <w:tabs>
          <w:tab w:val="left" w:pos="720"/>
        </w:tabs>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в оформлении документов на получение адресной помощи, субсидии, льгот ЖКХ, на получение и отказ от социального пакета;</w:t>
      </w:r>
    </w:p>
    <w:p w:rsidR="00A87610" w:rsidRPr="00A87610" w:rsidRDefault="00A87610" w:rsidP="00A87610">
      <w:pPr>
        <w:widowControl w:val="0"/>
        <w:tabs>
          <w:tab w:val="left" w:pos="720"/>
          <w:tab w:val="left" w:pos="8550"/>
        </w:tabs>
        <w:suppressAutoHyphens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оказывают содействие в обеспечении топливом;</w:t>
      </w:r>
    </w:p>
    <w:p w:rsidR="00A87610" w:rsidRPr="00A87610" w:rsidRDefault="00A87610" w:rsidP="00A87610">
      <w:pPr>
        <w:widowControl w:val="0"/>
        <w:spacing w:line="276" w:lineRule="auto"/>
        <w:ind w:firstLine="709"/>
        <w:jc w:val="both"/>
        <w:rPr>
          <w:rFonts w:eastAsia="Calibri" w:cs="Mangal"/>
          <w:kern w:val="2"/>
          <w:sz w:val="28"/>
          <w:szCs w:val="28"/>
          <w:lang w:eastAsia="hi-IN" w:bidi="hi-IN"/>
        </w:rPr>
      </w:pPr>
      <w:r w:rsidRPr="00A87610">
        <w:rPr>
          <w:rFonts w:eastAsia="Calibri" w:cs="Mangal"/>
          <w:kern w:val="2"/>
          <w:sz w:val="28"/>
          <w:szCs w:val="28"/>
          <w:lang w:eastAsia="hi-IN" w:bidi="hi-IN"/>
        </w:rPr>
        <w:t>- в оформлении документов в Пенсионном фонде;</w:t>
      </w:r>
    </w:p>
    <w:p w:rsidR="00A87610" w:rsidRPr="00A87610" w:rsidRDefault="00A87610" w:rsidP="00A87610">
      <w:pPr>
        <w:widowControl w:val="0"/>
        <w:suppressAutoHyphens w:val="0"/>
        <w:spacing w:line="276" w:lineRule="auto"/>
        <w:ind w:firstLine="709"/>
        <w:jc w:val="both"/>
        <w:rPr>
          <w:rFonts w:eastAsia="SimSun" w:cs="Mangal"/>
          <w:kern w:val="2"/>
          <w:sz w:val="24"/>
          <w:szCs w:val="24"/>
          <w:lang w:eastAsia="hi-IN" w:bidi="hi-IN"/>
        </w:rPr>
      </w:pPr>
      <w:r w:rsidRPr="00A87610">
        <w:rPr>
          <w:rFonts w:eastAsia="Calibri" w:cs="Mangal"/>
          <w:kern w:val="2"/>
          <w:sz w:val="28"/>
          <w:szCs w:val="28"/>
          <w:lang w:eastAsia="hi-IN" w:bidi="hi-IN"/>
        </w:rPr>
        <w:t>- в замене медицинских полисов.</w:t>
      </w:r>
    </w:p>
    <w:p w:rsidR="007A2672" w:rsidRPr="00EA4FAF" w:rsidRDefault="007A2672" w:rsidP="0042594F">
      <w:pPr>
        <w:autoSpaceDE w:val="0"/>
        <w:autoSpaceDN w:val="0"/>
        <w:adjustRightInd w:val="0"/>
        <w:spacing w:line="276" w:lineRule="auto"/>
        <w:ind w:firstLine="709"/>
        <w:contextualSpacing/>
        <w:jc w:val="both"/>
        <w:rPr>
          <w:rFonts w:eastAsia="Calibri"/>
          <w:sz w:val="28"/>
          <w:szCs w:val="28"/>
          <w:lang w:eastAsia="en-US"/>
        </w:rPr>
      </w:pPr>
      <w:proofErr w:type="gramStart"/>
      <w:r w:rsidRPr="00C4551B">
        <w:rPr>
          <w:sz w:val="28"/>
          <w:szCs w:val="28"/>
        </w:rPr>
        <w:t>Целью государственной политики Российской Федерации в области социальной защиты инвалидов,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 в соответствии с общепризнанными принципами и нормами международного права и международными договорами Российской Федерации (Федеральный закон от 24.11.1995 № 181-ФЗ «О социальной защите инвалидов в Российской Федерации</w:t>
      </w:r>
      <w:r w:rsidRPr="00EA4FAF">
        <w:rPr>
          <w:sz w:val="28"/>
          <w:szCs w:val="28"/>
        </w:rPr>
        <w:t>»).</w:t>
      </w:r>
      <w:proofErr w:type="gramEnd"/>
    </w:p>
    <w:p w:rsidR="007A2672" w:rsidRPr="004039FA" w:rsidRDefault="007A2672" w:rsidP="0042594F">
      <w:pPr>
        <w:spacing w:line="276" w:lineRule="auto"/>
        <w:ind w:firstLine="709"/>
        <w:contextualSpacing/>
        <w:jc w:val="both"/>
        <w:rPr>
          <w:sz w:val="28"/>
          <w:szCs w:val="28"/>
        </w:rPr>
      </w:pPr>
      <w:r w:rsidRPr="00772488">
        <w:rPr>
          <w:sz w:val="28"/>
          <w:szCs w:val="28"/>
        </w:rPr>
        <w:t>Численность инвалидов</w:t>
      </w:r>
      <w:r w:rsidR="008632CA">
        <w:rPr>
          <w:sz w:val="28"/>
          <w:szCs w:val="28"/>
        </w:rPr>
        <w:t xml:space="preserve"> </w:t>
      </w:r>
      <w:r w:rsidRPr="00772488">
        <w:rPr>
          <w:sz w:val="28"/>
          <w:szCs w:val="28"/>
        </w:rPr>
        <w:t>в Красносулинском районе по состоянию на 01.</w:t>
      </w:r>
      <w:r w:rsidR="00396267">
        <w:rPr>
          <w:sz w:val="28"/>
          <w:szCs w:val="28"/>
        </w:rPr>
        <w:t>0</w:t>
      </w:r>
      <w:r w:rsidR="003569A4">
        <w:rPr>
          <w:sz w:val="28"/>
          <w:szCs w:val="28"/>
        </w:rPr>
        <w:t>4</w:t>
      </w:r>
      <w:r w:rsidRPr="00772488">
        <w:rPr>
          <w:sz w:val="28"/>
          <w:szCs w:val="28"/>
        </w:rPr>
        <w:t>.201</w:t>
      </w:r>
      <w:r w:rsidR="00396267">
        <w:rPr>
          <w:sz w:val="28"/>
          <w:szCs w:val="28"/>
        </w:rPr>
        <w:t>9</w:t>
      </w:r>
      <w:r w:rsidRPr="00772488">
        <w:rPr>
          <w:sz w:val="28"/>
          <w:szCs w:val="28"/>
        </w:rPr>
        <w:t xml:space="preserve"> года составила </w:t>
      </w:r>
      <w:r w:rsidR="008055AB">
        <w:rPr>
          <w:sz w:val="28"/>
          <w:szCs w:val="28"/>
        </w:rPr>
        <w:t xml:space="preserve">5 903 </w:t>
      </w:r>
      <w:r w:rsidRPr="00772488">
        <w:rPr>
          <w:sz w:val="28"/>
          <w:szCs w:val="28"/>
        </w:rPr>
        <w:t>человек</w:t>
      </w:r>
      <w:r w:rsidR="00396267">
        <w:rPr>
          <w:sz w:val="28"/>
          <w:szCs w:val="28"/>
        </w:rPr>
        <w:t>а</w:t>
      </w:r>
      <w:r w:rsidRPr="00772488">
        <w:rPr>
          <w:sz w:val="28"/>
          <w:szCs w:val="28"/>
        </w:rPr>
        <w:t xml:space="preserve">, в том числе: инвалидов 1 группы – </w:t>
      </w:r>
      <w:r w:rsidR="008055AB">
        <w:rPr>
          <w:sz w:val="28"/>
          <w:szCs w:val="28"/>
        </w:rPr>
        <w:t>623</w:t>
      </w:r>
      <w:r w:rsidR="008632CA">
        <w:rPr>
          <w:sz w:val="28"/>
          <w:szCs w:val="28"/>
        </w:rPr>
        <w:t xml:space="preserve"> </w:t>
      </w:r>
      <w:r w:rsidRPr="00772488">
        <w:rPr>
          <w:sz w:val="28"/>
          <w:szCs w:val="28"/>
        </w:rPr>
        <w:t>чел., инвалидов 2 группы –</w:t>
      </w:r>
      <w:r w:rsidR="00E51E1D">
        <w:rPr>
          <w:sz w:val="28"/>
          <w:szCs w:val="28"/>
        </w:rPr>
        <w:t xml:space="preserve"> </w:t>
      </w:r>
      <w:r w:rsidR="008055AB">
        <w:rPr>
          <w:sz w:val="28"/>
          <w:szCs w:val="28"/>
        </w:rPr>
        <w:t xml:space="preserve">2 564 </w:t>
      </w:r>
      <w:r w:rsidRPr="00772488">
        <w:rPr>
          <w:sz w:val="28"/>
          <w:szCs w:val="28"/>
        </w:rPr>
        <w:t>чел., инвалидов 3 группы</w:t>
      </w:r>
      <w:r w:rsidR="00064459">
        <w:rPr>
          <w:sz w:val="28"/>
          <w:szCs w:val="28"/>
        </w:rPr>
        <w:t xml:space="preserve"> </w:t>
      </w:r>
      <w:r w:rsidR="00112A3E">
        <w:rPr>
          <w:sz w:val="28"/>
          <w:szCs w:val="28"/>
        </w:rPr>
        <w:t>–</w:t>
      </w:r>
      <w:r w:rsidRPr="00772488">
        <w:rPr>
          <w:sz w:val="28"/>
          <w:szCs w:val="28"/>
        </w:rPr>
        <w:t xml:space="preserve"> </w:t>
      </w:r>
      <w:r w:rsidR="008055AB">
        <w:rPr>
          <w:sz w:val="28"/>
          <w:szCs w:val="28"/>
        </w:rPr>
        <w:t xml:space="preserve">2 716 </w:t>
      </w:r>
      <w:r w:rsidRPr="00772488">
        <w:rPr>
          <w:sz w:val="28"/>
          <w:szCs w:val="28"/>
        </w:rPr>
        <w:t xml:space="preserve">чел. </w:t>
      </w:r>
      <w:r w:rsidR="007209DA">
        <w:rPr>
          <w:sz w:val="28"/>
          <w:szCs w:val="28"/>
        </w:rPr>
        <w:t xml:space="preserve">Численность </w:t>
      </w:r>
      <w:r w:rsidRPr="00772488">
        <w:rPr>
          <w:sz w:val="28"/>
          <w:szCs w:val="28"/>
        </w:rPr>
        <w:t>детей-инвалидов</w:t>
      </w:r>
      <w:r w:rsidR="007209DA">
        <w:rPr>
          <w:sz w:val="28"/>
          <w:szCs w:val="28"/>
        </w:rPr>
        <w:t xml:space="preserve"> по состоянию на 01.</w:t>
      </w:r>
      <w:r w:rsidR="00396267">
        <w:rPr>
          <w:sz w:val="28"/>
          <w:szCs w:val="28"/>
        </w:rPr>
        <w:t>0</w:t>
      </w:r>
      <w:r w:rsidR="003569A4">
        <w:rPr>
          <w:sz w:val="28"/>
          <w:szCs w:val="28"/>
        </w:rPr>
        <w:t>4</w:t>
      </w:r>
      <w:r w:rsidR="007209DA">
        <w:rPr>
          <w:sz w:val="28"/>
          <w:szCs w:val="28"/>
        </w:rPr>
        <w:t>.201</w:t>
      </w:r>
      <w:r w:rsidR="00396267">
        <w:rPr>
          <w:sz w:val="28"/>
          <w:szCs w:val="28"/>
        </w:rPr>
        <w:t>9</w:t>
      </w:r>
      <w:r w:rsidR="007209DA">
        <w:rPr>
          <w:sz w:val="28"/>
          <w:szCs w:val="28"/>
        </w:rPr>
        <w:t>г.</w:t>
      </w:r>
      <w:r w:rsidR="00607C40">
        <w:rPr>
          <w:sz w:val="28"/>
          <w:szCs w:val="28"/>
        </w:rPr>
        <w:t xml:space="preserve"> – </w:t>
      </w:r>
      <w:r w:rsidR="008055AB">
        <w:rPr>
          <w:sz w:val="28"/>
          <w:szCs w:val="28"/>
        </w:rPr>
        <w:t>211</w:t>
      </w:r>
      <w:r w:rsidR="00112A3E">
        <w:rPr>
          <w:sz w:val="28"/>
          <w:szCs w:val="28"/>
        </w:rPr>
        <w:t xml:space="preserve"> </w:t>
      </w:r>
      <w:r w:rsidRPr="00772488">
        <w:rPr>
          <w:sz w:val="28"/>
          <w:szCs w:val="28"/>
        </w:rPr>
        <w:t>чел.</w:t>
      </w:r>
    </w:p>
    <w:p w:rsidR="007A2672" w:rsidRPr="00EA4FAF" w:rsidRDefault="007A2672" w:rsidP="0042594F">
      <w:pPr>
        <w:autoSpaceDE w:val="0"/>
        <w:autoSpaceDN w:val="0"/>
        <w:adjustRightInd w:val="0"/>
        <w:spacing w:line="276" w:lineRule="auto"/>
        <w:ind w:firstLine="709"/>
        <w:contextualSpacing/>
        <w:jc w:val="both"/>
        <w:rPr>
          <w:sz w:val="28"/>
          <w:szCs w:val="28"/>
        </w:rPr>
      </w:pPr>
      <w:r w:rsidRPr="0089382A">
        <w:rPr>
          <w:sz w:val="28"/>
          <w:szCs w:val="28"/>
        </w:rPr>
        <w:t xml:space="preserve">Полноценная жизнедеятельность подавляющего большинства инвалидов </w:t>
      </w:r>
      <w:r w:rsidRPr="00EA4FAF">
        <w:rPr>
          <w:sz w:val="28"/>
          <w:szCs w:val="28"/>
        </w:rPr>
        <w:t xml:space="preserve">невозможна без создания доступной среды для инвалидов, что позволит им реализовывать свои права, будет способствовать их полноценному участию в жизни страны, а также без оказания им различных видов помощи и услуг, соответствующих их социальным потребностям, включая реабилитационные и социальные услуги, без материальной и иной поддержки. </w:t>
      </w:r>
      <w:proofErr w:type="gramStart"/>
      <w:r w:rsidRPr="00EA4FAF">
        <w:rPr>
          <w:sz w:val="28"/>
          <w:szCs w:val="28"/>
        </w:rPr>
        <w:t xml:space="preserve">Своевременное удовлетворение инвалидами индивидуальных </w:t>
      </w:r>
      <w:r w:rsidRPr="00EA4FAF">
        <w:rPr>
          <w:sz w:val="28"/>
          <w:szCs w:val="28"/>
        </w:rPr>
        <w:lastRenderedPageBreak/>
        <w:t>потребностей способствует компенсации имеющихся у них ограничений жизнедеятельности, созданию равных с другими категориями населения возможностей в социально-бытовой, профессиональной, общественно-политической, культурной и иных сферах.</w:t>
      </w:r>
      <w:proofErr w:type="gramEnd"/>
    </w:p>
    <w:p w:rsidR="007A2672" w:rsidRPr="00EA4FAF" w:rsidRDefault="007A2672" w:rsidP="0042594F">
      <w:pPr>
        <w:widowControl w:val="0"/>
        <w:autoSpaceDE w:val="0"/>
        <w:spacing w:line="276" w:lineRule="auto"/>
        <w:ind w:firstLine="709"/>
        <w:contextualSpacing/>
        <w:jc w:val="both"/>
        <w:outlineLvl w:val="1"/>
        <w:rPr>
          <w:sz w:val="28"/>
          <w:szCs w:val="28"/>
        </w:rPr>
      </w:pPr>
      <w:r w:rsidRPr="00EA4FAF">
        <w:rPr>
          <w:sz w:val="28"/>
          <w:szCs w:val="28"/>
        </w:rPr>
        <w:t>Реабилитация, социальная адаптация и создание условий для полноценной жизнедеятельности инвалидов представляют собой многогранный процесс. Его успешность зависит от участия в нем соответствующих специалистов: психологов, педагогов, дефектологов, социальных педагогов, специалистов в сфере культуры, реабилитации инвалидов. В ходе реализации этого процесса необходимо взаимодействие ученых и практиков, специалистов государственных и негосударственных учреждений, широких слоев общественности, средств массовой информации.</w:t>
      </w:r>
    </w:p>
    <w:p w:rsidR="007A2672" w:rsidRPr="00EA4FAF" w:rsidRDefault="007A2672" w:rsidP="0042594F">
      <w:pPr>
        <w:spacing w:line="276" w:lineRule="auto"/>
        <w:ind w:firstLine="709"/>
        <w:contextualSpacing/>
        <w:jc w:val="both"/>
        <w:rPr>
          <w:sz w:val="28"/>
          <w:szCs w:val="28"/>
        </w:rPr>
      </w:pPr>
      <w:r w:rsidRPr="00EA4FAF">
        <w:rPr>
          <w:sz w:val="28"/>
          <w:szCs w:val="28"/>
        </w:rPr>
        <w:t>Основной целью муниципальной программы «Доступная среда», утвержденной постановлением Администра</w:t>
      </w:r>
      <w:r w:rsidR="004855E2">
        <w:rPr>
          <w:sz w:val="28"/>
          <w:szCs w:val="28"/>
        </w:rPr>
        <w:t xml:space="preserve">ции Красносулинского района от </w:t>
      </w:r>
      <w:r w:rsidR="00A26015">
        <w:rPr>
          <w:sz w:val="28"/>
          <w:szCs w:val="28"/>
        </w:rPr>
        <w:t>10</w:t>
      </w:r>
      <w:r w:rsidRPr="00EA4FAF">
        <w:rPr>
          <w:sz w:val="28"/>
          <w:szCs w:val="28"/>
        </w:rPr>
        <w:t>.1</w:t>
      </w:r>
      <w:r w:rsidR="00A26015">
        <w:rPr>
          <w:sz w:val="28"/>
          <w:szCs w:val="28"/>
        </w:rPr>
        <w:t>2</w:t>
      </w:r>
      <w:r w:rsidRPr="00EA4FAF">
        <w:rPr>
          <w:sz w:val="28"/>
          <w:szCs w:val="28"/>
        </w:rPr>
        <w:t>.20</w:t>
      </w:r>
      <w:r w:rsidR="00A26015">
        <w:rPr>
          <w:sz w:val="28"/>
          <w:szCs w:val="28"/>
        </w:rPr>
        <w:t>18</w:t>
      </w:r>
      <w:r w:rsidRPr="00EA4FAF">
        <w:rPr>
          <w:sz w:val="28"/>
          <w:szCs w:val="28"/>
        </w:rPr>
        <w:t xml:space="preserve"> № 1</w:t>
      </w:r>
      <w:r w:rsidR="00A26015">
        <w:rPr>
          <w:sz w:val="28"/>
          <w:szCs w:val="28"/>
        </w:rPr>
        <w:t>376</w:t>
      </w:r>
      <w:r w:rsidRPr="00EA4FAF">
        <w:rPr>
          <w:sz w:val="28"/>
          <w:szCs w:val="28"/>
        </w:rPr>
        <w:t>, является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на территории Красносулинского района.</w:t>
      </w:r>
    </w:p>
    <w:p w:rsidR="007A2672" w:rsidRPr="00EA4FAF" w:rsidRDefault="007A2672" w:rsidP="0042594F">
      <w:pPr>
        <w:spacing w:line="276" w:lineRule="auto"/>
        <w:ind w:firstLine="709"/>
        <w:contextualSpacing/>
        <w:rPr>
          <w:sz w:val="28"/>
          <w:szCs w:val="28"/>
        </w:rPr>
      </w:pPr>
      <w:r w:rsidRPr="00EA4FAF">
        <w:rPr>
          <w:sz w:val="28"/>
          <w:szCs w:val="28"/>
        </w:rPr>
        <w:t xml:space="preserve">Задачами муниципальной программы являются: </w:t>
      </w:r>
    </w:p>
    <w:p w:rsidR="007A2672" w:rsidRPr="00EA4FAF" w:rsidRDefault="00335306" w:rsidP="0042594F">
      <w:pPr>
        <w:spacing w:line="276" w:lineRule="auto"/>
        <w:ind w:firstLine="709"/>
        <w:contextualSpacing/>
        <w:jc w:val="both"/>
        <w:rPr>
          <w:sz w:val="28"/>
          <w:szCs w:val="28"/>
        </w:rPr>
      </w:pPr>
      <w:r>
        <w:rPr>
          <w:sz w:val="28"/>
          <w:szCs w:val="28"/>
        </w:rPr>
        <w:t>1.Ф</w:t>
      </w:r>
      <w:r w:rsidR="007A2672" w:rsidRPr="00EA4FAF">
        <w:rPr>
          <w:sz w:val="28"/>
          <w:szCs w:val="28"/>
        </w:rPr>
        <w:t>ормирование к 20</w:t>
      </w:r>
      <w:r w:rsidR="008255B5">
        <w:rPr>
          <w:sz w:val="28"/>
          <w:szCs w:val="28"/>
        </w:rPr>
        <w:t>30</w:t>
      </w:r>
      <w:r w:rsidR="007A2672" w:rsidRPr="00EA4FAF">
        <w:rPr>
          <w:sz w:val="28"/>
          <w:szCs w:val="28"/>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населения;</w:t>
      </w:r>
    </w:p>
    <w:p w:rsidR="007A2672" w:rsidRPr="00EA4FAF" w:rsidRDefault="00335306" w:rsidP="0042594F">
      <w:pPr>
        <w:shd w:val="clear" w:color="auto" w:fill="FFFFFF"/>
        <w:spacing w:line="276" w:lineRule="auto"/>
        <w:ind w:firstLine="709"/>
        <w:contextualSpacing/>
        <w:jc w:val="both"/>
        <w:rPr>
          <w:sz w:val="28"/>
          <w:szCs w:val="28"/>
        </w:rPr>
      </w:pPr>
      <w:r>
        <w:rPr>
          <w:sz w:val="28"/>
          <w:szCs w:val="28"/>
        </w:rPr>
        <w:t>2.С</w:t>
      </w:r>
      <w:r w:rsidR="007A2672" w:rsidRPr="00EA4FAF">
        <w:rPr>
          <w:sz w:val="28"/>
          <w:szCs w:val="28"/>
        </w:rPr>
        <w:t>овершенствование механизма предоставления услуг в сфере реабилитации с целью интеграции инвалидов в общество.</w:t>
      </w:r>
    </w:p>
    <w:p w:rsidR="007A2672" w:rsidRDefault="007A2672" w:rsidP="0042594F">
      <w:pPr>
        <w:autoSpaceDE w:val="0"/>
        <w:autoSpaceDN w:val="0"/>
        <w:adjustRightInd w:val="0"/>
        <w:spacing w:line="276" w:lineRule="auto"/>
        <w:ind w:firstLine="709"/>
        <w:contextualSpacing/>
        <w:jc w:val="both"/>
        <w:outlineLvl w:val="1"/>
        <w:rPr>
          <w:sz w:val="28"/>
          <w:szCs w:val="28"/>
        </w:rPr>
      </w:pPr>
      <w:proofErr w:type="gramStart"/>
      <w:r w:rsidRPr="00EA4FAF">
        <w:rPr>
          <w:sz w:val="28"/>
          <w:szCs w:val="28"/>
        </w:rPr>
        <w:t>Реализация муниципальной программы позволит в целом повысить количество социально значимых объектов социальной инфраструктуры, оборудованных с целью обеспечения их доступности для инвалидов и других маломобильных групп населения, создать условия для получения инвалидами и другими маломобильными группами населения бесплатной информации, повысить эффективность социального обслуживания инвалидов, расширить спектр услуг по социальной реабилитации, реализовать мероприятия, направленные на создание оптимальных условий для инвалидов и других</w:t>
      </w:r>
      <w:proofErr w:type="gramEnd"/>
      <w:r w:rsidRPr="00EA4FAF">
        <w:rPr>
          <w:sz w:val="28"/>
          <w:szCs w:val="28"/>
        </w:rPr>
        <w:t xml:space="preserve"> маломобильных групп населения, условий жизнедеятельности и обеспечение их социальной интеграции в общество.</w:t>
      </w:r>
    </w:p>
    <w:p w:rsidR="00D27A09" w:rsidRPr="00D27A09" w:rsidRDefault="00D27A09" w:rsidP="0042594F">
      <w:pPr>
        <w:suppressAutoHyphens w:val="0"/>
        <w:spacing w:line="276" w:lineRule="auto"/>
        <w:ind w:firstLine="709"/>
        <w:jc w:val="both"/>
        <w:rPr>
          <w:sz w:val="28"/>
          <w:lang w:eastAsia="ru-RU"/>
        </w:rPr>
      </w:pPr>
      <w:r w:rsidRPr="00D27A09">
        <w:rPr>
          <w:rFonts w:eastAsia="Calibri"/>
          <w:sz w:val="28"/>
          <w:szCs w:val="28"/>
          <w:lang w:eastAsia="en-US"/>
        </w:rPr>
        <w:t xml:space="preserve">На реализацию мероприятий </w:t>
      </w:r>
      <w:r w:rsidRPr="00D27A09">
        <w:rPr>
          <w:sz w:val="28"/>
          <w:lang w:eastAsia="ru-RU"/>
        </w:rPr>
        <w:t>муниципальной программы Красносулинского района «Доступная среда» в 201</w:t>
      </w:r>
      <w:r w:rsidR="008A570B">
        <w:rPr>
          <w:sz w:val="28"/>
          <w:lang w:eastAsia="ru-RU"/>
        </w:rPr>
        <w:t>9</w:t>
      </w:r>
      <w:r w:rsidRPr="00D27A09">
        <w:rPr>
          <w:sz w:val="28"/>
          <w:lang w:eastAsia="ru-RU"/>
        </w:rPr>
        <w:t xml:space="preserve"> году предусмотрено финансирование в размере </w:t>
      </w:r>
      <w:r w:rsidR="000318D7">
        <w:rPr>
          <w:sz w:val="28"/>
          <w:lang w:eastAsia="ru-RU"/>
        </w:rPr>
        <w:t xml:space="preserve">236,5 </w:t>
      </w:r>
      <w:r w:rsidRPr="00D27A09">
        <w:rPr>
          <w:sz w:val="28"/>
          <w:lang w:eastAsia="ru-RU"/>
        </w:rPr>
        <w:t xml:space="preserve">тыс. рублей, в том числе: за счет средств </w:t>
      </w:r>
      <w:r w:rsidRPr="00D27A09">
        <w:rPr>
          <w:sz w:val="28"/>
          <w:lang w:eastAsia="ru-RU"/>
        </w:rPr>
        <w:lastRenderedPageBreak/>
        <w:t xml:space="preserve">федерального бюджета </w:t>
      </w:r>
      <w:r w:rsidR="000318D7">
        <w:rPr>
          <w:sz w:val="28"/>
          <w:lang w:eastAsia="ru-RU"/>
        </w:rPr>
        <w:t>7,9</w:t>
      </w:r>
      <w:r w:rsidRPr="0000054F">
        <w:rPr>
          <w:color w:val="FFC000"/>
          <w:sz w:val="28"/>
          <w:lang w:eastAsia="ru-RU"/>
        </w:rPr>
        <w:t xml:space="preserve"> </w:t>
      </w:r>
      <w:r w:rsidRPr="00D27A09">
        <w:rPr>
          <w:sz w:val="28"/>
          <w:lang w:eastAsia="ru-RU"/>
        </w:rPr>
        <w:t xml:space="preserve">тыс. рублей, за счет средств бюджета района </w:t>
      </w:r>
      <w:r w:rsidR="008826A6">
        <w:rPr>
          <w:sz w:val="28"/>
          <w:lang w:eastAsia="ru-RU"/>
        </w:rPr>
        <w:t xml:space="preserve">228,6 </w:t>
      </w:r>
      <w:r w:rsidRPr="00D27A09">
        <w:rPr>
          <w:sz w:val="28"/>
          <w:lang w:eastAsia="ru-RU"/>
        </w:rPr>
        <w:t>тыс. рублей.</w:t>
      </w:r>
    </w:p>
    <w:p w:rsidR="007A2672" w:rsidRPr="00EA4FAF" w:rsidRDefault="007A2672" w:rsidP="0042594F">
      <w:pPr>
        <w:pStyle w:val="a3"/>
        <w:spacing w:line="276" w:lineRule="auto"/>
        <w:ind w:firstLine="709"/>
        <w:contextualSpacing/>
        <w:jc w:val="both"/>
        <w:rPr>
          <w:sz w:val="28"/>
          <w:szCs w:val="28"/>
        </w:rPr>
      </w:pPr>
      <w:r w:rsidRPr="00EA4FAF">
        <w:rPr>
          <w:sz w:val="28"/>
          <w:szCs w:val="28"/>
        </w:rPr>
        <w:t>Для улучшения условий жизни инвалидов и других маломобильных групп населения, в данной программе были разработаны и реализовывались программные мероприятия, сгруппированные по направлениям в 2 подпрограммы:</w:t>
      </w:r>
    </w:p>
    <w:p w:rsidR="007A2672" w:rsidRPr="00EA4FAF" w:rsidRDefault="007A2672" w:rsidP="0042594F">
      <w:pPr>
        <w:pStyle w:val="a3"/>
        <w:spacing w:line="276" w:lineRule="auto"/>
        <w:ind w:firstLine="709"/>
        <w:contextualSpacing/>
        <w:jc w:val="both"/>
        <w:outlineLvl w:val="0"/>
        <w:rPr>
          <w:sz w:val="28"/>
          <w:szCs w:val="28"/>
        </w:rPr>
      </w:pPr>
      <w:r w:rsidRPr="00EA4FAF">
        <w:rPr>
          <w:sz w:val="28"/>
          <w:szCs w:val="28"/>
        </w:rPr>
        <w:t>«Адаптация приоритетных объектов социальной, транспортной и инженерной инфраструктуры для беспрепятственного доступа и получения услуг инвалидами и другими маломобильными группами населения»;</w:t>
      </w:r>
    </w:p>
    <w:p w:rsidR="007A2672" w:rsidRDefault="007A2672" w:rsidP="0042594F">
      <w:pPr>
        <w:pStyle w:val="a3"/>
        <w:spacing w:line="276" w:lineRule="auto"/>
        <w:ind w:firstLine="709"/>
        <w:contextualSpacing/>
        <w:jc w:val="both"/>
        <w:rPr>
          <w:sz w:val="28"/>
          <w:szCs w:val="28"/>
        </w:rPr>
      </w:pPr>
      <w:r w:rsidRPr="00EA4FAF">
        <w:rPr>
          <w:sz w:val="28"/>
          <w:szCs w:val="28"/>
        </w:rPr>
        <w:t>«Социальная интеграция инвалидов и других маломобильных груп</w:t>
      </w:r>
      <w:r w:rsidR="006F2E41">
        <w:rPr>
          <w:sz w:val="28"/>
          <w:szCs w:val="28"/>
        </w:rPr>
        <w:t>п населения в общество».</w:t>
      </w:r>
    </w:p>
    <w:p w:rsidR="00D21B9B" w:rsidRDefault="00022D1C" w:rsidP="00D21B9B">
      <w:pPr>
        <w:suppressAutoHyphens w:val="0"/>
        <w:spacing w:line="276" w:lineRule="auto"/>
        <w:ind w:firstLine="709"/>
        <w:jc w:val="both"/>
        <w:rPr>
          <w:sz w:val="28"/>
          <w:szCs w:val="28"/>
          <w:lang w:eastAsia="ru-RU"/>
        </w:rPr>
      </w:pPr>
      <w:r w:rsidRPr="00022D1C">
        <w:rPr>
          <w:sz w:val="28"/>
          <w:szCs w:val="28"/>
          <w:lang w:eastAsia="ru-RU"/>
        </w:rPr>
        <w:t xml:space="preserve">На реализацию подпрограммы </w:t>
      </w:r>
      <w:r w:rsidRPr="00022D1C">
        <w:rPr>
          <w:sz w:val="28"/>
          <w:szCs w:val="28"/>
          <w:u w:val="single"/>
          <w:lang w:eastAsia="ru-RU"/>
        </w:rPr>
        <w:t>«Адаптация приоритетных объектов социальной, транспортной и инженерной инфраструктуры для беспрепятственного доступа и получения услуг инвалидами  и другими маломобильными группами населения</w:t>
      </w:r>
      <w:r w:rsidRPr="00022D1C">
        <w:rPr>
          <w:sz w:val="28"/>
          <w:szCs w:val="28"/>
          <w:lang w:eastAsia="ru-RU"/>
        </w:rPr>
        <w:t xml:space="preserve">» - </w:t>
      </w:r>
      <w:r w:rsidR="003F66F3">
        <w:rPr>
          <w:sz w:val="28"/>
          <w:szCs w:val="28"/>
          <w:lang w:eastAsia="ru-RU"/>
        </w:rPr>
        <w:t>предусмотрено 228,6</w:t>
      </w:r>
      <w:r w:rsidR="00C24812" w:rsidRPr="0000054F">
        <w:rPr>
          <w:color w:val="FFC000"/>
          <w:sz w:val="28"/>
          <w:szCs w:val="28"/>
          <w:lang w:eastAsia="ru-RU"/>
        </w:rPr>
        <w:t xml:space="preserve"> </w:t>
      </w:r>
      <w:r w:rsidRPr="00022D1C">
        <w:rPr>
          <w:sz w:val="28"/>
          <w:szCs w:val="28"/>
          <w:lang w:eastAsia="ru-RU"/>
        </w:rPr>
        <w:t>тыс. рублей, в том числе: за счет средств бюджета района –</w:t>
      </w:r>
      <w:r w:rsidR="00D21B9B">
        <w:rPr>
          <w:sz w:val="28"/>
          <w:szCs w:val="28"/>
          <w:lang w:eastAsia="ru-RU"/>
        </w:rPr>
        <w:t>228,6</w:t>
      </w:r>
      <w:r w:rsidRPr="00022D1C">
        <w:rPr>
          <w:sz w:val="28"/>
          <w:szCs w:val="28"/>
          <w:lang w:eastAsia="ru-RU"/>
        </w:rPr>
        <w:t>тыс. рублей</w:t>
      </w:r>
      <w:r w:rsidR="00D21B9B">
        <w:rPr>
          <w:sz w:val="28"/>
          <w:szCs w:val="28"/>
          <w:lang w:eastAsia="ru-RU"/>
        </w:rPr>
        <w:t>.</w:t>
      </w:r>
    </w:p>
    <w:p w:rsidR="00146B41" w:rsidRPr="00146B41" w:rsidRDefault="00146B41" w:rsidP="00556BFB">
      <w:pPr>
        <w:suppressAutoHyphens w:val="0"/>
        <w:spacing w:line="276" w:lineRule="auto"/>
        <w:ind w:firstLine="709"/>
        <w:jc w:val="both"/>
        <w:rPr>
          <w:sz w:val="28"/>
          <w:szCs w:val="28"/>
          <w:lang w:eastAsia="ru-RU"/>
        </w:rPr>
      </w:pPr>
      <w:r w:rsidRPr="00146B41">
        <w:rPr>
          <w:sz w:val="28"/>
          <w:szCs w:val="28"/>
          <w:lang w:eastAsia="ru-RU"/>
        </w:rPr>
        <w:t xml:space="preserve">По основным мероприятиям и контрольным событиям подпрограммы по итогам </w:t>
      </w:r>
      <w:r w:rsidR="00F5426F">
        <w:rPr>
          <w:sz w:val="28"/>
          <w:szCs w:val="28"/>
          <w:lang w:val="en-US"/>
        </w:rPr>
        <w:t>I</w:t>
      </w:r>
      <w:r w:rsidR="00F5426F" w:rsidRPr="00005559">
        <w:rPr>
          <w:sz w:val="28"/>
          <w:szCs w:val="28"/>
        </w:rPr>
        <w:t xml:space="preserve"> </w:t>
      </w:r>
      <w:r w:rsidR="00F5426F">
        <w:rPr>
          <w:sz w:val="28"/>
          <w:szCs w:val="28"/>
        </w:rPr>
        <w:t>квартала 2019 года</w:t>
      </w:r>
      <w:proofErr w:type="gramStart"/>
      <w:r w:rsidRPr="00146B41">
        <w:rPr>
          <w:sz w:val="28"/>
          <w:szCs w:val="28"/>
          <w:lang w:eastAsia="ru-RU"/>
        </w:rPr>
        <w:t>.</w:t>
      </w:r>
      <w:proofErr w:type="gramEnd"/>
      <w:r w:rsidRPr="00146B41">
        <w:rPr>
          <w:sz w:val="28"/>
          <w:szCs w:val="28"/>
          <w:lang w:eastAsia="ru-RU"/>
        </w:rPr>
        <w:t xml:space="preserve"> </w:t>
      </w:r>
      <w:proofErr w:type="gramStart"/>
      <w:r w:rsidRPr="00146B41">
        <w:rPr>
          <w:sz w:val="28"/>
          <w:szCs w:val="28"/>
          <w:lang w:eastAsia="ru-RU"/>
        </w:rPr>
        <w:t>б</w:t>
      </w:r>
      <w:proofErr w:type="gramEnd"/>
      <w:r w:rsidRPr="00146B41">
        <w:rPr>
          <w:sz w:val="28"/>
          <w:szCs w:val="28"/>
          <w:lang w:eastAsia="ru-RU"/>
        </w:rPr>
        <w:t>ыли достигнуты следующие результаты:</w:t>
      </w:r>
    </w:p>
    <w:p w:rsidR="00146B41" w:rsidRPr="00146B41" w:rsidRDefault="00D21B9B" w:rsidP="00722492">
      <w:pPr>
        <w:suppressAutoHyphens w:val="0"/>
        <w:autoSpaceDE w:val="0"/>
        <w:autoSpaceDN w:val="0"/>
        <w:adjustRightInd w:val="0"/>
        <w:spacing w:line="276" w:lineRule="auto"/>
        <w:ind w:firstLine="709"/>
        <w:jc w:val="both"/>
        <w:outlineLvl w:val="0"/>
        <w:rPr>
          <w:sz w:val="28"/>
          <w:szCs w:val="28"/>
          <w:lang w:eastAsia="ru-RU"/>
        </w:rPr>
      </w:pPr>
      <w:proofErr w:type="gramStart"/>
      <w:r>
        <w:rPr>
          <w:sz w:val="28"/>
          <w:szCs w:val="28"/>
          <w:lang w:eastAsia="ru-RU"/>
        </w:rPr>
        <w:t>В</w:t>
      </w:r>
      <w:r w:rsidR="00146B41" w:rsidRPr="00146B41">
        <w:rPr>
          <w:sz w:val="28"/>
          <w:szCs w:val="28"/>
          <w:lang w:eastAsia="ru-RU"/>
        </w:rPr>
        <w:t xml:space="preserve"> соответствии с Постановлением Администрации Красносулинского района от 27.05.2014 №623 «Об утверждении Порядка согласования задания на проектирование объектов социальной инфраструктуры в целях создания условий для беспрепятственного доступа инвалидов и других маломобильных групп населения к объектам социальной инфраструктуры», УСЗН Красносулинского района было согласовано</w:t>
      </w:r>
      <w:r w:rsidR="00556BFB">
        <w:rPr>
          <w:sz w:val="28"/>
          <w:szCs w:val="28"/>
          <w:lang w:eastAsia="ru-RU"/>
        </w:rPr>
        <w:t xml:space="preserve"> 2 </w:t>
      </w:r>
      <w:r w:rsidR="00146B41" w:rsidRPr="00146B41">
        <w:rPr>
          <w:sz w:val="28"/>
          <w:szCs w:val="28"/>
          <w:lang w:eastAsia="ru-RU"/>
        </w:rPr>
        <w:t>технических задания на разработку проектно-сметной документации организациям планирующим строительство, реконструкцию, капитальный ремонт объектов на территории Красносулинского района:</w:t>
      </w:r>
      <w:proofErr w:type="gramEnd"/>
    </w:p>
    <w:p w:rsidR="003E7DB4" w:rsidRPr="003E7DB4" w:rsidRDefault="003E7DB4" w:rsidP="00722492">
      <w:pPr>
        <w:numPr>
          <w:ilvl w:val="0"/>
          <w:numId w:val="8"/>
        </w:numPr>
        <w:suppressAutoHyphens w:val="0"/>
        <w:spacing w:line="276" w:lineRule="auto"/>
        <w:ind w:left="0" w:firstLine="567"/>
        <w:contextualSpacing/>
        <w:jc w:val="both"/>
        <w:rPr>
          <w:rFonts w:eastAsia="Calibri"/>
          <w:sz w:val="28"/>
          <w:szCs w:val="28"/>
          <w:lang w:eastAsia="en-US"/>
        </w:rPr>
      </w:pPr>
      <w:r w:rsidRPr="003E7DB4">
        <w:rPr>
          <w:rFonts w:eastAsia="Calibri"/>
          <w:sz w:val="28"/>
          <w:szCs w:val="28"/>
          <w:lang w:eastAsia="en-US"/>
        </w:rPr>
        <w:t>Администрации Красносулинского городского поселения дополнения к «Заданию на проектирование на оказание услуг на разработку проектно-сметной документации на строительство пятиэтажного жилого дома маневренного фонда по адресу: Ростовская область, Красносулинский район, г. Красный Сулин, в 30 м. на юго-запад от дома №13 по ул. Мира».</w:t>
      </w:r>
    </w:p>
    <w:p w:rsidR="003E7DB4" w:rsidRPr="003E7DB4" w:rsidRDefault="003E7DB4" w:rsidP="00722492">
      <w:pPr>
        <w:numPr>
          <w:ilvl w:val="0"/>
          <w:numId w:val="8"/>
        </w:numPr>
        <w:suppressAutoHyphens w:val="0"/>
        <w:spacing w:line="276" w:lineRule="auto"/>
        <w:ind w:left="0" w:firstLine="567"/>
        <w:contextualSpacing/>
        <w:jc w:val="both"/>
        <w:rPr>
          <w:rFonts w:eastAsia="Calibri"/>
          <w:sz w:val="28"/>
          <w:szCs w:val="28"/>
          <w:lang w:eastAsia="en-US"/>
        </w:rPr>
      </w:pPr>
      <w:r w:rsidRPr="003E7DB4">
        <w:rPr>
          <w:rFonts w:eastAsia="Calibri"/>
          <w:sz w:val="28"/>
          <w:szCs w:val="28"/>
          <w:lang w:eastAsia="en-US"/>
        </w:rPr>
        <w:t xml:space="preserve">Администрации </w:t>
      </w:r>
      <w:proofErr w:type="spellStart"/>
      <w:r w:rsidRPr="003E7DB4">
        <w:rPr>
          <w:rFonts w:eastAsia="Calibri"/>
          <w:sz w:val="28"/>
          <w:szCs w:val="28"/>
          <w:lang w:eastAsia="en-US"/>
        </w:rPr>
        <w:t>Владимировского</w:t>
      </w:r>
      <w:proofErr w:type="spellEnd"/>
      <w:r w:rsidRPr="003E7DB4">
        <w:rPr>
          <w:rFonts w:eastAsia="Calibri"/>
          <w:sz w:val="28"/>
          <w:szCs w:val="28"/>
          <w:lang w:eastAsia="en-US"/>
        </w:rPr>
        <w:t xml:space="preserve"> сельского поселения дополнения к техническому заданию на выполнение проектных и изыскательских работ по объекту «Строительство сельского Дома культуры со зрительным залом на 150 ме</w:t>
      </w:r>
      <w:proofErr w:type="gramStart"/>
      <w:r w:rsidRPr="003E7DB4">
        <w:rPr>
          <w:rFonts w:eastAsia="Calibri"/>
          <w:sz w:val="28"/>
          <w:szCs w:val="28"/>
          <w:lang w:eastAsia="en-US"/>
        </w:rPr>
        <w:t>ст в ст</w:t>
      </w:r>
      <w:proofErr w:type="gramEnd"/>
      <w:r w:rsidRPr="003E7DB4">
        <w:rPr>
          <w:rFonts w:eastAsia="Calibri"/>
          <w:sz w:val="28"/>
          <w:szCs w:val="28"/>
          <w:lang w:eastAsia="en-US"/>
        </w:rPr>
        <w:t>. Владимировская Красносулинского района Ростовской области».</w:t>
      </w:r>
    </w:p>
    <w:p w:rsidR="003E7DB4" w:rsidRPr="003E7DB4" w:rsidRDefault="003E7DB4" w:rsidP="00722492">
      <w:pPr>
        <w:suppressAutoHyphens w:val="0"/>
        <w:spacing w:line="276" w:lineRule="auto"/>
        <w:ind w:firstLine="567"/>
        <w:jc w:val="both"/>
        <w:rPr>
          <w:rFonts w:eastAsia="Calibri"/>
          <w:sz w:val="28"/>
          <w:szCs w:val="28"/>
          <w:lang w:eastAsia="en-US"/>
        </w:rPr>
      </w:pPr>
      <w:r w:rsidRPr="003E7DB4">
        <w:rPr>
          <w:rFonts w:eastAsia="Calibri"/>
          <w:sz w:val="28"/>
          <w:szCs w:val="28"/>
          <w:lang w:eastAsia="en-US"/>
        </w:rPr>
        <w:t xml:space="preserve">На выполнение основного мероприятия 1.2 «Адаптация для инвалидов и других маломобильных групп населения приоритетных объектов и услуг </w:t>
      </w:r>
      <w:r w:rsidRPr="003E7DB4">
        <w:rPr>
          <w:rFonts w:eastAsia="Calibri"/>
          <w:sz w:val="28"/>
          <w:szCs w:val="28"/>
          <w:lang w:eastAsia="en-US"/>
        </w:rPr>
        <w:lastRenderedPageBreak/>
        <w:t xml:space="preserve">социальной инфраструктуры путем ремонта и дооборудования техническими средствами адаптации», предусмотрено 228,6 тыс. руб. за счет средств бюджета района. </w:t>
      </w:r>
    </w:p>
    <w:p w:rsidR="003E7DB4" w:rsidRPr="003E7DB4" w:rsidRDefault="003E7DB4" w:rsidP="00722492">
      <w:pPr>
        <w:suppressAutoHyphens w:val="0"/>
        <w:spacing w:line="276" w:lineRule="auto"/>
        <w:ind w:firstLine="567"/>
        <w:jc w:val="both"/>
        <w:rPr>
          <w:rFonts w:eastAsia="Calibri"/>
          <w:sz w:val="28"/>
          <w:szCs w:val="28"/>
          <w:lang w:eastAsia="en-US"/>
        </w:rPr>
      </w:pPr>
      <w:r w:rsidRPr="003E7DB4">
        <w:rPr>
          <w:rFonts w:eastAsia="Calibri"/>
          <w:sz w:val="28"/>
          <w:szCs w:val="28"/>
          <w:lang w:eastAsia="en-US"/>
        </w:rPr>
        <w:t xml:space="preserve">В рамках выполнения данного основного мероприятия и контрольного события по нему в </w:t>
      </w:r>
      <w:r w:rsidRPr="003E7DB4">
        <w:rPr>
          <w:rFonts w:eastAsia="Calibri"/>
          <w:sz w:val="28"/>
          <w:szCs w:val="28"/>
          <w:lang w:val="en-US" w:eastAsia="en-US"/>
        </w:rPr>
        <w:t>III</w:t>
      </w:r>
      <w:r w:rsidRPr="003E7DB4">
        <w:rPr>
          <w:rFonts w:eastAsia="Calibri"/>
          <w:sz w:val="28"/>
          <w:szCs w:val="28"/>
          <w:lang w:eastAsia="en-US"/>
        </w:rPr>
        <w:t xml:space="preserve"> -</w:t>
      </w:r>
      <w:r w:rsidRPr="003E7DB4">
        <w:rPr>
          <w:rFonts w:eastAsia="Calibri"/>
          <w:sz w:val="28"/>
          <w:szCs w:val="28"/>
          <w:lang w:val="en-US" w:eastAsia="en-US"/>
        </w:rPr>
        <w:t>IV</w:t>
      </w:r>
      <w:r w:rsidRPr="003E7DB4">
        <w:rPr>
          <w:rFonts w:eastAsia="Calibri"/>
          <w:sz w:val="28"/>
          <w:szCs w:val="28"/>
          <w:lang w:eastAsia="en-US"/>
        </w:rPr>
        <w:t xml:space="preserve"> квартале 2019 г. планируется проведение мероприятий по адаптации для инвалидов и других маломобильных групп населения ОСИ подведомственных МБУЗ «РБ» г. Красного Сулина и Красносулинского района:</w:t>
      </w:r>
    </w:p>
    <w:p w:rsidR="003E7DB4" w:rsidRPr="003E7DB4" w:rsidRDefault="003E7DB4" w:rsidP="00722492">
      <w:pPr>
        <w:suppressAutoHyphens w:val="0"/>
        <w:spacing w:line="276" w:lineRule="auto"/>
        <w:ind w:firstLine="567"/>
        <w:jc w:val="both"/>
        <w:rPr>
          <w:rFonts w:eastAsia="Calibri"/>
          <w:sz w:val="28"/>
          <w:szCs w:val="28"/>
          <w:lang w:eastAsia="en-US"/>
        </w:rPr>
      </w:pPr>
      <w:r w:rsidRPr="003E7DB4">
        <w:rPr>
          <w:rFonts w:eastAsia="Calibri"/>
          <w:sz w:val="28"/>
          <w:szCs w:val="28"/>
          <w:lang w:eastAsia="en-US"/>
        </w:rPr>
        <w:t xml:space="preserve">1.Поликлиническое отделение №2, отоларингологическое отделение, офтальмологическое отделение по адресу: г. Красный Сулин, ул. </w:t>
      </w:r>
      <w:proofErr w:type="gramStart"/>
      <w:r w:rsidRPr="003E7DB4">
        <w:rPr>
          <w:rFonts w:eastAsia="Calibri"/>
          <w:sz w:val="28"/>
          <w:szCs w:val="28"/>
          <w:lang w:eastAsia="en-US"/>
        </w:rPr>
        <w:t>Больничная</w:t>
      </w:r>
      <w:proofErr w:type="gramEnd"/>
      <w:r w:rsidRPr="003E7DB4">
        <w:rPr>
          <w:rFonts w:eastAsia="Calibri"/>
          <w:sz w:val="28"/>
          <w:szCs w:val="28"/>
          <w:lang w:eastAsia="en-US"/>
        </w:rPr>
        <w:t>,1; (2 объекта)</w:t>
      </w:r>
    </w:p>
    <w:p w:rsidR="003E7DB4" w:rsidRPr="003E7DB4" w:rsidRDefault="003E7DB4" w:rsidP="00722492">
      <w:pPr>
        <w:suppressAutoHyphens w:val="0"/>
        <w:spacing w:line="276" w:lineRule="auto"/>
        <w:ind w:firstLine="567"/>
        <w:jc w:val="both"/>
        <w:rPr>
          <w:rFonts w:eastAsia="Calibri"/>
          <w:sz w:val="28"/>
          <w:szCs w:val="28"/>
          <w:lang w:eastAsia="en-US"/>
        </w:rPr>
      </w:pPr>
      <w:r w:rsidRPr="003E7DB4">
        <w:rPr>
          <w:rFonts w:eastAsia="Calibri"/>
          <w:sz w:val="28"/>
          <w:szCs w:val="28"/>
          <w:lang w:eastAsia="en-US"/>
        </w:rPr>
        <w:t xml:space="preserve">2.Неврологическое  отделение по адресу: г. Красный Сулин, ул. </w:t>
      </w:r>
      <w:proofErr w:type="gramStart"/>
      <w:r w:rsidRPr="003E7DB4">
        <w:rPr>
          <w:rFonts w:eastAsia="Calibri"/>
          <w:sz w:val="28"/>
          <w:szCs w:val="28"/>
          <w:lang w:eastAsia="en-US"/>
        </w:rPr>
        <w:t>Депутатская</w:t>
      </w:r>
      <w:proofErr w:type="gramEnd"/>
      <w:r w:rsidRPr="003E7DB4">
        <w:rPr>
          <w:rFonts w:eastAsia="Calibri"/>
          <w:sz w:val="28"/>
          <w:szCs w:val="28"/>
          <w:lang w:eastAsia="en-US"/>
        </w:rPr>
        <w:t>,15;</w:t>
      </w:r>
    </w:p>
    <w:p w:rsidR="003E7DB4" w:rsidRPr="003E7DB4" w:rsidRDefault="003E7DB4" w:rsidP="00722492">
      <w:pPr>
        <w:suppressAutoHyphens w:val="0"/>
        <w:spacing w:line="276" w:lineRule="auto"/>
        <w:ind w:firstLine="567"/>
        <w:jc w:val="both"/>
        <w:rPr>
          <w:rFonts w:eastAsia="Calibri"/>
          <w:sz w:val="28"/>
          <w:szCs w:val="28"/>
          <w:lang w:eastAsia="en-US"/>
        </w:rPr>
      </w:pPr>
      <w:r w:rsidRPr="003E7DB4">
        <w:rPr>
          <w:rFonts w:eastAsia="Calibri"/>
          <w:sz w:val="28"/>
          <w:szCs w:val="28"/>
          <w:lang w:eastAsia="en-US"/>
        </w:rPr>
        <w:t>3.Поликлиническое отделение №1 по адресу: г. Красный Сулин, ул</w:t>
      </w:r>
      <w:proofErr w:type="gramStart"/>
      <w:r w:rsidRPr="003E7DB4">
        <w:rPr>
          <w:rFonts w:eastAsia="Calibri"/>
          <w:sz w:val="28"/>
          <w:szCs w:val="28"/>
          <w:lang w:eastAsia="en-US"/>
        </w:rPr>
        <w:t>.Ф</w:t>
      </w:r>
      <w:proofErr w:type="gramEnd"/>
      <w:r w:rsidRPr="003E7DB4">
        <w:rPr>
          <w:rFonts w:eastAsia="Calibri"/>
          <w:sz w:val="28"/>
          <w:szCs w:val="28"/>
          <w:lang w:eastAsia="en-US"/>
        </w:rPr>
        <w:t>урманова,32.</w:t>
      </w:r>
    </w:p>
    <w:p w:rsidR="003E7DB4" w:rsidRPr="003E7DB4" w:rsidRDefault="003E7DB4" w:rsidP="00722492">
      <w:pPr>
        <w:suppressAutoHyphens w:val="0"/>
        <w:spacing w:line="276" w:lineRule="auto"/>
        <w:ind w:firstLine="567"/>
        <w:jc w:val="both"/>
        <w:rPr>
          <w:rFonts w:eastAsia="Calibri"/>
          <w:sz w:val="28"/>
          <w:szCs w:val="28"/>
          <w:lang w:eastAsia="en-US"/>
        </w:rPr>
      </w:pPr>
      <w:r w:rsidRPr="003E7DB4">
        <w:rPr>
          <w:rFonts w:eastAsia="Calibri"/>
          <w:sz w:val="28"/>
          <w:szCs w:val="28"/>
          <w:lang w:eastAsia="en-US"/>
        </w:rPr>
        <w:t>Проведение мероприятий по адаптации для инвалидов и других маломобильных групп населения ОСИ подведомственного Отделу культуры и искусства Красносулинского района:</w:t>
      </w:r>
    </w:p>
    <w:p w:rsidR="003E7DB4" w:rsidRPr="003E7DB4" w:rsidRDefault="003E7DB4" w:rsidP="00722492">
      <w:pPr>
        <w:suppressAutoHyphens w:val="0"/>
        <w:spacing w:line="276" w:lineRule="auto"/>
        <w:ind w:firstLine="567"/>
        <w:jc w:val="both"/>
        <w:rPr>
          <w:rFonts w:eastAsia="Calibri"/>
          <w:sz w:val="28"/>
          <w:szCs w:val="28"/>
          <w:lang w:eastAsia="en-US"/>
        </w:rPr>
      </w:pPr>
      <w:r w:rsidRPr="003E7DB4">
        <w:rPr>
          <w:rFonts w:eastAsia="Calibri"/>
          <w:sz w:val="28"/>
          <w:szCs w:val="28"/>
          <w:lang w:eastAsia="en-US"/>
        </w:rPr>
        <w:t>МБУК «</w:t>
      </w:r>
      <w:proofErr w:type="spellStart"/>
      <w:r w:rsidRPr="003E7DB4">
        <w:rPr>
          <w:rFonts w:eastAsia="Calibri"/>
          <w:sz w:val="28"/>
          <w:szCs w:val="28"/>
          <w:lang w:eastAsia="en-US"/>
        </w:rPr>
        <w:t>Межпоселенческий</w:t>
      </w:r>
      <w:proofErr w:type="spellEnd"/>
      <w:r w:rsidRPr="003E7DB4">
        <w:rPr>
          <w:rFonts w:eastAsia="Calibri"/>
          <w:sz w:val="28"/>
          <w:szCs w:val="28"/>
          <w:lang w:eastAsia="en-US"/>
        </w:rPr>
        <w:t xml:space="preserve"> Красносулинский Районный Дворец культуры».</w:t>
      </w:r>
    </w:p>
    <w:p w:rsidR="003E7DB4" w:rsidRPr="003E7DB4" w:rsidRDefault="003E7DB4" w:rsidP="00722492">
      <w:pPr>
        <w:suppressAutoHyphens w:val="0"/>
        <w:spacing w:line="276" w:lineRule="auto"/>
        <w:ind w:firstLine="567"/>
        <w:jc w:val="both"/>
        <w:rPr>
          <w:rFonts w:eastAsia="Calibri"/>
          <w:sz w:val="28"/>
          <w:szCs w:val="28"/>
          <w:lang w:eastAsia="en-US"/>
        </w:rPr>
      </w:pPr>
      <w:r w:rsidRPr="003E7DB4">
        <w:rPr>
          <w:rFonts w:eastAsia="Calibri"/>
          <w:sz w:val="28"/>
          <w:szCs w:val="28"/>
          <w:lang w:eastAsia="en-US"/>
        </w:rPr>
        <w:t>Приобретение технических средств  адаптации для  УСЗН Красносулинского района.</w:t>
      </w:r>
    </w:p>
    <w:p w:rsidR="00722492" w:rsidRDefault="003E7DB4" w:rsidP="00722492">
      <w:pPr>
        <w:suppressAutoHyphens w:val="0"/>
        <w:spacing w:line="276" w:lineRule="auto"/>
        <w:ind w:firstLine="567"/>
        <w:jc w:val="both"/>
        <w:rPr>
          <w:rFonts w:eastAsia="Calibri"/>
          <w:sz w:val="28"/>
          <w:szCs w:val="28"/>
          <w:lang w:eastAsia="en-US"/>
        </w:rPr>
      </w:pPr>
      <w:r w:rsidRPr="003E7DB4">
        <w:rPr>
          <w:rFonts w:eastAsia="Calibri"/>
          <w:sz w:val="28"/>
          <w:szCs w:val="28"/>
          <w:lang w:eastAsia="en-US"/>
        </w:rPr>
        <w:t xml:space="preserve">На реализацию подпрограммы «Социальная интеграция инвалидов и других маломобильных групп населения в общество» предусмотрено 7,9 тыс. руб. за счет средств федерального бюджета. </w:t>
      </w:r>
    </w:p>
    <w:p w:rsidR="003E7DB4" w:rsidRPr="003E7DB4" w:rsidRDefault="003E7DB4" w:rsidP="00722492">
      <w:pPr>
        <w:suppressAutoHyphens w:val="0"/>
        <w:spacing w:line="276" w:lineRule="auto"/>
        <w:ind w:firstLine="567"/>
        <w:jc w:val="both"/>
        <w:rPr>
          <w:rFonts w:eastAsia="Calibri"/>
          <w:sz w:val="28"/>
          <w:szCs w:val="28"/>
          <w:lang w:eastAsia="en-US"/>
        </w:rPr>
      </w:pPr>
      <w:r w:rsidRPr="003E7DB4">
        <w:rPr>
          <w:rFonts w:eastAsia="Calibri"/>
          <w:sz w:val="28"/>
          <w:szCs w:val="28"/>
          <w:lang w:eastAsia="en-US"/>
        </w:rPr>
        <w:t>По основным мероприятиям и контрольным событиям подпрограммы достигнуты следующие результаты:</w:t>
      </w:r>
    </w:p>
    <w:p w:rsidR="003E7DB4" w:rsidRPr="003E7DB4" w:rsidRDefault="003E7DB4" w:rsidP="00722492">
      <w:pPr>
        <w:suppressAutoHyphens w:val="0"/>
        <w:spacing w:line="276" w:lineRule="auto"/>
        <w:ind w:firstLine="567"/>
        <w:jc w:val="both"/>
        <w:rPr>
          <w:rFonts w:eastAsia="Calibri"/>
          <w:sz w:val="28"/>
          <w:szCs w:val="28"/>
          <w:lang w:eastAsia="en-US"/>
        </w:rPr>
      </w:pPr>
      <w:proofErr w:type="gramStart"/>
      <w:r w:rsidRPr="003E7DB4">
        <w:rPr>
          <w:rFonts w:eastAsia="Calibri"/>
          <w:sz w:val="28"/>
          <w:szCs w:val="28"/>
          <w:lang w:eastAsia="en-US"/>
        </w:rPr>
        <w:t xml:space="preserve">В рамках выполнения основного мероприятия 2.1«Совершенствование организационной основы формирования  жизнедеятельности  инвалидов и других маломобильных групп населения»,  УСЗН Красносулинского района, совместно </w:t>
      </w:r>
      <w:r w:rsidRPr="003E7DB4">
        <w:rPr>
          <w:rFonts w:eastAsia="Calibri"/>
          <w:sz w:val="28"/>
          <w:szCs w:val="28"/>
          <w:lang w:val="en-US" w:eastAsia="en-US"/>
        </w:rPr>
        <w:t>c</w:t>
      </w:r>
      <w:r w:rsidRPr="003E7DB4">
        <w:rPr>
          <w:rFonts w:eastAsia="Calibri"/>
          <w:sz w:val="28"/>
          <w:szCs w:val="28"/>
          <w:lang w:eastAsia="en-US"/>
        </w:rPr>
        <w:t xml:space="preserve"> представителями местных организаций «Всероссийское общество инвалидов» (далее - ВОИ) и «Всероссийское общество слепых» (далее - ВОС) проводится социологический опрос по доступности приоритетных объектов социальной, транспортной, инженерной инфраструктуры для инвалидов и мониторинг оценки отношения населения к проблемам инвалидов.</w:t>
      </w:r>
      <w:proofErr w:type="gramEnd"/>
      <w:r w:rsidRPr="003E7DB4">
        <w:rPr>
          <w:rFonts w:eastAsia="Calibri"/>
          <w:sz w:val="28"/>
          <w:szCs w:val="28"/>
          <w:lang w:eastAsia="en-US"/>
        </w:rPr>
        <w:t xml:space="preserve"> По состоянию на 01.04.2019 г. в опросе приняли участие 42 инвалида.</w:t>
      </w:r>
    </w:p>
    <w:p w:rsidR="003E7DB4" w:rsidRPr="003E7DB4" w:rsidRDefault="003E7DB4" w:rsidP="00722492">
      <w:pPr>
        <w:suppressAutoHyphens w:val="0"/>
        <w:spacing w:line="276" w:lineRule="auto"/>
        <w:ind w:firstLine="567"/>
        <w:jc w:val="both"/>
        <w:rPr>
          <w:rFonts w:eastAsia="Calibri"/>
          <w:sz w:val="28"/>
          <w:szCs w:val="28"/>
          <w:lang w:eastAsia="en-US"/>
        </w:rPr>
      </w:pPr>
      <w:r w:rsidRPr="003E7DB4">
        <w:rPr>
          <w:rFonts w:eastAsia="Calibri"/>
          <w:sz w:val="28"/>
          <w:szCs w:val="28"/>
          <w:lang w:eastAsia="en-US"/>
        </w:rPr>
        <w:t xml:space="preserve">В рамках выполнения основного мероприятия 2.3 «Обучение инвалидов и других маломобильных групп населения на факультете «Компьютерной </w:t>
      </w:r>
      <w:r w:rsidRPr="003E7DB4">
        <w:rPr>
          <w:rFonts w:eastAsia="Calibri"/>
          <w:sz w:val="28"/>
          <w:szCs w:val="28"/>
          <w:lang w:eastAsia="en-US"/>
        </w:rPr>
        <w:lastRenderedPageBreak/>
        <w:t>грамотности» Университета «Третьего возраста»», по состоянию на 01.04.2019 г. прошли обучение 11 из 19 обратившихся граждан.</w:t>
      </w:r>
    </w:p>
    <w:p w:rsidR="003E7DB4" w:rsidRPr="003E7DB4" w:rsidRDefault="003E7DB4" w:rsidP="00722492">
      <w:pPr>
        <w:suppressAutoHyphens w:val="0"/>
        <w:spacing w:line="276" w:lineRule="auto"/>
        <w:ind w:firstLine="567"/>
        <w:jc w:val="both"/>
        <w:rPr>
          <w:rFonts w:eastAsia="Calibri"/>
          <w:sz w:val="28"/>
          <w:szCs w:val="28"/>
          <w:lang w:eastAsia="en-US"/>
        </w:rPr>
      </w:pPr>
      <w:r w:rsidRPr="003E7DB4">
        <w:rPr>
          <w:rFonts w:eastAsia="Calibri"/>
          <w:sz w:val="28"/>
          <w:szCs w:val="28"/>
          <w:lang w:eastAsia="en-US"/>
        </w:rPr>
        <w:t xml:space="preserve"> С целью исполнения</w:t>
      </w:r>
      <w:r w:rsidRPr="003E7DB4">
        <w:rPr>
          <w:rFonts w:eastAsia="Calibri"/>
          <w:color w:val="000000"/>
          <w:sz w:val="28"/>
          <w:szCs w:val="28"/>
          <w:lang w:eastAsia="en-US"/>
        </w:rPr>
        <w:t xml:space="preserve"> </w:t>
      </w:r>
      <w:r w:rsidRPr="003E7DB4">
        <w:rPr>
          <w:rFonts w:eastAsia="Calibri"/>
          <w:sz w:val="28"/>
          <w:szCs w:val="28"/>
          <w:lang w:eastAsia="en-US"/>
        </w:rPr>
        <w:t xml:space="preserve">основное мероприятие 2.4: </w:t>
      </w:r>
      <w:proofErr w:type="gramStart"/>
      <w:r w:rsidRPr="003E7DB4">
        <w:rPr>
          <w:rFonts w:eastAsia="Calibri"/>
          <w:sz w:val="28"/>
          <w:szCs w:val="28"/>
          <w:lang w:eastAsia="en-US"/>
        </w:rPr>
        <w:t>«Организация работы со средствами массовой информации (размещение информации, статей по вопросам социальной защиты и реабилитации инвалидов, организация телевизионных передач, размещение объявлений, выпуск печатных информационных листков)», УСЗН Красносулинского района по состоянию на 01.04.2019 г. опубликовано 2 статьи в местной общественно-политической газете «Красносулинский вестник», на официальном сайте Администрации Красносулинского района размещено 5 информаций, в т.ч. об организации приемных семей для граждан</w:t>
      </w:r>
      <w:proofErr w:type="gramEnd"/>
      <w:r w:rsidRPr="003E7DB4">
        <w:rPr>
          <w:rFonts w:eastAsia="Calibri"/>
          <w:sz w:val="28"/>
          <w:szCs w:val="28"/>
          <w:lang w:eastAsia="en-US"/>
        </w:rPr>
        <w:t xml:space="preserve"> пожилого возраста и инвалидов, о понятии индивидуальной программы реабилитации или абилитации инвалидов, о работе пункта проката технических средств реабилитации организованного на базе Центра социального обслуживания граждан пожилого возраста и инвалидов Красносулинского района.</w:t>
      </w:r>
    </w:p>
    <w:p w:rsidR="002413EB" w:rsidRPr="002413EB" w:rsidRDefault="002413EB" w:rsidP="00722492">
      <w:pPr>
        <w:autoSpaceDE w:val="0"/>
        <w:autoSpaceDN w:val="0"/>
        <w:adjustRightInd w:val="0"/>
        <w:spacing w:line="276" w:lineRule="auto"/>
        <w:ind w:firstLine="709"/>
        <w:jc w:val="both"/>
        <w:outlineLvl w:val="0"/>
        <w:rPr>
          <w:sz w:val="28"/>
          <w:szCs w:val="28"/>
          <w:lang w:eastAsia="ru-RU"/>
        </w:rPr>
      </w:pPr>
      <w:r w:rsidRPr="002413EB">
        <w:rPr>
          <w:sz w:val="28"/>
          <w:szCs w:val="28"/>
          <w:lang w:eastAsia="ru-RU"/>
        </w:rPr>
        <w:t xml:space="preserve">Федеральным законом «О социальной защите инвалидов в Российской Федерации» предусмотрена индивидуальная программа реабилитации или абилитации инвалида. Программа готовиться федеральными учреждениями медико-социальной экспертизы, которые с 1.01.2016 года направляют выписки из индивидуальной программы реабилитации или абилитации инвалида в соответствующие 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абилитации инвалида. УСЗН за </w:t>
      </w:r>
      <w:r w:rsidR="00CC5997">
        <w:rPr>
          <w:sz w:val="28"/>
          <w:szCs w:val="28"/>
          <w:lang w:val="en-US"/>
        </w:rPr>
        <w:t>I</w:t>
      </w:r>
      <w:r w:rsidR="00CC5997" w:rsidRPr="00005559">
        <w:rPr>
          <w:sz w:val="28"/>
          <w:szCs w:val="28"/>
        </w:rPr>
        <w:t xml:space="preserve"> </w:t>
      </w:r>
      <w:r w:rsidR="00CC5997">
        <w:rPr>
          <w:sz w:val="28"/>
          <w:szCs w:val="28"/>
        </w:rPr>
        <w:t>квартал 2019 года</w:t>
      </w:r>
      <w:r w:rsidR="00CC5997" w:rsidRPr="002413EB">
        <w:rPr>
          <w:sz w:val="28"/>
          <w:szCs w:val="28"/>
          <w:lang w:eastAsia="ru-RU"/>
        </w:rPr>
        <w:t xml:space="preserve"> </w:t>
      </w:r>
      <w:r w:rsidRPr="002413EB">
        <w:rPr>
          <w:sz w:val="28"/>
          <w:szCs w:val="28"/>
          <w:lang w:eastAsia="ru-RU"/>
        </w:rPr>
        <w:t xml:space="preserve">получило для исполнения </w:t>
      </w:r>
      <w:r w:rsidR="006C12BD">
        <w:rPr>
          <w:sz w:val="28"/>
          <w:szCs w:val="28"/>
          <w:lang w:eastAsia="ru-RU"/>
        </w:rPr>
        <w:t>242</w:t>
      </w:r>
      <w:r w:rsidR="007346ED" w:rsidRPr="004E3C65">
        <w:rPr>
          <w:color w:val="FFC000"/>
          <w:sz w:val="28"/>
          <w:szCs w:val="28"/>
          <w:lang w:eastAsia="ru-RU"/>
        </w:rPr>
        <w:t xml:space="preserve"> </w:t>
      </w:r>
      <w:r w:rsidRPr="002413EB">
        <w:rPr>
          <w:sz w:val="28"/>
          <w:szCs w:val="28"/>
          <w:lang w:eastAsia="ru-RU"/>
        </w:rPr>
        <w:t>программ</w:t>
      </w:r>
      <w:r w:rsidR="006C12BD">
        <w:rPr>
          <w:sz w:val="28"/>
          <w:szCs w:val="28"/>
          <w:lang w:eastAsia="ru-RU"/>
        </w:rPr>
        <w:t>ы</w:t>
      </w:r>
      <w:r w:rsidRPr="002413EB">
        <w:rPr>
          <w:sz w:val="28"/>
          <w:szCs w:val="28"/>
          <w:lang w:eastAsia="ru-RU"/>
        </w:rPr>
        <w:t xml:space="preserve">. </w:t>
      </w:r>
      <w:r w:rsidR="00636684">
        <w:rPr>
          <w:sz w:val="28"/>
          <w:szCs w:val="28"/>
          <w:lang w:eastAsia="ru-RU"/>
        </w:rPr>
        <w:t xml:space="preserve">За </w:t>
      </w:r>
      <w:r w:rsidR="00CC5997">
        <w:rPr>
          <w:sz w:val="28"/>
          <w:szCs w:val="28"/>
          <w:lang w:val="en-US"/>
        </w:rPr>
        <w:t>I</w:t>
      </w:r>
      <w:r w:rsidR="00CC5997" w:rsidRPr="00005559">
        <w:rPr>
          <w:sz w:val="28"/>
          <w:szCs w:val="28"/>
        </w:rPr>
        <w:t xml:space="preserve"> </w:t>
      </w:r>
      <w:r w:rsidR="00CC5997">
        <w:rPr>
          <w:sz w:val="28"/>
          <w:szCs w:val="28"/>
        </w:rPr>
        <w:t>квартал 2019 года</w:t>
      </w:r>
      <w:r w:rsidR="00CC5997">
        <w:rPr>
          <w:rFonts w:eastAsia="Calibri"/>
          <w:kern w:val="2"/>
          <w:sz w:val="28"/>
          <w:szCs w:val="28"/>
        </w:rPr>
        <w:t xml:space="preserve"> </w:t>
      </w:r>
      <w:r w:rsidR="00F538FF">
        <w:rPr>
          <w:rFonts w:eastAsia="Calibri"/>
          <w:kern w:val="2"/>
          <w:sz w:val="28"/>
          <w:szCs w:val="28"/>
        </w:rPr>
        <w:t>242</w:t>
      </w:r>
      <w:r w:rsidR="007346ED" w:rsidRPr="004E3C65">
        <w:rPr>
          <w:rFonts w:eastAsia="Calibri"/>
          <w:color w:val="FFC000"/>
          <w:kern w:val="2"/>
          <w:sz w:val="28"/>
          <w:szCs w:val="28"/>
        </w:rPr>
        <w:t xml:space="preserve"> </w:t>
      </w:r>
      <w:r w:rsidRPr="002413EB">
        <w:rPr>
          <w:sz w:val="28"/>
          <w:szCs w:val="28"/>
          <w:lang w:eastAsia="ru-RU"/>
        </w:rPr>
        <w:t>программы за 201</w:t>
      </w:r>
      <w:r w:rsidR="004E3C65">
        <w:rPr>
          <w:sz w:val="28"/>
          <w:szCs w:val="28"/>
          <w:lang w:eastAsia="ru-RU"/>
        </w:rPr>
        <w:t>8</w:t>
      </w:r>
      <w:r w:rsidRPr="002413EB">
        <w:rPr>
          <w:sz w:val="28"/>
          <w:szCs w:val="28"/>
          <w:lang w:eastAsia="ru-RU"/>
        </w:rPr>
        <w:t xml:space="preserve"> год исполнены по сроку исполнения.</w:t>
      </w:r>
    </w:p>
    <w:p w:rsidR="002413EB" w:rsidRPr="002413EB" w:rsidRDefault="002413EB" w:rsidP="00722492">
      <w:pPr>
        <w:spacing w:line="276" w:lineRule="auto"/>
        <w:ind w:firstLine="709"/>
        <w:jc w:val="both"/>
        <w:rPr>
          <w:sz w:val="28"/>
          <w:szCs w:val="28"/>
        </w:rPr>
      </w:pPr>
      <w:r w:rsidRPr="002413EB">
        <w:rPr>
          <w:sz w:val="28"/>
          <w:szCs w:val="28"/>
        </w:rPr>
        <w:t xml:space="preserve">УСЗН принимает документы для оформления путевок гражданам пожилого возраста и инвалидам в государственные стационарные учреждения социального обслуживания населения Ростовской области (дом-интернат, психоневрологический интернат). Во исполнение Областного закона от 03.09.2014 № 222-ЗС «О социальном обслуживании граждан в Ростовской области» на УСЗН возложена обязанность по приему документов на предоставление социального обслуживания и подготовку индивидуальной программы. Индивидуальная программа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r:id="rId38" w:anchor="Par293" w:history="1">
        <w:r w:rsidRPr="002413EB">
          <w:rPr>
            <w:sz w:val="28"/>
            <w:szCs w:val="28"/>
          </w:rPr>
          <w:t>статьей 22</w:t>
        </w:r>
      </w:hyperlink>
      <w:r w:rsidRPr="002413EB">
        <w:rPr>
          <w:sz w:val="28"/>
          <w:szCs w:val="28"/>
        </w:rPr>
        <w:t xml:space="preserve"> Федерального </w:t>
      </w:r>
      <w:r w:rsidRPr="002413EB">
        <w:rPr>
          <w:sz w:val="28"/>
          <w:szCs w:val="28"/>
        </w:rPr>
        <w:lastRenderedPageBreak/>
        <w:t xml:space="preserve">закона № 442-ФЗ. За </w:t>
      </w:r>
      <w:r w:rsidR="00523A0D">
        <w:rPr>
          <w:sz w:val="28"/>
          <w:szCs w:val="28"/>
          <w:lang w:val="en-US"/>
        </w:rPr>
        <w:t>I</w:t>
      </w:r>
      <w:r w:rsidR="00523A0D" w:rsidRPr="00005559">
        <w:rPr>
          <w:sz w:val="28"/>
          <w:szCs w:val="28"/>
        </w:rPr>
        <w:t xml:space="preserve"> </w:t>
      </w:r>
      <w:r w:rsidR="00523A0D">
        <w:rPr>
          <w:sz w:val="28"/>
          <w:szCs w:val="28"/>
        </w:rPr>
        <w:t>квартал 2019 года</w:t>
      </w:r>
      <w:r w:rsidR="00523A0D" w:rsidRPr="002413EB">
        <w:rPr>
          <w:sz w:val="28"/>
          <w:szCs w:val="28"/>
        </w:rPr>
        <w:t xml:space="preserve"> </w:t>
      </w:r>
      <w:r w:rsidRPr="002413EB">
        <w:rPr>
          <w:sz w:val="28"/>
          <w:szCs w:val="28"/>
        </w:rPr>
        <w:t xml:space="preserve">было подготовлено </w:t>
      </w:r>
      <w:r w:rsidR="00F538FF">
        <w:rPr>
          <w:sz w:val="28"/>
          <w:szCs w:val="28"/>
        </w:rPr>
        <w:t xml:space="preserve">859 </w:t>
      </w:r>
      <w:r w:rsidRPr="002413EB">
        <w:rPr>
          <w:sz w:val="28"/>
          <w:szCs w:val="28"/>
        </w:rPr>
        <w:t>индивидуальных программ.</w:t>
      </w:r>
    </w:p>
    <w:p w:rsidR="002413EB" w:rsidRPr="002413EB" w:rsidRDefault="002413EB" w:rsidP="00722492">
      <w:pPr>
        <w:widowControl w:val="0"/>
        <w:suppressAutoHyphens w:val="0"/>
        <w:autoSpaceDE w:val="0"/>
        <w:autoSpaceDN w:val="0"/>
        <w:adjustRightInd w:val="0"/>
        <w:spacing w:line="276" w:lineRule="auto"/>
        <w:ind w:firstLine="709"/>
        <w:jc w:val="both"/>
        <w:rPr>
          <w:sz w:val="28"/>
          <w:szCs w:val="28"/>
          <w:lang w:eastAsia="ru-RU"/>
        </w:rPr>
      </w:pPr>
      <w:r w:rsidRPr="002413EB">
        <w:rPr>
          <w:sz w:val="28"/>
          <w:szCs w:val="28"/>
          <w:lang w:eastAsia="ru-RU"/>
        </w:rPr>
        <w:t>УСЗН принимает от граждан заявления в электронном виде через портал государственных и муниципальных услуг, в целях предоставления государственных услуг формирует и направляет межведомственные запросы, участвует в межведомственном информационном взаимодействии при предоставлении государственных услуг.</w:t>
      </w:r>
    </w:p>
    <w:p w:rsidR="002413EB" w:rsidRPr="002413EB" w:rsidRDefault="002413EB" w:rsidP="00722492">
      <w:pPr>
        <w:suppressAutoHyphens w:val="0"/>
        <w:spacing w:line="276" w:lineRule="auto"/>
        <w:ind w:firstLine="709"/>
        <w:jc w:val="both"/>
        <w:rPr>
          <w:sz w:val="28"/>
          <w:szCs w:val="28"/>
        </w:rPr>
      </w:pPr>
      <w:proofErr w:type="gramStart"/>
      <w:r w:rsidRPr="002413EB">
        <w:rPr>
          <w:sz w:val="28"/>
          <w:szCs w:val="28"/>
        </w:rPr>
        <w:t xml:space="preserve">МАУ «МФЦ» Красносулинского района и УСЗН Красносулинского района заключили соглашение, предметом которого является </w:t>
      </w:r>
      <w:r w:rsidRPr="002413EB">
        <w:rPr>
          <w:rFonts w:cs="Arial"/>
          <w:sz w:val="28"/>
          <w:szCs w:val="28"/>
        </w:rPr>
        <w:t xml:space="preserve">порядок обеспечения взаимодействия между Сторонами в процессе предоставления государственных и муниципальных услуг, информационного обмена сведениями, непосредственно связанными с выполнением задач и функций в соответствии с Федеральным законом от 27.07.2010 № 210-ФЗ </w:t>
      </w:r>
      <w:r w:rsidRPr="002413EB">
        <w:rPr>
          <w:sz w:val="28"/>
          <w:szCs w:val="28"/>
        </w:rPr>
        <w:t xml:space="preserve">«Об организации предоставления государственных и муниципальных услуг», </w:t>
      </w:r>
      <w:r w:rsidRPr="002413EB">
        <w:rPr>
          <w:rFonts w:cs="Arial"/>
          <w:sz w:val="28"/>
          <w:szCs w:val="28"/>
        </w:rPr>
        <w:t>Постановлением Правительства Российской Федерации от 03.10.2009 № 796 «О некоторых мерах</w:t>
      </w:r>
      <w:proofErr w:type="gramEnd"/>
      <w:r w:rsidRPr="002413EB">
        <w:rPr>
          <w:rFonts w:cs="Arial"/>
          <w:sz w:val="28"/>
          <w:szCs w:val="28"/>
        </w:rPr>
        <w:t xml:space="preserve"> по повышению качества предоставления государственных (муниципальных) услуг на базе многофункциональных центров предоставления государственных (муниципальных) услуг».</w:t>
      </w:r>
    </w:p>
    <w:p w:rsidR="002413EB" w:rsidRPr="002413EB" w:rsidRDefault="002413EB" w:rsidP="0042594F">
      <w:pPr>
        <w:spacing w:line="276" w:lineRule="auto"/>
        <w:ind w:firstLine="709"/>
        <w:jc w:val="both"/>
        <w:rPr>
          <w:sz w:val="28"/>
          <w:szCs w:val="28"/>
        </w:rPr>
      </w:pPr>
      <w:r w:rsidRPr="002413EB">
        <w:rPr>
          <w:sz w:val="28"/>
          <w:szCs w:val="28"/>
        </w:rPr>
        <w:t xml:space="preserve">Стороны осуществляют обмен документами на бумажных носителях и в электронном виде в рамках </w:t>
      </w:r>
      <w:proofErr w:type="spellStart"/>
      <w:r w:rsidRPr="002413EB">
        <w:rPr>
          <w:sz w:val="28"/>
          <w:szCs w:val="28"/>
        </w:rPr>
        <w:t>межкоординаторного</w:t>
      </w:r>
      <w:proofErr w:type="spellEnd"/>
      <w:r w:rsidRPr="002413EB">
        <w:rPr>
          <w:sz w:val="28"/>
          <w:szCs w:val="28"/>
        </w:rPr>
        <w:t xml:space="preserve"> взаимодействия по телекоммуникационным каналам связи с использованием СКЗИ программного комплекса </w:t>
      </w:r>
      <w:proofErr w:type="spellStart"/>
      <w:r w:rsidRPr="002413EB">
        <w:rPr>
          <w:sz w:val="28"/>
          <w:szCs w:val="28"/>
        </w:rPr>
        <w:t>VipNet</w:t>
      </w:r>
      <w:proofErr w:type="spellEnd"/>
      <w:r w:rsidRPr="002413EB">
        <w:rPr>
          <w:sz w:val="28"/>
          <w:szCs w:val="28"/>
        </w:rPr>
        <w:t xml:space="preserve"> с функциями шифрования и электронной подписи в отношении </w:t>
      </w:r>
      <w:r w:rsidR="00D722E8">
        <w:rPr>
          <w:sz w:val="28"/>
          <w:szCs w:val="28"/>
        </w:rPr>
        <w:t>53</w:t>
      </w:r>
      <w:r w:rsidR="00336A1D">
        <w:rPr>
          <w:sz w:val="28"/>
          <w:szCs w:val="28"/>
        </w:rPr>
        <w:t xml:space="preserve"> </w:t>
      </w:r>
      <w:r w:rsidRPr="002413EB">
        <w:rPr>
          <w:sz w:val="28"/>
          <w:szCs w:val="28"/>
        </w:rPr>
        <w:t>государственн</w:t>
      </w:r>
      <w:r w:rsidR="00C97891">
        <w:rPr>
          <w:sz w:val="28"/>
          <w:szCs w:val="28"/>
        </w:rPr>
        <w:t>ых</w:t>
      </w:r>
      <w:r w:rsidRPr="002413EB">
        <w:rPr>
          <w:sz w:val="28"/>
          <w:szCs w:val="28"/>
        </w:rPr>
        <w:t xml:space="preserve"> услуг.</w:t>
      </w:r>
    </w:p>
    <w:p w:rsidR="00D9139D" w:rsidRPr="00332E21" w:rsidRDefault="00D9139D" w:rsidP="0042594F">
      <w:pPr>
        <w:spacing w:line="276" w:lineRule="auto"/>
        <w:ind w:firstLine="709"/>
        <w:jc w:val="both"/>
        <w:rPr>
          <w:sz w:val="28"/>
          <w:szCs w:val="28"/>
        </w:rPr>
      </w:pPr>
      <w:r w:rsidRPr="00332E21">
        <w:rPr>
          <w:sz w:val="28"/>
          <w:szCs w:val="28"/>
        </w:rPr>
        <w:t>Согласно Плану основных мероприятий работы УСЗН на 201</w:t>
      </w:r>
      <w:r w:rsidR="00523A0D">
        <w:rPr>
          <w:sz w:val="28"/>
          <w:szCs w:val="28"/>
        </w:rPr>
        <w:t>9</w:t>
      </w:r>
      <w:r w:rsidRPr="00332E21">
        <w:rPr>
          <w:sz w:val="28"/>
          <w:szCs w:val="28"/>
        </w:rPr>
        <w:t xml:space="preserve"> год</w:t>
      </w:r>
      <w:r>
        <w:rPr>
          <w:sz w:val="28"/>
          <w:szCs w:val="28"/>
        </w:rPr>
        <w:t xml:space="preserve"> </w:t>
      </w:r>
      <w:r w:rsidR="00257376">
        <w:rPr>
          <w:sz w:val="28"/>
          <w:szCs w:val="28"/>
        </w:rPr>
        <w:t>УСЗН принимало</w:t>
      </w:r>
      <w:r w:rsidRPr="00332E21">
        <w:rPr>
          <w:sz w:val="28"/>
          <w:szCs w:val="28"/>
        </w:rPr>
        <w:t xml:space="preserve"> участие в мероприятиях, посвященных торжественным датам 8 марта, 23 февраля</w:t>
      </w:r>
      <w:r>
        <w:rPr>
          <w:sz w:val="28"/>
          <w:szCs w:val="28"/>
        </w:rPr>
        <w:t>.</w:t>
      </w:r>
    </w:p>
    <w:p w:rsidR="00D52267" w:rsidRDefault="00D52267" w:rsidP="0042594F">
      <w:pPr>
        <w:spacing w:line="276" w:lineRule="auto"/>
        <w:ind w:firstLine="709"/>
        <w:contextualSpacing/>
        <w:jc w:val="both"/>
        <w:rPr>
          <w:color w:val="000000"/>
          <w:sz w:val="28"/>
          <w:szCs w:val="28"/>
        </w:rPr>
      </w:pPr>
    </w:p>
    <w:p w:rsidR="00BF1E1B" w:rsidRPr="00C1653D" w:rsidRDefault="00E030E5" w:rsidP="0042594F">
      <w:pPr>
        <w:spacing w:line="276" w:lineRule="auto"/>
        <w:ind w:firstLine="709"/>
        <w:contextualSpacing/>
        <w:jc w:val="both"/>
        <w:rPr>
          <w:sz w:val="28"/>
          <w:szCs w:val="28"/>
        </w:rPr>
      </w:pPr>
      <w:r>
        <w:rPr>
          <w:sz w:val="28"/>
          <w:szCs w:val="28"/>
        </w:rPr>
        <w:t>УСЗН п</w:t>
      </w:r>
      <w:r w:rsidR="00BF1E1B" w:rsidRPr="00EA4FAF">
        <w:rPr>
          <w:sz w:val="28"/>
          <w:szCs w:val="28"/>
        </w:rPr>
        <w:t xml:space="preserve">роводит большую информационно-разъяснительную работу по вопросам социальной защиты </w:t>
      </w:r>
      <w:r w:rsidR="00BF1E1B" w:rsidRPr="00A17D37">
        <w:rPr>
          <w:sz w:val="28"/>
          <w:szCs w:val="28"/>
        </w:rPr>
        <w:t>населения. За</w:t>
      </w:r>
      <w:r w:rsidR="00D42F39">
        <w:rPr>
          <w:sz w:val="28"/>
          <w:szCs w:val="28"/>
        </w:rPr>
        <w:t xml:space="preserve"> </w:t>
      </w:r>
      <w:r w:rsidR="00523A0D">
        <w:rPr>
          <w:sz w:val="28"/>
          <w:szCs w:val="28"/>
          <w:lang w:val="en-US"/>
        </w:rPr>
        <w:t>I</w:t>
      </w:r>
      <w:r w:rsidR="00523A0D" w:rsidRPr="00005559">
        <w:rPr>
          <w:sz w:val="28"/>
          <w:szCs w:val="28"/>
        </w:rPr>
        <w:t xml:space="preserve"> </w:t>
      </w:r>
      <w:r w:rsidR="00523A0D">
        <w:rPr>
          <w:sz w:val="28"/>
          <w:szCs w:val="28"/>
        </w:rPr>
        <w:t>квартал 2019 года</w:t>
      </w:r>
      <w:r w:rsidR="00523A0D" w:rsidRPr="00A17D37">
        <w:rPr>
          <w:sz w:val="28"/>
          <w:szCs w:val="28"/>
        </w:rPr>
        <w:t xml:space="preserve"> </w:t>
      </w:r>
      <w:r w:rsidR="00BF1E1B" w:rsidRPr="00A17D37">
        <w:rPr>
          <w:sz w:val="28"/>
          <w:szCs w:val="28"/>
        </w:rPr>
        <w:t>было размещено в средствах массовой информации</w:t>
      </w:r>
      <w:r w:rsidR="00BF1E1B">
        <w:rPr>
          <w:sz w:val="28"/>
          <w:szCs w:val="28"/>
        </w:rPr>
        <w:t xml:space="preserve"> </w:t>
      </w:r>
      <w:r w:rsidR="001C381F">
        <w:rPr>
          <w:sz w:val="28"/>
          <w:szCs w:val="28"/>
        </w:rPr>
        <w:t xml:space="preserve">11 </w:t>
      </w:r>
      <w:r w:rsidR="006039FD">
        <w:rPr>
          <w:sz w:val="28"/>
          <w:szCs w:val="28"/>
        </w:rPr>
        <w:t>заметок</w:t>
      </w:r>
      <w:r w:rsidR="00BF1E1B">
        <w:rPr>
          <w:sz w:val="28"/>
          <w:szCs w:val="28"/>
        </w:rPr>
        <w:t>, стат</w:t>
      </w:r>
      <w:r w:rsidR="00BF459B">
        <w:rPr>
          <w:sz w:val="28"/>
          <w:szCs w:val="28"/>
        </w:rPr>
        <w:t xml:space="preserve">ей и </w:t>
      </w:r>
      <w:r w:rsidR="00BF1E1B" w:rsidRPr="00A17D37">
        <w:rPr>
          <w:sz w:val="28"/>
          <w:szCs w:val="28"/>
        </w:rPr>
        <w:t>объявлени</w:t>
      </w:r>
      <w:r w:rsidR="00BF459B">
        <w:rPr>
          <w:sz w:val="28"/>
          <w:szCs w:val="28"/>
        </w:rPr>
        <w:t>й</w:t>
      </w:r>
      <w:r w:rsidR="00BF1E1B" w:rsidRPr="00A17D37">
        <w:rPr>
          <w:sz w:val="28"/>
          <w:szCs w:val="28"/>
        </w:rPr>
        <w:t xml:space="preserve">. </w:t>
      </w:r>
      <w:proofErr w:type="gramStart"/>
      <w:r w:rsidR="00BF1E1B" w:rsidRPr="00A17D37">
        <w:rPr>
          <w:sz w:val="28"/>
          <w:szCs w:val="28"/>
        </w:rPr>
        <w:t>На сайте Администрации Красносулинского района опубликовано</w:t>
      </w:r>
      <w:r w:rsidR="006A04AE">
        <w:rPr>
          <w:sz w:val="28"/>
          <w:szCs w:val="28"/>
        </w:rPr>
        <w:t xml:space="preserve"> </w:t>
      </w:r>
      <w:r w:rsidR="00122201">
        <w:rPr>
          <w:sz w:val="28"/>
          <w:szCs w:val="28"/>
        </w:rPr>
        <w:t xml:space="preserve">44 </w:t>
      </w:r>
      <w:r w:rsidR="00BF1E1B" w:rsidRPr="00A17D37">
        <w:rPr>
          <w:sz w:val="28"/>
          <w:szCs w:val="28"/>
        </w:rPr>
        <w:t>информационн</w:t>
      </w:r>
      <w:r w:rsidR="00122201">
        <w:rPr>
          <w:sz w:val="28"/>
          <w:szCs w:val="28"/>
        </w:rPr>
        <w:t xml:space="preserve">ых </w:t>
      </w:r>
      <w:r w:rsidR="00BF1E1B" w:rsidRPr="00A17D37">
        <w:rPr>
          <w:sz w:val="28"/>
          <w:szCs w:val="28"/>
        </w:rPr>
        <w:t>стат</w:t>
      </w:r>
      <w:r w:rsidR="00122201">
        <w:rPr>
          <w:sz w:val="28"/>
          <w:szCs w:val="28"/>
        </w:rPr>
        <w:t>ей</w:t>
      </w:r>
      <w:r w:rsidR="00976030">
        <w:rPr>
          <w:sz w:val="28"/>
          <w:szCs w:val="28"/>
        </w:rPr>
        <w:t>,</w:t>
      </w:r>
      <w:r w:rsidR="00BF1E1B" w:rsidRPr="00A17D37">
        <w:rPr>
          <w:sz w:val="28"/>
          <w:szCs w:val="28"/>
        </w:rPr>
        <w:t xml:space="preserve"> </w:t>
      </w:r>
      <w:r w:rsidR="00BF459B">
        <w:rPr>
          <w:sz w:val="28"/>
          <w:szCs w:val="28"/>
        </w:rPr>
        <w:t xml:space="preserve">размещено в различных </w:t>
      </w:r>
      <w:r w:rsidR="00BF459B" w:rsidRPr="00BC40C2">
        <w:rPr>
          <w:sz w:val="28"/>
          <w:szCs w:val="28"/>
        </w:rPr>
        <w:t>учреждениях</w:t>
      </w:r>
      <w:r w:rsidR="00EB3A3A">
        <w:rPr>
          <w:sz w:val="28"/>
          <w:szCs w:val="28"/>
        </w:rPr>
        <w:t xml:space="preserve"> </w:t>
      </w:r>
      <w:r w:rsidR="00E02EBE">
        <w:rPr>
          <w:sz w:val="28"/>
          <w:szCs w:val="28"/>
        </w:rPr>
        <w:t>45</w:t>
      </w:r>
      <w:r w:rsidR="00BF459B" w:rsidRPr="00D42F39">
        <w:rPr>
          <w:color w:val="FFC000"/>
          <w:sz w:val="28"/>
          <w:szCs w:val="28"/>
        </w:rPr>
        <w:t xml:space="preserve"> </w:t>
      </w:r>
      <w:r w:rsidR="00BF459B" w:rsidRPr="00BC40C2">
        <w:rPr>
          <w:sz w:val="28"/>
          <w:szCs w:val="28"/>
        </w:rPr>
        <w:t>информаций</w:t>
      </w:r>
      <w:r w:rsidR="00BF459B">
        <w:rPr>
          <w:sz w:val="28"/>
          <w:szCs w:val="28"/>
        </w:rPr>
        <w:t>, проведено</w:t>
      </w:r>
      <w:r w:rsidR="00BC40C2">
        <w:rPr>
          <w:sz w:val="28"/>
          <w:szCs w:val="28"/>
        </w:rPr>
        <w:t xml:space="preserve"> </w:t>
      </w:r>
      <w:r w:rsidR="00E02EBE">
        <w:rPr>
          <w:sz w:val="28"/>
          <w:szCs w:val="28"/>
        </w:rPr>
        <w:t>24</w:t>
      </w:r>
      <w:r w:rsidR="00BC40C2">
        <w:rPr>
          <w:sz w:val="28"/>
          <w:szCs w:val="28"/>
        </w:rPr>
        <w:t xml:space="preserve"> </w:t>
      </w:r>
      <w:r w:rsidR="00BF459B">
        <w:rPr>
          <w:sz w:val="28"/>
          <w:szCs w:val="28"/>
        </w:rPr>
        <w:t>выступлени</w:t>
      </w:r>
      <w:r w:rsidR="00BC40C2">
        <w:rPr>
          <w:sz w:val="28"/>
          <w:szCs w:val="28"/>
        </w:rPr>
        <w:t xml:space="preserve">я </w:t>
      </w:r>
      <w:r w:rsidR="00BF459B">
        <w:rPr>
          <w:sz w:val="28"/>
          <w:szCs w:val="28"/>
        </w:rPr>
        <w:t>по телевидению</w:t>
      </w:r>
      <w:r w:rsidR="00BC40C2">
        <w:rPr>
          <w:sz w:val="28"/>
          <w:szCs w:val="28"/>
        </w:rPr>
        <w:t>,</w:t>
      </w:r>
      <w:r w:rsidR="001C2028">
        <w:rPr>
          <w:sz w:val="28"/>
          <w:szCs w:val="28"/>
        </w:rPr>
        <w:t xml:space="preserve"> </w:t>
      </w:r>
      <w:r w:rsidR="00E02EBE">
        <w:rPr>
          <w:sz w:val="28"/>
          <w:szCs w:val="28"/>
        </w:rPr>
        <w:t>20</w:t>
      </w:r>
      <w:r w:rsidR="007C3C5F">
        <w:rPr>
          <w:sz w:val="28"/>
          <w:szCs w:val="28"/>
        </w:rPr>
        <w:t xml:space="preserve"> </w:t>
      </w:r>
      <w:r w:rsidR="001C2028">
        <w:rPr>
          <w:sz w:val="28"/>
          <w:szCs w:val="28"/>
        </w:rPr>
        <w:t>выступлени</w:t>
      </w:r>
      <w:r w:rsidR="007C3C5F">
        <w:rPr>
          <w:sz w:val="28"/>
          <w:szCs w:val="28"/>
        </w:rPr>
        <w:t>й</w:t>
      </w:r>
      <w:r w:rsidR="001C2028">
        <w:rPr>
          <w:sz w:val="28"/>
          <w:szCs w:val="28"/>
        </w:rPr>
        <w:t xml:space="preserve"> на радио</w:t>
      </w:r>
      <w:r w:rsidR="00BF459B">
        <w:rPr>
          <w:sz w:val="28"/>
          <w:szCs w:val="28"/>
        </w:rPr>
        <w:t>,</w:t>
      </w:r>
      <w:r w:rsidR="00955542">
        <w:rPr>
          <w:sz w:val="28"/>
          <w:szCs w:val="28"/>
        </w:rPr>
        <w:t xml:space="preserve"> </w:t>
      </w:r>
      <w:r w:rsidR="00D935EB">
        <w:rPr>
          <w:sz w:val="28"/>
          <w:szCs w:val="28"/>
        </w:rPr>
        <w:t>проведены встречи с трудовыми коллективами</w:t>
      </w:r>
      <w:r w:rsidR="00E9632D">
        <w:rPr>
          <w:sz w:val="28"/>
          <w:szCs w:val="28"/>
        </w:rPr>
        <w:t xml:space="preserve"> </w:t>
      </w:r>
      <w:r w:rsidR="00955542">
        <w:rPr>
          <w:sz w:val="28"/>
          <w:szCs w:val="28"/>
        </w:rPr>
        <w:t>2</w:t>
      </w:r>
      <w:r w:rsidR="00610324">
        <w:rPr>
          <w:sz w:val="28"/>
          <w:szCs w:val="28"/>
        </w:rPr>
        <w:t xml:space="preserve"> </w:t>
      </w:r>
      <w:r w:rsidR="00E9632D">
        <w:rPr>
          <w:sz w:val="28"/>
          <w:szCs w:val="28"/>
        </w:rPr>
        <w:t xml:space="preserve">учреждений и предприятий </w:t>
      </w:r>
      <w:r w:rsidR="00FC434A">
        <w:rPr>
          <w:sz w:val="28"/>
          <w:szCs w:val="28"/>
        </w:rPr>
        <w:t xml:space="preserve">по вопросам предоставления мер социальной поддержки, проведена встреча с </w:t>
      </w:r>
      <w:r w:rsidR="00BA1737">
        <w:rPr>
          <w:sz w:val="28"/>
          <w:szCs w:val="28"/>
        </w:rPr>
        <w:t>представителями обслуживающих компаний и ТОС</w:t>
      </w:r>
      <w:r w:rsidR="006278CF">
        <w:rPr>
          <w:sz w:val="28"/>
          <w:szCs w:val="28"/>
        </w:rPr>
        <w:t xml:space="preserve"> по вопросам корректного предоставления информации, </w:t>
      </w:r>
      <w:r w:rsidR="00BA1737">
        <w:rPr>
          <w:sz w:val="28"/>
          <w:szCs w:val="28"/>
        </w:rPr>
        <w:t xml:space="preserve"> </w:t>
      </w:r>
      <w:r w:rsidR="00BF1E1B">
        <w:rPr>
          <w:sz w:val="28"/>
          <w:szCs w:val="28"/>
        </w:rPr>
        <w:t xml:space="preserve">проведено </w:t>
      </w:r>
      <w:r w:rsidR="000058DE">
        <w:rPr>
          <w:sz w:val="28"/>
          <w:szCs w:val="28"/>
        </w:rPr>
        <w:t>6</w:t>
      </w:r>
      <w:r w:rsidR="00BF1E1B">
        <w:rPr>
          <w:sz w:val="28"/>
          <w:szCs w:val="28"/>
        </w:rPr>
        <w:t xml:space="preserve"> «горячих линий» по вопросам, входящим в</w:t>
      </w:r>
      <w:proofErr w:type="gramEnd"/>
      <w:r w:rsidR="00BF1E1B">
        <w:rPr>
          <w:sz w:val="28"/>
          <w:szCs w:val="28"/>
        </w:rPr>
        <w:t xml:space="preserve"> сферу деятельности УСЗН</w:t>
      </w:r>
      <w:r w:rsidR="009122F1">
        <w:rPr>
          <w:sz w:val="28"/>
          <w:szCs w:val="28"/>
        </w:rPr>
        <w:t>, проведен</w:t>
      </w:r>
      <w:r w:rsidR="006278CF">
        <w:rPr>
          <w:sz w:val="28"/>
          <w:szCs w:val="28"/>
        </w:rPr>
        <w:t xml:space="preserve">о </w:t>
      </w:r>
      <w:r w:rsidR="000058DE">
        <w:rPr>
          <w:sz w:val="28"/>
          <w:szCs w:val="28"/>
        </w:rPr>
        <w:t>1</w:t>
      </w:r>
      <w:r w:rsidR="006278CF">
        <w:rPr>
          <w:sz w:val="28"/>
          <w:szCs w:val="28"/>
        </w:rPr>
        <w:t xml:space="preserve"> </w:t>
      </w:r>
      <w:r w:rsidR="009122F1">
        <w:rPr>
          <w:sz w:val="28"/>
          <w:szCs w:val="28"/>
        </w:rPr>
        <w:t>«</w:t>
      </w:r>
      <w:proofErr w:type="gramStart"/>
      <w:r w:rsidR="009122F1">
        <w:rPr>
          <w:sz w:val="28"/>
          <w:szCs w:val="28"/>
        </w:rPr>
        <w:t>прям</w:t>
      </w:r>
      <w:r w:rsidR="000058DE">
        <w:rPr>
          <w:sz w:val="28"/>
          <w:szCs w:val="28"/>
        </w:rPr>
        <w:t>ая</w:t>
      </w:r>
      <w:proofErr w:type="gramEnd"/>
      <w:r w:rsidR="006278CF">
        <w:rPr>
          <w:sz w:val="28"/>
          <w:szCs w:val="28"/>
        </w:rPr>
        <w:t xml:space="preserve"> </w:t>
      </w:r>
      <w:r w:rsidR="009122F1">
        <w:rPr>
          <w:sz w:val="28"/>
          <w:szCs w:val="28"/>
        </w:rPr>
        <w:t>лини</w:t>
      </w:r>
      <w:r w:rsidR="006278CF">
        <w:rPr>
          <w:sz w:val="28"/>
          <w:szCs w:val="28"/>
        </w:rPr>
        <w:t>и</w:t>
      </w:r>
      <w:r w:rsidR="009122F1">
        <w:rPr>
          <w:sz w:val="28"/>
          <w:szCs w:val="28"/>
        </w:rPr>
        <w:t xml:space="preserve">» с начальником УСЗН Красносулинского района </w:t>
      </w:r>
      <w:r w:rsidR="009122F1">
        <w:rPr>
          <w:sz w:val="28"/>
          <w:szCs w:val="28"/>
        </w:rPr>
        <w:lastRenderedPageBreak/>
        <w:t xml:space="preserve">Е.В. Евсеевой в редакции газеты «Красносулинский Вестник». Проведены совещания с Главами </w:t>
      </w:r>
      <w:r w:rsidR="00C77FC7">
        <w:rPr>
          <w:sz w:val="28"/>
          <w:szCs w:val="28"/>
        </w:rPr>
        <w:t xml:space="preserve">Администраций </w:t>
      </w:r>
      <w:r w:rsidR="009122F1">
        <w:rPr>
          <w:sz w:val="28"/>
          <w:szCs w:val="28"/>
        </w:rPr>
        <w:t xml:space="preserve">поселений, обществом ветеранов, сотрудниками ГБУ ЦСО </w:t>
      </w:r>
      <w:proofErr w:type="spellStart"/>
      <w:r w:rsidR="009122F1">
        <w:rPr>
          <w:sz w:val="28"/>
          <w:szCs w:val="28"/>
        </w:rPr>
        <w:t>ГПВиИ</w:t>
      </w:r>
      <w:proofErr w:type="spellEnd"/>
      <w:r w:rsidR="00050D3F">
        <w:rPr>
          <w:sz w:val="28"/>
          <w:szCs w:val="28"/>
        </w:rPr>
        <w:t xml:space="preserve">, </w:t>
      </w:r>
      <w:r w:rsidR="00FD569D">
        <w:rPr>
          <w:sz w:val="28"/>
          <w:szCs w:val="28"/>
        </w:rPr>
        <w:t>директорами обще</w:t>
      </w:r>
      <w:r w:rsidR="00050D3F">
        <w:rPr>
          <w:sz w:val="28"/>
          <w:szCs w:val="28"/>
        </w:rPr>
        <w:t>образовательных учреждений</w:t>
      </w:r>
      <w:r w:rsidR="00A44886">
        <w:rPr>
          <w:sz w:val="28"/>
          <w:szCs w:val="28"/>
        </w:rPr>
        <w:t xml:space="preserve">. Организовано </w:t>
      </w:r>
      <w:r w:rsidR="00955542">
        <w:rPr>
          <w:sz w:val="28"/>
          <w:szCs w:val="28"/>
        </w:rPr>
        <w:t>15</w:t>
      </w:r>
      <w:r w:rsidR="00390314">
        <w:rPr>
          <w:sz w:val="28"/>
          <w:szCs w:val="28"/>
        </w:rPr>
        <w:t xml:space="preserve"> </w:t>
      </w:r>
      <w:r w:rsidR="00A44886">
        <w:rPr>
          <w:sz w:val="28"/>
          <w:szCs w:val="28"/>
        </w:rPr>
        <w:t>выезд</w:t>
      </w:r>
      <w:r w:rsidR="006B7998">
        <w:rPr>
          <w:sz w:val="28"/>
          <w:szCs w:val="28"/>
        </w:rPr>
        <w:t>ов</w:t>
      </w:r>
      <w:r w:rsidR="00390314">
        <w:rPr>
          <w:sz w:val="28"/>
          <w:szCs w:val="28"/>
        </w:rPr>
        <w:t xml:space="preserve"> </w:t>
      </w:r>
      <w:r w:rsidR="00A44886">
        <w:rPr>
          <w:sz w:val="28"/>
          <w:szCs w:val="28"/>
        </w:rPr>
        <w:t>в поселения района с целью ознакомления граждан с новым порядком предоставления мер социальной поддержки льготной категории граждан.</w:t>
      </w:r>
    </w:p>
    <w:p w:rsidR="007A2672" w:rsidRPr="00EA4FAF" w:rsidRDefault="007A2672" w:rsidP="0042594F">
      <w:pPr>
        <w:autoSpaceDE w:val="0"/>
        <w:autoSpaceDN w:val="0"/>
        <w:adjustRightInd w:val="0"/>
        <w:spacing w:line="276" w:lineRule="auto"/>
        <w:ind w:firstLine="709"/>
        <w:contextualSpacing/>
        <w:jc w:val="both"/>
        <w:rPr>
          <w:rFonts w:eastAsia="Calibri"/>
          <w:sz w:val="28"/>
          <w:szCs w:val="28"/>
          <w:lang w:eastAsia="en-US"/>
        </w:rPr>
      </w:pPr>
      <w:r w:rsidRPr="00EA4FAF">
        <w:rPr>
          <w:rFonts w:eastAsia="Calibri"/>
          <w:sz w:val="28"/>
          <w:szCs w:val="28"/>
          <w:lang w:eastAsia="en-US"/>
        </w:rPr>
        <w:t xml:space="preserve">Эффективное функционирование системы социальной поддержки и социального обслуживания населения в </w:t>
      </w:r>
      <w:r w:rsidR="00536DE5">
        <w:rPr>
          <w:rFonts w:eastAsia="Calibri"/>
          <w:sz w:val="28"/>
          <w:szCs w:val="28"/>
          <w:lang w:eastAsia="en-US"/>
        </w:rPr>
        <w:t xml:space="preserve">истекшем периоде </w:t>
      </w:r>
      <w:r w:rsidRPr="00EA4FAF">
        <w:rPr>
          <w:rFonts w:eastAsia="Calibri"/>
          <w:sz w:val="28"/>
          <w:szCs w:val="28"/>
          <w:lang w:eastAsia="en-US"/>
        </w:rPr>
        <w:t>201</w:t>
      </w:r>
      <w:r w:rsidR="00957FFE">
        <w:rPr>
          <w:rFonts w:eastAsia="Calibri"/>
          <w:sz w:val="28"/>
          <w:szCs w:val="28"/>
          <w:lang w:eastAsia="en-US"/>
        </w:rPr>
        <w:t>9</w:t>
      </w:r>
      <w:r w:rsidRPr="00EA4FAF">
        <w:rPr>
          <w:rFonts w:eastAsia="Calibri"/>
          <w:sz w:val="28"/>
          <w:szCs w:val="28"/>
          <w:lang w:eastAsia="en-US"/>
        </w:rPr>
        <w:t xml:space="preserve"> год</w:t>
      </w:r>
      <w:r w:rsidR="00493E29">
        <w:rPr>
          <w:rFonts w:eastAsia="Calibri"/>
          <w:sz w:val="28"/>
          <w:szCs w:val="28"/>
          <w:lang w:eastAsia="en-US"/>
        </w:rPr>
        <w:t>а</w:t>
      </w:r>
      <w:r w:rsidRPr="00EA4FAF">
        <w:rPr>
          <w:rFonts w:eastAsia="Calibri"/>
          <w:sz w:val="28"/>
          <w:szCs w:val="28"/>
          <w:lang w:eastAsia="en-US"/>
        </w:rPr>
        <w:t xml:space="preserve"> направлено на предоставление мер социальной поддержки, социальных гарантий и выплат в полном объеме и в доступной форме с учетом адресного подхода. Меры государственной социальной поддержки остаются важнейшим инструментом преодоления негативных последствий социального неравенства и бедности.</w:t>
      </w:r>
    </w:p>
    <w:p w:rsidR="004B3B73" w:rsidRPr="00BF1E1B" w:rsidRDefault="007A2672" w:rsidP="0042594F">
      <w:pPr>
        <w:autoSpaceDE w:val="0"/>
        <w:autoSpaceDN w:val="0"/>
        <w:adjustRightInd w:val="0"/>
        <w:spacing w:line="276" w:lineRule="auto"/>
        <w:ind w:firstLine="709"/>
        <w:contextualSpacing/>
        <w:jc w:val="both"/>
        <w:rPr>
          <w:rFonts w:eastAsia="Calibri"/>
          <w:sz w:val="28"/>
          <w:szCs w:val="28"/>
          <w:lang w:eastAsia="en-US"/>
        </w:rPr>
      </w:pPr>
      <w:proofErr w:type="gramStart"/>
      <w:r w:rsidRPr="00EA4FAF">
        <w:rPr>
          <w:rFonts w:eastAsia="Calibri"/>
          <w:sz w:val="28"/>
          <w:szCs w:val="28"/>
          <w:lang w:eastAsia="en-US"/>
        </w:rPr>
        <w:t>Формирование современной и комфортной социальной среды, ориентированной на действенную поддержку людей, в силу объективных причин оказавшихся в трудной жизненной ситуации, создание условий для того, чтобы каждый человек мог самостоятельно формировать стабильные благополучные социальные позиции для себя и своей семьи, решение задач по улучшению качества жизни населения напрямую связаны с повышением эффективности социальной политики.</w:t>
      </w:r>
      <w:proofErr w:type="gramEnd"/>
      <w:r w:rsidRPr="00EA4FAF">
        <w:rPr>
          <w:rFonts w:eastAsia="Calibri"/>
          <w:sz w:val="28"/>
          <w:szCs w:val="28"/>
          <w:lang w:eastAsia="en-US"/>
        </w:rPr>
        <w:t xml:space="preserve"> Все это предполагает </w:t>
      </w:r>
      <w:r w:rsidR="006972F1">
        <w:rPr>
          <w:rFonts w:eastAsia="Calibri"/>
          <w:sz w:val="28"/>
          <w:szCs w:val="28"/>
          <w:lang w:eastAsia="en-US"/>
        </w:rPr>
        <w:t xml:space="preserve">дальнейшее </w:t>
      </w:r>
      <w:r w:rsidRPr="00EA4FAF">
        <w:rPr>
          <w:rFonts w:eastAsia="Calibri"/>
          <w:sz w:val="28"/>
          <w:szCs w:val="28"/>
          <w:lang w:eastAsia="en-US"/>
        </w:rPr>
        <w:t>осуществление системной и целенаправленной работы</w:t>
      </w:r>
      <w:r w:rsidR="006972F1">
        <w:rPr>
          <w:rFonts w:eastAsia="Calibri"/>
          <w:sz w:val="28"/>
          <w:szCs w:val="28"/>
          <w:lang w:eastAsia="en-US"/>
        </w:rPr>
        <w:t xml:space="preserve"> УСЗН Красносулинского района.</w:t>
      </w:r>
    </w:p>
    <w:p w:rsidR="004B3B73" w:rsidRDefault="004B3B73" w:rsidP="0042594F">
      <w:pPr>
        <w:spacing w:line="276" w:lineRule="auto"/>
        <w:ind w:firstLine="709"/>
        <w:jc w:val="both"/>
        <w:rPr>
          <w:sz w:val="28"/>
          <w:szCs w:val="28"/>
        </w:rPr>
      </w:pPr>
    </w:p>
    <w:p w:rsidR="00447F78" w:rsidRDefault="00447F78" w:rsidP="0042594F">
      <w:pPr>
        <w:spacing w:line="276" w:lineRule="auto"/>
        <w:ind w:firstLine="709"/>
        <w:jc w:val="both"/>
        <w:rPr>
          <w:sz w:val="28"/>
          <w:szCs w:val="28"/>
        </w:rPr>
      </w:pPr>
    </w:p>
    <w:p w:rsidR="00447F78" w:rsidRDefault="00447F78" w:rsidP="0042594F">
      <w:pPr>
        <w:spacing w:line="276" w:lineRule="auto"/>
        <w:ind w:firstLine="709"/>
        <w:jc w:val="both"/>
        <w:rPr>
          <w:sz w:val="28"/>
          <w:szCs w:val="28"/>
        </w:rPr>
      </w:pPr>
    </w:p>
    <w:p w:rsidR="006972F1" w:rsidRDefault="007A2672" w:rsidP="00447F78">
      <w:pPr>
        <w:spacing w:line="276" w:lineRule="auto"/>
        <w:rPr>
          <w:sz w:val="28"/>
          <w:szCs w:val="28"/>
        </w:rPr>
      </w:pPr>
      <w:r w:rsidRPr="007A2672">
        <w:rPr>
          <w:sz w:val="28"/>
          <w:szCs w:val="28"/>
        </w:rPr>
        <w:t>Начальник УСЗН</w:t>
      </w:r>
    </w:p>
    <w:p w:rsidR="007A2672" w:rsidRPr="007A2672" w:rsidRDefault="006972F1" w:rsidP="00447F78">
      <w:pPr>
        <w:spacing w:line="276" w:lineRule="auto"/>
        <w:rPr>
          <w:sz w:val="28"/>
          <w:szCs w:val="28"/>
        </w:rPr>
      </w:pPr>
      <w:r>
        <w:rPr>
          <w:sz w:val="28"/>
          <w:szCs w:val="28"/>
        </w:rPr>
        <w:t>Красносулинского района</w:t>
      </w:r>
      <w:r w:rsidR="00501057">
        <w:rPr>
          <w:sz w:val="28"/>
          <w:szCs w:val="28"/>
        </w:rPr>
        <w:tab/>
      </w:r>
      <w:r w:rsidR="00D7033F">
        <w:rPr>
          <w:sz w:val="28"/>
          <w:szCs w:val="28"/>
        </w:rPr>
        <w:tab/>
      </w:r>
      <w:r w:rsidR="00D7033F">
        <w:rPr>
          <w:sz w:val="28"/>
          <w:szCs w:val="28"/>
        </w:rPr>
        <w:tab/>
      </w:r>
      <w:r w:rsidR="00501057">
        <w:rPr>
          <w:sz w:val="28"/>
          <w:szCs w:val="28"/>
        </w:rPr>
        <w:tab/>
      </w:r>
      <w:r w:rsidR="00501057">
        <w:rPr>
          <w:sz w:val="28"/>
          <w:szCs w:val="28"/>
        </w:rPr>
        <w:tab/>
      </w:r>
      <w:r w:rsidR="00501057">
        <w:rPr>
          <w:sz w:val="28"/>
          <w:szCs w:val="28"/>
        </w:rPr>
        <w:tab/>
      </w:r>
      <w:r w:rsidR="007A2672" w:rsidRPr="007A2672">
        <w:rPr>
          <w:sz w:val="28"/>
          <w:szCs w:val="28"/>
        </w:rPr>
        <w:t>Е.В. Евсеева</w:t>
      </w:r>
    </w:p>
    <w:p w:rsidR="007A2672" w:rsidRDefault="007A2672" w:rsidP="0042594F">
      <w:pPr>
        <w:spacing w:line="276" w:lineRule="auto"/>
        <w:ind w:firstLine="709"/>
        <w:jc w:val="center"/>
        <w:rPr>
          <w:sz w:val="28"/>
          <w:szCs w:val="28"/>
        </w:rPr>
      </w:pPr>
    </w:p>
    <w:p w:rsidR="003466A2" w:rsidRDefault="003466A2" w:rsidP="0042594F">
      <w:pPr>
        <w:spacing w:line="276" w:lineRule="auto"/>
        <w:ind w:firstLine="709"/>
        <w:jc w:val="center"/>
        <w:rPr>
          <w:sz w:val="28"/>
          <w:szCs w:val="28"/>
        </w:rPr>
      </w:pPr>
    </w:p>
    <w:p w:rsidR="003466A2" w:rsidRPr="007A2672" w:rsidRDefault="003466A2" w:rsidP="0042594F">
      <w:pPr>
        <w:spacing w:line="276" w:lineRule="auto"/>
        <w:ind w:firstLine="709"/>
        <w:jc w:val="center"/>
        <w:rPr>
          <w:sz w:val="28"/>
          <w:szCs w:val="28"/>
        </w:rPr>
      </w:pPr>
    </w:p>
    <w:p w:rsidR="006D19D1" w:rsidRDefault="00A44886" w:rsidP="0042594F">
      <w:pPr>
        <w:spacing w:line="276" w:lineRule="auto"/>
        <w:ind w:firstLine="709"/>
        <w:rPr>
          <w:sz w:val="24"/>
          <w:szCs w:val="24"/>
        </w:rPr>
      </w:pPr>
      <w:r>
        <w:rPr>
          <w:sz w:val="24"/>
          <w:szCs w:val="24"/>
        </w:rPr>
        <w:t>Ключникова Е.Б.</w:t>
      </w:r>
    </w:p>
    <w:p w:rsidR="00BF1E1B" w:rsidRPr="00EA4FAF" w:rsidRDefault="003466A2" w:rsidP="0042594F">
      <w:pPr>
        <w:spacing w:line="276" w:lineRule="auto"/>
        <w:ind w:firstLine="709"/>
        <w:rPr>
          <w:sz w:val="24"/>
          <w:szCs w:val="24"/>
        </w:rPr>
      </w:pPr>
      <w:r>
        <w:rPr>
          <w:sz w:val="24"/>
          <w:szCs w:val="24"/>
        </w:rPr>
        <w:t>Тел: 8-86367-</w:t>
      </w:r>
      <w:r w:rsidR="00BF1E1B">
        <w:rPr>
          <w:sz w:val="24"/>
          <w:szCs w:val="24"/>
        </w:rPr>
        <w:t>5-35-33</w:t>
      </w:r>
    </w:p>
    <w:sectPr w:rsidR="00BF1E1B" w:rsidRPr="00EA4FAF" w:rsidSect="00451D49">
      <w:footnotePr>
        <w:pos w:val="beneathText"/>
      </w:footnotePr>
      <w:pgSz w:w="11905" w:h="16837"/>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350"/>
        </w:tabs>
        <w:ind w:left="350" w:firstLine="0"/>
      </w:pPr>
    </w:lvl>
    <w:lvl w:ilvl="1">
      <w:start w:val="1"/>
      <w:numFmt w:val="none"/>
      <w:suff w:val="nothing"/>
      <w:lvlText w:val=""/>
      <w:lvlJc w:val="left"/>
      <w:pPr>
        <w:tabs>
          <w:tab w:val="num" w:pos="350"/>
        </w:tabs>
        <w:ind w:left="350" w:firstLine="0"/>
      </w:pPr>
    </w:lvl>
    <w:lvl w:ilvl="2">
      <w:start w:val="1"/>
      <w:numFmt w:val="none"/>
      <w:suff w:val="nothing"/>
      <w:lvlText w:val=""/>
      <w:lvlJc w:val="left"/>
      <w:pPr>
        <w:tabs>
          <w:tab w:val="num" w:pos="350"/>
        </w:tabs>
        <w:ind w:left="350" w:firstLine="0"/>
      </w:pPr>
    </w:lvl>
    <w:lvl w:ilvl="3">
      <w:start w:val="1"/>
      <w:numFmt w:val="none"/>
      <w:suff w:val="nothing"/>
      <w:lvlText w:val=""/>
      <w:lvlJc w:val="left"/>
      <w:pPr>
        <w:tabs>
          <w:tab w:val="num" w:pos="350"/>
        </w:tabs>
        <w:ind w:left="350" w:firstLine="0"/>
      </w:pPr>
    </w:lvl>
    <w:lvl w:ilvl="4">
      <w:start w:val="1"/>
      <w:numFmt w:val="none"/>
      <w:suff w:val="nothing"/>
      <w:lvlText w:val=""/>
      <w:lvlJc w:val="left"/>
      <w:pPr>
        <w:tabs>
          <w:tab w:val="num" w:pos="350"/>
        </w:tabs>
        <w:ind w:left="350" w:firstLine="0"/>
      </w:pPr>
    </w:lvl>
    <w:lvl w:ilvl="5">
      <w:start w:val="1"/>
      <w:numFmt w:val="none"/>
      <w:suff w:val="nothing"/>
      <w:lvlText w:val=""/>
      <w:lvlJc w:val="left"/>
      <w:pPr>
        <w:tabs>
          <w:tab w:val="num" w:pos="350"/>
        </w:tabs>
        <w:ind w:left="350" w:firstLine="0"/>
      </w:pPr>
    </w:lvl>
    <w:lvl w:ilvl="6">
      <w:start w:val="1"/>
      <w:numFmt w:val="none"/>
      <w:suff w:val="nothing"/>
      <w:lvlText w:val=""/>
      <w:lvlJc w:val="left"/>
      <w:pPr>
        <w:tabs>
          <w:tab w:val="num" w:pos="350"/>
        </w:tabs>
        <w:ind w:left="350" w:firstLine="0"/>
      </w:pPr>
    </w:lvl>
    <w:lvl w:ilvl="7">
      <w:start w:val="1"/>
      <w:numFmt w:val="none"/>
      <w:suff w:val="nothing"/>
      <w:lvlText w:val=""/>
      <w:lvlJc w:val="left"/>
      <w:pPr>
        <w:tabs>
          <w:tab w:val="num" w:pos="350"/>
        </w:tabs>
        <w:ind w:left="350" w:firstLine="0"/>
      </w:pPr>
    </w:lvl>
    <w:lvl w:ilvl="8">
      <w:start w:val="1"/>
      <w:numFmt w:val="none"/>
      <w:suff w:val="nothing"/>
      <w:lvlText w:val=""/>
      <w:lvlJc w:val="left"/>
      <w:pPr>
        <w:tabs>
          <w:tab w:val="num" w:pos="350"/>
        </w:tabs>
        <w:ind w:left="350" w:firstLine="0"/>
      </w:pPr>
    </w:lvl>
  </w:abstractNum>
  <w:abstractNum w:abstractNumId="1">
    <w:nsid w:val="23B80A11"/>
    <w:multiLevelType w:val="hybridMultilevel"/>
    <w:tmpl w:val="EAC2A336"/>
    <w:lvl w:ilvl="0" w:tplc="811A262C">
      <w:start w:val="1"/>
      <w:numFmt w:val="decimal"/>
      <w:lvlText w:val="%1."/>
      <w:lvlJc w:val="left"/>
      <w:pPr>
        <w:ind w:left="1773" w:hanging="106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45932B4"/>
    <w:multiLevelType w:val="hybridMultilevel"/>
    <w:tmpl w:val="F6AAA1A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464F134C"/>
    <w:multiLevelType w:val="hybridMultilevel"/>
    <w:tmpl w:val="15D6F4BE"/>
    <w:lvl w:ilvl="0" w:tplc="B1E2A10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56A7EFB"/>
    <w:multiLevelType w:val="hybridMultilevel"/>
    <w:tmpl w:val="0310C4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B226A98"/>
    <w:multiLevelType w:val="hybridMultilevel"/>
    <w:tmpl w:val="4A284B0A"/>
    <w:lvl w:ilvl="0" w:tplc="5720D058">
      <w:start w:val="1"/>
      <w:numFmt w:val="decimal"/>
      <w:lvlText w:val="%1."/>
      <w:lvlJc w:val="left"/>
      <w:pPr>
        <w:ind w:left="1211" w:hanging="360"/>
      </w:pPr>
      <w:rPr>
        <w:rFonts w:ascii="Times New Roman" w:eastAsia="Times New Roman" w:hAnsi="Times New Roman" w:cs="Times New Roman"/>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6">
    <w:nsid w:val="63AF0DA5"/>
    <w:multiLevelType w:val="hybridMultilevel"/>
    <w:tmpl w:val="A6023334"/>
    <w:lvl w:ilvl="0" w:tplc="85685A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ECA1B2D"/>
    <w:multiLevelType w:val="hybridMultilevel"/>
    <w:tmpl w:val="13028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pos w:val="beneathText"/>
  </w:footnotePr>
  <w:compat/>
  <w:rsids>
    <w:rsidRoot w:val="007A2672"/>
    <w:rsid w:val="0000054F"/>
    <w:rsid w:val="00002179"/>
    <w:rsid w:val="000022C7"/>
    <w:rsid w:val="00004748"/>
    <w:rsid w:val="00005559"/>
    <w:rsid w:val="000058DE"/>
    <w:rsid w:val="000060DA"/>
    <w:rsid w:val="00006422"/>
    <w:rsid w:val="00007026"/>
    <w:rsid w:val="00017C1A"/>
    <w:rsid w:val="00022D1C"/>
    <w:rsid w:val="00024846"/>
    <w:rsid w:val="00024E02"/>
    <w:rsid w:val="00025292"/>
    <w:rsid w:val="00025ED6"/>
    <w:rsid w:val="0002636C"/>
    <w:rsid w:val="00026D66"/>
    <w:rsid w:val="00026DF6"/>
    <w:rsid w:val="000272FD"/>
    <w:rsid w:val="00027601"/>
    <w:rsid w:val="000306AC"/>
    <w:rsid w:val="000318D7"/>
    <w:rsid w:val="00033732"/>
    <w:rsid w:val="0003487B"/>
    <w:rsid w:val="00034B30"/>
    <w:rsid w:val="0004155A"/>
    <w:rsid w:val="0004195D"/>
    <w:rsid w:val="000465CC"/>
    <w:rsid w:val="00047E02"/>
    <w:rsid w:val="00050D3F"/>
    <w:rsid w:val="00054202"/>
    <w:rsid w:val="00054605"/>
    <w:rsid w:val="00054B51"/>
    <w:rsid w:val="000565AD"/>
    <w:rsid w:val="000605D1"/>
    <w:rsid w:val="00061329"/>
    <w:rsid w:val="00061B38"/>
    <w:rsid w:val="00062F45"/>
    <w:rsid w:val="00064459"/>
    <w:rsid w:val="00064C01"/>
    <w:rsid w:val="00065D2A"/>
    <w:rsid w:val="00065F8D"/>
    <w:rsid w:val="00066222"/>
    <w:rsid w:val="00071392"/>
    <w:rsid w:val="00073A01"/>
    <w:rsid w:val="00073B42"/>
    <w:rsid w:val="00073F90"/>
    <w:rsid w:val="00076D01"/>
    <w:rsid w:val="00077337"/>
    <w:rsid w:val="00080026"/>
    <w:rsid w:val="0008370C"/>
    <w:rsid w:val="00083D8E"/>
    <w:rsid w:val="00092290"/>
    <w:rsid w:val="000952FF"/>
    <w:rsid w:val="000960EB"/>
    <w:rsid w:val="0009643A"/>
    <w:rsid w:val="00097C54"/>
    <w:rsid w:val="000A2DAA"/>
    <w:rsid w:val="000A2EC4"/>
    <w:rsid w:val="000B083C"/>
    <w:rsid w:val="000B23B3"/>
    <w:rsid w:val="000B26C8"/>
    <w:rsid w:val="000B3281"/>
    <w:rsid w:val="000B3703"/>
    <w:rsid w:val="000B3CB2"/>
    <w:rsid w:val="000B506A"/>
    <w:rsid w:val="000B5D5F"/>
    <w:rsid w:val="000C0940"/>
    <w:rsid w:val="000C32EA"/>
    <w:rsid w:val="000C5BEE"/>
    <w:rsid w:val="000C6AFD"/>
    <w:rsid w:val="000C757D"/>
    <w:rsid w:val="000D20F6"/>
    <w:rsid w:val="000D591C"/>
    <w:rsid w:val="000D5AB9"/>
    <w:rsid w:val="000D7298"/>
    <w:rsid w:val="000E185F"/>
    <w:rsid w:val="000E1910"/>
    <w:rsid w:val="000E2F29"/>
    <w:rsid w:val="000E5A1C"/>
    <w:rsid w:val="000E6BC6"/>
    <w:rsid w:val="000E78A7"/>
    <w:rsid w:val="000F0A10"/>
    <w:rsid w:val="000F3EFD"/>
    <w:rsid w:val="000F5D4F"/>
    <w:rsid w:val="001005D0"/>
    <w:rsid w:val="00102931"/>
    <w:rsid w:val="00103A79"/>
    <w:rsid w:val="001058C6"/>
    <w:rsid w:val="0010645D"/>
    <w:rsid w:val="00106E07"/>
    <w:rsid w:val="00106E0D"/>
    <w:rsid w:val="0011047F"/>
    <w:rsid w:val="00110EAD"/>
    <w:rsid w:val="00111554"/>
    <w:rsid w:val="00112184"/>
    <w:rsid w:val="00112767"/>
    <w:rsid w:val="001128DA"/>
    <w:rsid w:val="00112A3E"/>
    <w:rsid w:val="00116C20"/>
    <w:rsid w:val="001207B2"/>
    <w:rsid w:val="00120CAE"/>
    <w:rsid w:val="00122201"/>
    <w:rsid w:val="00124DBD"/>
    <w:rsid w:val="00125EF8"/>
    <w:rsid w:val="00126BA8"/>
    <w:rsid w:val="00131ACB"/>
    <w:rsid w:val="00132250"/>
    <w:rsid w:val="00133FD4"/>
    <w:rsid w:val="00136427"/>
    <w:rsid w:val="00136E23"/>
    <w:rsid w:val="00137A82"/>
    <w:rsid w:val="00141932"/>
    <w:rsid w:val="00143E78"/>
    <w:rsid w:val="00146B41"/>
    <w:rsid w:val="00150839"/>
    <w:rsid w:val="00152C10"/>
    <w:rsid w:val="001545AC"/>
    <w:rsid w:val="00154640"/>
    <w:rsid w:val="001553C3"/>
    <w:rsid w:val="001556FD"/>
    <w:rsid w:val="00155A86"/>
    <w:rsid w:val="00156183"/>
    <w:rsid w:val="0015665F"/>
    <w:rsid w:val="00157302"/>
    <w:rsid w:val="00157BC9"/>
    <w:rsid w:val="001616B5"/>
    <w:rsid w:val="00161DAB"/>
    <w:rsid w:val="001627DD"/>
    <w:rsid w:val="00163E2C"/>
    <w:rsid w:val="001666D5"/>
    <w:rsid w:val="00166F05"/>
    <w:rsid w:val="00175366"/>
    <w:rsid w:val="001764FE"/>
    <w:rsid w:val="0018540A"/>
    <w:rsid w:val="001877A4"/>
    <w:rsid w:val="00187ECA"/>
    <w:rsid w:val="00193757"/>
    <w:rsid w:val="001946E7"/>
    <w:rsid w:val="001A2436"/>
    <w:rsid w:val="001A4230"/>
    <w:rsid w:val="001A5615"/>
    <w:rsid w:val="001A7860"/>
    <w:rsid w:val="001A78A0"/>
    <w:rsid w:val="001B0046"/>
    <w:rsid w:val="001B1E09"/>
    <w:rsid w:val="001B2740"/>
    <w:rsid w:val="001C0447"/>
    <w:rsid w:val="001C2028"/>
    <w:rsid w:val="001C355B"/>
    <w:rsid w:val="001C381F"/>
    <w:rsid w:val="001C6D74"/>
    <w:rsid w:val="001C7A25"/>
    <w:rsid w:val="001D0D23"/>
    <w:rsid w:val="001D1FF8"/>
    <w:rsid w:val="001E3CFB"/>
    <w:rsid w:val="001E5B05"/>
    <w:rsid w:val="001E6FC3"/>
    <w:rsid w:val="001F16B3"/>
    <w:rsid w:val="001F25DC"/>
    <w:rsid w:val="001F3244"/>
    <w:rsid w:val="001F39EC"/>
    <w:rsid w:val="00200077"/>
    <w:rsid w:val="00201CCA"/>
    <w:rsid w:val="002035D8"/>
    <w:rsid w:val="00205D62"/>
    <w:rsid w:val="002069C1"/>
    <w:rsid w:val="00207185"/>
    <w:rsid w:val="0021000A"/>
    <w:rsid w:val="002105D3"/>
    <w:rsid w:val="0021189C"/>
    <w:rsid w:val="00211D59"/>
    <w:rsid w:val="00212278"/>
    <w:rsid w:val="0021369D"/>
    <w:rsid w:val="00214860"/>
    <w:rsid w:val="002158A2"/>
    <w:rsid w:val="002158FB"/>
    <w:rsid w:val="00216C71"/>
    <w:rsid w:val="00216DEB"/>
    <w:rsid w:val="0022115C"/>
    <w:rsid w:val="00224AD8"/>
    <w:rsid w:val="002260AB"/>
    <w:rsid w:val="00231752"/>
    <w:rsid w:val="0023271E"/>
    <w:rsid w:val="00232738"/>
    <w:rsid w:val="002371A9"/>
    <w:rsid w:val="0024022D"/>
    <w:rsid w:val="002413EB"/>
    <w:rsid w:val="0024320C"/>
    <w:rsid w:val="00245A17"/>
    <w:rsid w:val="00247760"/>
    <w:rsid w:val="00255E34"/>
    <w:rsid w:val="0025616C"/>
    <w:rsid w:val="002570E9"/>
    <w:rsid w:val="00257376"/>
    <w:rsid w:val="00257B7E"/>
    <w:rsid w:val="00261C72"/>
    <w:rsid w:val="00263D7E"/>
    <w:rsid w:val="00264B60"/>
    <w:rsid w:val="00272100"/>
    <w:rsid w:val="00274FB8"/>
    <w:rsid w:val="00275888"/>
    <w:rsid w:val="002768E3"/>
    <w:rsid w:val="0028102A"/>
    <w:rsid w:val="00281E19"/>
    <w:rsid w:val="00283D59"/>
    <w:rsid w:val="002868C5"/>
    <w:rsid w:val="002869AD"/>
    <w:rsid w:val="00287283"/>
    <w:rsid w:val="00287DE4"/>
    <w:rsid w:val="00293A84"/>
    <w:rsid w:val="00294848"/>
    <w:rsid w:val="002959F0"/>
    <w:rsid w:val="002A1E18"/>
    <w:rsid w:val="002A31EB"/>
    <w:rsid w:val="002A47F5"/>
    <w:rsid w:val="002A58C3"/>
    <w:rsid w:val="002A6CD1"/>
    <w:rsid w:val="002A7797"/>
    <w:rsid w:val="002B00B5"/>
    <w:rsid w:val="002B1103"/>
    <w:rsid w:val="002B2BAF"/>
    <w:rsid w:val="002B2C15"/>
    <w:rsid w:val="002B30B2"/>
    <w:rsid w:val="002B4EE3"/>
    <w:rsid w:val="002B5CAB"/>
    <w:rsid w:val="002B759D"/>
    <w:rsid w:val="002C1B31"/>
    <w:rsid w:val="002C234B"/>
    <w:rsid w:val="002C2D0F"/>
    <w:rsid w:val="002C3CBA"/>
    <w:rsid w:val="002C5135"/>
    <w:rsid w:val="002C59D6"/>
    <w:rsid w:val="002C5D0F"/>
    <w:rsid w:val="002C6F60"/>
    <w:rsid w:val="002C7A87"/>
    <w:rsid w:val="002D0E80"/>
    <w:rsid w:val="002D2330"/>
    <w:rsid w:val="002D3DA0"/>
    <w:rsid w:val="002D6813"/>
    <w:rsid w:val="002E2F35"/>
    <w:rsid w:val="002E31AD"/>
    <w:rsid w:val="002E4356"/>
    <w:rsid w:val="002E75E5"/>
    <w:rsid w:val="002F0213"/>
    <w:rsid w:val="002F3505"/>
    <w:rsid w:val="002F3BD1"/>
    <w:rsid w:val="002F4086"/>
    <w:rsid w:val="002F53C2"/>
    <w:rsid w:val="00301DF0"/>
    <w:rsid w:val="00301F9E"/>
    <w:rsid w:val="00303500"/>
    <w:rsid w:val="003045D5"/>
    <w:rsid w:val="00306906"/>
    <w:rsid w:val="00311787"/>
    <w:rsid w:val="00312046"/>
    <w:rsid w:val="0031249A"/>
    <w:rsid w:val="00313314"/>
    <w:rsid w:val="00316CBD"/>
    <w:rsid w:val="00320B66"/>
    <w:rsid w:val="00321CEB"/>
    <w:rsid w:val="0032618C"/>
    <w:rsid w:val="00330FDF"/>
    <w:rsid w:val="00332E21"/>
    <w:rsid w:val="00335306"/>
    <w:rsid w:val="00335DB8"/>
    <w:rsid w:val="00336A1D"/>
    <w:rsid w:val="00337627"/>
    <w:rsid w:val="00342CEF"/>
    <w:rsid w:val="00344BD2"/>
    <w:rsid w:val="003466A2"/>
    <w:rsid w:val="00350510"/>
    <w:rsid w:val="003505CF"/>
    <w:rsid w:val="00353FF3"/>
    <w:rsid w:val="003551D3"/>
    <w:rsid w:val="00355522"/>
    <w:rsid w:val="00356041"/>
    <w:rsid w:val="0035668F"/>
    <w:rsid w:val="003569A4"/>
    <w:rsid w:val="003578DC"/>
    <w:rsid w:val="0036114F"/>
    <w:rsid w:val="00361662"/>
    <w:rsid w:val="00363E77"/>
    <w:rsid w:val="0036637D"/>
    <w:rsid w:val="003719D7"/>
    <w:rsid w:val="00371B96"/>
    <w:rsid w:val="003725C6"/>
    <w:rsid w:val="00372751"/>
    <w:rsid w:val="00372B16"/>
    <w:rsid w:val="0037373E"/>
    <w:rsid w:val="00374DA7"/>
    <w:rsid w:val="00375752"/>
    <w:rsid w:val="0037593C"/>
    <w:rsid w:val="00376228"/>
    <w:rsid w:val="003774B8"/>
    <w:rsid w:val="00377668"/>
    <w:rsid w:val="00382789"/>
    <w:rsid w:val="00382A0B"/>
    <w:rsid w:val="003842C3"/>
    <w:rsid w:val="00384ABA"/>
    <w:rsid w:val="00390314"/>
    <w:rsid w:val="00393902"/>
    <w:rsid w:val="0039574A"/>
    <w:rsid w:val="00395B23"/>
    <w:rsid w:val="00396267"/>
    <w:rsid w:val="00396896"/>
    <w:rsid w:val="00396CFE"/>
    <w:rsid w:val="00397810"/>
    <w:rsid w:val="003A399F"/>
    <w:rsid w:val="003A4DE8"/>
    <w:rsid w:val="003A537D"/>
    <w:rsid w:val="003A6C74"/>
    <w:rsid w:val="003A791D"/>
    <w:rsid w:val="003B065D"/>
    <w:rsid w:val="003B0D1F"/>
    <w:rsid w:val="003B4D1C"/>
    <w:rsid w:val="003B5733"/>
    <w:rsid w:val="003C1785"/>
    <w:rsid w:val="003D11CF"/>
    <w:rsid w:val="003D313A"/>
    <w:rsid w:val="003D395F"/>
    <w:rsid w:val="003D51E3"/>
    <w:rsid w:val="003E1934"/>
    <w:rsid w:val="003E194D"/>
    <w:rsid w:val="003E43F9"/>
    <w:rsid w:val="003E48DD"/>
    <w:rsid w:val="003E7DB4"/>
    <w:rsid w:val="003F1237"/>
    <w:rsid w:val="003F49D1"/>
    <w:rsid w:val="003F4BAF"/>
    <w:rsid w:val="003F66F3"/>
    <w:rsid w:val="003F6B73"/>
    <w:rsid w:val="003F795A"/>
    <w:rsid w:val="0040351C"/>
    <w:rsid w:val="00403658"/>
    <w:rsid w:val="004039FA"/>
    <w:rsid w:val="00403FFD"/>
    <w:rsid w:val="00404A4C"/>
    <w:rsid w:val="004059FE"/>
    <w:rsid w:val="00406C9B"/>
    <w:rsid w:val="00407464"/>
    <w:rsid w:val="00413188"/>
    <w:rsid w:val="00413C1E"/>
    <w:rsid w:val="00414553"/>
    <w:rsid w:val="004176CB"/>
    <w:rsid w:val="00420161"/>
    <w:rsid w:val="00420AAA"/>
    <w:rsid w:val="004217F4"/>
    <w:rsid w:val="00422CE1"/>
    <w:rsid w:val="0042594F"/>
    <w:rsid w:val="004311C1"/>
    <w:rsid w:val="00431C3D"/>
    <w:rsid w:val="00435DBC"/>
    <w:rsid w:val="00440BE0"/>
    <w:rsid w:val="00441192"/>
    <w:rsid w:val="00441C7B"/>
    <w:rsid w:val="004441BA"/>
    <w:rsid w:val="00444417"/>
    <w:rsid w:val="00444667"/>
    <w:rsid w:val="004463A1"/>
    <w:rsid w:val="00447F78"/>
    <w:rsid w:val="00451D49"/>
    <w:rsid w:val="00463E00"/>
    <w:rsid w:val="0046614D"/>
    <w:rsid w:val="00466E28"/>
    <w:rsid w:val="004700A5"/>
    <w:rsid w:val="0047044E"/>
    <w:rsid w:val="00471C2F"/>
    <w:rsid w:val="00472E74"/>
    <w:rsid w:val="00474783"/>
    <w:rsid w:val="004747DB"/>
    <w:rsid w:val="00474B1B"/>
    <w:rsid w:val="00474B1F"/>
    <w:rsid w:val="00474CB5"/>
    <w:rsid w:val="004828DD"/>
    <w:rsid w:val="00483BE3"/>
    <w:rsid w:val="004854FA"/>
    <w:rsid w:val="004855E2"/>
    <w:rsid w:val="00491FBD"/>
    <w:rsid w:val="00493799"/>
    <w:rsid w:val="00493E29"/>
    <w:rsid w:val="004953FB"/>
    <w:rsid w:val="004969C4"/>
    <w:rsid w:val="004A0233"/>
    <w:rsid w:val="004A15D4"/>
    <w:rsid w:val="004A1ABE"/>
    <w:rsid w:val="004A1CB9"/>
    <w:rsid w:val="004A231A"/>
    <w:rsid w:val="004A44C4"/>
    <w:rsid w:val="004A5088"/>
    <w:rsid w:val="004B2271"/>
    <w:rsid w:val="004B2321"/>
    <w:rsid w:val="004B3B73"/>
    <w:rsid w:val="004B6369"/>
    <w:rsid w:val="004C05DA"/>
    <w:rsid w:val="004C19B6"/>
    <w:rsid w:val="004C1EFF"/>
    <w:rsid w:val="004C373C"/>
    <w:rsid w:val="004D4536"/>
    <w:rsid w:val="004D51B9"/>
    <w:rsid w:val="004D5CFA"/>
    <w:rsid w:val="004D7B0C"/>
    <w:rsid w:val="004E0968"/>
    <w:rsid w:val="004E3C65"/>
    <w:rsid w:val="004E3E3B"/>
    <w:rsid w:val="004E612B"/>
    <w:rsid w:val="004F0F55"/>
    <w:rsid w:val="004F2D7B"/>
    <w:rsid w:val="004F6BC6"/>
    <w:rsid w:val="00500586"/>
    <w:rsid w:val="00501057"/>
    <w:rsid w:val="005024B6"/>
    <w:rsid w:val="005029FE"/>
    <w:rsid w:val="00503BDD"/>
    <w:rsid w:val="00504D40"/>
    <w:rsid w:val="00505DA3"/>
    <w:rsid w:val="00507E0D"/>
    <w:rsid w:val="00513743"/>
    <w:rsid w:val="00513AB8"/>
    <w:rsid w:val="00517A51"/>
    <w:rsid w:val="00517BDC"/>
    <w:rsid w:val="00522518"/>
    <w:rsid w:val="00523A0D"/>
    <w:rsid w:val="0052629F"/>
    <w:rsid w:val="0052668D"/>
    <w:rsid w:val="005269A2"/>
    <w:rsid w:val="00527C9F"/>
    <w:rsid w:val="00530BF8"/>
    <w:rsid w:val="005353E2"/>
    <w:rsid w:val="00535454"/>
    <w:rsid w:val="00535799"/>
    <w:rsid w:val="00536960"/>
    <w:rsid w:val="00536DE5"/>
    <w:rsid w:val="005376FC"/>
    <w:rsid w:val="00541148"/>
    <w:rsid w:val="00546740"/>
    <w:rsid w:val="0055334F"/>
    <w:rsid w:val="0055336A"/>
    <w:rsid w:val="00553D74"/>
    <w:rsid w:val="00556BFB"/>
    <w:rsid w:val="00557337"/>
    <w:rsid w:val="00563A2C"/>
    <w:rsid w:val="00566AF2"/>
    <w:rsid w:val="00570160"/>
    <w:rsid w:val="00570C78"/>
    <w:rsid w:val="00571F32"/>
    <w:rsid w:val="0057346C"/>
    <w:rsid w:val="00575314"/>
    <w:rsid w:val="00576E5E"/>
    <w:rsid w:val="00576F05"/>
    <w:rsid w:val="005802E0"/>
    <w:rsid w:val="005835C9"/>
    <w:rsid w:val="00584DE7"/>
    <w:rsid w:val="005850CE"/>
    <w:rsid w:val="00586B2E"/>
    <w:rsid w:val="00586CC4"/>
    <w:rsid w:val="00586D98"/>
    <w:rsid w:val="005879DD"/>
    <w:rsid w:val="0059231D"/>
    <w:rsid w:val="005929B9"/>
    <w:rsid w:val="0059505F"/>
    <w:rsid w:val="00595C82"/>
    <w:rsid w:val="0059600C"/>
    <w:rsid w:val="00596C2D"/>
    <w:rsid w:val="00597423"/>
    <w:rsid w:val="00597A5C"/>
    <w:rsid w:val="00597DC8"/>
    <w:rsid w:val="005A06ED"/>
    <w:rsid w:val="005A774A"/>
    <w:rsid w:val="005A7996"/>
    <w:rsid w:val="005B245B"/>
    <w:rsid w:val="005B30BA"/>
    <w:rsid w:val="005B6D09"/>
    <w:rsid w:val="005C1324"/>
    <w:rsid w:val="005C65A7"/>
    <w:rsid w:val="005C697E"/>
    <w:rsid w:val="005C7849"/>
    <w:rsid w:val="005D54FD"/>
    <w:rsid w:val="005D5EAD"/>
    <w:rsid w:val="005D5F52"/>
    <w:rsid w:val="005D66C1"/>
    <w:rsid w:val="005E0FAD"/>
    <w:rsid w:val="005E1F14"/>
    <w:rsid w:val="005E29F4"/>
    <w:rsid w:val="005E4935"/>
    <w:rsid w:val="005E507E"/>
    <w:rsid w:val="005E5D43"/>
    <w:rsid w:val="005F138C"/>
    <w:rsid w:val="005F27C4"/>
    <w:rsid w:val="005F28C5"/>
    <w:rsid w:val="005F3281"/>
    <w:rsid w:val="005F47B5"/>
    <w:rsid w:val="005F5A6B"/>
    <w:rsid w:val="00600225"/>
    <w:rsid w:val="006005DE"/>
    <w:rsid w:val="006007E6"/>
    <w:rsid w:val="0060126D"/>
    <w:rsid w:val="006039FD"/>
    <w:rsid w:val="0060466F"/>
    <w:rsid w:val="00606D69"/>
    <w:rsid w:val="00607C40"/>
    <w:rsid w:val="00610324"/>
    <w:rsid w:val="00611BEE"/>
    <w:rsid w:val="006152F6"/>
    <w:rsid w:val="00615391"/>
    <w:rsid w:val="006158C3"/>
    <w:rsid w:val="006160E3"/>
    <w:rsid w:val="00620126"/>
    <w:rsid w:val="006202BF"/>
    <w:rsid w:val="006246CC"/>
    <w:rsid w:val="00625320"/>
    <w:rsid w:val="006278CF"/>
    <w:rsid w:val="00634605"/>
    <w:rsid w:val="00636684"/>
    <w:rsid w:val="0063696B"/>
    <w:rsid w:val="006377E1"/>
    <w:rsid w:val="00642878"/>
    <w:rsid w:val="00643592"/>
    <w:rsid w:val="00643A65"/>
    <w:rsid w:val="00643E3E"/>
    <w:rsid w:val="0064421C"/>
    <w:rsid w:val="0064429C"/>
    <w:rsid w:val="0064560D"/>
    <w:rsid w:val="006467C5"/>
    <w:rsid w:val="00647D9B"/>
    <w:rsid w:val="00650DE6"/>
    <w:rsid w:val="006535CD"/>
    <w:rsid w:val="006536DA"/>
    <w:rsid w:val="00653F47"/>
    <w:rsid w:val="0065452F"/>
    <w:rsid w:val="00656379"/>
    <w:rsid w:val="00657B62"/>
    <w:rsid w:val="006603D6"/>
    <w:rsid w:val="00662FA0"/>
    <w:rsid w:val="00664CE9"/>
    <w:rsid w:val="00664D88"/>
    <w:rsid w:val="00673C9D"/>
    <w:rsid w:val="00680D89"/>
    <w:rsid w:val="00684B27"/>
    <w:rsid w:val="00684FB3"/>
    <w:rsid w:val="006851B0"/>
    <w:rsid w:val="0068674D"/>
    <w:rsid w:val="00690658"/>
    <w:rsid w:val="006923A1"/>
    <w:rsid w:val="00692719"/>
    <w:rsid w:val="00692855"/>
    <w:rsid w:val="00696B5B"/>
    <w:rsid w:val="00696D70"/>
    <w:rsid w:val="006970EB"/>
    <w:rsid w:val="006972F1"/>
    <w:rsid w:val="006A04AE"/>
    <w:rsid w:val="006A240F"/>
    <w:rsid w:val="006A2830"/>
    <w:rsid w:val="006A296D"/>
    <w:rsid w:val="006A55DD"/>
    <w:rsid w:val="006A60F5"/>
    <w:rsid w:val="006A64A2"/>
    <w:rsid w:val="006A704B"/>
    <w:rsid w:val="006B308D"/>
    <w:rsid w:val="006B6FE1"/>
    <w:rsid w:val="006B7998"/>
    <w:rsid w:val="006B7C6E"/>
    <w:rsid w:val="006C12BD"/>
    <w:rsid w:val="006C7438"/>
    <w:rsid w:val="006D0280"/>
    <w:rsid w:val="006D0297"/>
    <w:rsid w:val="006D19D1"/>
    <w:rsid w:val="006D298F"/>
    <w:rsid w:val="006D5285"/>
    <w:rsid w:val="006D566E"/>
    <w:rsid w:val="006D7EA5"/>
    <w:rsid w:val="006E126F"/>
    <w:rsid w:val="006E3794"/>
    <w:rsid w:val="006E3ABE"/>
    <w:rsid w:val="006E49BE"/>
    <w:rsid w:val="006E50AE"/>
    <w:rsid w:val="006E515D"/>
    <w:rsid w:val="006E613F"/>
    <w:rsid w:val="006E725F"/>
    <w:rsid w:val="006F0285"/>
    <w:rsid w:val="006F297A"/>
    <w:rsid w:val="006F2E41"/>
    <w:rsid w:val="006F2FEE"/>
    <w:rsid w:val="006F3574"/>
    <w:rsid w:val="006F3678"/>
    <w:rsid w:val="006F6146"/>
    <w:rsid w:val="006F7BD2"/>
    <w:rsid w:val="006F7BE2"/>
    <w:rsid w:val="006F7E89"/>
    <w:rsid w:val="007033CA"/>
    <w:rsid w:val="007043E7"/>
    <w:rsid w:val="00704B48"/>
    <w:rsid w:val="00704D60"/>
    <w:rsid w:val="00704E55"/>
    <w:rsid w:val="0070577E"/>
    <w:rsid w:val="00706F06"/>
    <w:rsid w:val="007106C6"/>
    <w:rsid w:val="007107F9"/>
    <w:rsid w:val="0071116D"/>
    <w:rsid w:val="007209DA"/>
    <w:rsid w:val="00722492"/>
    <w:rsid w:val="00725086"/>
    <w:rsid w:val="00730F06"/>
    <w:rsid w:val="00733081"/>
    <w:rsid w:val="007346ED"/>
    <w:rsid w:val="00737E14"/>
    <w:rsid w:val="0074085F"/>
    <w:rsid w:val="0074283A"/>
    <w:rsid w:val="00742FE2"/>
    <w:rsid w:val="007444B0"/>
    <w:rsid w:val="00746737"/>
    <w:rsid w:val="007477A7"/>
    <w:rsid w:val="00751B73"/>
    <w:rsid w:val="007524AB"/>
    <w:rsid w:val="00753C32"/>
    <w:rsid w:val="007604B0"/>
    <w:rsid w:val="0076346D"/>
    <w:rsid w:val="00763B94"/>
    <w:rsid w:val="00764858"/>
    <w:rsid w:val="007648D8"/>
    <w:rsid w:val="00772488"/>
    <w:rsid w:val="00775C25"/>
    <w:rsid w:val="00776086"/>
    <w:rsid w:val="00776ECB"/>
    <w:rsid w:val="00777A5E"/>
    <w:rsid w:val="00780AD7"/>
    <w:rsid w:val="00781C83"/>
    <w:rsid w:val="00782C0E"/>
    <w:rsid w:val="007866EA"/>
    <w:rsid w:val="00790A31"/>
    <w:rsid w:val="007A2585"/>
    <w:rsid w:val="007A2672"/>
    <w:rsid w:val="007A5A0D"/>
    <w:rsid w:val="007A6850"/>
    <w:rsid w:val="007B16C0"/>
    <w:rsid w:val="007B1D89"/>
    <w:rsid w:val="007B25E0"/>
    <w:rsid w:val="007B2DFB"/>
    <w:rsid w:val="007B590F"/>
    <w:rsid w:val="007C32AD"/>
    <w:rsid w:val="007C3C5F"/>
    <w:rsid w:val="007C6E97"/>
    <w:rsid w:val="007D1A91"/>
    <w:rsid w:val="007D1ED7"/>
    <w:rsid w:val="007D314F"/>
    <w:rsid w:val="007D3502"/>
    <w:rsid w:val="007D4B0F"/>
    <w:rsid w:val="007D4FE1"/>
    <w:rsid w:val="007E0EC8"/>
    <w:rsid w:val="007E172D"/>
    <w:rsid w:val="007E27DB"/>
    <w:rsid w:val="007E2A51"/>
    <w:rsid w:val="007E2FA4"/>
    <w:rsid w:val="007E3A74"/>
    <w:rsid w:val="007E48F6"/>
    <w:rsid w:val="007E53D5"/>
    <w:rsid w:val="007E7D66"/>
    <w:rsid w:val="007F2DB6"/>
    <w:rsid w:val="007F36D0"/>
    <w:rsid w:val="007F453F"/>
    <w:rsid w:val="007F4733"/>
    <w:rsid w:val="007F4FE0"/>
    <w:rsid w:val="007F5700"/>
    <w:rsid w:val="007F5A94"/>
    <w:rsid w:val="007F5FA4"/>
    <w:rsid w:val="007F78D6"/>
    <w:rsid w:val="00800470"/>
    <w:rsid w:val="0080245D"/>
    <w:rsid w:val="008052CF"/>
    <w:rsid w:val="008055AB"/>
    <w:rsid w:val="00806888"/>
    <w:rsid w:val="0081346B"/>
    <w:rsid w:val="008170C4"/>
    <w:rsid w:val="00817149"/>
    <w:rsid w:val="008228C6"/>
    <w:rsid w:val="00823337"/>
    <w:rsid w:val="008255B5"/>
    <w:rsid w:val="0082792E"/>
    <w:rsid w:val="00830CA4"/>
    <w:rsid w:val="0083151F"/>
    <w:rsid w:val="0083222B"/>
    <w:rsid w:val="00832F4B"/>
    <w:rsid w:val="00835125"/>
    <w:rsid w:val="00835446"/>
    <w:rsid w:val="00837677"/>
    <w:rsid w:val="008404D2"/>
    <w:rsid w:val="0084078B"/>
    <w:rsid w:val="00841044"/>
    <w:rsid w:val="00841707"/>
    <w:rsid w:val="00842DB7"/>
    <w:rsid w:val="00843768"/>
    <w:rsid w:val="00844038"/>
    <w:rsid w:val="00846745"/>
    <w:rsid w:val="00857DB6"/>
    <w:rsid w:val="008624D2"/>
    <w:rsid w:val="008632CA"/>
    <w:rsid w:val="008671A3"/>
    <w:rsid w:val="008676B3"/>
    <w:rsid w:val="00867EAE"/>
    <w:rsid w:val="0087149D"/>
    <w:rsid w:val="0087231F"/>
    <w:rsid w:val="00873833"/>
    <w:rsid w:val="00874860"/>
    <w:rsid w:val="00876E50"/>
    <w:rsid w:val="008779B1"/>
    <w:rsid w:val="00877DD2"/>
    <w:rsid w:val="00881608"/>
    <w:rsid w:val="00882248"/>
    <w:rsid w:val="008826A6"/>
    <w:rsid w:val="0088281F"/>
    <w:rsid w:val="00883865"/>
    <w:rsid w:val="0088453C"/>
    <w:rsid w:val="00890142"/>
    <w:rsid w:val="00890671"/>
    <w:rsid w:val="00890CE1"/>
    <w:rsid w:val="00892016"/>
    <w:rsid w:val="00892322"/>
    <w:rsid w:val="0089382A"/>
    <w:rsid w:val="00894915"/>
    <w:rsid w:val="00894AE4"/>
    <w:rsid w:val="008964C0"/>
    <w:rsid w:val="008976C0"/>
    <w:rsid w:val="00897C30"/>
    <w:rsid w:val="008A0C9A"/>
    <w:rsid w:val="008A1873"/>
    <w:rsid w:val="008A193A"/>
    <w:rsid w:val="008A25AE"/>
    <w:rsid w:val="008A3E13"/>
    <w:rsid w:val="008A510B"/>
    <w:rsid w:val="008A570B"/>
    <w:rsid w:val="008A6E8B"/>
    <w:rsid w:val="008B17F0"/>
    <w:rsid w:val="008B2DE5"/>
    <w:rsid w:val="008B2FEC"/>
    <w:rsid w:val="008B4AA1"/>
    <w:rsid w:val="008B71A9"/>
    <w:rsid w:val="008B755D"/>
    <w:rsid w:val="008C2966"/>
    <w:rsid w:val="008C4369"/>
    <w:rsid w:val="008C701B"/>
    <w:rsid w:val="008D0A9C"/>
    <w:rsid w:val="008D0CC6"/>
    <w:rsid w:val="008D27D8"/>
    <w:rsid w:val="008D35A1"/>
    <w:rsid w:val="008D3B90"/>
    <w:rsid w:val="008D483F"/>
    <w:rsid w:val="008D6435"/>
    <w:rsid w:val="008E1210"/>
    <w:rsid w:val="008E1A53"/>
    <w:rsid w:val="008E368B"/>
    <w:rsid w:val="008E52C6"/>
    <w:rsid w:val="008E57B4"/>
    <w:rsid w:val="008E5D9C"/>
    <w:rsid w:val="008E7DE0"/>
    <w:rsid w:val="008E7E90"/>
    <w:rsid w:val="008F06E2"/>
    <w:rsid w:val="008F2C6B"/>
    <w:rsid w:val="008F3121"/>
    <w:rsid w:val="008F5DD6"/>
    <w:rsid w:val="008F6CAF"/>
    <w:rsid w:val="008F7AAD"/>
    <w:rsid w:val="00900A28"/>
    <w:rsid w:val="00901DB6"/>
    <w:rsid w:val="00902263"/>
    <w:rsid w:val="00904D5A"/>
    <w:rsid w:val="009072D5"/>
    <w:rsid w:val="009111A3"/>
    <w:rsid w:val="00911877"/>
    <w:rsid w:val="009122F1"/>
    <w:rsid w:val="00912EC6"/>
    <w:rsid w:val="009139BB"/>
    <w:rsid w:val="00914425"/>
    <w:rsid w:val="009158CD"/>
    <w:rsid w:val="00916473"/>
    <w:rsid w:val="009166ED"/>
    <w:rsid w:val="00920AA3"/>
    <w:rsid w:val="00922553"/>
    <w:rsid w:val="009254AB"/>
    <w:rsid w:val="009264C6"/>
    <w:rsid w:val="00926BBC"/>
    <w:rsid w:val="00930572"/>
    <w:rsid w:val="00932B7A"/>
    <w:rsid w:val="00932EB8"/>
    <w:rsid w:val="00935A64"/>
    <w:rsid w:val="009379EE"/>
    <w:rsid w:val="0094030B"/>
    <w:rsid w:val="00943139"/>
    <w:rsid w:val="00946CAF"/>
    <w:rsid w:val="009472F3"/>
    <w:rsid w:val="00955542"/>
    <w:rsid w:val="00957C34"/>
    <w:rsid w:val="00957FFE"/>
    <w:rsid w:val="009607B4"/>
    <w:rsid w:val="00966416"/>
    <w:rsid w:val="00966973"/>
    <w:rsid w:val="009669EF"/>
    <w:rsid w:val="00967671"/>
    <w:rsid w:val="00971571"/>
    <w:rsid w:val="00972B0B"/>
    <w:rsid w:val="00974BEB"/>
    <w:rsid w:val="00976030"/>
    <w:rsid w:val="0097685D"/>
    <w:rsid w:val="009802AA"/>
    <w:rsid w:val="009811D5"/>
    <w:rsid w:val="009847D5"/>
    <w:rsid w:val="0098599B"/>
    <w:rsid w:val="00986DD5"/>
    <w:rsid w:val="0099148A"/>
    <w:rsid w:val="0099294F"/>
    <w:rsid w:val="00992E0D"/>
    <w:rsid w:val="009937A2"/>
    <w:rsid w:val="00996914"/>
    <w:rsid w:val="009A0CF9"/>
    <w:rsid w:val="009A208C"/>
    <w:rsid w:val="009A2D59"/>
    <w:rsid w:val="009A7BA0"/>
    <w:rsid w:val="009B141C"/>
    <w:rsid w:val="009B1505"/>
    <w:rsid w:val="009B2AFE"/>
    <w:rsid w:val="009B4219"/>
    <w:rsid w:val="009B5E58"/>
    <w:rsid w:val="009B6886"/>
    <w:rsid w:val="009B78AC"/>
    <w:rsid w:val="009B7D39"/>
    <w:rsid w:val="009C0026"/>
    <w:rsid w:val="009C1186"/>
    <w:rsid w:val="009C2AE4"/>
    <w:rsid w:val="009C3985"/>
    <w:rsid w:val="009C3C37"/>
    <w:rsid w:val="009C4374"/>
    <w:rsid w:val="009C6BB6"/>
    <w:rsid w:val="009C7629"/>
    <w:rsid w:val="009D0052"/>
    <w:rsid w:val="009D0C48"/>
    <w:rsid w:val="009D16F9"/>
    <w:rsid w:val="009D3918"/>
    <w:rsid w:val="009D4863"/>
    <w:rsid w:val="009D5033"/>
    <w:rsid w:val="009D5E46"/>
    <w:rsid w:val="009D6ACD"/>
    <w:rsid w:val="009D79D9"/>
    <w:rsid w:val="009D7CD9"/>
    <w:rsid w:val="009E2463"/>
    <w:rsid w:val="009F08F1"/>
    <w:rsid w:val="009F20BB"/>
    <w:rsid w:val="009F24B2"/>
    <w:rsid w:val="009F2D4C"/>
    <w:rsid w:val="009F406E"/>
    <w:rsid w:val="009F6ED2"/>
    <w:rsid w:val="00A00851"/>
    <w:rsid w:val="00A02627"/>
    <w:rsid w:val="00A02682"/>
    <w:rsid w:val="00A031DC"/>
    <w:rsid w:val="00A0482B"/>
    <w:rsid w:val="00A04AD6"/>
    <w:rsid w:val="00A0623C"/>
    <w:rsid w:val="00A112FB"/>
    <w:rsid w:val="00A137B3"/>
    <w:rsid w:val="00A14908"/>
    <w:rsid w:val="00A14B2E"/>
    <w:rsid w:val="00A17D37"/>
    <w:rsid w:val="00A21354"/>
    <w:rsid w:val="00A239B3"/>
    <w:rsid w:val="00A26015"/>
    <w:rsid w:val="00A26B40"/>
    <w:rsid w:val="00A308DF"/>
    <w:rsid w:val="00A33B86"/>
    <w:rsid w:val="00A342BB"/>
    <w:rsid w:val="00A355F0"/>
    <w:rsid w:val="00A36D64"/>
    <w:rsid w:val="00A3751E"/>
    <w:rsid w:val="00A4372D"/>
    <w:rsid w:val="00A44886"/>
    <w:rsid w:val="00A45407"/>
    <w:rsid w:val="00A46928"/>
    <w:rsid w:val="00A47E21"/>
    <w:rsid w:val="00A5094D"/>
    <w:rsid w:val="00A54E9B"/>
    <w:rsid w:val="00A61908"/>
    <w:rsid w:val="00A62B00"/>
    <w:rsid w:val="00A67E23"/>
    <w:rsid w:val="00A70332"/>
    <w:rsid w:val="00A721C6"/>
    <w:rsid w:val="00A746CC"/>
    <w:rsid w:val="00A74B48"/>
    <w:rsid w:val="00A7517A"/>
    <w:rsid w:val="00A76AD3"/>
    <w:rsid w:val="00A82540"/>
    <w:rsid w:val="00A83C97"/>
    <w:rsid w:val="00A845A3"/>
    <w:rsid w:val="00A86FED"/>
    <w:rsid w:val="00A87610"/>
    <w:rsid w:val="00A87E48"/>
    <w:rsid w:val="00A9257B"/>
    <w:rsid w:val="00A93766"/>
    <w:rsid w:val="00A94328"/>
    <w:rsid w:val="00AA0265"/>
    <w:rsid w:val="00AA037B"/>
    <w:rsid w:val="00AA1473"/>
    <w:rsid w:val="00AA26F7"/>
    <w:rsid w:val="00AA3D6D"/>
    <w:rsid w:val="00AA69D7"/>
    <w:rsid w:val="00AA71AD"/>
    <w:rsid w:val="00AB18F9"/>
    <w:rsid w:val="00AB533D"/>
    <w:rsid w:val="00AB75A8"/>
    <w:rsid w:val="00AB785B"/>
    <w:rsid w:val="00AC1EBB"/>
    <w:rsid w:val="00AC1ED7"/>
    <w:rsid w:val="00AC36A3"/>
    <w:rsid w:val="00AC40ED"/>
    <w:rsid w:val="00AC70A3"/>
    <w:rsid w:val="00AC72FC"/>
    <w:rsid w:val="00AD0863"/>
    <w:rsid w:val="00AD1E87"/>
    <w:rsid w:val="00AD2505"/>
    <w:rsid w:val="00AD39E7"/>
    <w:rsid w:val="00AD3E68"/>
    <w:rsid w:val="00AD603F"/>
    <w:rsid w:val="00AE0DE7"/>
    <w:rsid w:val="00AE1B2C"/>
    <w:rsid w:val="00AE222E"/>
    <w:rsid w:val="00AE38AF"/>
    <w:rsid w:val="00AE3BD8"/>
    <w:rsid w:val="00AF1710"/>
    <w:rsid w:val="00AF40F8"/>
    <w:rsid w:val="00AF52F4"/>
    <w:rsid w:val="00AF5BCF"/>
    <w:rsid w:val="00AF60EA"/>
    <w:rsid w:val="00AF781E"/>
    <w:rsid w:val="00B05E4B"/>
    <w:rsid w:val="00B10361"/>
    <w:rsid w:val="00B122C8"/>
    <w:rsid w:val="00B12391"/>
    <w:rsid w:val="00B12EBA"/>
    <w:rsid w:val="00B1340D"/>
    <w:rsid w:val="00B155DF"/>
    <w:rsid w:val="00B1733B"/>
    <w:rsid w:val="00B20C8C"/>
    <w:rsid w:val="00B214C5"/>
    <w:rsid w:val="00B216F5"/>
    <w:rsid w:val="00B22DD3"/>
    <w:rsid w:val="00B22DEC"/>
    <w:rsid w:val="00B23890"/>
    <w:rsid w:val="00B23F47"/>
    <w:rsid w:val="00B25B30"/>
    <w:rsid w:val="00B30100"/>
    <w:rsid w:val="00B30738"/>
    <w:rsid w:val="00B31986"/>
    <w:rsid w:val="00B334D3"/>
    <w:rsid w:val="00B36436"/>
    <w:rsid w:val="00B378B8"/>
    <w:rsid w:val="00B43673"/>
    <w:rsid w:val="00B43954"/>
    <w:rsid w:val="00B47D18"/>
    <w:rsid w:val="00B50721"/>
    <w:rsid w:val="00B50C46"/>
    <w:rsid w:val="00B50DF1"/>
    <w:rsid w:val="00B525C8"/>
    <w:rsid w:val="00B614DD"/>
    <w:rsid w:val="00B618EE"/>
    <w:rsid w:val="00B628A8"/>
    <w:rsid w:val="00B641D6"/>
    <w:rsid w:val="00B64D62"/>
    <w:rsid w:val="00B65C4E"/>
    <w:rsid w:val="00B7070A"/>
    <w:rsid w:val="00B70F94"/>
    <w:rsid w:val="00B7249D"/>
    <w:rsid w:val="00B726D3"/>
    <w:rsid w:val="00B73302"/>
    <w:rsid w:val="00B743FC"/>
    <w:rsid w:val="00B765F9"/>
    <w:rsid w:val="00B808BD"/>
    <w:rsid w:val="00B81982"/>
    <w:rsid w:val="00B82F96"/>
    <w:rsid w:val="00B83A4F"/>
    <w:rsid w:val="00B8524F"/>
    <w:rsid w:val="00B864E9"/>
    <w:rsid w:val="00B8707F"/>
    <w:rsid w:val="00B905D0"/>
    <w:rsid w:val="00B921C7"/>
    <w:rsid w:val="00B92D75"/>
    <w:rsid w:val="00B92DE0"/>
    <w:rsid w:val="00B952D9"/>
    <w:rsid w:val="00B9649E"/>
    <w:rsid w:val="00B96F0C"/>
    <w:rsid w:val="00BA0391"/>
    <w:rsid w:val="00BA0F3C"/>
    <w:rsid w:val="00BA1737"/>
    <w:rsid w:val="00BA197C"/>
    <w:rsid w:val="00BA1FD0"/>
    <w:rsid w:val="00BA5B5D"/>
    <w:rsid w:val="00BA686B"/>
    <w:rsid w:val="00BB272D"/>
    <w:rsid w:val="00BB3194"/>
    <w:rsid w:val="00BB3BBD"/>
    <w:rsid w:val="00BB6688"/>
    <w:rsid w:val="00BB7DF5"/>
    <w:rsid w:val="00BC133A"/>
    <w:rsid w:val="00BC3A4A"/>
    <w:rsid w:val="00BC40C2"/>
    <w:rsid w:val="00BC454E"/>
    <w:rsid w:val="00BC45B8"/>
    <w:rsid w:val="00BC6201"/>
    <w:rsid w:val="00BC6299"/>
    <w:rsid w:val="00BC75FD"/>
    <w:rsid w:val="00BD0733"/>
    <w:rsid w:val="00BD1AB8"/>
    <w:rsid w:val="00BD2496"/>
    <w:rsid w:val="00BD37AA"/>
    <w:rsid w:val="00BD6243"/>
    <w:rsid w:val="00BD7916"/>
    <w:rsid w:val="00BE3B7F"/>
    <w:rsid w:val="00BE4291"/>
    <w:rsid w:val="00BE73EB"/>
    <w:rsid w:val="00BE776B"/>
    <w:rsid w:val="00BF1E1B"/>
    <w:rsid w:val="00BF297E"/>
    <w:rsid w:val="00BF33E7"/>
    <w:rsid w:val="00BF459B"/>
    <w:rsid w:val="00BF49B3"/>
    <w:rsid w:val="00BF56E9"/>
    <w:rsid w:val="00BF6DF5"/>
    <w:rsid w:val="00C00638"/>
    <w:rsid w:val="00C00B41"/>
    <w:rsid w:val="00C01B12"/>
    <w:rsid w:val="00C02032"/>
    <w:rsid w:val="00C02BB4"/>
    <w:rsid w:val="00C05809"/>
    <w:rsid w:val="00C06FA8"/>
    <w:rsid w:val="00C121C3"/>
    <w:rsid w:val="00C12F7F"/>
    <w:rsid w:val="00C1653D"/>
    <w:rsid w:val="00C20D3A"/>
    <w:rsid w:val="00C233D6"/>
    <w:rsid w:val="00C23CAC"/>
    <w:rsid w:val="00C24812"/>
    <w:rsid w:val="00C275DB"/>
    <w:rsid w:val="00C300A1"/>
    <w:rsid w:val="00C30FD8"/>
    <w:rsid w:val="00C31C97"/>
    <w:rsid w:val="00C32866"/>
    <w:rsid w:val="00C3668B"/>
    <w:rsid w:val="00C37A88"/>
    <w:rsid w:val="00C43649"/>
    <w:rsid w:val="00C44ED8"/>
    <w:rsid w:val="00C4551B"/>
    <w:rsid w:val="00C4764D"/>
    <w:rsid w:val="00C47C7B"/>
    <w:rsid w:val="00C47CA2"/>
    <w:rsid w:val="00C502A5"/>
    <w:rsid w:val="00C50F3C"/>
    <w:rsid w:val="00C534BD"/>
    <w:rsid w:val="00C57080"/>
    <w:rsid w:val="00C57084"/>
    <w:rsid w:val="00C57979"/>
    <w:rsid w:val="00C61EE5"/>
    <w:rsid w:val="00C63D3F"/>
    <w:rsid w:val="00C65204"/>
    <w:rsid w:val="00C66212"/>
    <w:rsid w:val="00C71A46"/>
    <w:rsid w:val="00C72941"/>
    <w:rsid w:val="00C73894"/>
    <w:rsid w:val="00C755DF"/>
    <w:rsid w:val="00C75AFE"/>
    <w:rsid w:val="00C7780D"/>
    <w:rsid w:val="00C779DD"/>
    <w:rsid w:val="00C77FC7"/>
    <w:rsid w:val="00C8022D"/>
    <w:rsid w:val="00C805D2"/>
    <w:rsid w:val="00C86829"/>
    <w:rsid w:val="00C86CD0"/>
    <w:rsid w:val="00C93022"/>
    <w:rsid w:val="00C97891"/>
    <w:rsid w:val="00CA1A15"/>
    <w:rsid w:val="00CA21EA"/>
    <w:rsid w:val="00CA2F90"/>
    <w:rsid w:val="00CA35D8"/>
    <w:rsid w:val="00CA54FE"/>
    <w:rsid w:val="00CA7181"/>
    <w:rsid w:val="00CB063A"/>
    <w:rsid w:val="00CB16FC"/>
    <w:rsid w:val="00CB22D6"/>
    <w:rsid w:val="00CB2BFE"/>
    <w:rsid w:val="00CB32DD"/>
    <w:rsid w:val="00CC1E7E"/>
    <w:rsid w:val="00CC27C8"/>
    <w:rsid w:val="00CC2EFA"/>
    <w:rsid w:val="00CC381F"/>
    <w:rsid w:val="00CC5997"/>
    <w:rsid w:val="00CC7A3A"/>
    <w:rsid w:val="00CD178B"/>
    <w:rsid w:val="00CD28DC"/>
    <w:rsid w:val="00CD3731"/>
    <w:rsid w:val="00CD466C"/>
    <w:rsid w:val="00CD51F5"/>
    <w:rsid w:val="00CD5302"/>
    <w:rsid w:val="00CE1F9E"/>
    <w:rsid w:val="00CE3720"/>
    <w:rsid w:val="00CE40BE"/>
    <w:rsid w:val="00CE5B89"/>
    <w:rsid w:val="00CE6441"/>
    <w:rsid w:val="00CE6485"/>
    <w:rsid w:val="00CE7179"/>
    <w:rsid w:val="00CE7A96"/>
    <w:rsid w:val="00CF25B7"/>
    <w:rsid w:val="00CF3A3E"/>
    <w:rsid w:val="00CF484A"/>
    <w:rsid w:val="00CF6DB9"/>
    <w:rsid w:val="00D022AE"/>
    <w:rsid w:val="00D02612"/>
    <w:rsid w:val="00D02D90"/>
    <w:rsid w:val="00D03F1C"/>
    <w:rsid w:val="00D05CAC"/>
    <w:rsid w:val="00D067B2"/>
    <w:rsid w:val="00D10290"/>
    <w:rsid w:val="00D103B7"/>
    <w:rsid w:val="00D13803"/>
    <w:rsid w:val="00D14921"/>
    <w:rsid w:val="00D16233"/>
    <w:rsid w:val="00D16F05"/>
    <w:rsid w:val="00D173E9"/>
    <w:rsid w:val="00D17E37"/>
    <w:rsid w:val="00D20828"/>
    <w:rsid w:val="00D21096"/>
    <w:rsid w:val="00D21B9B"/>
    <w:rsid w:val="00D261F7"/>
    <w:rsid w:val="00D272CB"/>
    <w:rsid w:val="00D277D2"/>
    <w:rsid w:val="00D27A09"/>
    <w:rsid w:val="00D30BA7"/>
    <w:rsid w:val="00D31625"/>
    <w:rsid w:val="00D32D80"/>
    <w:rsid w:val="00D35632"/>
    <w:rsid w:val="00D36929"/>
    <w:rsid w:val="00D37757"/>
    <w:rsid w:val="00D3775B"/>
    <w:rsid w:val="00D37947"/>
    <w:rsid w:val="00D42748"/>
    <w:rsid w:val="00D42F39"/>
    <w:rsid w:val="00D43CDA"/>
    <w:rsid w:val="00D444D9"/>
    <w:rsid w:val="00D52267"/>
    <w:rsid w:val="00D56267"/>
    <w:rsid w:val="00D56687"/>
    <w:rsid w:val="00D64A9E"/>
    <w:rsid w:val="00D66BBA"/>
    <w:rsid w:val="00D7033F"/>
    <w:rsid w:val="00D71114"/>
    <w:rsid w:val="00D722E8"/>
    <w:rsid w:val="00D72A99"/>
    <w:rsid w:val="00D75692"/>
    <w:rsid w:val="00D806FC"/>
    <w:rsid w:val="00D82D1A"/>
    <w:rsid w:val="00D87919"/>
    <w:rsid w:val="00D9071B"/>
    <w:rsid w:val="00D90AF1"/>
    <w:rsid w:val="00D90E73"/>
    <w:rsid w:val="00D9139D"/>
    <w:rsid w:val="00D92515"/>
    <w:rsid w:val="00D927F3"/>
    <w:rsid w:val="00D935EB"/>
    <w:rsid w:val="00D9545A"/>
    <w:rsid w:val="00D96D07"/>
    <w:rsid w:val="00D97974"/>
    <w:rsid w:val="00DA2580"/>
    <w:rsid w:val="00DA2DCA"/>
    <w:rsid w:val="00DA3889"/>
    <w:rsid w:val="00DA63B5"/>
    <w:rsid w:val="00DA74C0"/>
    <w:rsid w:val="00DA773C"/>
    <w:rsid w:val="00DA7897"/>
    <w:rsid w:val="00DB125C"/>
    <w:rsid w:val="00DB3746"/>
    <w:rsid w:val="00DB41F1"/>
    <w:rsid w:val="00DB6025"/>
    <w:rsid w:val="00DC04D8"/>
    <w:rsid w:val="00DC1527"/>
    <w:rsid w:val="00DC2730"/>
    <w:rsid w:val="00DD0CA9"/>
    <w:rsid w:val="00DD1D10"/>
    <w:rsid w:val="00DD24E3"/>
    <w:rsid w:val="00DD2A76"/>
    <w:rsid w:val="00DE0728"/>
    <w:rsid w:val="00DE0A70"/>
    <w:rsid w:val="00DE1581"/>
    <w:rsid w:val="00DE28A0"/>
    <w:rsid w:val="00DE4286"/>
    <w:rsid w:val="00DE552D"/>
    <w:rsid w:val="00DE5E98"/>
    <w:rsid w:val="00DE600E"/>
    <w:rsid w:val="00DE6EF5"/>
    <w:rsid w:val="00DE7583"/>
    <w:rsid w:val="00DF00CA"/>
    <w:rsid w:val="00DF1C0A"/>
    <w:rsid w:val="00DF5D6C"/>
    <w:rsid w:val="00E029CB"/>
    <w:rsid w:val="00E02DFB"/>
    <w:rsid w:val="00E02EBE"/>
    <w:rsid w:val="00E030E5"/>
    <w:rsid w:val="00E037DE"/>
    <w:rsid w:val="00E04638"/>
    <w:rsid w:val="00E07D08"/>
    <w:rsid w:val="00E102CF"/>
    <w:rsid w:val="00E10A14"/>
    <w:rsid w:val="00E12D31"/>
    <w:rsid w:val="00E137D3"/>
    <w:rsid w:val="00E1390F"/>
    <w:rsid w:val="00E146DD"/>
    <w:rsid w:val="00E21FCF"/>
    <w:rsid w:val="00E225EC"/>
    <w:rsid w:val="00E22857"/>
    <w:rsid w:val="00E229D7"/>
    <w:rsid w:val="00E23347"/>
    <w:rsid w:val="00E2570A"/>
    <w:rsid w:val="00E2589B"/>
    <w:rsid w:val="00E26851"/>
    <w:rsid w:val="00E27304"/>
    <w:rsid w:val="00E30B0C"/>
    <w:rsid w:val="00E3143F"/>
    <w:rsid w:val="00E34BB2"/>
    <w:rsid w:val="00E37730"/>
    <w:rsid w:val="00E41B13"/>
    <w:rsid w:val="00E4268C"/>
    <w:rsid w:val="00E43645"/>
    <w:rsid w:val="00E51E1D"/>
    <w:rsid w:val="00E538FE"/>
    <w:rsid w:val="00E60E92"/>
    <w:rsid w:val="00E61FD5"/>
    <w:rsid w:val="00E63542"/>
    <w:rsid w:val="00E658C8"/>
    <w:rsid w:val="00E65A61"/>
    <w:rsid w:val="00E672D2"/>
    <w:rsid w:val="00E702EA"/>
    <w:rsid w:val="00E707C4"/>
    <w:rsid w:val="00E710D6"/>
    <w:rsid w:val="00E737D7"/>
    <w:rsid w:val="00E738C9"/>
    <w:rsid w:val="00E73EA9"/>
    <w:rsid w:val="00E747F8"/>
    <w:rsid w:val="00E7609F"/>
    <w:rsid w:val="00E773DF"/>
    <w:rsid w:val="00E80278"/>
    <w:rsid w:val="00E8118C"/>
    <w:rsid w:val="00E842D9"/>
    <w:rsid w:val="00E875D9"/>
    <w:rsid w:val="00E87741"/>
    <w:rsid w:val="00E87A20"/>
    <w:rsid w:val="00E901E6"/>
    <w:rsid w:val="00E904AE"/>
    <w:rsid w:val="00E94022"/>
    <w:rsid w:val="00E94E6A"/>
    <w:rsid w:val="00E9584C"/>
    <w:rsid w:val="00E9632D"/>
    <w:rsid w:val="00E97489"/>
    <w:rsid w:val="00EA06DF"/>
    <w:rsid w:val="00EA11BF"/>
    <w:rsid w:val="00EA4853"/>
    <w:rsid w:val="00EA4F2A"/>
    <w:rsid w:val="00EA4FAF"/>
    <w:rsid w:val="00EA533B"/>
    <w:rsid w:val="00EB35D2"/>
    <w:rsid w:val="00EB3A3A"/>
    <w:rsid w:val="00EB5EC7"/>
    <w:rsid w:val="00EB78F0"/>
    <w:rsid w:val="00EC1AB8"/>
    <w:rsid w:val="00EC3F15"/>
    <w:rsid w:val="00EC473F"/>
    <w:rsid w:val="00EC51DC"/>
    <w:rsid w:val="00EC56CD"/>
    <w:rsid w:val="00EC7CAC"/>
    <w:rsid w:val="00ED04D8"/>
    <w:rsid w:val="00ED1057"/>
    <w:rsid w:val="00ED1539"/>
    <w:rsid w:val="00ED2707"/>
    <w:rsid w:val="00ED44B5"/>
    <w:rsid w:val="00ED4762"/>
    <w:rsid w:val="00ED62D9"/>
    <w:rsid w:val="00ED6C93"/>
    <w:rsid w:val="00ED7A48"/>
    <w:rsid w:val="00ED7B4A"/>
    <w:rsid w:val="00EE0B56"/>
    <w:rsid w:val="00EE20AA"/>
    <w:rsid w:val="00EE2B9F"/>
    <w:rsid w:val="00EE32A4"/>
    <w:rsid w:val="00EE43A9"/>
    <w:rsid w:val="00EE6A17"/>
    <w:rsid w:val="00EF1BB1"/>
    <w:rsid w:val="00EF5B17"/>
    <w:rsid w:val="00EF61F4"/>
    <w:rsid w:val="00EF6276"/>
    <w:rsid w:val="00EF7678"/>
    <w:rsid w:val="00F01648"/>
    <w:rsid w:val="00F02092"/>
    <w:rsid w:val="00F02771"/>
    <w:rsid w:val="00F03DA7"/>
    <w:rsid w:val="00F04937"/>
    <w:rsid w:val="00F0529C"/>
    <w:rsid w:val="00F07CE5"/>
    <w:rsid w:val="00F07E24"/>
    <w:rsid w:val="00F1129A"/>
    <w:rsid w:val="00F1294E"/>
    <w:rsid w:val="00F13F78"/>
    <w:rsid w:val="00F14828"/>
    <w:rsid w:val="00F14A14"/>
    <w:rsid w:val="00F20529"/>
    <w:rsid w:val="00F21998"/>
    <w:rsid w:val="00F266C9"/>
    <w:rsid w:val="00F269BC"/>
    <w:rsid w:val="00F273EB"/>
    <w:rsid w:val="00F27B1D"/>
    <w:rsid w:val="00F300FF"/>
    <w:rsid w:val="00F31EA8"/>
    <w:rsid w:val="00F35B1C"/>
    <w:rsid w:val="00F35BE4"/>
    <w:rsid w:val="00F37B3F"/>
    <w:rsid w:val="00F37FD5"/>
    <w:rsid w:val="00F4110E"/>
    <w:rsid w:val="00F419F1"/>
    <w:rsid w:val="00F42B2B"/>
    <w:rsid w:val="00F448CB"/>
    <w:rsid w:val="00F44EF9"/>
    <w:rsid w:val="00F47F05"/>
    <w:rsid w:val="00F51875"/>
    <w:rsid w:val="00F538FF"/>
    <w:rsid w:val="00F5426F"/>
    <w:rsid w:val="00F5653A"/>
    <w:rsid w:val="00F619FC"/>
    <w:rsid w:val="00F6221A"/>
    <w:rsid w:val="00F65DA6"/>
    <w:rsid w:val="00F6641F"/>
    <w:rsid w:val="00F667BB"/>
    <w:rsid w:val="00F72442"/>
    <w:rsid w:val="00F75F90"/>
    <w:rsid w:val="00F7698D"/>
    <w:rsid w:val="00F81314"/>
    <w:rsid w:val="00F83CD7"/>
    <w:rsid w:val="00F83E63"/>
    <w:rsid w:val="00F8619E"/>
    <w:rsid w:val="00F8626E"/>
    <w:rsid w:val="00F86DCF"/>
    <w:rsid w:val="00F8772B"/>
    <w:rsid w:val="00F9065B"/>
    <w:rsid w:val="00F91189"/>
    <w:rsid w:val="00F914B8"/>
    <w:rsid w:val="00F91715"/>
    <w:rsid w:val="00F91C02"/>
    <w:rsid w:val="00F926FC"/>
    <w:rsid w:val="00FA00BC"/>
    <w:rsid w:val="00FA09BA"/>
    <w:rsid w:val="00FA1912"/>
    <w:rsid w:val="00FA2233"/>
    <w:rsid w:val="00FA2680"/>
    <w:rsid w:val="00FA2E76"/>
    <w:rsid w:val="00FA52FE"/>
    <w:rsid w:val="00FA6A75"/>
    <w:rsid w:val="00FB02AA"/>
    <w:rsid w:val="00FB0B19"/>
    <w:rsid w:val="00FB1473"/>
    <w:rsid w:val="00FB1545"/>
    <w:rsid w:val="00FC1009"/>
    <w:rsid w:val="00FC199F"/>
    <w:rsid w:val="00FC1D2E"/>
    <w:rsid w:val="00FC434A"/>
    <w:rsid w:val="00FC56F5"/>
    <w:rsid w:val="00FC69D4"/>
    <w:rsid w:val="00FD1AB0"/>
    <w:rsid w:val="00FD1CD7"/>
    <w:rsid w:val="00FD2551"/>
    <w:rsid w:val="00FD569D"/>
    <w:rsid w:val="00FE6065"/>
    <w:rsid w:val="00FE6D8F"/>
    <w:rsid w:val="00FE74FF"/>
    <w:rsid w:val="00FE7A03"/>
    <w:rsid w:val="00FF1F8A"/>
    <w:rsid w:val="00FF383A"/>
    <w:rsid w:val="00FF5334"/>
    <w:rsid w:val="00FF76F6"/>
    <w:rsid w:val="00FF7C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672"/>
    <w:pPr>
      <w:suppressAutoHyphens/>
      <w:spacing w:after="0" w:line="240" w:lineRule="auto"/>
    </w:pPr>
    <w:rPr>
      <w:rFonts w:ascii="Times New Roman" w:eastAsia="Times New Roman" w:hAnsi="Times New Roman" w:cs="Times New Roman"/>
      <w:sz w:val="20"/>
      <w:szCs w:val="20"/>
      <w:lang w:eastAsia="ar-SA"/>
    </w:rPr>
  </w:style>
  <w:style w:type="paragraph" w:styleId="4">
    <w:name w:val="heading 4"/>
    <w:basedOn w:val="a"/>
    <w:next w:val="a"/>
    <w:link w:val="40"/>
    <w:qFormat/>
    <w:rsid w:val="007A2672"/>
    <w:pPr>
      <w:keepNext/>
      <w:tabs>
        <w:tab w:val="num" w:pos="0"/>
      </w:tabs>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7A2672"/>
    <w:rPr>
      <w:rFonts w:ascii="Times New Roman" w:eastAsia="Times New Roman" w:hAnsi="Times New Roman" w:cs="Times New Roman"/>
      <w:sz w:val="28"/>
      <w:szCs w:val="20"/>
      <w:lang w:eastAsia="ar-SA"/>
    </w:rPr>
  </w:style>
  <w:style w:type="paragraph" w:customStyle="1" w:styleId="1">
    <w:name w:val="Текст1"/>
    <w:basedOn w:val="a"/>
    <w:rsid w:val="007A2672"/>
    <w:rPr>
      <w:rFonts w:ascii="Courier New" w:hAnsi="Courier New" w:cs="Courier New"/>
    </w:rPr>
  </w:style>
  <w:style w:type="paragraph" w:styleId="a3">
    <w:name w:val="Normal (Web)"/>
    <w:basedOn w:val="a"/>
    <w:uiPriority w:val="99"/>
    <w:rsid w:val="007A2672"/>
    <w:pPr>
      <w:widowControl w:val="0"/>
      <w:suppressAutoHyphens w:val="0"/>
    </w:pPr>
    <w:rPr>
      <w:sz w:val="24"/>
      <w:szCs w:val="24"/>
      <w:lang w:eastAsia="ru-RU"/>
    </w:rPr>
  </w:style>
  <w:style w:type="paragraph" w:customStyle="1" w:styleId="ConsPlusNormal">
    <w:name w:val="ConsPlusNormal"/>
    <w:rsid w:val="007A267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rsid w:val="007A2672"/>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rsid w:val="007A2672"/>
    <w:pPr>
      <w:widowControl w:val="0"/>
      <w:suppressAutoHyphens/>
      <w:autoSpaceDE w:val="0"/>
      <w:spacing w:after="0" w:line="240" w:lineRule="auto"/>
    </w:pPr>
    <w:rPr>
      <w:rFonts w:ascii="Courier New" w:eastAsia="Times New Roman" w:hAnsi="Courier New" w:cs="Courier New"/>
      <w:sz w:val="20"/>
      <w:szCs w:val="20"/>
      <w:lang w:eastAsia="ru-RU"/>
    </w:rPr>
  </w:style>
  <w:style w:type="paragraph" w:customStyle="1" w:styleId="2">
    <w:name w:val="Текст2"/>
    <w:basedOn w:val="a"/>
    <w:rsid w:val="007A2672"/>
    <w:pPr>
      <w:suppressAutoHyphens w:val="0"/>
    </w:pPr>
    <w:rPr>
      <w:rFonts w:ascii="Courier New" w:hAnsi="Courier New" w:cs="Courier New"/>
      <w:sz w:val="24"/>
      <w:szCs w:val="24"/>
    </w:rPr>
  </w:style>
  <w:style w:type="paragraph" w:customStyle="1" w:styleId="3">
    <w:name w:val="Текст3"/>
    <w:basedOn w:val="a"/>
    <w:rsid w:val="007A2672"/>
    <w:pPr>
      <w:suppressAutoHyphens w:val="0"/>
    </w:pPr>
    <w:rPr>
      <w:rFonts w:ascii="Courier New" w:hAnsi="Courier New" w:cs="Courier New"/>
      <w:sz w:val="24"/>
      <w:szCs w:val="24"/>
    </w:rPr>
  </w:style>
  <w:style w:type="paragraph" w:styleId="a4">
    <w:name w:val="Balloon Text"/>
    <w:basedOn w:val="a"/>
    <w:link w:val="a5"/>
    <w:uiPriority w:val="99"/>
    <w:semiHidden/>
    <w:unhideWhenUsed/>
    <w:rsid w:val="007A2672"/>
    <w:rPr>
      <w:rFonts w:ascii="Tahoma" w:hAnsi="Tahoma" w:cs="Tahoma"/>
      <w:sz w:val="16"/>
      <w:szCs w:val="16"/>
    </w:rPr>
  </w:style>
  <w:style w:type="character" w:customStyle="1" w:styleId="a5">
    <w:name w:val="Текст выноски Знак"/>
    <w:basedOn w:val="a0"/>
    <w:link w:val="a4"/>
    <w:uiPriority w:val="99"/>
    <w:semiHidden/>
    <w:rsid w:val="007A2672"/>
    <w:rPr>
      <w:rFonts w:ascii="Tahoma" w:eastAsia="Times New Roman" w:hAnsi="Tahoma" w:cs="Tahoma"/>
      <w:sz w:val="16"/>
      <w:szCs w:val="16"/>
      <w:lang w:eastAsia="ar-SA"/>
    </w:rPr>
  </w:style>
  <w:style w:type="paragraph" w:customStyle="1" w:styleId="ConsPlusTitle">
    <w:name w:val="ConsPlusTitle"/>
    <w:uiPriority w:val="99"/>
    <w:rsid w:val="00054B5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List Paragraph"/>
    <w:basedOn w:val="a"/>
    <w:uiPriority w:val="34"/>
    <w:qFormat/>
    <w:rsid w:val="00E738C9"/>
    <w:pPr>
      <w:suppressAutoHyphens w:val="0"/>
      <w:spacing w:before="100" w:after="100"/>
      <w:ind w:left="720"/>
      <w:contextualSpacing/>
    </w:pPr>
    <w:rPr>
      <w:sz w:val="24"/>
      <w:szCs w:val="24"/>
      <w:lang w:eastAsia="ru-RU"/>
    </w:rPr>
  </w:style>
  <w:style w:type="paragraph" w:customStyle="1" w:styleId="Textbody">
    <w:name w:val="Text body"/>
    <w:basedOn w:val="a"/>
    <w:rsid w:val="002B5CAB"/>
    <w:pPr>
      <w:autoSpaceDN w:val="0"/>
      <w:jc w:val="both"/>
      <w:textAlignment w:val="baseline"/>
    </w:pPr>
    <w:rPr>
      <w:kern w:val="3"/>
      <w:sz w:val="28"/>
      <w:lang w:eastAsia="zh-CN"/>
    </w:rPr>
  </w:style>
  <w:style w:type="paragraph" w:customStyle="1" w:styleId="Standard">
    <w:name w:val="Standard"/>
    <w:rsid w:val="002B5CAB"/>
    <w:pPr>
      <w:suppressAutoHyphens/>
      <w:autoSpaceDN w:val="0"/>
      <w:spacing w:after="0" w:line="240" w:lineRule="auto"/>
      <w:textAlignment w:val="baseline"/>
    </w:pPr>
    <w:rPr>
      <w:rFonts w:ascii="Times New Roman" w:eastAsia="Times New Roman" w:hAnsi="Times New Roman" w:cs="Times New Roman"/>
      <w:kern w:val="3"/>
      <w:sz w:val="28"/>
      <w:szCs w:val="20"/>
      <w:lang w:eastAsia="zh-CN"/>
    </w:rPr>
  </w:style>
  <w:style w:type="paragraph" w:customStyle="1" w:styleId="10">
    <w:name w:val="Обычный (веб)1"/>
    <w:basedOn w:val="a"/>
    <w:rsid w:val="009072D5"/>
    <w:pPr>
      <w:widowControl w:val="0"/>
      <w:suppressAutoHyphens w:val="0"/>
      <w:spacing w:line="100" w:lineRule="atLeast"/>
    </w:pPr>
    <w:rPr>
      <w:kern w:val="1"/>
      <w:sz w:val="24"/>
      <w:szCs w:val="24"/>
    </w:rPr>
  </w:style>
  <w:style w:type="paragraph" w:styleId="a7">
    <w:name w:val="No Spacing"/>
    <w:uiPriority w:val="1"/>
    <w:qFormat/>
    <w:rsid w:val="0052629F"/>
    <w:pPr>
      <w:suppressAutoHyphens/>
      <w:spacing w:after="0" w:line="240" w:lineRule="auto"/>
    </w:pPr>
    <w:rPr>
      <w:rFonts w:ascii="Times New Roman" w:eastAsia="Times New Roman" w:hAnsi="Times New Roman" w:cs="Times New Roman"/>
      <w:sz w:val="20"/>
      <w:szCs w:val="20"/>
      <w:lang w:eastAsia="ar-SA"/>
    </w:rPr>
  </w:style>
  <w:style w:type="character" w:styleId="a8">
    <w:name w:val="Hyperlink"/>
    <w:rsid w:val="001058C6"/>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672"/>
    <w:pPr>
      <w:suppressAutoHyphens/>
      <w:spacing w:after="0" w:line="240" w:lineRule="auto"/>
    </w:pPr>
    <w:rPr>
      <w:rFonts w:ascii="Times New Roman" w:eastAsia="Times New Roman" w:hAnsi="Times New Roman" w:cs="Times New Roman"/>
      <w:sz w:val="20"/>
      <w:szCs w:val="20"/>
      <w:lang w:eastAsia="ar-SA"/>
    </w:rPr>
  </w:style>
  <w:style w:type="paragraph" w:styleId="4">
    <w:name w:val="heading 4"/>
    <w:basedOn w:val="a"/>
    <w:next w:val="a"/>
    <w:link w:val="40"/>
    <w:qFormat/>
    <w:rsid w:val="007A2672"/>
    <w:pPr>
      <w:keepNext/>
      <w:tabs>
        <w:tab w:val="num" w:pos="0"/>
      </w:tabs>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7A2672"/>
    <w:rPr>
      <w:rFonts w:ascii="Times New Roman" w:eastAsia="Times New Roman" w:hAnsi="Times New Roman" w:cs="Times New Roman"/>
      <w:sz w:val="28"/>
      <w:szCs w:val="20"/>
      <w:lang w:eastAsia="ar-SA"/>
    </w:rPr>
  </w:style>
  <w:style w:type="paragraph" w:customStyle="1" w:styleId="1">
    <w:name w:val="Текст1"/>
    <w:basedOn w:val="a"/>
    <w:rsid w:val="007A2672"/>
    <w:rPr>
      <w:rFonts w:ascii="Courier New" w:hAnsi="Courier New" w:cs="Courier New"/>
    </w:rPr>
  </w:style>
  <w:style w:type="paragraph" w:styleId="a3">
    <w:name w:val="Normal (Web)"/>
    <w:basedOn w:val="a"/>
    <w:uiPriority w:val="99"/>
    <w:rsid w:val="007A2672"/>
    <w:pPr>
      <w:widowControl w:val="0"/>
      <w:suppressAutoHyphens w:val="0"/>
    </w:pPr>
    <w:rPr>
      <w:sz w:val="24"/>
      <w:szCs w:val="24"/>
      <w:lang w:eastAsia="ru-RU"/>
    </w:rPr>
  </w:style>
  <w:style w:type="paragraph" w:customStyle="1" w:styleId="ConsPlusNormal">
    <w:name w:val="ConsPlusNormal"/>
    <w:rsid w:val="007A267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rsid w:val="007A2672"/>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rsid w:val="007A2672"/>
    <w:pPr>
      <w:widowControl w:val="0"/>
      <w:suppressAutoHyphens/>
      <w:autoSpaceDE w:val="0"/>
      <w:spacing w:after="0" w:line="240" w:lineRule="auto"/>
    </w:pPr>
    <w:rPr>
      <w:rFonts w:ascii="Courier New" w:eastAsia="Times New Roman" w:hAnsi="Courier New" w:cs="Courier New"/>
      <w:sz w:val="20"/>
      <w:szCs w:val="20"/>
      <w:lang w:eastAsia="ru-RU"/>
    </w:rPr>
  </w:style>
  <w:style w:type="paragraph" w:customStyle="1" w:styleId="2">
    <w:name w:val="Текст2"/>
    <w:basedOn w:val="a"/>
    <w:rsid w:val="007A2672"/>
    <w:pPr>
      <w:suppressAutoHyphens w:val="0"/>
    </w:pPr>
    <w:rPr>
      <w:rFonts w:ascii="Courier New" w:hAnsi="Courier New" w:cs="Courier New"/>
      <w:sz w:val="24"/>
      <w:szCs w:val="24"/>
    </w:rPr>
  </w:style>
  <w:style w:type="paragraph" w:customStyle="1" w:styleId="3">
    <w:name w:val="Текст3"/>
    <w:basedOn w:val="a"/>
    <w:rsid w:val="007A2672"/>
    <w:pPr>
      <w:suppressAutoHyphens w:val="0"/>
    </w:pPr>
    <w:rPr>
      <w:rFonts w:ascii="Courier New" w:hAnsi="Courier New" w:cs="Courier New"/>
      <w:sz w:val="24"/>
      <w:szCs w:val="24"/>
    </w:rPr>
  </w:style>
  <w:style w:type="paragraph" w:styleId="a4">
    <w:name w:val="Balloon Text"/>
    <w:basedOn w:val="a"/>
    <w:link w:val="a5"/>
    <w:uiPriority w:val="99"/>
    <w:semiHidden/>
    <w:unhideWhenUsed/>
    <w:rsid w:val="007A2672"/>
    <w:rPr>
      <w:rFonts w:ascii="Tahoma" w:hAnsi="Tahoma" w:cs="Tahoma"/>
      <w:sz w:val="16"/>
      <w:szCs w:val="16"/>
    </w:rPr>
  </w:style>
  <w:style w:type="character" w:customStyle="1" w:styleId="a5">
    <w:name w:val="Текст выноски Знак"/>
    <w:basedOn w:val="a0"/>
    <w:link w:val="a4"/>
    <w:uiPriority w:val="99"/>
    <w:semiHidden/>
    <w:rsid w:val="007A2672"/>
    <w:rPr>
      <w:rFonts w:ascii="Tahoma" w:eastAsia="Times New Roman" w:hAnsi="Tahoma" w:cs="Tahoma"/>
      <w:sz w:val="16"/>
      <w:szCs w:val="16"/>
      <w:lang w:eastAsia="ar-SA"/>
    </w:rPr>
  </w:style>
  <w:style w:type="paragraph" w:customStyle="1" w:styleId="ConsPlusTitle">
    <w:name w:val="ConsPlusTitle"/>
    <w:uiPriority w:val="99"/>
    <w:rsid w:val="00054B5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List Paragraph"/>
    <w:basedOn w:val="a"/>
    <w:uiPriority w:val="34"/>
    <w:qFormat/>
    <w:rsid w:val="00E738C9"/>
    <w:pPr>
      <w:suppressAutoHyphens w:val="0"/>
      <w:spacing w:before="100" w:after="100"/>
      <w:ind w:left="720"/>
      <w:contextualSpacing/>
    </w:pPr>
    <w:rPr>
      <w:sz w:val="24"/>
      <w:szCs w:val="24"/>
      <w:lang w:eastAsia="ru-RU"/>
    </w:rPr>
  </w:style>
  <w:style w:type="paragraph" w:customStyle="1" w:styleId="Textbody">
    <w:name w:val="Text body"/>
    <w:basedOn w:val="a"/>
    <w:rsid w:val="002B5CAB"/>
    <w:pPr>
      <w:autoSpaceDN w:val="0"/>
      <w:jc w:val="both"/>
      <w:textAlignment w:val="baseline"/>
    </w:pPr>
    <w:rPr>
      <w:kern w:val="3"/>
      <w:sz w:val="28"/>
      <w:lang w:eastAsia="zh-CN"/>
    </w:rPr>
  </w:style>
  <w:style w:type="paragraph" w:customStyle="1" w:styleId="Standard">
    <w:name w:val="Standard"/>
    <w:rsid w:val="002B5CAB"/>
    <w:pPr>
      <w:suppressAutoHyphens/>
      <w:autoSpaceDN w:val="0"/>
      <w:spacing w:after="0" w:line="240" w:lineRule="auto"/>
      <w:textAlignment w:val="baseline"/>
    </w:pPr>
    <w:rPr>
      <w:rFonts w:ascii="Times New Roman" w:eastAsia="Times New Roman" w:hAnsi="Times New Roman" w:cs="Times New Roman"/>
      <w:kern w:val="3"/>
      <w:sz w:val="28"/>
      <w:szCs w:val="20"/>
      <w:lang w:eastAsia="zh-CN"/>
    </w:rPr>
  </w:style>
  <w:style w:type="paragraph" w:customStyle="1" w:styleId="10">
    <w:name w:val="Обычный (веб)1"/>
    <w:basedOn w:val="a"/>
    <w:rsid w:val="009072D5"/>
    <w:pPr>
      <w:widowControl w:val="0"/>
      <w:suppressAutoHyphens w:val="0"/>
      <w:spacing w:line="100" w:lineRule="atLeast"/>
    </w:pPr>
    <w:rPr>
      <w:kern w:val="1"/>
      <w:sz w:val="24"/>
      <w:szCs w:val="24"/>
    </w:rPr>
  </w:style>
  <w:style w:type="paragraph" w:styleId="a7">
    <w:name w:val="No Spacing"/>
    <w:uiPriority w:val="1"/>
    <w:qFormat/>
    <w:rsid w:val="0052629F"/>
    <w:pPr>
      <w:suppressAutoHyphens/>
      <w:spacing w:after="0" w:line="240" w:lineRule="auto"/>
    </w:pPr>
    <w:rPr>
      <w:rFonts w:ascii="Times New Roman" w:eastAsia="Times New Roman" w:hAnsi="Times New Roman" w:cs="Times New Roman"/>
      <w:sz w:val="20"/>
      <w:szCs w:val="20"/>
      <w:lang w:eastAsia="ar-SA"/>
    </w:rPr>
  </w:style>
  <w:style w:type="character" w:styleId="a8">
    <w:name w:val="Hyperlink"/>
    <w:rsid w:val="001058C6"/>
    <w:rPr>
      <w:color w:val="000080"/>
      <w:u w:val="single"/>
    </w:rPr>
  </w:style>
</w:styles>
</file>

<file path=word/webSettings.xml><?xml version="1.0" encoding="utf-8"?>
<w:webSettings xmlns:r="http://schemas.openxmlformats.org/officeDocument/2006/relationships" xmlns:w="http://schemas.openxmlformats.org/wordprocessingml/2006/main">
  <w:divs>
    <w:div w:id="47650091">
      <w:bodyDiv w:val="1"/>
      <w:marLeft w:val="0"/>
      <w:marRight w:val="0"/>
      <w:marTop w:val="0"/>
      <w:marBottom w:val="0"/>
      <w:divBdr>
        <w:top w:val="none" w:sz="0" w:space="0" w:color="auto"/>
        <w:left w:val="none" w:sz="0" w:space="0" w:color="auto"/>
        <w:bottom w:val="none" w:sz="0" w:space="0" w:color="auto"/>
        <w:right w:val="none" w:sz="0" w:space="0" w:color="auto"/>
      </w:divBdr>
    </w:div>
    <w:div w:id="95100717">
      <w:bodyDiv w:val="1"/>
      <w:marLeft w:val="0"/>
      <w:marRight w:val="0"/>
      <w:marTop w:val="0"/>
      <w:marBottom w:val="0"/>
      <w:divBdr>
        <w:top w:val="none" w:sz="0" w:space="0" w:color="auto"/>
        <w:left w:val="none" w:sz="0" w:space="0" w:color="auto"/>
        <w:bottom w:val="none" w:sz="0" w:space="0" w:color="auto"/>
        <w:right w:val="none" w:sz="0" w:space="0" w:color="auto"/>
      </w:divBdr>
    </w:div>
    <w:div w:id="158429313">
      <w:bodyDiv w:val="1"/>
      <w:marLeft w:val="0"/>
      <w:marRight w:val="0"/>
      <w:marTop w:val="0"/>
      <w:marBottom w:val="0"/>
      <w:divBdr>
        <w:top w:val="none" w:sz="0" w:space="0" w:color="auto"/>
        <w:left w:val="none" w:sz="0" w:space="0" w:color="auto"/>
        <w:bottom w:val="none" w:sz="0" w:space="0" w:color="auto"/>
        <w:right w:val="none" w:sz="0" w:space="0" w:color="auto"/>
      </w:divBdr>
    </w:div>
    <w:div w:id="527723828">
      <w:bodyDiv w:val="1"/>
      <w:marLeft w:val="0"/>
      <w:marRight w:val="0"/>
      <w:marTop w:val="0"/>
      <w:marBottom w:val="0"/>
      <w:divBdr>
        <w:top w:val="none" w:sz="0" w:space="0" w:color="auto"/>
        <w:left w:val="none" w:sz="0" w:space="0" w:color="auto"/>
        <w:bottom w:val="none" w:sz="0" w:space="0" w:color="auto"/>
        <w:right w:val="none" w:sz="0" w:space="0" w:color="auto"/>
      </w:divBdr>
    </w:div>
    <w:div w:id="863787159">
      <w:bodyDiv w:val="1"/>
      <w:marLeft w:val="0"/>
      <w:marRight w:val="0"/>
      <w:marTop w:val="0"/>
      <w:marBottom w:val="0"/>
      <w:divBdr>
        <w:top w:val="none" w:sz="0" w:space="0" w:color="auto"/>
        <w:left w:val="none" w:sz="0" w:space="0" w:color="auto"/>
        <w:bottom w:val="none" w:sz="0" w:space="0" w:color="auto"/>
        <w:right w:val="none" w:sz="0" w:space="0" w:color="auto"/>
      </w:divBdr>
    </w:div>
    <w:div w:id="913658736">
      <w:bodyDiv w:val="1"/>
      <w:marLeft w:val="0"/>
      <w:marRight w:val="0"/>
      <w:marTop w:val="0"/>
      <w:marBottom w:val="0"/>
      <w:divBdr>
        <w:top w:val="none" w:sz="0" w:space="0" w:color="auto"/>
        <w:left w:val="none" w:sz="0" w:space="0" w:color="auto"/>
        <w:bottom w:val="none" w:sz="0" w:space="0" w:color="auto"/>
        <w:right w:val="none" w:sz="0" w:space="0" w:color="auto"/>
      </w:divBdr>
    </w:div>
    <w:div w:id="1236279900">
      <w:bodyDiv w:val="1"/>
      <w:marLeft w:val="0"/>
      <w:marRight w:val="0"/>
      <w:marTop w:val="0"/>
      <w:marBottom w:val="0"/>
      <w:divBdr>
        <w:top w:val="none" w:sz="0" w:space="0" w:color="auto"/>
        <w:left w:val="none" w:sz="0" w:space="0" w:color="auto"/>
        <w:bottom w:val="none" w:sz="0" w:space="0" w:color="auto"/>
        <w:right w:val="none" w:sz="0" w:space="0" w:color="auto"/>
      </w:divBdr>
    </w:div>
    <w:div w:id="1660647932">
      <w:bodyDiv w:val="1"/>
      <w:marLeft w:val="0"/>
      <w:marRight w:val="0"/>
      <w:marTop w:val="0"/>
      <w:marBottom w:val="0"/>
      <w:divBdr>
        <w:top w:val="none" w:sz="0" w:space="0" w:color="auto"/>
        <w:left w:val="none" w:sz="0" w:space="0" w:color="auto"/>
        <w:bottom w:val="none" w:sz="0" w:space="0" w:color="auto"/>
        <w:right w:val="none" w:sz="0" w:space="0" w:color="auto"/>
      </w:divBdr>
    </w:div>
    <w:div w:id="1853840559">
      <w:bodyDiv w:val="1"/>
      <w:marLeft w:val="0"/>
      <w:marRight w:val="0"/>
      <w:marTop w:val="0"/>
      <w:marBottom w:val="0"/>
      <w:divBdr>
        <w:top w:val="none" w:sz="0" w:space="0" w:color="auto"/>
        <w:left w:val="none" w:sz="0" w:space="0" w:color="auto"/>
        <w:bottom w:val="none" w:sz="0" w:space="0" w:color="auto"/>
        <w:right w:val="none" w:sz="0" w:space="0" w:color="auto"/>
      </w:divBdr>
    </w:div>
    <w:div w:id="1994405065">
      <w:bodyDiv w:val="1"/>
      <w:marLeft w:val="0"/>
      <w:marRight w:val="0"/>
      <w:marTop w:val="0"/>
      <w:marBottom w:val="0"/>
      <w:divBdr>
        <w:top w:val="none" w:sz="0" w:space="0" w:color="auto"/>
        <w:left w:val="none" w:sz="0" w:space="0" w:color="auto"/>
        <w:bottom w:val="none" w:sz="0" w:space="0" w:color="auto"/>
        <w:right w:val="none" w:sz="0" w:space="0" w:color="auto"/>
      </w:divBdr>
    </w:div>
    <w:div w:id="210823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186;n=26697;fld=134;dst=100027" TargetMode="External"/><Relationship Id="rId13" Type="http://schemas.openxmlformats.org/officeDocument/2006/relationships/hyperlink" Target="consultantplus://offline/main?base=LAW;n=112770;fld=134" TargetMode="External"/><Relationship Id="rId18" Type="http://schemas.openxmlformats.org/officeDocument/2006/relationships/hyperlink" Target="consultantplus://offline/ref=7C23C2F838E949EF0AB3B39E46E8BFF0F2777221FA6490F9A48DEEA827026461034F44E0d2D5L" TargetMode="External"/><Relationship Id="rId26" Type="http://schemas.openxmlformats.org/officeDocument/2006/relationships/hyperlink" Target="consultantplus://offline/ref=7C23C2F838E949EF0AB3B39E46E8BFF0F2777221FA6490F9A48DEEA827026461034F44E42C96AEB2d3D8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7C23C2F838E949EF0AB3B39E46E8BFF0F2777221FA6490F9A48DEEA827026461034F44EDd2DEL" TargetMode="External"/><Relationship Id="rId34" Type="http://schemas.openxmlformats.org/officeDocument/2006/relationships/hyperlink" Target="consultantplus://offline/ref=7C23C2F838E949EF0AB3B39E46E8BFF0F276752DF46C90F9A48DEEA827026461034F44E42C96ADB6d3DDL" TargetMode="External"/><Relationship Id="rId7" Type="http://schemas.openxmlformats.org/officeDocument/2006/relationships/hyperlink" Target="consultantplus://offline/ref=9EBCFF48C3F6ACC255A1B4A98326A32CE64663CF20EE3ABF533CD7CF5ADF6FA05A547A8BD511AF2C3A502BgEy1L" TargetMode="External"/><Relationship Id="rId12" Type="http://schemas.openxmlformats.org/officeDocument/2006/relationships/hyperlink" Target="consultantplus://offline/main?base=LAW;n=115866;fld=134" TargetMode="External"/><Relationship Id="rId17" Type="http://schemas.openxmlformats.org/officeDocument/2006/relationships/hyperlink" Target="consultantplus://offline/ref=7C23C2F838E949EF0AB3B39E46E8BFF0F2777221FA6490F9A48DEEA827026461034F44E729d9D2L" TargetMode="External"/><Relationship Id="rId25" Type="http://schemas.openxmlformats.org/officeDocument/2006/relationships/hyperlink" Target="consultantplus://offline/ref=7C23C2F838E949EF0AB3B39E46E8BFF0F2777221FA6490F9A48DEEA827026461034F44E724d9D4L" TargetMode="External"/><Relationship Id="rId33" Type="http://schemas.openxmlformats.org/officeDocument/2006/relationships/hyperlink" Target="consultantplus://offline/ref=7C23C2F838E949EF0AB3B39E46E8BFF0F276752DF46C90F9A48DEEA827026461034F44E42C96ADB2d3DFL" TargetMode="External"/><Relationship Id="rId38" Type="http://schemas.openxmlformats.org/officeDocument/2006/relationships/hyperlink" Target="file:///C:\&#1052;&#1086;&#1080;%20&#1076;&#1086;&#1082;&#1091;&#1084;&#1077;&#1085;&#1090;&#1099;\&#1040;&#1085;&#1072;&#1083;&#1080;&#1079;%20%20&#1088;&#1072;&#1073;&#1086;&#1090;&#1099;%20%20&#1059;&#1057;&#1047;&#1053;\&#1048;&#1085;&#1092;%20&#1087;&#1086;%20&#1059;&#1057;&#1047;&#1053;%20&#1079;&#1072;%202017%20&#1075;&#1086;&#1076;.docx" TargetMode="External"/><Relationship Id="rId2" Type="http://schemas.openxmlformats.org/officeDocument/2006/relationships/numbering" Target="numbering.xml"/><Relationship Id="rId16" Type="http://schemas.openxmlformats.org/officeDocument/2006/relationships/hyperlink" Target="consultantplus://offline/ref=7C23C2F838E949EF0AB3B39E46E8BFF0F2777221FA6490F9A48DEEA827026461034F44E1d2D9L" TargetMode="External"/><Relationship Id="rId20" Type="http://schemas.openxmlformats.org/officeDocument/2006/relationships/hyperlink" Target="consultantplus://offline/ref=7C23C2F838E949EF0AB3B39E46E8BFF0F2777221FA6490F9A48DEEA827026461034F44E2d2DAL" TargetMode="External"/><Relationship Id="rId29" Type="http://schemas.openxmlformats.org/officeDocument/2006/relationships/hyperlink" Target="consultantplus://offline/ref=7C23C2F838E949EF0AB3B39E46E8BFF0F2777221FA6490F9A48DEEA827026461034F44E42C96AEB3d3DBL"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consultantplus://offline/ref=9EBCFF48C3F6ACC255A1B4A98326A32CE64663CF27E43DB85D3CD7CF5ADF6FA05A547A8BD511AF2C3A5426gEyEL" TargetMode="External"/><Relationship Id="rId11" Type="http://schemas.openxmlformats.org/officeDocument/2006/relationships/hyperlink" Target="consultantplus://offline/main?base=LAW;n=112770;fld=134;dst=100178" TargetMode="External"/><Relationship Id="rId24" Type="http://schemas.openxmlformats.org/officeDocument/2006/relationships/hyperlink" Target="consultantplus://offline/ref=7C23C2F838E949EF0AB3B39E46E8BFF0F2777221FA6490F9A48DEEA827026461034F44E72Dd9DEL" TargetMode="External"/><Relationship Id="rId32" Type="http://schemas.openxmlformats.org/officeDocument/2006/relationships/hyperlink" Target="consultantplus://offline/ref=7C23C2F838E949EF0AB3B39E46E8BFF0F276752DF16390F9A48DEEA827026461034F44E42C96ADB0d3D9L" TargetMode="External"/><Relationship Id="rId37" Type="http://schemas.openxmlformats.org/officeDocument/2006/relationships/hyperlink" Target="consultantplus://offline/ref=A838EAF4F13EB3117D882425FE2A57CA88377E8000D51631B6819A5C161DE335FCF5917AAD0C17674D02C8I2wCK"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C23C2F838E949EF0AB3B39E46E8BFF0F2777221FA6490F9A48DEEA827026461034F44E72Bd9D4L" TargetMode="External"/><Relationship Id="rId23" Type="http://schemas.openxmlformats.org/officeDocument/2006/relationships/hyperlink" Target="consultantplus://offline/ref=7C23C2F838E949EF0AB3B39E46E8BFF0F2777221FA6490F9A48DEEA827026461034F44ECd2DCL" TargetMode="External"/><Relationship Id="rId28" Type="http://schemas.openxmlformats.org/officeDocument/2006/relationships/hyperlink" Target="consultantplus://offline/ref=7C23C2F838E949EF0AB3B39E46E8BFF0F2777221FA6490F9A48DEEA827026461034F44E42C96AEB3d3DAL" TargetMode="External"/><Relationship Id="rId36" Type="http://schemas.openxmlformats.org/officeDocument/2006/relationships/hyperlink" Target="consultantplus://offline/ref=7C23C2F838E949EF0AB3B39E46E8BFF0F276752DF46C90F9A48DEEA827026461034F44E42C96ADB2d3DCL" TargetMode="External"/><Relationship Id="rId10" Type="http://schemas.openxmlformats.org/officeDocument/2006/relationships/hyperlink" Target="consultantplus://offline/main?base=LAW;n=112770;fld=134;dst=100226" TargetMode="External"/><Relationship Id="rId19" Type="http://schemas.openxmlformats.org/officeDocument/2006/relationships/hyperlink" Target="consultantplus://offline/ref=7C23C2F838E949EF0AB3B39E46E8BFF0F2777221FA6490F9A48DEEA827026461034F44E3d2DCL" TargetMode="External"/><Relationship Id="rId31" Type="http://schemas.openxmlformats.org/officeDocument/2006/relationships/hyperlink" Target="consultantplus://offline/ref=7C23C2F838E949EF0AB3B39E46E8BFF0F276752DF16390F9A48DEEA827026461034F44E42C96ADB0d3D8L" TargetMode="External"/><Relationship Id="rId4" Type="http://schemas.openxmlformats.org/officeDocument/2006/relationships/settings" Target="settings.xml"/><Relationship Id="rId9" Type="http://schemas.openxmlformats.org/officeDocument/2006/relationships/hyperlink" Target="consultantplus://offline/main?base=RLAW186;n=26697;fld=134;dst=100040" TargetMode="External"/><Relationship Id="rId14" Type="http://schemas.openxmlformats.org/officeDocument/2006/relationships/hyperlink" Target="consultantplus://offline/ref=7C23C2F838E949EF0AB3B39E46E8BFF0F2777221FA6490F9A48DEEA827026461034F44E6d2DAL" TargetMode="External"/><Relationship Id="rId22" Type="http://schemas.openxmlformats.org/officeDocument/2006/relationships/hyperlink" Target="consultantplus://offline/ref=7C23C2F838E949EF0AB3B39E46E8BFF0F2777221FA6490F9A48DEEA827026461034F44EDd2DFL" TargetMode="External"/><Relationship Id="rId27" Type="http://schemas.openxmlformats.org/officeDocument/2006/relationships/hyperlink" Target="consultantplus://offline/ref=7C23C2F838E949EF0AB3B39E46E8BFF0F2777221FA6490F9A48DEEA827026461034F44E42C96AEB2d3DFL" TargetMode="External"/><Relationship Id="rId30" Type="http://schemas.openxmlformats.org/officeDocument/2006/relationships/hyperlink" Target="consultantplus://offline/ref=7C23C2F838E949EF0AB3B39E46E8BFF0F2777221FA6490F9A48DEEA827026461034F44E42C96AEB3d3DFL" TargetMode="External"/><Relationship Id="rId35" Type="http://schemas.openxmlformats.org/officeDocument/2006/relationships/hyperlink" Target="consultantplus://offline/ref=7C23C2F838E949EF0AB3B39E46E8BFF0F276752DF46C90F9A48DEEA827026461034F44dED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AAF04-E0CA-4F91-A1DF-38E65E6C9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7415</Words>
  <Characters>42270</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Qt8pc100</dc:creator>
  <cp:lastModifiedBy>User</cp:lastModifiedBy>
  <cp:revision>2</cp:revision>
  <cp:lastPrinted>2019-04-09T05:38:00Z</cp:lastPrinted>
  <dcterms:created xsi:type="dcterms:W3CDTF">2019-04-10T11:11:00Z</dcterms:created>
  <dcterms:modified xsi:type="dcterms:W3CDTF">2019-04-10T11:11:00Z</dcterms:modified>
</cp:coreProperties>
</file>