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87" w:rsidRPr="002B0C53" w:rsidRDefault="001F3F87" w:rsidP="001F3F8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1F3F87" w:rsidRPr="002B0C53" w:rsidRDefault="001F3F87" w:rsidP="00CE6FC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>Пояснительная информация к отчету о ходе реализации муниципальной программы Красносулинского района «</w:t>
      </w:r>
      <w:r w:rsidR="00E62DCE">
        <w:rPr>
          <w:rFonts w:ascii="Times New Roman" w:hAnsi="Times New Roman"/>
          <w:sz w:val="28"/>
        </w:rPr>
        <w:t>Информационное общество</w:t>
      </w:r>
      <w:r w:rsidRPr="002B0C53">
        <w:rPr>
          <w:rFonts w:ascii="Times New Roman" w:hAnsi="Times New Roman"/>
          <w:sz w:val="28"/>
        </w:rPr>
        <w:t>» на 20</w:t>
      </w:r>
      <w:r w:rsidR="00E62DCE"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 по итогам </w:t>
      </w:r>
      <w:r w:rsidR="00E62DCE">
        <w:rPr>
          <w:rFonts w:ascii="Times New Roman" w:hAnsi="Times New Roman"/>
          <w:sz w:val="28"/>
        </w:rPr>
        <w:t xml:space="preserve">1 полугодия </w:t>
      </w:r>
      <w:r w:rsidRPr="002B0C53">
        <w:rPr>
          <w:rFonts w:ascii="Times New Roman" w:hAnsi="Times New Roman"/>
          <w:sz w:val="28"/>
        </w:rPr>
        <w:t>20</w:t>
      </w:r>
      <w:r w:rsidR="00E62DCE"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</w:t>
      </w:r>
    </w:p>
    <w:p w:rsidR="001F3F87" w:rsidRPr="002B0C53" w:rsidRDefault="001F3F87" w:rsidP="001F3F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F3F87" w:rsidRDefault="001F3F87" w:rsidP="00E62D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>Муниципальная программа Красносулинского района</w:t>
      </w:r>
      <w:r w:rsidR="008D54AC">
        <w:rPr>
          <w:rFonts w:ascii="Times New Roman" w:hAnsi="Times New Roman"/>
          <w:sz w:val="28"/>
        </w:rPr>
        <w:t xml:space="preserve"> </w:t>
      </w:r>
      <w:r w:rsidR="00E62DCE">
        <w:rPr>
          <w:rFonts w:ascii="Times New Roman" w:hAnsi="Times New Roman"/>
          <w:sz w:val="28"/>
        </w:rPr>
        <w:t>Информационное общество</w:t>
      </w:r>
      <w:r w:rsidRPr="002B0C53">
        <w:rPr>
          <w:rFonts w:ascii="Times New Roman" w:hAnsi="Times New Roman"/>
          <w:sz w:val="28"/>
        </w:rPr>
        <w:t>» (далее – муниципальная программа) утверждена</w:t>
      </w:r>
      <w:r w:rsidR="00E62DCE"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постановлением Администрации Красносулинского района от </w:t>
      </w:r>
      <w:r w:rsidR="00E62DCE" w:rsidRPr="00E62DCE">
        <w:rPr>
          <w:rFonts w:ascii="Times New Roman" w:hAnsi="Times New Roman"/>
          <w:sz w:val="28"/>
        </w:rPr>
        <w:t>10.12.2018 № 1378</w:t>
      </w:r>
      <w:r w:rsidR="00A21304">
        <w:rPr>
          <w:rFonts w:ascii="Times New Roman" w:hAnsi="Times New Roman"/>
          <w:sz w:val="28"/>
        </w:rPr>
        <w:t>.</w:t>
      </w:r>
    </w:p>
    <w:p w:rsidR="00A21304" w:rsidRPr="002B0C53" w:rsidRDefault="00A21304" w:rsidP="00E62D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>На реализацию муниципальной программы в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предусмотрено </w:t>
      </w:r>
      <w:r w:rsidRPr="00E62DCE">
        <w:rPr>
          <w:rFonts w:ascii="Times New Roman" w:hAnsi="Times New Roman"/>
          <w:sz w:val="28"/>
        </w:rPr>
        <w:t>31315,5</w:t>
      </w:r>
      <w:r w:rsidRPr="002B0C53">
        <w:rPr>
          <w:rFonts w:ascii="Times New Roman" w:hAnsi="Times New Roman"/>
          <w:sz w:val="28"/>
        </w:rPr>
        <w:t xml:space="preserve"> тыс. рублей, сводной бюджетной росписью</w:t>
      </w:r>
      <w:r w:rsidR="008D54AC"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– </w:t>
      </w:r>
      <w:r w:rsidRPr="00E62DCE">
        <w:rPr>
          <w:rFonts w:ascii="Times New Roman" w:hAnsi="Times New Roman"/>
          <w:sz w:val="28"/>
        </w:rPr>
        <w:t>29499,7</w:t>
      </w:r>
      <w:r w:rsidRPr="002B0C53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>
        <w:rPr>
          <w:rFonts w:ascii="Times New Roman" w:hAnsi="Times New Roman"/>
          <w:sz w:val="28"/>
        </w:rPr>
        <w:t>1 полугодия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составило </w:t>
      </w:r>
      <w:r w:rsidR="008D54AC">
        <w:rPr>
          <w:rFonts w:ascii="Times New Roman" w:hAnsi="Times New Roman"/>
          <w:sz w:val="28"/>
        </w:rPr>
        <w:t>11632,0</w:t>
      </w:r>
      <w:r w:rsidRPr="002B0C53">
        <w:rPr>
          <w:rFonts w:ascii="Times New Roman" w:hAnsi="Times New Roman"/>
          <w:sz w:val="28"/>
        </w:rPr>
        <w:t xml:space="preserve"> тыс. рублей или </w:t>
      </w:r>
      <w:r w:rsidR="008D54AC">
        <w:rPr>
          <w:rFonts w:ascii="Times New Roman" w:hAnsi="Times New Roman"/>
          <w:sz w:val="28"/>
        </w:rPr>
        <w:t>39,4</w:t>
      </w:r>
      <w:r w:rsidRPr="002B0C53">
        <w:rPr>
          <w:rFonts w:ascii="Times New Roman" w:hAnsi="Times New Roman"/>
          <w:sz w:val="28"/>
        </w:rPr>
        <w:t xml:space="preserve"> процентов от предусмотренного сводной бюджетной росписью объема.</w:t>
      </w:r>
    </w:p>
    <w:p w:rsidR="001F3F87" w:rsidRPr="002B0C53" w:rsidRDefault="001F3F87" w:rsidP="001F3F8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>Муниципальная программа Красносулинского района «</w:t>
      </w:r>
      <w:r w:rsidR="00CE6FCE">
        <w:rPr>
          <w:rFonts w:ascii="Times New Roman" w:hAnsi="Times New Roman"/>
          <w:sz w:val="28"/>
        </w:rPr>
        <w:t>Информационное общество»</w:t>
      </w:r>
      <w:r w:rsidRPr="002B0C53">
        <w:rPr>
          <w:rFonts w:ascii="Times New Roman" w:hAnsi="Times New Roman"/>
          <w:sz w:val="28"/>
        </w:rPr>
        <w:t xml:space="preserve"> включает в себя следующие структурные элементы:</w:t>
      </w:r>
    </w:p>
    <w:p w:rsidR="001F3F87" w:rsidRPr="008D54AC" w:rsidRDefault="00CE6FCE" w:rsidP="008D54AC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8D54AC">
        <w:rPr>
          <w:rFonts w:ascii="Times New Roman" w:hAnsi="Times New Roman"/>
          <w:sz w:val="28"/>
        </w:rPr>
        <w:t>Комплекс</w:t>
      </w:r>
      <w:r w:rsidR="00A21304" w:rsidRPr="008D54AC">
        <w:rPr>
          <w:rFonts w:ascii="Times New Roman" w:hAnsi="Times New Roman"/>
          <w:sz w:val="28"/>
        </w:rPr>
        <w:t xml:space="preserve"> </w:t>
      </w:r>
      <w:r w:rsidRPr="008D54AC">
        <w:rPr>
          <w:rFonts w:ascii="Times New Roman" w:hAnsi="Times New Roman"/>
          <w:sz w:val="28"/>
        </w:rPr>
        <w:t>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</w:r>
      <w:r w:rsidR="008D54AC">
        <w:rPr>
          <w:rFonts w:ascii="Times New Roman" w:hAnsi="Times New Roman"/>
          <w:sz w:val="28"/>
        </w:rPr>
        <w:t xml:space="preserve"> (далее – КПМ 1);</w:t>
      </w:r>
    </w:p>
    <w:p w:rsidR="00CE6FCE" w:rsidRPr="008D54AC" w:rsidRDefault="00CE6FCE" w:rsidP="008D54AC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8D54AC">
        <w:rPr>
          <w:rFonts w:ascii="Times New Roman" w:hAnsi="Times New Roman"/>
          <w:sz w:val="28"/>
        </w:rPr>
        <w:t>Комплекс процессных мероприятий «Формирование информационного пространства»</w:t>
      </w:r>
      <w:r w:rsidR="008D54AC">
        <w:rPr>
          <w:rFonts w:ascii="Times New Roman" w:hAnsi="Times New Roman"/>
          <w:sz w:val="28"/>
        </w:rPr>
        <w:t xml:space="preserve"> (далее КПМ 2);</w:t>
      </w:r>
    </w:p>
    <w:p w:rsidR="00CE6FCE" w:rsidRPr="008D54AC" w:rsidRDefault="00CE6FCE" w:rsidP="008D54AC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8D54AC">
        <w:rPr>
          <w:rFonts w:ascii="Times New Roman" w:hAnsi="Times New Roman"/>
          <w:sz w:val="28"/>
        </w:rPr>
        <w:t>Комплекс процессных мероприятий «Обеспечение электронного взаимодействия»</w:t>
      </w:r>
      <w:r w:rsidR="008D54AC">
        <w:rPr>
          <w:rFonts w:ascii="Times New Roman" w:hAnsi="Times New Roman"/>
          <w:sz w:val="28"/>
        </w:rPr>
        <w:t xml:space="preserve"> (далее КПМ 3).</w:t>
      </w:r>
    </w:p>
    <w:p w:rsidR="00093017" w:rsidRDefault="001F3F87" w:rsidP="001F3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>В рамках муниципальной программы Красносулинского района «</w:t>
      </w:r>
      <w:r w:rsidR="00CE6FCE">
        <w:rPr>
          <w:rFonts w:ascii="Times New Roman" w:hAnsi="Times New Roman"/>
          <w:sz w:val="28"/>
        </w:rPr>
        <w:t>Информационное общество</w:t>
      </w:r>
      <w:r w:rsidRPr="002B0C53">
        <w:rPr>
          <w:rFonts w:ascii="Times New Roman" w:hAnsi="Times New Roman"/>
          <w:sz w:val="28"/>
        </w:rPr>
        <w:t>»</w:t>
      </w:r>
      <w:r w:rsidR="00CE6FCE">
        <w:rPr>
          <w:rFonts w:ascii="Times New Roman" w:hAnsi="Times New Roman"/>
          <w:sz w:val="28"/>
        </w:rPr>
        <w:t xml:space="preserve"> в</w:t>
      </w:r>
      <w:r w:rsidRPr="002B0C53">
        <w:rPr>
          <w:rFonts w:ascii="Times New Roman" w:hAnsi="Times New Roman"/>
          <w:sz w:val="28"/>
        </w:rPr>
        <w:t xml:space="preserve"> 20</w:t>
      </w:r>
      <w:r w:rsidR="00CE6FCE"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предусмотрено достижение </w:t>
      </w:r>
      <w:r w:rsidR="00CE6FCE">
        <w:rPr>
          <w:rFonts w:ascii="Times New Roman" w:hAnsi="Times New Roman"/>
          <w:sz w:val="28"/>
        </w:rPr>
        <w:t>4</w:t>
      </w:r>
      <w:r w:rsidRPr="002B0C53">
        <w:rPr>
          <w:rFonts w:ascii="Times New Roman" w:hAnsi="Times New Roman"/>
          <w:sz w:val="28"/>
        </w:rPr>
        <w:t xml:space="preserve"> показател</w:t>
      </w:r>
      <w:r w:rsidR="00224F3C">
        <w:rPr>
          <w:rFonts w:ascii="Times New Roman" w:hAnsi="Times New Roman"/>
          <w:sz w:val="28"/>
        </w:rPr>
        <w:t>я</w:t>
      </w:r>
      <w:r w:rsidRPr="002B0C53">
        <w:rPr>
          <w:rFonts w:ascii="Times New Roman" w:hAnsi="Times New Roman"/>
          <w:sz w:val="28"/>
        </w:rPr>
        <w:t xml:space="preserve"> муниципальной (комплексной) программы</w:t>
      </w:r>
      <w:r w:rsidR="00093017">
        <w:rPr>
          <w:rFonts w:ascii="Times New Roman" w:hAnsi="Times New Roman"/>
          <w:sz w:val="28"/>
        </w:rPr>
        <w:t>:</w:t>
      </w:r>
    </w:p>
    <w:p w:rsidR="007C5BE6" w:rsidRPr="007C5BE6" w:rsidRDefault="008D54AC" w:rsidP="008D54AC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</w:t>
      </w:r>
      <w:r w:rsidR="007C5BE6" w:rsidRPr="007C5BE6">
        <w:rPr>
          <w:rFonts w:ascii="Times New Roman" w:hAnsi="Times New Roman"/>
          <w:color w:val="auto"/>
          <w:sz w:val="28"/>
          <w:szCs w:val="28"/>
        </w:rPr>
        <w:t>ровень удовлетворенности граждан качеством предоставления государственных и муниципальных услуг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7C5BE6" w:rsidRPr="007C5BE6" w:rsidRDefault="008D54AC" w:rsidP="008D54AC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7C5BE6" w:rsidRPr="007C5BE6">
        <w:rPr>
          <w:rFonts w:ascii="Times New Roman" w:hAnsi="Times New Roman"/>
          <w:color w:val="auto"/>
          <w:sz w:val="28"/>
          <w:szCs w:val="28"/>
        </w:rPr>
        <w:t>бъем производства и трансляции социально-значимых теле и радиопрограмм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7C5BE6" w:rsidRPr="007C5BE6" w:rsidRDefault="008D54AC" w:rsidP="008D54AC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C5BE6" w:rsidRPr="007C5BE6">
        <w:rPr>
          <w:rFonts w:ascii="Times New Roman" w:hAnsi="Times New Roman"/>
          <w:sz w:val="28"/>
          <w:szCs w:val="28"/>
        </w:rPr>
        <w:t>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</w:r>
      <w:r>
        <w:rPr>
          <w:rFonts w:ascii="Times New Roman" w:hAnsi="Times New Roman"/>
          <w:sz w:val="28"/>
          <w:szCs w:val="28"/>
        </w:rPr>
        <w:t>;</w:t>
      </w:r>
    </w:p>
    <w:p w:rsidR="001F3F87" w:rsidRPr="007C5BE6" w:rsidRDefault="008D54AC" w:rsidP="008D54AC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7C5BE6" w:rsidRPr="007C5BE6">
        <w:rPr>
          <w:rFonts w:ascii="Times New Roman" w:hAnsi="Times New Roman"/>
          <w:color w:val="auto"/>
          <w:sz w:val="28"/>
          <w:szCs w:val="28"/>
        </w:rPr>
        <w:t>рганизация межведомственного электронного взаимодействия</w:t>
      </w:r>
      <w:proofErr w:type="gramStart"/>
      <w:r w:rsidR="001F3F87" w:rsidRPr="007C5BE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  <w:proofErr w:type="gramEnd"/>
    </w:p>
    <w:p w:rsidR="00224F3C" w:rsidRPr="00EB7458" w:rsidRDefault="00224F3C" w:rsidP="001F3F8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B7458">
        <w:rPr>
          <w:rFonts w:ascii="Times New Roman" w:hAnsi="Times New Roman"/>
          <w:color w:val="auto"/>
          <w:sz w:val="28"/>
        </w:rPr>
        <w:t>Планируется достижение установленных показателей к концу текущего года. Риски и потенциальные проблемы при реализации данного плана отсутствуют, что позволяет ожидать полного выполнения поставленных задач.</w:t>
      </w:r>
    </w:p>
    <w:p w:rsidR="001F3F87" w:rsidRDefault="001F3F87" w:rsidP="003E32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 xml:space="preserve">На реализацию </w:t>
      </w:r>
      <w:r w:rsidR="00802121">
        <w:rPr>
          <w:rFonts w:ascii="Times New Roman" w:hAnsi="Times New Roman"/>
          <w:sz w:val="28"/>
        </w:rPr>
        <w:t>КПМ 1</w:t>
      </w:r>
      <w:r w:rsidRPr="002B0C53">
        <w:rPr>
          <w:rFonts w:ascii="Times New Roman" w:hAnsi="Times New Roman"/>
          <w:sz w:val="28"/>
        </w:rPr>
        <w:t xml:space="preserve"> в 20</w:t>
      </w:r>
      <w:r w:rsidR="007C5BE6"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муниципальной программой предусмотрено </w:t>
      </w:r>
      <w:r w:rsidR="007C5BE6" w:rsidRPr="007C5BE6">
        <w:rPr>
          <w:rFonts w:ascii="Times New Roman" w:hAnsi="Times New Roman"/>
          <w:sz w:val="28"/>
        </w:rPr>
        <w:t>24653,2</w:t>
      </w:r>
      <w:r w:rsidRPr="002B0C53">
        <w:rPr>
          <w:rFonts w:ascii="Times New Roman" w:hAnsi="Times New Roman"/>
          <w:sz w:val="28"/>
        </w:rPr>
        <w:t xml:space="preserve"> тыс. рублей, сводной бюджетной росписью – </w:t>
      </w:r>
      <w:r w:rsidR="007C5BE6" w:rsidRPr="007C5BE6">
        <w:rPr>
          <w:rFonts w:ascii="Times New Roman" w:hAnsi="Times New Roman"/>
          <w:sz w:val="28"/>
        </w:rPr>
        <w:t>24309,2</w:t>
      </w:r>
      <w:r w:rsidRPr="002B0C53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 w:rsidR="007C5BE6">
        <w:rPr>
          <w:rFonts w:ascii="Times New Roman" w:hAnsi="Times New Roman"/>
          <w:sz w:val="28"/>
        </w:rPr>
        <w:t>1 полугодия</w:t>
      </w:r>
      <w:r w:rsidRPr="002B0C53">
        <w:rPr>
          <w:rFonts w:ascii="Times New Roman" w:hAnsi="Times New Roman"/>
          <w:sz w:val="28"/>
        </w:rPr>
        <w:t xml:space="preserve"> 20</w:t>
      </w:r>
      <w:r w:rsidR="007C5BE6"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составило </w:t>
      </w:r>
      <w:r w:rsidR="00802121" w:rsidRPr="00802121">
        <w:rPr>
          <w:rFonts w:ascii="Times New Roman" w:hAnsi="Times New Roman"/>
          <w:sz w:val="28"/>
        </w:rPr>
        <w:t>9679,8</w:t>
      </w:r>
      <w:r w:rsidR="00802121"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тыс. рублей или </w:t>
      </w:r>
      <w:r w:rsidR="007C5BE6" w:rsidRPr="007C5BE6">
        <w:rPr>
          <w:rFonts w:ascii="Times New Roman" w:hAnsi="Times New Roman"/>
          <w:sz w:val="28"/>
        </w:rPr>
        <w:t>3</w:t>
      </w:r>
      <w:r w:rsidR="00802121">
        <w:rPr>
          <w:rFonts w:ascii="Times New Roman" w:hAnsi="Times New Roman"/>
          <w:sz w:val="28"/>
        </w:rPr>
        <w:t>9</w:t>
      </w:r>
      <w:r w:rsidR="007C5BE6" w:rsidRPr="007C5BE6">
        <w:rPr>
          <w:rFonts w:ascii="Times New Roman" w:hAnsi="Times New Roman"/>
          <w:sz w:val="28"/>
        </w:rPr>
        <w:t>,3</w:t>
      </w:r>
      <w:r w:rsidR="007C5BE6"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>процентов.</w:t>
      </w:r>
    </w:p>
    <w:p w:rsidR="00802121" w:rsidRDefault="00802121" w:rsidP="001F3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рамках КПМ 1 в 2025 году предусмотрено 3 мероприятия (результата), исполнение </w:t>
      </w:r>
      <w:r w:rsidR="000C6840" w:rsidRPr="000C6840">
        <w:rPr>
          <w:rFonts w:ascii="Times New Roman" w:hAnsi="Times New Roman"/>
          <w:sz w:val="28"/>
        </w:rPr>
        <w:t>котор</w:t>
      </w:r>
      <w:r w:rsidR="000B6FA7">
        <w:rPr>
          <w:rFonts w:ascii="Times New Roman" w:hAnsi="Times New Roman"/>
          <w:sz w:val="28"/>
        </w:rPr>
        <w:t>ых</w:t>
      </w:r>
      <w:r w:rsidR="000C6840" w:rsidRPr="000C6840">
        <w:rPr>
          <w:rFonts w:ascii="Times New Roman" w:hAnsi="Times New Roman"/>
          <w:sz w:val="28"/>
        </w:rPr>
        <w:t xml:space="preserve"> запланировано </w:t>
      </w:r>
      <w:proofErr w:type="gramStart"/>
      <w:r w:rsidR="000C6840" w:rsidRPr="000C6840">
        <w:rPr>
          <w:rFonts w:ascii="Times New Roman" w:hAnsi="Times New Roman"/>
          <w:sz w:val="28"/>
        </w:rPr>
        <w:t>на конец</w:t>
      </w:r>
      <w:proofErr w:type="gramEnd"/>
      <w:r w:rsidR="000C6840" w:rsidRPr="000C6840">
        <w:rPr>
          <w:rFonts w:ascii="Times New Roman" w:hAnsi="Times New Roman"/>
          <w:sz w:val="28"/>
        </w:rPr>
        <w:t xml:space="preserve"> 2025 года</w:t>
      </w:r>
      <w:r>
        <w:rPr>
          <w:rFonts w:ascii="Times New Roman" w:hAnsi="Times New Roman"/>
          <w:sz w:val="28"/>
        </w:rPr>
        <w:t>.</w:t>
      </w:r>
    </w:p>
    <w:p w:rsidR="00E7695E" w:rsidRDefault="00E7695E" w:rsidP="001F3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задачи КПМ 1 оценивается на основании 10 контрольных точек.</w:t>
      </w:r>
    </w:p>
    <w:p w:rsidR="00E7695E" w:rsidRDefault="00E7695E" w:rsidP="001F3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 полугодия 2025 года достигнуты 6 контрольных точек, из них: ранее запланированного срока - 2, </w:t>
      </w:r>
      <w:r w:rsidR="000C6840">
        <w:rPr>
          <w:rFonts w:ascii="Times New Roman" w:hAnsi="Times New Roman"/>
          <w:sz w:val="28"/>
        </w:rPr>
        <w:t>с нарушением</w:t>
      </w:r>
      <w:r>
        <w:rPr>
          <w:rFonts w:ascii="Times New Roman" w:hAnsi="Times New Roman"/>
          <w:sz w:val="28"/>
        </w:rPr>
        <w:t xml:space="preserve"> установленного срока – 4</w:t>
      </w:r>
      <w:r w:rsidR="000C6840">
        <w:rPr>
          <w:rFonts w:ascii="Times New Roman" w:hAnsi="Times New Roman"/>
          <w:sz w:val="28"/>
        </w:rPr>
        <w:t xml:space="preserve"> (</w:t>
      </w:r>
      <w:r w:rsidR="000C6840" w:rsidRPr="000C6840">
        <w:rPr>
          <w:rFonts w:ascii="Times New Roman" w:hAnsi="Times New Roman"/>
          <w:sz w:val="28"/>
        </w:rPr>
        <w:t>Отклонение от плановой даты обусловлено особенностью отпр</w:t>
      </w:r>
      <w:r w:rsidR="000C6840">
        <w:rPr>
          <w:rFonts w:ascii="Times New Roman" w:hAnsi="Times New Roman"/>
          <w:sz w:val="28"/>
        </w:rPr>
        <w:t>авления отчетов в ПК «Парус»)</w:t>
      </w:r>
      <w:r>
        <w:rPr>
          <w:rFonts w:ascii="Times New Roman" w:hAnsi="Times New Roman"/>
          <w:sz w:val="28"/>
        </w:rPr>
        <w:t>.</w:t>
      </w:r>
    </w:p>
    <w:p w:rsidR="00E7695E" w:rsidRDefault="000C6840" w:rsidP="00E7695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6840">
        <w:rPr>
          <w:rFonts w:ascii="Times New Roman" w:hAnsi="Times New Roman"/>
          <w:sz w:val="28"/>
        </w:rPr>
        <w:t>Заключен</w:t>
      </w:r>
      <w:r w:rsidR="000B6FA7">
        <w:rPr>
          <w:rFonts w:ascii="Times New Roman" w:hAnsi="Times New Roman"/>
          <w:sz w:val="28"/>
        </w:rPr>
        <w:t>о</w:t>
      </w:r>
      <w:r w:rsidRPr="000C6840">
        <w:rPr>
          <w:rFonts w:ascii="Times New Roman" w:hAnsi="Times New Roman"/>
          <w:sz w:val="28"/>
        </w:rPr>
        <w:t xml:space="preserve"> дополнительн</w:t>
      </w:r>
      <w:r w:rsidR="000B6FA7">
        <w:rPr>
          <w:rFonts w:ascii="Times New Roman" w:hAnsi="Times New Roman"/>
          <w:sz w:val="28"/>
        </w:rPr>
        <w:t>ое</w:t>
      </w:r>
      <w:r w:rsidRPr="000C6840">
        <w:rPr>
          <w:rFonts w:ascii="Times New Roman" w:hAnsi="Times New Roman"/>
          <w:sz w:val="28"/>
        </w:rPr>
        <w:t xml:space="preserve"> соглашени</w:t>
      </w:r>
      <w:r w:rsidR="000B6FA7">
        <w:rPr>
          <w:rFonts w:ascii="Times New Roman" w:hAnsi="Times New Roman"/>
          <w:sz w:val="28"/>
        </w:rPr>
        <w:t>е № 6 от 13.02.2025</w:t>
      </w:r>
      <w:r w:rsidRPr="000C6840">
        <w:rPr>
          <w:rFonts w:ascii="Times New Roman" w:hAnsi="Times New Roman"/>
          <w:sz w:val="28"/>
        </w:rPr>
        <w:t xml:space="preserve"> к соглаш</w:t>
      </w:r>
      <w:r w:rsidR="000B6FA7">
        <w:rPr>
          <w:rFonts w:ascii="Times New Roman" w:hAnsi="Times New Roman"/>
          <w:sz w:val="28"/>
        </w:rPr>
        <w:t>ению</w:t>
      </w:r>
      <w:r>
        <w:rPr>
          <w:rFonts w:ascii="Times New Roman" w:hAnsi="Times New Roman"/>
          <w:sz w:val="28"/>
        </w:rPr>
        <w:t xml:space="preserve"> о предоставлении субсидии (</w:t>
      </w:r>
      <w:r w:rsidRPr="000C6840">
        <w:rPr>
          <w:rFonts w:ascii="Times New Roman" w:hAnsi="Times New Roman"/>
          <w:sz w:val="28"/>
        </w:rPr>
        <w:t>Контрольная точка 2.1.</w:t>
      </w:r>
      <w:r>
        <w:rPr>
          <w:rFonts w:ascii="Times New Roman" w:hAnsi="Times New Roman"/>
          <w:sz w:val="28"/>
        </w:rPr>
        <w:t>);</w:t>
      </w:r>
    </w:p>
    <w:p w:rsidR="000C6840" w:rsidRDefault="000B6FA7" w:rsidP="000C68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</w:t>
      </w:r>
      <w:r w:rsidR="000C6840" w:rsidRPr="000C6840">
        <w:rPr>
          <w:rFonts w:ascii="Times New Roman" w:hAnsi="Times New Roman"/>
          <w:sz w:val="28"/>
        </w:rPr>
        <w:t xml:space="preserve"> отчет о фактическом количестве оказанных услуг и консультаций по областным услугам за 1 квартал</w:t>
      </w:r>
      <w:r>
        <w:rPr>
          <w:rFonts w:ascii="Times New Roman" w:hAnsi="Times New Roman"/>
          <w:sz w:val="28"/>
        </w:rPr>
        <w:t xml:space="preserve"> 2025 года</w:t>
      </w:r>
      <w:r w:rsidR="000C6840" w:rsidRPr="000C6840">
        <w:rPr>
          <w:rFonts w:ascii="Times New Roman" w:hAnsi="Times New Roman"/>
          <w:sz w:val="28"/>
        </w:rPr>
        <w:t xml:space="preserve"> </w:t>
      </w:r>
      <w:r w:rsidR="000C6840">
        <w:rPr>
          <w:rFonts w:ascii="Times New Roman" w:hAnsi="Times New Roman"/>
          <w:sz w:val="28"/>
        </w:rPr>
        <w:t>(</w:t>
      </w:r>
      <w:r w:rsidR="000C6840" w:rsidRPr="000C6840">
        <w:rPr>
          <w:rFonts w:ascii="Times New Roman" w:hAnsi="Times New Roman"/>
          <w:sz w:val="28"/>
        </w:rPr>
        <w:t>Контрольная точка 2.2.</w:t>
      </w:r>
      <w:r w:rsidR="000C6840">
        <w:rPr>
          <w:rFonts w:ascii="Times New Roman" w:hAnsi="Times New Roman"/>
          <w:sz w:val="28"/>
        </w:rPr>
        <w:t>);</w:t>
      </w:r>
    </w:p>
    <w:p w:rsidR="000C6840" w:rsidRDefault="000C6840" w:rsidP="000C68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B6FA7">
        <w:rPr>
          <w:rFonts w:ascii="Times New Roman" w:hAnsi="Times New Roman"/>
          <w:sz w:val="28"/>
        </w:rPr>
        <w:t>Направлен</w:t>
      </w:r>
      <w:r w:rsidRPr="000C6840">
        <w:rPr>
          <w:rFonts w:ascii="Times New Roman" w:hAnsi="Times New Roman"/>
          <w:sz w:val="28"/>
        </w:rPr>
        <w:t xml:space="preserve"> отчет о фактическом количестве оказанных услуг и консультаций по областным услугам за 2 квартал</w:t>
      </w:r>
      <w:r w:rsidR="000B6FA7">
        <w:rPr>
          <w:rFonts w:ascii="Times New Roman" w:hAnsi="Times New Roman"/>
          <w:sz w:val="28"/>
        </w:rPr>
        <w:t xml:space="preserve"> 2025 года</w:t>
      </w:r>
      <w:r w:rsidRPr="000C68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0C6840">
        <w:rPr>
          <w:rFonts w:ascii="Times New Roman" w:hAnsi="Times New Roman"/>
          <w:sz w:val="28"/>
        </w:rPr>
        <w:t>Контрольная точка 2.3.</w:t>
      </w:r>
      <w:r>
        <w:rPr>
          <w:rFonts w:ascii="Times New Roman" w:hAnsi="Times New Roman"/>
          <w:sz w:val="28"/>
        </w:rPr>
        <w:t>);</w:t>
      </w:r>
    </w:p>
    <w:p w:rsidR="000C6840" w:rsidRDefault="000B6FA7" w:rsidP="000C68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B6FA7">
        <w:rPr>
          <w:rFonts w:ascii="Times New Roman" w:hAnsi="Times New Roman"/>
          <w:sz w:val="28"/>
        </w:rPr>
        <w:t>Заключено дополнительное соглашение</w:t>
      </w:r>
      <w:r>
        <w:rPr>
          <w:rFonts w:ascii="Times New Roman" w:hAnsi="Times New Roman"/>
          <w:sz w:val="28"/>
        </w:rPr>
        <w:t xml:space="preserve"> № 30о от 13.05.2025</w:t>
      </w:r>
      <w:r w:rsidR="000C6840" w:rsidRPr="000C6840">
        <w:rPr>
          <w:rFonts w:ascii="Times New Roman" w:hAnsi="Times New Roman"/>
          <w:sz w:val="28"/>
        </w:rPr>
        <w:t xml:space="preserve"> к соглаш</w:t>
      </w:r>
      <w:r w:rsidR="000C6840">
        <w:rPr>
          <w:rFonts w:ascii="Times New Roman" w:hAnsi="Times New Roman"/>
          <w:sz w:val="28"/>
        </w:rPr>
        <w:t>ени</w:t>
      </w:r>
      <w:r>
        <w:rPr>
          <w:rFonts w:ascii="Times New Roman" w:hAnsi="Times New Roman"/>
          <w:sz w:val="28"/>
        </w:rPr>
        <w:t>ю</w:t>
      </w:r>
      <w:r w:rsidR="000C6840">
        <w:rPr>
          <w:rFonts w:ascii="Times New Roman" w:hAnsi="Times New Roman"/>
          <w:sz w:val="28"/>
        </w:rPr>
        <w:t xml:space="preserve"> о предоставлении субсидии (</w:t>
      </w:r>
      <w:r w:rsidR="000C6840" w:rsidRPr="000C6840">
        <w:rPr>
          <w:rFonts w:ascii="Times New Roman" w:hAnsi="Times New Roman"/>
          <w:sz w:val="28"/>
        </w:rPr>
        <w:t>Контрольная точка 3.1.</w:t>
      </w:r>
      <w:r w:rsidR="000C6840">
        <w:rPr>
          <w:rFonts w:ascii="Times New Roman" w:hAnsi="Times New Roman"/>
          <w:sz w:val="28"/>
        </w:rPr>
        <w:t>);</w:t>
      </w:r>
    </w:p>
    <w:p w:rsidR="00E7695E" w:rsidRDefault="000C6840" w:rsidP="001F3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C6840">
        <w:rPr>
          <w:rFonts w:ascii="Times New Roman" w:hAnsi="Times New Roman"/>
          <w:sz w:val="28"/>
        </w:rPr>
        <w:t>Направлен отчет о фактическом количестве оказанных услуг и консультаций по принципу экстерриториальности услуг за 1 квартал</w:t>
      </w:r>
      <w:r w:rsidR="000B6FA7">
        <w:rPr>
          <w:rFonts w:ascii="Times New Roman" w:hAnsi="Times New Roman"/>
          <w:sz w:val="28"/>
        </w:rPr>
        <w:t xml:space="preserve"> 2025 года</w:t>
      </w:r>
      <w:r w:rsidRPr="000C68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0C6840">
        <w:rPr>
          <w:rFonts w:ascii="Times New Roman" w:hAnsi="Times New Roman"/>
          <w:sz w:val="28"/>
        </w:rPr>
        <w:t>Контрольная точка 3.2.</w:t>
      </w:r>
      <w:r>
        <w:rPr>
          <w:rFonts w:ascii="Times New Roman" w:hAnsi="Times New Roman"/>
          <w:sz w:val="28"/>
        </w:rPr>
        <w:t>);</w:t>
      </w:r>
    </w:p>
    <w:p w:rsidR="000C6840" w:rsidRDefault="000C6840" w:rsidP="000C68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C6840">
        <w:rPr>
          <w:rFonts w:ascii="Times New Roman" w:hAnsi="Times New Roman"/>
          <w:sz w:val="28"/>
        </w:rPr>
        <w:t xml:space="preserve"> Направлен отчет о фактическом количестве оказанных услуг и консультаций по принципу экстерриториальности услуг за 2 квартал</w:t>
      </w:r>
      <w:r w:rsidR="005C0206">
        <w:rPr>
          <w:rFonts w:ascii="Times New Roman" w:hAnsi="Times New Roman"/>
          <w:sz w:val="28"/>
        </w:rPr>
        <w:t xml:space="preserve"> 2025 года</w:t>
      </w:r>
      <w:r w:rsidRPr="000C68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0C6840">
        <w:rPr>
          <w:rFonts w:ascii="Times New Roman" w:hAnsi="Times New Roman"/>
          <w:sz w:val="28"/>
        </w:rPr>
        <w:t>Контрольная точка 3.3.</w:t>
      </w:r>
      <w:r>
        <w:rPr>
          <w:rFonts w:ascii="Times New Roman" w:hAnsi="Times New Roman"/>
          <w:sz w:val="28"/>
        </w:rPr>
        <w:t>).</w:t>
      </w:r>
    </w:p>
    <w:p w:rsidR="00E0705A" w:rsidRDefault="00E0705A" w:rsidP="000C68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4 контрольных точек запланировано во 2 полугодии</w:t>
      </w:r>
      <w:r w:rsidR="005C0206">
        <w:rPr>
          <w:rFonts w:ascii="Times New Roman" w:hAnsi="Times New Roman"/>
          <w:sz w:val="28"/>
        </w:rPr>
        <w:t xml:space="preserve"> 2025 года</w:t>
      </w:r>
      <w:r>
        <w:rPr>
          <w:rFonts w:ascii="Times New Roman" w:hAnsi="Times New Roman"/>
          <w:sz w:val="28"/>
        </w:rPr>
        <w:t>.</w:t>
      </w:r>
    </w:p>
    <w:p w:rsidR="007C5BE6" w:rsidRDefault="007C5BE6" w:rsidP="007C5B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На реализацию </w:t>
      </w:r>
      <w:r w:rsidR="00E0705A">
        <w:rPr>
          <w:rFonts w:ascii="Times New Roman" w:hAnsi="Times New Roman"/>
          <w:sz w:val="28"/>
        </w:rPr>
        <w:t>КПМ 2</w:t>
      </w:r>
      <w:r w:rsidRPr="002B0C53">
        <w:rPr>
          <w:rFonts w:ascii="Times New Roman" w:hAnsi="Times New Roman"/>
          <w:sz w:val="28"/>
        </w:rPr>
        <w:t xml:space="preserve"> в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муниципальной программой предусмотрено </w:t>
      </w:r>
      <w:r w:rsidRPr="007C5BE6">
        <w:rPr>
          <w:rFonts w:ascii="Times New Roman" w:hAnsi="Times New Roman"/>
          <w:sz w:val="28"/>
        </w:rPr>
        <w:t>6662,3</w:t>
      </w:r>
      <w:r w:rsidRPr="002B0C53">
        <w:rPr>
          <w:rFonts w:ascii="Times New Roman" w:hAnsi="Times New Roman"/>
          <w:sz w:val="28"/>
        </w:rPr>
        <w:t xml:space="preserve"> тыс. рублей, сводной бюджетной росписью – </w:t>
      </w:r>
      <w:r w:rsidRPr="007C5BE6">
        <w:rPr>
          <w:rFonts w:ascii="Times New Roman" w:hAnsi="Times New Roman"/>
          <w:sz w:val="28"/>
        </w:rPr>
        <w:t>5190,5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sz w:val="28"/>
        </w:rPr>
        <w:t>1 полугодия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составило </w:t>
      </w:r>
      <w:r w:rsidRPr="007C5BE6">
        <w:rPr>
          <w:rFonts w:ascii="Times New Roman" w:hAnsi="Times New Roman"/>
          <w:sz w:val="28"/>
        </w:rPr>
        <w:t>2795,8</w:t>
      </w:r>
      <w:r w:rsidRPr="002B0C53">
        <w:rPr>
          <w:rFonts w:ascii="Times New Roman" w:hAnsi="Times New Roman"/>
          <w:sz w:val="28"/>
        </w:rPr>
        <w:t xml:space="preserve"> тыс. рублей или </w:t>
      </w:r>
      <w:r w:rsidRPr="007C5BE6">
        <w:rPr>
          <w:rFonts w:ascii="Times New Roman" w:hAnsi="Times New Roman"/>
          <w:sz w:val="28"/>
        </w:rPr>
        <w:t>53,8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>процентов.</w:t>
      </w:r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задачи КПМ 2 оценивается на основании 4 контрольных точек.</w:t>
      </w:r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1 полугодия 2025 года достигнуты 2 контрольные точки в установленный срок.</w:t>
      </w:r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705A">
        <w:rPr>
          <w:rFonts w:ascii="Times New Roman" w:hAnsi="Times New Roman"/>
          <w:sz w:val="28"/>
        </w:rPr>
        <w:t>Размещен</w:t>
      </w:r>
      <w:r w:rsidR="005C0206">
        <w:rPr>
          <w:rFonts w:ascii="Times New Roman" w:hAnsi="Times New Roman"/>
          <w:sz w:val="28"/>
        </w:rPr>
        <w:t>о</w:t>
      </w:r>
      <w:r w:rsidRPr="00E0705A">
        <w:rPr>
          <w:rFonts w:ascii="Times New Roman" w:hAnsi="Times New Roman"/>
          <w:sz w:val="28"/>
        </w:rPr>
        <w:t xml:space="preserve"> в СМИ и социальных сетях </w:t>
      </w:r>
      <w:r w:rsidR="005C0206">
        <w:rPr>
          <w:rFonts w:ascii="Times New Roman" w:hAnsi="Times New Roman"/>
          <w:sz w:val="28"/>
        </w:rPr>
        <w:t>202</w:t>
      </w:r>
      <w:r w:rsidRPr="00E0705A">
        <w:rPr>
          <w:rFonts w:ascii="Times New Roman" w:hAnsi="Times New Roman"/>
          <w:sz w:val="28"/>
        </w:rPr>
        <w:t xml:space="preserve"> сюжет</w:t>
      </w:r>
      <w:r w:rsidR="005C0206">
        <w:rPr>
          <w:rFonts w:ascii="Times New Roman" w:hAnsi="Times New Roman"/>
          <w:sz w:val="28"/>
        </w:rPr>
        <w:t>а</w:t>
      </w:r>
      <w:r w:rsidRPr="00E0705A">
        <w:rPr>
          <w:rFonts w:ascii="Times New Roman" w:hAnsi="Times New Roman"/>
          <w:sz w:val="28"/>
        </w:rPr>
        <w:t xml:space="preserve"> в 1 квартале</w:t>
      </w:r>
      <w:r w:rsidR="005C0206">
        <w:rPr>
          <w:rFonts w:ascii="Times New Roman" w:hAnsi="Times New Roman"/>
          <w:sz w:val="28"/>
        </w:rPr>
        <w:t xml:space="preserve"> 2025 года</w:t>
      </w:r>
      <w:r w:rsidRPr="00E070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E0705A">
        <w:rPr>
          <w:rFonts w:ascii="Times New Roman" w:hAnsi="Times New Roman"/>
          <w:sz w:val="28"/>
        </w:rPr>
        <w:t>Контрольная точка 1.1.</w:t>
      </w:r>
      <w:r>
        <w:rPr>
          <w:rFonts w:ascii="Times New Roman" w:hAnsi="Times New Roman"/>
          <w:sz w:val="28"/>
        </w:rPr>
        <w:t>);</w:t>
      </w:r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705A">
        <w:rPr>
          <w:rFonts w:ascii="Times New Roman" w:hAnsi="Times New Roman"/>
          <w:sz w:val="28"/>
        </w:rPr>
        <w:t>Размещен</w:t>
      </w:r>
      <w:r w:rsidR="005C0206">
        <w:rPr>
          <w:rFonts w:ascii="Times New Roman" w:hAnsi="Times New Roman"/>
          <w:sz w:val="28"/>
        </w:rPr>
        <w:t>о</w:t>
      </w:r>
      <w:r w:rsidRPr="00E0705A">
        <w:rPr>
          <w:rFonts w:ascii="Times New Roman" w:hAnsi="Times New Roman"/>
          <w:sz w:val="28"/>
        </w:rPr>
        <w:t xml:space="preserve"> в СМИ и социальных сетях не </w:t>
      </w:r>
      <w:r w:rsidR="005C0206">
        <w:rPr>
          <w:rFonts w:ascii="Times New Roman" w:hAnsi="Times New Roman"/>
          <w:sz w:val="28"/>
        </w:rPr>
        <w:t>445</w:t>
      </w:r>
      <w:r w:rsidRPr="00E0705A">
        <w:rPr>
          <w:rFonts w:ascii="Times New Roman" w:hAnsi="Times New Roman"/>
          <w:sz w:val="28"/>
        </w:rPr>
        <w:t xml:space="preserve"> сюжетов по итогам 6 месяцев</w:t>
      </w:r>
      <w:r w:rsidR="005C0206">
        <w:rPr>
          <w:rFonts w:ascii="Times New Roman" w:hAnsi="Times New Roman"/>
          <w:sz w:val="28"/>
        </w:rPr>
        <w:t xml:space="preserve"> 2025 года</w:t>
      </w:r>
      <w:r w:rsidRPr="00E070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E0705A">
        <w:rPr>
          <w:rFonts w:ascii="Times New Roman" w:hAnsi="Times New Roman"/>
          <w:sz w:val="28"/>
        </w:rPr>
        <w:t>Контрольная точка 1.2.</w:t>
      </w:r>
      <w:r>
        <w:rPr>
          <w:rFonts w:ascii="Times New Roman" w:hAnsi="Times New Roman"/>
          <w:sz w:val="28"/>
        </w:rPr>
        <w:t>).</w:t>
      </w:r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2 контрольных точек запланировано во 2 полугодии</w:t>
      </w:r>
      <w:r w:rsidR="005C0206">
        <w:rPr>
          <w:rFonts w:ascii="Times New Roman" w:hAnsi="Times New Roman"/>
          <w:sz w:val="28"/>
        </w:rPr>
        <w:t xml:space="preserve"> 2025 года</w:t>
      </w:r>
      <w:r>
        <w:rPr>
          <w:rFonts w:ascii="Times New Roman" w:hAnsi="Times New Roman"/>
          <w:sz w:val="28"/>
        </w:rPr>
        <w:t>.</w:t>
      </w:r>
    </w:p>
    <w:p w:rsidR="007C5BE6" w:rsidRDefault="007C5BE6" w:rsidP="007C5B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На реализацию </w:t>
      </w:r>
      <w:r w:rsidR="00E0705A">
        <w:rPr>
          <w:rFonts w:ascii="Times New Roman" w:hAnsi="Times New Roman"/>
          <w:sz w:val="28"/>
        </w:rPr>
        <w:t>КПМ 3</w:t>
      </w:r>
      <w:r>
        <w:rPr>
          <w:rFonts w:ascii="Times New Roman" w:hAnsi="Times New Roman"/>
          <w:sz w:val="28"/>
        </w:rPr>
        <w:t xml:space="preserve"> в 2025 году бюджетных ассигнований не предусмотрено. </w:t>
      </w:r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задачи КПМ 3 оценивается на основании 7 контрольных точек.</w:t>
      </w:r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</w:rPr>
      </w:pPr>
      <w:proofErr w:type="gramStart"/>
      <w:r>
        <w:rPr>
          <w:rFonts w:ascii="Times New Roman" w:hAnsi="Times New Roman"/>
          <w:sz w:val="28"/>
        </w:rPr>
        <w:lastRenderedPageBreak/>
        <w:t>По итогам 1 полугодия 2025 года достигнуты 4 контрольные точки, из них: в установленный срок – 3, с нарушением установленного срока – 1 (в</w:t>
      </w:r>
      <w:r w:rsidRPr="00E0705A">
        <w:rPr>
          <w:rFonts w:ascii="Times New Roman" w:hAnsi="Times New Roman"/>
          <w:sz w:val="28"/>
          <w:szCs w:val="16"/>
        </w:rPr>
        <w:t xml:space="preserve"> связи с кадровыми изменениями, произошедшими в Администрации Красносулинского района, выпуск сертификата электронной подписи первого заместителя </w:t>
      </w:r>
      <w:r w:rsidR="005C0206">
        <w:rPr>
          <w:rFonts w:ascii="Times New Roman" w:hAnsi="Times New Roman"/>
          <w:sz w:val="28"/>
          <w:szCs w:val="16"/>
        </w:rPr>
        <w:t xml:space="preserve">главы Администрации Красносулинского района по вопросам экономического развития и внутренней политике </w:t>
      </w:r>
      <w:r w:rsidRPr="00E0705A">
        <w:rPr>
          <w:rFonts w:ascii="Times New Roman" w:hAnsi="Times New Roman"/>
          <w:sz w:val="28"/>
          <w:szCs w:val="16"/>
        </w:rPr>
        <w:t>осуществлен 25.06.2025 г.)</w:t>
      </w:r>
      <w:r>
        <w:rPr>
          <w:rFonts w:ascii="Times New Roman" w:hAnsi="Times New Roman"/>
          <w:sz w:val="28"/>
          <w:szCs w:val="16"/>
        </w:rPr>
        <w:t>.</w:t>
      </w:r>
      <w:proofErr w:type="gramEnd"/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705A">
        <w:rPr>
          <w:rFonts w:ascii="Times New Roman" w:hAnsi="Times New Roman"/>
          <w:sz w:val="28"/>
        </w:rPr>
        <w:t>Изготовлен сертификат электронной подписи для заместителя главы Администрации Красносулинского района - начальника отдела сельского хозяйства и охраны окружающей среды</w:t>
      </w:r>
      <w:r w:rsidR="005C0206">
        <w:rPr>
          <w:rFonts w:ascii="Times New Roman" w:hAnsi="Times New Roman"/>
          <w:sz w:val="28"/>
        </w:rPr>
        <w:t xml:space="preserve"> - 22.01.2025</w:t>
      </w:r>
      <w:r w:rsidRPr="00E070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E0705A">
        <w:rPr>
          <w:rFonts w:ascii="Times New Roman" w:hAnsi="Times New Roman"/>
          <w:sz w:val="28"/>
        </w:rPr>
        <w:t>Контрольная точка 1.1.</w:t>
      </w:r>
      <w:r>
        <w:rPr>
          <w:rFonts w:ascii="Times New Roman" w:hAnsi="Times New Roman"/>
          <w:sz w:val="28"/>
        </w:rPr>
        <w:t>);</w:t>
      </w:r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705A">
        <w:rPr>
          <w:rFonts w:ascii="Times New Roman" w:hAnsi="Times New Roman"/>
          <w:sz w:val="28"/>
        </w:rPr>
        <w:t xml:space="preserve"> Изготовлен сертификат электронной подписи для первого заместителя главы Администрации Красносулинского района по вопросам экономического развития и внутренней политике</w:t>
      </w:r>
      <w:r w:rsidR="005C0206">
        <w:rPr>
          <w:rFonts w:ascii="Times New Roman" w:hAnsi="Times New Roman"/>
          <w:sz w:val="28"/>
        </w:rPr>
        <w:t xml:space="preserve"> - 25.06.2025</w:t>
      </w:r>
      <w:r w:rsidRPr="00E070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E0705A">
        <w:rPr>
          <w:rFonts w:ascii="Times New Roman" w:hAnsi="Times New Roman"/>
          <w:sz w:val="28"/>
        </w:rPr>
        <w:t>Контрольная точка 1.2.</w:t>
      </w:r>
      <w:r>
        <w:rPr>
          <w:rFonts w:ascii="Times New Roman" w:hAnsi="Times New Roman"/>
          <w:sz w:val="28"/>
        </w:rPr>
        <w:t>);</w:t>
      </w:r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705A">
        <w:rPr>
          <w:rFonts w:ascii="Times New Roman" w:hAnsi="Times New Roman"/>
          <w:sz w:val="28"/>
        </w:rPr>
        <w:t xml:space="preserve"> Изготовлен сертификат электронной подписи для заместителя главы Администрации Красносулинского района – главного арх</w:t>
      </w:r>
      <w:r>
        <w:rPr>
          <w:rFonts w:ascii="Times New Roman" w:hAnsi="Times New Roman"/>
          <w:sz w:val="28"/>
        </w:rPr>
        <w:t xml:space="preserve">итектора </w:t>
      </w:r>
      <w:r w:rsidR="005C0206">
        <w:rPr>
          <w:rFonts w:ascii="Times New Roman" w:hAnsi="Times New Roman"/>
          <w:sz w:val="28"/>
        </w:rPr>
        <w:t xml:space="preserve">- 20.05.2025 </w:t>
      </w:r>
      <w:r>
        <w:rPr>
          <w:rFonts w:ascii="Times New Roman" w:hAnsi="Times New Roman"/>
          <w:sz w:val="28"/>
        </w:rPr>
        <w:t>(</w:t>
      </w:r>
      <w:r w:rsidRPr="00E0705A">
        <w:rPr>
          <w:rFonts w:ascii="Times New Roman" w:hAnsi="Times New Roman"/>
          <w:sz w:val="28"/>
        </w:rPr>
        <w:t>Контрольная точка 1.3.</w:t>
      </w:r>
      <w:r>
        <w:rPr>
          <w:rFonts w:ascii="Times New Roman" w:hAnsi="Times New Roman"/>
          <w:sz w:val="28"/>
        </w:rPr>
        <w:t>);</w:t>
      </w:r>
    </w:p>
    <w:p w:rsidR="00E0705A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705A">
        <w:rPr>
          <w:rFonts w:ascii="Times New Roman" w:hAnsi="Times New Roman"/>
          <w:sz w:val="28"/>
        </w:rPr>
        <w:t>Изготовлен сертификат электронной подписи для Главы Красносулинского района</w:t>
      </w:r>
      <w:r w:rsidR="005C0206">
        <w:rPr>
          <w:rFonts w:ascii="Times New Roman" w:hAnsi="Times New Roman"/>
          <w:sz w:val="28"/>
        </w:rPr>
        <w:t xml:space="preserve"> - 04.04.2025</w:t>
      </w:r>
      <w:r w:rsidRPr="00E070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E0705A">
        <w:rPr>
          <w:rFonts w:ascii="Times New Roman" w:hAnsi="Times New Roman"/>
          <w:sz w:val="28"/>
        </w:rPr>
        <w:t>Контрольная точка 1.5.</w:t>
      </w:r>
      <w:r>
        <w:rPr>
          <w:rFonts w:ascii="Times New Roman" w:hAnsi="Times New Roman"/>
          <w:sz w:val="28"/>
        </w:rPr>
        <w:t>)</w:t>
      </w:r>
    </w:p>
    <w:p w:rsidR="00E0705A" w:rsidRDefault="00085EB9" w:rsidP="007C5B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85EB9"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3</w:t>
      </w:r>
      <w:r w:rsidRPr="00085EB9">
        <w:rPr>
          <w:rFonts w:ascii="Times New Roman" w:hAnsi="Times New Roman"/>
          <w:sz w:val="28"/>
        </w:rPr>
        <w:t xml:space="preserve"> контрольных точек запланировано во 2 полугодии</w:t>
      </w:r>
      <w:r w:rsidR="005C0206">
        <w:rPr>
          <w:rFonts w:ascii="Times New Roman" w:hAnsi="Times New Roman"/>
          <w:sz w:val="28"/>
        </w:rPr>
        <w:t xml:space="preserve"> 2025 года</w:t>
      </w:r>
      <w:r w:rsidRPr="00085EB9">
        <w:rPr>
          <w:rFonts w:ascii="Times New Roman" w:hAnsi="Times New Roman"/>
          <w:sz w:val="28"/>
        </w:rPr>
        <w:t>.</w:t>
      </w:r>
    </w:p>
    <w:p w:rsidR="00E212CC" w:rsidRDefault="007F05EC" w:rsidP="007F05EC">
      <w:pPr>
        <w:ind w:firstLine="708"/>
        <w:jc w:val="both"/>
      </w:pPr>
      <w:r w:rsidRPr="007F05EC">
        <w:rPr>
          <w:rFonts w:ascii="Times New Roman" w:hAnsi="Times New Roman"/>
          <w:sz w:val="28"/>
        </w:rPr>
        <w:t xml:space="preserve">В процессе анализа выполнения </w:t>
      </w:r>
      <w:r>
        <w:rPr>
          <w:rFonts w:ascii="Times New Roman" w:hAnsi="Times New Roman"/>
          <w:sz w:val="28"/>
        </w:rPr>
        <w:t>м</w:t>
      </w:r>
      <w:r w:rsidRPr="007F05EC">
        <w:rPr>
          <w:rFonts w:ascii="Times New Roman" w:hAnsi="Times New Roman"/>
          <w:sz w:val="28"/>
        </w:rPr>
        <w:t>униципальн</w:t>
      </w:r>
      <w:r>
        <w:rPr>
          <w:rFonts w:ascii="Times New Roman" w:hAnsi="Times New Roman"/>
          <w:sz w:val="28"/>
        </w:rPr>
        <w:t>ой</w:t>
      </w:r>
      <w:bookmarkStart w:id="0" w:name="_GoBack"/>
      <w:bookmarkEnd w:id="0"/>
      <w:r w:rsidRPr="007F05EC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ы</w:t>
      </w:r>
      <w:r w:rsidRPr="007F05EC">
        <w:rPr>
          <w:rFonts w:ascii="Times New Roman" w:hAnsi="Times New Roman"/>
          <w:sz w:val="28"/>
        </w:rPr>
        <w:t xml:space="preserve"> Красносулинского района «Информационное общество»</w:t>
      </w:r>
      <w:r>
        <w:rPr>
          <w:rFonts w:ascii="Times New Roman" w:hAnsi="Times New Roman"/>
          <w:sz w:val="28"/>
        </w:rPr>
        <w:t xml:space="preserve"> </w:t>
      </w:r>
      <w:r w:rsidRPr="007F05EC">
        <w:rPr>
          <w:rFonts w:ascii="Times New Roman" w:hAnsi="Times New Roman"/>
          <w:sz w:val="28"/>
        </w:rPr>
        <w:t xml:space="preserve">не было выявлено случаев </w:t>
      </w:r>
      <w:r w:rsidR="00085EB9">
        <w:rPr>
          <w:rFonts w:ascii="Times New Roman" w:hAnsi="Times New Roman"/>
          <w:sz w:val="28"/>
        </w:rPr>
        <w:t xml:space="preserve">умышленного </w:t>
      </w:r>
      <w:r w:rsidRPr="007F05EC">
        <w:rPr>
          <w:rFonts w:ascii="Times New Roman" w:hAnsi="Times New Roman"/>
          <w:sz w:val="28"/>
        </w:rPr>
        <w:t>несоблюдения установленных сроков реализации мероприятий, контрольных точек и достижения целевых показателей.</w:t>
      </w:r>
    </w:p>
    <w:sectPr w:rsidR="00E2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4E2F"/>
    <w:multiLevelType w:val="hybridMultilevel"/>
    <w:tmpl w:val="C98EE476"/>
    <w:lvl w:ilvl="0" w:tplc="9E42DD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547EC7"/>
    <w:multiLevelType w:val="hybridMultilevel"/>
    <w:tmpl w:val="A802CF4E"/>
    <w:lvl w:ilvl="0" w:tplc="D8BE8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7C"/>
    <w:rsid w:val="00085EB9"/>
    <w:rsid w:val="00093017"/>
    <w:rsid w:val="000B6FA7"/>
    <w:rsid w:val="000C6840"/>
    <w:rsid w:val="001F3F87"/>
    <w:rsid w:val="00224F3C"/>
    <w:rsid w:val="003E32FD"/>
    <w:rsid w:val="00534586"/>
    <w:rsid w:val="005C0206"/>
    <w:rsid w:val="007C5BE6"/>
    <w:rsid w:val="007F05EC"/>
    <w:rsid w:val="00802121"/>
    <w:rsid w:val="008D54AC"/>
    <w:rsid w:val="00910C18"/>
    <w:rsid w:val="00A21304"/>
    <w:rsid w:val="00C900F8"/>
    <w:rsid w:val="00CE6FCE"/>
    <w:rsid w:val="00DA0A7C"/>
    <w:rsid w:val="00E0705A"/>
    <w:rsid w:val="00E212CC"/>
    <w:rsid w:val="00E62DCE"/>
    <w:rsid w:val="00E7695E"/>
    <w:rsid w:val="00E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7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7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cp:lastPrinted>2025-08-04T11:12:00Z</cp:lastPrinted>
  <dcterms:created xsi:type="dcterms:W3CDTF">2025-07-17T06:12:00Z</dcterms:created>
  <dcterms:modified xsi:type="dcterms:W3CDTF">2025-08-04T11:13:00Z</dcterms:modified>
</cp:coreProperties>
</file>