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E" w:rsidRPr="00F97A9E" w:rsidRDefault="00F97A9E" w:rsidP="00F97A9E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F97A9E" w:rsidRPr="00F97A9E" w:rsidRDefault="00F97A9E" w:rsidP="00F97A9E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F97A9E" w:rsidRPr="00F97A9E" w:rsidRDefault="00F97A9E" w:rsidP="00F97A9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0B7758" w:rsidRPr="00F97A9E" w:rsidRDefault="00F97A9E" w:rsidP="000B775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102A5"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E126C7">
        <w:rPr>
          <w:rFonts w:ascii="Times New Roman" w:hAnsi="Times New Roman"/>
          <w:color w:val="auto"/>
          <w:sz w:val="28"/>
          <w:szCs w:val="28"/>
          <w:lang w:eastAsia="ar-SA"/>
        </w:rPr>
        <w:t>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FA6A54">
        <w:rPr>
          <w:rFonts w:ascii="Times New Roman" w:hAnsi="Times New Roman"/>
          <w:color w:val="auto"/>
          <w:sz w:val="28"/>
          <w:szCs w:val="28"/>
          <w:lang w:eastAsia="ar-SA"/>
        </w:rPr>
        <w:t>1023</w:t>
      </w:r>
    </w:p>
    <w:p w:rsidR="00F97A9E" w:rsidRPr="00F97A9E" w:rsidRDefault="00F97A9E" w:rsidP="00F97A9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A6A54" w:rsidRPr="00FA6A54" w:rsidRDefault="00FA6A54" w:rsidP="00FA6A54">
      <w:pPr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FA6A5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A6A54" w:rsidRPr="00FA6A54" w:rsidRDefault="00FA6A54" w:rsidP="00FA6A54">
      <w:pPr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FA6A54">
        <w:rPr>
          <w:rFonts w:ascii="Times New Roman" w:hAnsi="Times New Roman"/>
          <w:b/>
          <w:sz w:val="28"/>
          <w:szCs w:val="28"/>
        </w:rPr>
        <w:t>в приложение № 2 к постановлению</w:t>
      </w:r>
    </w:p>
    <w:p w:rsidR="00FA6A54" w:rsidRPr="00FA6A54" w:rsidRDefault="00FA6A54" w:rsidP="00FA6A54">
      <w:pPr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FA6A54">
        <w:rPr>
          <w:rFonts w:ascii="Times New Roman" w:hAnsi="Times New Roman"/>
          <w:b/>
          <w:sz w:val="28"/>
          <w:szCs w:val="28"/>
        </w:rPr>
        <w:t>Администрации Красносулинского района</w:t>
      </w:r>
    </w:p>
    <w:p w:rsidR="00FA6A54" w:rsidRPr="00FA6A54" w:rsidRDefault="00FA6A54" w:rsidP="00FA6A54">
      <w:pPr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FA6A54">
        <w:rPr>
          <w:rFonts w:ascii="Times New Roman" w:hAnsi="Times New Roman"/>
          <w:b/>
          <w:sz w:val="28"/>
          <w:szCs w:val="28"/>
        </w:rPr>
        <w:t>от 18.04.2014 № 440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В соответствии с 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A54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A54">
        <w:rPr>
          <w:rFonts w:ascii="Times New Roman" w:hAnsi="Times New Roman"/>
          <w:sz w:val="28"/>
          <w:szCs w:val="28"/>
        </w:rPr>
        <w:t>от 12.07.2024 № 749 «Об утверждении Порядка разработки, реализации и оценки эффективности муниципальных программ Красносулинского района»,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6A54" w:rsidRPr="00FA6A54" w:rsidRDefault="00FA6A54" w:rsidP="00FA6A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ПОСТАНОВЛЯЕТ: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FA6A54">
        <w:rPr>
          <w:rFonts w:ascii="Times New Roman" w:hAnsi="Times New Roman"/>
          <w:sz w:val="28"/>
          <w:szCs w:val="28"/>
        </w:rPr>
        <w:t>Внести в приложение № 2 к постановлению Администрации Красносулинского района от 18.04.2014 № 440 «О создании комиссии Администрации Красносулинского района» следующие изменения: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«1.2.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 xml:space="preserve">Комиссия руководствуется в своей деятельности Конституцией Российской Федерации, федеральными законами, иными нормативными правовыми актами Российской Федерации, Уставом Ростовской области, областными законами, иными правовыми актами Ростовской области, </w:t>
      </w:r>
      <w:proofErr w:type="gramStart"/>
      <w:r w:rsidRPr="00FA6A54">
        <w:rPr>
          <w:rFonts w:ascii="Times New Roman" w:hAnsi="Times New Roman"/>
          <w:sz w:val="28"/>
          <w:szCs w:val="28"/>
        </w:rPr>
        <w:t>до-говорами</w:t>
      </w:r>
      <w:proofErr w:type="gramEnd"/>
      <w:r w:rsidRPr="00FA6A54">
        <w:rPr>
          <w:rFonts w:ascii="Times New Roman" w:hAnsi="Times New Roman"/>
          <w:sz w:val="28"/>
          <w:szCs w:val="28"/>
        </w:rPr>
        <w:t>, соглашениями Ростовской области, Уставом муниципального образования муниципального района «Красносулинский район» Ростовской области, нормативными правовыми актами Администрации Красносулинского района и настоящим Положением.».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FA6A54">
        <w:rPr>
          <w:rFonts w:ascii="Times New Roman" w:hAnsi="Times New Roman"/>
          <w:sz w:val="28"/>
          <w:szCs w:val="28"/>
        </w:rPr>
        <w:t>Пункт 4.3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«4.3.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>Председателем комиссии является первый заместитель главы Администрации Красносулинского района по вопросам экономического развития и внутренней политике</w:t>
      </w:r>
      <w:proofErr w:type="gramStart"/>
      <w:r w:rsidRPr="00FA6A54">
        <w:rPr>
          <w:rFonts w:ascii="Times New Roman" w:hAnsi="Times New Roman"/>
          <w:sz w:val="28"/>
          <w:szCs w:val="28"/>
        </w:rPr>
        <w:t>.».</w:t>
      </w:r>
      <w:proofErr w:type="gramEnd"/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1.3. </w:t>
      </w:r>
      <w:r w:rsidRPr="00FA6A54">
        <w:rPr>
          <w:rFonts w:ascii="Times New Roman" w:hAnsi="Times New Roman"/>
          <w:sz w:val="28"/>
          <w:szCs w:val="28"/>
        </w:rPr>
        <w:t>Пункт 4.5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4.5. </w:t>
      </w:r>
      <w:r w:rsidRPr="00FA6A54">
        <w:rPr>
          <w:rFonts w:ascii="Times New Roman" w:hAnsi="Times New Roman"/>
          <w:sz w:val="28"/>
          <w:szCs w:val="28"/>
        </w:rPr>
        <w:t>Заместителем председателя комиссии является заместитель главы Администрации Красносулинского района по вопросам жилищно-коммунального хозяйства, транспорта и благоустройства, который</w:t>
      </w:r>
      <w:proofErr w:type="gramStart"/>
      <w:r w:rsidRPr="00FA6A54">
        <w:rPr>
          <w:rFonts w:ascii="Times New Roman" w:hAnsi="Times New Roman"/>
          <w:sz w:val="28"/>
          <w:szCs w:val="28"/>
        </w:rPr>
        <w:t>:»</w:t>
      </w:r>
      <w:proofErr w:type="gramEnd"/>
      <w:r w:rsidRPr="00FA6A54">
        <w:rPr>
          <w:rFonts w:ascii="Times New Roman" w:hAnsi="Times New Roman"/>
          <w:sz w:val="28"/>
          <w:szCs w:val="28"/>
        </w:rPr>
        <w:t>.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FA6A54">
        <w:rPr>
          <w:rFonts w:ascii="Times New Roman" w:hAnsi="Times New Roman"/>
          <w:sz w:val="28"/>
          <w:szCs w:val="28"/>
        </w:rPr>
        <w:t>Абзац первый подпункта 4.6.3 пункта 4.6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«4.6.3.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>Предоставляет в отдел по организационно-кадровой работе и противодействию коррупции Администрации Красносулинского района для размещения на официальном сайте Администрации Красносулинского района</w:t>
      </w:r>
      <w:proofErr w:type="gramStart"/>
      <w:r w:rsidRPr="00FA6A54">
        <w:rPr>
          <w:rFonts w:ascii="Times New Roman" w:hAnsi="Times New Roman"/>
          <w:sz w:val="28"/>
          <w:szCs w:val="28"/>
        </w:rPr>
        <w:t>:»</w:t>
      </w:r>
      <w:proofErr w:type="gramEnd"/>
      <w:r w:rsidRPr="00FA6A54">
        <w:rPr>
          <w:rFonts w:ascii="Times New Roman" w:hAnsi="Times New Roman"/>
          <w:sz w:val="28"/>
          <w:szCs w:val="28"/>
        </w:rPr>
        <w:t>.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Pr="00FA6A54">
        <w:rPr>
          <w:rFonts w:ascii="Times New Roman" w:hAnsi="Times New Roman"/>
          <w:sz w:val="28"/>
          <w:szCs w:val="28"/>
        </w:rPr>
        <w:t>Пункт 4.7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«4.7.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>В случае изменения кадрового состава комиссии секретарь должен своевременно вносить изменения в правовой акт, регламентирующий деятельность комиссии, предоставлять актуальную информацию о составе в отдел по организационно-кадровой работе и противодействию коррупции Администрации Красносулинского района для размещения на официальном сайте Администрации Красносулинского района</w:t>
      </w:r>
      <w:proofErr w:type="gramStart"/>
      <w:r w:rsidRPr="00FA6A54">
        <w:rPr>
          <w:rFonts w:ascii="Times New Roman" w:hAnsi="Times New Roman"/>
          <w:sz w:val="28"/>
          <w:szCs w:val="28"/>
        </w:rPr>
        <w:t>.».</w:t>
      </w:r>
      <w:proofErr w:type="gramEnd"/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> </w:t>
      </w:r>
      <w:r w:rsidRPr="00FA6A54">
        <w:rPr>
          <w:rFonts w:ascii="Times New Roman" w:hAnsi="Times New Roman"/>
          <w:sz w:val="28"/>
          <w:szCs w:val="28"/>
        </w:rPr>
        <w:t>Пункт 5.1 изложить в следующей редакции: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5.1. </w:t>
      </w:r>
      <w:r w:rsidRPr="00FA6A54">
        <w:rPr>
          <w:rFonts w:ascii="Times New Roman" w:hAnsi="Times New Roman"/>
          <w:sz w:val="28"/>
          <w:szCs w:val="28"/>
        </w:rPr>
        <w:t>Заседания комиссии проводятся по итогам 1 квартала, 1 полугодия, 9 месяцев и отчетного года согласно утвержденного плана работы на предстоящий год</w:t>
      </w:r>
      <w:proofErr w:type="gramStart"/>
      <w:r w:rsidRPr="00FA6A54">
        <w:rPr>
          <w:rFonts w:ascii="Times New Roman" w:hAnsi="Times New Roman"/>
          <w:sz w:val="28"/>
          <w:szCs w:val="28"/>
        </w:rPr>
        <w:t>.».</w:t>
      </w:r>
      <w:proofErr w:type="gramEnd"/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FA6A54" w:rsidRPr="00FA6A54" w:rsidRDefault="00FA6A54" w:rsidP="00FA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A54">
        <w:rPr>
          <w:rFonts w:ascii="Times New Roman" w:hAnsi="Times New Roman"/>
          <w:sz w:val="28"/>
          <w:szCs w:val="28"/>
        </w:rPr>
        <w:t>3. </w:t>
      </w:r>
      <w:proofErr w:type="gramStart"/>
      <w:r w:rsidRPr="00FA6A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6A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FA6A54">
        <w:rPr>
          <w:rFonts w:ascii="Times New Roman" w:hAnsi="Times New Roman"/>
          <w:sz w:val="28"/>
          <w:szCs w:val="28"/>
        </w:rPr>
        <w:t>Салимову</w:t>
      </w:r>
      <w:proofErr w:type="spellEnd"/>
      <w:r w:rsidRPr="00FA6A54">
        <w:rPr>
          <w:rFonts w:ascii="Times New Roman" w:hAnsi="Times New Roman"/>
          <w:sz w:val="28"/>
          <w:szCs w:val="28"/>
        </w:rPr>
        <w:t xml:space="preserve"> В.Н.</w:t>
      </w:r>
    </w:p>
    <w:p w:rsidR="000547EA" w:rsidRDefault="000547EA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54" w:rsidRDefault="00FA6A54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54" w:rsidRDefault="00FA6A54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8A6" w:rsidRPr="003D0FEC" w:rsidRDefault="00642A05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Глава</w:t>
      </w:r>
      <w:r w:rsidR="00E128A6" w:rsidRPr="003D0FE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D0FEC">
        <w:rPr>
          <w:rFonts w:ascii="Times New Roman" w:hAnsi="Times New Roman"/>
          <w:sz w:val="28"/>
          <w:szCs w:val="28"/>
        </w:rPr>
        <w:tab/>
        <w:t>И.С. Кирпичков</w:t>
      </w:r>
    </w:p>
    <w:p w:rsidR="000547EA" w:rsidRDefault="000547EA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54" w:rsidRDefault="00FA6A54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54" w:rsidRDefault="00FA6A54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2905" w:rsidRPr="003D0FEC" w:rsidRDefault="00282905" w:rsidP="00282905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184" w:rsidRPr="003D0FEC" w:rsidRDefault="00E128A6" w:rsidP="00282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FEC">
        <w:rPr>
          <w:rFonts w:ascii="Times New Roman" w:hAnsi="Times New Roman"/>
          <w:sz w:val="28"/>
          <w:szCs w:val="28"/>
        </w:rPr>
        <w:t>П</w:t>
      </w:r>
      <w:r w:rsidR="003E0184" w:rsidRPr="003D0FEC">
        <w:rPr>
          <w:rFonts w:ascii="Times New Roman" w:hAnsi="Times New Roman"/>
          <w:sz w:val="28"/>
          <w:szCs w:val="28"/>
        </w:rPr>
        <w:t>остановление вносит</w:t>
      </w:r>
    </w:p>
    <w:p w:rsidR="00321636" w:rsidRDefault="00282905" w:rsidP="00282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905">
        <w:rPr>
          <w:rFonts w:ascii="Times New Roman" w:hAnsi="Times New Roman"/>
          <w:sz w:val="28"/>
          <w:szCs w:val="28"/>
        </w:rPr>
        <w:t>Финансово-экономическое управление</w:t>
      </w:r>
    </w:p>
    <w:sectPr w:rsidR="00321636" w:rsidSect="003102A5">
      <w:headerReference w:type="default" r:id="rId10"/>
      <w:pgSz w:w="11906" w:h="16838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36" w:rsidRDefault="00321636" w:rsidP="00921A10">
      <w:pPr>
        <w:spacing w:after="0" w:line="240" w:lineRule="auto"/>
      </w:pPr>
      <w:r>
        <w:separator/>
      </w:r>
    </w:p>
  </w:endnote>
  <w:endnote w:type="continuationSeparator" w:id="0">
    <w:p w:rsidR="00321636" w:rsidRDefault="00321636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36" w:rsidRDefault="00321636" w:rsidP="00921A10">
      <w:pPr>
        <w:spacing w:after="0" w:line="240" w:lineRule="auto"/>
      </w:pPr>
      <w:r>
        <w:separator/>
      </w:r>
    </w:p>
  </w:footnote>
  <w:footnote w:type="continuationSeparator" w:id="0">
    <w:p w:rsidR="00321636" w:rsidRDefault="00321636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970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21636" w:rsidRPr="003D0FEC" w:rsidRDefault="00321636" w:rsidP="003D0FE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D0FEC">
          <w:rPr>
            <w:rFonts w:ascii="Times New Roman" w:hAnsi="Times New Roman"/>
            <w:sz w:val="28"/>
            <w:szCs w:val="28"/>
          </w:rPr>
          <w:fldChar w:fldCharType="begin"/>
        </w:r>
        <w:r w:rsidRPr="003D0FE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D0FEC">
          <w:rPr>
            <w:rFonts w:ascii="Times New Roman" w:hAnsi="Times New Roman"/>
            <w:sz w:val="28"/>
            <w:szCs w:val="28"/>
          </w:rPr>
          <w:fldChar w:fldCharType="separate"/>
        </w:r>
        <w:r w:rsidR="00FA6A54">
          <w:rPr>
            <w:rFonts w:ascii="Times New Roman" w:hAnsi="Times New Roman"/>
            <w:noProof/>
            <w:sz w:val="28"/>
            <w:szCs w:val="28"/>
          </w:rPr>
          <w:t>2</w:t>
        </w:r>
        <w:r w:rsidRPr="003D0F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77A92"/>
    <w:multiLevelType w:val="multilevel"/>
    <w:tmpl w:val="14F77A92"/>
    <w:lvl w:ilvl="0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6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6"/>
  </w:num>
  <w:num w:numId="5">
    <w:abstractNumId w:val="14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1FE5"/>
    <w:rsid w:val="00022F68"/>
    <w:rsid w:val="000335BD"/>
    <w:rsid w:val="00037E1F"/>
    <w:rsid w:val="00040D47"/>
    <w:rsid w:val="00043EC7"/>
    <w:rsid w:val="00044F6B"/>
    <w:rsid w:val="0004792B"/>
    <w:rsid w:val="00051293"/>
    <w:rsid w:val="00051646"/>
    <w:rsid w:val="00053813"/>
    <w:rsid w:val="000547EA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745D"/>
    <w:rsid w:val="000B2491"/>
    <w:rsid w:val="000B4D01"/>
    <w:rsid w:val="000B64D6"/>
    <w:rsid w:val="000B7758"/>
    <w:rsid w:val="000C15BD"/>
    <w:rsid w:val="000C1BCC"/>
    <w:rsid w:val="000C346B"/>
    <w:rsid w:val="000D1687"/>
    <w:rsid w:val="000E304B"/>
    <w:rsid w:val="000E416F"/>
    <w:rsid w:val="000E458D"/>
    <w:rsid w:val="000E4DA4"/>
    <w:rsid w:val="000E51B5"/>
    <w:rsid w:val="000F202F"/>
    <w:rsid w:val="000F3315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76FC2"/>
    <w:rsid w:val="00181556"/>
    <w:rsid w:val="00181F58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2144"/>
    <w:rsid w:val="001D3911"/>
    <w:rsid w:val="001D5589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20EA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3533"/>
    <w:rsid w:val="0024406F"/>
    <w:rsid w:val="00254AB4"/>
    <w:rsid w:val="0025757B"/>
    <w:rsid w:val="00260ACD"/>
    <w:rsid w:val="00262C21"/>
    <w:rsid w:val="0026380E"/>
    <w:rsid w:val="0026460B"/>
    <w:rsid w:val="002654A1"/>
    <w:rsid w:val="0027496E"/>
    <w:rsid w:val="002817EC"/>
    <w:rsid w:val="00282905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68A5"/>
    <w:rsid w:val="002E7D86"/>
    <w:rsid w:val="002F1977"/>
    <w:rsid w:val="002F235C"/>
    <w:rsid w:val="002F3A9E"/>
    <w:rsid w:val="002F6822"/>
    <w:rsid w:val="003102A5"/>
    <w:rsid w:val="00320170"/>
    <w:rsid w:val="00321636"/>
    <w:rsid w:val="003230B4"/>
    <w:rsid w:val="00325DBB"/>
    <w:rsid w:val="003278A8"/>
    <w:rsid w:val="00333476"/>
    <w:rsid w:val="00336845"/>
    <w:rsid w:val="00340FA1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605"/>
    <w:rsid w:val="00397B40"/>
    <w:rsid w:val="003A03F6"/>
    <w:rsid w:val="003A2E33"/>
    <w:rsid w:val="003A47F9"/>
    <w:rsid w:val="003B0C24"/>
    <w:rsid w:val="003B48C5"/>
    <w:rsid w:val="003C0505"/>
    <w:rsid w:val="003C0AE8"/>
    <w:rsid w:val="003C32ED"/>
    <w:rsid w:val="003D0FEC"/>
    <w:rsid w:val="003E0184"/>
    <w:rsid w:val="003E0E07"/>
    <w:rsid w:val="003E57AB"/>
    <w:rsid w:val="003E7669"/>
    <w:rsid w:val="003F141F"/>
    <w:rsid w:val="003F38C0"/>
    <w:rsid w:val="0040086A"/>
    <w:rsid w:val="004049F3"/>
    <w:rsid w:val="00413961"/>
    <w:rsid w:val="0041477D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70665"/>
    <w:rsid w:val="004712F3"/>
    <w:rsid w:val="00474AB3"/>
    <w:rsid w:val="004753EF"/>
    <w:rsid w:val="004801C7"/>
    <w:rsid w:val="0048162E"/>
    <w:rsid w:val="004817ED"/>
    <w:rsid w:val="00487FA1"/>
    <w:rsid w:val="0049557C"/>
    <w:rsid w:val="004A3FA7"/>
    <w:rsid w:val="004A6E69"/>
    <w:rsid w:val="004B5AA8"/>
    <w:rsid w:val="004C5CE4"/>
    <w:rsid w:val="004D2797"/>
    <w:rsid w:val="004D613A"/>
    <w:rsid w:val="004E0F1F"/>
    <w:rsid w:val="004F3478"/>
    <w:rsid w:val="004F686A"/>
    <w:rsid w:val="004F7D1C"/>
    <w:rsid w:val="005044F6"/>
    <w:rsid w:val="0051466F"/>
    <w:rsid w:val="005258AC"/>
    <w:rsid w:val="0053110E"/>
    <w:rsid w:val="00535950"/>
    <w:rsid w:val="0055015B"/>
    <w:rsid w:val="00550BFD"/>
    <w:rsid w:val="00550D2D"/>
    <w:rsid w:val="005650D7"/>
    <w:rsid w:val="0056744A"/>
    <w:rsid w:val="00575CCE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7987"/>
    <w:rsid w:val="005D65D5"/>
    <w:rsid w:val="005D7AC0"/>
    <w:rsid w:val="005E001B"/>
    <w:rsid w:val="005E173F"/>
    <w:rsid w:val="005E2981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1440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6278"/>
    <w:rsid w:val="006C7574"/>
    <w:rsid w:val="006D48DB"/>
    <w:rsid w:val="006D5B97"/>
    <w:rsid w:val="006D7009"/>
    <w:rsid w:val="006F0EF2"/>
    <w:rsid w:val="006F30B1"/>
    <w:rsid w:val="006F35D2"/>
    <w:rsid w:val="006F430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42884"/>
    <w:rsid w:val="0074358A"/>
    <w:rsid w:val="00746A6C"/>
    <w:rsid w:val="00755C77"/>
    <w:rsid w:val="00757909"/>
    <w:rsid w:val="00760C4C"/>
    <w:rsid w:val="0076129C"/>
    <w:rsid w:val="007627BF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E17C7"/>
    <w:rsid w:val="007E33DD"/>
    <w:rsid w:val="007E79DC"/>
    <w:rsid w:val="007F0167"/>
    <w:rsid w:val="007F0453"/>
    <w:rsid w:val="007F1A84"/>
    <w:rsid w:val="007F21DE"/>
    <w:rsid w:val="007F674B"/>
    <w:rsid w:val="008013C7"/>
    <w:rsid w:val="00803340"/>
    <w:rsid w:val="00823811"/>
    <w:rsid w:val="00823C0B"/>
    <w:rsid w:val="00826CD8"/>
    <w:rsid w:val="008278E3"/>
    <w:rsid w:val="00833A93"/>
    <w:rsid w:val="00837FF4"/>
    <w:rsid w:val="008502BE"/>
    <w:rsid w:val="0085037A"/>
    <w:rsid w:val="008600F6"/>
    <w:rsid w:val="0086172F"/>
    <w:rsid w:val="008743AB"/>
    <w:rsid w:val="00875DD0"/>
    <w:rsid w:val="00876279"/>
    <w:rsid w:val="00883802"/>
    <w:rsid w:val="00883B09"/>
    <w:rsid w:val="00886C9B"/>
    <w:rsid w:val="0088716B"/>
    <w:rsid w:val="0089270A"/>
    <w:rsid w:val="008968B7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5223"/>
    <w:rsid w:val="009517EB"/>
    <w:rsid w:val="009525B4"/>
    <w:rsid w:val="0095322C"/>
    <w:rsid w:val="009534BB"/>
    <w:rsid w:val="00953632"/>
    <w:rsid w:val="00954142"/>
    <w:rsid w:val="00961BA5"/>
    <w:rsid w:val="00966654"/>
    <w:rsid w:val="00975B30"/>
    <w:rsid w:val="00981BBD"/>
    <w:rsid w:val="00984214"/>
    <w:rsid w:val="0098503B"/>
    <w:rsid w:val="009A4E1A"/>
    <w:rsid w:val="009B3C47"/>
    <w:rsid w:val="009B415D"/>
    <w:rsid w:val="009B5349"/>
    <w:rsid w:val="009B778F"/>
    <w:rsid w:val="009C0116"/>
    <w:rsid w:val="009C522D"/>
    <w:rsid w:val="009E2A5E"/>
    <w:rsid w:val="009E309D"/>
    <w:rsid w:val="009E597F"/>
    <w:rsid w:val="009E69C6"/>
    <w:rsid w:val="009F2139"/>
    <w:rsid w:val="009F4EB1"/>
    <w:rsid w:val="009F5310"/>
    <w:rsid w:val="009F5E50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65009"/>
    <w:rsid w:val="00A7039A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C4381"/>
    <w:rsid w:val="00AC48C3"/>
    <w:rsid w:val="00AC6C73"/>
    <w:rsid w:val="00AD3F2D"/>
    <w:rsid w:val="00AE5634"/>
    <w:rsid w:val="00AF03A9"/>
    <w:rsid w:val="00AF1FDF"/>
    <w:rsid w:val="00AF3D1C"/>
    <w:rsid w:val="00AF7A8E"/>
    <w:rsid w:val="00B013A6"/>
    <w:rsid w:val="00B15A42"/>
    <w:rsid w:val="00B23227"/>
    <w:rsid w:val="00B302CE"/>
    <w:rsid w:val="00B37559"/>
    <w:rsid w:val="00B377C6"/>
    <w:rsid w:val="00B41C89"/>
    <w:rsid w:val="00B427D5"/>
    <w:rsid w:val="00B47FDB"/>
    <w:rsid w:val="00B53245"/>
    <w:rsid w:val="00B54C2C"/>
    <w:rsid w:val="00B626B2"/>
    <w:rsid w:val="00B62E1C"/>
    <w:rsid w:val="00B65788"/>
    <w:rsid w:val="00B75123"/>
    <w:rsid w:val="00B75BA8"/>
    <w:rsid w:val="00B80E43"/>
    <w:rsid w:val="00B8155D"/>
    <w:rsid w:val="00B82568"/>
    <w:rsid w:val="00B84095"/>
    <w:rsid w:val="00B919FE"/>
    <w:rsid w:val="00B944DB"/>
    <w:rsid w:val="00BA179C"/>
    <w:rsid w:val="00BB0593"/>
    <w:rsid w:val="00BB10F4"/>
    <w:rsid w:val="00BB65C1"/>
    <w:rsid w:val="00BC143E"/>
    <w:rsid w:val="00BC16B8"/>
    <w:rsid w:val="00BC3015"/>
    <w:rsid w:val="00BC360B"/>
    <w:rsid w:val="00BD2596"/>
    <w:rsid w:val="00BD3438"/>
    <w:rsid w:val="00BD3CC8"/>
    <w:rsid w:val="00BD48BD"/>
    <w:rsid w:val="00BD79F9"/>
    <w:rsid w:val="00BE10B2"/>
    <w:rsid w:val="00BE2664"/>
    <w:rsid w:val="00BE41AE"/>
    <w:rsid w:val="00BE6EF2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78A"/>
    <w:rsid w:val="00C43C39"/>
    <w:rsid w:val="00C43D87"/>
    <w:rsid w:val="00C43DB3"/>
    <w:rsid w:val="00C45AE9"/>
    <w:rsid w:val="00C45AF6"/>
    <w:rsid w:val="00C51AA4"/>
    <w:rsid w:val="00C648C6"/>
    <w:rsid w:val="00C6682C"/>
    <w:rsid w:val="00C83815"/>
    <w:rsid w:val="00C87412"/>
    <w:rsid w:val="00C91341"/>
    <w:rsid w:val="00C97097"/>
    <w:rsid w:val="00C97F97"/>
    <w:rsid w:val="00CA0F94"/>
    <w:rsid w:val="00CA6F56"/>
    <w:rsid w:val="00CB2625"/>
    <w:rsid w:val="00CC052F"/>
    <w:rsid w:val="00CC33D9"/>
    <w:rsid w:val="00CC7858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37C39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2B3D"/>
    <w:rsid w:val="00D7557C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A7D12"/>
    <w:rsid w:val="00DB0532"/>
    <w:rsid w:val="00DB2899"/>
    <w:rsid w:val="00DB6673"/>
    <w:rsid w:val="00DC4826"/>
    <w:rsid w:val="00DD1B7A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028A6"/>
    <w:rsid w:val="00E075F1"/>
    <w:rsid w:val="00E126C7"/>
    <w:rsid w:val="00E128A6"/>
    <w:rsid w:val="00E16D0F"/>
    <w:rsid w:val="00E223FD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57AC"/>
    <w:rsid w:val="00E80E2C"/>
    <w:rsid w:val="00E81185"/>
    <w:rsid w:val="00E858E1"/>
    <w:rsid w:val="00E926B0"/>
    <w:rsid w:val="00EA54AD"/>
    <w:rsid w:val="00EA62F8"/>
    <w:rsid w:val="00EB18C1"/>
    <w:rsid w:val="00EB3206"/>
    <w:rsid w:val="00EB3D8F"/>
    <w:rsid w:val="00EC1CD7"/>
    <w:rsid w:val="00EC34D1"/>
    <w:rsid w:val="00EC36EB"/>
    <w:rsid w:val="00EC5705"/>
    <w:rsid w:val="00ED19ED"/>
    <w:rsid w:val="00EE29C2"/>
    <w:rsid w:val="00EE3274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7A9E"/>
    <w:rsid w:val="00FA00AD"/>
    <w:rsid w:val="00FA041C"/>
    <w:rsid w:val="00FA6A54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13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56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3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3216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13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rsid w:val="00567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3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3216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1CE3-15CE-4C72-B23B-C5DF7F9F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2025-12-25T13:00:00Z</cp:lastPrinted>
  <dcterms:created xsi:type="dcterms:W3CDTF">2025-12-25T13:00:00Z</dcterms:created>
  <dcterms:modified xsi:type="dcterms:W3CDTF">2025-12-25T13:00:00Z</dcterms:modified>
</cp:coreProperties>
</file>