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BE" w:rsidRPr="008074BE" w:rsidRDefault="00EB5677" w:rsidP="008074BE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8074BE">
        <w:rPr>
          <w:noProof/>
          <w:color w:val="auto"/>
          <w:szCs w:val="28"/>
        </w:rPr>
        <w:drawing>
          <wp:inline distT="0" distB="0" distL="0" distR="0">
            <wp:extent cx="812800" cy="812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BE" w:rsidRPr="008074BE" w:rsidRDefault="008074BE" w:rsidP="008074BE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074BE">
        <w:rPr>
          <w:b/>
          <w:color w:val="auto"/>
          <w:szCs w:val="28"/>
        </w:rPr>
        <w:t>РОССИЙСКАЯ ФЕДЕРАЦИЯ</w:t>
      </w:r>
    </w:p>
    <w:p w:rsidR="008074BE" w:rsidRPr="008074BE" w:rsidRDefault="008074BE" w:rsidP="008074BE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074BE">
        <w:rPr>
          <w:b/>
          <w:color w:val="auto"/>
          <w:szCs w:val="28"/>
        </w:rPr>
        <w:t>РОСТОВСКАЯ ОБЛАСТЬ</w:t>
      </w:r>
    </w:p>
    <w:p w:rsidR="008074BE" w:rsidRPr="008074BE" w:rsidRDefault="008074BE" w:rsidP="008074BE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074BE">
        <w:rPr>
          <w:b/>
          <w:color w:val="auto"/>
          <w:szCs w:val="28"/>
        </w:rPr>
        <w:t>МУНИЦИПАЛЬНОЕ ОБРАЗОВАНИЕ</w:t>
      </w:r>
    </w:p>
    <w:p w:rsidR="008074BE" w:rsidRPr="008074BE" w:rsidRDefault="008074BE" w:rsidP="008074BE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074BE">
        <w:rPr>
          <w:b/>
          <w:color w:val="auto"/>
          <w:szCs w:val="28"/>
        </w:rPr>
        <w:t>«КРАСНОСУЛИНСКИЙ РАЙОН»</w:t>
      </w:r>
    </w:p>
    <w:p w:rsidR="008074BE" w:rsidRPr="008074BE" w:rsidRDefault="008074BE" w:rsidP="008074BE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074BE">
        <w:rPr>
          <w:b/>
          <w:bCs/>
          <w:color w:val="auto"/>
          <w:szCs w:val="28"/>
        </w:rPr>
        <w:t>АДМИНИСТРАЦИЯ</w:t>
      </w:r>
    </w:p>
    <w:p w:rsidR="008074BE" w:rsidRPr="008074BE" w:rsidRDefault="008074BE" w:rsidP="008074BE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8074BE">
        <w:rPr>
          <w:b/>
          <w:color w:val="auto"/>
          <w:szCs w:val="28"/>
        </w:rPr>
        <w:t>КРАСНОСУЛИНСКОГО РАЙОНА</w:t>
      </w:r>
    </w:p>
    <w:p w:rsidR="008074BE" w:rsidRPr="008074BE" w:rsidRDefault="008074BE" w:rsidP="008074BE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8074BE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8074BE" w:rsidRPr="008074BE" w:rsidRDefault="008074BE" w:rsidP="008074BE">
      <w:pPr>
        <w:autoSpaceDN w:val="0"/>
        <w:spacing w:before="240" w:after="120"/>
        <w:ind w:firstLine="0"/>
        <w:jc w:val="center"/>
        <w:rPr>
          <w:color w:val="auto"/>
          <w:szCs w:val="28"/>
        </w:rPr>
      </w:pPr>
      <w:r w:rsidRPr="008074BE">
        <w:rPr>
          <w:color w:val="auto"/>
          <w:szCs w:val="28"/>
        </w:rPr>
        <w:t>от 07.11.2023 № 1</w:t>
      </w:r>
      <w:r>
        <w:rPr>
          <w:color w:val="auto"/>
          <w:szCs w:val="28"/>
        </w:rPr>
        <w:t>112</w:t>
      </w:r>
    </w:p>
    <w:p w:rsidR="008074BE" w:rsidRPr="008074BE" w:rsidRDefault="008074BE" w:rsidP="008074BE">
      <w:pPr>
        <w:shd w:val="clear" w:color="auto" w:fill="FFFFFF"/>
        <w:autoSpaceDN w:val="0"/>
        <w:ind w:firstLine="0"/>
        <w:jc w:val="center"/>
        <w:rPr>
          <w:color w:val="auto"/>
          <w:szCs w:val="28"/>
        </w:rPr>
      </w:pPr>
      <w:r w:rsidRPr="008074BE">
        <w:rPr>
          <w:color w:val="auto"/>
          <w:szCs w:val="28"/>
        </w:rPr>
        <w:t>г. Красный Сулин</w:t>
      </w:r>
    </w:p>
    <w:p w:rsidR="008074BE" w:rsidRPr="008074BE" w:rsidRDefault="008074BE" w:rsidP="00043DDD">
      <w:pPr>
        <w:spacing w:line="257" w:lineRule="auto"/>
        <w:ind w:right="1983" w:firstLine="0"/>
        <w:contextualSpacing/>
        <w:jc w:val="center"/>
        <w:rPr>
          <w:color w:val="auto"/>
          <w:szCs w:val="28"/>
        </w:rPr>
      </w:pPr>
    </w:p>
    <w:p w:rsidR="003C53F8" w:rsidRPr="00043DDD" w:rsidRDefault="00171AE0" w:rsidP="00043DDD">
      <w:pPr>
        <w:widowControl w:val="0"/>
        <w:tabs>
          <w:tab w:val="left" w:pos="7938"/>
        </w:tabs>
        <w:spacing w:line="257" w:lineRule="auto"/>
        <w:ind w:left="1985" w:right="1984" w:firstLine="0"/>
        <w:jc w:val="center"/>
        <w:rPr>
          <w:b/>
          <w:szCs w:val="28"/>
        </w:rPr>
      </w:pPr>
      <w:r w:rsidRPr="00043DDD">
        <w:rPr>
          <w:b/>
          <w:szCs w:val="28"/>
        </w:rPr>
        <w:t xml:space="preserve">О внесении изменений </w:t>
      </w:r>
    </w:p>
    <w:p w:rsidR="003C53F8" w:rsidRPr="00043DDD" w:rsidRDefault="00171AE0" w:rsidP="00043DDD">
      <w:pPr>
        <w:widowControl w:val="0"/>
        <w:tabs>
          <w:tab w:val="left" w:pos="7938"/>
        </w:tabs>
        <w:spacing w:line="257" w:lineRule="auto"/>
        <w:ind w:left="1985" w:right="1984" w:firstLine="0"/>
        <w:jc w:val="center"/>
        <w:rPr>
          <w:b/>
          <w:szCs w:val="28"/>
        </w:rPr>
      </w:pPr>
      <w:r w:rsidRPr="00043DDD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43DDD" w:rsidRDefault="00171AE0" w:rsidP="00043DDD">
      <w:pPr>
        <w:widowControl w:val="0"/>
        <w:tabs>
          <w:tab w:val="left" w:pos="7938"/>
        </w:tabs>
        <w:spacing w:line="257" w:lineRule="auto"/>
        <w:ind w:left="1985" w:right="1984" w:firstLine="0"/>
        <w:jc w:val="center"/>
        <w:rPr>
          <w:b/>
          <w:szCs w:val="28"/>
        </w:rPr>
      </w:pPr>
      <w:r w:rsidRPr="00043DDD">
        <w:rPr>
          <w:b/>
          <w:szCs w:val="28"/>
        </w:rPr>
        <w:t>от 06.12.2018 № 1350</w:t>
      </w:r>
    </w:p>
    <w:p w:rsidR="003C53F8" w:rsidRPr="00043DDD" w:rsidRDefault="003C53F8" w:rsidP="00043DDD">
      <w:pPr>
        <w:widowControl w:val="0"/>
        <w:spacing w:line="257" w:lineRule="auto"/>
        <w:ind w:firstLine="0"/>
        <w:rPr>
          <w:szCs w:val="28"/>
        </w:rPr>
      </w:pPr>
    </w:p>
    <w:p w:rsidR="00457884" w:rsidRPr="00043DDD" w:rsidRDefault="00457884" w:rsidP="00043DDD">
      <w:pPr>
        <w:pStyle w:val="3"/>
        <w:spacing w:before="0" w:after="0" w:line="257" w:lineRule="auto"/>
        <w:ind w:firstLine="709"/>
        <w:rPr>
          <w:rFonts w:ascii="Times New Roman" w:hAnsi="Times New Roman"/>
          <w:b w:val="0"/>
          <w:i w:val="0"/>
          <w:szCs w:val="28"/>
        </w:rPr>
      </w:pPr>
      <w:r w:rsidRPr="00043DDD">
        <w:rPr>
          <w:rFonts w:ascii="Times New Roman" w:hAnsi="Times New Roman"/>
          <w:b w:val="0"/>
          <w:i w:val="0"/>
          <w:szCs w:val="28"/>
        </w:rPr>
        <w:t xml:space="preserve">В соответствии с решением Собрания депутатов Красносулинского района </w:t>
      </w:r>
      <w:r w:rsidR="005C5C16" w:rsidRPr="00043DDD">
        <w:rPr>
          <w:rFonts w:ascii="Times New Roman" w:hAnsi="Times New Roman"/>
          <w:b w:val="0"/>
          <w:i w:val="0"/>
          <w:szCs w:val="28"/>
        </w:rPr>
        <w:t xml:space="preserve">от </w:t>
      </w:r>
      <w:r w:rsidR="00747465" w:rsidRPr="00043DDD">
        <w:rPr>
          <w:rFonts w:ascii="Times New Roman" w:hAnsi="Times New Roman"/>
          <w:b w:val="0"/>
          <w:i w:val="0"/>
          <w:szCs w:val="28"/>
        </w:rPr>
        <w:t>03.10.2023</w:t>
      </w:r>
      <w:r w:rsidR="005C5C16" w:rsidRPr="00043DDD">
        <w:rPr>
          <w:rFonts w:ascii="Times New Roman" w:hAnsi="Times New Roman"/>
          <w:b w:val="0"/>
          <w:i w:val="0"/>
          <w:szCs w:val="28"/>
        </w:rPr>
        <w:t xml:space="preserve"> № </w:t>
      </w:r>
      <w:r w:rsidR="00747465" w:rsidRPr="00043DDD">
        <w:rPr>
          <w:rFonts w:ascii="Times New Roman" w:hAnsi="Times New Roman"/>
          <w:b w:val="0"/>
          <w:i w:val="0"/>
          <w:szCs w:val="28"/>
        </w:rPr>
        <w:t>203</w:t>
      </w:r>
      <w:r w:rsidR="005C5C16" w:rsidRPr="00043DDD">
        <w:rPr>
          <w:rFonts w:ascii="Times New Roman" w:hAnsi="Times New Roman"/>
          <w:b w:val="0"/>
          <w:i w:val="0"/>
          <w:szCs w:val="28"/>
        </w:rPr>
        <w:t xml:space="preserve"> «О внесении изменений в решение </w:t>
      </w:r>
      <w:r w:rsidR="008A2DB9" w:rsidRPr="00043DDD">
        <w:rPr>
          <w:rFonts w:ascii="Times New Roman" w:hAnsi="Times New Roman"/>
          <w:b w:val="0"/>
          <w:i w:val="0"/>
          <w:szCs w:val="28"/>
        </w:rPr>
        <w:br/>
      </w:r>
      <w:r w:rsidR="005C5C16" w:rsidRPr="00043DDD">
        <w:rPr>
          <w:rFonts w:ascii="Times New Roman" w:hAnsi="Times New Roman"/>
          <w:b w:val="0"/>
          <w:i w:val="0"/>
          <w:szCs w:val="28"/>
        </w:rPr>
        <w:t xml:space="preserve">Собрания депутатов Красносулинского района </w:t>
      </w:r>
      <w:r w:rsidRPr="00043DDD">
        <w:rPr>
          <w:rFonts w:ascii="Times New Roman" w:hAnsi="Times New Roman"/>
          <w:b w:val="0"/>
          <w:i w:val="0"/>
          <w:szCs w:val="28"/>
        </w:rPr>
        <w:t>от</w:t>
      </w:r>
      <w:r w:rsidR="00043DDD">
        <w:rPr>
          <w:rFonts w:ascii="Times New Roman" w:hAnsi="Times New Roman"/>
          <w:b w:val="0"/>
          <w:i w:val="0"/>
          <w:szCs w:val="28"/>
        </w:rPr>
        <w:t xml:space="preserve"> </w:t>
      </w:r>
      <w:r w:rsidRPr="00043DDD">
        <w:rPr>
          <w:rFonts w:ascii="Times New Roman" w:hAnsi="Times New Roman"/>
          <w:b w:val="0"/>
          <w:i w:val="0"/>
          <w:szCs w:val="28"/>
        </w:rPr>
        <w:t>26.12.2022 №</w:t>
      </w:r>
      <w:r w:rsidR="008A2DB9" w:rsidRPr="00043DDD">
        <w:rPr>
          <w:rFonts w:ascii="Times New Roman" w:hAnsi="Times New Roman"/>
          <w:b w:val="0"/>
          <w:i w:val="0"/>
          <w:szCs w:val="28"/>
        </w:rPr>
        <w:t> </w:t>
      </w:r>
      <w:r w:rsidRPr="00043DDD">
        <w:rPr>
          <w:rFonts w:ascii="Times New Roman" w:hAnsi="Times New Roman"/>
          <w:b w:val="0"/>
          <w:i w:val="0"/>
          <w:szCs w:val="28"/>
        </w:rPr>
        <w:t xml:space="preserve">130 </w:t>
      </w:r>
      <w:r w:rsidR="008A2DB9" w:rsidRPr="00043DDD">
        <w:rPr>
          <w:rFonts w:ascii="Times New Roman" w:hAnsi="Times New Roman"/>
          <w:b w:val="0"/>
          <w:i w:val="0"/>
          <w:szCs w:val="28"/>
        </w:rPr>
        <w:br/>
      </w:r>
      <w:r w:rsidRPr="00043DDD">
        <w:rPr>
          <w:rFonts w:ascii="Times New Roman" w:hAnsi="Times New Roman"/>
          <w:b w:val="0"/>
          <w:i w:val="0"/>
          <w:szCs w:val="28"/>
        </w:rPr>
        <w:t xml:space="preserve">«О бюджете Красносулинского района на 2023 год и на плановый период </w:t>
      </w:r>
      <w:r w:rsidR="008A2DB9" w:rsidRPr="00043DDD">
        <w:rPr>
          <w:rFonts w:ascii="Times New Roman" w:hAnsi="Times New Roman"/>
          <w:b w:val="0"/>
          <w:i w:val="0"/>
          <w:szCs w:val="28"/>
        </w:rPr>
        <w:br/>
      </w:r>
      <w:r w:rsidRPr="00043DDD">
        <w:rPr>
          <w:rFonts w:ascii="Times New Roman" w:hAnsi="Times New Roman"/>
          <w:b w:val="0"/>
          <w:i w:val="0"/>
          <w:szCs w:val="28"/>
        </w:rPr>
        <w:t>2024 и 2025 годов», постановлением Администрации Красносулинского района от 09.02.2018 № 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рекомендаций», руководствуясь статьей 3</w:t>
      </w:r>
      <w:r w:rsidR="005C5C16" w:rsidRPr="00043DDD">
        <w:rPr>
          <w:rFonts w:ascii="Times New Roman" w:hAnsi="Times New Roman"/>
          <w:b w:val="0"/>
          <w:i w:val="0"/>
          <w:szCs w:val="28"/>
        </w:rPr>
        <w:t>4</w:t>
      </w:r>
      <w:r w:rsidRPr="00043DDD">
        <w:rPr>
          <w:rFonts w:ascii="Times New Roman" w:hAnsi="Times New Roman"/>
          <w:b w:val="0"/>
          <w:i w:val="0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C53F8" w:rsidRPr="00043DDD" w:rsidRDefault="003C53F8" w:rsidP="00043DDD">
      <w:pPr>
        <w:spacing w:line="257" w:lineRule="auto"/>
        <w:ind w:firstLine="0"/>
        <w:jc w:val="center"/>
        <w:rPr>
          <w:szCs w:val="28"/>
        </w:rPr>
      </w:pPr>
    </w:p>
    <w:p w:rsidR="003C53F8" w:rsidRPr="00043DDD" w:rsidRDefault="00171AE0" w:rsidP="00043DDD">
      <w:pPr>
        <w:spacing w:line="257" w:lineRule="auto"/>
        <w:ind w:firstLine="0"/>
        <w:jc w:val="center"/>
        <w:rPr>
          <w:szCs w:val="28"/>
        </w:rPr>
      </w:pPr>
      <w:r w:rsidRPr="00043DDD">
        <w:rPr>
          <w:szCs w:val="28"/>
        </w:rPr>
        <w:t>ПОСТАНОВЛЯЕТ:</w:t>
      </w:r>
    </w:p>
    <w:p w:rsidR="003C53F8" w:rsidRPr="00043DDD" w:rsidRDefault="003C53F8" w:rsidP="00043DDD">
      <w:pPr>
        <w:spacing w:line="257" w:lineRule="auto"/>
        <w:ind w:firstLine="709"/>
        <w:jc w:val="center"/>
        <w:rPr>
          <w:szCs w:val="28"/>
        </w:rPr>
      </w:pPr>
    </w:p>
    <w:p w:rsidR="003C53F8" w:rsidRPr="00043DDD" w:rsidRDefault="00171AE0" w:rsidP="00043DDD">
      <w:pPr>
        <w:spacing w:line="257" w:lineRule="auto"/>
        <w:ind w:firstLine="709"/>
        <w:rPr>
          <w:szCs w:val="28"/>
        </w:rPr>
      </w:pPr>
      <w:r w:rsidRPr="00043DDD">
        <w:rPr>
          <w:szCs w:val="28"/>
        </w:rPr>
        <w:t>1. Внести в приложение №</w:t>
      </w:r>
      <w:r w:rsidR="008A2DB9" w:rsidRPr="00043DDD">
        <w:rPr>
          <w:szCs w:val="28"/>
        </w:rPr>
        <w:t> </w:t>
      </w:r>
      <w:r w:rsidRPr="00043DDD">
        <w:rPr>
          <w:szCs w:val="28"/>
        </w:rPr>
        <w:t>1 к постановлению Администрации Красносулинского района от</w:t>
      </w:r>
      <w:r w:rsidR="008A2DB9" w:rsidRPr="00043DDD">
        <w:rPr>
          <w:szCs w:val="28"/>
        </w:rPr>
        <w:t> </w:t>
      </w:r>
      <w:r w:rsidRPr="00043DDD">
        <w:rPr>
          <w:szCs w:val="28"/>
        </w:rPr>
        <w:t>06.12.2018 №</w:t>
      </w:r>
      <w:r w:rsidR="008A2DB9" w:rsidRPr="00043DDD">
        <w:rPr>
          <w:szCs w:val="28"/>
        </w:rPr>
        <w:t> </w:t>
      </w:r>
      <w:r w:rsidRPr="00043DDD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043DDD">
        <w:rPr>
          <w:szCs w:val="28"/>
        </w:rPr>
        <w:t>, изложив его</w:t>
      </w:r>
      <w:r w:rsidRPr="00043DDD">
        <w:rPr>
          <w:szCs w:val="28"/>
        </w:rPr>
        <w:t xml:space="preserve"> согласно приложению к настоящему постановлению.</w:t>
      </w:r>
    </w:p>
    <w:p w:rsidR="00F201D2" w:rsidRPr="00043DDD" w:rsidRDefault="00171AE0" w:rsidP="00043DDD">
      <w:pPr>
        <w:spacing w:line="257" w:lineRule="auto"/>
        <w:ind w:firstLine="709"/>
        <w:rPr>
          <w:szCs w:val="28"/>
        </w:rPr>
      </w:pPr>
      <w:r w:rsidRPr="00043DDD">
        <w:rPr>
          <w:szCs w:val="28"/>
        </w:rPr>
        <w:t>2. </w:t>
      </w:r>
      <w:r w:rsidR="00F201D2" w:rsidRPr="00043DDD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C53F8" w:rsidRPr="00043DDD" w:rsidRDefault="00171AE0" w:rsidP="00043DDD">
      <w:pPr>
        <w:spacing w:line="257" w:lineRule="auto"/>
        <w:ind w:firstLine="709"/>
        <w:rPr>
          <w:szCs w:val="28"/>
        </w:rPr>
      </w:pPr>
      <w:r w:rsidRPr="00043DDD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E7A63" w:rsidRDefault="006E7A63" w:rsidP="00043DDD">
      <w:pPr>
        <w:spacing w:line="257" w:lineRule="auto"/>
        <w:ind w:firstLine="0"/>
        <w:rPr>
          <w:szCs w:val="28"/>
        </w:rPr>
      </w:pPr>
    </w:p>
    <w:p w:rsidR="00043DDD" w:rsidRDefault="00043DDD" w:rsidP="00043DDD">
      <w:pPr>
        <w:spacing w:line="257" w:lineRule="auto"/>
        <w:ind w:firstLine="0"/>
        <w:rPr>
          <w:szCs w:val="28"/>
        </w:rPr>
      </w:pPr>
    </w:p>
    <w:p w:rsidR="00043DDD" w:rsidRPr="00043DDD" w:rsidRDefault="00043DDD" w:rsidP="00043DDD">
      <w:pPr>
        <w:spacing w:line="257" w:lineRule="auto"/>
        <w:ind w:firstLine="0"/>
        <w:rPr>
          <w:szCs w:val="28"/>
        </w:rPr>
      </w:pPr>
    </w:p>
    <w:p w:rsidR="00747465" w:rsidRPr="00043DDD" w:rsidRDefault="00CC68D6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  <w:r w:rsidRPr="00043DDD">
        <w:rPr>
          <w:szCs w:val="28"/>
        </w:rPr>
        <w:t>Г</w:t>
      </w:r>
      <w:r w:rsidR="00171AE0" w:rsidRPr="00043DDD">
        <w:rPr>
          <w:szCs w:val="28"/>
        </w:rPr>
        <w:t>лав</w:t>
      </w:r>
      <w:r w:rsidRPr="00043DDD">
        <w:rPr>
          <w:szCs w:val="28"/>
        </w:rPr>
        <w:t>а</w:t>
      </w:r>
      <w:r w:rsidR="00171AE0" w:rsidRPr="00043DDD">
        <w:rPr>
          <w:szCs w:val="28"/>
        </w:rPr>
        <w:t xml:space="preserve"> Администрации</w:t>
      </w:r>
      <w:r w:rsidR="00747465" w:rsidRPr="00043DDD">
        <w:rPr>
          <w:szCs w:val="28"/>
        </w:rPr>
        <w:t xml:space="preserve"> </w:t>
      </w:r>
    </w:p>
    <w:p w:rsidR="00CC68D6" w:rsidRPr="00043DDD" w:rsidRDefault="00171AE0" w:rsidP="00043DDD">
      <w:pPr>
        <w:pStyle w:val="aff1"/>
        <w:widowControl w:val="0"/>
        <w:tabs>
          <w:tab w:val="right" w:pos="9639"/>
        </w:tabs>
        <w:spacing w:after="0" w:line="257" w:lineRule="auto"/>
        <w:ind w:left="0" w:right="-2"/>
        <w:rPr>
          <w:szCs w:val="28"/>
        </w:rPr>
      </w:pPr>
      <w:r w:rsidRPr="00043DDD">
        <w:rPr>
          <w:szCs w:val="28"/>
        </w:rPr>
        <w:t>Красносулинского района</w:t>
      </w:r>
      <w:r w:rsidR="00CC68D6" w:rsidRPr="00043DDD">
        <w:rPr>
          <w:szCs w:val="28"/>
        </w:rPr>
        <w:t xml:space="preserve"> </w:t>
      </w:r>
      <w:r w:rsidR="00043DDD">
        <w:rPr>
          <w:szCs w:val="28"/>
        </w:rPr>
        <w:tab/>
      </w:r>
      <w:r w:rsidR="00CC68D6" w:rsidRPr="00043DDD">
        <w:rPr>
          <w:szCs w:val="28"/>
        </w:rPr>
        <w:t>Н.А. Альшенко</w:t>
      </w:r>
    </w:p>
    <w:p w:rsidR="00CC68D6" w:rsidRDefault="00CC68D6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</w:p>
    <w:p w:rsidR="00043DDD" w:rsidRDefault="00043DDD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</w:p>
    <w:p w:rsidR="00043DDD" w:rsidRDefault="00043DDD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</w:p>
    <w:p w:rsidR="00043DDD" w:rsidRPr="00043DDD" w:rsidRDefault="00043DDD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</w:p>
    <w:p w:rsidR="00043DDD" w:rsidRDefault="00171AE0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  <w:r w:rsidRPr="00043DDD">
        <w:rPr>
          <w:szCs w:val="28"/>
        </w:rPr>
        <w:t>Постановление вносит</w:t>
      </w:r>
    </w:p>
    <w:p w:rsidR="00585C13" w:rsidRPr="00043DDD" w:rsidRDefault="00171AE0" w:rsidP="00043DDD">
      <w:pPr>
        <w:pStyle w:val="aff1"/>
        <w:widowControl w:val="0"/>
        <w:spacing w:after="0" w:line="257" w:lineRule="auto"/>
        <w:ind w:left="0" w:right="-2"/>
        <w:rPr>
          <w:szCs w:val="28"/>
        </w:rPr>
      </w:pPr>
      <w:r w:rsidRPr="00043DDD">
        <w:rPr>
          <w:szCs w:val="28"/>
        </w:rPr>
        <w:t>отдел</w:t>
      </w:r>
      <w:r w:rsidR="00043DDD">
        <w:rPr>
          <w:szCs w:val="28"/>
        </w:rPr>
        <w:t xml:space="preserve"> </w:t>
      </w:r>
      <w:r w:rsidRPr="00043DDD">
        <w:rPr>
          <w:szCs w:val="28"/>
        </w:rPr>
        <w:t>социальной политики</w:t>
      </w:r>
    </w:p>
    <w:p w:rsidR="003C53F8" w:rsidRPr="00097880" w:rsidRDefault="006E7A63" w:rsidP="006E7A63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171AE0" w:rsidRPr="00097880">
        <w:rPr>
          <w:szCs w:val="28"/>
        </w:rPr>
        <w:lastRenderedPageBreak/>
        <w:t>Приложение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 постановлению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Администрации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 xml:space="preserve">от </w:t>
      </w:r>
      <w:r w:rsidR="00043DDD">
        <w:rPr>
          <w:szCs w:val="28"/>
        </w:rPr>
        <w:t>07.11.2023</w:t>
      </w:r>
      <w:r w:rsidRPr="00097880">
        <w:rPr>
          <w:szCs w:val="28"/>
        </w:rPr>
        <w:t xml:space="preserve"> № </w:t>
      </w:r>
      <w:r w:rsidR="00043DDD">
        <w:rPr>
          <w:szCs w:val="28"/>
        </w:rPr>
        <w:t>1112</w:t>
      </w:r>
    </w:p>
    <w:p w:rsidR="003C53F8" w:rsidRPr="00097880" w:rsidRDefault="003C53F8" w:rsidP="006E7A63">
      <w:pPr>
        <w:ind w:left="5670" w:firstLine="0"/>
        <w:jc w:val="center"/>
        <w:rPr>
          <w:szCs w:val="28"/>
        </w:rPr>
      </w:pP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Приложение № 1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 постановлению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Администрации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от 06.12.2018 № 1350</w:t>
      </w:r>
    </w:p>
    <w:p w:rsidR="003C53F8" w:rsidRPr="00097880" w:rsidRDefault="003C53F8" w:rsidP="00097880">
      <w:pPr>
        <w:ind w:firstLine="0"/>
        <w:jc w:val="center"/>
        <w:rPr>
          <w:szCs w:val="28"/>
        </w:rPr>
      </w:pPr>
    </w:p>
    <w:p w:rsidR="003C53F8" w:rsidRPr="00097880" w:rsidRDefault="00171AE0" w:rsidP="00097880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097880" w:rsidRDefault="00171AE0" w:rsidP="00097880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097880" w:rsidRDefault="00171AE0" w:rsidP="00097880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097880" w:rsidRDefault="003C53F8" w:rsidP="00097880">
      <w:pPr>
        <w:pStyle w:val="afffffff8"/>
        <w:rPr>
          <w:rFonts w:ascii="Times New Roman" w:hAnsi="Times New Roman"/>
          <w:sz w:val="28"/>
          <w:szCs w:val="28"/>
        </w:rPr>
      </w:pPr>
    </w:p>
    <w:p w:rsidR="003C53F8" w:rsidRPr="00097880" w:rsidRDefault="00171AE0" w:rsidP="000978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 xml:space="preserve">Паспорт муниципальной программы Красносулинского района </w:t>
      </w:r>
    </w:p>
    <w:p w:rsidR="003C53F8" w:rsidRPr="00097880" w:rsidRDefault="00171AE0" w:rsidP="000978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097880" w:rsidRDefault="003C53F8" w:rsidP="00097880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3C53F8" w:rsidRPr="00097880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097880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097880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097880" w:rsidRDefault="00AA0083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097880" w:rsidRDefault="007C4301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314B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городского поселения;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747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физической культуры и массового спорта Красносулинского района;</w:t>
            </w:r>
          </w:p>
          <w:p w:rsidR="003C53F8" w:rsidRPr="00097880" w:rsidRDefault="00171AE0" w:rsidP="006E7A63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2. 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3C53F8" w:rsidRPr="00097880" w:rsidRDefault="003C53F8" w:rsidP="006E7A63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3C53F8" w:rsidRPr="00097880" w:rsidRDefault="003C53F8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3C53F8" w:rsidRPr="00097880" w:rsidRDefault="003C53F8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доля </w:t>
            </w:r>
            <w:r w:rsidR="008F1269" w:rsidRPr="00097880">
              <w:rPr>
                <w:szCs w:val="28"/>
              </w:rPr>
              <w:t>населения Красносулинского района</w:t>
            </w:r>
            <w:r w:rsidRPr="00097880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097880">
              <w:rPr>
                <w:szCs w:val="28"/>
              </w:rPr>
              <w:t>, в общей численности населения от 3 до 79 лет</w:t>
            </w:r>
            <w:r w:rsidRPr="00097880">
              <w:rPr>
                <w:szCs w:val="28"/>
              </w:rPr>
              <w:t>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уровень обеспеченности населения спортивными </w:t>
            </w:r>
            <w:r w:rsidRPr="00097880">
              <w:rPr>
                <w:szCs w:val="28"/>
              </w:rPr>
              <w:lastRenderedPageBreak/>
              <w:t>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097880" w:rsidRDefault="003C53F8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D05DCA">
              <w:rPr>
                <w:szCs w:val="28"/>
              </w:rPr>
              <w:t>881260,8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63315,5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73460,5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>в 2021 году – 72118,9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</w:t>
            </w:r>
            <w:r w:rsidR="00625843" w:rsidRPr="004F5128">
              <w:rPr>
                <w:color w:val="000000"/>
                <w:sz w:val="28"/>
                <w:szCs w:val="28"/>
                <w:lang w:val="ru-RU" w:eastAsia="ru-RU"/>
              </w:rPr>
              <w:t>81217,5</w:t>
            </w:r>
            <w:r w:rsidR="00D05DCA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101458,8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FF39FE" w:rsidRPr="004F5128">
              <w:rPr>
                <w:color w:val="000000"/>
                <w:sz w:val="28"/>
                <w:szCs w:val="28"/>
                <w:lang w:val="ru-RU" w:eastAsia="ru-RU"/>
              </w:rPr>
              <w:t>66406,5</w:t>
            </w:r>
            <w:r w:rsidR="00BF5FC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111A7E" w:rsidRPr="004F5128">
              <w:rPr>
                <w:color w:val="000000"/>
                <w:sz w:val="28"/>
                <w:szCs w:val="28"/>
                <w:lang w:val="ru-RU" w:eastAsia="ru-RU"/>
              </w:rPr>
              <w:t>69273,1</w:t>
            </w:r>
            <w:r w:rsidR="00BF5FC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>70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>802,0</w:t>
            </w:r>
            <w:r w:rsidR="00BF5FC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>из них: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средства областного бюджета – </w:t>
            </w:r>
            <w:r w:rsidR="00FF39FE" w:rsidRPr="004F5128">
              <w:rPr>
                <w:color w:val="000000"/>
                <w:sz w:val="28"/>
                <w:szCs w:val="28"/>
                <w:lang w:val="ru-RU" w:eastAsia="ru-RU"/>
              </w:rPr>
              <w:t>36997,8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рублей, в том числе: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3883,2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7563,8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>в 2021 году – 4551,0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2772,1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4F5128">
              <w:rPr>
                <w:color w:val="000000"/>
                <w:sz w:val="28"/>
                <w:szCs w:val="28"/>
                <w:lang w:val="ru-RU" w:eastAsia="ru-RU"/>
              </w:rPr>
              <w:t>16843,1</w:t>
            </w:r>
            <w:r w:rsidR="00BF5FC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>1384,6</w:t>
            </w:r>
            <w:r w:rsidR="00BF5FC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средства бюджета района – </w:t>
            </w:r>
            <w:r w:rsidR="00D05DCA">
              <w:rPr>
                <w:rStyle w:val="1ffffffd"/>
                <w:sz w:val="28"/>
                <w:szCs w:val="28"/>
              </w:rPr>
              <w:t>752610,1</w:t>
            </w:r>
            <w:r w:rsidR="002F429D"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</w:t>
            </w:r>
            <w:r w:rsidRPr="00097880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54918,1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59744,3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2021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58222,7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>в 2022 году – 68065,1</w:t>
            </w:r>
            <w:r w:rsidR="00BF5FCD">
              <w:rPr>
                <w:rStyle w:val="1ffffffd"/>
                <w:sz w:val="28"/>
                <w:szCs w:val="28"/>
              </w:rPr>
              <w:t xml:space="preserve">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4F5128">
              <w:rPr>
                <w:color w:val="000000"/>
                <w:sz w:val="28"/>
                <w:szCs w:val="28"/>
                <w:lang w:val="ru-RU" w:eastAsia="ru-RU"/>
              </w:rPr>
              <w:t>75515,4</w:t>
            </w:r>
            <w:r w:rsidR="00520227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2024 году – </w:t>
            </w:r>
            <w:r w:rsidR="00FF39FE" w:rsidRPr="004F5128">
              <w:rPr>
                <w:color w:val="000000"/>
                <w:sz w:val="28"/>
                <w:szCs w:val="28"/>
                <w:lang w:val="ru-RU" w:eastAsia="ru-RU"/>
              </w:rPr>
              <w:t>58955,0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111A7E" w:rsidRPr="004F5128">
              <w:rPr>
                <w:color w:val="000000"/>
                <w:sz w:val="28"/>
                <w:szCs w:val="28"/>
                <w:lang w:val="ru-RU" w:eastAsia="ru-RU"/>
              </w:rPr>
              <w:t>60437,0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>63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>350,5</w:t>
            </w:r>
            <w:r w:rsidR="00BF5FC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7B776B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097880">
              <w:rPr>
                <w:rStyle w:val="1ffffffd"/>
                <w:sz w:val="28"/>
                <w:szCs w:val="28"/>
              </w:rPr>
              <w:t>4307,1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</w:t>
            </w:r>
            <w:r w:rsidRPr="00097880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134,2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2021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1811,4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842,4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4F5128">
              <w:rPr>
                <w:color w:val="000000"/>
                <w:sz w:val="28"/>
                <w:szCs w:val="28"/>
                <w:lang w:val="ru-RU" w:eastAsia="ru-RU"/>
              </w:rPr>
              <w:t>1519,1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внебюджетные источники – </w:t>
            </w:r>
            <w:r w:rsidR="00771F80" w:rsidRPr="00097880">
              <w:rPr>
                <w:szCs w:val="28"/>
              </w:rPr>
              <w:t>87345,8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4514,2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6018,2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7533,8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– </w:t>
            </w:r>
            <w:r w:rsidR="00625843" w:rsidRPr="00097880">
              <w:rPr>
                <w:szCs w:val="28"/>
              </w:rPr>
              <w:t>9537,9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771F80" w:rsidRPr="00097880">
              <w:rPr>
                <w:szCs w:val="28"/>
              </w:rPr>
              <w:t>7581,2</w:t>
            </w:r>
            <w:r w:rsidR="00043DDD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570249" w:rsidRPr="00097880">
              <w:rPr>
                <w:szCs w:val="28"/>
              </w:rPr>
              <w:t xml:space="preserve">7451,5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570249" w:rsidRPr="00097880">
              <w:rPr>
                <w:szCs w:val="28"/>
              </w:rPr>
              <w:t xml:space="preserve">7451,5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>Объемы финансирования муниципальной программы на 202</w:t>
            </w:r>
            <w:r w:rsidR="00570249" w:rsidRPr="004F5128">
              <w:rPr>
                <w:color w:val="000000"/>
                <w:sz w:val="28"/>
                <w:szCs w:val="28"/>
                <w:lang w:val="ru-RU" w:eastAsia="ru-RU"/>
              </w:rPr>
              <w:t>6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097880" w:rsidTr="008A2DB9">
        <w:trPr>
          <w:trHeight w:val="844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привлечение к систематическим занятиям физической </w:t>
            </w:r>
            <w:r w:rsidRPr="00097880">
              <w:rPr>
                <w:szCs w:val="28"/>
              </w:rPr>
              <w:lastRenderedPageBreak/>
              <w:t>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097880">
              <w:rPr>
                <w:szCs w:val="28"/>
              </w:rPr>
              <w:t>их</w:t>
            </w:r>
            <w:r w:rsidRPr="00097880">
              <w:rPr>
                <w:szCs w:val="28"/>
              </w:rPr>
              <w:t xml:space="preserve"> и международн</w:t>
            </w:r>
            <w:r w:rsidR="001608C5" w:rsidRPr="00097880">
              <w:rPr>
                <w:szCs w:val="28"/>
              </w:rPr>
              <w:t>ых</w:t>
            </w:r>
            <w:r w:rsidRPr="00097880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097880" w:rsidRDefault="00171AE0" w:rsidP="006E7A63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097880" w:rsidRDefault="003C53F8" w:rsidP="00097880">
      <w:pPr>
        <w:ind w:left="5812" w:firstLine="0"/>
        <w:jc w:val="left"/>
        <w:rPr>
          <w:szCs w:val="28"/>
          <w:highlight w:val="yellow"/>
        </w:rPr>
      </w:pP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Паспорт подпрограммы</w:t>
      </w: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«Развитие физической культуры и массового спорта</w:t>
      </w: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 xml:space="preserve">Красносулинского района» муниципальной программы </w:t>
      </w:r>
    </w:p>
    <w:p w:rsidR="003C53F8" w:rsidRPr="00097880" w:rsidRDefault="003C53F8" w:rsidP="00097880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A029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097880" w:rsidTr="008A2DB9">
        <w:trPr>
          <w:trHeight w:val="36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="00043DD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(отдел социальной политики)</w:t>
            </w:r>
          </w:p>
        </w:tc>
      </w:tr>
      <w:tr w:rsidR="003C53F8" w:rsidRPr="00097880" w:rsidTr="008A2DB9">
        <w:trPr>
          <w:trHeight w:val="91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Ника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097880" w:rsidTr="008A2DB9">
        <w:trPr>
          <w:trHeight w:val="136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Цели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8A2DB9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lef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097880" w:rsidRDefault="00171AE0" w:rsidP="006E7A63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3C53F8" w:rsidRPr="00097880" w:rsidRDefault="003C53F8" w:rsidP="006E7A63">
            <w:pPr>
              <w:ind w:right="-70" w:firstLine="0"/>
              <w:contextualSpacing/>
              <w:rPr>
                <w:szCs w:val="28"/>
                <w:highlight w:val="yellow"/>
              </w:rPr>
            </w:pPr>
          </w:p>
        </w:tc>
      </w:tr>
      <w:tr w:rsidR="003C53F8" w:rsidRPr="00097880" w:rsidTr="008A2DB9">
        <w:trPr>
          <w:trHeight w:val="85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  <w:p w:rsidR="003C53F8" w:rsidRPr="00097880" w:rsidRDefault="003C53F8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Общий объем финансирования подпрограммы 1 –</w:t>
            </w:r>
            <w:r w:rsidR="00D0415B" w:rsidRPr="00097880">
              <w:rPr>
                <w:szCs w:val="28"/>
              </w:rPr>
              <w:t>2428,1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2019 году – 1195,2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2020 году – </w:t>
            </w:r>
            <w:r w:rsidRPr="00097880">
              <w:rPr>
                <w:rStyle w:val="1ffffffd"/>
                <w:szCs w:val="28"/>
              </w:rPr>
              <w:t xml:space="preserve">72,0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2021 году – </w:t>
            </w:r>
            <w:r w:rsidRPr="00097880">
              <w:rPr>
                <w:rStyle w:val="1ffffffd"/>
                <w:szCs w:val="28"/>
              </w:rPr>
              <w:t xml:space="preserve">380,0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2022 году –</w:t>
            </w:r>
            <w:r w:rsidR="00043DDD">
              <w:rPr>
                <w:szCs w:val="28"/>
              </w:rPr>
              <w:t xml:space="preserve"> </w:t>
            </w:r>
            <w:r w:rsidRPr="00097880">
              <w:rPr>
                <w:rStyle w:val="1ffffffd"/>
                <w:szCs w:val="28"/>
              </w:rPr>
              <w:t xml:space="preserve">380,0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D0415B" w:rsidRPr="00097880">
              <w:rPr>
                <w:rStyle w:val="1ffffffd"/>
                <w:szCs w:val="28"/>
              </w:rPr>
              <w:t>400,9</w:t>
            </w:r>
            <w:r w:rsidR="00043DDD">
              <w:rPr>
                <w:rStyle w:val="1ffffffd"/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40155D" w:rsidRPr="00097880">
              <w:rPr>
                <w:rStyle w:val="1ffffffd"/>
                <w:szCs w:val="28"/>
              </w:rPr>
              <w:t xml:space="preserve">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40155D" w:rsidRPr="00097880">
              <w:rPr>
                <w:rStyle w:val="1ffffffd"/>
                <w:szCs w:val="28"/>
              </w:rPr>
              <w:t>0,0</w:t>
            </w:r>
            <w:r w:rsidR="00043DDD">
              <w:rPr>
                <w:rStyle w:val="1ffffffd"/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097880">
              <w:rPr>
                <w:rStyle w:val="1ffffffd"/>
                <w:sz w:val="28"/>
                <w:szCs w:val="28"/>
              </w:rPr>
              <w:t>0,0</w:t>
            </w:r>
            <w:r w:rsidR="00043DDD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из них: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средства областного бюджета – 766,7 тыс. рублей, в том числе: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2019 году – 766,7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2020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2021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2022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2023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2024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2025 году – 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средства бюджета района – </w:t>
            </w:r>
            <w:r w:rsidR="00D0415B" w:rsidRPr="00097880">
              <w:rPr>
                <w:szCs w:val="28"/>
              </w:rPr>
              <w:t>1661,4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2019 году –</w:t>
            </w:r>
            <w:r w:rsidR="00BF5FCD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428,5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2020 году – 72,0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2021 году – 380,0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2022 году –</w:t>
            </w:r>
            <w:r w:rsidR="00043DDD">
              <w:rPr>
                <w:szCs w:val="28"/>
              </w:rPr>
              <w:t xml:space="preserve"> </w:t>
            </w:r>
            <w:r w:rsidR="0061781F" w:rsidRPr="00097880">
              <w:rPr>
                <w:szCs w:val="28"/>
              </w:rPr>
              <w:t>380,0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2023 году –</w:t>
            </w:r>
            <w:r w:rsidR="00043DDD">
              <w:rPr>
                <w:szCs w:val="28"/>
              </w:rPr>
              <w:t xml:space="preserve"> </w:t>
            </w:r>
            <w:r w:rsidR="00D0415B" w:rsidRPr="00097880">
              <w:rPr>
                <w:szCs w:val="28"/>
              </w:rPr>
              <w:t>400,9</w:t>
            </w:r>
            <w:r w:rsidR="00043DDD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40155D" w:rsidRPr="00097880">
              <w:rPr>
                <w:szCs w:val="28"/>
              </w:rPr>
              <w:t xml:space="preserve">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40155D" w:rsidRPr="00097880">
              <w:rPr>
                <w:szCs w:val="28"/>
              </w:rPr>
              <w:t xml:space="preserve">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Объемы финансирования подпрограммы 1 на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br/>
              <w:t>202</w:t>
            </w:r>
            <w:r w:rsidR="0040155D" w:rsidRPr="004F5128">
              <w:rPr>
                <w:color w:val="000000"/>
                <w:sz w:val="28"/>
                <w:szCs w:val="28"/>
                <w:lang w:val="ru-RU" w:eastAsia="ru-RU"/>
              </w:rPr>
              <w:t>6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097880" w:rsidTr="008A2DB9">
        <w:trPr>
          <w:trHeight w:val="89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097880" w:rsidRDefault="00171AE0" w:rsidP="006E7A63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097880" w:rsidRDefault="003C53F8" w:rsidP="00097880">
      <w:pPr>
        <w:ind w:firstLine="0"/>
        <w:contextualSpacing/>
        <w:jc w:val="center"/>
        <w:rPr>
          <w:szCs w:val="28"/>
        </w:rPr>
      </w:pP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Паспорт подпрограммы</w:t>
      </w: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Красносулинского района» муниципальной программы</w:t>
      </w:r>
    </w:p>
    <w:p w:rsidR="003C53F8" w:rsidRPr="00097880" w:rsidRDefault="003C53F8" w:rsidP="00097880">
      <w:pPr>
        <w:ind w:firstLine="709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097880" w:rsidTr="006E7A63">
        <w:trPr>
          <w:trHeight w:val="876"/>
        </w:trPr>
        <w:tc>
          <w:tcPr>
            <w:tcW w:w="281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3C53F8" w:rsidRPr="00097880" w:rsidRDefault="003C53F8" w:rsidP="006E7A63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8"/>
              <w:widowControl w:val="0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747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8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Участники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МАУ</w:t>
            </w:r>
            <w:r w:rsidR="00D15D29" w:rsidRPr="00097880">
              <w:rPr>
                <w:szCs w:val="28"/>
              </w:rPr>
              <w:t xml:space="preserve">ДО </w:t>
            </w:r>
            <w:r w:rsidRPr="00097880">
              <w:rPr>
                <w:szCs w:val="28"/>
              </w:rPr>
              <w:t>СШ «Ника»;</w:t>
            </w:r>
          </w:p>
          <w:p w:rsidR="003C53F8" w:rsidRPr="00097880" w:rsidRDefault="00171AE0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097880" w:rsidRDefault="00944917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097880" w:rsidRDefault="00944917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097880" w:rsidRDefault="00171AE0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097880" w:rsidRDefault="00171AE0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097880" w:rsidRDefault="00171AE0" w:rsidP="006E7A63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отсутствуют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Цель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 xml:space="preserve">Задачи </w:t>
            </w:r>
          </w:p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747465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lastRenderedPageBreak/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097880" w:rsidTr="006E7A63">
        <w:trPr>
          <w:trHeight w:val="1417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lastRenderedPageBreak/>
              <w:t>Целевые показатели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число спортсменов в возрасте от 6 до 15 лет осуществляющие подготовку в МАУ</w:t>
            </w:r>
            <w:r w:rsidR="00D15D29" w:rsidRPr="00097880">
              <w:rPr>
                <w:szCs w:val="28"/>
              </w:rPr>
              <w:t xml:space="preserve">ДО </w:t>
            </w:r>
            <w:r w:rsidRPr="00097880">
              <w:rPr>
                <w:szCs w:val="28"/>
              </w:rPr>
              <w:t>СШ «Ника»;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приобретенных школьных автобусов;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спортивных площадок;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разработанной проектно-сметной документации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Этапы и сроки реализации подпрограммы</w:t>
            </w:r>
            <w:r w:rsidR="000915E8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срок реализации 2019-2030 годы,</w:t>
            </w:r>
          </w:p>
          <w:p w:rsidR="003C53F8" w:rsidRPr="00097880" w:rsidRDefault="00171AE0" w:rsidP="006E7A63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этапы реализации не выделяются</w:t>
            </w:r>
          </w:p>
        </w:tc>
      </w:tr>
      <w:tr w:rsidR="003C53F8" w:rsidRPr="00097880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Ресурсное обеспечение подпрограммы 2</w:t>
            </w:r>
          </w:p>
          <w:p w:rsidR="003C53F8" w:rsidRPr="00097880" w:rsidRDefault="003C53F8" w:rsidP="006E7A63">
            <w:pPr>
              <w:ind w:left="-28" w:firstLine="0"/>
              <w:rPr>
                <w:szCs w:val="28"/>
              </w:rPr>
            </w:pP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Общий объем финансирования подпрограммы 2 – </w:t>
            </w:r>
            <w:r w:rsidR="000915E8">
              <w:rPr>
                <w:szCs w:val="28"/>
              </w:rPr>
              <w:t xml:space="preserve">878832,7 </w:t>
            </w:r>
            <w:r w:rsidRPr="00097880">
              <w:rPr>
                <w:szCs w:val="28"/>
              </w:rPr>
              <w:t>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62120,3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73388,5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71738,9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</w:t>
            </w:r>
            <w:r w:rsidRPr="00097880">
              <w:rPr>
                <w:rStyle w:val="1ffffffd"/>
                <w:szCs w:val="28"/>
              </w:rPr>
              <w:t xml:space="preserve">– </w:t>
            </w:r>
            <w:r w:rsidR="00F1742D" w:rsidRPr="00097880">
              <w:rPr>
                <w:rStyle w:val="1ffffffd"/>
                <w:szCs w:val="28"/>
              </w:rPr>
              <w:t xml:space="preserve">80837,5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0915E8">
              <w:rPr>
                <w:szCs w:val="28"/>
              </w:rPr>
              <w:t xml:space="preserve">101057,9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FF39FE" w:rsidRPr="00097880">
              <w:rPr>
                <w:szCs w:val="28"/>
              </w:rPr>
              <w:t>66406,5</w:t>
            </w:r>
            <w:r w:rsidR="000915E8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A72039" w:rsidRPr="00097880">
              <w:rPr>
                <w:szCs w:val="28"/>
              </w:rPr>
              <w:t>69273,1</w:t>
            </w:r>
            <w:r w:rsidR="000915E8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32787" w:rsidRPr="004F5128">
              <w:rPr>
                <w:color w:val="000000"/>
                <w:sz w:val="28"/>
                <w:szCs w:val="28"/>
                <w:lang w:val="ru-RU" w:eastAsia="ru-RU"/>
              </w:rPr>
              <w:t>70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>802,0</w:t>
            </w:r>
            <w:r w:rsidR="000915E8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из них: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средства областного бюджета –</w:t>
            </w:r>
            <w:r w:rsidR="00BF5FCD">
              <w:rPr>
                <w:szCs w:val="28"/>
              </w:rPr>
              <w:t xml:space="preserve"> </w:t>
            </w:r>
            <w:r w:rsidR="00FF39FE" w:rsidRPr="00097880">
              <w:rPr>
                <w:szCs w:val="28"/>
              </w:rPr>
              <w:t>36231,1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3116,5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7563,8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4551,0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</w:t>
            </w:r>
            <w:r w:rsidRPr="00097880">
              <w:rPr>
                <w:rStyle w:val="1ffffffd"/>
                <w:szCs w:val="28"/>
              </w:rPr>
              <w:t>–</w:t>
            </w:r>
            <w:r w:rsidR="00043DDD">
              <w:rPr>
                <w:rStyle w:val="1ffffffd"/>
                <w:szCs w:val="28"/>
              </w:rPr>
              <w:t xml:space="preserve"> </w:t>
            </w:r>
            <w:r w:rsidRPr="00097880">
              <w:rPr>
                <w:rStyle w:val="1ffffffd"/>
                <w:szCs w:val="28"/>
              </w:rPr>
              <w:t xml:space="preserve">2772,1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FF39FE" w:rsidRPr="00097880">
              <w:rPr>
                <w:szCs w:val="28"/>
              </w:rPr>
              <w:t>16843,1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2024 году – 0,0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D32787" w:rsidRPr="00097880">
              <w:rPr>
                <w:szCs w:val="28"/>
              </w:rPr>
              <w:t>1384,6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2026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средства бюджета района – </w:t>
            </w:r>
            <w:r w:rsidR="000915E8">
              <w:rPr>
                <w:szCs w:val="28"/>
              </w:rPr>
              <w:t xml:space="preserve">750948,7 </w:t>
            </w:r>
            <w:r w:rsidRPr="00097880">
              <w:rPr>
                <w:szCs w:val="28"/>
              </w:rPr>
              <w:t>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54489,6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59672,3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57842,7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2022 году – 67685,1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0915E8">
              <w:rPr>
                <w:szCs w:val="28"/>
              </w:rPr>
              <w:t>75114,5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FF39FE" w:rsidRPr="00097880">
              <w:rPr>
                <w:szCs w:val="28"/>
              </w:rPr>
              <w:t>58955,0</w:t>
            </w:r>
            <w:r w:rsidR="00043DDD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A72039" w:rsidRPr="00097880">
              <w:rPr>
                <w:szCs w:val="28"/>
              </w:rPr>
              <w:t>60437,0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>63350,5</w:t>
            </w:r>
            <w:r w:rsidR="00043DDD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95350E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097880">
              <w:rPr>
                <w:rStyle w:val="1ffffffd"/>
                <w:sz w:val="28"/>
                <w:szCs w:val="28"/>
              </w:rPr>
              <w:t>4307,1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</w:t>
            </w:r>
            <w:r w:rsidRPr="00097880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="00043DDD">
              <w:rPr>
                <w:rStyle w:val="1ffffffd"/>
                <w:sz w:val="28"/>
                <w:szCs w:val="28"/>
              </w:rPr>
              <w:t xml:space="preserve">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134,2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в 2021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1811,4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4F5128">
              <w:rPr>
                <w:color w:val="000000"/>
                <w:sz w:val="28"/>
                <w:szCs w:val="28"/>
                <w:lang w:val="ru-RU" w:eastAsia="ru-RU"/>
              </w:rPr>
              <w:t>1519,1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4F5128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внебюджетные источники – </w:t>
            </w:r>
            <w:r w:rsidR="00C669D7" w:rsidRPr="00097880">
              <w:rPr>
                <w:szCs w:val="28"/>
              </w:rPr>
              <w:t>87345,8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4514,2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6018,2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7533,8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– </w:t>
            </w:r>
            <w:r w:rsidR="009D5FCD" w:rsidRPr="00097880">
              <w:rPr>
                <w:szCs w:val="28"/>
              </w:rPr>
              <w:t>9537,9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C669D7" w:rsidRPr="00097880">
              <w:rPr>
                <w:szCs w:val="28"/>
              </w:rPr>
              <w:t>7581,2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D32787" w:rsidRPr="00097880">
              <w:rPr>
                <w:szCs w:val="28"/>
              </w:rPr>
              <w:t>7451,5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D32787" w:rsidRPr="00097880">
              <w:rPr>
                <w:szCs w:val="28"/>
              </w:rPr>
              <w:t xml:space="preserve">7451,5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32787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32787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32787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="00D32787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D32787" w:rsidRPr="004F5128">
              <w:rPr>
                <w:color w:val="000000"/>
                <w:sz w:val="28"/>
                <w:szCs w:val="28"/>
                <w:lang w:val="ru-RU" w:eastAsia="ru-RU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Объемы финансирования подпрограммы 2 на </w:t>
            </w:r>
            <w:r w:rsidRPr="00097880">
              <w:rPr>
                <w:szCs w:val="28"/>
              </w:rPr>
              <w:br/>
              <w:t>202</w:t>
            </w:r>
            <w:r w:rsidR="00370A23" w:rsidRPr="00097880">
              <w:rPr>
                <w:szCs w:val="28"/>
              </w:rPr>
              <w:t>6</w:t>
            </w:r>
            <w:r w:rsidRPr="00097880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097880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rPr>
                <w:szCs w:val="28"/>
              </w:rPr>
            </w:pPr>
            <w:r w:rsidRPr="00097880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</w:p>
        </w:tc>
      </w:tr>
    </w:tbl>
    <w:p w:rsidR="003C53F8" w:rsidRPr="00097880" w:rsidRDefault="003C53F8" w:rsidP="00097880">
      <w:pPr>
        <w:widowControl w:val="0"/>
        <w:jc w:val="center"/>
        <w:rPr>
          <w:szCs w:val="28"/>
        </w:rPr>
      </w:pPr>
    </w:p>
    <w:p w:rsidR="003C53F8" w:rsidRPr="00097880" w:rsidRDefault="00171AE0" w:rsidP="00097880">
      <w:pPr>
        <w:widowControl w:val="0"/>
        <w:ind w:firstLine="0"/>
        <w:jc w:val="center"/>
        <w:rPr>
          <w:szCs w:val="28"/>
        </w:rPr>
      </w:pPr>
      <w:r w:rsidRPr="00097880">
        <w:rPr>
          <w:szCs w:val="28"/>
        </w:rPr>
        <w:t>1.</w:t>
      </w:r>
      <w:r w:rsidR="00043DDD">
        <w:rPr>
          <w:szCs w:val="28"/>
        </w:rPr>
        <w:t xml:space="preserve"> </w:t>
      </w:r>
      <w:r w:rsidRPr="00097880">
        <w:rPr>
          <w:szCs w:val="28"/>
        </w:rPr>
        <w:t>Приоритеты и цели муниципальной политики</w:t>
      </w:r>
    </w:p>
    <w:p w:rsidR="003C53F8" w:rsidRPr="00097880" w:rsidRDefault="00171AE0" w:rsidP="00097880">
      <w:pPr>
        <w:widowControl w:val="0"/>
        <w:ind w:firstLine="0"/>
        <w:jc w:val="center"/>
        <w:rPr>
          <w:szCs w:val="28"/>
        </w:rPr>
      </w:pPr>
      <w:r w:rsidRPr="00097880">
        <w:rPr>
          <w:szCs w:val="28"/>
        </w:rPr>
        <w:t>в сфере физической культуры и спорта Красносулинского района</w:t>
      </w:r>
    </w:p>
    <w:p w:rsidR="003C53F8" w:rsidRPr="00097880" w:rsidRDefault="003C53F8" w:rsidP="00097880">
      <w:pPr>
        <w:widowControl w:val="0"/>
        <w:ind w:firstLine="709"/>
        <w:jc w:val="center"/>
        <w:rPr>
          <w:szCs w:val="28"/>
        </w:rPr>
      </w:pP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Стратегия развития физической культуры и спорта в Ростовской области на период до 2020 года, утвержденная постановлением Правительства Ростовской области от 07.02.2013 № 67;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3B7D9B">
        <w:rPr>
          <w:szCs w:val="28"/>
        </w:rPr>
        <w:t xml:space="preserve"> </w:t>
      </w:r>
      <w:r w:rsidRPr="00097880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lastRenderedPageBreak/>
        <w:t>совершенствование системы подготовки спортивного резерва.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097880">
        <w:rPr>
          <w:szCs w:val="28"/>
        </w:rPr>
        <w:t>,</w:t>
      </w:r>
      <w:r w:rsidRPr="00097880">
        <w:rPr>
          <w:szCs w:val="28"/>
        </w:rPr>
        <w:t xml:space="preserve"> этой сферы, раскрытию ее социального потенциала.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арене.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</w:t>
      </w:r>
      <w:r w:rsidR="001B40B7">
        <w:rPr>
          <w:szCs w:val="28"/>
        </w:rPr>
        <w:t xml:space="preserve">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1B40B7">
        <w:rPr>
          <w:szCs w:val="28"/>
        </w:rPr>
        <w:t xml:space="preserve"> </w:t>
      </w:r>
      <w:r w:rsidRPr="00097880">
        <w:rPr>
          <w:szCs w:val="28"/>
        </w:rPr>
        <w:t>к настоящей муниципальной программе.</w:t>
      </w:r>
    </w:p>
    <w:p w:rsidR="00057824" w:rsidRPr="00097880" w:rsidRDefault="00057824" w:rsidP="00097880">
      <w:pPr>
        <w:ind w:firstLine="709"/>
        <w:rPr>
          <w:szCs w:val="28"/>
        </w:rPr>
      </w:pPr>
      <w:r w:rsidRPr="00097880">
        <w:rPr>
          <w:szCs w:val="28"/>
        </w:rPr>
        <w:t xml:space="preserve">Перечень </w:t>
      </w:r>
      <w:r w:rsidR="00F661BE" w:rsidRPr="00097880">
        <w:rPr>
          <w:szCs w:val="28"/>
        </w:rPr>
        <w:t>инвестиционных</w:t>
      </w:r>
      <w:r w:rsidR="00747465">
        <w:rPr>
          <w:szCs w:val="28"/>
        </w:rPr>
        <w:t xml:space="preserve"> </w:t>
      </w:r>
      <w:r w:rsidR="00F661BE" w:rsidRPr="00097880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097880">
        <w:rPr>
          <w:szCs w:val="28"/>
        </w:rPr>
        <w:t>приведен</w:t>
      </w:r>
      <w:r w:rsidRPr="00097880">
        <w:rPr>
          <w:szCs w:val="28"/>
        </w:rPr>
        <w:t xml:space="preserve"> в приложении № 3 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097880">
        <w:rPr>
          <w:szCs w:val="28"/>
        </w:rPr>
        <w:t xml:space="preserve">4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Расходы на реализацию муниципальной программы приведены в приложении № </w:t>
      </w:r>
      <w:r w:rsidR="00057824" w:rsidRPr="00097880">
        <w:rPr>
          <w:szCs w:val="28"/>
        </w:rPr>
        <w:t xml:space="preserve">5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171AE0" w:rsidP="00097880">
      <w:pPr>
        <w:ind w:firstLine="709"/>
        <w:rPr>
          <w:szCs w:val="28"/>
        </w:rPr>
      </w:pPr>
      <w:r w:rsidRPr="00097880">
        <w:rPr>
          <w:szCs w:val="28"/>
        </w:rPr>
        <w:t>Распределение иных межбюджетных трансфертов</w:t>
      </w:r>
      <w:r w:rsidR="00974DEE" w:rsidRPr="00097880">
        <w:rPr>
          <w:szCs w:val="28"/>
        </w:rPr>
        <w:t xml:space="preserve"> за счет субсидий из областного бюджета</w:t>
      </w:r>
      <w:r w:rsidRPr="00097880">
        <w:rPr>
          <w:szCs w:val="28"/>
        </w:rPr>
        <w:t xml:space="preserve"> по автономным и казенным учреждениям и направлениям </w:t>
      </w:r>
      <w:r w:rsidRPr="00097880">
        <w:rPr>
          <w:szCs w:val="28"/>
        </w:rPr>
        <w:lastRenderedPageBreak/>
        <w:t xml:space="preserve">расходования средств приведены в приложении № </w:t>
      </w:r>
      <w:r w:rsidR="00057824" w:rsidRPr="00097880">
        <w:rPr>
          <w:szCs w:val="28"/>
        </w:rPr>
        <w:t xml:space="preserve">6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3C53F8" w:rsidP="00097880">
      <w:pPr>
        <w:ind w:firstLine="709"/>
        <w:jc w:val="center"/>
        <w:rPr>
          <w:szCs w:val="28"/>
        </w:rPr>
      </w:pPr>
    </w:p>
    <w:p w:rsidR="003C53F8" w:rsidRPr="00097880" w:rsidRDefault="00171AE0" w:rsidP="00097880">
      <w:pPr>
        <w:ind w:firstLine="0"/>
        <w:jc w:val="center"/>
        <w:rPr>
          <w:szCs w:val="28"/>
        </w:rPr>
      </w:pPr>
      <w:r w:rsidRPr="00097880">
        <w:rPr>
          <w:szCs w:val="28"/>
        </w:rPr>
        <w:t>2. Общая характеристика участия поселений, входящих в состав</w:t>
      </w:r>
    </w:p>
    <w:p w:rsidR="003C53F8" w:rsidRPr="00097880" w:rsidRDefault="00171AE0" w:rsidP="00097880">
      <w:pPr>
        <w:ind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 в реализации муниципальной программы</w:t>
      </w:r>
    </w:p>
    <w:p w:rsidR="003C53F8" w:rsidRPr="00097880" w:rsidRDefault="003C53F8" w:rsidP="00097880">
      <w:pPr>
        <w:ind w:firstLine="709"/>
        <w:jc w:val="center"/>
        <w:rPr>
          <w:szCs w:val="28"/>
        </w:rPr>
      </w:pP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«Развитие спорта и системы подготовки спортивного резерва, развитие инфраструктуры спорта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097880" w:rsidRDefault="00171AE0" w:rsidP="00097880">
      <w:pPr>
        <w:ind w:firstLine="709"/>
        <w:rPr>
          <w:szCs w:val="28"/>
        </w:rPr>
      </w:pPr>
      <w:r w:rsidRPr="00097880">
        <w:rPr>
          <w:szCs w:val="28"/>
        </w:rPr>
        <w:t>Реализация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перечисленных основных мероприятий осуществляется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как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за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счет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собственных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средств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бюджетов поселений, входящих в состав Красносулинского района, так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и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при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финансовой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поддержке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из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областного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бюджета.</w:t>
      </w:r>
    </w:p>
    <w:p w:rsidR="00AD5232" w:rsidRPr="00097880" w:rsidRDefault="00AD5232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Сведе</w:t>
      </w:r>
      <w:r w:rsidR="00974DEE" w:rsidRPr="00097880">
        <w:rPr>
          <w:szCs w:val="28"/>
        </w:rPr>
        <w:t>ния о показателях по поселениям</w:t>
      </w:r>
      <w:r w:rsidRPr="00097880">
        <w:rPr>
          <w:szCs w:val="28"/>
        </w:rPr>
        <w:t xml:space="preserve"> приведены в приложении №</w:t>
      </w:r>
      <w:r w:rsidR="007446FF" w:rsidRPr="00097880">
        <w:rPr>
          <w:szCs w:val="28"/>
        </w:rPr>
        <w:t> </w:t>
      </w:r>
      <w:r w:rsidRPr="00097880">
        <w:rPr>
          <w:szCs w:val="28"/>
        </w:rPr>
        <w:t>7 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Распределение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Красносулинского района, и направлениям расходования средств приведен</w:t>
      </w:r>
      <w:r w:rsidR="00974DEE" w:rsidRPr="00097880">
        <w:rPr>
          <w:szCs w:val="28"/>
        </w:rPr>
        <w:t>о</w:t>
      </w:r>
      <w:r w:rsidRPr="00097880">
        <w:rPr>
          <w:szCs w:val="28"/>
        </w:rPr>
        <w:t xml:space="preserve"> в приложении № </w:t>
      </w:r>
      <w:r w:rsidR="00AD5232" w:rsidRPr="00097880">
        <w:rPr>
          <w:szCs w:val="28"/>
        </w:rPr>
        <w:t xml:space="preserve">8 </w:t>
      </w:r>
      <w:r w:rsidRPr="00097880">
        <w:rPr>
          <w:szCs w:val="28"/>
        </w:rPr>
        <w:t>к настоящей муниципальной программе.</w:t>
      </w:r>
    </w:p>
    <w:p w:rsidR="00943862" w:rsidRPr="00097880" w:rsidRDefault="00943862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приведено в приложении № 9 к настоящей муниципальной программе.</w:t>
      </w:r>
    </w:p>
    <w:p w:rsidR="003C53F8" w:rsidRPr="00097880" w:rsidRDefault="00974DEE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171AE0" w:rsidRPr="00097880">
        <w:rPr>
          <w:szCs w:val="28"/>
        </w:rPr>
        <w:t xml:space="preserve"> приведен в приложении № </w:t>
      </w:r>
      <w:r w:rsidR="00AD5232" w:rsidRPr="00097880">
        <w:rPr>
          <w:szCs w:val="28"/>
        </w:rPr>
        <w:t>10</w:t>
      </w:r>
      <w:r w:rsidR="00171AE0" w:rsidRPr="00097880">
        <w:rPr>
          <w:szCs w:val="28"/>
        </w:rPr>
        <w:t xml:space="preserve"> 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097880">
        <w:rPr>
          <w:szCs w:val="28"/>
        </w:rPr>
        <w:t>11</w:t>
      </w:r>
      <w:r w:rsidRPr="00097880">
        <w:rPr>
          <w:szCs w:val="28"/>
        </w:rPr>
        <w:t xml:space="preserve"> к</w:t>
      </w:r>
      <w:r w:rsidR="00747465">
        <w:rPr>
          <w:szCs w:val="28"/>
        </w:rPr>
        <w:t xml:space="preserve"> </w:t>
      </w:r>
      <w:r w:rsidRPr="00097880">
        <w:rPr>
          <w:szCs w:val="28"/>
        </w:rPr>
        <w:t>настоящей муниципальной программе.</w:t>
      </w:r>
    </w:p>
    <w:p w:rsidR="003C53F8" w:rsidRPr="00097880" w:rsidRDefault="003C53F8" w:rsidP="00097880">
      <w:pPr>
        <w:widowControl w:val="0"/>
        <w:ind w:firstLine="709"/>
        <w:rPr>
          <w:szCs w:val="28"/>
        </w:rPr>
      </w:pPr>
    </w:p>
    <w:p w:rsidR="003C53F8" w:rsidRPr="00097880" w:rsidRDefault="003C53F8" w:rsidP="00097880">
      <w:pPr>
        <w:widowControl w:val="0"/>
        <w:ind w:firstLine="709"/>
        <w:rPr>
          <w:szCs w:val="28"/>
        </w:rPr>
      </w:pPr>
    </w:p>
    <w:p w:rsidR="003C53F8" w:rsidRPr="00097880" w:rsidRDefault="003C53F8" w:rsidP="00097880">
      <w:pPr>
        <w:widowControl w:val="0"/>
        <w:ind w:firstLine="709"/>
        <w:rPr>
          <w:szCs w:val="28"/>
        </w:rPr>
      </w:pPr>
    </w:p>
    <w:p w:rsidR="003C53F8" w:rsidRPr="00097880" w:rsidRDefault="00171AE0" w:rsidP="00097880">
      <w:pPr>
        <w:widowControl w:val="0"/>
        <w:ind w:firstLine="0"/>
        <w:rPr>
          <w:szCs w:val="28"/>
        </w:rPr>
      </w:pPr>
      <w:r w:rsidRPr="00097880">
        <w:rPr>
          <w:szCs w:val="28"/>
        </w:rPr>
        <w:t>Управляющий делами</w:t>
      </w:r>
    </w:p>
    <w:p w:rsidR="003C53F8" w:rsidRDefault="00171AE0" w:rsidP="00097880">
      <w:pPr>
        <w:widowControl w:val="0"/>
        <w:tabs>
          <w:tab w:val="right" w:pos="9639"/>
        </w:tabs>
        <w:ind w:firstLine="0"/>
      </w:pPr>
      <w:r w:rsidRPr="00097880">
        <w:rPr>
          <w:szCs w:val="28"/>
        </w:rPr>
        <w:t>Администрации района</w:t>
      </w:r>
      <w:r w:rsidRPr="00097880">
        <w:rPr>
          <w:szCs w:val="28"/>
        </w:rPr>
        <w:tab/>
        <w:t>И.Ю. Кишкинова</w:t>
      </w:r>
      <w:r>
        <w:tab/>
      </w:r>
    </w:p>
    <w:p w:rsidR="003C53F8" w:rsidRDefault="003C53F8">
      <w:pPr>
        <w:sectPr w:rsidR="003C53F8" w:rsidSect="00043DDD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357" w:gutter="0"/>
          <w:cols w:space="720"/>
          <w:titlePg/>
        </w:sectPr>
      </w:pP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физической 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подпрограмм муниципальной программы и их значениях</w:t>
      </w:r>
    </w:p>
    <w:p w:rsidR="003C53F8" w:rsidRPr="007446FF" w:rsidRDefault="003C53F8" w:rsidP="007446FF">
      <w:pPr>
        <w:ind w:firstLine="0"/>
        <w:rPr>
          <w:szCs w:val="28"/>
        </w:rPr>
      </w:pPr>
    </w:p>
    <w:p w:rsidR="003C53F8" w:rsidRDefault="003C53F8">
      <w:pPr>
        <w:rPr>
          <w:sz w:val="2"/>
        </w:rPr>
      </w:pPr>
    </w:p>
    <w:p w:rsidR="003C53F8" w:rsidRDefault="003C53F8">
      <w:pPr>
        <w:rPr>
          <w:sz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446FF" w:rsidRPr="007446FF" w:rsidTr="007446F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7446FF" w:rsidRPr="007446FF" w:rsidTr="007446FF"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46FF" w:rsidRPr="007446FF" w:rsidRDefault="007446FF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446FF" w:rsidRPr="007446FF" w:rsidTr="007446FF">
        <w:trPr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18</w:t>
            </w:r>
          </w:p>
        </w:tc>
      </w:tr>
      <w:tr w:rsidR="007446FF" w:rsidRPr="007446FF" w:rsidTr="007446F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75E1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 w:rsidR="00775E1C">
              <w:rPr>
                <w:sz w:val="24"/>
                <w:szCs w:val="24"/>
              </w:rPr>
              <w:t xml:space="preserve">населения </w:t>
            </w:r>
            <w:r w:rsidR="00775E1C" w:rsidRPr="007446FF">
              <w:rPr>
                <w:sz w:val="24"/>
                <w:szCs w:val="24"/>
              </w:rPr>
              <w:t>Красносулинского района</w:t>
            </w:r>
            <w:r w:rsidRPr="007446FF">
              <w:rPr>
                <w:sz w:val="24"/>
                <w:szCs w:val="24"/>
              </w:rPr>
              <w:t>, систематически занимающихся физической культурой и спортом</w:t>
            </w:r>
            <w:r w:rsidR="00775E1C"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75E1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F70082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7008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BC1D1E" w:rsidRDefault="007446FF" w:rsidP="007446FF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446FF" w:rsidRPr="007446FF" w:rsidTr="007446FF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1300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2.2.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1A31" w:rsidRPr="007446FF" w:rsidRDefault="007446FF" w:rsidP="00B75A0D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2.3.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</w:t>
            </w:r>
            <w:r w:rsidRPr="007446FF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2.4.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2.5. Количество спортивных площадок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2.6.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2A7C43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2A7C43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2.7.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3C53F8" w:rsidRDefault="003C53F8">
      <w:pPr>
        <w:sectPr w:rsidR="003C53F8" w:rsidSect="00071667">
          <w:footerReference w:type="default" r:id="rId13"/>
          <w:pgSz w:w="23814" w:h="16840" w:orient="landscape"/>
          <w:pgMar w:top="2268" w:right="1134" w:bottom="567" w:left="1134" w:header="1985" w:footer="238" w:gutter="0"/>
          <w:cols w:space="720"/>
          <w:docGrid w:linePitch="381"/>
        </w:sectPr>
      </w:pPr>
    </w:p>
    <w:p w:rsidR="003C53F8" w:rsidRDefault="00171AE0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>
      <w:pPr>
        <w:widowControl w:val="0"/>
        <w:ind w:left="14742" w:firstLine="0"/>
        <w:jc w:val="center"/>
        <w:outlineLvl w:val="2"/>
      </w:pPr>
      <w:r>
        <w:t xml:space="preserve">«Развитие физической 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>
      <w:pPr>
        <w:widowControl w:val="0"/>
        <w:ind w:left="14742" w:firstLine="0"/>
        <w:outlineLvl w:val="2"/>
      </w:pPr>
    </w:p>
    <w:p w:rsidR="003C53F8" w:rsidRDefault="00171AE0" w:rsidP="007446FF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7446FF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7446FF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7446FF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>№</w:t>
            </w:r>
            <w:r w:rsidRPr="00575350">
              <w:rPr>
                <w:rFonts w:ascii="Times New Roman" w:hAnsi="Times New Roman"/>
                <w:color w:val="000000"/>
                <w:sz w:val="22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 xml:space="preserve">Номер и наименование </w:t>
            </w:r>
            <w:r w:rsidRPr="00575350">
              <w:rPr>
                <w:rFonts w:ascii="Times New Roman" w:hAnsi="Times New Roman"/>
                <w:color w:val="000000"/>
                <w:sz w:val="22"/>
              </w:rPr>
              <w:br/>
              <w:t>основного мероприятия, прио</w:t>
            </w:r>
            <w:r w:rsidR="00575350">
              <w:rPr>
                <w:rFonts w:ascii="Times New Roman" w:hAnsi="Times New Roman"/>
                <w:color w:val="000000"/>
                <w:sz w:val="22"/>
              </w:rPr>
              <w:t xml:space="preserve">ритетного основного </w:t>
            </w:r>
            <w:r w:rsidRPr="00575350">
              <w:rPr>
                <w:rFonts w:ascii="Times New Roman" w:hAnsi="Times New Roman"/>
                <w:color w:val="000000"/>
                <w:sz w:val="22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 xml:space="preserve">Ожидаемый результат </w:t>
            </w:r>
            <w:r w:rsidRPr="00575350">
              <w:rPr>
                <w:rFonts w:ascii="Times New Roman" w:hAnsi="Times New Roman"/>
                <w:color w:val="000000"/>
                <w:sz w:val="22"/>
              </w:rPr>
              <w:br/>
              <w:t>(краткое описание)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 xml:space="preserve">Последствия не реализации </w:t>
            </w:r>
          </w:p>
          <w:p w:rsidR="003C53F8" w:rsidRPr="0057535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575350" w:rsidRDefault="00171AE0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75350">
              <w:rPr>
                <w:rFonts w:ascii="Times New Roman" w:hAnsi="Times New Roman"/>
                <w:color w:val="000000"/>
                <w:sz w:val="22"/>
              </w:rPr>
              <w:t xml:space="preserve">Связь с показателями муници-пальной </w:t>
            </w:r>
            <w:r w:rsidRPr="00575350">
              <w:rPr>
                <w:rFonts w:ascii="Times New Roman" w:hAnsi="Times New Roman"/>
                <w:color w:val="000000"/>
                <w:sz w:val="22"/>
              </w:rPr>
              <w:br/>
              <w:t xml:space="preserve">программы </w:t>
            </w:r>
            <w:r w:rsidRPr="00575350">
              <w:rPr>
                <w:rFonts w:ascii="Times New Roman" w:hAnsi="Times New Roman"/>
                <w:color w:val="000000"/>
                <w:sz w:val="22"/>
              </w:rPr>
              <w:br/>
              <w:t>(подпро-граммы)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</w:tr>
    </w:tbl>
    <w:p w:rsidR="00037B49" w:rsidRPr="00037B49" w:rsidRDefault="00037B49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  <w:r w:rsidR="00037B49">
              <w:rPr>
                <w:sz w:val="24"/>
              </w:rPr>
              <w:t>.</w:t>
            </w:r>
            <w:r>
              <w:rPr>
                <w:sz w:val="24"/>
              </w:rPr>
              <w:t xml:space="preserve"> «Развитие физической культуры и массового спорта Красносулинского района»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D674F" w:rsidRDefault="00171AE0" w:rsidP="0086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3C53F8" w:rsidRDefault="00171AE0" w:rsidP="0086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района, пропаганда здорового образа жизни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D674F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образовательных учреждениях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«Ника»,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занимающихся физической культурой и спортом;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1.1; 1.2</w:t>
            </w:r>
            <w:r w:rsidR="00214F00">
              <w:rPr>
                <w:sz w:val="24"/>
              </w:rPr>
              <w:t>; 1.3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865134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  <w:r w:rsidR="00037B49">
              <w:rPr>
                <w:sz w:val="24"/>
              </w:rPr>
              <w:t>.</w:t>
            </w:r>
            <w:r>
              <w:rPr>
                <w:sz w:val="24"/>
              </w:rPr>
              <w:t xml:space="preserve"> подпрограммы 1. Обучение детей школьного возраста плаванию по программе «Всеобуч по плаванию»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214F0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1.2</w:t>
            </w:r>
            <w:r w:rsidR="00214F00">
              <w:rPr>
                <w:sz w:val="24"/>
              </w:rPr>
              <w:t>; 1.3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 w:rsidR="00B75A0D">
              <w:rPr>
                <w:sz w:val="24"/>
              </w:rPr>
              <w:t xml:space="preserve">. </w:t>
            </w:r>
            <w:r>
              <w:rPr>
                <w:sz w:val="24"/>
              </w:rPr>
              <w:t>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3C53F8" w:rsidRDefault="00171AE0" w:rsidP="0086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65134" w:rsidRDefault="00171AE0" w:rsidP="00B75A0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  <w:r w:rsidR="00865134">
              <w:rPr>
                <w:sz w:val="24"/>
              </w:rPr>
              <w:t>.</w:t>
            </w:r>
            <w:r>
              <w:rPr>
                <w:sz w:val="24"/>
              </w:rPr>
              <w:t xml:space="preserve">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3C53F8" w:rsidRDefault="00171AE0" w:rsidP="00B75A0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  <w:r w:rsidR="00575350">
              <w:rPr>
                <w:sz w:val="24"/>
              </w:rPr>
              <w:t xml:space="preserve"> </w:t>
            </w:r>
            <w:r>
              <w:rPr>
                <w:sz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«Ника»,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65134" w:rsidRDefault="00171AE0" w:rsidP="00037B4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 1. подпрограммы 2. Развитие инфраструктуры физической культуры и спорта Красносулинского района, </w:t>
            </w:r>
          </w:p>
          <w:p w:rsidR="003C53F8" w:rsidRDefault="00171AE0" w:rsidP="00037B4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«Ника»,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достижение уровня спортивной подготовки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1;2.1;2.2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2.4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2.4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A5DFD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="00BF5D8E" w:rsidRPr="00BF5D8E">
              <w:rPr>
                <w:sz w:val="24"/>
              </w:rPr>
              <w:t>«Благоу</w:t>
            </w:r>
            <w:r w:rsidR="00171AE0" w:rsidRPr="00BF5D8E">
              <w:rPr>
                <w:sz w:val="24"/>
              </w:rPr>
              <w:t>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2.4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</w:tr>
      <w:tr w:rsidR="00BF5D8E" w:rsidTr="00865134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926143" w:rsidRDefault="00171AE0" w:rsidP="002847F2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Красносулинского района (отдел </w:t>
            </w:r>
            <w:r w:rsidR="00926143">
              <w:rPr>
                <w:sz w:val="24"/>
              </w:rPr>
              <w:t>строительства и архитектуры</w:t>
            </w:r>
            <w:r>
              <w:rPr>
                <w:sz w:val="24"/>
              </w:rPr>
              <w:t>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31642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5A6CDC">
              <w:rPr>
                <w:sz w:val="24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2.6; 2.7</w:t>
            </w:r>
          </w:p>
        </w:tc>
      </w:tr>
      <w:tr w:rsidR="00BF5D8E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BF5D8E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57535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мероприятие 2.9</w:t>
            </w:r>
            <w:r w:rsidR="00F607F9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left="57" w:firstLine="0"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>Администрация Красносулинского района (отдел социальной политики);</w:t>
            </w:r>
          </w:p>
          <w:p w:rsidR="00BF5D8E" w:rsidRPr="00B521AE" w:rsidRDefault="00BF5D8E" w:rsidP="000746B7">
            <w:pPr>
              <w:ind w:left="57" w:firstLine="0"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0746B7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5A6CDC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31.12.202</w:t>
            </w:r>
            <w:r w:rsidR="005A6CDC">
              <w:rPr>
                <w:sz w:val="23"/>
                <w:szCs w:val="23"/>
              </w:rPr>
              <w:t>3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left="57" w:firstLine="0"/>
              <w:contextualSpacing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left="57" w:firstLine="0"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firstLine="0"/>
              <w:jc w:val="center"/>
              <w:rPr>
                <w:bCs/>
                <w:kern w:val="2"/>
                <w:sz w:val="23"/>
                <w:szCs w:val="23"/>
              </w:rPr>
            </w:pPr>
            <w:r w:rsidRPr="00B521AE">
              <w:rPr>
                <w:bCs/>
                <w:kern w:val="2"/>
                <w:sz w:val="23"/>
                <w:szCs w:val="23"/>
              </w:rPr>
              <w:t>2; 2.4</w:t>
            </w:r>
          </w:p>
        </w:tc>
      </w:tr>
      <w:tr w:rsidR="00BF5D8E" w:rsidTr="00865134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  <w:r w:rsidRPr="00B521AE">
              <w:rPr>
                <w:kern w:val="2"/>
                <w:sz w:val="23"/>
                <w:szCs w:val="23"/>
              </w:rPr>
              <w:t>Администрация Красносулинского района (отдел социальной политики); администрация Ударниковского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0746B7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0746B7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31.12.2022</w:t>
            </w:r>
          </w:p>
        </w:tc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contextualSpacing/>
              <w:jc w:val="left"/>
              <w:rPr>
                <w:sz w:val="24"/>
              </w:rPr>
            </w:pPr>
          </w:p>
        </w:tc>
        <w:tc>
          <w:tcPr>
            <w:tcW w:w="4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3C53F8" w:rsidRDefault="003C53F8">
      <w:pPr>
        <w:sectPr w:rsidR="003C53F8" w:rsidSect="00071667">
          <w:footerReference w:type="default" r:id="rId14"/>
          <w:pgSz w:w="23814" w:h="16840" w:orient="landscape"/>
          <w:pgMar w:top="2268" w:right="1134" w:bottom="567" w:left="1134" w:header="1985" w:footer="240" w:gutter="0"/>
          <w:cols w:space="720"/>
        </w:sectPr>
      </w:pPr>
    </w:p>
    <w:p w:rsidR="003C53F8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физической </w:t>
      </w:r>
    </w:p>
    <w:p w:rsidR="004C5156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037B49">
      <w:pPr>
        <w:ind w:firstLine="0"/>
        <w:jc w:val="center"/>
        <w:rPr>
          <w:szCs w:val="28"/>
        </w:rPr>
      </w:pPr>
    </w:p>
    <w:p w:rsidR="004C5156" w:rsidRPr="00037B49" w:rsidRDefault="004C5156" w:rsidP="00037B49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037B49">
      <w:pPr>
        <w:ind w:firstLine="0"/>
        <w:jc w:val="center"/>
        <w:rPr>
          <w:szCs w:val="28"/>
        </w:rPr>
      </w:pPr>
      <w:r w:rsidRPr="00037B49">
        <w:rPr>
          <w:szCs w:val="28"/>
        </w:rPr>
        <w:t>инвестиционных</w:t>
      </w:r>
      <w:r w:rsidR="00575350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</w:p>
    <w:p w:rsidR="004C5156" w:rsidRPr="00037B49" w:rsidRDefault="004C5156" w:rsidP="00037B49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2E1600" w:rsidRPr="00575350" w:rsidTr="004F5DDB">
        <w:trPr>
          <w:gridAfter w:val="1"/>
          <w:wAfter w:w="27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4F5DDB">
            <w:pPr>
              <w:ind w:right="-57"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Сметная стоимость в ценах</w:t>
            </w:r>
            <w:r w:rsidR="00575350">
              <w:rPr>
                <w:sz w:val="22"/>
                <w:szCs w:val="24"/>
              </w:rPr>
              <w:t xml:space="preserve"> </w:t>
            </w:r>
            <w:r w:rsidRPr="00575350">
              <w:rPr>
                <w:sz w:val="22"/>
                <w:szCs w:val="24"/>
              </w:rPr>
              <w:t>соответ</w:t>
            </w:r>
            <w:r w:rsidR="00037B49" w:rsidRPr="00575350">
              <w:rPr>
                <w:sz w:val="22"/>
                <w:szCs w:val="24"/>
              </w:rPr>
              <w:t>-</w:t>
            </w:r>
            <w:r w:rsidRPr="00575350">
              <w:rPr>
                <w:sz w:val="22"/>
                <w:szCs w:val="24"/>
              </w:rPr>
              <w:t>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 xml:space="preserve">Объем бюджетных ассигнований </w:t>
            </w:r>
          </w:p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4F5DDB" w:rsidTr="004F5D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rPr>
                <w:sz w:val="22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rPr>
                <w:sz w:val="22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4F5DDB">
            <w:pPr>
              <w:ind w:right="-57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rPr>
                <w:sz w:val="22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left="-57" w:right="-57"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2029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575350" w:rsidRDefault="002E1600" w:rsidP="00037B49">
            <w:pPr>
              <w:ind w:firstLine="0"/>
              <w:jc w:val="center"/>
              <w:rPr>
                <w:sz w:val="22"/>
                <w:szCs w:val="24"/>
              </w:rPr>
            </w:pPr>
            <w:r w:rsidRPr="00575350">
              <w:rPr>
                <w:sz w:val="22"/>
                <w:szCs w:val="24"/>
              </w:rPr>
              <w:t>2030</w:t>
            </w:r>
          </w:p>
        </w:tc>
      </w:tr>
    </w:tbl>
    <w:p w:rsidR="004F5DDB" w:rsidRPr="004F5DDB" w:rsidRDefault="004F5DDB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1E7C70" w:rsidRPr="004F5DDB" w:rsidTr="004F5DD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4F5DDB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18</w:t>
            </w:r>
          </w:p>
        </w:tc>
      </w:tr>
      <w:tr w:rsidR="00BE5012" w:rsidRPr="004F5DDB" w:rsidTr="004F5D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037B49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926143" w:rsidP="00D411FE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4F5DDB" w:rsidRPr="004F5DDB" w:rsidTr="004F5DDB">
        <w:trPr>
          <w:gridAfter w:val="1"/>
          <w:wAfter w:w="27" w:type="dxa"/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4F5DDB" w:rsidRDefault="004F5DDB" w:rsidP="004F5DDB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E04C7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61-1-1-3-026599-2022</w:t>
            </w:r>
          </w:p>
          <w:p w:rsidR="00E04C76" w:rsidRPr="004F5DDB" w:rsidRDefault="00E04C7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 28.04.2022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D411FE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C7D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411FE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6033EA">
      <w:pPr>
        <w:tabs>
          <w:tab w:val="right" w:pos="10348"/>
        </w:tabs>
        <w:ind w:left="15876" w:firstLine="0"/>
        <w:jc w:val="center"/>
      </w:pPr>
    </w:p>
    <w:p w:rsidR="006033EA" w:rsidRDefault="004F5DDB" w:rsidP="00F607F9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4F5DDB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4F5DDB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4F5DDB">
      <w:pPr>
        <w:tabs>
          <w:tab w:val="right" w:pos="10348"/>
        </w:tabs>
        <w:ind w:left="14742" w:firstLine="0"/>
        <w:jc w:val="center"/>
      </w:pPr>
      <w:r>
        <w:t xml:space="preserve">«Развитие физической </w:t>
      </w:r>
    </w:p>
    <w:p w:rsidR="006033EA" w:rsidRDefault="006033EA" w:rsidP="004F5DDB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4F5DDB">
      <w:pPr>
        <w:ind w:left="14742" w:firstLine="0"/>
        <w:jc w:val="center"/>
      </w:pPr>
    </w:p>
    <w:p w:rsidR="003C53F8" w:rsidRDefault="00171AE0">
      <w:pPr>
        <w:ind w:firstLine="0"/>
        <w:jc w:val="center"/>
      </w:pPr>
      <w:r>
        <w:t>РАСХОДЫ</w:t>
      </w:r>
    </w:p>
    <w:p w:rsidR="003C53F8" w:rsidRDefault="00171AE0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>
      <w:pPr>
        <w:ind w:firstLine="0"/>
        <w:jc w:val="center"/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Номер и наименование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подпрограммы, основного</w:t>
            </w:r>
            <w:r w:rsidR="00575350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мероприятия, приоритетного основного мероприятия, мероприятия ведомственной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исполнитель,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расходов всего 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w="11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 реализации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муниципальной программы</w:t>
            </w:r>
          </w:p>
        </w:tc>
      </w:tr>
      <w:tr w:rsidR="003C53F8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right="-77" w:firstLine="0"/>
              <w:jc w:val="center"/>
              <w:rPr>
                <w:sz w:val="23"/>
              </w:rPr>
            </w:pPr>
            <w:r>
              <w:rPr>
                <w:sz w:val="23"/>
              </w:rPr>
              <w:t>РзПр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</w:tr>
    </w:tbl>
    <w:p w:rsidR="003C53F8" w:rsidRDefault="003C53F8">
      <w:pPr>
        <w:rPr>
          <w:sz w:val="2"/>
        </w:rPr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3C53F8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</w:t>
            </w:r>
          </w:p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Default="007C47E7" w:rsidP="005F6A7E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789607,9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7C47E7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92 358,5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15CED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15CED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</w:tr>
      <w:tr w:rsidR="003C53F8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E4112B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</w:t>
            </w:r>
            <w:r w:rsidR="00E4112B">
              <w:rPr>
                <w:sz w:val="23"/>
              </w:rPr>
              <w:t>строительства и архитектуры</w:t>
            </w:r>
            <w:r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D15D2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D15D2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7C47E7" w:rsidP="005F6A7E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613470,1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7C47E7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5157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9E1368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Подпрограмма 1.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числе:</w:t>
            </w:r>
          </w:p>
          <w:p w:rsidR="004606A9" w:rsidRDefault="004606A9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2 428,1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350" w:rsidRDefault="00A467E0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социальной </w:t>
            </w:r>
          </w:p>
          <w:p w:rsidR="00A467E0" w:rsidRDefault="00A467E0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>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A31" w:rsidRDefault="00A467E0" w:rsidP="0057535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>
              <w:rPr>
                <w:sz w:val="23"/>
              </w:rPr>
              <w:br/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977,4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1.1.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A467E0" w:rsidRDefault="00A467E0" w:rsidP="004F5DDB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1599,2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977,4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1.2.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0702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14100S3110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E4631F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787179,8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4631F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91957,6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07C3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07C3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</w:tr>
      <w:tr w:rsidR="00A467E0" w:rsidTr="00E51578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5157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873629" w:rsidP="005F6A7E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612492,7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2751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365F7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07F9" w:rsidRDefault="00A467E0" w:rsidP="00F607F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A467E0" w:rsidRDefault="00A467E0" w:rsidP="00F607F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 w:rsidR="004F5DDB">
              <w:rPr>
                <w:sz w:val="23"/>
              </w:rPr>
              <w:t>;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</w:t>
            </w:r>
            <w:r w:rsidR="00A30A7C">
              <w:rPr>
                <w:sz w:val="23"/>
              </w:rPr>
              <w:t>1</w:t>
            </w:r>
          </w:p>
          <w:p w:rsidR="00A467E0" w:rsidRDefault="00A467E0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</w:t>
            </w:r>
            <w:r w:rsidR="003A5B84">
              <w:rPr>
                <w:sz w:val="23"/>
              </w:rPr>
              <w:t>1</w:t>
            </w:r>
          </w:p>
          <w:p w:rsidR="003A5B84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2751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740588,1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144350,5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402612,5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A467E0" w:rsidRDefault="00291835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92612,6</w:t>
            </w:r>
          </w:p>
          <w:p w:rsidR="00A467E0" w:rsidRDefault="00A42751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98358,7</w:t>
            </w:r>
          </w:p>
          <w:p w:rsidR="003A5B84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52265,4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52265,4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57775,3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34428,8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62705,1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62513,5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2751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74139,4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68084A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33470,5</w:t>
            </w:r>
          </w:p>
          <w:p w:rsidR="003A5B84" w:rsidRDefault="00A42751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38206,7</w:t>
            </w:r>
          </w:p>
          <w:p w:rsidR="00A467E0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 w:rsidRPr="007C5073">
              <w:rPr>
                <w:sz w:val="23"/>
              </w:rPr>
              <w:t>58955,0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28961,0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29994,0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60339,1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30181,1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30158,0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4607,</w:t>
            </w:r>
            <w:r w:rsidR="00A30A7C">
              <w:rPr>
                <w:sz w:val="23"/>
              </w:rPr>
              <w:t>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BD674F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1971,4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1971,4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7881,3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7881,3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2.6.</w:t>
            </w:r>
          </w:p>
          <w:p w:rsidR="00A467E0" w:rsidRDefault="00A467E0" w:rsidP="00773D58">
            <w:pPr>
              <w:ind w:firstLine="0"/>
              <w:jc w:val="left"/>
              <w:rPr>
                <w:sz w:val="23"/>
              </w:rPr>
            </w:pPr>
            <w:r w:rsidRPr="00170F8E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bCs/>
                <w:sz w:val="23"/>
                <w:szCs w:val="23"/>
              </w:rPr>
              <w:t>14200S4644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7F4249" w:rsidTr="005F6A7E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0746B7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0746B7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 w:rsidR="004F5DDB">
              <w:rPr>
                <w:sz w:val="23"/>
              </w:rPr>
              <w:t>;</w:t>
            </w:r>
          </w:p>
          <w:p w:rsidR="00A467E0" w:rsidRDefault="00A467E0" w:rsidP="000746B7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</w:t>
            </w:r>
            <w:r w:rsidR="003A5B84">
              <w:rPr>
                <w:sz w:val="23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5F6A7E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5F6A7E" w:rsidRDefault="005F6A7E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426A5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907C39" w:rsidRDefault="009426A5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3A5B84" w:rsidTr="00815C5C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815C5C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AF10E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  <w:highlight w:val="white"/>
              </w:rPr>
            </w:pPr>
            <w:r>
              <w:rPr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7F7EFA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hd w:val="clear" w:color="auto" w:fill="FFFFFF"/>
              </w:rPr>
            </w:pPr>
            <w:r>
              <w:rPr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0,0 </w:t>
            </w:r>
            <w:r>
              <w:rPr>
                <w:sz w:val="23"/>
              </w:rPr>
              <w:br/>
            </w:r>
          </w:p>
        </w:tc>
      </w:tr>
      <w:tr w:rsidR="003A5B84" w:rsidTr="0060182E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AF10E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1420020630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414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4980,0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7F7EFA">
              <w:rPr>
                <w:sz w:val="23"/>
                <w:shd w:val="clear" w:color="auto" w:fill="FFFFFF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1C3721" w:rsidTr="0029183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06A9" w:rsidRDefault="001C3721" w:rsidP="00854B16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</w:p>
          <w:p w:rsidR="001C3721" w:rsidRDefault="004F5DDB" w:rsidP="00854B16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мероприятие 2.9. </w:t>
            </w:r>
            <w:r w:rsidR="001C3721">
              <w:rPr>
                <w:sz w:val="23"/>
                <w:szCs w:val="23"/>
              </w:rPr>
              <w:t>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824143" w:rsidRDefault="001C3721" w:rsidP="000746B7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1C3721" w:rsidRPr="00824143" w:rsidRDefault="009C74B3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5817,7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7F7EFA" w:rsidRDefault="001C3721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7F7EFA" w:rsidRDefault="009C74B3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7F7EFA" w:rsidRDefault="001C3721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1C3721" w:rsidTr="0060182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Default="001C3721" w:rsidP="000746B7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A67823" w:rsidRDefault="001C3721" w:rsidP="000746B7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5245A5" w:rsidRPr="00A6782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5245A5" w:rsidRPr="00A6782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14200S4641</w:t>
            </w:r>
          </w:p>
          <w:p w:rsidR="005245A5" w:rsidRPr="00824143" w:rsidRDefault="005245A5" w:rsidP="00E6122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</w:t>
            </w:r>
            <w:r w:rsidR="00E61220"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E6122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4285,2</w:t>
            </w:r>
          </w:p>
          <w:p w:rsidR="001C3721" w:rsidRDefault="00E6122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3007,0</w:t>
            </w:r>
          </w:p>
          <w:p w:rsidR="005245A5" w:rsidRPr="00824143" w:rsidRDefault="00E61220" w:rsidP="00F5225A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1239,6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1239,6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E61220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3045,6</w:t>
            </w:r>
          </w:p>
          <w:p w:rsidR="005245A5" w:rsidRDefault="00E61220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1767,4</w:t>
            </w:r>
          </w:p>
          <w:p w:rsidR="005245A5" w:rsidRPr="00824143" w:rsidRDefault="00E61220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1C3721" w:rsidTr="004F5DDB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Default="001C3721" w:rsidP="000746B7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A67823" w:rsidRDefault="001C3721" w:rsidP="000746B7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2E" w:rsidRDefault="0060182E" w:rsidP="0060182E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1C3721" w:rsidRPr="00A6782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Pr="00A6782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Default="0060182E" w:rsidP="0060182E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Pr="00824143" w:rsidRDefault="001C3721" w:rsidP="0060182E">
            <w:pPr>
              <w:ind w:right="-20" w:firstLine="0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14200S4642</w:t>
            </w:r>
          </w:p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</w:tr>
    </w:tbl>
    <w:p w:rsidR="003C53F8" w:rsidRDefault="003C53F8">
      <w:pPr>
        <w:tabs>
          <w:tab w:val="left" w:pos="17242"/>
        </w:tabs>
        <w:ind w:firstLine="0"/>
        <w:jc w:val="center"/>
      </w:pPr>
    </w:p>
    <w:p w:rsidR="003C53F8" w:rsidRDefault="00171AE0">
      <w:pPr>
        <w:tabs>
          <w:tab w:val="left" w:pos="17242"/>
        </w:tabs>
        <w:ind w:left="14742" w:firstLine="0"/>
        <w:jc w:val="center"/>
      </w:pPr>
      <w:r>
        <w:br w:type="page"/>
        <w:t xml:space="preserve">Приложение № </w:t>
      </w:r>
      <w:bookmarkStart w:id="1" w:name="Par879"/>
      <w:bookmarkEnd w:id="1"/>
      <w:r w:rsidR="001F6803">
        <w:t>5</w:t>
      </w:r>
    </w:p>
    <w:p w:rsidR="003C53F8" w:rsidRDefault="00171AE0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>
      <w:pPr>
        <w:ind w:left="14742" w:firstLine="0"/>
        <w:jc w:val="center"/>
      </w:pPr>
      <w:r>
        <w:t>Красносулинского района</w:t>
      </w:r>
    </w:p>
    <w:p w:rsidR="00F607F9" w:rsidRDefault="00171AE0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>
      <w:pPr>
        <w:ind w:left="14742" w:firstLine="0"/>
        <w:jc w:val="center"/>
      </w:pPr>
      <w:r>
        <w:t>культуры и спорта»</w:t>
      </w:r>
    </w:p>
    <w:p w:rsidR="003C53F8" w:rsidRDefault="00171AE0">
      <w:pPr>
        <w:ind w:firstLine="0"/>
        <w:jc w:val="center"/>
      </w:pPr>
      <w:r>
        <w:t>РАСХОДЫ</w:t>
      </w:r>
    </w:p>
    <w:p w:rsidR="003C53F8" w:rsidRDefault="00171AE0">
      <w:pPr>
        <w:ind w:firstLine="0"/>
        <w:jc w:val="center"/>
      </w:pPr>
      <w:r>
        <w:t>на реализацию муниципальной программы</w:t>
      </w:r>
    </w:p>
    <w:p w:rsidR="003C53F8" w:rsidRDefault="003C53F8">
      <w:pPr>
        <w:ind w:firstLine="0"/>
        <w:jc w:val="center"/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734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BA3ABA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3C53F8" w:rsidRDefault="003C53F8">
      <w:pPr>
        <w:rPr>
          <w:sz w:val="2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734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BA3ABA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программа</w:t>
            </w:r>
          </w:p>
          <w:p w:rsidR="003C53F8" w:rsidRPr="007F7EFA" w:rsidRDefault="00171AE0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D363A3" w:rsidP="009D4D2E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881260,8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B864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A3A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D7A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100CE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36997,8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1 384,6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D363A3" w:rsidP="00CA34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752610,1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B864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A3ABA" w:rsidP="00CA34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D7A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9E1368" w:rsidP="009D4D2E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87345,8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3621D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9E13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211A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276" w:rsidRPr="007F7EFA">
              <w:rPr>
                <w:sz w:val="24"/>
                <w:szCs w:val="24"/>
              </w:rPr>
              <w:t>428,1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037461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</w:t>
            </w:r>
            <w:r w:rsidR="00171AE0" w:rsidRPr="007F7EF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037461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211A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276" w:rsidRPr="007F7EFA">
              <w:rPr>
                <w:sz w:val="24"/>
                <w:szCs w:val="24"/>
              </w:rPr>
              <w:t>661,4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037461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EB6270" w:rsidP="009E136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878832,7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EB6270" w:rsidP="009E13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A3ABA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DD7A77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36231,1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EB6270" w:rsidP="009D4D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750948,7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EB6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A3ABA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DD7A77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9D4D2E" w:rsidP="009E136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  <w:r w:rsidR="009E1368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2944E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9E1368" w:rsidP="009E13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7451,5».</w:t>
            </w:r>
          </w:p>
        </w:tc>
      </w:tr>
    </w:tbl>
    <w:p w:rsidR="003C53F8" w:rsidRDefault="003C53F8">
      <w:pPr>
        <w:ind w:left="15309" w:firstLine="0"/>
        <w:jc w:val="center"/>
      </w:pPr>
    </w:p>
    <w:p w:rsidR="003C53F8" w:rsidRDefault="003C53F8">
      <w:pPr>
        <w:sectPr w:rsidR="003C53F8" w:rsidSect="00071667">
          <w:headerReference w:type="default" r:id="rId15"/>
          <w:footerReference w:type="default" r:id="rId16"/>
          <w:pgSz w:w="23814" w:h="16840" w:orient="landscape"/>
          <w:pgMar w:top="2268" w:right="1134" w:bottom="567" w:left="1134" w:header="1985" w:footer="238" w:gutter="0"/>
          <w:pgNumType w:start="19"/>
          <w:cols w:space="720"/>
        </w:sectPr>
      </w:pPr>
    </w:p>
    <w:p w:rsidR="003C53F8" w:rsidRPr="004606A9" w:rsidRDefault="00171AE0">
      <w:pPr>
        <w:ind w:left="14742" w:firstLine="0"/>
        <w:jc w:val="center"/>
        <w:rPr>
          <w:szCs w:val="28"/>
        </w:rPr>
      </w:pPr>
      <w:r w:rsidRPr="004606A9">
        <w:rPr>
          <w:szCs w:val="28"/>
        </w:rPr>
        <w:t xml:space="preserve">Приложение № </w:t>
      </w:r>
      <w:r w:rsidR="00C46CF6" w:rsidRPr="004606A9">
        <w:rPr>
          <w:szCs w:val="28"/>
        </w:rPr>
        <w:t>6</w:t>
      </w:r>
    </w:p>
    <w:p w:rsidR="003C53F8" w:rsidRPr="004606A9" w:rsidRDefault="00171AE0">
      <w:pPr>
        <w:ind w:left="14742" w:firstLine="0"/>
        <w:jc w:val="center"/>
        <w:rPr>
          <w:szCs w:val="28"/>
        </w:rPr>
      </w:pPr>
      <w:r w:rsidRPr="004606A9">
        <w:rPr>
          <w:szCs w:val="28"/>
        </w:rPr>
        <w:t>к муниципальной программе</w:t>
      </w:r>
    </w:p>
    <w:p w:rsidR="003C53F8" w:rsidRPr="004606A9" w:rsidRDefault="00171AE0">
      <w:pPr>
        <w:ind w:left="14742" w:firstLine="0"/>
        <w:jc w:val="center"/>
        <w:rPr>
          <w:szCs w:val="28"/>
        </w:rPr>
      </w:pPr>
      <w:r w:rsidRPr="004606A9">
        <w:rPr>
          <w:szCs w:val="28"/>
        </w:rPr>
        <w:t>Красносулинского района</w:t>
      </w:r>
    </w:p>
    <w:p w:rsidR="00BD77C1" w:rsidRPr="004606A9" w:rsidRDefault="00171AE0">
      <w:pPr>
        <w:ind w:left="14742" w:firstLine="0"/>
        <w:jc w:val="center"/>
        <w:rPr>
          <w:szCs w:val="28"/>
        </w:rPr>
      </w:pPr>
      <w:r w:rsidRPr="004606A9">
        <w:rPr>
          <w:szCs w:val="28"/>
        </w:rPr>
        <w:t xml:space="preserve">«Развитие физической </w:t>
      </w:r>
    </w:p>
    <w:p w:rsidR="003C53F8" w:rsidRPr="004606A9" w:rsidRDefault="00171AE0">
      <w:pPr>
        <w:ind w:left="14742" w:firstLine="0"/>
        <w:jc w:val="center"/>
        <w:rPr>
          <w:szCs w:val="28"/>
        </w:rPr>
      </w:pPr>
      <w:r w:rsidRPr="004606A9">
        <w:rPr>
          <w:szCs w:val="28"/>
        </w:rPr>
        <w:t>культуры и спорта»</w:t>
      </w:r>
    </w:p>
    <w:p w:rsidR="003C53F8" w:rsidRPr="004606A9" w:rsidRDefault="003C53F8">
      <w:pPr>
        <w:rPr>
          <w:szCs w:val="28"/>
        </w:rPr>
      </w:pPr>
    </w:p>
    <w:p w:rsidR="003C53F8" w:rsidRPr="004606A9" w:rsidRDefault="00171AE0">
      <w:pPr>
        <w:ind w:firstLine="0"/>
        <w:jc w:val="center"/>
        <w:rPr>
          <w:szCs w:val="28"/>
        </w:rPr>
      </w:pPr>
      <w:r w:rsidRPr="004606A9">
        <w:rPr>
          <w:szCs w:val="28"/>
        </w:rPr>
        <w:t>РАСПРЕДЕЛЕНИЕ</w:t>
      </w:r>
    </w:p>
    <w:p w:rsidR="003C53F8" w:rsidRPr="004606A9" w:rsidRDefault="00171AE0">
      <w:pPr>
        <w:ind w:firstLine="0"/>
        <w:jc w:val="center"/>
        <w:rPr>
          <w:szCs w:val="28"/>
        </w:rPr>
      </w:pPr>
      <w:r w:rsidRPr="004606A9">
        <w:rPr>
          <w:szCs w:val="28"/>
        </w:rP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4606A9" w:rsidRDefault="003C53F8">
      <w:pPr>
        <w:jc w:val="center"/>
        <w:rPr>
          <w:szCs w:val="28"/>
        </w:rPr>
      </w:pPr>
    </w:p>
    <w:p w:rsidR="003C53F8" w:rsidRPr="004606A9" w:rsidRDefault="00171AE0">
      <w:pPr>
        <w:ind w:firstLine="0"/>
        <w:jc w:val="right"/>
        <w:rPr>
          <w:szCs w:val="28"/>
        </w:rPr>
      </w:pPr>
      <w:r w:rsidRPr="004606A9">
        <w:rPr>
          <w:szCs w:val="28"/>
        </w:rPr>
        <w:t>Таблица 1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1"/>
        <w:gridCol w:w="851"/>
        <w:gridCol w:w="850"/>
        <w:gridCol w:w="851"/>
        <w:gridCol w:w="708"/>
        <w:gridCol w:w="849"/>
        <w:gridCol w:w="851"/>
        <w:gridCol w:w="851"/>
      </w:tblGrid>
      <w:tr w:rsidR="003C53F8" w:rsidRPr="004606A9" w:rsidTr="00146E7A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2020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2022 год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2023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2024 год</w:t>
            </w:r>
          </w:p>
        </w:tc>
      </w:tr>
      <w:tr w:rsidR="003C53F8" w:rsidRPr="004606A9" w:rsidTr="00146E7A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</w:t>
            </w:r>
          </w:p>
        </w:tc>
      </w:tr>
      <w:tr w:rsidR="003C53F8" w:rsidRPr="004606A9" w:rsidTr="00146E7A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4606A9">
            <w:pPr>
              <w:ind w:left="-57" w:right="-57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4606A9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</w:tr>
    </w:tbl>
    <w:p w:rsidR="00146E7A" w:rsidRPr="00146E7A" w:rsidRDefault="00146E7A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1"/>
        <w:gridCol w:w="851"/>
        <w:gridCol w:w="850"/>
        <w:gridCol w:w="851"/>
        <w:gridCol w:w="708"/>
        <w:gridCol w:w="849"/>
        <w:gridCol w:w="851"/>
        <w:gridCol w:w="851"/>
      </w:tblGrid>
      <w:tr w:rsidR="003C53F8" w:rsidRPr="004606A9" w:rsidTr="00146E7A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26</w:t>
            </w:r>
          </w:p>
        </w:tc>
      </w:tr>
      <w:tr w:rsidR="003C53F8" w:rsidRPr="004606A9" w:rsidTr="00146E7A">
        <w:trPr>
          <w:trHeight w:val="144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RPr="004606A9" w:rsidTr="00146E7A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left"/>
              <w:rPr>
                <w:sz w:val="20"/>
              </w:rPr>
            </w:pPr>
            <w:r w:rsidRPr="004606A9">
              <w:rPr>
                <w:sz w:val="20"/>
              </w:rPr>
              <w:t>МАУ</w:t>
            </w:r>
            <w:r w:rsidR="00D15D29" w:rsidRPr="004606A9">
              <w:rPr>
                <w:sz w:val="20"/>
              </w:rPr>
              <w:t>ДО</w:t>
            </w:r>
            <w:r w:rsidRPr="004606A9"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</w:tr>
      <w:tr w:rsidR="003C53F8" w:rsidRPr="004606A9" w:rsidTr="00146E7A">
        <w:trPr>
          <w:trHeight w:val="18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left"/>
              <w:rPr>
                <w:sz w:val="20"/>
              </w:rPr>
            </w:pPr>
            <w:r w:rsidRPr="004606A9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</w:tr>
      <w:tr w:rsidR="003C53F8" w:rsidRPr="004606A9" w:rsidTr="00146E7A">
        <w:trPr>
          <w:trHeight w:val="60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RPr="004606A9" w:rsidTr="00146E7A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left"/>
              <w:rPr>
                <w:sz w:val="20"/>
              </w:rPr>
            </w:pPr>
            <w:r w:rsidRPr="004606A9">
              <w:rPr>
                <w:sz w:val="20"/>
              </w:rPr>
              <w:t>МАУ</w:t>
            </w:r>
            <w:r w:rsidR="00D15D29" w:rsidRPr="004606A9">
              <w:rPr>
                <w:sz w:val="20"/>
              </w:rPr>
              <w:t>ДО</w:t>
            </w:r>
            <w:r w:rsidRPr="004606A9"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6C5047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6C5047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6C5047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</w:tr>
      <w:tr w:rsidR="003C53F8" w:rsidRPr="004606A9" w:rsidTr="00146E7A">
        <w:trPr>
          <w:trHeight w:val="15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left"/>
              <w:rPr>
                <w:sz w:val="20"/>
              </w:rPr>
            </w:pPr>
            <w:r w:rsidRPr="004606A9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6C5047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6C5047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6C5047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606A9" w:rsidRDefault="00171AE0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</w:tr>
      <w:tr w:rsidR="007D5318" w:rsidRPr="004606A9" w:rsidTr="00146E7A">
        <w:trPr>
          <w:trHeight w:val="152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4606A9" w:rsidRDefault="003B3F09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 xml:space="preserve">Субсидия на приобретение автобусов для муниципальных учреждений </w:t>
            </w:r>
            <w:r w:rsidR="00F3053D" w:rsidRPr="004606A9">
              <w:rPr>
                <w:sz w:val="20"/>
              </w:rPr>
              <w:t>спортивной направленности</w:t>
            </w:r>
          </w:p>
        </w:tc>
      </w:tr>
      <w:tr w:rsidR="00711E2D" w:rsidRPr="004606A9" w:rsidTr="00146E7A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146E7A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146E7A">
            <w:pPr>
              <w:ind w:left="-28" w:right="-57" w:firstLine="0"/>
              <w:jc w:val="left"/>
              <w:rPr>
                <w:sz w:val="20"/>
              </w:rPr>
            </w:pPr>
            <w:r w:rsidRPr="004606A9">
              <w:rPr>
                <w:sz w:val="20"/>
              </w:rPr>
              <w:t>МАУДОСШ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04874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1A2871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12412,9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04874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</w:tr>
      <w:tr w:rsidR="00711E2D" w:rsidRPr="004606A9" w:rsidTr="00146E7A">
        <w:trPr>
          <w:trHeight w:val="15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146E7A">
            <w:pPr>
              <w:ind w:left="-28" w:right="-57" w:firstLine="0"/>
              <w:jc w:val="left"/>
              <w:rPr>
                <w:sz w:val="20"/>
              </w:rPr>
            </w:pPr>
            <w:r w:rsidRPr="004606A9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146E7A">
            <w:pPr>
              <w:ind w:left="-28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04874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1A2871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12412,9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04874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4606A9" w:rsidRDefault="00711E2D" w:rsidP="004606A9">
            <w:pPr>
              <w:ind w:left="-57" w:right="-57" w:firstLine="0"/>
              <w:jc w:val="center"/>
              <w:rPr>
                <w:sz w:val="20"/>
              </w:rPr>
            </w:pPr>
            <w:r w:rsidRPr="004606A9">
              <w:rPr>
                <w:sz w:val="20"/>
              </w:rPr>
              <w:t>0,0</w:t>
            </w:r>
          </w:p>
        </w:tc>
      </w:tr>
    </w:tbl>
    <w:p w:rsidR="003C53F8" w:rsidRPr="00497B0D" w:rsidRDefault="003C53F8">
      <w:pPr>
        <w:ind w:firstLine="0"/>
        <w:jc w:val="right"/>
        <w:rPr>
          <w:sz w:val="20"/>
        </w:rPr>
      </w:pPr>
    </w:p>
    <w:p w:rsidR="003C53F8" w:rsidRDefault="00171AE0">
      <w:pPr>
        <w:ind w:firstLine="0"/>
        <w:jc w:val="right"/>
      </w:pPr>
      <w:r>
        <w:t>Таблица 2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850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C56EB4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2026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2028 год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2030 год</w:t>
            </w:r>
          </w:p>
        </w:tc>
      </w:tr>
      <w:tr w:rsidR="003C53F8" w:rsidTr="00C56EB4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В том числе</w:t>
            </w:r>
          </w:p>
        </w:tc>
      </w:tr>
      <w:tr w:rsidR="003C53F8" w:rsidTr="00C56EB4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3C53F8" w:rsidP="00146E7A">
            <w:pPr>
              <w:ind w:left="-57" w:right="-56" w:firstLine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C56EB4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феде</w:t>
            </w:r>
            <w:r w:rsidR="00C56EB4">
              <w:rPr>
                <w:sz w:val="18"/>
                <w:szCs w:val="18"/>
              </w:rPr>
              <w:t>-</w:t>
            </w:r>
            <w:r w:rsidRPr="00146E7A">
              <w:rPr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146E7A" w:rsidRDefault="00171AE0" w:rsidP="00146E7A">
            <w:pPr>
              <w:ind w:left="-57" w:right="-56" w:firstLine="0"/>
              <w:jc w:val="center"/>
              <w:rPr>
                <w:sz w:val="18"/>
                <w:szCs w:val="18"/>
              </w:rPr>
            </w:pPr>
            <w:r w:rsidRPr="00146E7A">
              <w:rPr>
                <w:sz w:val="18"/>
                <w:szCs w:val="18"/>
              </w:rPr>
              <w:t>за счет средств бюджета района</w:t>
            </w:r>
          </w:p>
        </w:tc>
      </w:tr>
    </w:tbl>
    <w:p w:rsidR="00C56EB4" w:rsidRPr="00C56EB4" w:rsidRDefault="00C56EB4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850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C56EB4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497B0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"/>
                <w:szCs w:val="2"/>
              </w:rPr>
              <w:t>,</w:t>
            </w:r>
            <w:r w:rsidR="00171AE0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C56EB4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C56EB4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C56EB4">
            <w:pPr>
              <w:ind w:left="-28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C56EB4">
            <w:pPr>
              <w:ind w:left="-28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C56EB4">
        <w:trPr>
          <w:trHeight w:val="18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C56EB4">
            <w:pPr>
              <w:ind w:left="-28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146E7A">
            <w:pPr>
              <w:ind w:left="-57" w:right="-56"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C56EB4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C56EB4">
            <w:pPr>
              <w:ind w:left="-28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Tr="00C56EB4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C56EB4">
            <w:pPr>
              <w:ind w:left="-28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C56EB4">
            <w:pPr>
              <w:ind w:left="-28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 xml:space="preserve">ДО 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C5047" w:rsidTr="00C56EB4">
        <w:trPr>
          <w:trHeight w:val="15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C56EB4">
            <w:pPr>
              <w:ind w:left="-28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C56EB4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F3053D" w:rsidP="00C56EB4">
            <w:pPr>
              <w:ind w:left="-28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Tr="00C56EB4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C56EB4">
            <w:pPr>
              <w:ind w:left="-28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C56EB4">
            <w:pPr>
              <w:ind w:left="-28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C56EB4">
        <w:trPr>
          <w:trHeight w:val="15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C56EB4">
            <w:pPr>
              <w:ind w:left="-28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146E7A">
            <w:pPr>
              <w:ind w:left="-57" w:right="-56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497B0D" w:rsidRDefault="00497B0D" w:rsidP="00497B0D">
      <w:pPr>
        <w:ind w:left="15309" w:firstLine="0"/>
        <w:sectPr w:rsidR="00497B0D" w:rsidSect="00071667">
          <w:pgSz w:w="23814" w:h="16840" w:orient="landscape" w:code="8"/>
          <w:pgMar w:top="2268" w:right="1134" w:bottom="567" w:left="1134" w:header="1985" w:footer="238" w:gutter="0"/>
          <w:pgNumType w:start="24"/>
          <w:cols w:space="720"/>
        </w:sectPr>
      </w:pPr>
    </w:p>
    <w:p w:rsidR="00CD1B21" w:rsidRDefault="00CD1B21" w:rsidP="00CD1B21">
      <w:pPr>
        <w:ind w:left="15309" w:firstLine="0"/>
        <w:jc w:val="center"/>
      </w:pPr>
      <w:r>
        <w:t>Приложение № 7</w:t>
      </w:r>
    </w:p>
    <w:p w:rsidR="00CD1B21" w:rsidRDefault="00CD1B21" w:rsidP="00CD1B21">
      <w:pPr>
        <w:ind w:left="15309" w:firstLine="0"/>
        <w:jc w:val="center"/>
      </w:pPr>
      <w:r>
        <w:t>к муниципальной программе</w:t>
      </w:r>
    </w:p>
    <w:p w:rsidR="00CD1B21" w:rsidRDefault="00CD1B21" w:rsidP="00CD1B21">
      <w:pPr>
        <w:ind w:left="15309" w:firstLine="0"/>
        <w:jc w:val="center"/>
      </w:pPr>
      <w:r>
        <w:t>Красносулинского района</w:t>
      </w:r>
    </w:p>
    <w:p w:rsidR="00BD77C1" w:rsidRDefault="00CD1B21" w:rsidP="00CD1B21">
      <w:pPr>
        <w:ind w:left="15309" w:firstLine="0"/>
        <w:jc w:val="center"/>
      </w:pPr>
      <w:r>
        <w:t xml:space="preserve">«Развитие физической </w:t>
      </w:r>
    </w:p>
    <w:p w:rsidR="00CD1B21" w:rsidRDefault="00CD1B21" w:rsidP="00CD1B21">
      <w:pPr>
        <w:ind w:left="15309" w:firstLine="0"/>
        <w:jc w:val="center"/>
      </w:pPr>
      <w:r>
        <w:t>культуры и спорта»</w:t>
      </w:r>
    </w:p>
    <w:p w:rsidR="00CD1B21" w:rsidRDefault="00CD1B21" w:rsidP="00CD1B21">
      <w:pPr>
        <w:ind w:firstLine="0"/>
        <w:jc w:val="center"/>
      </w:pPr>
      <w:r>
        <w:t>СВЕДЕНИЯ</w:t>
      </w:r>
    </w:p>
    <w:p w:rsidR="00CD1B21" w:rsidRDefault="00CD1B21" w:rsidP="00CD1B2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CD1B21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Горненское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>
      <w:pPr>
        <w:ind w:left="15309" w:firstLine="0"/>
        <w:jc w:val="center"/>
      </w:pPr>
    </w:p>
    <w:p w:rsidR="003C53F8" w:rsidRDefault="00497B0D">
      <w:pPr>
        <w:ind w:left="15309" w:firstLine="0"/>
        <w:jc w:val="center"/>
      </w:pPr>
      <w:r>
        <w:br w:type="page"/>
      </w:r>
      <w:r w:rsidR="00171AE0">
        <w:t>Приложение №</w:t>
      </w:r>
      <w:r w:rsidR="00AC1E2B">
        <w:t xml:space="preserve"> 8</w:t>
      </w:r>
    </w:p>
    <w:p w:rsidR="003C53F8" w:rsidRDefault="00171AE0">
      <w:pPr>
        <w:ind w:left="15309" w:firstLine="0"/>
        <w:jc w:val="center"/>
      </w:pPr>
      <w:r>
        <w:t>к муниципальной программе</w:t>
      </w:r>
    </w:p>
    <w:p w:rsidR="003C53F8" w:rsidRDefault="00171AE0">
      <w:pPr>
        <w:ind w:left="15309" w:firstLine="0"/>
        <w:jc w:val="center"/>
      </w:pPr>
      <w:r>
        <w:t>Красносулинского района</w:t>
      </w:r>
    </w:p>
    <w:p w:rsidR="003C53F8" w:rsidRDefault="00171AE0">
      <w:pPr>
        <w:ind w:left="15309" w:firstLine="0"/>
        <w:jc w:val="center"/>
      </w:pPr>
      <w:r>
        <w:t>«Развитие физической культуры и спорта»</w:t>
      </w:r>
    </w:p>
    <w:p w:rsidR="003C53F8" w:rsidRPr="00C82947" w:rsidRDefault="003C53F8">
      <w:pPr>
        <w:ind w:firstLine="0"/>
        <w:rPr>
          <w:sz w:val="20"/>
        </w:rPr>
      </w:pPr>
    </w:p>
    <w:p w:rsidR="003C53F8" w:rsidRDefault="00171AE0">
      <w:pPr>
        <w:ind w:firstLine="0"/>
        <w:jc w:val="center"/>
      </w:pPr>
      <w:r>
        <w:t>РАСПРЕДЕЛЕНИЕ</w:t>
      </w:r>
    </w:p>
    <w:p w:rsidR="003C53F8" w:rsidRDefault="00171AE0">
      <w:pPr>
        <w:ind w:firstLine="0"/>
        <w:jc w:val="center"/>
      </w:pPr>
      <w:r>
        <w:t>иных межбюджетных трансфертов за счет субсидий областного бюджета по поселениям, входящим в состав</w:t>
      </w:r>
    </w:p>
    <w:p w:rsidR="003C53F8" w:rsidRDefault="00171AE0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3C53F8" w:rsidRPr="00C82947" w:rsidRDefault="003C53F8">
      <w:pPr>
        <w:jc w:val="center"/>
        <w:rPr>
          <w:sz w:val="20"/>
        </w:rPr>
      </w:pPr>
    </w:p>
    <w:p w:rsidR="003C53F8" w:rsidRDefault="00171AE0">
      <w:pPr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497B0D" w:rsidTr="00C82947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№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п/п</w:t>
            </w:r>
          </w:p>
          <w:p w:rsidR="003C53F8" w:rsidRPr="00497B0D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Наименование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поселения,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входящего в состав Красносулинского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района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2021 год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497B0D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497B0D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</w:p>
          <w:p w:rsidR="003C53F8" w:rsidRPr="00497B0D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реформи</w:t>
            </w:r>
            <w:r w:rsidR="00C82947">
              <w:rPr>
                <w:sz w:val="20"/>
              </w:rPr>
              <w:t>-</w:t>
            </w:r>
            <w:r w:rsidRPr="00497B0D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Tr="00C8294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rPr>
          <w:sz w:val="2"/>
        </w:rPr>
      </w:pPr>
    </w:p>
    <w:p w:rsidR="00BD674F" w:rsidRDefault="00BD674F">
      <w:pPr>
        <w:ind w:firstLine="0"/>
        <w:jc w:val="right"/>
      </w:pPr>
    </w:p>
    <w:p w:rsidR="003C53F8" w:rsidRDefault="00BD674F">
      <w:pPr>
        <w:ind w:firstLine="0"/>
        <w:jc w:val="right"/>
      </w:pPr>
      <w:r>
        <w:br w:type="page"/>
      </w:r>
      <w:r w:rsidR="00171AE0">
        <w:t>Таблица 2</w:t>
      </w:r>
    </w:p>
    <w:p w:rsidR="003C53F8" w:rsidRDefault="003C53F8">
      <w:pPr>
        <w:ind w:left="10206" w:firstLine="0"/>
        <w:rPr>
          <w:sz w:val="2"/>
        </w:rPr>
      </w:pP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</w:t>
            </w:r>
          </w:p>
          <w:p w:rsidR="00C82947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входящего в состав Красносулинского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2024 год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1239,6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1532,5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9249A8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71AE0">
              <w:rPr>
                <w:sz w:val="22"/>
              </w:rPr>
              <w:t>772,1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674F" w:rsidRDefault="00BD674F">
      <w:pPr>
        <w:ind w:firstLine="0"/>
        <w:jc w:val="right"/>
      </w:pPr>
    </w:p>
    <w:p w:rsidR="003C53F8" w:rsidRDefault="00171AE0">
      <w:pPr>
        <w:ind w:firstLine="0"/>
        <w:jc w:val="right"/>
      </w:pPr>
      <w:r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C82947" w:rsidTr="00C829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№ 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входящего в состав Красносулинского 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2025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2027 год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</w:t>
            </w:r>
            <w:r w:rsidR="005C7BF7">
              <w:rPr>
                <w:sz w:val="20"/>
              </w:rPr>
              <w:t>-</w:t>
            </w:r>
            <w:r w:rsidRPr="00C82947">
              <w:rPr>
                <w:sz w:val="20"/>
              </w:rPr>
              <w:t>рования жилищно-коммунального хозяйства</w:t>
            </w:r>
          </w:p>
        </w:tc>
      </w:tr>
    </w:tbl>
    <w:p w:rsidR="00C82947" w:rsidRPr="00C82947" w:rsidRDefault="00C82947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B204BF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34"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jc w:val="right"/>
      </w:pPr>
    </w:p>
    <w:p w:rsidR="003C53F8" w:rsidRDefault="00BD674F">
      <w:pPr>
        <w:ind w:firstLine="0"/>
        <w:jc w:val="right"/>
      </w:pPr>
      <w:r>
        <w:br w:type="page"/>
      </w:r>
      <w:r w:rsidR="00171AE0"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C82947" w:rsidTr="00BB5F8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>
            <w:pPr>
              <w:ind w:left="-108"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Наименование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поселения, входящего в состав Красносулинского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2030 год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BB5F85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BB5F85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BB5F85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BB5F85" w:rsidRPr="00BB5F85" w:rsidRDefault="00BB5F85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Tr="00BB5F8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A9203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</w:t>
            </w:r>
            <w:r w:rsidR="00A92035">
              <w:rPr>
                <w:sz w:val="22"/>
              </w:rPr>
              <w:t xml:space="preserve">а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/>
    <w:p w:rsidR="003C53F8" w:rsidRDefault="00171AE0">
      <w:pPr>
        <w:ind w:left="14742" w:firstLine="0"/>
        <w:jc w:val="center"/>
      </w:pPr>
      <w:r>
        <w:br w:type="page"/>
        <w:t xml:space="preserve">Приложение № </w:t>
      </w:r>
      <w:r w:rsidR="00C606ED">
        <w:t>9</w:t>
      </w:r>
    </w:p>
    <w:p w:rsidR="003C53F8" w:rsidRDefault="00171AE0">
      <w:pPr>
        <w:ind w:left="14742" w:firstLine="0"/>
        <w:jc w:val="center"/>
      </w:pPr>
      <w:r>
        <w:t>к муниципальной программе</w:t>
      </w:r>
    </w:p>
    <w:p w:rsidR="003C53F8" w:rsidRDefault="00171AE0">
      <w:pPr>
        <w:ind w:left="14742" w:firstLine="0"/>
        <w:jc w:val="center"/>
      </w:pPr>
      <w:r>
        <w:t>Красносулинского района</w:t>
      </w:r>
    </w:p>
    <w:p w:rsidR="00BD77C1" w:rsidRDefault="00171AE0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>
      <w:pPr>
        <w:ind w:left="14742" w:firstLine="0"/>
        <w:jc w:val="center"/>
      </w:pPr>
      <w:r>
        <w:t>культуры и спорта»</w:t>
      </w:r>
    </w:p>
    <w:p w:rsidR="003C53F8" w:rsidRDefault="003C53F8"/>
    <w:p w:rsidR="003C53F8" w:rsidRDefault="00171AE0">
      <w:pPr>
        <w:ind w:firstLine="0"/>
        <w:jc w:val="center"/>
      </w:pPr>
      <w:r>
        <w:t>РАСПРЕДЕЛЕНИЕ</w:t>
      </w:r>
    </w:p>
    <w:p w:rsidR="003C53F8" w:rsidRDefault="00171AE0">
      <w:pPr>
        <w:ind w:firstLine="0"/>
        <w:jc w:val="center"/>
      </w:pPr>
      <w: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Default="00171AE0">
      <w:pPr>
        <w:ind w:firstLine="0"/>
        <w:jc w:val="center"/>
      </w:pPr>
      <w:r>
        <w:t>входящим в состав Красносулинского района, и направлениям расходования средств</w:t>
      </w:r>
    </w:p>
    <w:p w:rsidR="003C53F8" w:rsidRDefault="00171AE0">
      <w:pPr>
        <w:ind w:firstLine="0"/>
        <w:jc w:val="right"/>
      </w:pPr>
      <w:r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67"/>
        <w:gridCol w:w="1017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№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>
            <w:pPr>
              <w:ind w:right="-108" w:firstLine="0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Наименование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поселения,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входящего в состав Красносулинского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2021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74"/>
        <w:gridCol w:w="1010"/>
        <w:gridCol w:w="1418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>
            <w:pPr>
              <w:ind w:left="-62"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rPr>
          <w:sz w:val="2"/>
        </w:rPr>
      </w:pPr>
    </w:p>
    <w:p w:rsidR="003C53F8" w:rsidRDefault="003C53F8">
      <w:pPr>
        <w:ind w:left="10206" w:firstLine="0"/>
        <w:rPr>
          <w:sz w:val="2"/>
        </w:rPr>
      </w:pPr>
    </w:p>
    <w:p w:rsidR="003C53F8" w:rsidRDefault="003C53F8">
      <w:pPr>
        <w:ind w:firstLine="0"/>
        <w:jc w:val="right"/>
      </w:pPr>
    </w:p>
    <w:p w:rsidR="003C53F8" w:rsidRDefault="00171AE0">
      <w:pPr>
        <w:ind w:firstLine="0"/>
        <w:jc w:val="right"/>
      </w:pPr>
      <w:r>
        <w:t>Таблица 2</w:t>
      </w: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№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Наименование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поселения,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входящего в состав Красносулинского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2024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C36F1F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jc w:val="right"/>
      </w:pPr>
    </w:p>
    <w:p w:rsidR="003C53F8" w:rsidRDefault="00171AE0" w:rsidP="009F58E7">
      <w:pPr>
        <w:ind w:firstLine="0"/>
        <w:jc w:val="right"/>
      </w:pPr>
      <w:r>
        <w:br w:type="page"/>
        <w:t>Таблица 3</w:t>
      </w: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FB7CE3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2026 год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2027 год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Tr="00FB7CE3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</w:pPr>
    </w:p>
    <w:p w:rsidR="003C53F8" w:rsidRDefault="00171AE0">
      <w:pPr>
        <w:ind w:firstLine="0"/>
        <w:jc w:val="right"/>
      </w:pPr>
      <w:r>
        <w:t>Таблица 4</w:t>
      </w: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2030 год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реформи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7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77C1" w:rsidRDefault="00BD77C1" w:rsidP="008915DE">
      <w:pPr>
        <w:ind w:left="14742" w:firstLine="0"/>
        <w:jc w:val="center"/>
      </w:pPr>
    </w:p>
    <w:p w:rsidR="008915DE" w:rsidRPr="005C7BF7" w:rsidRDefault="00BD77C1" w:rsidP="008915DE">
      <w:pPr>
        <w:ind w:left="14742" w:firstLine="0"/>
        <w:jc w:val="center"/>
        <w:rPr>
          <w:szCs w:val="28"/>
        </w:rPr>
      </w:pPr>
      <w:r>
        <w:br w:type="page"/>
      </w:r>
      <w:r w:rsidR="008915DE" w:rsidRPr="005C7BF7">
        <w:rPr>
          <w:szCs w:val="28"/>
        </w:rPr>
        <w:t>Приложение № 10</w:t>
      </w:r>
    </w:p>
    <w:p w:rsidR="008915DE" w:rsidRPr="005C7BF7" w:rsidRDefault="008915DE" w:rsidP="008915DE">
      <w:pPr>
        <w:ind w:left="14742" w:firstLine="0"/>
        <w:jc w:val="center"/>
        <w:rPr>
          <w:szCs w:val="28"/>
        </w:rPr>
      </w:pPr>
      <w:r w:rsidRPr="005C7BF7">
        <w:rPr>
          <w:szCs w:val="28"/>
        </w:rPr>
        <w:t>к муниципальной программе</w:t>
      </w:r>
    </w:p>
    <w:p w:rsidR="008915DE" w:rsidRPr="005C7BF7" w:rsidRDefault="008915DE" w:rsidP="008915DE">
      <w:pPr>
        <w:ind w:left="14742" w:firstLine="0"/>
        <w:jc w:val="center"/>
        <w:rPr>
          <w:szCs w:val="28"/>
        </w:rPr>
      </w:pPr>
      <w:r w:rsidRPr="005C7BF7">
        <w:rPr>
          <w:szCs w:val="28"/>
        </w:rPr>
        <w:t>Красносулинского района</w:t>
      </w:r>
    </w:p>
    <w:p w:rsidR="00BD77C1" w:rsidRPr="005C7BF7" w:rsidRDefault="008915DE" w:rsidP="0011202B">
      <w:pPr>
        <w:ind w:left="14742" w:firstLine="0"/>
        <w:jc w:val="center"/>
        <w:rPr>
          <w:szCs w:val="28"/>
        </w:rPr>
      </w:pPr>
      <w:r w:rsidRPr="005C7BF7">
        <w:rPr>
          <w:szCs w:val="28"/>
        </w:rPr>
        <w:t xml:space="preserve">«Развитие физической </w:t>
      </w:r>
    </w:p>
    <w:p w:rsidR="008915DE" w:rsidRPr="005C7BF7" w:rsidRDefault="008915DE" w:rsidP="0011202B">
      <w:pPr>
        <w:ind w:left="14742" w:firstLine="0"/>
        <w:jc w:val="center"/>
        <w:rPr>
          <w:szCs w:val="28"/>
        </w:rPr>
      </w:pPr>
      <w:r w:rsidRPr="005C7BF7">
        <w:rPr>
          <w:szCs w:val="28"/>
        </w:rPr>
        <w:t>культуры и спорта»</w:t>
      </w:r>
    </w:p>
    <w:p w:rsidR="00BD77C1" w:rsidRPr="005C7BF7" w:rsidRDefault="00BD77C1" w:rsidP="008915DE">
      <w:pPr>
        <w:ind w:firstLine="0"/>
        <w:jc w:val="center"/>
        <w:rPr>
          <w:szCs w:val="28"/>
        </w:rPr>
      </w:pPr>
    </w:p>
    <w:p w:rsidR="008915DE" w:rsidRPr="005C7BF7" w:rsidRDefault="008915DE" w:rsidP="008915DE">
      <w:pPr>
        <w:ind w:firstLine="0"/>
        <w:jc w:val="center"/>
        <w:rPr>
          <w:szCs w:val="28"/>
        </w:rPr>
      </w:pPr>
      <w:r w:rsidRPr="005C7BF7">
        <w:rPr>
          <w:szCs w:val="28"/>
        </w:rPr>
        <w:t>ПЕРЕЧЕНЬ</w:t>
      </w:r>
    </w:p>
    <w:p w:rsidR="008915DE" w:rsidRPr="005C7BF7" w:rsidRDefault="008915DE" w:rsidP="008915DE">
      <w:pPr>
        <w:ind w:firstLine="0"/>
        <w:jc w:val="center"/>
        <w:rPr>
          <w:szCs w:val="28"/>
        </w:rPr>
      </w:pPr>
      <w:r w:rsidRPr="005C7BF7">
        <w:rPr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</w:p>
    <w:p w:rsidR="008915DE" w:rsidRPr="005C7BF7" w:rsidRDefault="008915DE" w:rsidP="008915DE">
      <w:pPr>
        <w:ind w:firstLine="0"/>
        <w:jc w:val="center"/>
        <w:rPr>
          <w:szCs w:val="28"/>
        </w:rPr>
      </w:pPr>
      <w:r w:rsidRPr="005C7BF7">
        <w:rPr>
          <w:szCs w:val="28"/>
        </w:rPr>
        <w:t>находящихсяв собственности поселений, входящих в состав Красносулинского района)</w:t>
      </w:r>
    </w:p>
    <w:p w:rsidR="00151AD5" w:rsidRPr="005C7BF7" w:rsidRDefault="00151AD5" w:rsidP="008915DE">
      <w:pPr>
        <w:ind w:firstLine="0"/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883621">
        <w:tc>
          <w:tcPr>
            <w:tcW w:w="527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  <w:r w:rsidR="005C7BF7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Сметная стоимость в ценах соответ</w:t>
            </w:r>
            <w:r w:rsidR="00883621">
              <w:rPr>
                <w:sz w:val="24"/>
                <w:szCs w:val="24"/>
              </w:rPr>
              <w:t>-</w:t>
            </w:r>
            <w:r w:rsidRPr="00883621">
              <w:rPr>
                <w:sz w:val="24"/>
                <w:szCs w:val="24"/>
              </w:rPr>
              <w:t xml:space="preserve">ствующих лет </w:t>
            </w:r>
          </w:p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883621">
        <w:trPr>
          <w:tblHeader/>
        </w:trPr>
        <w:tc>
          <w:tcPr>
            <w:tcW w:w="527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</w:t>
            </w:r>
          </w:p>
        </w:tc>
      </w:tr>
      <w:tr w:rsidR="0007051F" w:rsidRPr="00A21279" w:rsidTr="00883621">
        <w:tc>
          <w:tcPr>
            <w:tcW w:w="21546" w:type="dxa"/>
            <w:gridSpan w:val="17"/>
          </w:tcPr>
          <w:p w:rsidR="0007051F" w:rsidRPr="00883621" w:rsidRDefault="0007051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5852" w:type="dxa"/>
            <w:vMerge w:val="restart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</w:t>
            </w:r>
            <w:r w:rsidR="0035079F" w:rsidRPr="00883621">
              <w:rPr>
                <w:sz w:val="24"/>
                <w:szCs w:val="24"/>
              </w:rPr>
              <w:t>юджет</w:t>
            </w:r>
            <w:r w:rsidR="00C520EE" w:rsidRPr="00883621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883621" w:rsidRDefault="00974DEE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</w:t>
            </w:r>
            <w:r w:rsidR="0035079F" w:rsidRPr="00883621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</w:t>
            </w:r>
            <w:r w:rsidR="005C7BF7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</w:t>
            </w:r>
            <w:r w:rsidR="005C7BF7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по адресу: х.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Лихой, в 42 м на юг от дома № 40 по ул. Пушкина, Комиссаровское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2-8-1-0104-20 </w:t>
            </w:r>
          </w:p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Благоустройство </w:t>
            </w:r>
            <w:r w:rsidR="00980392" w:rsidRPr="00883621">
              <w:rPr>
                <w:sz w:val="24"/>
                <w:szCs w:val="24"/>
              </w:rPr>
              <w:t>универсальной</w:t>
            </w:r>
            <w:r w:rsidR="006511CE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6511CE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</w:t>
            </w:r>
            <w:r w:rsidR="000D02D6" w:rsidRPr="00883621">
              <w:rPr>
                <w:sz w:val="24"/>
                <w:szCs w:val="24"/>
              </w:rPr>
              <w:t>: 61:51:0020201:4197</w:t>
            </w:r>
          </w:p>
          <w:p w:rsidR="006511CE" w:rsidRPr="00883621" w:rsidRDefault="006511CE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2-8-1-</w:t>
            </w:r>
            <w:r w:rsidR="000D02D6" w:rsidRPr="00883621">
              <w:rPr>
                <w:sz w:val="24"/>
                <w:szCs w:val="24"/>
              </w:rPr>
              <w:t xml:space="preserve">1023-19 </w:t>
            </w:r>
          </w:p>
          <w:p w:rsidR="00536CAA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 универсальной</w:t>
            </w:r>
            <w:r w:rsidR="006511CE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6511CE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2-8-1-0396-21 </w:t>
            </w:r>
          </w:p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5852" w:type="dxa"/>
            <w:vMerge w:val="restart"/>
          </w:tcPr>
          <w:p w:rsidR="00EF4CF5" w:rsidRPr="00883621" w:rsidRDefault="005D578F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3F131D">
      <w:pPr>
        <w:ind w:left="15309" w:firstLine="0"/>
        <w:rPr>
          <w:sz w:val="20"/>
        </w:rPr>
        <w:sectPr w:rsidR="00FB7CE3" w:rsidRPr="00151AD5" w:rsidSect="00071667">
          <w:pgSz w:w="23814" w:h="16840" w:orient="landscape"/>
          <w:pgMar w:top="2268" w:right="1134" w:bottom="567" w:left="1134" w:header="1985" w:footer="238" w:gutter="0"/>
          <w:pgNumType w:start="25"/>
          <w:cols w:space="720"/>
        </w:sectPr>
      </w:pP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физической 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12547D">
      <w:pPr>
        <w:rPr>
          <w:szCs w:val="28"/>
        </w:rPr>
      </w:pPr>
    </w:p>
    <w:p w:rsidR="003C53F8" w:rsidRPr="0012547D" w:rsidRDefault="00171AE0" w:rsidP="0012547D">
      <w:pPr>
        <w:ind w:firstLine="0"/>
        <w:jc w:val="center"/>
        <w:rPr>
          <w:szCs w:val="28"/>
        </w:rPr>
      </w:pPr>
      <w:r w:rsidRPr="0012547D">
        <w:rPr>
          <w:szCs w:val="28"/>
        </w:rPr>
        <w:t>ПОРЯДОК</w:t>
      </w:r>
    </w:p>
    <w:p w:rsidR="003C53F8" w:rsidRPr="0012547D" w:rsidRDefault="00171AE0" w:rsidP="0012547D">
      <w:pPr>
        <w:ind w:firstLine="0"/>
        <w:jc w:val="center"/>
        <w:rPr>
          <w:szCs w:val="28"/>
        </w:rPr>
      </w:pPr>
      <w:r w:rsidRPr="0012547D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12547D" w:rsidRDefault="003C53F8" w:rsidP="0012547D">
      <w:pPr>
        <w:ind w:right="-284" w:firstLine="0"/>
        <w:rPr>
          <w:szCs w:val="28"/>
        </w:rPr>
      </w:pP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 реализацию проектов инициативного бюджетирования;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 реализацию инициативных проектов.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12547D">
        <w:rPr>
          <w:szCs w:val="28"/>
        </w:rPr>
        <w:t> </w:t>
      </w:r>
      <w:r w:rsidRPr="0012547D">
        <w:rPr>
          <w:szCs w:val="28"/>
        </w:rPr>
        <w:t>20.07.2017 № 569;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физической 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FB7CE3">
      <w:pPr>
        <w:ind w:left="5670" w:firstLine="0"/>
        <w:jc w:val="center"/>
        <w:rPr>
          <w:szCs w:val="28"/>
        </w:rPr>
      </w:pPr>
    </w:p>
    <w:p w:rsidR="003C53F8" w:rsidRPr="00FB7CE3" w:rsidRDefault="00171AE0" w:rsidP="00FB7CE3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FB7CE3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FB7CE3">
      <w:pPr>
        <w:ind w:firstLine="708"/>
        <w:jc w:val="center"/>
        <w:rPr>
          <w:szCs w:val="28"/>
        </w:rPr>
      </w:pP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 xml:space="preserve"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12547D">
      <w:headerReference w:type="default" r:id="rId17"/>
      <w:pgSz w:w="11907" w:h="16834"/>
      <w:pgMar w:top="1134" w:right="567" w:bottom="1134" w:left="1701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7F" w:rsidRDefault="00455C7F" w:rsidP="003C53F8">
      <w:r>
        <w:separator/>
      </w:r>
    </w:p>
  </w:endnote>
  <w:endnote w:type="continuationSeparator" w:id="0">
    <w:p w:rsidR="00455C7F" w:rsidRDefault="00455C7F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CC"/>
    <w:family w:val="roman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altName w:val="Courier New"/>
    <w:charset w:val="CC"/>
    <w:family w:val="modern"/>
    <w:pitch w:val="default"/>
  </w:font>
  <w:font w:name="AG Souvenir">
    <w:altName w:val="Times New Roman"/>
    <w:charset w:val="01"/>
    <w:family w:val="roman"/>
    <w:pitch w:val="default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tarSymbol">
    <w:altName w:val="Arial Unicode MS"/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>
    <w:pPr>
      <w:pStyle w:val="affffffffffff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>
    <w:pPr>
      <w:pStyle w:val="afffffffffffff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>
    <w:pPr>
      <w:pStyle w:val="afffffffffffff9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7F" w:rsidRDefault="00455C7F" w:rsidP="003C53F8">
      <w:r>
        <w:separator/>
      </w:r>
    </w:p>
  </w:footnote>
  <w:footnote w:type="continuationSeparator" w:id="0">
    <w:p w:rsidR="00455C7F" w:rsidRDefault="00455C7F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EB5677">
      <w:rPr>
        <w:noProof/>
        <w:szCs w:val="28"/>
      </w:rPr>
      <w:t>16</w:t>
    </w:r>
    <w:r w:rsidRPr="008A2DB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Default="00BF5FCD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EB5677">
      <w:rPr>
        <w:noProof/>
        <w:szCs w:val="28"/>
      </w:rPr>
      <w:t>21</w:t>
    </w:r>
    <w:r w:rsidRPr="008A2DB9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CD" w:rsidRPr="00FB7CE3" w:rsidRDefault="00BF5FCD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1B40B7">
      <w:rPr>
        <w:noProof/>
        <w:szCs w:val="28"/>
      </w:rPr>
      <w:t>35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8"/>
    <w:rsid w:val="00010664"/>
    <w:rsid w:val="00016952"/>
    <w:rsid w:val="000234F9"/>
    <w:rsid w:val="00037461"/>
    <w:rsid w:val="00037B49"/>
    <w:rsid w:val="0004270D"/>
    <w:rsid w:val="00043DDD"/>
    <w:rsid w:val="00052C6A"/>
    <w:rsid w:val="00054BCD"/>
    <w:rsid w:val="000556ED"/>
    <w:rsid w:val="00057824"/>
    <w:rsid w:val="000639FA"/>
    <w:rsid w:val="00065DF2"/>
    <w:rsid w:val="0007051F"/>
    <w:rsid w:val="00071224"/>
    <w:rsid w:val="00071667"/>
    <w:rsid w:val="000746B7"/>
    <w:rsid w:val="000835B7"/>
    <w:rsid w:val="00084671"/>
    <w:rsid w:val="000915E8"/>
    <w:rsid w:val="00092D34"/>
    <w:rsid w:val="00093EB9"/>
    <w:rsid w:val="00097880"/>
    <w:rsid w:val="000A0B66"/>
    <w:rsid w:val="000A1DE3"/>
    <w:rsid w:val="000A3F7A"/>
    <w:rsid w:val="000A4BC4"/>
    <w:rsid w:val="000B255E"/>
    <w:rsid w:val="000C0314"/>
    <w:rsid w:val="000C3E34"/>
    <w:rsid w:val="000C5558"/>
    <w:rsid w:val="000D02D6"/>
    <w:rsid w:val="000D293D"/>
    <w:rsid w:val="000D4BA2"/>
    <w:rsid w:val="000D6AC9"/>
    <w:rsid w:val="000E5C77"/>
    <w:rsid w:val="000E6572"/>
    <w:rsid w:val="000F0DE9"/>
    <w:rsid w:val="00100358"/>
    <w:rsid w:val="00100CE3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46E7A"/>
    <w:rsid w:val="00151AD5"/>
    <w:rsid w:val="001608C5"/>
    <w:rsid w:val="00160D1B"/>
    <w:rsid w:val="00170F8E"/>
    <w:rsid w:val="00171AE0"/>
    <w:rsid w:val="001733F7"/>
    <w:rsid w:val="00186989"/>
    <w:rsid w:val="001A2871"/>
    <w:rsid w:val="001A4EB9"/>
    <w:rsid w:val="001A5D71"/>
    <w:rsid w:val="001B1893"/>
    <w:rsid w:val="001B2396"/>
    <w:rsid w:val="001B40B7"/>
    <w:rsid w:val="001C3721"/>
    <w:rsid w:val="001C5AA3"/>
    <w:rsid w:val="001E22AB"/>
    <w:rsid w:val="001E4DF5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3A72"/>
    <w:rsid w:val="00224F4E"/>
    <w:rsid w:val="00227B48"/>
    <w:rsid w:val="0023443D"/>
    <w:rsid w:val="00246191"/>
    <w:rsid w:val="002556B6"/>
    <w:rsid w:val="002606C8"/>
    <w:rsid w:val="00270BBF"/>
    <w:rsid w:val="00271C85"/>
    <w:rsid w:val="002773F5"/>
    <w:rsid w:val="00277903"/>
    <w:rsid w:val="00283483"/>
    <w:rsid w:val="002847F2"/>
    <w:rsid w:val="0028760C"/>
    <w:rsid w:val="00291835"/>
    <w:rsid w:val="002944E4"/>
    <w:rsid w:val="002A7C43"/>
    <w:rsid w:val="002B53C1"/>
    <w:rsid w:val="002B579E"/>
    <w:rsid w:val="002C31D4"/>
    <w:rsid w:val="002C33F4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3056BE"/>
    <w:rsid w:val="00314B91"/>
    <w:rsid w:val="00314F3A"/>
    <w:rsid w:val="00315CED"/>
    <w:rsid w:val="00316421"/>
    <w:rsid w:val="0032757D"/>
    <w:rsid w:val="00333CD0"/>
    <w:rsid w:val="00337816"/>
    <w:rsid w:val="0035079F"/>
    <w:rsid w:val="00350CBA"/>
    <w:rsid w:val="00357D4C"/>
    <w:rsid w:val="00360D4D"/>
    <w:rsid w:val="003621DF"/>
    <w:rsid w:val="00363E6E"/>
    <w:rsid w:val="00364B5F"/>
    <w:rsid w:val="00365A07"/>
    <w:rsid w:val="00370A23"/>
    <w:rsid w:val="00372530"/>
    <w:rsid w:val="00386D71"/>
    <w:rsid w:val="003914AA"/>
    <w:rsid w:val="00397037"/>
    <w:rsid w:val="003A0139"/>
    <w:rsid w:val="003A0B04"/>
    <w:rsid w:val="003A5B84"/>
    <w:rsid w:val="003A5DFD"/>
    <w:rsid w:val="003B3F09"/>
    <w:rsid w:val="003B7D9B"/>
    <w:rsid w:val="003C1F3A"/>
    <w:rsid w:val="003C53F8"/>
    <w:rsid w:val="003D2B7D"/>
    <w:rsid w:val="003E066B"/>
    <w:rsid w:val="003E2D1D"/>
    <w:rsid w:val="003F131D"/>
    <w:rsid w:val="0040155D"/>
    <w:rsid w:val="004112E6"/>
    <w:rsid w:val="00411DAF"/>
    <w:rsid w:val="00413196"/>
    <w:rsid w:val="00413BD8"/>
    <w:rsid w:val="00413D56"/>
    <w:rsid w:val="004157A3"/>
    <w:rsid w:val="004208C1"/>
    <w:rsid w:val="00434C60"/>
    <w:rsid w:val="00441501"/>
    <w:rsid w:val="00445012"/>
    <w:rsid w:val="004461ED"/>
    <w:rsid w:val="00447CBE"/>
    <w:rsid w:val="00455C7F"/>
    <w:rsid w:val="00457884"/>
    <w:rsid w:val="004606A9"/>
    <w:rsid w:val="00463FC8"/>
    <w:rsid w:val="00474EB7"/>
    <w:rsid w:val="00494FAF"/>
    <w:rsid w:val="00497B0D"/>
    <w:rsid w:val="004A1596"/>
    <w:rsid w:val="004A604C"/>
    <w:rsid w:val="004A77C9"/>
    <w:rsid w:val="004C5156"/>
    <w:rsid w:val="004E5163"/>
    <w:rsid w:val="004F5128"/>
    <w:rsid w:val="004F5D66"/>
    <w:rsid w:val="004F5DDB"/>
    <w:rsid w:val="0050073B"/>
    <w:rsid w:val="00501BD6"/>
    <w:rsid w:val="0050238D"/>
    <w:rsid w:val="0050315D"/>
    <w:rsid w:val="00506421"/>
    <w:rsid w:val="00511856"/>
    <w:rsid w:val="00514E27"/>
    <w:rsid w:val="00520227"/>
    <w:rsid w:val="005238EC"/>
    <w:rsid w:val="0052459F"/>
    <w:rsid w:val="005245A5"/>
    <w:rsid w:val="005266A8"/>
    <w:rsid w:val="0053087B"/>
    <w:rsid w:val="00533F46"/>
    <w:rsid w:val="00536CAA"/>
    <w:rsid w:val="00540296"/>
    <w:rsid w:val="00545561"/>
    <w:rsid w:val="00561C10"/>
    <w:rsid w:val="00566875"/>
    <w:rsid w:val="00570249"/>
    <w:rsid w:val="00575350"/>
    <w:rsid w:val="00577C94"/>
    <w:rsid w:val="005849F1"/>
    <w:rsid w:val="00585C13"/>
    <w:rsid w:val="00592320"/>
    <w:rsid w:val="005A0A92"/>
    <w:rsid w:val="005A0BA4"/>
    <w:rsid w:val="005A6CDC"/>
    <w:rsid w:val="005B1DD9"/>
    <w:rsid w:val="005B67D2"/>
    <w:rsid w:val="005B6ABA"/>
    <w:rsid w:val="005C1E9D"/>
    <w:rsid w:val="005C45F3"/>
    <w:rsid w:val="005C5C16"/>
    <w:rsid w:val="005C7BF7"/>
    <w:rsid w:val="005D231E"/>
    <w:rsid w:val="005D578F"/>
    <w:rsid w:val="005D6DF5"/>
    <w:rsid w:val="005D706D"/>
    <w:rsid w:val="005E4643"/>
    <w:rsid w:val="005E4672"/>
    <w:rsid w:val="005E5699"/>
    <w:rsid w:val="005F2EB8"/>
    <w:rsid w:val="005F4943"/>
    <w:rsid w:val="005F5815"/>
    <w:rsid w:val="005F6A7E"/>
    <w:rsid w:val="0060182E"/>
    <w:rsid w:val="00602F53"/>
    <w:rsid w:val="006033EA"/>
    <w:rsid w:val="0061781F"/>
    <w:rsid w:val="006224E4"/>
    <w:rsid w:val="00625843"/>
    <w:rsid w:val="006317D7"/>
    <w:rsid w:val="00635736"/>
    <w:rsid w:val="00642D32"/>
    <w:rsid w:val="006511CE"/>
    <w:rsid w:val="00655D2E"/>
    <w:rsid w:val="00656277"/>
    <w:rsid w:val="006676CF"/>
    <w:rsid w:val="00672D3C"/>
    <w:rsid w:val="0068084A"/>
    <w:rsid w:val="00684F20"/>
    <w:rsid w:val="00686A98"/>
    <w:rsid w:val="00690216"/>
    <w:rsid w:val="006A63E3"/>
    <w:rsid w:val="006C0A3F"/>
    <w:rsid w:val="006C5047"/>
    <w:rsid w:val="006C6BE9"/>
    <w:rsid w:val="006D09CF"/>
    <w:rsid w:val="006D191E"/>
    <w:rsid w:val="006E015D"/>
    <w:rsid w:val="006E7A63"/>
    <w:rsid w:val="006E7BD0"/>
    <w:rsid w:val="006F2579"/>
    <w:rsid w:val="006F5BBE"/>
    <w:rsid w:val="0070439B"/>
    <w:rsid w:val="00704874"/>
    <w:rsid w:val="00711E2D"/>
    <w:rsid w:val="007178F7"/>
    <w:rsid w:val="00720EE3"/>
    <w:rsid w:val="007211BA"/>
    <w:rsid w:val="0073378D"/>
    <w:rsid w:val="0073390D"/>
    <w:rsid w:val="00740C3D"/>
    <w:rsid w:val="00741691"/>
    <w:rsid w:val="007446FF"/>
    <w:rsid w:val="00747465"/>
    <w:rsid w:val="007600ED"/>
    <w:rsid w:val="00771F80"/>
    <w:rsid w:val="00773677"/>
    <w:rsid w:val="00773D58"/>
    <w:rsid w:val="00775E1C"/>
    <w:rsid w:val="00780E43"/>
    <w:rsid w:val="007A325B"/>
    <w:rsid w:val="007A7112"/>
    <w:rsid w:val="007A7B1F"/>
    <w:rsid w:val="007B2B29"/>
    <w:rsid w:val="007B2EEC"/>
    <w:rsid w:val="007B5840"/>
    <w:rsid w:val="007B776B"/>
    <w:rsid w:val="007C22AC"/>
    <w:rsid w:val="007C3A1F"/>
    <w:rsid w:val="007C4301"/>
    <w:rsid w:val="007C47E7"/>
    <w:rsid w:val="007C5073"/>
    <w:rsid w:val="007D4507"/>
    <w:rsid w:val="007D5318"/>
    <w:rsid w:val="007E5C66"/>
    <w:rsid w:val="007F4249"/>
    <w:rsid w:val="007F7EFA"/>
    <w:rsid w:val="008074BE"/>
    <w:rsid w:val="008113ED"/>
    <w:rsid w:val="00815C5C"/>
    <w:rsid w:val="00817521"/>
    <w:rsid w:val="00817D2E"/>
    <w:rsid w:val="008302AD"/>
    <w:rsid w:val="00831C50"/>
    <w:rsid w:val="0083548F"/>
    <w:rsid w:val="00854B16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90C52"/>
    <w:rsid w:val="008915DE"/>
    <w:rsid w:val="0089387D"/>
    <w:rsid w:val="008A2DB9"/>
    <w:rsid w:val="008B3048"/>
    <w:rsid w:val="008B4403"/>
    <w:rsid w:val="008C174D"/>
    <w:rsid w:val="008E08EE"/>
    <w:rsid w:val="008E0A7A"/>
    <w:rsid w:val="008E3434"/>
    <w:rsid w:val="008E5962"/>
    <w:rsid w:val="008E73D3"/>
    <w:rsid w:val="008F1269"/>
    <w:rsid w:val="008F5DA4"/>
    <w:rsid w:val="00904C38"/>
    <w:rsid w:val="00907C39"/>
    <w:rsid w:val="00914B88"/>
    <w:rsid w:val="00917594"/>
    <w:rsid w:val="00917957"/>
    <w:rsid w:val="009249A8"/>
    <w:rsid w:val="00926143"/>
    <w:rsid w:val="00926FE8"/>
    <w:rsid w:val="00927EEB"/>
    <w:rsid w:val="00936868"/>
    <w:rsid w:val="009426A5"/>
    <w:rsid w:val="009436AE"/>
    <w:rsid w:val="00943862"/>
    <w:rsid w:val="00944917"/>
    <w:rsid w:val="00950856"/>
    <w:rsid w:val="0095350E"/>
    <w:rsid w:val="00974865"/>
    <w:rsid w:val="00974DEE"/>
    <w:rsid w:val="009768F5"/>
    <w:rsid w:val="00980392"/>
    <w:rsid w:val="00980516"/>
    <w:rsid w:val="00984C80"/>
    <w:rsid w:val="00995E64"/>
    <w:rsid w:val="009A0F82"/>
    <w:rsid w:val="009C2CC4"/>
    <w:rsid w:val="009C74B3"/>
    <w:rsid w:val="009C7CDA"/>
    <w:rsid w:val="009D4D2E"/>
    <w:rsid w:val="009D5FCD"/>
    <w:rsid w:val="009E1368"/>
    <w:rsid w:val="009E659D"/>
    <w:rsid w:val="009E7F56"/>
    <w:rsid w:val="009F3B86"/>
    <w:rsid w:val="009F58E7"/>
    <w:rsid w:val="009F5FD1"/>
    <w:rsid w:val="00A01E08"/>
    <w:rsid w:val="00A02939"/>
    <w:rsid w:val="00A11E99"/>
    <w:rsid w:val="00A11FC4"/>
    <w:rsid w:val="00A14C90"/>
    <w:rsid w:val="00A15171"/>
    <w:rsid w:val="00A21210"/>
    <w:rsid w:val="00A21279"/>
    <w:rsid w:val="00A24715"/>
    <w:rsid w:val="00A30A7C"/>
    <w:rsid w:val="00A350AA"/>
    <w:rsid w:val="00A42751"/>
    <w:rsid w:val="00A45CE2"/>
    <w:rsid w:val="00A467E0"/>
    <w:rsid w:val="00A46D53"/>
    <w:rsid w:val="00A477BA"/>
    <w:rsid w:val="00A55A9B"/>
    <w:rsid w:val="00A70A91"/>
    <w:rsid w:val="00A72039"/>
    <w:rsid w:val="00A76E5C"/>
    <w:rsid w:val="00A864F8"/>
    <w:rsid w:val="00A86D6B"/>
    <w:rsid w:val="00A91369"/>
    <w:rsid w:val="00A92035"/>
    <w:rsid w:val="00AA0083"/>
    <w:rsid w:val="00AB6B05"/>
    <w:rsid w:val="00AC1E2B"/>
    <w:rsid w:val="00AD5232"/>
    <w:rsid w:val="00AD65DD"/>
    <w:rsid w:val="00AE676D"/>
    <w:rsid w:val="00AF10EF"/>
    <w:rsid w:val="00B1132F"/>
    <w:rsid w:val="00B16E4A"/>
    <w:rsid w:val="00B173B0"/>
    <w:rsid w:val="00B204BF"/>
    <w:rsid w:val="00B26B32"/>
    <w:rsid w:val="00B33E64"/>
    <w:rsid w:val="00B35E99"/>
    <w:rsid w:val="00B45DCF"/>
    <w:rsid w:val="00B57BCB"/>
    <w:rsid w:val="00B71C7D"/>
    <w:rsid w:val="00B7246A"/>
    <w:rsid w:val="00B75A0D"/>
    <w:rsid w:val="00B80886"/>
    <w:rsid w:val="00B810CA"/>
    <w:rsid w:val="00B86492"/>
    <w:rsid w:val="00B96276"/>
    <w:rsid w:val="00B971CB"/>
    <w:rsid w:val="00BA3ABA"/>
    <w:rsid w:val="00BA6BDC"/>
    <w:rsid w:val="00BB01E0"/>
    <w:rsid w:val="00BB0AD5"/>
    <w:rsid w:val="00BB50DA"/>
    <w:rsid w:val="00BB5F85"/>
    <w:rsid w:val="00BC1D1E"/>
    <w:rsid w:val="00BC2AAF"/>
    <w:rsid w:val="00BC3F2C"/>
    <w:rsid w:val="00BC6DF4"/>
    <w:rsid w:val="00BD2D81"/>
    <w:rsid w:val="00BD3199"/>
    <w:rsid w:val="00BD6471"/>
    <w:rsid w:val="00BD674F"/>
    <w:rsid w:val="00BD77C1"/>
    <w:rsid w:val="00BE5012"/>
    <w:rsid w:val="00BE5627"/>
    <w:rsid w:val="00BF20F8"/>
    <w:rsid w:val="00BF5D8E"/>
    <w:rsid w:val="00BF5FCD"/>
    <w:rsid w:val="00C07EED"/>
    <w:rsid w:val="00C240E4"/>
    <w:rsid w:val="00C24C53"/>
    <w:rsid w:val="00C26EF5"/>
    <w:rsid w:val="00C342A1"/>
    <w:rsid w:val="00C36F1F"/>
    <w:rsid w:val="00C46CF6"/>
    <w:rsid w:val="00C513B0"/>
    <w:rsid w:val="00C520EE"/>
    <w:rsid w:val="00C542A6"/>
    <w:rsid w:val="00C56EB4"/>
    <w:rsid w:val="00C6006D"/>
    <w:rsid w:val="00C606ED"/>
    <w:rsid w:val="00C63850"/>
    <w:rsid w:val="00C669D7"/>
    <w:rsid w:val="00C771E3"/>
    <w:rsid w:val="00C82128"/>
    <w:rsid w:val="00C82947"/>
    <w:rsid w:val="00C86D4A"/>
    <w:rsid w:val="00C912C7"/>
    <w:rsid w:val="00C91F31"/>
    <w:rsid w:val="00C9257B"/>
    <w:rsid w:val="00CA3470"/>
    <w:rsid w:val="00CC68D6"/>
    <w:rsid w:val="00CD1B21"/>
    <w:rsid w:val="00CD4771"/>
    <w:rsid w:val="00CF42F8"/>
    <w:rsid w:val="00CF4719"/>
    <w:rsid w:val="00D0415B"/>
    <w:rsid w:val="00D05DCA"/>
    <w:rsid w:val="00D139A3"/>
    <w:rsid w:val="00D15D29"/>
    <w:rsid w:val="00D23117"/>
    <w:rsid w:val="00D253D5"/>
    <w:rsid w:val="00D32787"/>
    <w:rsid w:val="00D35D5C"/>
    <w:rsid w:val="00D363A3"/>
    <w:rsid w:val="00D411FE"/>
    <w:rsid w:val="00D42FA3"/>
    <w:rsid w:val="00D47DF4"/>
    <w:rsid w:val="00D579FD"/>
    <w:rsid w:val="00D61554"/>
    <w:rsid w:val="00D63D2F"/>
    <w:rsid w:val="00D66146"/>
    <w:rsid w:val="00D71DA6"/>
    <w:rsid w:val="00D917CE"/>
    <w:rsid w:val="00D93B7B"/>
    <w:rsid w:val="00D96AA1"/>
    <w:rsid w:val="00DB529D"/>
    <w:rsid w:val="00DB5549"/>
    <w:rsid w:val="00DD62E7"/>
    <w:rsid w:val="00DD663E"/>
    <w:rsid w:val="00DD6CF7"/>
    <w:rsid w:val="00DD7A77"/>
    <w:rsid w:val="00DE5196"/>
    <w:rsid w:val="00DE5ED9"/>
    <w:rsid w:val="00E01EF5"/>
    <w:rsid w:val="00E04C76"/>
    <w:rsid w:val="00E167BC"/>
    <w:rsid w:val="00E169F7"/>
    <w:rsid w:val="00E17DC5"/>
    <w:rsid w:val="00E2502C"/>
    <w:rsid w:val="00E25389"/>
    <w:rsid w:val="00E32130"/>
    <w:rsid w:val="00E365F7"/>
    <w:rsid w:val="00E4112B"/>
    <w:rsid w:val="00E45A6B"/>
    <w:rsid w:val="00E45E3C"/>
    <w:rsid w:val="00E4631F"/>
    <w:rsid w:val="00E46F8B"/>
    <w:rsid w:val="00E50AD9"/>
    <w:rsid w:val="00E51578"/>
    <w:rsid w:val="00E55669"/>
    <w:rsid w:val="00E559A6"/>
    <w:rsid w:val="00E61220"/>
    <w:rsid w:val="00E64C0B"/>
    <w:rsid w:val="00E81E69"/>
    <w:rsid w:val="00E85152"/>
    <w:rsid w:val="00E859A7"/>
    <w:rsid w:val="00E96BAE"/>
    <w:rsid w:val="00EA7CA8"/>
    <w:rsid w:val="00EB30BA"/>
    <w:rsid w:val="00EB5677"/>
    <w:rsid w:val="00EB6270"/>
    <w:rsid w:val="00EC2CEB"/>
    <w:rsid w:val="00EE22FD"/>
    <w:rsid w:val="00EF2025"/>
    <w:rsid w:val="00EF4CF5"/>
    <w:rsid w:val="00EF6D05"/>
    <w:rsid w:val="00EF7C50"/>
    <w:rsid w:val="00EF7DDB"/>
    <w:rsid w:val="00F02DD1"/>
    <w:rsid w:val="00F04EDD"/>
    <w:rsid w:val="00F142E3"/>
    <w:rsid w:val="00F158E7"/>
    <w:rsid w:val="00F16FF6"/>
    <w:rsid w:val="00F1742D"/>
    <w:rsid w:val="00F201D2"/>
    <w:rsid w:val="00F25056"/>
    <w:rsid w:val="00F3053D"/>
    <w:rsid w:val="00F363F9"/>
    <w:rsid w:val="00F3769E"/>
    <w:rsid w:val="00F5225A"/>
    <w:rsid w:val="00F57FBE"/>
    <w:rsid w:val="00F607F9"/>
    <w:rsid w:val="00F661BE"/>
    <w:rsid w:val="00F70082"/>
    <w:rsid w:val="00F70EEB"/>
    <w:rsid w:val="00F71B70"/>
    <w:rsid w:val="00F73CAD"/>
    <w:rsid w:val="00F8200B"/>
    <w:rsid w:val="00F8204C"/>
    <w:rsid w:val="00FA34A2"/>
    <w:rsid w:val="00FB7CE3"/>
    <w:rsid w:val="00FD3A20"/>
    <w:rsid w:val="00FD732B"/>
    <w:rsid w:val="00FE17D5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6150D3-9253-43B7-82FF-7E73DD2A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  <w:lang w:val="x-none" w:eastAsia="x-none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  <w:lang w:val="x-none" w:eastAsia="x-none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  <w:lang w:val="x-none" w:eastAsia="x-none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  <w:rPr>
      <w:color w:val="auto"/>
      <w:lang w:val="x-none" w:eastAsia="x-none"/>
    </w:r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  <w:rPr>
      <w:color w:val="auto"/>
      <w:lang w:val="x-none" w:eastAsia="x-none"/>
    </w:rPr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  <w:rPr>
      <w:color w:val="auto"/>
      <w:lang w:val="x-none" w:eastAsia="x-none"/>
    </w:r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  <w:lang w:val="x-none" w:eastAsia="x-none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  <w:rPr>
      <w:color w:val="auto"/>
      <w:lang w:val="x-none" w:eastAsia="x-none"/>
    </w:rPr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  <w:rPr>
      <w:color w:val="auto"/>
      <w:lang w:val="x-none" w:eastAsia="x-none"/>
    </w:rPr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  <w:rPr>
      <w:color w:val="auto"/>
      <w:lang w:val="x-none" w:eastAsia="x-none"/>
    </w:r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  <w:lang w:val="x-none" w:eastAsia="x-none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  <w:lang w:val="x-none" w:eastAsia="x-none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  <w:lang w:val="x-none" w:eastAsia="x-none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  <w:rPr>
      <w:color w:val="auto"/>
      <w:lang w:val="x-none" w:eastAsia="x-none"/>
    </w:r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  <w:rPr>
      <w:color w:val="auto"/>
      <w:lang w:val="x-none" w:eastAsia="x-none"/>
    </w:r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  <w:lang w:val="x-none" w:eastAsia="x-none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  <w:lang w:val="x-none" w:eastAsia="x-none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  <w:lang w:val="x-none" w:eastAsia="x-none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  <w:lang w:val="x-none" w:eastAsia="x-none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  <w:lang w:val="x-none" w:eastAsia="x-none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  <w:lang w:val="x-none" w:eastAsia="x-none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  <w:rPr>
      <w:color w:val="auto"/>
      <w:lang w:val="x-none" w:eastAsia="x-none"/>
    </w:rPr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  <w:lang w:val="x-none" w:eastAsia="x-none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  <w:lang w:val="x-none" w:eastAsia="x-none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  <w:lang w:val="x-none" w:eastAsia="x-none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  <w:lang w:val="x-none" w:eastAsia="x-none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  <w:rPr>
      <w:color w:val="auto"/>
      <w:lang w:val="x-none" w:eastAsia="x-none"/>
    </w:rPr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  <w:rPr>
      <w:color w:val="auto"/>
      <w:lang w:val="x-none" w:eastAsia="x-none"/>
    </w:r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  <w:lang w:val="x-none" w:eastAsia="x-none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  <w:rPr>
      <w:color w:val="auto"/>
      <w:lang w:val="x-none" w:eastAsia="x-none"/>
    </w:rPr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  <w:lang w:val="x-none" w:eastAsia="x-none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  <w:lang w:val="x-none" w:eastAsia="x-none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  <w:rPr>
      <w:color w:val="auto"/>
      <w:lang w:val="x-none" w:eastAsia="x-none"/>
    </w:r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  <w:lang w:val="x-none" w:eastAsia="x-none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  <w:lang w:val="x-none" w:eastAsia="x-none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  <w:rPr>
      <w:color w:val="auto"/>
      <w:lang w:val="x-none" w:eastAsia="x-none"/>
    </w:rPr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  <w:rPr>
      <w:color w:val="auto"/>
      <w:lang w:val="x-none" w:eastAsia="x-none"/>
    </w:rPr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  <w:rPr>
      <w:color w:val="auto"/>
      <w:lang w:val="x-none" w:eastAsia="x-none"/>
    </w:r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  <w:lang w:val="x-none" w:eastAsia="x-none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  <w:lang w:val="x-none" w:eastAsia="x-none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  <w:lang w:val="x-none" w:eastAsia="x-none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  <w:rPr>
      <w:color w:val="auto"/>
      <w:lang w:val="x-none" w:eastAsia="x-none"/>
    </w:rPr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  <w:lang w:val="x-none" w:eastAsia="x-none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  <w:rPr>
      <w:color w:val="auto"/>
      <w:lang w:val="x-none" w:eastAsia="x-none"/>
    </w:rPr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  <w:lang w:val="x-none" w:eastAsia="x-none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  <w:rPr>
      <w:color w:val="auto"/>
      <w:lang w:val="x-none" w:eastAsia="x-none"/>
    </w:r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  <w:rPr>
      <w:color w:val="auto"/>
      <w:lang w:val="x-none" w:eastAsia="x-none"/>
    </w:r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  <w:rPr>
      <w:color w:val="auto"/>
      <w:lang w:val="x-none" w:eastAsia="x-none"/>
    </w:r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  <w:lang w:val="x-none" w:eastAsia="x-none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  <w:lang w:val="x-none" w:eastAsia="x-none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  <w:rPr>
      <w:color w:val="auto"/>
      <w:lang w:val="x-none" w:eastAsia="x-none"/>
    </w:r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  <w:lang w:val="x-none" w:eastAsia="x-none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  <w:lang w:val="x-none" w:eastAsia="x-none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  <w:lang w:val="x-none" w:eastAsia="x-none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  <w:rPr>
      <w:lang w:val="x-none" w:eastAsia="x-none"/>
    </w:r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  <w:lang w:val="x-none" w:eastAsia="x-none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  <w:lang w:val="x-none" w:eastAsia="x-none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  <w:rPr>
      <w:color w:val="auto"/>
      <w:lang w:val="x-none" w:eastAsia="x-none"/>
    </w:r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  <w:rPr>
      <w:color w:val="auto"/>
      <w:lang w:val="x-none" w:eastAsia="x-none"/>
    </w:r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  <w:lang w:val="x-none" w:eastAsia="x-none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  <w:lang w:val="x-none" w:eastAsia="x-none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rsid w:val="003C53F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fffffffffffffa">
    <w:name w:val="Нижний колонтитул Знак"/>
    <w:link w:val="afffffffffffff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  <w:lang w:val="x-none" w:eastAsia="x-none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  <w:lang w:val="x-none" w:eastAsia="x-none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  <w:rPr>
      <w:color w:val="auto"/>
      <w:lang w:val="x-none" w:eastAsia="x-none"/>
    </w:rPr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  <w:lang w:val="x-none" w:eastAsia="x-none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26D7-71D2-40CD-A998-2E0F478A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11143</Words>
  <Characters>63518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2023-11-08T08:30:00Z</cp:lastPrinted>
  <dcterms:created xsi:type="dcterms:W3CDTF">2023-11-10T11:52:00Z</dcterms:created>
  <dcterms:modified xsi:type="dcterms:W3CDTF">2023-11-10T11:52:00Z</dcterms:modified>
</cp:coreProperties>
</file>