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51" w:rsidRPr="001B1851" w:rsidRDefault="001B1851" w:rsidP="001B1851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 w:rsidRPr="001B18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E67598" wp14:editId="6F3A2DD2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851" w:rsidRPr="001B1851" w:rsidRDefault="001B1851" w:rsidP="001B1851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B1851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1B1851" w:rsidRPr="001B1851" w:rsidRDefault="001B1851" w:rsidP="001B1851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B1851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1B1851" w:rsidRPr="001B1851" w:rsidRDefault="001B1851" w:rsidP="001B1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B1851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1B1851" w:rsidRPr="001B1851" w:rsidRDefault="001B1851" w:rsidP="001B1851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B1851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1B1851" w:rsidRPr="001B1851" w:rsidRDefault="001B1851" w:rsidP="001B1851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B1851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1B1851" w:rsidRPr="001B1851" w:rsidRDefault="001B1851" w:rsidP="001B1851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B1851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1B1851" w:rsidRPr="001B1851" w:rsidRDefault="001B1851" w:rsidP="001B1851">
      <w:pPr>
        <w:tabs>
          <w:tab w:val="center" w:pos="3686"/>
        </w:tabs>
        <w:spacing w:before="240" w:after="240" w:line="240" w:lineRule="auto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1B1851">
        <w:rPr>
          <w:rFonts w:ascii="Times New Roman" w:hAnsi="Times New Roman" w:cs="Times New Roman"/>
          <w:b/>
          <w:sz w:val="36"/>
          <w:szCs w:val="28"/>
          <w:lang w:eastAsia="ar-SA"/>
        </w:rPr>
        <w:t>РАСПОРЯЖЕНИЕ</w:t>
      </w:r>
    </w:p>
    <w:p w:rsidR="001B1851" w:rsidRPr="001B1851" w:rsidRDefault="001B1851" w:rsidP="001B1851">
      <w:pPr>
        <w:tabs>
          <w:tab w:val="center" w:pos="3686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B1851">
        <w:rPr>
          <w:rFonts w:ascii="Times New Roman" w:hAnsi="Times New Roman" w:cs="Times New Roman"/>
          <w:sz w:val="28"/>
          <w:szCs w:val="28"/>
          <w:lang w:eastAsia="ar-SA"/>
        </w:rPr>
        <w:t>от 11.12.2024 № 282</w:t>
      </w:r>
    </w:p>
    <w:p w:rsidR="001B1851" w:rsidRPr="001B1851" w:rsidRDefault="001B1851" w:rsidP="001B1851">
      <w:pPr>
        <w:tabs>
          <w:tab w:val="center" w:pos="3686"/>
        </w:tabs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B1851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1B1851" w:rsidRPr="001B1851" w:rsidRDefault="00873DDA" w:rsidP="001B1851">
      <w:pPr>
        <w:widowControl w:val="0"/>
        <w:autoSpaceDE w:val="0"/>
        <w:spacing w:after="0" w:line="240" w:lineRule="auto"/>
        <w:ind w:left="1985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85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1B1851" w:rsidRPr="001B1851" w:rsidRDefault="00873DDA" w:rsidP="001B1851">
      <w:pPr>
        <w:widowControl w:val="0"/>
        <w:autoSpaceDE w:val="0"/>
        <w:spacing w:after="0" w:line="240" w:lineRule="auto"/>
        <w:ind w:left="1985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851">
        <w:rPr>
          <w:rFonts w:ascii="Times New Roman" w:hAnsi="Times New Roman" w:cs="Times New Roman"/>
          <w:b/>
          <w:sz w:val="28"/>
          <w:szCs w:val="28"/>
        </w:rPr>
        <w:t xml:space="preserve">в приложение к распоряжению Администрации Красносулинского района </w:t>
      </w:r>
    </w:p>
    <w:p w:rsidR="00873DDA" w:rsidRPr="001B1851" w:rsidRDefault="00873DDA" w:rsidP="001B1851">
      <w:pPr>
        <w:widowControl w:val="0"/>
        <w:autoSpaceDE w:val="0"/>
        <w:spacing w:after="0" w:line="240" w:lineRule="auto"/>
        <w:ind w:left="1985" w:right="1984"/>
        <w:jc w:val="center"/>
        <w:rPr>
          <w:rFonts w:ascii="Times New Roman" w:hAnsi="Times New Roman" w:cs="Times New Roman"/>
          <w:sz w:val="28"/>
          <w:szCs w:val="28"/>
        </w:rPr>
      </w:pPr>
      <w:r w:rsidRPr="001B1851">
        <w:rPr>
          <w:rFonts w:ascii="Times New Roman" w:hAnsi="Times New Roman" w:cs="Times New Roman"/>
          <w:b/>
          <w:sz w:val="28"/>
          <w:szCs w:val="28"/>
        </w:rPr>
        <w:t>от 13.12.2023 № 319</w:t>
      </w:r>
    </w:p>
    <w:p w:rsidR="0068654C" w:rsidRPr="001B1851" w:rsidRDefault="0068654C" w:rsidP="001B1851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3A8" w:rsidRPr="001B1851" w:rsidRDefault="003043A8" w:rsidP="001B1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B1851">
        <w:rPr>
          <w:rFonts w:ascii="Times New Roman" w:hAnsi="Times New Roman" w:cs="Times New Roman"/>
          <w:sz w:val="28"/>
          <w:szCs w:val="28"/>
        </w:rPr>
        <w:t>В соответствии с постановлениями Администрации Красносулинс</w:t>
      </w:r>
      <w:r w:rsidR="00756970" w:rsidRPr="001B1851">
        <w:rPr>
          <w:rFonts w:ascii="Times New Roman" w:hAnsi="Times New Roman" w:cs="Times New Roman"/>
          <w:sz w:val="28"/>
          <w:szCs w:val="28"/>
        </w:rPr>
        <w:t>кого района от</w:t>
      </w:r>
      <w:r w:rsidR="001B1851" w:rsidRPr="001B1851">
        <w:rPr>
          <w:rFonts w:ascii="Times New Roman" w:hAnsi="Times New Roman" w:cs="Times New Roman"/>
          <w:sz w:val="28"/>
          <w:szCs w:val="28"/>
        </w:rPr>
        <w:t> </w:t>
      </w:r>
      <w:r w:rsidR="00C148DA" w:rsidRPr="001B1851">
        <w:rPr>
          <w:rFonts w:ascii="Times New Roman" w:hAnsi="Times New Roman" w:cs="Times New Roman"/>
          <w:sz w:val="28"/>
          <w:szCs w:val="28"/>
        </w:rPr>
        <w:t>10</w:t>
      </w:r>
      <w:r w:rsidR="004D7EC9" w:rsidRPr="001B1851">
        <w:rPr>
          <w:rFonts w:ascii="Times New Roman" w:hAnsi="Times New Roman" w:cs="Times New Roman"/>
          <w:sz w:val="28"/>
          <w:szCs w:val="28"/>
        </w:rPr>
        <w:t>.</w:t>
      </w:r>
      <w:r w:rsidR="00C148DA" w:rsidRPr="001B1851">
        <w:rPr>
          <w:rFonts w:ascii="Times New Roman" w:hAnsi="Times New Roman" w:cs="Times New Roman"/>
          <w:sz w:val="28"/>
          <w:szCs w:val="28"/>
        </w:rPr>
        <w:t>12</w:t>
      </w:r>
      <w:r w:rsidR="004D7EC9" w:rsidRPr="001B1851">
        <w:rPr>
          <w:rFonts w:ascii="Times New Roman" w:hAnsi="Times New Roman" w:cs="Times New Roman"/>
          <w:sz w:val="28"/>
          <w:szCs w:val="28"/>
        </w:rPr>
        <w:t>.</w:t>
      </w:r>
      <w:r w:rsidR="00C148DA" w:rsidRPr="001B1851">
        <w:rPr>
          <w:rFonts w:ascii="Times New Roman" w:hAnsi="Times New Roman" w:cs="Times New Roman"/>
          <w:sz w:val="28"/>
          <w:szCs w:val="28"/>
        </w:rPr>
        <w:t>2024</w:t>
      </w:r>
      <w:r w:rsidR="00490017" w:rsidRPr="001B1851">
        <w:rPr>
          <w:rFonts w:ascii="Times New Roman" w:hAnsi="Times New Roman" w:cs="Times New Roman"/>
          <w:sz w:val="28"/>
          <w:szCs w:val="28"/>
        </w:rPr>
        <w:t xml:space="preserve"> </w:t>
      </w:r>
      <w:r w:rsidR="001B1851" w:rsidRPr="001B1851">
        <w:rPr>
          <w:rFonts w:ascii="Times New Roman" w:hAnsi="Times New Roman" w:cs="Times New Roman"/>
          <w:sz w:val="28"/>
          <w:szCs w:val="28"/>
        </w:rPr>
        <w:t>№ </w:t>
      </w:r>
      <w:r w:rsidR="00C148DA" w:rsidRPr="001B1851">
        <w:rPr>
          <w:rFonts w:ascii="Times New Roman" w:hAnsi="Times New Roman" w:cs="Times New Roman"/>
          <w:sz w:val="28"/>
          <w:szCs w:val="28"/>
        </w:rPr>
        <w:t xml:space="preserve">1388 </w:t>
      </w:r>
      <w:r w:rsidRPr="001B1851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Красносулинского района от 06.12.2018 № 1359</w:t>
      </w:r>
      <w:r w:rsidRPr="001B185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B1851">
        <w:rPr>
          <w:rFonts w:ascii="Times New Roman" w:hAnsi="Times New Roman" w:cs="Times New Roman"/>
          <w:sz w:val="28"/>
          <w:szCs w:val="28"/>
        </w:rPr>
        <w:t>, от 09.02.2018 № 134 «Об утверждении Порядка разработки, реализации и оценки эффективности муниципальных программ Красносулинского района Методических рекоменд</w:t>
      </w:r>
      <w:r w:rsidR="00C51569" w:rsidRPr="001B1851">
        <w:rPr>
          <w:rFonts w:ascii="Times New Roman" w:hAnsi="Times New Roman" w:cs="Times New Roman"/>
          <w:sz w:val="28"/>
          <w:szCs w:val="28"/>
        </w:rPr>
        <w:t>аций», руководствуясь статьей 34</w:t>
      </w:r>
      <w:r w:rsidRPr="001B1851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</w:t>
      </w:r>
      <w:r w:rsidR="00344672" w:rsidRPr="001B1851">
        <w:rPr>
          <w:rFonts w:ascii="Times New Roman" w:hAnsi="Times New Roman" w:cs="Times New Roman"/>
          <w:sz w:val="28"/>
          <w:szCs w:val="28"/>
        </w:rPr>
        <w:t>ования «Красносулинский район», –</w:t>
      </w:r>
    </w:p>
    <w:p w:rsidR="003043A8" w:rsidRPr="001B1851" w:rsidRDefault="003043A8" w:rsidP="001B1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73DDA" w:rsidRPr="001B1851" w:rsidRDefault="00873DDA" w:rsidP="001B1851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51">
        <w:rPr>
          <w:rFonts w:ascii="Times New Roman" w:hAnsi="Times New Roman" w:cs="Times New Roman"/>
          <w:sz w:val="28"/>
          <w:szCs w:val="28"/>
        </w:rPr>
        <w:t>1. Внести изменения в приложение к распоряжению Администрации Красносул</w:t>
      </w:r>
      <w:r w:rsidR="001B1851" w:rsidRPr="001B1851">
        <w:rPr>
          <w:rFonts w:ascii="Times New Roman" w:hAnsi="Times New Roman" w:cs="Times New Roman"/>
          <w:sz w:val="28"/>
          <w:szCs w:val="28"/>
        </w:rPr>
        <w:t>инского района от 13.12.2023 № </w:t>
      </w:r>
      <w:r w:rsidRPr="001B1851">
        <w:rPr>
          <w:rFonts w:ascii="Times New Roman" w:hAnsi="Times New Roman" w:cs="Times New Roman"/>
          <w:sz w:val="28"/>
          <w:szCs w:val="28"/>
        </w:rPr>
        <w:t xml:space="preserve">319 «Об утверждении плана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на 2024 год», изложив его в редакции согласно приложению к настоящему распоряжению. </w:t>
      </w:r>
    </w:p>
    <w:p w:rsidR="0068654C" w:rsidRPr="001B1851" w:rsidRDefault="003043A8" w:rsidP="001B1851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851">
        <w:rPr>
          <w:rFonts w:ascii="Times New Roman" w:hAnsi="Times New Roman" w:cs="Times New Roman"/>
          <w:sz w:val="28"/>
          <w:szCs w:val="28"/>
        </w:rPr>
        <w:t xml:space="preserve">2. Контроль за исполнением настоящего распоряжения возложить на заместителя главы Администрации Красносулинского района </w:t>
      </w:r>
      <w:r w:rsidR="00344672" w:rsidRPr="001B1851">
        <w:rPr>
          <w:rFonts w:ascii="Times New Roman" w:hAnsi="Times New Roman" w:cs="Times New Roman"/>
          <w:sz w:val="28"/>
          <w:szCs w:val="28"/>
        </w:rPr>
        <w:t>–</w:t>
      </w:r>
      <w:r w:rsidRPr="001B1851">
        <w:rPr>
          <w:rFonts w:ascii="Times New Roman" w:hAnsi="Times New Roman" w:cs="Times New Roman"/>
          <w:sz w:val="28"/>
          <w:szCs w:val="28"/>
        </w:rPr>
        <w:t xml:space="preserve"> начальника отдела сельского хозяйства и охраны окружающей среды Сухина А.Н</w:t>
      </w:r>
      <w:r w:rsidR="0068654C" w:rsidRPr="001B1851">
        <w:rPr>
          <w:rFonts w:ascii="Times New Roman" w:hAnsi="Times New Roman" w:cs="Times New Roman"/>
          <w:sz w:val="28"/>
          <w:szCs w:val="28"/>
        </w:rPr>
        <w:t>.</w:t>
      </w:r>
    </w:p>
    <w:p w:rsidR="0068654C" w:rsidRPr="001B1851" w:rsidRDefault="0068654C" w:rsidP="001B1851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92" w:rsidRPr="001B1851" w:rsidRDefault="00DA7992" w:rsidP="001B1851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5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A7992" w:rsidRPr="001B1851" w:rsidRDefault="00DA7992" w:rsidP="001B1851">
      <w:pPr>
        <w:widowControl w:val="0"/>
        <w:tabs>
          <w:tab w:val="left" w:pos="0"/>
          <w:tab w:val="right" w:pos="9639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851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A64D3E" w:rsidRPr="001B1851">
        <w:rPr>
          <w:rFonts w:ascii="Times New Roman" w:hAnsi="Times New Roman" w:cs="Times New Roman"/>
          <w:sz w:val="28"/>
          <w:szCs w:val="28"/>
        </w:rPr>
        <w:tab/>
      </w:r>
      <w:r w:rsidRPr="001B1851">
        <w:rPr>
          <w:rFonts w:ascii="Times New Roman" w:hAnsi="Times New Roman" w:cs="Times New Roman"/>
          <w:sz w:val="28"/>
          <w:szCs w:val="28"/>
        </w:rPr>
        <w:t>Н.А. Альшенко</w:t>
      </w:r>
    </w:p>
    <w:p w:rsidR="007C0417" w:rsidRPr="001B1851" w:rsidRDefault="007C0417" w:rsidP="001B1851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DA7992" w:rsidRPr="001B1851" w:rsidRDefault="00DA7992" w:rsidP="001B1851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851">
        <w:rPr>
          <w:rFonts w:ascii="Times New Roman" w:hAnsi="Times New Roman" w:cs="Times New Roman"/>
          <w:sz w:val="28"/>
          <w:szCs w:val="28"/>
        </w:rPr>
        <w:t>Распоряжение вносит</w:t>
      </w:r>
    </w:p>
    <w:p w:rsidR="00D94066" w:rsidRPr="001B1851" w:rsidRDefault="009F494C" w:rsidP="001B1851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851">
        <w:rPr>
          <w:rFonts w:ascii="Times New Roman" w:hAnsi="Times New Roman" w:cs="Times New Roman"/>
          <w:sz w:val="28"/>
          <w:szCs w:val="28"/>
        </w:rPr>
        <w:t>отдел сельского хозяйства</w:t>
      </w:r>
    </w:p>
    <w:p w:rsidR="00DA7992" w:rsidRPr="001B1851" w:rsidRDefault="00D92A06" w:rsidP="001B1851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A7992" w:rsidRPr="001B1851" w:rsidSect="004B1594">
          <w:headerReference w:type="default" r:id="rId10"/>
          <w:footerReference w:type="even" r:id="rId11"/>
          <w:footerReference w:type="default" r:id="rId12"/>
          <w:pgSz w:w="11906" w:h="16838" w:code="9"/>
          <w:pgMar w:top="1134" w:right="567" w:bottom="1134" w:left="1701" w:header="1021" w:footer="0" w:gutter="0"/>
          <w:cols w:space="720"/>
          <w:titlePg/>
          <w:docGrid w:linePitch="360"/>
        </w:sectPr>
      </w:pPr>
      <w:r w:rsidRPr="001B1851">
        <w:rPr>
          <w:rFonts w:ascii="Times New Roman" w:hAnsi="Times New Roman" w:cs="Times New Roman"/>
          <w:sz w:val="28"/>
          <w:szCs w:val="28"/>
        </w:rPr>
        <w:t>и охраны окружающей среды</w:t>
      </w:r>
    </w:p>
    <w:p w:rsidR="00C51569" w:rsidRPr="008C12BD" w:rsidRDefault="00C51569" w:rsidP="001B1851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8C12BD" w:rsidRPr="008C12BD" w:rsidRDefault="00C51569" w:rsidP="001B1851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к распоряжению</w:t>
      </w:r>
    </w:p>
    <w:p w:rsidR="00C51569" w:rsidRPr="008C12BD" w:rsidRDefault="00C51569" w:rsidP="001B1851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C51569" w:rsidRPr="008C12BD" w:rsidRDefault="00C51569" w:rsidP="001B1851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</w:p>
    <w:p w:rsidR="00C51569" w:rsidRDefault="008C12BD" w:rsidP="001B1851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о</w:t>
      </w:r>
      <w:r w:rsidR="00C51569" w:rsidRPr="008C12BD">
        <w:rPr>
          <w:rFonts w:ascii="Times New Roman" w:hAnsi="Times New Roman" w:cs="Times New Roman"/>
          <w:bCs/>
          <w:sz w:val="28"/>
          <w:szCs w:val="28"/>
        </w:rPr>
        <w:t>т</w:t>
      </w:r>
      <w:r w:rsidR="006529C9" w:rsidRPr="008C12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1851">
        <w:rPr>
          <w:rFonts w:ascii="Times New Roman" w:hAnsi="Times New Roman" w:cs="Times New Roman"/>
          <w:bCs/>
          <w:sz w:val="28"/>
          <w:szCs w:val="28"/>
        </w:rPr>
        <w:t>11.12.2024</w:t>
      </w:r>
      <w:r w:rsidR="00D940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29C9" w:rsidRPr="008C12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1569" w:rsidRPr="008C12BD">
        <w:rPr>
          <w:rFonts w:ascii="Times New Roman" w:hAnsi="Times New Roman" w:cs="Times New Roman"/>
          <w:bCs/>
          <w:sz w:val="28"/>
          <w:szCs w:val="28"/>
        </w:rPr>
        <w:t>№</w:t>
      </w:r>
      <w:r w:rsidR="001B1851">
        <w:rPr>
          <w:rFonts w:ascii="Times New Roman" w:hAnsi="Times New Roman" w:cs="Times New Roman"/>
          <w:bCs/>
          <w:sz w:val="28"/>
          <w:szCs w:val="28"/>
        </w:rPr>
        <w:t xml:space="preserve"> 282</w:t>
      </w:r>
    </w:p>
    <w:p w:rsidR="002E6585" w:rsidRPr="008C12BD" w:rsidRDefault="002E6585" w:rsidP="001B1851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E6585" w:rsidRPr="008C12BD" w:rsidRDefault="002E6585" w:rsidP="001B1851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2E6585" w:rsidRPr="008C12BD" w:rsidRDefault="002E6585" w:rsidP="001B1851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к распоряжению</w:t>
      </w:r>
    </w:p>
    <w:p w:rsidR="002E6585" w:rsidRPr="008C12BD" w:rsidRDefault="002E6585" w:rsidP="001B1851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2E6585" w:rsidRPr="008C12BD" w:rsidRDefault="002E6585" w:rsidP="001B1851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</w:p>
    <w:p w:rsidR="002E6585" w:rsidRPr="008C12BD" w:rsidRDefault="002E6585" w:rsidP="001B1851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13.12.2023 № 319</w:t>
      </w:r>
    </w:p>
    <w:p w:rsidR="008C12BD" w:rsidRPr="008C12BD" w:rsidRDefault="008C12BD" w:rsidP="002E6585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992" w:rsidRPr="008C12BD" w:rsidRDefault="00EC7C86" w:rsidP="008C12BD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>ПЛАН</w:t>
      </w:r>
    </w:p>
    <w:p w:rsidR="00EC7C86" w:rsidRPr="008C12BD" w:rsidRDefault="00DA7992" w:rsidP="008C12B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 w:rsidRPr="008C12BD">
        <w:rPr>
          <w:rFonts w:ascii="Times New Roman" w:hAnsi="Times New Roman" w:cs="Times New Roman"/>
          <w:kern w:val="2"/>
          <w:sz w:val="28"/>
          <w:szCs w:val="28"/>
        </w:rPr>
        <w:t>Красносулинского района</w:t>
      </w:r>
      <w:r w:rsidR="00EC7C86" w:rsidRPr="008C12B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8C12BD">
        <w:rPr>
          <w:rFonts w:ascii="Times New Roman" w:hAnsi="Times New Roman" w:cs="Times New Roman"/>
          <w:kern w:val="2"/>
          <w:sz w:val="28"/>
          <w:szCs w:val="28"/>
        </w:rPr>
        <w:t xml:space="preserve">«Развитие сельского хозяйства </w:t>
      </w:r>
    </w:p>
    <w:p w:rsidR="00DA7992" w:rsidRPr="008C12BD" w:rsidRDefault="00DA7992" w:rsidP="008C12B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kern w:val="2"/>
          <w:sz w:val="28"/>
          <w:szCs w:val="28"/>
        </w:rPr>
        <w:t>и регулирование рынков сельскохозяйственной продукции, сырья и продовольствия»</w:t>
      </w:r>
      <w:r w:rsidR="008341D4"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8C12B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A7992" w:rsidRPr="008C12BD" w:rsidRDefault="00DA7992" w:rsidP="008C12B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544"/>
        <w:gridCol w:w="5103"/>
        <w:gridCol w:w="1559"/>
        <w:gridCol w:w="964"/>
        <w:gridCol w:w="1587"/>
        <w:gridCol w:w="1276"/>
        <w:gridCol w:w="964"/>
        <w:gridCol w:w="1304"/>
        <w:gridCol w:w="1701"/>
      </w:tblGrid>
      <w:tr w:rsidR="00DA7992" w:rsidRPr="008C12BD" w:rsidTr="001B185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1B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7992" w:rsidRPr="008C12BD" w:rsidRDefault="00DA7992" w:rsidP="001B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1B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1B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</w:t>
            </w:r>
            <w:r w:rsidR="001B1851">
              <w:rPr>
                <w:rFonts w:ascii="Times New Roman" w:hAnsi="Times New Roman" w:cs="Times New Roman"/>
                <w:sz w:val="24"/>
                <w:szCs w:val="24"/>
              </w:rPr>
              <w:t>полнитель, участник (должность/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Ф.И.О.)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1B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DA7992" w:rsidRPr="008C12BD" w:rsidRDefault="00DA7992" w:rsidP="001B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42B" w:rsidRPr="008C12BD" w:rsidRDefault="00DA7992" w:rsidP="001B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  <w:p w:rsidR="00DA7992" w:rsidRPr="008C12BD" w:rsidRDefault="00DA7992" w:rsidP="001B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1B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DA7992" w:rsidRPr="008C12BD" w:rsidTr="001B1851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1B185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1B185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1B185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1B185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1B185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1B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1B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1B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1B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1B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EC7C86" w:rsidP="001B1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</w:tr>
    </w:tbl>
    <w:p w:rsidR="008C12BD" w:rsidRPr="00E301DD" w:rsidRDefault="008C12BD" w:rsidP="00E301DD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544"/>
        <w:gridCol w:w="5103"/>
        <w:gridCol w:w="1559"/>
        <w:gridCol w:w="964"/>
        <w:gridCol w:w="1588"/>
        <w:gridCol w:w="1275"/>
        <w:gridCol w:w="964"/>
        <w:gridCol w:w="1304"/>
        <w:gridCol w:w="1701"/>
      </w:tblGrid>
      <w:tr w:rsidR="00DA7992" w:rsidRPr="001B1851" w:rsidTr="001B1851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A4313" w:rsidRPr="001B1851" w:rsidTr="001B185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1B1851" w:rsidRDefault="007A4313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1B1851" w:rsidRDefault="007A4313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  <w:p w:rsidR="007A4313" w:rsidRPr="001B1851" w:rsidRDefault="007A4313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«Развитие отраслей агропромышленного комплекса»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594" w:rsidRPr="001B1851" w:rsidRDefault="007A4313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– начальник отдела сельского хозяйства и охраны окружающей среды Сухин А.Н.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1B1851" w:rsidRDefault="007A4313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1B1851" w:rsidRDefault="007A4313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1B1851" w:rsidRDefault="004D7EC9" w:rsidP="00F308A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8504,2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1B1851" w:rsidRDefault="004D7EC9" w:rsidP="00F308A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7058,4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1B1851" w:rsidRDefault="004D7EC9" w:rsidP="00F308A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1445,8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1B1851" w:rsidRDefault="007A4313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1B1851" w:rsidRDefault="007A4313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3" w:rsidRPr="001B1851" w:rsidRDefault="007A4313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7EC9" w:rsidRPr="001B1851" w:rsidTr="001B185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4D7EC9" w:rsidRPr="001B1851" w:rsidRDefault="004D7EC9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Поддержание доходности сельскохозяйственных товаропроизводителей в растениеводстве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– начальник отдела сельского хозяйства и охраны окружающей среды Сухин А.Н.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Стимулирование использования механизма страхования посевов сельскохозяйственных культур, достижение оптимальной структуры посевных площадей в соответствии с зональными системами земледелия.</w:t>
            </w:r>
          </w:p>
          <w:p w:rsidR="004D7EC9" w:rsidRDefault="004D7EC9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Повышение доходов сельскохозяйственных товаропроизводителей</w:t>
            </w:r>
          </w:p>
          <w:p w:rsidR="004B1594" w:rsidRPr="001B1851" w:rsidRDefault="004B1594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8341D4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31.12.2024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0944AA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8504,2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0944AA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7058,4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0944AA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1445,8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FE032F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FE032F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EC9" w:rsidRPr="001B1851" w:rsidRDefault="004D7EC9" w:rsidP="00FE032F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1B1851" w:rsidTr="001B185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EC7C86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Контрольное событ</w:t>
            </w:r>
            <w:r w:rsidR="004B1594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="004B1594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1B18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A7992"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посевных площадей, на уровне </w:t>
            </w:r>
            <w:r w:rsidR="00DA7992" w:rsidRPr="001B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96068,4</w:t>
            </w:r>
            <w:r w:rsidR="00DA7992"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 га.</w:t>
            </w:r>
          </w:p>
          <w:p w:rsidR="008C12BD" w:rsidRPr="001B1851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A7992"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Доля застрахованной посевной (посадочной) площади в общей посевной (посадочной) площади </w:t>
            </w:r>
          </w:p>
          <w:p w:rsidR="00DA7992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(в условных единицах площади) на уровне 2,</w:t>
            </w:r>
            <w:r w:rsidRPr="001B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B1594" w:rsidRPr="001B1851" w:rsidRDefault="004B1594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3043A8" w:rsidP="008341D4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1B1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autoSpaceDE w:val="0"/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autoSpaceDE w:val="0"/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1B1851" w:rsidTr="001B185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="00EC7C86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</w:t>
            </w:r>
          </w:p>
          <w:p w:rsidR="00DA7992" w:rsidRPr="001B1851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594" w:rsidRPr="001B1851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1B18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Повышение урожайности сельскохозяйственных культур, увеличение производства продукции растениеводства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1B1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0C1EF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0C1EF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0C1EF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1B1851" w:rsidTr="001B1851">
        <w:trPr>
          <w:cantSplit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5</w:t>
            </w:r>
            <w:r w:rsidR="00EC7C86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Контрольное событ</w:t>
            </w:r>
            <w:r w:rsidR="004B1594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="004B1594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1B18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EC7C86" w:rsidP="008C12B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A7992" w:rsidRPr="001B1851">
              <w:rPr>
                <w:rFonts w:ascii="Times New Roman" w:hAnsi="Times New Roman" w:cs="Times New Roman"/>
                <w:sz w:val="24"/>
                <w:szCs w:val="24"/>
              </w:rPr>
              <w:t>Доля площади, засеваемой элитными семенами, в общей площади посевов, занятой семенами сортов растений не менее 6%.</w:t>
            </w:r>
          </w:p>
          <w:p w:rsidR="00DA7992" w:rsidRPr="001B1851" w:rsidRDefault="00EC7C86" w:rsidP="008C12B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A7992" w:rsidRPr="001B1851">
              <w:rPr>
                <w:rFonts w:ascii="Times New Roman" w:hAnsi="Times New Roman" w:cs="Times New Roman"/>
                <w:sz w:val="24"/>
                <w:szCs w:val="24"/>
              </w:rPr>
              <w:t>Валовой сбор зерновых и зернобобовых культур в хозяй</w:t>
            </w:r>
            <w:r w:rsidR="00372D2E" w:rsidRPr="001B1851">
              <w:rPr>
                <w:rFonts w:ascii="Times New Roman" w:hAnsi="Times New Roman" w:cs="Times New Roman"/>
                <w:sz w:val="24"/>
                <w:szCs w:val="24"/>
              </w:rPr>
              <w:t>ствах всех категорий не менее 20</w:t>
            </w:r>
            <w:r w:rsidR="00DA7992" w:rsidRPr="001B1851">
              <w:rPr>
                <w:rFonts w:ascii="Times New Roman" w:hAnsi="Times New Roman" w:cs="Times New Roman"/>
                <w:sz w:val="24"/>
                <w:szCs w:val="24"/>
              </w:rPr>
              <w:t>6,8 тыс. тонн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1B1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1B1851" w:rsidTr="001B185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  <w:r w:rsidR="00EC7C86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2.3. </w:t>
            </w:r>
          </w:p>
          <w:p w:rsidR="00DA7992" w:rsidRPr="001B1851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Поддержание доходности сельскохозяйственных товаропроизводителей в животноводстве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1B1851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1B18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животноводства,</w:t>
            </w:r>
            <w:r w:rsidR="008C12BD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доходов сельскохозяйственных товаропроизводителей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1B1851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1B1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1B1851" w:rsidTr="001B185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="00EC7C86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1B1851" w:rsidRDefault="00DA7992" w:rsidP="004B1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  <w:r w:rsidR="004B1594">
              <w:rPr>
                <w:rFonts w:ascii="Times New Roman" w:hAnsi="Times New Roman" w:cs="Times New Roman"/>
                <w:sz w:val="24"/>
                <w:szCs w:val="24"/>
              </w:rPr>
              <w:t>программы 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1B1851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1B18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 – 1,0 тыс.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1B1851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1B1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1B1851" w:rsidTr="001B185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  <w:r w:rsidR="00EC7C86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2.4.</w:t>
            </w:r>
          </w:p>
          <w:p w:rsidR="00DA7992" w:rsidRPr="001B1851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отрасли животноводства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1B18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животноводства, сохранение или увеличение поголовья сельскохозяйственных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1B1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1B1851" w:rsidTr="001B185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  <w:r w:rsidR="00EC7C86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4B1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  <w:r w:rsidR="004B1594">
              <w:rPr>
                <w:rFonts w:ascii="Times New Roman" w:hAnsi="Times New Roman" w:cs="Times New Roman"/>
                <w:sz w:val="24"/>
                <w:szCs w:val="24"/>
              </w:rPr>
              <w:t>программы 2.4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DD" w:rsidRPr="001B1851" w:rsidRDefault="00BD056D" w:rsidP="00AB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1B18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1. </w:t>
            </w:r>
            <w:r w:rsidR="00DA7992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Производство скота и птицы на убой в живом весе в хозяйствах всех категорий составит 4,47 тыс. тонн.</w:t>
            </w:r>
          </w:p>
          <w:p w:rsidR="00DA7992" w:rsidRPr="001B1851" w:rsidRDefault="00EC7C86" w:rsidP="00E30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2. </w:t>
            </w:r>
            <w:r w:rsidR="00DA7992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допущение снижения численности маточного</w:t>
            </w:r>
            <w:r w:rsidR="00DA7992"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поголовья сельхозживотных в хозяйствах всех форм собственности имевше</w:t>
            </w:r>
            <w:r w:rsidR="003043A8"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гося по состоянию </w:t>
            </w:r>
            <w:r w:rsidR="008341D4" w:rsidRPr="001B1851">
              <w:rPr>
                <w:rFonts w:ascii="Times New Roman" w:hAnsi="Times New Roman" w:cs="Times New Roman"/>
                <w:sz w:val="24"/>
                <w:szCs w:val="24"/>
              </w:rPr>
              <w:t>на 01.01.2024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30.04.202</w:t>
            </w:r>
            <w:r w:rsidR="008341D4" w:rsidRPr="001B1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992" w:rsidRPr="001B1851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31.07.202</w:t>
            </w:r>
            <w:r w:rsidR="008341D4" w:rsidRPr="001B1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992" w:rsidRPr="001B1851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31.10.202</w:t>
            </w:r>
            <w:r w:rsidR="008341D4" w:rsidRPr="001B1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1B1851" w:rsidTr="001B185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="00EC7C86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2.5.</w:t>
            </w:r>
          </w:p>
          <w:p w:rsidR="00DA7992" w:rsidRPr="001B1851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развитии переработки сельскохозяйственной продукции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1B18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объемов производства готовой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1B1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1B1851" w:rsidTr="001B185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  <w:r w:rsidR="00EC7C86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4B1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4B1594">
              <w:rPr>
                <w:rFonts w:ascii="Times New Roman" w:hAnsi="Times New Roman" w:cs="Times New Roman"/>
                <w:sz w:val="24"/>
                <w:szCs w:val="24"/>
              </w:rPr>
              <w:t>нтрольное событие муниципальной программы 2.5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1B18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отгруженной продукции пищевой промышленности составит 0,2023 млрд.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1B1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1B1851" w:rsidTr="001B185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  <w:r w:rsidR="00EC7C86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4B1594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2.6.</w:t>
            </w:r>
            <w:r w:rsidR="00DA7992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DA7992" w:rsidRPr="001B1851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Содействие в развитии малых форм хозяйствования на селе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1B18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новых крестьянских (фермерских) хозяйств, укрепление материальной базы крестьянских (фермерских) хозяйств. Увеличение объемов продукции, производимой крестьян</w:t>
            </w:r>
            <w:r w:rsidR="004B15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скими (фермерскими) хозяйствами.</w:t>
            </w:r>
          </w:p>
          <w:p w:rsidR="00DA7992" w:rsidRDefault="00DA7992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</w:t>
            </w:r>
            <w:r w:rsidR="004B15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занятости в сельской местности</w:t>
            </w:r>
          </w:p>
          <w:p w:rsidR="004B1594" w:rsidRPr="001B1851" w:rsidRDefault="004B1594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1B1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1B1851" w:rsidTr="001B185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EC7C86" w:rsidRPr="001B1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1B1851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1B1851" w:rsidRDefault="004B1594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2.6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1B18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Подача заявок</w:t>
            </w:r>
            <w:r w:rsidR="00A64D3E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конкурсный отбор Министерства сельского хозяйства и продовольствия Ростовской области на получение грантов в количестве 1 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30.11.202</w:t>
            </w:r>
            <w:r w:rsidR="008341D4" w:rsidRPr="001B1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1B1851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194E" w:rsidRPr="001B1851" w:rsidTr="001B185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2.7. Оказание содействия в получении</w:t>
            </w:r>
            <w:r w:rsidR="008C12BD"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государственной поддержки в виде субсидий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1B18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сельского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1B1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194E" w:rsidRPr="001B1851" w:rsidTr="001B1851">
        <w:trPr>
          <w:trHeight w:val="1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2.8. Грантовая поддержка на создание и развитие крестьянского фермерского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1B18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1B1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укрепление материальной</w:t>
            </w:r>
            <w:r w:rsidR="008C12BD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базы крестьянских</w:t>
            </w:r>
            <w:r w:rsidR="008C12BD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(фермерских) хозяйств и</w:t>
            </w:r>
            <w:r w:rsidR="008C12BD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малых предприятий.</w:t>
            </w:r>
            <w:r w:rsidR="008C12BD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объемов</w:t>
            </w:r>
            <w:r w:rsidR="008C12BD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продукции, производимой</w:t>
            </w:r>
            <w:r w:rsidR="008C12BD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крестьянскими (фермерскими) хозяйствами и</w:t>
            </w:r>
            <w:r w:rsidR="008C12BD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малыми предприятиями.</w:t>
            </w:r>
            <w:r w:rsidR="008C12BD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 занятости в сельской</w:t>
            </w:r>
            <w:r w:rsidR="008C12BD"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B18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1B1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1B1851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7EC9" w:rsidRPr="001B1851" w:rsidTr="001B1851"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7EC9" w:rsidRPr="001B1851" w:rsidRDefault="004D7EC9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7EC9" w:rsidRPr="001B1851" w:rsidRDefault="004D7EC9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0944AA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8504,2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0944AA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7058,4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0944AA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1445,8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5D4D50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5D4D50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EC9" w:rsidRPr="001B1851" w:rsidRDefault="004D7EC9" w:rsidP="005D4D50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7EC9" w:rsidRPr="001B1851" w:rsidTr="001B1851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8C12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8C12B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 (заместитель главы Администрации Красносулинского района – начальник отдела сельского хозяйства и охраны окружающей среды Сухин А.Н.)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0944AA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8504,2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0944AA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7058,4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0944AA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1445,8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3268B5" w:rsidP="000944AA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EC9" w:rsidRPr="001B1851" w:rsidRDefault="004D7EC9" w:rsidP="005D4D50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EC9" w:rsidRPr="001B1851" w:rsidRDefault="004D7EC9" w:rsidP="005D4D50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8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A7992" w:rsidRPr="008C12BD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92" w:rsidRPr="008C12BD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42B" w:rsidRPr="008C12BD" w:rsidRDefault="00B1342B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FC6" w:rsidRPr="008C12BD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DA7992" w:rsidRPr="008C12BD" w:rsidRDefault="00DA7992" w:rsidP="008C12BD">
      <w:pPr>
        <w:tabs>
          <w:tab w:val="right" w:pos="215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8C12BD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DA7992" w:rsidRPr="008C12BD" w:rsidSect="004B15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23814" w:h="16840" w:orient="landscape" w:code="8"/>
      <w:pgMar w:top="1701" w:right="1134" w:bottom="567" w:left="1134" w:header="15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396" w:rsidRDefault="00621396">
      <w:pPr>
        <w:spacing w:after="0" w:line="240" w:lineRule="auto"/>
      </w:pPr>
      <w:r>
        <w:separator/>
      </w:r>
    </w:p>
  </w:endnote>
  <w:endnote w:type="continuationSeparator" w:id="0">
    <w:p w:rsidR="00621396" w:rsidRDefault="0062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Default="00DF7082">
    <w:pPr>
      <w:pStyle w:val="af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Default="00DF7082">
    <w:pPr>
      <w:pStyle w:val="af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Default="00DF708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Default="00DF708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Default="00DF70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396" w:rsidRDefault="00621396">
      <w:pPr>
        <w:spacing w:after="0" w:line="240" w:lineRule="auto"/>
      </w:pPr>
      <w:r>
        <w:separator/>
      </w:r>
    </w:p>
  </w:footnote>
  <w:footnote w:type="continuationSeparator" w:id="0">
    <w:p w:rsidR="00621396" w:rsidRDefault="0062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Pr="00344672" w:rsidRDefault="00DF7082" w:rsidP="00344672">
    <w:pPr>
      <w:pStyle w:val="ae"/>
      <w:jc w:val="center"/>
      <w:rPr>
        <w:rFonts w:ascii="Times New Roman" w:hAnsi="Times New Roman" w:cs="Times New Roman"/>
      </w:rPr>
    </w:pPr>
    <w:r w:rsidRPr="00344672">
      <w:rPr>
        <w:rFonts w:ascii="Times New Roman" w:hAnsi="Times New Roman" w:cs="Times New Roman"/>
        <w:sz w:val="28"/>
      </w:rPr>
      <w:fldChar w:fldCharType="begin"/>
    </w:r>
    <w:r w:rsidRPr="00344672">
      <w:rPr>
        <w:rFonts w:ascii="Times New Roman" w:hAnsi="Times New Roman" w:cs="Times New Roman"/>
        <w:sz w:val="28"/>
      </w:rPr>
      <w:instrText>PAGE   \* MERGEFORMAT</w:instrText>
    </w:r>
    <w:r w:rsidRPr="00344672">
      <w:rPr>
        <w:rFonts w:ascii="Times New Roman" w:hAnsi="Times New Roman" w:cs="Times New Roman"/>
        <w:sz w:val="28"/>
      </w:rPr>
      <w:fldChar w:fldCharType="separate"/>
    </w:r>
    <w:r w:rsidR="004B1594">
      <w:rPr>
        <w:rFonts w:ascii="Times New Roman" w:hAnsi="Times New Roman" w:cs="Times New Roman"/>
        <w:noProof/>
        <w:sz w:val="28"/>
      </w:rPr>
      <w:t>2</w:t>
    </w:r>
    <w:r w:rsidRPr="00344672">
      <w:rPr>
        <w:rFonts w:ascii="Times New Roman" w:hAnsi="Times New Roman" w:cs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Pr="00B1342B" w:rsidRDefault="00DF7082">
    <w:pPr>
      <w:pStyle w:val="ae"/>
      <w:jc w:val="center"/>
      <w:rPr>
        <w:rFonts w:ascii="Times New Roman" w:hAnsi="Times New Roman" w:cs="Times New Roman"/>
        <w:sz w:val="28"/>
      </w:rPr>
    </w:pPr>
    <w:r w:rsidRPr="00B1342B">
      <w:rPr>
        <w:rFonts w:ascii="Times New Roman" w:hAnsi="Times New Roman" w:cs="Times New Roman"/>
        <w:sz w:val="28"/>
      </w:rPr>
      <w:fldChar w:fldCharType="begin"/>
    </w:r>
    <w:r w:rsidRPr="00B1342B">
      <w:rPr>
        <w:rFonts w:ascii="Times New Roman" w:hAnsi="Times New Roman" w:cs="Times New Roman"/>
        <w:sz w:val="28"/>
      </w:rPr>
      <w:instrText xml:space="preserve"> PAGE </w:instrText>
    </w:r>
    <w:r w:rsidRPr="00B1342B"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noProof/>
        <w:sz w:val="28"/>
      </w:rPr>
      <w:t>4</w:t>
    </w:r>
    <w:r w:rsidRPr="00B1342B">
      <w:rPr>
        <w:rFonts w:ascii="Times New Roman" w:hAnsi="Times New Roman" w:cs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Pr="001B1851" w:rsidRDefault="00DF7082" w:rsidP="004B1594">
    <w:pPr>
      <w:pStyle w:val="ae"/>
      <w:jc w:val="center"/>
      <w:rPr>
        <w:rFonts w:ascii="Times New Roman" w:hAnsi="Times New Roman" w:cs="Times New Roman"/>
        <w:sz w:val="28"/>
        <w:szCs w:val="28"/>
      </w:rPr>
    </w:pPr>
    <w:r w:rsidRPr="001B1851">
      <w:rPr>
        <w:rFonts w:ascii="Times New Roman" w:hAnsi="Times New Roman" w:cs="Times New Roman"/>
        <w:sz w:val="28"/>
        <w:szCs w:val="28"/>
      </w:rPr>
      <w:fldChar w:fldCharType="begin"/>
    </w:r>
    <w:r w:rsidRPr="001B1851">
      <w:rPr>
        <w:rFonts w:ascii="Times New Roman" w:hAnsi="Times New Roman" w:cs="Times New Roman"/>
        <w:sz w:val="28"/>
        <w:szCs w:val="28"/>
      </w:rPr>
      <w:instrText xml:space="preserve"> PAGE </w:instrText>
    </w:r>
    <w:r w:rsidRPr="001B1851">
      <w:rPr>
        <w:rFonts w:ascii="Times New Roman" w:hAnsi="Times New Roman" w:cs="Times New Roman"/>
        <w:sz w:val="28"/>
        <w:szCs w:val="28"/>
      </w:rPr>
      <w:fldChar w:fldCharType="separate"/>
    </w:r>
    <w:r w:rsidR="004B1594">
      <w:rPr>
        <w:rFonts w:ascii="Times New Roman" w:hAnsi="Times New Roman" w:cs="Times New Roman"/>
        <w:noProof/>
        <w:sz w:val="28"/>
        <w:szCs w:val="28"/>
      </w:rPr>
      <w:t>4</w:t>
    </w:r>
    <w:r w:rsidRPr="001B1851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Default="00DF70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pacing w:val="-4"/>
        <w:kern w:val="2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3E"/>
    <w:rsid w:val="00062021"/>
    <w:rsid w:val="000A2BB9"/>
    <w:rsid w:val="000C1EFE"/>
    <w:rsid w:val="00120D4E"/>
    <w:rsid w:val="0015193A"/>
    <w:rsid w:val="00162120"/>
    <w:rsid w:val="00172977"/>
    <w:rsid w:val="001A654B"/>
    <w:rsid w:val="001A6671"/>
    <w:rsid w:val="001B1851"/>
    <w:rsid w:val="001C4657"/>
    <w:rsid w:val="001D6662"/>
    <w:rsid w:val="001E1D23"/>
    <w:rsid w:val="00220EEF"/>
    <w:rsid w:val="0023741E"/>
    <w:rsid w:val="002D0B53"/>
    <w:rsid w:val="002D1452"/>
    <w:rsid w:val="002E6585"/>
    <w:rsid w:val="003043A8"/>
    <w:rsid w:val="0030475A"/>
    <w:rsid w:val="00317734"/>
    <w:rsid w:val="003268B5"/>
    <w:rsid w:val="0034218D"/>
    <w:rsid w:val="00344672"/>
    <w:rsid w:val="00372D2E"/>
    <w:rsid w:val="003B049D"/>
    <w:rsid w:val="003C4CA1"/>
    <w:rsid w:val="00416601"/>
    <w:rsid w:val="00451FC6"/>
    <w:rsid w:val="00490017"/>
    <w:rsid w:val="004B1594"/>
    <w:rsid w:val="004B5217"/>
    <w:rsid w:val="004C1D2C"/>
    <w:rsid w:val="004C686E"/>
    <w:rsid w:val="004D7EC9"/>
    <w:rsid w:val="00537BEB"/>
    <w:rsid w:val="00554D52"/>
    <w:rsid w:val="005840B7"/>
    <w:rsid w:val="0058693C"/>
    <w:rsid w:val="005964C1"/>
    <w:rsid w:val="005A3F15"/>
    <w:rsid w:val="005C6937"/>
    <w:rsid w:val="005F243E"/>
    <w:rsid w:val="00621396"/>
    <w:rsid w:val="00646E85"/>
    <w:rsid w:val="006529C9"/>
    <w:rsid w:val="00654E0C"/>
    <w:rsid w:val="0068654C"/>
    <w:rsid w:val="006A21E5"/>
    <w:rsid w:val="006B4885"/>
    <w:rsid w:val="006F2581"/>
    <w:rsid w:val="00706497"/>
    <w:rsid w:val="00735CCA"/>
    <w:rsid w:val="007421DD"/>
    <w:rsid w:val="007540A1"/>
    <w:rsid w:val="00756970"/>
    <w:rsid w:val="007A1D9C"/>
    <w:rsid w:val="007A4313"/>
    <w:rsid w:val="007C0417"/>
    <w:rsid w:val="007C1436"/>
    <w:rsid w:val="007D64E5"/>
    <w:rsid w:val="007F4675"/>
    <w:rsid w:val="00801A0F"/>
    <w:rsid w:val="008341D4"/>
    <w:rsid w:val="008435D0"/>
    <w:rsid w:val="00847204"/>
    <w:rsid w:val="00847B62"/>
    <w:rsid w:val="00873DDA"/>
    <w:rsid w:val="008925B7"/>
    <w:rsid w:val="008A00AE"/>
    <w:rsid w:val="008C12BD"/>
    <w:rsid w:val="008C6F4C"/>
    <w:rsid w:val="008D2746"/>
    <w:rsid w:val="00933AA2"/>
    <w:rsid w:val="009A4082"/>
    <w:rsid w:val="009D6EFE"/>
    <w:rsid w:val="009F494C"/>
    <w:rsid w:val="00A3347E"/>
    <w:rsid w:val="00A64D3E"/>
    <w:rsid w:val="00A74163"/>
    <w:rsid w:val="00A97331"/>
    <w:rsid w:val="00AB1AA2"/>
    <w:rsid w:val="00AC11B9"/>
    <w:rsid w:val="00B037D7"/>
    <w:rsid w:val="00B1342B"/>
    <w:rsid w:val="00B2194E"/>
    <w:rsid w:val="00B35014"/>
    <w:rsid w:val="00B427B5"/>
    <w:rsid w:val="00B437AD"/>
    <w:rsid w:val="00B44A0A"/>
    <w:rsid w:val="00B61F44"/>
    <w:rsid w:val="00B65310"/>
    <w:rsid w:val="00BB0674"/>
    <w:rsid w:val="00BD056D"/>
    <w:rsid w:val="00C03126"/>
    <w:rsid w:val="00C148DA"/>
    <w:rsid w:val="00C45B6F"/>
    <w:rsid w:val="00C51569"/>
    <w:rsid w:val="00C6361E"/>
    <w:rsid w:val="00C656FF"/>
    <w:rsid w:val="00C70759"/>
    <w:rsid w:val="00C76D55"/>
    <w:rsid w:val="00CA51E4"/>
    <w:rsid w:val="00CE2277"/>
    <w:rsid w:val="00D23C71"/>
    <w:rsid w:val="00D80DAD"/>
    <w:rsid w:val="00D92A06"/>
    <w:rsid w:val="00D94066"/>
    <w:rsid w:val="00DA3578"/>
    <w:rsid w:val="00DA7992"/>
    <w:rsid w:val="00DD408D"/>
    <w:rsid w:val="00DF42DB"/>
    <w:rsid w:val="00DF7082"/>
    <w:rsid w:val="00E301DD"/>
    <w:rsid w:val="00EC7B3B"/>
    <w:rsid w:val="00EC7C86"/>
    <w:rsid w:val="00ED4EA5"/>
    <w:rsid w:val="00EF485D"/>
    <w:rsid w:val="00F005EC"/>
    <w:rsid w:val="00F00719"/>
    <w:rsid w:val="00F37142"/>
    <w:rsid w:val="00F41D48"/>
    <w:rsid w:val="00F7138E"/>
    <w:rsid w:val="00F7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bCs/>
      <w:spacing w:val="38"/>
      <w:sz w:val="20"/>
      <w:szCs w:val="20"/>
    </w:rPr>
  </w:style>
  <w:style w:type="character" w:customStyle="1" w:styleId="a3">
    <w:name w:val="Верхний колонтитул Знак"/>
    <w:basedOn w:val="10"/>
    <w:uiPriority w:val="99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styleitalic1">
    <w:name w:val="style_italic1"/>
    <w:rPr>
      <w:i/>
      <w:iCs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c">
    <w:name w:val="List Paragraph"/>
    <w:basedOn w:val="a"/>
    <w:qFormat/>
    <w:pPr>
      <w:spacing w:after="0" w:line="240" w:lineRule="auto"/>
      <w:ind w:left="720"/>
    </w:pPr>
    <w:rPr>
      <w:sz w:val="28"/>
      <w:szCs w:val="28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spacing w:after="0" w:line="240" w:lineRule="auto"/>
    </w:pPr>
  </w:style>
  <w:style w:type="paragraph" w:styleId="af">
    <w:name w:val="footer"/>
    <w:basedOn w:val="a"/>
    <w:pPr>
      <w:spacing w:after="0" w:line="240" w:lineRule="auto"/>
    </w:pPr>
  </w:style>
  <w:style w:type="paragraph" w:styleId="a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bCs/>
      <w:spacing w:val="38"/>
      <w:sz w:val="20"/>
      <w:szCs w:val="20"/>
    </w:rPr>
  </w:style>
  <w:style w:type="character" w:customStyle="1" w:styleId="a3">
    <w:name w:val="Верхний колонтитул Знак"/>
    <w:basedOn w:val="10"/>
    <w:uiPriority w:val="99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styleitalic1">
    <w:name w:val="style_italic1"/>
    <w:rPr>
      <w:i/>
      <w:iCs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c">
    <w:name w:val="List Paragraph"/>
    <w:basedOn w:val="a"/>
    <w:qFormat/>
    <w:pPr>
      <w:spacing w:after="0" w:line="240" w:lineRule="auto"/>
      <w:ind w:left="720"/>
    </w:pPr>
    <w:rPr>
      <w:sz w:val="28"/>
      <w:szCs w:val="28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spacing w:after="0" w:line="240" w:lineRule="auto"/>
    </w:pPr>
  </w:style>
  <w:style w:type="paragraph" w:styleId="af">
    <w:name w:val="footer"/>
    <w:basedOn w:val="a"/>
    <w:pPr>
      <w:spacing w:after="0" w:line="240" w:lineRule="auto"/>
    </w:pPr>
  </w:style>
  <w:style w:type="paragraph" w:styleId="a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1D7C1-F016-4DE2-A364-7D236E48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1</dc:creator>
  <cp:lastModifiedBy>Пользователь</cp:lastModifiedBy>
  <cp:revision>3</cp:revision>
  <cp:lastPrinted>2024-12-11T13:16:00Z</cp:lastPrinted>
  <dcterms:created xsi:type="dcterms:W3CDTF">2024-12-11T13:10:00Z</dcterms:created>
  <dcterms:modified xsi:type="dcterms:W3CDTF">2024-12-11T13:16:00Z</dcterms:modified>
</cp:coreProperties>
</file>