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0" w:rsidRPr="00B52D60" w:rsidRDefault="00B52D60" w:rsidP="00B52D60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60" w:rsidRPr="00B52D60" w:rsidRDefault="00B52D60" w:rsidP="00B52D6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B52D60" w:rsidRPr="00B52D60" w:rsidRDefault="00B52D60" w:rsidP="00B52D6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B52D60" w:rsidRPr="00B52D60" w:rsidRDefault="00B52D60" w:rsidP="00B52D60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B52D60" w:rsidRPr="00B52D60" w:rsidRDefault="00DB124B" w:rsidP="00B52D6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B52D60"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B52D60" w:rsidRPr="00B52D60" w:rsidRDefault="00B52D60" w:rsidP="00B52D6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B52D60" w:rsidRPr="00B52D60" w:rsidRDefault="00B52D60" w:rsidP="00B52D6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B52D60" w:rsidRPr="00B52D60" w:rsidRDefault="00B52D60" w:rsidP="00B52D6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B52D60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B52D60" w:rsidRPr="00B52D60" w:rsidRDefault="00B52D60" w:rsidP="00B52D60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color w:val="auto"/>
          <w:sz w:val="28"/>
          <w:szCs w:val="28"/>
          <w:lang w:eastAsia="ar-SA"/>
        </w:rPr>
        <w:t>от 29.11.2024 № 1317</w:t>
      </w:r>
    </w:p>
    <w:p w:rsidR="00B52D60" w:rsidRPr="00B52D60" w:rsidRDefault="00B52D60" w:rsidP="00B52D6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52D60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B52D60" w:rsidRDefault="005738C2" w:rsidP="00B52D60">
      <w:pPr>
        <w:spacing w:after="0" w:line="240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О внесении изменений</w:t>
      </w:r>
    </w:p>
    <w:p w:rsidR="00D43029" w:rsidRPr="00B52D60" w:rsidRDefault="00AA2668" w:rsidP="00B52D60">
      <w:pPr>
        <w:spacing w:after="0" w:line="240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 xml:space="preserve">в </w:t>
      </w:r>
      <w:r w:rsidR="005738C2" w:rsidRPr="00B52D60">
        <w:rPr>
          <w:rFonts w:ascii="Times New Roman" w:hAnsi="Times New Roman"/>
          <w:b/>
          <w:color w:val="auto"/>
          <w:sz w:val="28"/>
        </w:rPr>
        <w:t xml:space="preserve">приложение № 1 к </w:t>
      </w:r>
      <w:r w:rsidR="00E16F1C" w:rsidRPr="00B52D60">
        <w:rPr>
          <w:rFonts w:ascii="Times New Roman" w:hAnsi="Times New Roman"/>
          <w:b/>
          <w:color w:val="auto"/>
          <w:sz w:val="28"/>
        </w:rPr>
        <w:t>постановлению</w:t>
      </w:r>
    </w:p>
    <w:p w:rsidR="00D43029" w:rsidRPr="00B52D60" w:rsidRDefault="00AA2668" w:rsidP="00B52D60">
      <w:pPr>
        <w:spacing w:after="0" w:line="240" w:lineRule="auto"/>
        <w:ind w:left="1985" w:right="1983"/>
        <w:jc w:val="center"/>
        <w:rPr>
          <w:rFonts w:ascii="Times New Roman" w:hAnsi="Times New Roman"/>
          <w:b/>
          <w:color w:val="auto"/>
          <w:sz w:val="28"/>
        </w:rPr>
      </w:pPr>
      <w:r w:rsidRPr="00B52D60">
        <w:rPr>
          <w:rFonts w:ascii="Times New Roman" w:hAnsi="Times New Roman"/>
          <w:b/>
          <w:color w:val="auto"/>
          <w:sz w:val="28"/>
        </w:rPr>
        <w:t>Администрации Красносулинского района от 05.12.2018 № 1347</w:t>
      </w:r>
    </w:p>
    <w:p w:rsidR="00D43029" w:rsidRPr="00B52D60" w:rsidRDefault="00D43029" w:rsidP="00B52D60">
      <w:pPr>
        <w:spacing w:after="0" w:line="240" w:lineRule="auto"/>
        <w:ind w:right="4251"/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AA2668" w:rsidP="00B52D6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 xml:space="preserve">В </w:t>
      </w:r>
      <w:r w:rsidR="00576D46" w:rsidRPr="00B52D60">
        <w:rPr>
          <w:rFonts w:ascii="Times New Roman" w:hAnsi="Times New Roman"/>
          <w:color w:val="auto"/>
          <w:sz w:val="28"/>
        </w:rPr>
        <w:t xml:space="preserve">соответствии с постановлениями Администрации Красносулинского района </w:t>
      </w:r>
      <w:r w:rsidR="002A4AAC" w:rsidRPr="00B52D60">
        <w:rPr>
          <w:rFonts w:ascii="Times New Roman" w:hAnsi="Times New Roman"/>
          <w:color w:val="auto"/>
          <w:sz w:val="28"/>
        </w:rPr>
        <w:t>от</w:t>
      </w:r>
      <w:r w:rsidR="00B52D60" w:rsidRPr="00B52D60">
        <w:rPr>
          <w:rFonts w:ascii="Times New Roman" w:hAnsi="Times New Roman"/>
          <w:color w:val="auto"/>
          <w:sz w:val="28"/>
        </w:rPr>
        <w:t> </w:t>
      </w:r>
      <w:r w:rsidR="002A4AAC" w:rsidRPr="00B52D60">
        <w:rPr>
          <w:rFonts w:ascii="Times New Roman" w:hAnsi="Times New Roman"/>
          <w:color w:val="auto"/>
          <w:sz w:val="28"/>
        </w:rPr>
        <w:t>20.06.2024 №</w:t>
      </w:r>
      <w:r w:rsidR="00B52D60" w:rsidRPr="00B52D60">
        <w:rPr>
          <w:rFonts w:ascii="Times New Roman" w:hAnsi="Times New Roman"/>
          <w:color w:val="auto"/>
          <w:sz w:val="28"/>
        </w:rPr>
        <w:t> </w:t>
      </w:r>
      <w:r w:rsidR="002A4AAC" w:rsidRPr="00B52D60">
        <w:rPr>
          <w:rFonts w:ascii="Times New Roman" w:hAnsi="Times New Roman"/>
          <w:color w:val="auto"/>
          <w:sz w:val="28"/>
        </w:rPr>
        <w:t xml:space="preserve">661 </w:t>
      </w:r>
      <w:r w:rsidR="00DB124B">
        <w:rPr>
          <w:rFonts w:ascii="Times New Roman" w:hAnsi="Times New Roman"/>
          <w:color w:val="auto"/>
          <w:sz w:val="28"/>
        </w:rPr>
        <w:t>«</w:t>
      </w:r>
      <w:r w:rsidR="002A4AAC" w:rsidRPr="00B52D60">
        <w:rPr>
          <w:rFonts w:ascii="Times New Roman" w:hAnsi="Times New Roman"/>
          <w:color w:val="auto"/>
          <w:sz w:val="28"/>
        </w:rPr>
        <w:t>Об утверждении Порядка и сроков составления проекта бюджета Красносулинского района на 2025</w:t>
      </w:r>
      <w:r w:rsidR="00B52D60" w:rsidRPr="00B52D60">
        <w:rPr>
          <w:rFonts w:ascii="Times New Roman" w:hAnsi="Times New Roman"/>
          <w:color w:val="auto"/>
          <w:sz w:val="28"/>
        </w:rPr>
        <w:t> </w:t>
      </w:r>
      <w:r w:rsidR="002A4AAC" w:rsidRPr="00B52D60">
        <w:rPr>
          <w:rFonts w:ascii="Times New Roman" w:hAnsi="Times New Roman"/>
          <w:color w:val="auto"/>
          <w:sz w:val="28"/>
        </w:rPr>
        <w:t xml:space="preserve">год и на плановый </w:t>
      </w:r>
      <w:r w:rsidR="00B52D60" w:rsidRPr="00B52D60">
        <w:rPr>
          <w:rFonts w:ascii="Times New Roman" w:hAnsi="Times New Roman"/>
          <w:color w:val="auto"/>
          <w:sz w:val="28"/>
        </w:rPr>
        <w:br/>
      </w:r>
      <w:r w:rsidR="002A4AAC" w:rsidRPr="00B52D60">
        <w:rPr>
          <w:rFonts w:ascii="Times New Roman" w:hAnsi="Times New Roman"/>
          <w:color w:val="auto"/>
          <w:sz w:val="28"/>
        </w:rPr>
        <w:t>период 2026 и 2027 годов</w:t>
      </w:r>
      <w:r w:rsidR="00DB124B">
        <w:rPr>
          <w:rFonts w:ascii="Times New Roman" w:hAnsi="Times New Roman"/>
          <w:color w:val="auto"/>
          <w:sz w:val="28"/>
        </w:rPr>
        <w:t>»</w:t>
      </w:r>
      <w:r w:rsidR="002A4AAC" w:rsidRPr="00B52D60">
        <w:rPr>
          <w:rFonts w:ascii="Times New Roman" w:hAnsi="Times New Roman"/>
          <w:color w:val="auto"/>
          <w:sz w:val="28"/>
        </w:rPr>
        <w:t xml:space="preserve">, </w:t>
      </w:r>
      <w:r w:rsidR="00B52D60" w:rsidRPr="00B52D60">
        <w:rPr>
          <w:rFonts w:ascii="Times New Roman" w:hAnsi="Times New Roman"/>
          <w:color w:val="auto"/>
          <w:sz w:val="28"/>
        </w:rPr>
        <w:t>от 12.07.2024 № </w:t>
      </w:r>
      <w:r w:rsidRPr="00B52D60">
        <w:rPr>
          <w:rFonts w:ascii="Times New Roman" w:hAnsi="Times New Roman"/>
          <w:color w:val="auto"/>
          <w:sz w:val="28"/>
        </w:rPr>
        <w:t xml:space="preserve">749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Об утверждении Порядка разработки, реализации и оценки эффективности муниципальных пр</w:t>
      </w:r>
      <w:r w:rsidR="003B7742" w:rsidRPr="00B52D60">
        <w:rPr>
          <w:rFonts w:ascii="Times New Roman" w:hAnsi="Times New Roman"/>
          <w:color w:val="auto"/>
          <w:sz w:val="28"/>
        </w:rPr>
        <w:t>о</w:t>
      </w:r>
      <w:r w:rsidR="006C5AAF" w:rsidRPr="00B52D60">
        <w:rPr>
          <w:rFonts w:ascii="Times New Roman" w:hAnsi="Times New Roman"/>
          <w:color w:val="auto"/>
          <w:sz w:val="28"/>
        </w:rPr>
        <w:t>грамм Красносулинского района</w:t>
      </w:r>
      <w:r w:rsidR="00DB124B">
        <w:rPr>
          <w:rFonts w:ascii="Times New Roman" w:hAnsi="Times New Roman"/>
          <w:color w:val="auto"/>
          <w:sz w:val="28"/>
        </w:rPr>
        <w:t>»</w:t>
      </w:r>
      <w:r w:rsidR="006C5AAF" w:rsidRPr="00B52D60">
        <w:rPr>
          <w:rFonts w:ascii="Times New Roman" w:hAnsi="Times New Roman"/>
          <w:color w:val="auto"/>
          <w:sz w:val="28"/>
        </w:rPr>
        <w:t xml:space="preserve"> и приказом</w:t>
      </w:r>
      <w:r w:rsidRPr="00B52D60">
        <w:rPr>
          <w:rFonts w:ascii="Times New Roman" w:hAnsi="Times New Roman"/>
          <w:color w:val="auto"/>
          <w:sz w:val="28"/>
        </w:rPr>
        <w:t xml:space="preserve"> Финансово-экономического </w:t>
      </w:r>
      <w:r w:rsidR="00B52D60" w:rsidRPr="00B52D60">
        <w:rPr>
          <w:rFonts w:ascii="Times New Roman" w:hAnsi="Times New Roman"/>
          <w:color w:val="auto"/>
          <w:sz w:val="28"/>
        </w:rPr>
        <w:br/>
      </w:r>
      <w:r w:rsidRPr="00B52D60">
        <w:rPr>
          <w:rFonts w:ascii="Times New Roman" w:hAnsi="Times New Roman"/>
          <w:color w:val="auto"/>
          <w:sz w:val="28"/>
        </w:rPr>
        <w:t>управления Администр</w:t>
      </w:r>
      <w:r w:rsidR="00B52D60" w:rsidRPr="00B52D60">
        <w:rPr>
          <w:rFonts w:ascii="Times New Roman" w:hAnsi="Times New Roman"/>
          <w:color w:val="auto"/>
          <w:sz w:val="28"/>
        </w:rPr>
        <w:t>ации Красносулинского района от </w:t>
      </w:r>
      <w:r w:rsidRPr="00B52D60">
        <w:rPr>
          <w:rFonts w:ascii="Times New Roman" w:hAnsi="Times New Roman"/>
          <w:color w:val="auto"/>
          <w:sz w:val="28"/>
        </w:rPr>
        <w:t>16.07.2024 №</w:t>
      </w:r>
      <w:r w:rsidR="00B52D60" w:rsidRPr="00B52D60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 xml:space="preserve">47 </w:t>
      </w:r>
      <w:r w:rsidR="00B52D60" w:rsidRPr="00B52D60">
        <w:rPr>
          <w:rFonts w:ascii="Times New Roman" w:hAnsi="Times New Roman"/>
          <w:color w:val="auto"/>
          <w:sz w:val="28"/>
        </w:rPr>
        <w:br/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Об утверждении Методических рекомендаций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по разработке и реализации муниципальных программ Красносулинского </w:t>
      </w:r>
      <w:r w:rsidR="00B52D60" w:rsidRPr="00B52D60">
        <w:rPr>
          <w:rFonts w:ascii="Times New Roman" w:hAnsi="Times New Roman"/>
          <w:color w:val="auto"/>
          <w:sz w:val="28"/>
        </w:rPr>
        <w:t>района</w:t>
      </w:r>
      <w:r w:rsidR="00DB124B">
        <w:rPr>
          <w:rFonts w:ascii="Times New Roman" w:hAnsi="Times New Roman"/>
          <w:color w:val="auto"/>
          <w:sz w:val="28"/>
        </w:rPr>
        <w:t>»</w:t>
      </w:r>
      <w:r w:rsidR="00B52D60" w:rsidRPr="00B52D60">
        <w:rPr>
          <w:rFonts w:ascii="Times New Roman" w:hAnsi="Times New Roman"/>
          <w:color w:val="auto"/>
          <w:sz w:val="28"/>
        </w:rPr>
        <w:t>, руководствуясь статьей </w:t>
      </w:r>
      <w:r w:rsidRPr="00B52D60">
        <w:rPr>
          <w:rFonts w:ascii="Times New Roman" w:hAnsi="Times New Roman"/>
          <w:color w:val="auto"/>
          <w:sz w:val="28"/>
        </w:rPr>
        <w:t xml:space="preserve">34 Устава муниципального образования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Красносулинский район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, Администрация Красносулинского района</w:t>
      </w:r>
    </w:p>
    <w:p w:rsidR="00D43029" w:rsidRPr="00B52D60" w:rsidRDefault="00D43029" w:rsidP="00B52D60">
      <w:pPr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AA2668" w:rsidP="00B52D60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ПОСТАНОВЛЯЕТ:</w:t>
      </w:r>
    </w:p>
    <w:p w:rsidR="00D43029" w:rsidRPr="00B52D60" w:rsidRDefault="00D43029" w:rsidP="00B52D60">
      <w:pPr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AA2668" w:rsidP="00B52D6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Внести </w:t>
      </w:r>
      <w:r w:rsidR="008E1A6A" w:rsidRPr="00B52D60">
        <w:rPr>
          <w:rFonts w:ascii="Times New Roman" w:hAnsi="Times New Roman"/>
          <w:color w:val="auto"/>
          <w:sz w:val="28"/>
        </w:rPr>
        <w:t xml:space="preserve">изменения </w:t>
      </w:r>
      <w:r w:rsidRPr="00B52D60">
        <w:rPr>
          <w:rFonts w:ascii="Times New Roman" w:hAnsi="Times New Roman"/>
          <w:color w:val="auto"/>
          <w:sz w:val="28"/>
        </w:rPr>
        <w:t>в</w:t>
      </w:r>
      <w:r w:rsidR="00137F4C" w:rsidRPr="00B52D60">
        <w:rPr>
          <w:rFonts w:ascii="Times New Roman" w:hAnsi="Times New Roman"/>
          <w:color w:val="auto"/>
          <w:sz w:val="28"/>
        </w:rPr>
        <w:t xml:space="preserve"> приложение № 1к постановлению</w:t>
      </w:r>
      <w:r w:rsidRPr="00B52D60">
        <w:rPr>
          <w:rFonts w:ascii="Times New Roman" w:hAnsi="Times New Roman"/>
          <w:color w:val="auto"/>
          <w:sz w:val="28"/>
        </w:rPr>
        <w:t xml:space="preserve"> Администрации Красносулинского района от 05.12.2018 № 1347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Об утверждении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</w:t>
      </w:r>
      <w:r w:rsidR="00984D54" w:rsidRPr="00B52D60">
        <w:rPr>
          <w:rFonts w:ascii="Times New Roman" w:hAnsi="Times New Roman"/>
          <w:color w:val="auto"/>
          <w:sz w:val="28"/>
        </w:rPr>
        <w:t>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  <w:r w:rsidR="00984D54" w:rsidRPr="00B52D60">
        <w:rPr>
          <w:rFonts w:ascii="Times New Roman" w:hAnsi="Times New Roman"/>
          <w:color w:val="auto"/>
          <w:sz w:val="28"/>
        </w:rPr>
        <w:t>, изложив его согласно приложению к настоящему постановлению.</w:t>
      </w:r>
    </w:p>
    <w:p w:rsidR="00D43029" w:rsidRPr="00B52D60" w:rsidRDefault="00AA2668" w:rsidP="00B52D6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2. Настоящее </w:t>
      </w:r>
      <w:r w:rsidR="00A81277" w:rsidRPr="00B52D60">
        <w:rPr>
          <w:rFonts w:ascii="Times New Roman" w:hAnsi="Times New Roman"/>
          <w:color w:val="auto"/>
          <w:sz w:val="28"/>
        </w:rPr>
        <w:t xml:space="preserve">постановление вступает в силу с момента </w:t>
      </w:r>
      <w:r w:rsidRPr="00B52D60">
        <w:rPr>
          <w:rFonts w:ascii="Times New Roman" w:hAnsi="Times New Roman"/>
          <w:color w:val="auto"/>
          <w:sz w:val="28"/>
        </w:rPr>
        <w:t>опубликования</w:t>
      </w:r>
      <w:r w:rsidR="006E6D2C" w:rsidRPr="00B52D60">
        <w:rPr>
          <w:rFonts w:ascii="Times New Roman" w:hAnsi="Times New Roman"/>
          <w:color w:val="auto"/>
          <w:sz w:val="28"/>
        </w:rPr>
        <w:t xml:space="preserve"> </w:t>
      </w:r>
      <w:r w:rsidRPr="00B52D60">
        <w:rPr>
          <w:rFonts w:ascii="Times New Roman" w:hAnsi="Times New Roman"/>
          <w:color w:val="auto"/>
          <w:sz w:val="28"/>
        </w:rPr>
        <w:t xml:space="preserve">в средствах массовой информации, но не ранее 01.01.2025 года и распространяется на правоотношения, возникающие начиная с формирования муниципальных программ Красносулинского района для составления проекта </w:t>
      </w:r>
      <w:r w:rsidRPr="00B52D60">
        <w:rPr>
          <w:rFonts w:ascii="Times New Roman" w:hAnsi="Times New Roman"/>
          <w:color w:val="auto"/>
          <w:sz w:val="28"/>
        </w:rPr>
        <w:lastRenderedPageBreak/>
        <w:t xml:space="preserve">бюджета </w:t>
      </w:r>
      <w:r w:rsidR="00B52D60" w:rsidRPr="00B52D60">
        <w:rPr>
          <w:rFonts w:ascii="Times New Roman" w:hAnsi="Times New Roman"/>
          <w:color w:val="auto"/>
          <w:sz w:val="28"/>
        </w:rPr>
        <w:t>Красносулинского района на 2025 </w:t>
      </w:r>
      <w:r w:rsidRPr="00B52D60">
        <w:rPr>
          <w:rFonts w:ascii="Times New Roman" w:hAnsi="Times New Roman"/>
          <w:color w:val="auto"/>
          <w:sz w:val="28"/>
        </w:rPr>
        <w:t xml:space="preserve">год и плановый период </w:t>
      </w:r>
      <w:r w:rsidR="00B52D60" w:rsidRPr="00B52D60">
        <w:rPr>
          <w:rFonts w:ascii="Times New Roman" w:hAnsi="Times New Roman"/>
          <w:color w:val="auto"/>
          <w:sz w:val="28"/>
        </w:rPr>
        <w:br/>
      </w:r>
      <w:r w:rsidRPr="00B52D60">
        <w:rPr>
          <w:rFonts w:ascii="Times New Roman" w:hAnsi="Times New Roman"/>
          <w:color w:val="auto"/>
          <w:sz w:val="28"/>
        </w:rPr>
        <w:t>2026 и 2027 годов.</w:t>
      </w:r>
    </w:p>
    <w:p w:rsidR="00D43029" w:rsidRPr="00B52D60" w:rsidRDefault="00AA2668" w:rsidP="00B52D6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3. 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Интернет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.</w:t>
      </w:r>
    </w:p>
    <w:p w:rsidR="00D43029" w:rsidRPr="00B52D60" w:rsidRDefault="00AA2668" w:rsidP="00B52D6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</w:t>
      </w:r>
      <w:proofErr w:type="gramStart"/>
      <w:r w:rsidRPr="00B52D60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Глава Администрации</w:t>
      </w:r>
    </w:p>
    <w:p w:rsidR="00D43029" w:rsidRPr="00B52D60" w:rsidRDefault="00AA2668" w:rsidP="00B52D6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  <w:r w:rsidR="00B52D60" w:rsidRPr="00B52D60">
        <w:rPr>
          <w:rFonts w:ascii="Times New Roman" w:hAnsi="Times New Roman"/>
          <w:color w:val="auto"/>
          <w:sz w:val="28"/>
        </w:rPr>
        <w:tab/>
      </w:r>
      <w:r w:rsidR="00F86747">
        <w:rPr>
          <w:rFonts w:ascii="Times New Roman" w:hAnsi="Times New Roman"/>
          <w:color w:val="auto"/>
          <w:sz w:val="28"/>
        </w:rPr>
        <w:t>Н.</w:t>
      </w:r>
      <w:r w:rsidRPr="00B52D60">
        <w:rPr>
          <w:rFonts w:ascii="Times New Roman" w:hAnsi="Times New Roman"/>
          <w:color w:val="auto"/>
          <w:sz w:val="28"/>
        </w:rPr>
        <w:t>А. Альшенко</w:t>
      </w: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B52D60" w:rsidRPr="00B52D60" w:rsidRDefault="00B52D60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D43029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Постановление вносит</w:t>
      </w:r>
    </w:p>
    <w:p w:rsidR="00D43029" w:rsidRPr="00B52D60" w:rsidRDefault="00AA2668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Финансово-экономическое управление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от </w:t>
      </w:r>
      <w:r w:rsidR="00B52D60" w:rsidRPr="00B52D60">
        <w:rPr>
          <w:rFonts w:ascii="Times New Roman" w:hAnsi="Times New Roman"/>
          <w:color w:val="auto"/>
          <w:sz w:val="28"/>
        </w:rPr>
        <w:t>29.11.2024</w:t>
      </w:r>
      <w:r w:rsidRPr="00B52D60">
        <w:rPr>
          <w:rFonts w:ascii="Times New Roman" w:hAnsi="Times New Roman"/>
          <w:color w:val="auto"/>
          <w:sz w:val="28"/>
        </w:rPr>
        <w:t xml:space="preserve"> №</w:t>
      </w:r>
      <w:r w:rsidR="00B52D60" w:rsidRPr="00B52D60">
        <w:rPr>
          <w:rFonts w:ascii="Times New Roman" w:hAnsi="Times New Roman"/>
          <w:color w:val="auto"/>
          <w:sz w:val="28"/>
        </w:rPr>
        <w:t xml:space="preserve"> 1317</w:t>
      </w:r>
    </w:p>
    <w:p w:rsidR="00D43029" w:rsidRPr="00B52D60" w:rsidRDefault="00D43029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B52D60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D43029" w:rsidRPr="00B52D60" w:rsidRDefault="00D43029">
      <w:pPr>
        <w:spacing w:after="0" w:line="240" w:lineRule="auto"/>
        <w:ind w:left="6236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B52D60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B52D60">
        <w:rPr>
          <w:rFonts w:ascii="Times New Roman" w:hAnsi="Times New Roman"/>
          <w:color w:val="auto"/>
          <w:sz w:val="28"/>
        </w:rPr>
        <w:t>015 758,3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тыс.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 xml:space="preserve">рублей. </w:t>
      </w:r>
      <w:r w:rsidR="00DB124B">
        <w:rPr>
          <w:rFonts w:ascii="Times New Roman" w:hAnsi="Times New Roman"/>
          <w:color w:val="auto"/>
          <w:sz w:val="28"/>
        </w:rPr>
        <w:br/>
      </w:r>
      <w:r w:rsidRPr="00B52D60">
        <w:rPr>
          <w:rFonts w:ascii="Times New Roman" w:hAnsi="Times New Roman"/>
          <w:color w:val="auto"/>
          <w:sz w:val="28"/>
        </w:rPr>
        <w:t>В сравнении с аналогичным периодом прошлого года доходы выросли на</w:t>
      </w:r>
      <w:r w:rsidR="00B52D60" w:rsidRPr="00B52D60">
        <w:rPr>
          <w:rFonts w:ascii="Times New Roman" w:hAnsi="Times New Roman"/>
          <w:color w:val="auto"/>
          <w:sz w:val="28"/>
        </w:rPr>
        <w:t xml:space="preserve"> </w:t>
      </w:r>
      <w:r w:rsidRPr="00B52D60">
        <w:rPr>
          <w:rFonts w:ascii="Times New Roman" w:hAnsi="Times New Roman"/>
          <w:color w:val="auto"/>
          <w:sz w:val="28"/>
        </w:rPr>
        <w:t>154 087,2 тыс. рублей или на 17,9 процента.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pacing w:val="-20"/>
          <w:sz w:val="28"/>
        </w:rPr>
        <w:t>П</w:t>
      </w:r>
      <w:r w:rsidRPr="00B52D60">
        <w:rPr>
          <w:rFonts w:ascii="Times New Roman" w:hAnsi="Times New Roman"/>
          <w:color w:val="auto"/>
          <w:sz w:val="28"/>
        </w:rPr>
        <w:t>оложительная динамика поступлений отмечена по бюджетообразующим доходным источникам: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B52D60" w:rsidRPr="00B52D60">
        <w:rPr>
          <w:rFonts w:ascii="Times New Roman" w:hAnsi="Times New Roman"/>
          <w:color w:val="auto"/>
          <w:sz w:val="28"/>
        </w:rPr>
        <w:t xml:space="preserve"> </w:t>
      </w:r>
      <w:r w:rsidR="00DB124B">
        <w:rPr>
          <w:rFonts w:ascii="Times New Roman" w:hAnsi="Times New Roman"/>
          <w:color w:val="auto"/>
          <w:sz w:val="28"/>
        </w:rPr>
        <w:t>19,0 </w:t>
      </w:r>
      <w:r w:rsidRPr="00B52D60">
        <w:rPr>
          <w:rFonts w:ascii="Times New Roman" w:hAnsi="Times New Roman"/>
          <w:color w:val="auto"/>
          <w:sz w:val="28"/>
        </w:rPr>
        <w:t>процентов;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налог на имущество физических лиц – на 616,7 тыс. рублей или на</w:t>
      </w:r>
      <w:r w:rsidR="00B52D60" w:rsidRPr="00B52D60">
        <w:rPr>
          <w:rFonts w:ascii="Times New Roman" w:hAnsi="Times New Roman"/>
          <w:color w:val="auto"/>
          <w:sz w:val="28"/>
        </w:rPr>
        <w:t xml:space="preserve"> </w:t>
      </w:r>
      <w:r w:rsidR="00DB124B">
        <w:rPr>
          <w:rFonts w:ascii="Times New Roman" w:hAnsi="Times New Roman"/>
          <w:color w:val="auto"/>
          <w:sz w:val="28"/>
        </w:rPr>
        <w:t>6,5 </w:t>
      </w:r>
      <w:r w:rsidRPr="00B52D60">
        <w:rPr>
          <w:rFonts w:ascii="Times New Roman" w:hAnsi="Times New Roman"/>
          <w:color w:val="auto"/>
          <w:sz w:val="28"/>
        </w:rPr>
        <w:t>процентов;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процентов.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r w:rsidRPr="00B52D60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на179 327,2 тыс. рублей, или на 32,9 процента.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B52D60">
        <w:rPr>
          <w:rFonts w:ascii="Times New Roman" w:hAnsi="Times New Roman"/>
          <w:color w:val="auto"/>
          <w:sz w:val="28"/>
        </w:rPr>
        <w:t>2023 году сост</w:t>
      </w:r>
      <w:r w:rsidR="0040389D" w:rsidRPr="00B52D60">
        <w:rPr>
          <w:rFonts w:ascii="Times New Roman" w:hAnsi="Times New Roman"/>
          <w:color w:val="auto"/>
          <w:sz w:val="28"/>
        </w:rPr>
        <w:t>авило 3 834 697,2 тыс. рублей</w:t>
      </w:r>
      <w:r w:rsidRPr="00B52D60">
        <w:rPr>
          <w:rFonts w:ascii="Times New Roman" w:hAnsi="Times New Roman"/>
          <w:color w:val="auto"/>
          <w:sz w:val="28"/>
        </w:rPr>
        <w:t>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B52D60">
        <w:rPr>
          <w:rFonts w:ascii="Times New Roman" w:hAnsi="Times New Roman"/>
          <w:color w:val="auto"/>
          <w:sz w:val="28"/>
        </w:rPr>
        <w:t>19,7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процент</w:t>
      </w:r>
      <w:r w:rsidR="00697191" w:rsidRPr="00B52D60">
        <w:rPr>
          <w:rFonts w:ascii="Times New Roman" w:hAnsi="Times New Roman"/>
          <w:color w:val="auto"/>
          <w:sz w:val="28"/>
        </w:rPr>
        <w:t>ов</w:t>
      </w:r>
      <w:r w:rsidRPr="00B52D60">
        <w:rPr>
          <w:rFonts w:ascii="Times New Roman" w:hAnsi="Times New Roman"/>
          <w:color w:val="auto"/>
          <w:sz w:val="28"/>
        </w:rPr>
        <w:t xml:space="preserve"> (</w:t>
      </w:r>
      <w:r w:rsidR="00697191" w:rsidRPr="00B52D60">
        <w:rPr>
          <w:rFonts w:ascii="Times New Roman" w:hAnsi="Times New Roman"/>
          <w:color w:val="auto"/>
          <w:sz w:val="28"/>
        </w:rPr>
        <w:t>753</w:t>
      </w:r>
      <w:r w:rsidR="00DB124B">
        <w:rPr>
          <w:rFonts w:ascii="Times New Roman" w:hAnsi="Times New Roman"/>
          <w:color w:val="auto"/>
          <w:sz w:val="28"/>
        </w:rPr>
        <w:t> </w:t>
      </w:r>
      <w:r w:rsidR="00697191" w:rsidRPr="00B52D60">
        <w:rPr>
          <w:rFonts w:ascii="Times New Roman" w:hAnsi="Times New Roman"/>
          <w:color w:val="auto"/>
          <w:sz w:val="28"/>
        </w:rPr>
        <w:t>883</w:t>
      </w:r>
      <w:r w:rsidRPr="00B52D60">
        <w:rPr>
          <w:rFonts w:ascii="Times New Roman" w:hAnsi="Times New Roman"/>
          <w:color w:val="auto"/>
          <w:sz w:val="28"/>
        </w:rPr>
        <w:t>,</w:t>
      </w:r>
      <w:r w:rsidR="00697191" w:rsidRPr="00B52D60">
        <w:rPr>
          <w:rFonts w:ascii="Times New Roman" w:hAnsi="Times New Roman"/>
          <w:color w:val="auto"/>
          <w:sz w:val="28"/>
        </w:rPr>
        <w:t>9</w:t>
      </w:r>
      <w:r w:rsidR="00DB124B">
        <w:rPr>
          <w:rFonts w:ascii="Times New Roman" w:hAnsi="Times New Roman"/>
          <w:color w:val="auto"/>
          <w:sz w:val="28"/>
        </w:rPr>
        <w:t> тыс. </w:t>
      </w:r>
      <w:r w:rsidR="00B52D60">
        <w:rPr>
          <w:rFonts w:ascii="Times New Roman" w:hAnsi="Times New Roman"/>
          <w:color w:val="auto"/>
          <w:sz w:val="28"/>
        </w:rPr>
        <w:t xml:space="preserve">рублей), </w:t>
      </w:r>
      <w:r w:rsidR="00DB124B">
        <w:rPr>
          <w:rFonts w:ascii="Times New Roman" w:hAnsi="Times New Roman"/>
          <w:color w:val="auto"/>
          <w:sz w:val="28"/>
        </w:rPr>
        <w:br/>
      </w:r>
      <w:r w:rsidR="00B52D60">
        <w:rPr>
          <w:rFonts w:ascii="Times New Roman" w:hAnsi="Times New Roman"/>
          <w:color w:val="auto"/>
          <w:sz w:val="28"/>
        </w:rPr>
        <w:t xml:space="preserve">образование </w:t>
      </w:r>
      <w:r w:rsidRPr="00B52D60">
        <w:rPr>
          <w:rFonts w:ascii="Times New Roman" w:hAnsi="Times New Roman"/>
          <w:color w:val="auto"/>
          <w:sz w:val="28"/>
        </w:rPr>
        <w:t xml:space="preserve">– </w:t>
      </w:r>
      <w:r w:rsidR="00697191" w:rsidRPr="00B52D60">
        <w:rPr>
          <w:rFonts w:ascii="Times New Roman" w:hAnsi="Times New Roman"/>
          <w:color w:val="auto"/>
          <w:sz w:val="28"/>
        </w:rPr>
        <w:t>39,8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процента (</w:t>
      </w:r>
      <w:r w:rsidR="00DB124B">
        <w:rPr>
          <w:rFonts w:ascii="Times New Roman" w:hAnsi="Times New Roman"/>
          <w:color w:val="auto"/>
          <w:sz w:val="28"/>
        </w:rPr>
        <w:t>1 528 </w:t>
      </w:r>
      <w:r w:rsidR="00697191" w:rsidRPr="00B52D60">
        <w:rPr>
          <w:rFonts w:ascii="Times New Roman" w:hAnsi="Times New Roman"/>
          <w:color w:val="auto"/>
          <w:sz w:val="28"/>
        </w:rPr>
        <w:t>071</w:t>
      </w:r>
      <w:r w:rsidRPr="00B52D60">
        <w:rPr>
          <w:rFonts w:ascii="Times New Roman" w:hAnsi="Times New Roman"/>
          <w:color w:val="auto"/>
          <w:sz w:val="28"/>
        </w:rPr>
        <w:t>,</w:t>
      </w:r>
      <w:r w:rsidR="00697191" w:rsidRPr="00B52D60">
        <w:rPr>
          <w:rFonts w:ascii="Times New Roman" w:hAnsi="Times New Roman"/>
          <w:color w:val="auto"/>
          <w:sz w:val="28"/>
        </w:rPr>
        <w:t>1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тыс.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B52D60">
        <w:rPr>
          <w:rFonts w:ascii="Times New Roman" w:hAnsi="Times New Roman"/>
          <w:color w:val="auto"/>
          <w:sz w:val="28"/>
        </w:rPr>
        <w:t>10,4 процентов (399 522</w:t>
      </w:r>
      <w:r w:rsidRPr="00B52D60">
        <w:rPr>
          <w:rFonts w:ascii="Times New Roman" w:hAnsi="Times New Roman"/>
          <w:color w:val="auto"/>
          <w:sz w:val="28"/>
        </w:rPr>
        <w:t>,</w:t>
      </w:r>
      <w:r w:rsidR="00697191" w:rsidRPr="00B52D60">
        <w:rPr>
          <w:rFonts w:ascii="Times New Roman" w:hAnsi="Times New Roman"/>
          <w:color w:val="auto"/>
          <w:sz w:val="28"/>
        </w:rPr>
        <w:t>8</w:t>
      </w:r>
      <w:r w:rsidRPr="00B52D60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B52D60">
        <w:rPr>
          <w:rFonts w:ascii="Times New Roman" w:hAnsi="Times New Roman"/>
          <w:color w:val="auto"/>
          <w:sz w:val="28"/>
        </w:rPr>
        <w:t>7,1</w:t>
      </w:r>
      <w:r w:rsidRPr="00B52D60">
        <w:rPr>
          <w:rFonts w:ascii="Times New Roman" w:hAnsi="Times New Roman"/>
          <w:color w:val="auto"/>
          <w:sz w:val="28"/>
        </w:rPr>
        <w:t> процент</w:t>
      </w:r>
      <w:r w:rsidR="00697191" w:rsidRPr="00B52D60">
        <w:rPr>
          <w:rFonts w:ascii="Times New Roman" w:hAnsi="Times New Roman"/>
          <w:color w:val="auto"/>
          <w:sz w:val="28"/>
        </w:rPr>
        <w:t>ов</w:t>
      </w:r>
      <w:r w:rsidRPr="00B52D60">
        <w:rPr>
          <w:rFonts w:ascii="Times New Roman" w:hAnsi="Times New Roman"/>
          <w:color w:val="auto"/>
          <w:sz w:val="28"/>
        </w:rPr>
        <w:t xml:space="preserve"> (</w:t>
      </w:r>
      <w:r w:rsidR="00697191" w:rsidRPr="00B52D60">
        <w:rPr>
          <w:rFonts w:ascii="Times New Roman" w:hAnsi="Times New Roman"/>
          <w:color w:val="auto"/>
          <w:sz w:val="28"/>
        </w:rPr>
        <w:t>272</w:t>
      </w:r>
      <w:r w:rsidRPr="00B52D60">
        <w:rPr>
          <w:rFonts w:ascii="Times New Roman" w:hAnsi="Times New Roman"/>
          <w:color w:val="auto"/>
          <w:sz w:val="28"/>
        </w:rPr>
        <w:t>,</w:t>
      </w:r>
      <w:r w:rsidR="00697191" w:rsidRPr="00B52D60">
        <w:rPr>
          <w:rFonts w:ascii="Times New Roman" w:hAnsi="Times New Roman"/>
          <w:color w:val="auto"/>
          <w:sz w:val="28"/>
        </w:rPr>
        <w:t>1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тыс.</w:t>
      </w:r>
      <w:r w:rsidR="00DB124B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>рублей), здравоохранение</w:t>
      </w:r>
      <w:r w:rsidR="00B52D60">
        <w:rPr>
          <w:rFonts w:ascii="Times New Roman" w:hAnsi="Times New Roman"/>
          <w:color w:val="auto"/>
          <w:sz w:val="28"/>
        </w:rPr>
        <w:t> </w:t>
      </w:r>
      <w:r w:rsidRPr="00B52D60">
        <w:rPr>
          <w:rFonts w:ascii="Times New Roman" w:hAnsi="Times New Roman"/>
          <w:color w:val="auto"/>
          <w:sz w:val="28"/>
        </w:rPr>
        <w:t xml:space="preserve">– </w:t>
      </w:r>
      <w:r w:rsidR="00697191" w:rsidRPr="00B52D60">
        <w:rPr>
          <w:rFonts w:ascii="Times New Roman" w:hAnsi="Times New Roman"/>
          <w:color w:val="auto"/>
          <w:sz w:val="28"/>
        </w:rPr>
        <w:t>1,9</w:t>
      </w:r>
      <w:r w:rsidRPr="00B52D60">
        <w:rPr>
          <w:rFonts w:ascii="Times New Roman" w:hAnsi="Times New Roman"/>
          <w:color w:val="auto"/>
          <w:sz w:val="28"/>
        </w:rPr>
        <w:t xml:space="preserve"> процент</w:t>
      </w:r>
      <w:r w:rsidR="00697191" w:rsidRPr="00B52D60">
        <w:rPr>
          <w:rFonts w:ascii="Times New Roman" w:hAnsi="Times New Roman"/>
          <w:color w:val="auto"/>
          <w:sz w:val="28"/>
        </w:rPr>
        <w:t xml:space="preserve"> (72 660</w:t>
      </w:r>
      <w:r w:rsidRPr="00B52D60">
        <w:rPr>
          <w:rFonts w:ascii="Times New Roman" w:hAnsi="Times New Roman"/>
          <w:color w:val="auto"/>
          <w:sz w:val="28"/>
        </w:rPr>
        <w:t>,</w:t>
      </w:r>
      <w:r w:rsidR="00697191" w:rsidRPr="00B52D60">
        <w:rPr>
          <w:rFonts w:ascii="Times New Roman" w:hAnsi="Times New Roman"/>
          <w:color w:val="auto"/>
          <w:sz w:val="28"/>
        </w:rPr>
        <w:t>2</w:t>
      </w:r>
      <w:r w:rsidRPr="00B52D60">
        <w:rPr>
          <w:rFonts w:ascii="Times New Roman" w:hAnsi="Times New Roman"/>
          <w:color w:val="auto"/>
          <w:sz w:val="28"/>
        </w:rPr>
        <w:t> тыс. рублей).</w:t>
      </w:r>
      <w:proofErr w:type="gramEnd"/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>
        <w:rPr>
          <w:rFonts w:ascii="Times New Roman" w:hAnsi="Times New Roman"/>
          <w:color w:val="auto"/>
          <w:sz w:val="28"/>
        </w:rPr>
        <w:br/>
        <w:t xml:space="preserve">на 2024 год по </w:t>
      </w:r>
      <w:r w:rsidRPr="00B52D60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B52D60">
        <w:rPr>
          <w:rFonts w:ascii="Times New Roman" w:hAnsi="Times New Roman"/>
          <w:color w:val="auto"/>
          <w:sz w:val="28"/>
        </w:rPr>
        <w:t>2 358 165</w:t>
      </w:r>
      <w:r w:rsidRPr="00B52D60">
        <w:rPr>
          <w:rFonts w:ascii="Times New Roman" w:hAnsi="Times New Roman"/>
          <w:color w:val="auto"/>
          <w:sz w:val="28"/>
        </w:rPr>
        <w:t>,</w:t>
      </w:r>
      <w:r w:rsidR="00C85B8B" w:rsidRPr="00B52D60">
        <w:rPr>
          <w:rFonts w:ascii="Times New Roman" w:hAnsi="Times New Roman"/>
          <w:color w:val="auto"/>
          <w:sz w:val="28"/>
        </w:rPr>
        <w:t>7</w:t>
      </w:r>
      <w:r w:rsidRPr="00B52D60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B52D60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B52D60">
        <w:rPr>
          <w:rFonts w:ascii="Times New Roman" w:hAnsi="Times New Roman"/>
          <w:color w:val="auto"/>
          <w:sz w:val="28"/>
        </w:rPr>
        <w:t>322 107,1</w:t>
      </w:r>
      <w:r w:rsidRPr="00B52D60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B52D60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B52D60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В 2024 году бюджет Красносулинского района по состоянию на </w:t>
      </w:r>
      <w:r w:rsidR="00DB124B">
        <w:rPr>
          <w:rFonts w:ascii="Times New Roman" w:hAnsi="Times New Roman"/>
          <w:color w:val="auto"/>
          <w:sz w:val="28"/>
        </w:rPr>
        <w:br/>
      </w:r>
      <w:r w:rsidRPr="00B52D60">
        <w:rPr>
          <w:rFonts w:ascii="Times New Roman" w:hAnsi="Times New Roman"/>
          <w:color w:val="auto"/>
          <w:sz w:val="28"/>
        </w:rPr>
        <w:t>1 сентября 2024 года сформирова</w:t>
      </w:r>
      <w:r w:rsidR="00DB124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B52D60">
        <w:rPr>
          <w:rFonts w:ascii="Times New Roman" w:hAnsi="Times New Roman"/>
          <w:color w:val="auto"/>
          <w:sz w:val="28"/>
        </w:rPr>
        <w:t>рублей.</w:t>
      </w:r>
    </w:p>
    <w:p w:rsidR="00D43029" w:rsidRPr="00B52D60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  <w:highlight w:val="cyan"/>
        </w:rPr>
      </w:pPr>
      <w:r w:rsidRPr="00B52D60">
        <w:rPr>
          <w:rFonts w:ascii="Times New Roman" w:hAnsi="Times New Roman"/>
          <w:color w:val="auto"/>
          <w:sz w:val="28"/>
        </w:rPr>
        <w:t xml:space="preserve">По итогам оценки, проведенной Министерством финансов Ростовской области Красносулинский районв 2023 году </w:t>
      </w:r>
      <w:proofErr w:type="gramStart"/>
      <w:r w:rsidRPr="00B52D60">
        <w:rPr>
          <w:rFonts w:ascii="Times New Roman" w:hAnsi="Times New Roman"/>
          <w:color w:val="auto"/>
          <w:sz w:val="28"/>
        </w:rPr>
        <w:t>отнесен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ежегодных </w:t>
      </w:r>
      <w:proofErr w:type="gramStart"/>
      <w:r w:rsidRPr="00B52D60">
        <w:rPr>
          <w:rFonts w:ascii="Times New Roman" w:hAnsi="Times New Roman"/>
          <w:color w:val="auto"/>
          <w:sz w:val="28"/>
        </w:rPr>
        <w:t>посланиях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B52D60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B52D60">
        <w:rPr>
          <w:rFonts w:ascii="Times New Roman" w:hAnsi="Times New Roman"/>
          <w:color w:val="auto"/>
          <w:sz w:val="28"/>
        </w:rPr>
        <w:t xml:space="preserve">597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, </w:t>
      </w:r>
      <w:r w:rsidR="00D553DE" w:rsidRPr="00B52D60">
        <w:rPr>
          <w:rFonts w:ascii="Times New Roman" w:hAnsi="Times New Roman"/>
          <w:color w:val="auto"/>
          <w:sz w:val="28"/>
        </w:rPr>
        <w:t xml:space="preserve">от 07.05.2012 </w:t>
      </w:r>
      <w:r w:rsidRPr="00B52D60">
        <w:rPr>
          <w:rFonts w:ascii="Times New Roman" w:hAnsi="Times New Roman"/>
          <w:color w:val="auto"/>
          <w:sz w:val="28"/>
        </w:rPr>
        <w:t xml:space="preserve">№ 598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B52D60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без попечения родителей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О национальных целях развития Российской Федерации на период до 2030 года и на перспективу до 2036 года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B52D60">
        <w:rPr>
          <w:rFonts w:ascii="Times New Roman" w:hAnsi="Times New Roman"/>
          <w:color w:val="auto"/>
          <w:sz w:val="28"/>
        </w:rPr>
        <w:t xml:space="preserve">.12.2018 № 365 </w:t>
      </w:r>
      <w:r w:rsidR="00DB124B">
        <w:rPr>
          <w:rFonts w:ascii="Times New Roman" w:hAnsi="Times New Roman"/>
          <w:color w:val="auto"/>
          <w:sz w:val="28"/>
        </w:rPr>
        <w:t>«</w:t>
      </w:r>
      <w:r w:rsidR="00A86755" w:rsidRPr="00B52D60">
        <w:rPr>
          <w:rFonts w:ascii="Times New Roman" w:hAnsi="Times New Roman"/>
          <w:color w:val="auto"/>
          <w:sz w:val="28"/>
        </w:rPr>
        <w:t xml:space="preserve">Об утверждении </w:t>
      </w:r>
      <w:r w:rsidRPr="00B52D60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B52D60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B52D60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муниципальной долговой политики Красносулинского района.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proofErr w:type="gramStart"/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(</w:t>
      </w:r>
      <w:proofErr w:type="gramEnd"/>
      <w:r w:rsidRPr="00B52D60">
        <w:rPr>
          <w:rFonts w:ascii="Times New Roman" w:hAnsi="Times New Roman"/>
          <w:color w:val="auto"/>
          <w:sz w:val="28"/>
        </w:rPr>
        <w:t>далее также – муниципальная программа):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B52D60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 также обособления в структуре муниципальных программ проектной и процессной составляющих;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B52D60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осуществление </w:t>
      </w:r>
      <w:proofErr w:type="gramStart"/>
      <w:r w:rsidRPr="00B52D60">
        <w:rPr>
          <w:rFonts w:ascii="Times New Roman" w:hAnsi="Times New Roman"/>
          <w:color w:val="auto"/>
          <w:sz w:val="28"/>
        </w:rPr>
        <w:t>контроля</w:t>
      </w:r>
      <w:r w:rsidR="00B52D60" w:rsidRPr="00B52D60">
        <w:rPr>
          <w:rFonts w:ascii="Times New Roman" w:hAnsi="Times New Roman"/>
          <w:color w:val="auto"/>
          <w:sz w:val="28"/>
        </w:rPr>
        <w:t xml:space="preserve"> </w:t>
      </w:r>
      <w:r w:rsidRPr="00B52D60">
        <w:rPr>
          <w:rFonts w:ascii="Times New Roman" w:hAnsi="Times New Roman"/>
          <w:color w:val="auto"/>
          <w:sz w:val="28"/>
        </w:rPr>
        <w:t>за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B52D60">
        <w:rPr>
          <w:rFonts w:ascii="Times New Roman" w:hAnsi="Times New Roman"/>
          <w:color w:val="auto"/>
          <w:sz w:val="28"/>
        </w:rPr>
        <w:t>;</w:t>
      </w:r>
    </w:p>
    <w:p w:rsidR="007E5514" w:rsidRPr="00B52D60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Красносулинского района законодательных и иных нормативных правовых актов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B52D60">
        <w:rPr>
          <w:rFonts w:ascii="Times New Roman" w:hAnsi="Times New Roman"/>
          <w:color w:val="auto"/>
          <w:sz w:val="28"/>
        </w:rPr>
        <w:t>ета таких расходов и отчетности;</w:t>
      </w:r>
      <w:proofErr w:type="gramEnd"/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государственных и муниципальных нужд, недопущение и пресечение нарушений в дальнейшем, а также возмещение ущерба, причиненного областному бюджету, что предполагает:</w:t>
      </w:r>
      <w:proofErr w:type="gramEnd"/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планирование и осуществление контрольной деятельности с использованием </w:t>
      </w:r>
      <w:proofErr w:type="gramStart"/>
      <w:r w:rsidRPr="00B52D60">
        <w:rPr>
          <w:rFonts w:ascii="Times New Roman" w:hAnsi="Times New Roman"/>
          <w:color w:val="auto"/>
          <w:sz w:val="28"/>
        </w:rPr>
        <w:t>риск-ориентированного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подхода;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B52D60">
        <w:rPr>
          <w:rFonts w:ascii="Times New Roman" w:hAnsi="Times New Roman"/>
          <w:color w:val="auto"/>
          <w:sz w:val="28"/>
        </w:rPr>
        <w:t xml:space="preserve">финансового </w:t>
      </w:r>
      <w:r w:rsidRPr="00B52D60">
        <w:rPr>
          <w:rFonts w:ascii="Times New Roman" w:hAnsi="Times New Roman"/>
          <w:color w:val="auto"/>
          <w:sz w:val="28"/>
        </w:rPr>
        <w:t>контроля;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B52D60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B52D60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52D60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B52D60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B52D60">
        <w:rPr>
          <w:rFonts w:ascii="Times New Roman" w:hAnsi="Times New Roman"/>
          <w:color w:val="auto"/>
          <w:sz w:val="28"/>
        </w:rPr>
        <w:t xml:space="preserve"> Пре</w:t>
      </w:r>
      <w:r w:rsidR="00DB124B">
        <w:rPr>
          <w:rFonts w:ascii="Times New Roman" w:hAnsi="Times New Roman"/>
          <w:color w:val="auto"/>
          <w:sz w:val="28"/>
        </w:rPr>
        <w:t>зидента Российской Федерации от 07.05.2024 № </w:t>
      </w:r>
      <w:r w:rsidR="00B76558" w:rsidRPr="00B52D60">
        <w:rPr>
          <w:rFonts w:ascii="Times New Roman" w:hAnsi="Times New Roman"/>
          <w:color w:val="auto"/>
          <w:sz w:val="28"/>
        </w:rPr>
        <w:t xml:space="preserve">309 </w:t>
      </w:r>
      <w:r w:rsidR="00DB124B">
        <w:rPr>
          <w:rFonts w:ascii="Times New Roman" w:hAnsi="Times New Roman"/>
          <w:color w:val="auto"/>
          <w:sz w:val="28"/>
        </w:rPr>
        <w:t>«</w:t>
      </w:r>
      <w:r w:rsidR="00B76558" w:rsidRPr="00B52D60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>
        <w:rPr>
          <w:rFonts w:ascii="Times New Roman" w:hAnsi="Times New Roman"/>
          <w:color w:val="auto"/>
          <w:sz w:val="28"/>
        </w:rPr>
        <w:t>»</w:t>
      </w:r>
      <w:r w:rsidR="002C3D5C" w:rsidRPr="00B52D60">
        <w:rPr>
          <w:rFonts w:ascii="Times New Roman" w:hAnsi="Times New Roman"/>
          <w:color w:val="auto"/>
          <w:sz w:val="28"/>
        </w:rPr>
        <w:t>.</w:t>
      </w:r>
      <w:proofErr w:type="gramEnd"/>
    </w:p>
    <w:p w:rsidR="00D43029" w:rsidRPr="00B52D60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обеспечивающий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 xml:space="preserve">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;</w:t>
      </w:r>
    </w:p>
    <w:p w:rsidR="008058D0" w:rsidRPr="00B52D60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>
        <w:rPr>
          <w:rFonts w:ascii="Times New Roman" w:hAnsi="Times New Roman"/>
          <w:color w:val="auto"/>
          <w:sz w:val="28"/>
        </w:rPr>
        <w:t>»</w:t>
      </w:r>
      <w:r w:rsidR="00A56531" w:rsidRPr="00B52D60">
        <w:rPr>
          <w:rFonts w:ascii="Times New Roman" w:hAnsi="Times New Roman"/>
          <w:color w:val="auto"/>
          <w:sz w:val="28"/>
        </w:rPr>
        <w:t>;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;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Совершенствование </w:t>
      </w:r>
      <w:r w:rsidRPr="00B52D60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;</w:t>
      </w:r>
    </w:p>
    <w:p w:rsidR="00D43029" w:rsidRPr="00B52D60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 xml:space="preserve">Организация и осуществление внутреннего муниципального финансового контроля, </w:t>
      </w:r>
      <w:proofErr w:type="gramStart"/>
      <w:r w:rsidRPr="00B52D60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B52D60">
        <w:rPr>
          <w:rFonts w:ascii="Times New Roman" w:hAnsi="Times New Roman"/>
          <w:color w:val="auto"/>
          <w:sz w:val="28"/>
        </w:rPr>
        <w:t> соблюдением законодательства Российской Федерации о контрактной системе в сфере закупок</w:t>
      </w:r>
      <w:r w:rsidR="00DB124B">
        <w:rPr>
          <w:rFonts w:ascii="Times New Roman" w:hAnsi="Times New Roman"/>
          <w:color w:val="auto"/>
          <w:sz w:val="28"/>
        </w:rPr>
        <w:t>»</w:t>
      </w:r>
      <w:r w:rsidRPr="00B52D60">
        <w:rPr>
          <w:rFonts w:ascii="Times New Roman" w:hAnsi="Times New Roman"/>
          <w:color w:val="auto"/>
          <w:sz w:val="28"/>
        </w:rPr>
        <w:t>.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их эффективного решения в сфере</w:t>
      </w:r>
      <w:r w:rsidR="00DB124B">
        <w:rPr>
          <w:rFonts w:ascii="Times New Roman" w:hAnsi="Times New Roman"/>
          <w:color w:val="auto"/>
          <w:sz w:val="28"/>
        </w:rPr>
        <w:t xml:space="preserve"> </w:t>
      </w:r>
      <w:r w:rsidRPr="00B52D60">
        <w:rPr>
          <w:rFonts w:ascii="Times New Roman" w:hAnsi="Times New Roman"/>
          <w:color w:val="auto"/>
          <w:sz w:val="28"/>
        </w:rPr>
        <w:t>реализации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B52D60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достигнуто повышение бюджетной обеспеченности поселений, входящих в состав Красносулинского района</w:t>
      </w:r>
      <w:r w:rsidR="00890A29" w:rsidRPr="00B52D60">
        <w:rPr>
          <w:rFonts w:ascii="Times New Roman" w:hAnsi="Times New Roman"/>
          <w:color w:val="auto"/>
          <w:sz w:val="28"/>
        </w:rPr>
        <w:t>;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Красносулинского района.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B52D60" w:rsidRDefault="00D43029">
      <w:pPr>
        <w:rPr>
          <w:color w:val="auto"/>
        </w:rPr>
        <w:sectPr w:rsidR="00D43029" w:rsidRPr="00B52D60" w:rsidSect="00B52D60">
          <w:headerReference w:type="default" r:id="rId8"/>
          <w:footerReference w:type="default" r:id="rId9"/>
          <w:headerReference w:type="firs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II. Паспорт</w:t>
      </w: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муниципальной программы Красносулинского района</w:t>
      </w:r>
    </w:p>
    <w:p w:rsidR="00D43029" w:rsidRPr="00B52D60" w:rsidRDefault="00DB124B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A04924" w:rsidRDefault="00D43029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0"/>
        </w:rPr>
      </w:pPr>
    </w:p>
    <w:p w:rsidR="00D43029" w:rsidRPr="00B52D60" w:rsidRDefault="00AA2668" w:rsidP="00A04924">
      <w:pPr>
        <w:widowControl w:val="0"/>
        <w:spacing w:after="0" w:line="264" w:lineRule="auto"/>
        <w:ind w:right="-31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A04924" w:rsidRDefault="00D43029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0"/>
          <w:highlight w:val="yellow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4974"/>
        <w:gridCol w:w="487"/>
        <w:gridCol w:w="8431"/>
      </w:tblGrid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Кирпичков Иван Сергеевич,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района (Лазуренко Наталья Валентиновна, начальник Финансово-экономического управления Администрации Красносулинского района)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Срок реализации муниципальной</w:t>
            </w:r>
            <w:r w:rsidR="00B52D60"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04924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A04924">
        <w:trPr>
          <w:trHeight w:val="20"/>
        </w:trPr>
        <w:tc>
          <w:tcPr>
            <w:tcW w:w="709" w:type="dxa"/>
          </w:tcPr>
          <w:p w:rsidR="00A04924" w:rsidRPr="00B52D60" w:rsidRDefault="00A04924" w:rsidP="00A0492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4974" w:type="dxa"/>
            <w:shd w:val="clear" w:color="auto" w:fill="auto"/>
          </w:tcPr>
          <w:p w:rsidR="00A04924" w:rsidRPr="00B52D60" w:rsidRDefault="00A04924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7" w:type="dxa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A04924" w:rsidRPr="00B52D60" w:rsidRDefault="00A04924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671 252,7 тыс. рублей:</w:t>
            </w:r>
          </w:p>
          <w:p w:rsidR="00A04924" w:rsidRPr="00B52D60" w:rsidRDefault="00A04924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I: 261 798,9 тыс. рублей;</w:t>
            </w:r>
          </w:p>
          <w:p w:rsidR="00A04924" w:rsidRPr="00B52D60" w:rsidRDefault="00A04924" w:rsidP="00A049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409 453,8 тыс. рублей</w:t>
            </w:r>
          </w:p>
        </w:tc>
      </w:tr>
      <w:tr w:rsidR="00B52D60" w:rsidRPr="00B52D60" w:rsidTr="00A04924">
        <w:trPr>
          <w:trHeight w:val="20"/>
        </w:trPr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1.6</w:t>
            </w:r>
          </w:p>
        </w:tc>
        <w:tc>
          <w:tcPr>
            <w:tcW w:w="4974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7" w:type="dxa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431" w:type="dxa"/>
            <w:shd w:val="clear" w:color="auto" w:fill="auto"/>
          </w:tcPr>
          <w:p w:rsidR="00D43029" w:rsidRPr="00B52D60" w:rsidRDefault="00AA2668" w:rsidP="00727C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04924">
          <w:headerReference w:type="default" r:id="rId11"/>
          <w:footerReference w:type="default" r:id="rId12"/>
          <w:headerReference w:type="first" r:id="rId13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12379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790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123790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60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2960"/>
        <w:gridCol w:w="1107"/>
        <w:gridCol w:w="1456"/>
        <w:gridCol w:w="1307"/>
        <w:gridCol w:w="1796"/>
        <w:gridCol w:w="1381"/>
        <w:gridCol w:w="682"/>
        <w:gridCol w:w="709"/>
        <w:gridCol w:w="709"/>
        <w:gridCol w:w="1340"/>
        <w:gridCol w:w="3337"/>
        <w:gridCol w:w="1792"/>
        <w:gridCol w:w="1218"/>
        <w:gridCol w:w="1226"/>
      </w:tblGrid>
      <w:tr w:rsidR="00B52D60" w:rsidRPr="00A04924" w:rsidTr="00123790">
        <w:trPr>
          <w:trHeight w:val="2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proofErr w:type="gramStart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0492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</w:t>
            </w:r>
            <w:r w:rsidR="00AA2668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04924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</w:t>
            </w:r>
            <w:r w:rsidR="00AA2668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(2023 год)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 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Связь</w:t>
            </w:r>
          </w:p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</w:t>
            </w:r>
            <w:proofErr w:type="gramStart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показа-телями</w:t>
            </w:r>
            <w:proofErr w:type="gramEnd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национальных целей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Информа-ционная</w:t>
            </w:r>
            <w:proofErr w:type="gramEnd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система</w:t>
            </w:r>
          </w:p>
        </w:tc>
      </w:tr>
      <w:tr w:rsidR="00D43029" w:rsidRPr="00A04924" w:rsidTr="00123790">
        <w:trPr>
          <w:trHeight w:val="2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(спра</w:t>
            </w:r>
            <w:r w:rsidRPr="00A0492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в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очно</w:t>
            </w:r>
            <w:r w:rsidRPr="00A0492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)</w:t>
            </w:r>
          </w:p>
        </w:tc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A0492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D43029" w:rsidP="001237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123790" w:rsidRPr="00123790" w:rsidRDefault="00123790" w:rsidP="0012379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60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2960"/>
        <w:gridCol w:w="1107"/>
        <w:gridCol w:w="1456"/>
        <w:gridCol w:w="1307"/>
        <w:gridCol w:w="1796"/>
        <w:gridCol w:w="1381"/>
        <w:gridCol w:w="682"/>
        <w:gridCol w:w="709"/>
        <w:gridCol w:w="709"/>
        <w:gridCol w:w="1340"/>
        <w:gridCol w:w="3337"/>
        <w:gridCol w:w="1792"/>
        <w:gridCol w:w="1218"/>
        <w:gridCol w:w="1226"/>
      </w:tblGrid>
      <w:tr w:rsidR="00B52D60" w:rsidRPr="00A04924" w:rsidTr="00123790">
        <w:trPr>
          <w:trHeight w:val="20"/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A04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</w:tr>
      <w:tr w:rsidR="00B52D60" w:rsidRPr="00A04924" w:rsidTr="00123790">
        <w:trPr>
          <w:trHeight w:val="20"/>
        </w:trPr>
        <w:tc>
          <w:tcPr>
            <w:tcW w:w="21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Цель муниципальной программы 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Ежегодное обеспечение сбалансированности бюджета Красносулинского района</w:t>
            </w:r>
          </w:p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за счет увеличения налоговых и неналоговых доходов, эффективности использования бюджетных средств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A04924" w:rsidTr="00123790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123790" w:rsidP="00A049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Темп роста налоговых и </w:t>
            </w:r>
            <w:r w:rsidR="00AA2668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неналоговых доходов консолидированного бюджета Красносулинского 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айона к уровню предыдущего года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110,9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104,0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104,0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о мерах по социально-экономическому развитию и оздоровлению муниципальных финансов, ежегодно заключаемые между Министерством финансов Ростовской области</w:t>
            </w:r>
            <w:r w:rsidR="001237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и главами администраций Красносулинского района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412D43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04924" w:rsidTr="00123790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highlight w:val="red"/>
                <w:u w:val="single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Бюджетный кодекс Российской Федерации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04924" w:rsidTr="00123790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12379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на 1 января года, следующего </w:t>
            </w:r>
            <w:proofErr w:type="gramStart"/>
            <w:r w:rsidR="00123790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gramEnd"/>
            <w:r w:rsidR="001237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Бюджетный кодекс Российской Федерации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04924" w:rsidTr="00123790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proofErr w:type="gramStart"/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Соотношение проведенных контрольных мероприятий, осуществляемых в пределах полномочий по внутреннему муниципальному 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  <w:p w:rsidR="00D43029" w:rsidRPr="00A04924" w:rsidRDefault="00D4302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12.02.2021 № 6 </w:t>
            </w:r>
            <w:r w:rsidR="0012379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 утверждении 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ведомственного стандарта внутреннего муниципального финансового контроля 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проверок, ревизий и обследований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Финансово-экономическое управление Администрации Красносулинского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A04924" w:rsidTr="00123790">
        <w:trPr>
          <w:trHeight w:val="20"/>
        </w:trPr>
        <w:tc>
          <w:tcPr>
            <w:tcW w:w="21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2. Цель муниципальной программы 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Поддержание устойчивого исполнения бюджетов поселений, входящих в состав Красносулинского района</w:t>
            </w:r>
            <w:r w:rsidR="00DB124B" w:rsidRPr="00A0492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A04924" w:rsidTr="00123790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 соответствии с требованиями бюджетного законодательства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0,0</w:t>
            </w:r>
          </w:p>
          <w:p w:rsidR="00D43029" w:rsidRPr="00A04924" w:rsidRDefault="00D43029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Собрания депутатов Красносулинского района о бюджете Красносулинского района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A04924" w:rsidRDefault="00AA2668" w:rsidP="001237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4924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123790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измерения.</w:t>
      </w:r>
    </w:p>
    <w:p w:rsidR="00123790" w:rsidRDefault="00123790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 xml:space="preserve">3. Перечень структурных элементов муниципальной программы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6676"/>
        <w:gridCol w:w="7655"/>
        <w:gridCol w:w="6520"/>
      </w:tblGrid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601B62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6676"/>
        <w:gridCol w:w="7655"/>
        <w:gridCol w:w="6520"/>
      </w:tblGrid>
      <w:tr w:rsidR="00B52D60" w:rsidRPr="00601B62" w:rsidTr="00601B62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CE69F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неналоговым доходам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неналоговых доходов консолидированного бюджета Красносулинского района к уровню предыдущего года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601B62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9150AC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1 января года, следующего за </w:t>
            </w:r>
            <w:proofErr w:type="gramStart"/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7C0ED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 требованиями бюджетного законодательства</w:t>
            </w:r>
          </w:p>
        </w:tc>
      </w:tr>
      <w:tr w:rsidR="00B52D60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 из бюджета Красносулинского района межбюджетных трансфертов в соответствии с требованиями бюджетного законодательства</w:t>
            </w:r>
          </w:p>
        </w:tc>
      </w:tr>
      <w:tr w:rsidR="00B52D60" w:rsidRPr="00601B62" w:rsidTr="00601B6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муниципального финансового контроля, контроля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за соблюдением законодательства Российской Федерации о контрактной системе в сфере закупок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601B62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Финансово-экономическое управление Администрации Красносулинского района.</w:t>
            </w:r>
          </w:p>
          <w:p w:rsidR="00D43029" w:rsidRPr="00601B62" w:rsidRDefault="00BC1E39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2025</w:t>
            </w:r>
            <w:r w:rsidR="0012379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601B62" w:rsidTr="00601B62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 контрактной системе в сфере закупок товаров, работ, услуг</w:t>
            </w:r>
            <w:r w:rsidR="00601B62"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для обеспечения муниципальных нужд и принятие мер по недопущению их в дальнейшем;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highlight w:val="green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601B62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601B62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766"/>
        <w:gridCol w:w="2551"/>
        <w:gridCol w:w="2127"/>
        <w:gridCol w:w="2126"/>
        <w:gridCol w:w="2410"/>
      </w:tblGrid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D43029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01B62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4A3FA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155 009,3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4A3FA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142 086,8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112 357,7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4A3FA3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409 453,8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872037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C3715C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6E168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F80FCF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юджет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762943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30 737,0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D00" w:rsidRPr="00601B62" w:rsidRDefault="00762943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30 651,8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197D00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30 473,3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762943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91 862,</w:t>
            </w:r>
            <w:r w:rsidR="00E57280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73713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73713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73713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79 062,1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0FCF" w:rsidRPr="00601B62" w:rsidRDefault="00F80FCF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5B065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45573D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45573D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79</w:t>
            </w:r>
            <w:r w:rsidR="0045573D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 062,1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601B6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684272" w:rsidRPr="00601B62" w:rsidTr="00601B6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5B065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272" w:rsidRPr="00601B62" w:rsidRDefault="00684272" w:rsidP="006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1B62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</w:tbl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01B62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01B62" w:rsidSect="00123790">
          <w:headerReference w:type="default" r:id="rId14"/>
          <w:footerReference w:type="default" r:id="rId15"/>
          <w:headerReference w:type="firs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55"/>
        <w:gridCol w:w="5617"/>
        <w:gridCol w:w="553"/>
        <w:gridCol w:w="7745"/>
      </w:tblGrid>
      <w:tr w:rsidR="00B52D60" w:rsidRPr="00B52D60" w:rsidTr="00263AB9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Эффективное управление доходами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br/>
            </w:r>
            <w:r w:rsidRPr="00B52D60">
              <w:rPr>
                <w:rFonts w:ascii="Times New Roman" w:hAnsi="Times New Roman"/>
                <w:color w:val="auto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трации Красносулинского района </w:t>
            </w:r>
            <w:r w:rsidR="00263AB9">
              <w:rPr>
                <w:rFonts w:ascii="Times New Roman" w:hAnsi="Times New Roman"/>
                <w:color w:val="auto"/>
                <w:sz w:val="28"/>
              </w:rPr>
              <w:t>(Кочеткова Наталья Ивановна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7B5B17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263AB9">
        <w:tc>
          <w:tcPr>
            <w:tcW w:w="65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Ростовской области</w:t>
            </w:r>
          </w:p>
        </w:tc>
        <w:tc>
          <w:tcPr>
            <w:tcW w:w="553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263AB9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63AB9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263AB9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5567"/>
        <w:gridCol w:w="1476"/>
        <w:gridCol w:w="1235"/>
        <w:gridCol w:w="1310"/>
        <w:gridCol w:w="1573"/>
        <w:gridCol w:w="1575"/>
        <w:gridCol w:w="1357"/>
        <w:gridCol w:w="1275"/>
        <w:gridCol w:w="1418"/>
        <w:gridCol w:w="2164"/>
        <w:gridCol w:w="1984"/>
      </w:tblGrid>
      <w:tr w:rsidR="00B52D60" w:rsidRPr="00263AB9" w:rsidTr="00263AB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  <w:r w:rsidR="00263AB9"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убыва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263AB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</w:t>
            </w:r>
            <w:r w:rsidR="00AA2668"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(2023)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B52D60" w:rsidRPr="00263AB9" w:rsidTr="00263AB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</w:p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D43029" w:rsidP="00263AB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263AB9" w:rsidTr="00263AB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B52D60" w:rsidRPr="00263AB9" w:rsidTr="00263AB9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 Задача комплекса процессных мероприятий </w:t>
            </w:r>
            <w:r w:rsidR="00DB124B" w:rsidRPr="00263AB9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Проведена</w:t>
            </w:r>
          </w:p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эффективная налоговая политика и политика в области доходов</w:t>
            </w:r>
            <w:r w:rsidR="00DB124B" w:rsidRPr="00263AB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263AB9" w:rsidTr="00263AB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Объем налоговых доходов</w:t>
            </w:r>
            <w:r w:rsidR="00A47E5C"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консолидированного бюджета Красносулинского района</w:t>
            </w:r>
            <w:r w:rsidR="00A47E5C"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(за вычетом: акцизов на автомобильный и</w:t>
            </w:r>
            <w:r w:rsidR="00263AB9"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прямогонный бензин, дизельное топливо, моторные масла для дизельных </w:t>
            </w:r>
            <w:r w:rsidR="00263AB9" w:rsidRPr="00263AB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и (или) карбюраторных (инжекторных) двигателей, производимых на 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263AB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возраста</w:t>
            </w:r>
            <w:r w:rsidR="00AA2668"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тыс. </w:t>
            </w:r>
          </w:p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745 516,6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775 547,9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806 569,8</w:t>
            </w:r>
          </w:p>
          <w:p w:rsidR="00D43029" w:rsidRPr="00263AB9" w:rsidRDefault="00D43029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907 281,4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</w:t>
            </w:r>
            <w:r w:rsidR="001404AA" w:rsidRPr="00263AB9">
              <w:rPr>
                <w:rFonts w:ascii="Times New Roman" w:hAnsi="Times New Roman"/>
                <w:color w:val="auto"/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263AB9" w:rsidRDefault="00AA2668" w:rsidP="00263A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3AB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263AB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63AB9">
        <w:rPr>
          <w:rFonts w:ascii="Times New Roman" w:hAnsi="Times New Roman"/>
          <w:color w:val="auto"/>
          <w:sz w:val="24"/>
          <w:szCs w:val="24"/>
        </w:rPr>
        <w:t xml:space="preserve">Используемое сокращение: </w:t>
      </w:r>
    </w:p>
    <w:p w:rsidR="00D43029" w:rsidRPr="00263AB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63AB9">
        <w:rPr>
          <w:rFonts w:ascii="Times New Roman" w:hAnsi="Times New Roman"/>
          <w:color w:val="auto"/>
          <w:sz w:val="24"/>
          <w:szCs w:val="24"/>
        </w:rPr>
        <w:t>ОКЕИ – Общероссийский классификатор единиц измерения;</w:t>
      </w:r>
    </w:p>
    <w:p w:rsidR="00D43029" w:rsidRPr="00263AB9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63AB9">
        <w:rPr>
          <w:rFonts w:ascii="Times New Roman" w:hAnsi="Times New Roman"/>
          <w:color w:val="auto"/>
          <w:sz w:val="24"/>
          <w:szCs w:val="24"/>
        </w:rPr>
        <w:t>КПМ–комплекс процессных мероприятий.</w:t>
      </w:r>
    </w:p>
    <w:p w:rsidR="00263AB9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7319"/>
        <w:gridCol w:w="1843"/>
        <w:gridCol w:w="5245"/>
        <w:gridCol w:w="1701"/>
        <w:gridCol w:w="1252"/>
        <w:gridCol w:w="1180"/>
        <w:gridCol w:w="1170"/>
        <w:gridCol w:w="1200"/>
      </w:tblGrid>
      <w:tr w:rsidR="00B52D60" w:rsidRPr="00B52D60" w:rsidTr="00263AB9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3AB9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263AB9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7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2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7319"/>
        <w:gridCol w:w="1842"/>
        <w:gridCol w:w="5246"/>
        <w:gridCol w:w="1701"/>
        <w:gridCol w:w="1252"/>
        <w:gridCol w:w="1180"/>
        <w:gridCol w:w="1170"/>
        <w:gridCol w:w="1200"/>
      </w:tblGrid>
      <w:tr w:rsidR="00B52D60" w:rsidRPr="00B52D60" w:rsidTr="00263AB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B52D60" w:rsidRPr="00B52D60" w:rsidTr="00263AB9">
        <w:tc>
          <w:tcPr>
            <w:tcW w:w="21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Проведена эффективная налоговая политика и политика в области доходов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263AB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Достигнута положительная динамика поступлений по налоговым и неналоговым доходам (в сопоставимых условиях)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43029" w:rsidRPr="00263AB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63AB9">
        <w:rPr>
          <w:rFonts w:ascii="Times New Roman" w:hAnsi="Times New Roman"/>
          <w:color w:val="auto"/>
          <w:sz w:val="24"/>
          <w:szCs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63AB9">
        <w:rPr>
          <w:rFonts w:ascii="Times New Roman" w:hAnsi="Times New Roman"/>
          <w:color w:val="auto"/>
          <w:sz w:val="24"/>
          <w:szCs w:val="24"/>
        </w:rPr>
        <w:t>ОКЕИ – Общероссийский классификатор единиц измерения.</w:t>
      </w:r>
      <w:r w:rsidRPr="00B52D60">
        <w:rPr>
          <w:rFonts w:ascii="Times New Roman" w:hAnsi="Times New Roman"/>
          <w:b/>
          <w:color w:val="auto"/>
        </w:rPr>
        <w:br w:type="page"/>
      </w:r>
    </w:p>
    <w:p w:rsidR="00D43029" w:rsidRPr="00C11888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1188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2025–2027 годы</w:t>
      </w:r>
    </w:p>
    <w:p w:rsidR="00D43029" w:rsidRPr="00C11888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5841"/>
        <w:gridCol w:w="2263"/>
        <w:gridCol w:w="5675"/>
        <w:gridCol w:w="4678"/>
        <w:gridCol w:w="2409"/>
      </w:tblGrid>
      <w:tr w:rsidR="00D43029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(наименование органа </w:t>
            </w:r>
            <w:r w:rsidR="00DD2B07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местного самоуправления </w:t>
            </w:r>
            <w:r w:rsidR="006E3DF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Pr="00C11888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И.О.,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C11888" w:rsidRPr="00C11888" w:rsidRDefault="00C11888" w:rsidP="00C11888">
      <w:pPr>
        <w:spacing w:after="0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5841"/>
        <w:gridCol w:w="2263"/>
        <w:gridCol w:w="5675"/>
        <w:gridCol w:w="4678"/>
        <w:gridCol w:w="2409"/>
      </w:tblGrid>
      <w:tr w:rsidR="00B52D60" w:rsidRPr="00C11888" w:rsidTr="00C11888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C11888" w:rsidTr="00C11888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Достигнута положительная динамика поступлений по налоговым и неналоговым доходам бюджета Красносулинского района (в сопоставимых условиях)</w:t>
            </w:r>
            <w:r w:rsidR="00DB124B" w:rsidRPr="00C1188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апреля 2025</w:t>
            </w:r>
            <w:r w:rsidR="00042C0F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июля 2025</w:t>
            </w:r>
            <w:r w:rsidR="00042C0F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  <w:p w:rsidR="00D43029" w:rsidRPr="00C11888" w:rsidRDefault="00D43029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1.3.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  <w:p w:rsidR="00C11888" w:rsidRPr="00C11888" w:rsidRDefault="00C1188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октября 2025</w:t>
            </w:r>
            <w:r w:rsidR="00F73CE6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  <w:p w:rsidR="00C11888" w:rsidRPr="00C11888" w:rsidRDefault="00C1188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 февраля 2026</w:t>
            </w:r>
            <w:r w:rsidR="00B43A9E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1.5.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  <w:p w:rsidR="00C11888" w:rsidRPr="00C11888" w:rsidRDefault="00C1188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апреля 2026</w:t>
            </w:r>
            <w:r w:rsidR="00323855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1.6.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  <w:p w:rsidR="00C11888" w:rsidRPr="00C11888" w:rsidRDefault="00C1188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июля 2026</w:t>
            </w:r>
            <w:r w:rsidR="00323855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1.7.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октября 2026</w:t>
            </w:r>
            <w:r w:rsidR="00323855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1.8.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 февраля 2027</w:t>
            </w:r>
            <w:r w:rsidR="00C562A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2026-2028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апреля 2027</w:t>
            </w:r>
            <w:r w:rsidR="00C562A0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июля 2027</w:t>
            </w:r>
            <w:r w:rsidR="008E6E44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25 октября 2027</w:t>
            </w:r>
            <w:r w:rsidR="008E6E44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C11888" w:rsidTr="00C1188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1.13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1 февраля 2028</w:t>
            </w:r>
            <w:r w:rsidR="008E6E44" w:rsidRP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(Кочеткова Н. И.,</w:t>
            </w:r>
            <w:r w:rsidR="00C118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D43029" w:rsidRPr="00C11888" w:rsidRDefault="00AA2668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2027-2029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2ECA" w:rsidRPr="00C11888" w:rsidRDefault="00692ECA" w:rsidP="00C1188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188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11888" w:rsidRDefault="00C118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C11888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11888">
        <w:rPr>
          <w:rFonts w:ascii="Times New Roman" w:hAnsi="Times New Roman"/>
          <w:color w:val="auto"/>
          <w:sz w:val="24"/>
          <w:szCs w:val="24"/>
        </w:rPr>
        <w:t>Х – данные ячейки не заполняются.</w:t>
      </w:r>
    </w:p>
    <w:p w:rsidR="00D43029" w:rsidRPr="00B52D60" w:rsidRDefault="00D43029">
      <w:pPr>
        <w:rPr>
          <w:color w:val="auto"/>
        </w:rPr>
        <w:sectPr w:rsidR="00D43029" w:rsidRPr="00B52D60" w:rsidSect="00C11888">
          <w:headerReference w:type="default" r:id="rId17"/>
          <w:footerReference w:type="default" r:id="rId18"/>
          <w:headerReference w:type="first" r:id="rId19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IV. ПАСПОРТ</w:t>
      </w: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D43029" w:rsidRPr="00B52D60" w:rsidRDefault="00DB12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>
        <w:rPr>
          <w:rFonts w:ascii="Times New Roman" w:hAnsi="Times New Roman"/>
          <w:color w:val="auto"/>
          <w:sz w:val="28"/>
        </w:rPr>
        <w:t>»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103"/>
        <w:gridCol w:w="425"/>
        <w:gridCol w:w="8364"/>
      </w:tblGrid>
      <w:tr w:rsidR="00B52D60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8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за разработку </w:t>
            </w:r>
          </w:p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Информационное обеспечение и организация бюджетного процесса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Финансово-экономического управления Администрации Красносулинского р</w:t>
            </w:r>
            <w:r w:rsidR="00AD254B" w:rsidRPr="00B52D60">
              <w:rPr>
                <w:rFonts w:ascii="Times New Roman" w:hAnsi="Times New Roman"/>
                <w:color w:val="auto"/>
                <w:sz w:val="28"/>
              </w:rPr>
              <w:t xml:space="preserve">айона (Чекризова Елена 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</w:t>
            </w:r>
            <w:r w:rsidR="00D230E9" w:rsidRPr="00B52D60">
              <w:rPr>
                <w:rFonts w:ascii="Times New Roman" w:hAnsi="Times New Roman"/>
                <w:color w:val="auto"/>
                <w:sz w:val="28"/>
              </w:rPr>
              <w:t xml:space="preserve">;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>Горовая Наталья Николаевна</w:t>
            </w:r>
            <w:r w:rsidR="00D230E9"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F6384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начальник отдела учета </w:t>
            </w:r>
            <w:r w:rsidR="007C047E" w:rsidRPr="00B52D60">
              <w:rPr>
                <w:rFonts w:ascii="Times New Roman" w:hAnsi="Times New Roman"/>
                <w:color w:val="auto"/>
                <w:sz w:val="28"/>
              </w:rPr>
              <w:t>и отчетности, главный бухгалтер;</w:t>
            </w:r>
            <w:r w:rsidR="00D0021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Наталья Ивановна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D43029" w:rsidRPr="00B52D60" w:rsidTr="0094776A">
        <w:trPr>
          <w:trHeight w:val="20"/>
        </w:trPr>
        <w:tc>
          <w:tcPr>
            <w:tcW w:w="709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B52D60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64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</w:rPr>
      </w:pPr>
    </w:p>
    <w:p w:rsidR="00D43029" w:rsidRPr="00B52D60" w:rsidRDefault="00D43029">
      <w:pPr>
        <w:rPr>
          <w:color w:val="auto"/>
        </w:rPr>
        <w:sectPr w:rsidR="00D43029" w:rsidRPr="00B52D60" w:rsidSect="0094776A">
          <w:headerReference w:type="default" r:id="rId20"/>
          <w:footerReference w:type="default" r:id="rId21"/>
          <w:headerReference w:type="first" r:id="rId22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5557"/>
        <w:gridCol w:w="1461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B52D60" w:rsidRPr="00B52D60" w:rsidTr="0094776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(2023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43029" w:rsidRPr="00B52D60" w:rsidTr="0094776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5557"/>
        <w:gridCol w:w="1461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B52D60" w:rsidRPr="00B52D60" w:rsidTr="0094776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B52D60" w:rsidRPr="00B52D60" w:rsidTr="0094776A">
        <w:tc>
          <w:tcPr>
            <w:tcW w:w="21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повышение качества управления бюджетным процессом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94776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magenta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95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D4F8C" w:rsidP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95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95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8D4F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95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измерения;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КПМ – комплекс процессных мероприятий.</w:t>
      </w:r>
    </w:p>
    <w:p w:rsidR="0094776A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6186"/>
        <w:gridCol w:w="2127"/>
        <w:gridCol w:w="5811"/>
        <w:gridCol w:w="1442"/>
        <w:gridCol w:w="1526"/>
        <w:gridCol w:w="1304"/>
        <w:gridCol w:w="1340"/>
        <w:gridCol w:w="1192"/>
      </w:tblGrid>
      <w:tr w:rsidR="00B52D60" w:rsidRPr="00B52D60" w:rsidTr="0094776A">
        <w:trPr>
          <w:trHeight w:val="2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94776A">
        <w:trPr>
          <w:trHeight w:val="2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6186"/>
        <w:gridCol w:w="2127"/>
        <w:gridCol w:w="5812"/>
        <w:gridCol w:w="1442"/>
        <w:gridCol w:w="1526"/>
        <w:gridCol w:w="1304"/>
        <w:gridCol w:w="1340"/>
        <w:gridCol w:w="1191"/>
      </w:tblGrid>
      <w:tr w:rsidR="00B52D60" w:rsidRPr="00B52D60" w:rsidTr="0094776A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B52D60" w:rsidRPr="00B52D60" w:rsidTr="0094776A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повышение качества управления бюджетным процессом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94776A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Обеспечена деятельность Финансово-экономическое управления Администрации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B52D60" w:rsidRPr="00B52D60" w:rsidTr="0094776A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94776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Организовано планирование и исполнение расходов бюджета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обеспечение качественного</w:t>
            </w:r>
            <w:r w:rsidR="0094776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и своевременного исполнения бюджета Красносулинского района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4776A" w:rsidRDefault="00947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</w:t>
      </w:r>
    </w:p>
    <w:p w:rsidR="00620896" w:rsidRDefault="00620896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/>
      </w:r>
    </w:p>
    <w:p w:rsidR="00D43029" w:rsidRPr="00B52D60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4. Параметры финансового обеспечения комплекса процессных мероприятий</w:t>
      </w:r>
    </w:p>
    <w:p w:rsidR="00D43029" w:rsidRPr="00B52D60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11736"/>
        <w:gridCol w:w="2886"/>
        <w:gridCol w:w="1512"/>
        <w:gridCol w:w="1375"/>
        <w:gridCol w:w="1649"/>
        <w:gridCol w:w="1649"/>
      </w:tblGrid>
      <w:tr w:rsidR="00B52D60" w:rsidRPr="00620896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D43029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="00DB124B" w:rsidRPr="00620896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»</w:t>
            </w:r>
            <w:r w:rsidRPr="00620896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D511FC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D511FC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3B217F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217F" w:rsidRPr="00620896" w:rsidRDefault="00D511FC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79 062,1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79 062,1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1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4F0" w:rsidRPr="00620896" w:rsidRDefault="007964F0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79 062,1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 </w:t>
            </w:r>
            <w:r w:rsidR="00C06BE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D2FB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9B3951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25 737,0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D5603D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26 151,8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27 173,3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D5603D" w:rsidP="006208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79 062,1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24 778,4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24 925,0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25947,3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75 650,7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90401061640200190120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66DE" w:rsidRPr="00620896" w:rsidRDefault="002666DE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395D27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16,3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  <w:r w:rsidR="003C76C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460</w:t>
            </w:r>
            <w:r w:rsidR="003C76C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1 209,7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1 209,7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2879</w:t>
            </w:r>
            <w:r w:rsidR="003C76C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</w:tr>
      <w:tr w:rsidR="00B52D60" w:rsidRPr="00620896" w:rsidTr="0094776A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0,</w:t>
            </w:r>
            <w:r w:rsidR="002666D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3C76CD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76CD" w:rsidRPr="00620896" w:rsidRDefault="002666DE" w:rsidP="006208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3C76CD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:rsidR="00620896" w:rsidRDefault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</w:p>
    <w:p w:rsidR="00D43029" w:rsidRPr="00B52D60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Используемое сокращение:</w:t>
      </w:r>
    </w:p>
    <w:p w:rsidR="00D43029" w:rsidRPr="00B52D60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Х – данные ячейки не заполняются.</w:t>
      </w:r>
    </w:p>
    <w:p w:rsidR="00D43029" w:rsidRPr="00B52D60" w:rsidRDefault="00D43029" w:rsidP="00620896">
      <w:pPr>
        <w:pStyle w:val="10"/>
        <w:spacing w:before="0" w:after="0"/>
        <w:ind w:firstLine="709"/>
        <w:rPr>
          <w:rFonts w:ascii="Times New Roman" w:hAnsi="Times New Roman"/>
          <w:b w:val="0"/>
          <w:color w:val="auto"/>
          <w:sz w:val="28"/>
        </w:rPr>
      </w:pPr>
    </w:p>
    <w:p w:rsidR="00D43029" w:rsidRPr="00620896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20896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 п</w:t>
      </w:r>
      <w:r w:rsidR="00620896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2025-</w:t>
      </w:r>
      <w:r w:rsidRPr="00620896">
        <w:rPr>
          <w:rFonts w:ascii="Times New Roman" w:hAnsi="Times New Roman"/>
          <w:b w:val="0"/>
          <w:color w:val="auto"/>
          <w:sz w:val="28"/>
          <w:szCs w:val="28"/>
        </w:rPr>
        <w:t>2027 годы</w:t>
      </w:r>
    </w:p>
    <w:p w:rsidR="00D43029" w:rsidRPr="00620896" w:rsidRDefault="00D43029" w:rsidP="0062089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237"/>
        <w:gridCol w:w="1985"/>
        <w:gridCol w:w="6890"/>
        <w:gridCol w:w="3316"/>
        <w:gridCol w:w="2409"/>
      </w:tblGrid>
      <w:tr w:rsidR="00D43029" w:rsidRPr="00620896" w:rsidTr="0062089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6CC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20896" w:rsidRDefault="00F456CC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20896" w:rsidRPr="00620896" w:rsidRDefault="00620896" w:rsidP="00620896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237"/>
        <w:gridCol w:w="1985"/>
        <w:gridCol w:w="6890"/>
        <w:gridCol w:w="3316"/>
        <w:gridCol w:w="2409"/>
      </w:tblGrid>
      <w:tr w:rsidR="00B52D60" w:rsidRPr="00620896" w:rsidTr="00CB304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20896" w:rsidTr="00CB304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</w:p>
          <w:p w:rsidR="00D43029" w:rsidRPr="00620896" w:rsidRDefault="00DB12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Финансово-экономического управления Администрации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94776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нского района (Чекризова Е. 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отдела, Горовая Н. Н. – начальник отдела учета и отчетности, главный бухгалтер)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</w:t>
            </w:r>
          </w:p>
          <w:p w:rsidR="00D43029" w:rsidRPr="00620896" w:rsidRDefault="00DB124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Организовано планирование </w:t>
            </w:r>
          </w:p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и исполнение расходов бюджета Красносулинского района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 (Чекризова Е. Ю.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CB30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D43029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2089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1.15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D12A29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марта 2025</w:t>
            </w:r>
            <w:r w:rsidR="003825C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CB30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AC08F3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1.16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D12A29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2.2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июля 2025</w:t>
            </w:r>
            <w:r w:rsidR="005D5FD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2.3.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3783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лаве Администрации Красносулинского района</w:t>
            </w:r>
            <w:r w:rsidR="0053783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 проект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846199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Красносулинского района на 2026 год и на плановый период 2027 и 2028</w:t>
            </w:r>
            <w:r w:rsidR="00F077A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262E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ноября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</w:t>
            </w:r>
            <w:r w:rsidR="003238B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CB30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3043" w:rsidRDefault="00985C0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</w:t>
            </w:r>
            <w:r w:rsidR="008156B3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45C21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бюджете Красносулинского района </w:t>
            </w:r>
          </w:p>
          <w:p w:rsidR="00633482" w:rsidRDefault="00845C21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CB3043" w:rsidRPr="00620896" w:rsidRDefault="00CB3043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2.4.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31 декабря 2025</w:t>
            </w:r>
            <w:r w:rsidR="003238B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Финансово-экономическое управление Администрации Красносулинского района (Чекризова Е. Ю.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2.5.</w:t>
            </w:r>
          </w:p>
          <w:p w:rsidR="006C4581" w:rsidRPr="00620896" w:rsidRDefault="006C458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633482" w:rsidRPr="00620896" w:rsidRDefault="006C458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C4581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марта 2026</w:t>
            </w:r>
            <w:r w:rsidR="003238B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352DD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2.6.</w:t>
            </w:r>
          </w:p>
          <w:p w:rsidR="00633482" w:rsidRPr="00620896" w:rsidRDefault="0010619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10619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июля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</w:t>
            </w:r>
            <w:r w:rsidR="0015651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5B213A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72D1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2.7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633482" w:rsidRPr="00620896" w:rsidRDefault="00672D1B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Администрации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8D1F5F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Красносулинского района на 2027 год и на плановый период 2028 и 2029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7F381A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14 ноября 2026</w:t>
            </w:r>
            <w:r w:rsidR="0015651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F15661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AA5D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Красносулинского района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AA5D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2.8.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31 декабря 2026</w:t>
            </w:r>
            <w:r w:rsidR="0015651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7533EA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2.9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5482D" w:rsidRPr="00620896" w:rsidRDefault="00F5482D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 мониторинг качества финансового менеджмента </w:t>
            </w:r>
          </w:p>
          <w:p w:rsidR="00633482" w:rsidRPr="00620896" w:rsidRDefault="00F5482D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F5482D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марта</w:t>
            </w:r>
            <w:r w:rsidR="00633482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</w:t>
            </w:r>
            <w:r w:rsidR="0015651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8C3B5D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2.10.</w:t>
            </w:r>
          </w:p>
          <w:p w:rsidR="00633482" w:rsidRPr="00620896" w:rsidRDefault="00D01C14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Подготовлено постановление Администрации Красносулинского района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 утверждении Порядка и сроков составления проекта бюджета Красносулинского района на очередной финансовый год и на плановые периоды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0A739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 июля 2027</w:t>
            </w:r>
            <w:r w:rsidR="0015651E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231785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2.3.</w:t>
            </w:r>
          </w:p>
          <w:p w:rsidR="00633482" w:rsidRPr="00620896" w:rsidRDefault="00B72606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Главе Администрации Красносулинского района предоставлен 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A779AA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Красносулинского района на 2028 год и на плановый период 2029 и 2030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C40980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14 ноября 2027</w:t>
            </w:r>
            <w:r w:rsidR="00382EE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B52D6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3A2467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 бюджете</w:t>
            </w:r>
            <w:r w:rsidR="009A538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Красносулинского района 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9A5380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2028 год и на плановый период 2029 и 2030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  <w:r w:rsidR="00DB124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620896" w:rsidTr="00CB30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1.26.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2.12.</w:t>
            </w:r>
          </w:p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31 декабря 2027</w:t>
            </w:r>
            <w:r w:rsidR="00382EEB"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CB304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</w:t>
            </w:r>
            <w:r w:rsidR="00620896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(Чекризова Е. Ю. –</w:t>
            </w:r>
            <w:r w:rsidR="00CB30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3482" w:rsidRPr="00620896" w:rsidRDefault="00633482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Default="00CB30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CB304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3043">
        <w:rPr>
          <w:rFonts w:ascii="Times New Roman" w:hAnsi="Times New Roman"/>
          <w:color w:val="auto"/>
          <w:sz w:val="24"/>
          <w:szCs w:val="24"/>
        </w:rPr>
        <w:t>Используемое сокращение:</w:t>
      </w:r>
    </w:p>
    <w:p w:rsidR="00D43029" w:rsidRPr="00CB304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3043">
        <w:rPr>
          <w:rFonts w:ascii="Times New Roman" w:hAnsi="Times New Roman"/>
          <w:color w:val="auto"/>
          <w:sz w:val="24"/>
          <w:szCs w:val="24"/>
        </w:rPr>
        <w:t>Х – данные ячейки не заполняются.</w:t>
      </w:r>
    </w:p>
    <w:p w:rsidR="00D43029" w:rsidRPr="00B52D60" w:rsidRDefault="00D43029">
      <w:pPr>
        <w:rPr>
          <w:color w:val="auto"/>
        </w:rPr>
        <w:sectPr w:rsidR="00D43029" w:rsidRPr="00B52D60" w:rsidSect="00620896">
          <w:headerReference w:type="default" r:id="rId23"/>
          <w:footerReference w:type="default" r:id="rId24"/>
          <w:headerReference w:type="first" r:id="rId25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3DCD">
        <w:rPr>
          <w:rFonts w:ascii="Times New Roman" w:hAnsi="Times New Roman"/>
          <w:color w:val="auto"/>
          <w:sz w:val="28"/>
        </w:rPr>
        <w:t>«</w:t>
      </w:r>
      <w:r w:rsidRPr="00C63DCD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3DCD">
        <w:rPr>
          <w:rFonts w:ascii="Times New Roman" w:hAnsi="Times New Roman"/>
          <w:color w:val="auto"/>
          <w:sz w:val="28"/>
        </w:rPr>
        <w:t>»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C63DCD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C63DCD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C63DCD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665"/>
        <w:gridCol w:w="5975"/>
        <w:gridCol w:w="698"/>
        <w:gridCol w:w="7232"/>
      </w:tblGrid>
      <w:tr w:rsidR="00B52D60" w:rsidRPr="00B52D60" w:rsidTr="00C63DCD"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B52D60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она (Кочеткова Наталья Ивановна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>ализа и прогнозирования доходов;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Чекризова Елена </w:t>
            </w:r>
            <w:r w:rsidR="002E1F56" w:rsidRPr="00B52D60">
              <w:rPr>
                <w:rFonts w:ascii="Times New Roman" w:hAnsi="Times New Roman"/>
                <w:color w:val="auto"/>
                <w:sz w:val="28"/>
              </w:rPr>
              <w:t xml:space="preserve">Юрьевна 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отдела)</w:t>
            </w:r>
          </w:p>
        </w:tc>
      </w:tr>
      <w:tr w:rsidR="00B52D60" w:rsidRPr="00B52D60" w:rsidTr="00C63DCD"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698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D43029" w:rsidRPr="00B52D60" w:rsidRDefault="00AA2668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 w:rsidP="00C63DC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C63DCD">
          <w:headerReference w:type="default" r:id="rId26"/>
          <w:footerReference w:type="default" r:id="rId27"/>
          <w:headerReference w:type="first" r:id="rId28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6517"/>
        <w:gridCol w:w="1549"/>
        <w:gridCol w:w="1268"/>
        <w:gridCol w:w="1409"/>
        <w:gridCol w:w="1549"/>
        <w:gridCol w:w="702"/>
        <w:gridCol w:w="993"/>
        <w:gridCol w:w="850"/>
        <w:gridCol w:w="1550"/>
        <w:gridCol w:w="2604"/>
        <w:gridCol w:w="1984"/>
      </w:tblGrid>
      <w:tr w:rsidR="00B52D60" w:rsidRPr="00B52D60" w:rsidTr="00AE007F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(2023)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43029" w:rsidRPr="00B52D60" w:rsidTr="00AE007F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6517"/>
        <w:gridCol w:w="1549"/>
        <w:gridCol w:w="1268"/>
        <w:gridCol w:w="1409"/>
        <w:gridCol w:w="1549"/>
        <w:gridCol w:w="702"/>
        <w:gridCol w:w="993"/>
        <w:gridCol w:w="850"/>
        <w:gridCol w:w="1550"/>
        <w:gridCol w:w="2604"/>
        <w:gridCol w:w="1984"/>
      </w:tblGrid>
      <w:tr w:rsidR="00B52D60" w:rsidRPr="00B52D60" w:rsidTr="00AE007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B52D60" w:rsidRPr="00B52D60" w:rsidTr="00AE007F">
        <w:tc>
          <w:tcPr>
            <w:tcW w:w="216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Красносулинского района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AE007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AE007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измерения;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КПМ – Комплекс процессных мероприятий.</w:t>
      </w:r>
    </w:p>
    <w:p w:rsidR="000350F4" w:rsidRPr="000350F4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0350F4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7036"/>
        <w:gridCol w:w="1639"/>
        <w:gridCol w:w="6866"/>
        <w:gridCol w:w="1446"/>
        <w:gridCol w:w="1613"/>
        <w:gridCol w:w="769"/>
        <w:gridCol w:w="708"/>
        <w:gridCol w:w="836"/>
      </w:tblGrid>
      <w:tr w:rsidR="00B52D60" w:rsidRPr="00B52D60" w:rsidTr="00AE007F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50F4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6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AE007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7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6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 w:rsidP="000350F4">
            <w:pPr>
              <w:rPr>
                <w:color w:val="auto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0350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3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7036"/>
        <w:gridCol w:w="1639"/>
        <w:gridCol w:w="6866"/>
        <w:gridCol w:w="1446"/>
        <w:gridCol w:w="1613"/>
        <w:gridCol w:w="768"/>
        <w:gridCol w:w="709"/>
        <w:gridCol w:w="836"/>
      </w:tblGrid>
      <w:tr w:rsidR="00B52D60" w:rsidRPr="00B52D60" w:rsidTr="00AE007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B52D60" w:rsidRPr="00B52D60" w:rsidTr="00AE007F">
        <w:tc>
          <w:tcPr>
            <w:tcW w:w="21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AE007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в соответствии </w:t>
            </w:r>
          </w:p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 Бюджетным кодексом Российской Федерации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AE00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измерения.</w:t>
      </w:r>
    </w:p>
    <w:p w:rsidR="000350F4" w:rsidRPr="000350F4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0350F4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350F4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>
        <w:rPr>
          <w:rFonts w:ascii="Times New Roman" w:hAnsi="Times New Roman"/>
          <w:color w:val="auto"/>
          <w:sz w:val="28"/>
          <w:szCs w:val="28"/>
        </w:rPr>
        <w:t>процессных мероприятий на 2025-</w:t>
      </w:r>
      <w:r w:rsidRPr="000350F4">
        <w:rPr>
          <w:rFonts w:ascii="Times New Roman" w:hAnsi="Times New Roman"/>
          <w:color w:val="auto"/>
          <w:sz w:val="28"/>
          <w:szCs w:val="28"/>
        </w:rPr>
        <w:t>2027 годы</w:t>
      </w:r>
    </w:p>
    <w:p w:rsidR="00D43029" w:rsidRPr="000350F4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64"/>
        <w:gridCol w:w="7050"/>
        <w:gridCol w:w="2302"/>
        <w:gridCol w:w="2092"/>
      </w:tblGrid>
      <w:tr w:rsidR="00D43029" w:rsidRPr="00B52D60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CE3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403CE3" w:rsidP="00403C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64"/>
        <w:gridCol w:w="7050"/>
        <w:gridCol w:w="2302"/>
        <w:gridCol w:w="2092"/>
      </w:tblGrid>
      <w:tr w:rsidR="00B52D60" w:rsidRPr="00B52D60" w:rsidTr="00AE007F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B52D60" w:rsidRPr="00B52D60" w:rsidTr="00AE007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Объем муниципального долга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AE007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Проведена единая политика муниципальных заимствований Красносулинского района, управления муниципальным долгом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в соответствии с Бюджетным кодексом Российской Федерации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AE007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br/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Чекризова Е. Ю. </w:t>
            </w:r>
            <w:r w:rsidR="00AE007F">
              <w:rPr>
                <w:rFonts w:ascii="Times New Roman" w:hAnsi="Times New Roman"/>
                <w:color w:val="auto"/>
                <w:sz w:val="24"/>
              </w:rPr>
              <w:t>–</w:t>
            </w:r>
            <w:r w:rsidR="00B52D60"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</w:tbl>
    <w:p w:rsidR="000350F4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</w:p>
    <w:p w:rsidR="00D43029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Х – данные ячейки не заполняются.</w:t>
      </w:r>
    </w:p>
    <w:p w:rsidR="00AE007F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</w:pPr>
    </w:p>
    <w:p w:rsidR="00AE007F" w:rsidRDefault="00AE007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</w:rPr>
        <w:sectPr w:rsidR="00AE007F" w:rsidSect="000350F4">
          <w:headerReference w:type="default" r:id="rId29"/>
          <w:footerReference w:type="default" r:id="rId30"/>
          <w:headerReference w:type="first" r:id="rId31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«</w:t>
      </w:r>
      <w:r w:rsidRPr="00AE007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AE007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AE007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AE007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AE007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/>
      </w:tblPr>
      <w:tblGrid>
        <w:gridCol w:w="665"/>
        <w:gridCol w:w="5491"/>
        <w:gridCol w:w="507"/>
        <w:gridCol w:w="7938"/>
      </w:tblGrid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</w:p>
          <w:p w:rsidR="00D43029" w:rsidRPr="00B52D60" w:rsidRDefault="002003BF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(Чекризова Елена Юрьевна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B52D60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начальник отдела экономики, анализа и прогнозирования доходов)</w:t>
            </w:r>
          </w:p>
        </w:tc>
      </w:tr>
      <w:tr w:rsidR="00B52D60" w:rsidRPr="00B52D60" w:rsidTr="00AE007F">
        <w:trPr>
          <w:trHeight w:val="20"/>
        </w:trPr>
        <w:tc>
          <w:tcPr>
            <w:tcW w:w="665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 w:rsidP="00AE007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4"/>
        <w:gridCol w:w="6009"/>
        <w:gridCol w:w="1559"/>
        <w:gridCol w:w="1238"/>
        <w:gridCol w:w="1313"/>
        <w:gridCol w:w="1370"/>
        <w:gridCol w:w="1040"/>
        <w:gridCol w:w="1134"/>
        <w:gridCol w:w="992"/>
        <w:gridCol w:w="1373"/>
        <w:gridCol w:w="2880"/>
        <w:gridCol w:w="1984"/>
      </w:tblGrid>
      <w:tr w:rsidR="00B52D60" w:rsidRPr="00B52D60" w:rsidTr="00046A68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Признак возраста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</w:rPr>
              <w:t>ия/ убыва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Уровень показа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теля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(2023 год)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Информацион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ная система</w:t>
            </w:r>
          </w:p>
        </w:tc>
      </w:tr>
      <w:tr w:rsidR="00D43029" w:rsidRPr="00B52D60" w:rsidTr="00046A68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</w:t>
            </w:r>
            <w:r w:rsidRPr="00B52D60">
              <w:rPr>
                <w:rFonts w:ascii="Times New Roman" w:hAnsi="Times New Roman"/>
                <w:color w:val="auto"/>
                <w:spacing w:val="-20"/>
                <w:sz w:val="24"/>
              </w:rPr>
              <w:t>п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равочно)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0"/>
        <w:gridCol w:w="6009"/>
        <w:gridCol w:w="1559"/>
        <w:gridCol w:w="45"/>
        <w:gridCol w:w="1134"/>
        <w:gridCol w:w="59"/>
        <w:gridCol w:w="1313"/>
        <w:gridCol w:w="1370"/>
        <w:gridCol w:w="47"/>
        <w:gridCol w:w="993"/>
        <w:gridCol w:w="1134"/>
        <w:gridCol w:w="992"/>
        <w:gridCol w:w="43"/>
        <w:gridCol w:w="1330"/>
        <w:gridCol w:w="87"/>
        <w:gridCol w:w="2793"/>
        <w:gridCol w:w="1984"/>
      </w:tblGrid>
      <w:tr w:rsidR="00B52D60" w:rsidRPr="00046A68" w:rsidTr="00046A68">
        <w:trPr>
          <w:trHeight w:val="20"/>
          <w:tblHeader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B52D60" w:rsidRPr="00046A68" w:rsidTr="00046A68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</w:t>
            </w:r>
          </w:p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на человека: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4A3D0C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080D9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тыс. </w:t>
            </w:r>
            <w:r w:rsidR="00AA2668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1 930,5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1 615,0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1 191,6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3 069,5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2 885,0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F64665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2 108,4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magenta"/>
              </w:rPr>
            </w:pPr>
          </w:p>
        </w:tc>
      </w:tr>
      <w:tr w:rsidR="00B52D60" w:rsidRPr="00046A68" w:rsidTr="00046A68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046A68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52D60" w:rsidRPr="00046A68" w:rsidTr="00046A68">
        <w:trPr>
          <w:trHeight w:val="20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просроченной кредиторской задолженности </w:t>
            </w:r>
          </w:p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 расходам поселений, входящих в состав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51C3" w:rsidRPr="00046A68" w:rsidRDefault="00ED51C3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измерения;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КПМ – комплекс процессных мероприятий.</w:t>
      </w:r>
    </w:p>
    <w:p w:rsidR="00046A68" w:rsidRPr="00B52D60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3. Перечень мероприятий (результатов) комплекса процессных мероприятий</w:t>
      </w:r>
    </w:p>
    <w:p w:rsidR="00D43029" w:rsidRPr="00B52D60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6039"/>
        <w:gridCol w:w="2552"/>
        <w:gridCol w:w="5386"/>
        <w:gridCol w:w="1445"/>
        <w:gridCol w:w="114"/>
        <w:gridCol w:w="1498"/>
        <w:gridCol w:w="61"/>
        <w:gridCol w:w="1268"/>
        <w:gridCol w:w="8"/>
        <w:gridCol w:w="1207"/>
        <w:gridCol w:w="69"/>
        <w:gridCol w:w="1275"/>
      </w:tblGrid>
      <w:tr w:rsidR="00B52D60" w:rsidRPr="00046A68" w:rsidTr="00046A68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43029" w:rsidRPr="00046A68" w:rsidTr="00046A68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D43029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B52D60" w:rsidRPr="00046A68" w:rsidTr="00046A68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B52D60"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52D60" w:rsidRPr="00046A68" w:rsidTr="00046A68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Задача комплекса процессных мероприятий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046A68" w:rsidTr="00046A68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 w:rsidRPr="00046A6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46A68" w:rsidRDefault="00AA2668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46A68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43029" w:rsidRPr="00046A68" w:rsidRDefault="00AA2668" w:rsidP="00046A68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4"/>
          <w:szCs w:val="24"/>
        </w:rPr>
      </w:pPr>
      <w:r w:rsidRPr="00046A68">
        <w:rPr>
          <w:rFonts w:ascii="Times New Roman" w:hAnsi="Times New Roman"/>
          <w:color w:val="auto"/>
          <w:sz w:val="24"/>
          <w:szCs w:val="24"/>
        </w:rPr>
        <w:br w:type="page"/>
      </w:r>
    </w:p>
    <w:p w:rsidR="00D43029" w:rsidRPr="00B52D60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11736"/>
        <w:gridCol w:w="2835"/>
        <w:gridCol w:w="1560"/>
        <w:gridCol w:w="1559"/>
        <w:gridCol w:w="1559"/>
        <w:gridCol w:w="1559"/>
      </w:tblGrid>
      <w:tr w:rsidR="00B52D60" w:rsidRPr="00B52D60" w:rsidTr="00C6464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1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464F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(тыс. рублей)</w:t>
            </w:r>
          </w:p>
        </w:tc>
      </w:tr>
      <w:tr w:rsidR="00D43029" w:rsidRPr="00B52D60" w:rsidTr="00C6464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11736"/>
        <w:gridCol w:w="2835"/>
        <w:gridCol w:w="1563"/>
        <w:gridCol w:w="1556"/>
        <w:gridCol w:w="1559"/>
        <w:gridCol w:w="1559"/>
      </w:tblGrid>
      <w:tr w:rsidR="00B52D60" w:rsidRPr="00B52D60" w:rsidTr="00C6464F">
        <w:trPr>
          <w:trHeight w:val="20"/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Комплекс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Совершенствование межбюджетных отношений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AA46B9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AE784C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5E" w:rsidRPr="00B52D60" w:rsidRDefault="006A47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бюджет</w:t>
            </w:r>
            <w:r w:rsidR="00D960E9" w:rsidRPr="00B52D60">
              <w:rPr>
                <w:rFonts w:ascii="Times New Roman" w:hAnsi="Times New Roman"/>
                <w:color w:val="auto"/>
                <w:sz w:val="24"/>
              </w:rPr>
              <w:t xml:space="preserve">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75E" w:rsidRPr="00B52D60" w:rsidRDefault="00E0575E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575E" w:rsidRPr="00B52D60" w:rsidRDefault="0020063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highlight w:val="magenta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129 272,3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115 935,0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85 184,4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BB0" w:rsidRPr="00B52D60" w:rsidRDefault="008A0BB0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330 391,7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областной бюджет,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124 272,3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111 435,0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81 884,4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317 591,7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бюджет 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C5" w:rsidRPr="00B52D60" w:rsidRDefault="004D00C5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D022E5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90414011640485030510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5 000,0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3 300,0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00C5" w:rsidRPr="00B52D60" w:rsidRDefault="004D00C5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12 800,0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highlight w:val="magenta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Созданы условия, направленные на обеспечение сбалансированности бюджетов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cyan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бюджет </w:t>
            </w:r>
            <w:r w:rsidR="005C16CA" w:rsidRPr="00B52D60">
              <w:rPr>
                <w:rFonts w:ascii="Times New Roman" w:hAnsi="Times New Roman"/>
                <w:color w:val="auto"/>
                <w:sz w:val="24"/>
              </w:rPr>
              <w:t>района, 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F8150A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cyan"/>
              </w:rPr>
            </w:pPr>
            <w:r w:rsidRPr="00B52D60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B52D60" w:rsidRPr="00B52D60" w:rsidTr="00C6464F">
        <w:trPr>
          <w:trHeight w:val="2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5D46" w:rsidRPr="00B52D60" w:rsidRDefault="000D5D46" w:rsidP="00C646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</w:tbl>
    <w:p w:rsidR="00C6464F" w:rsidRPr="00C6464F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D43029" w:rsidRPr="00C6464F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6464F">
        <w:rPr>
          <w:rFonts w:ascii="Times New Roman" w:hAnsi="Times New Roman"/>
          <w:color w:val="auto"/>
          <w:sz w:val="24"/>
          <w:szCs w:val="24"/>
        </w:rPr>
        <w:t>Х – данные ячейки не заполняются.</w:t>
      </w:r>
    </w:p>
    <w:p w:rsidR="000350F4" w:rsidRPr="00C6464F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D43029" w:rsidRPr="00B52D60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t>5. План реализации комплекса</w:t>
      </w:r>
      <w:r w:rsidR="00C6464F">
        <w:rPr>
          <w:rFonts w:ascii="Times New Roman" w:hAnsi="Times New Roman"/>
          <w:b w:val="0"/>
          <w:color w:val="auto"/>
          <w:sz w:val="28"/>
        </w:rPr>
        <w:t xml:space="preserve"> процессных мероприятий на 2025-</w:t>
      </w:r>
      <w:r w:rsidRPr="00B52D60">
        <w:rPr>
          <w:rFonts w:ascii="Times New Roman" w:hAnsi="Times New Roman"/>
          <w:b w:val="0"/>
          <w:color w:val="auto"/>
          <w:sz w:val="28"/>
        </w:rPr>
        <w:t>2027 годы</w:t>
      </w:r>
    </w:p>
    <w:p w:rsidR="00D43029" w:rsidRPr="00B52D60" w:rsidRDefault="00D43029">
      <w:pPr>
        <w:pStyle w:val="a5"/>
        <w:tabs>
          <w:tab w:val="left" w:pos="11057"/>
        </w:tabs>
        <w:jc w:val="center"/>
        <w:rPr>
          <w:b/>
          <w:color w:val="auto"/>
          <w:sz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2268"/>
        <w:gridCol w:w="5528"/>
        <w:gridCol w:w="4395"/>
        <w:gridCol w:w="2976"/>
      </w:tblGrid>
      <w:tr w:rsidR="00D43029" w:rsidRPr="00B52D60" w:rsidTr="00C646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608C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B52D60" w:rsidRDefault="00E6608C" w:rsidP="00E660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2268"/>
        <w:gridCol w:w="5528"/>
        <w:gridCol w:w="4395"/>
        <w:gridCol w:w="2976"/>
      </w:tblGrid>
      <w:tr w:rsidR="00B52D60" w:rsidRPr="00B52D60" w:rsidTr="00E7145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B52D60" w:rsidRPr="00B52D60" w:rsidTr="00E714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B52D60"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(Кочеткова Н. И., начальник отдела экономики, анализа и прогнозиро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вания доходов, </w:t>
            </w:r>
            <w:proofErr w:type="gramEnd"/>
          </w:p>
          <w:p w:rsidR="00D43029" w:rsidRPr="00B52D60" w:rsidRDefault="00C6464F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 Е. Ю. –</w:t>
            </w:r>
            <w:r w:rsidR="00B52D60"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9C3D01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сентября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0567D2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63D0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ноября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661376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1.3.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4435B0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25 декабря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1B196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br/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 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  <w:p w:rsidR="00C6464F" w:rsidRPr="00B52D60" w:rsidRDefault="00C6464F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1.4.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3B797B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29 декабря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  <w:r w:rsidR="001B196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1.5.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сбор исходных данных, необходимых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для проведения расчетов распределения дотаций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FA27CC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сентября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1B196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D43029" w:rsidRPr="00B52D60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C7B1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ноября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333AD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1.7.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C7B1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25 декабря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333AD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1.8.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5C7B1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29 декабря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  <w:r w:rsidR="00333AD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1.9.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сбор исходных данных, необходимых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для проведения расчетов распределения дотаций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2E7F2B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сентября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B43D2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1.10.</w:t>
            </w:r>
          </w:p>
          <w:p w:rsidR="00D43029" w:rsidRDefault="00AA26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  <w:p w:rsidR="00E7145F" w:rsidRPr="00B52D60" w:rsidRDefault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950EA6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01 ноября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B43D2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1.11.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950EA6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25 декабря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B43D2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145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  <w:p w:rsidR="00E7145F" w:rsidRPr="00B52D60" w:rsidRDefault="00E7145F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1.13.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1.12.</w:t>
            </w:r>
          </w:p>
          <w:p w:rsidR="00D43029" w:rsidRPr="00B52D60" w:rsidRDefault="00AA2668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E085B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29 декабря </w:t>
            </w:r>
            <w:r w:rsidR="00AA2668"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  <w:r w:rsidR="00B43D2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145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Финансово-экономическое управление Администрации Красносулинского района (Кочеткова Н. И., начальник отдела экономики, анализа и прогнозирования доходов, </w:t>
            </w:r>
            <w:proofErr w:type="gramEnd"/>
          </w:p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F246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2.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содействие сбалансированности бюджетов</w:t>
            </w:r>
          </w:p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Созданы условия, 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направленные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 на обеспечение сбалансированности бюджетов поселений, входящих в состав Красносулинского района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апреля 2025</w:t>
            </w:r>
            <w:r w:rsidR="00FE271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Решение Собрания депутатов Красносулинского района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июля 2025</w:t>
            </w:r>
            <w:r w:rsidR="00FE271D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1.3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октября 2025</w:t>
            </w:r>
            <w:r w:rsidR="00D57857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1.4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 декабря 2025</w:t>
            </w:r>
            <w:r w:rsidR="00EA58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1.5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апреля 2026</w:t>
            </w:r>
            <w:r w:rsidR="00330F07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1.6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июля 2026</w:t>
            </w:r>
            <w:r w:rsidR="00C46AA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1.7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Предоставление бюджетам поселений, входящим в состав Красносулинского района из бюджета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10 октября 2026</w:t>
            </w:r>
            <w:r w:rsidR="00C46AA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proofErr w:type="gramEnd"/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начальник бюджетного отдела, Кочеткова Н. И., </w:t>
            </w:r>
          </w:p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2.9.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1.8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 декабря 2026</w:t>
            </w:r>
            <w:r w:rsidR="00C46AA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1.9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апреля 2027</w:t>
            </w:r>
            <w:r w:rsidR="0085622B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D43029" w:rsidRPr="00B52D60" w:rsidRDefault="00D43029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1.10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июля 2027</w:t>
            </w:r>
            <w:r w:rsidR="00EC1D7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1.11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 октября 2027</w:t>
            </w:r>
            <w:r w:rsidR="00EC1D7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E714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2.13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1.12</w:t>
            </w:r>
            <w:r w:rsidR="00E7145F"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 декабря 2027</w:t>
            </w:r>
            <w:r w:rsidR="00EC1D7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(Чекризова Е. Ю.</w:t>
            </w:r>
            <w:r w:rsidR="00C6464F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отдела, Кочеткова Н. И., начальник отдела экономики, анализа и прогнозирования доходов)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7943A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Х – данные ячейки не заполняются</w:t>
      </w:r>
      <w:r w:rsidRPr="00B52D60">
        <w:rPr>
          <w:rFonts w:ascii="Times New Roman" w:hAnsi="Times New Roman"/>
          <w:color w:val="auto"/>
          <w:sz w:val="28"/>
        </w:rPr>
        <w:t>.</w:t>
      </w:r>
    </w:p>
    <w:p w:rsidR="000350F4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E7145F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  <w:sectPr w:rsidR="00E7145F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E7145F">
        <w:rPr>
          <w:rFonts w:ascii="Times New Roman" w:hAnsi="Times New Roman"/>
          <w:color w:val="auto"/>
          <w:sz w:val="28"/>
          <w:szCs w:val="28"/>
        </w:rPr>
        <w:t>«</w:t>
      </w:r>
      <w:r w:rsidRPr="00E7145F">
        <w:rPr>
          <w:rFonts w:ascii="Times New Roman" w:hAnsi="Times New Roman"/>
          <w:color w:val="auto"/>
          <w:sz w:val="28"/>
          <w:szCs w:val="28"/>
        </w:rPr>
        <w:t xml:space="preserve">Организация </w:t>
      </w: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t xml:space="preserve">и осуществление внутреннего муниципального финансового контроля, </w:t>
      </w: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7145F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E7145F">
        <w:rPr>
          <w:rFonts w:ascii="Times New Roman" w:hAnsi="Times New Roman"/>
          <w:color w:val="auto"/>
          <w:sz w:val="28"/>
          <w:szCs w:val="28"/>
        </w:rPr>
        <w:t xml:space="preserve"> соблюдением законодательства Российской Федерации о контрактной системе в сфере закупок</w:t>
      </w:r>
      <w:r w:rsidR="00DB124B" w:rsidRPr="00E7145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387"/>
        <w:gridCol w:w="567"/>
        <w:gridCol w:w="7938"/>
      </w:tblGrid>
      <w:tr w:rsidR="00B52D60" w:rsidRPr="00B52D60" w:rsidTr="00E7145F"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B52D60" w:rsidRDefault="00AA2668" w:rsidP="00E714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Организация и осуществление внутреннего муниципального финансового контроля,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8"/>
              </w:rPr>
              <w:t>контроля за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соблюдением законодательства Российской Федерации о контрактной системе в сфере закупок</w:t>
            </w:r>
            <w:r w:rsidR="00DB124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 w:rsidP="00E7145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Финансово-экономическое управление Администрации Красносулинского района</w:t>
            </w:r>
            <w:r w:rsidR="00E7145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(Казьмина Анастасия Александровна</w:t>
            </w:r>
            <w:r w:rsidR="00E7145F">
              <w:rPr>
                <w:rFonts w:ascii="Times New Roman" w:hAnsi="Times New Roman"/>
                <w:color w:val="auto"/>
                <w:sz w:val="28"/>
              </w:rPr>
              <w:t> 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>– заведующий сектором финансового контроля)</w:t>
            </w:r>
          </w:p>
        </w:tc>
      </w:tr>
      <w:tr w:rsidR="00D43029" w:rsidRPr="00B52D60" w:rsidTr="00E7145F">
        <w:tc>
          <w:tcPr>
            <w:tcW w:w="709" w:type="dxa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B52D60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</w:p>
          <w:p w:rsidR="00D43029" w:rsidRPr="00B52D60" w:rsidRDefault="00DB12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0350F4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E7145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E7145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E7145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6598"/>
        <w:gridCol w:w="1488"/>
        <w:gridCol w:w="1303"/>
        <w:gridCol w:w="1368"/>
        <w:gridCol w:w="1504"/>
        <w:gridCol w:w="857"/>
        <w:gridCol w:w="992"/>
        <w:gridCol w:w="851"/>
        <w:gridCol w:w="1442"/>
        <w:gridCol w:w="2527"/>
        <w:gridCol w:w="1984"/>
      </w:tblGrid>
      <w:tr w:rsidR="00B52D60" w:rsidRPr="00B52D60" w:rsidTr="00E7145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(2022 год)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Ответственный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D43029" w:rsidRPr="00B52D60" w:rsidTr="00E7145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6598"/>
        <w:gridCol w:w="1488"/>
        <w:gridCol w:w="1303"/>
        <w:gridCol w:w="1368"/>
        <w:gridCol w:w="1504"/>
        <w:gridCol w:w="857"/>
        <w:gridCol w:w="992"/>
        <w:gridCol w:w="851"/>
        <w:gridCol w:w="1442"/>
        <w:gridCol w:w="2527"/>
        <w:gridCol w:w="1984"/>
      </w:tblGrid>
      <w:tr w:rsidR="00B52D60" w:rsidRPr="00B52D60" w:rsidTr="00E7145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</w:tr>
      <w:tr w:rsidR="00B52D60" w:rsidRPr="00B52D60" w:rsidTr="00E7145F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 внутренний муниципального финансовый контроль </w:t>
            </w:r>
            <w:proofErr w:type="gramEnd"/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E7145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E714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100,0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измерения;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КПМ – Комплекс процессных мероприятий.</w:t>
      </w:r>
    </w:p>
    <w:p w:rsidR="00D43029" w:rsidRPr="00E7145F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E7145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E7145F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E7145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5761"/>
        <w:gridCol w:w="2410"/>
        <w:gridCol w:w="5812"/>
        <w:gridCol w:w="1378"/>
        <w:gridCol w:w="1595"/>
        <w:gridCol w:w="1328"/>
        <w:gridCol w:w="1259"/>
        <w:gridCol w:w="1385"/>
      </w:tblGrid>
      <w:tr w:rsidR="00B52D60" w:rsidRPr="00B52D60" w:rsidTr="0061646C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B52D60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B52D60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Тип мероприятия</w:t>
            </w:r>
            <w:r w:rsidR="00B52D60" w:rsidRPr="00B52D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(результата)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D43029" w:rsidRPr="00B52D60" w:rsidTr="0061646C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D43029">
            <w:pPr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</w:tr>
    </w:tbl>
    <w:p w:rsidR="00D43029" w:rsidRPr="00B52D60" w:rsidRDefault="00D43029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5761"/>
        <w:gridCol w:w="2410"/>
        <w:gridCol w:w="5812"/>
        <w:gridCol w:w="1378"/>
        <w:gridCol w:w="1589"/>
        <w:gridCol w:w="1334"/>
        <w:gridCol w:w="1259"/>
        <w:gridCol w:w="1385"/>
      </w:tblGrid>
      <w:tr w:rsidR="00B52D60" w:rsidRPr="00B52D60" w:rsidTr="0061646C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B52D60" w:rsidRPr="00B52D60" w:rsidTr="0061646C"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Осуществление внутреннего муниципального финансового контроля в соответствии с требованиями действующего </w:t>
            </w:r>
          </w:p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61646C">
        <w:trPr>
          <w:trHeight w:val="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B52D60" w:rsidRDefault="00AA2668" w:rsidP="0061646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B52D60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61646C" w:rsidRDefault="006164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 xml:space="preserve">Используемое сокращение: </w:t>
      </w:r>
    </w:p>
    <w:p w:rsidR="00D43029" w:rsidRPr="00B52D60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B52D60">
        <w:rPr>
          <w:rFonts w:ascii="Times New Roman" w:hAnsi="Times New Roman"/>
          <w:color w:val="auto"/>
          <w:sz w:val="24"/>
        </w:rPr>
        <w:t>ОКЕИ – Общероссийский классификатор единиц измерения.</w:t>
      </w:r>
    </w:p>
    <w:p w:rsidR="0061646C" w:rsidRDefault="0061646C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br w:type="page"/>
      </w:r>
    </w:p>
    <w:p w:rsidR="00184B49" w:rsidRPr="00B52D60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2025 – 2027 годы</w:t>
      </w:r>
    </w:p>
    <w:p w:rsidR="007A1B19" w:rsidRPr="00B52D60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84"/>
        <w:gridCol w:w="4479"/>
        <w:gridCol w:w="4111"/>
        <w:gridCol w:w="2835"/>
      </w:tblGrid>
      <w:tr w:rsidR="00184B49" w:rsidRPr="0061646C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  <w:p w:rsidR="007A1B19" w:rsidRPr="0061646C" w:rsidRDefault="007A1B1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61646C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1646C" w:rsidRPr="0061646C" w:rsidRDefault="0061646C" w:rsidP="0061646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7216"/>
        <w:gridCol w:w="2184"/>
        <w:gridCol w:w="4479"/>
        <w:gridCol w:w="4111"/>
        <w:gridCol w:w="2835"/>
      </w:tblGrid>
      <w:tr w:rsidR="00B52D60" w:rsidRPr="0061646C" w:rsidTr="0061646C">
        <w:trPr>
          <w:trHeight w:val="20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646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B52D60" w:rsidTr="0061646C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Мероприятие (результат) 1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1.2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2025</w:t>
            </w:r>
            <w:r w:rsidR="00C4294F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1.2.</w:t>
            </w:r>
            <w:r w:rsidR="0061646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2025</w:t>
            </w:r>
            <w:r w:rsidR="002828A5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1.3.</w:t>
            </w:r>
          </w:p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2025</w:t>
            </w:r>
            <w:r w:rsidR="0088614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2025</w:t>
            </w:r>
            <w:r w:rsidR="0088614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2025</w:t>
            </w:r>
            <w:r w:rsidR="0088614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2025</w:t>
            </w:r>
            <w:r w:rsidR="0088614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1.5.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1.4.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2025</w:t>
            </w:r>
            <w:r w:rsidR="004F08FF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2025</w:t>
            </w:r>
            <w:r w:rsidR="004F08FF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2025</w:t>
            </w:r>
            <w:r w:rsidR="004F08FF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2025</w:t>
            </w:r>
            <w:r w:rsidR="004F08FF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 условий;</w:t>
            </w:r>
          </w:p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  <w:p w:rsidR="0061646C" w:rsidRPr="00B52D60" w:rsidRDefault="0061646C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1.6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1.5.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2026</w:t>
            </w:r>
            <w:r w:rsidR="000F3340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  <w:p w:rsidR="0061646C" w:rsidRPr="00B52D60" w:rsidRDefault="0061646C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1.7.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1.6.</w:t>
            </w:r>
          </w:p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  <w:p w:rsidR="0061646C" w:rsidRPr="00B52D60" w:rsidRDefault="0061646C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1.7.</w:t>
            </w:r>
          </w:p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  <w:p w:rsidR="0061646C" w:rsidRPr="00B52D60" w:rsidRDefault="0061646C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lastRenderedPageBreak/>
              <w:t>1.9.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1.8.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green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2026</w:t>
            </w:r>
            <w:r w:rsidR="00FB3409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1.10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1.9.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 главе Администрации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2027</w:t>
            </w:r>
            <w:r w:rsidR="001C2E17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отчет о результатах контрольной деятельности Финансово-экономического управления Администрации Красносулинского района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B49" w:rsidRPr="00B52D60" w:rsidRDefault="007943A5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1.11.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1.10.</w:t>
            </w:r>
          </w:p>
          <w:p w:rsidR="00184B49" w:rsidRPr="00B52D60" w:rsidRDefault="00184B49" w:rsidP="00B24AF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2027</w:t>
            </w:r>
            <w:r w:rsidR="00F103B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план контрольных мероприятий Финансово-экономическое управление Администрации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1.12.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1.11.</w:t>
            </w:r>
          </w:p>
          <w:p w:rsidR="00184B49" w:rsidRPr="00B52D60" w:rsidRDefault="00184B49" w:rsidP="00B24AF0">
            <w:pPr>
              <w:widowControl w:val="0"/>
              <w:spacing w:after="0" w:line="252" w:lineRule="auto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2027</w:t>
            </w:r>
            <w:r w:rsidR="00F103B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2027</w:t>
            </w:r>
            <w:r w:rsidR="00F103B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2027</w:t>
            </w:r>
            <w:r w:rsidR="00F103B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2027</w:t>
            </w:r>
            <w:r w:rsidR="00F103B1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Pr="00B52D60" w:rsidRDefault="00184B49" w:rsidP="006164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B52D60" w:rsidRPr="00B52D60" w:rsidTr="0061646C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1.13.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1.12.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b/>
                <w:strike/>
                <w:color w:val="auto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марта 2027</w:t>
            </w:r>
            <w:r w:rsidR="00EF55C3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июня 2027</w:t>
            </w:r>
            <w:r w:rsidR="00EF55C3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30 сентября 2027</w:t>
            </w:r>
            <w:r w:rsidR="00EF55C3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31 декабря 2027</w:t>
            </w:r>
            <w:r w:rsidR="00EF55C3" w:rsidRPr="00B52D60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Финансово-экономическое управление Администрации Красносулинского района (Казьмина А. А. – заведующий сектором финансового контроля)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646C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представления об устранении выявленных нарушений, их причин и условий;</w:t>
            </w:r>
          </w:p>
          <w:p w:rsidR="00184B49" w:rsidRPr="00B52D60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B52D60" w:rsidRDefault="00184B49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61646C" w:rsidRDefault="0061646C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184B49" w:rsidRDefault="00184B49" w:rsidP="00184B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bookmarkStart w:id="0" w:name="_GoBack"/>
      <w:r w:rsidRPr="00B52D60">
        <w:rPr>
          <w:rFonts w:ascii="Times New Roman" w:hAnsi="Times New Roman"/>
          <w:color w:val="auto"/>
          <w:sz w:val="24"/>
        </w:rPr>
        <w:t>Х – данные ячейки не заполняются.</w:t>
      </w:r>
    </w:p>
    <w:bookmarkEnd w:id="0"/>
    <w:p w:rsidR="000350F4" w:rsidRPr="0061646C" w:rsidRDefault="000350F4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1646C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1646C" w:rsidRDefault="0061646C" w:rsidP="0061646C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1646C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61646C" w:rsidRDefault="000350F4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1646C">
        <w:rPr>
          <w:rFonts w:ascii="Times New Roman" w:hAnsi="Times New Roman"/>
          <w:color w:val="auto"/>
          <w:sz w:val="28"/>
          <w:szCs w:val="28"/>
        </w:rPr>
        <w:t xml:space="preserve">Администрации района </w:t>
      </w:r>
      <w:r w:rsidRPr="0061646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0350F4" w:rsidRPr="0061646C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5F" w:rsidRDefault="00E7145F">
      <w:pPr>
        <w:spacing w:after="0" w:line="240" w:lineRule="auto"/>
      </w:pPr>
      <w:r>
        <w:separator/>
      </w:r>
    </w:p>
  </w:endnote>
  <w:endnote w:type="continuationSeparator" w:id="0">
    <w:p w:rsidR="00E7145F" w:rsidRDefault="00E7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5F" w:rsidRDefault="00E7145F">
      <w:pPr>
        <w:spacing w:after="0" w:line="240" w:lineRule="auto"/>
      </w:pPr>
      <w:r>
        <w:separator/>
      </w:r>
    </w:p>
  </w:footnote>
  <w:footnote w:type="continuationSeparator" w:id="0">
    <w:p w:rsidR="00E7145F" w:rsidRDefault="00E7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B52D60" w:rsidRDefault="003621A7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="00E7145F"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620896" w:rsidRDefault="003621A7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="00E7145F"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 w:rsidR="00F86747">
      <w:rPr>
        <w:rFonts w:ascii="Times New Roman" w:hAnsi="Times New Roman"/>
        <w:noProof/>
        <w:sz w:val="28"/>
      </w:rPr>
      <w:t>21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C63DCD" w:rsidRDefault="003621A7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="00E7145F"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22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0350F4" w:rsidRDefault="003621A7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="00E7145F"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33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A04924" w:rsidRDefault="003621A7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="00E7145F"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9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123790" w:rsidRDefault="003621A7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="00E7145F"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14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C11888" w:rsidRDefault="003621A7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="00E7145F"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17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Default="00E7145F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5F" w:rsidRPr="0094776A" w:rsidRDefault="003621A7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="00E7145F"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 w:rsidR="00F86747">
      <w:rPr>
        <w:rFonts w:ascii="Times New Roman" w:hAnsi="Times New Roman"/>
        <w:noProof/>
        <w:sz w:val="28"/>
        <w:szCs w:val="28"/>
      </w:rPr>
      <w:t>18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3029"/>
    <w:rsid w:val="00001308"/>
    <w:rsid w:val="0000230B"/>
    <w:rsid w:val="00003E2B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50F4"/>
    <w:rsid w:val="0003513C"/>
    <w:rsid w:val="000370A7"/>
    <w:rsid w:val="000370BE"/>
    <w:rsid w:val="00037A66"/>
    <w:rsid w:val="00042583"/>
    <w:rsid w:val="00042C0F"/>
    <w:rsid w:val="00043D0F"/>
    <w:rsid w:val="00044890"/>
    <w:rsid w:val="00046A68"/>
    <w:rsid w:val="00053BF8"/>
    <w:rsid w:val="00055D6F"/>
    <w:rsid w:val="000567D2"/>
    <w:rsid w:val="00056D73"/>
    <w:rsid w:val="00067CF4"/>
    <w:rsid w:val="00071620"/>
    <w:rsid w:val="0007645D"/>
    <w:rsid w:val="00080D9F"/>
    <w:rsid w:val="00085A27"/>
    <w:rsid w:val="0009482B"/>
    <w:rsid w:val="00095BF8"/>
    <w:rsid w:val="00097354"/>
    <w:rsid w:val="00097599"/>
    <w:rsid w:val="000A2A51"/>
    <w:rsid w:val="000A30D5"/>
    <w:rsid w:val="000A55F4"/>
    <w:rsid w:val="000A739E"/>
    <w:rsid w:val="000B2545"/>
    <w:rsid w:val="000B476D"/>
    <w:rsid w:val="000C7F34"/>
    <w:rsid w:val="000D0239"/>
    <w:rsid w:val="000D4DFD"/>
    <w:rsid w:val="000D5D46"/>
    <w:rsid w:val="000D5E71"/>
    <w:rsid w:val="000D690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6225"/>
    <w:rsid w:val="00147A4B"/>
    <w:rsid w:val="00147F93"/>
    <w:rsid w:val="00150605"/>
    <w:rsid w:val="0015651E"/>
    <w:rsid w:val="001572EE"/>
    <w:rsid w:val="00164AC6"/>
    <w:rsid w:val="00164D0A"/>
    <w:rsid w:val="00165423"/>
    <w:rsid w:val="00166A15"/>
    <w:rsid w:val="00173EED"/>
    <w:rsid w:val="00176568"/>
    <w:rsid w:val="001776F0"/>
    <w:rsid w:val="001805F3"/>
    <w:rsid w:val="00184B49"/>
    <w:rsid w:val="00185933"/>
    <w:rsid w:val="0018718D"/>
    <w:rsid w:val="00187A62"/>
    <w:rsid w:val="001907D2"/>
    <w:rsid w:val="00192F4D"/>
    <w:rsid w:val="00193491"/>
    <w:rsid w:val="00197D00"/>
    <w:rsid w:val="001A1772"/>
    <w:rsid w:val="001A1888"/>
    <w:rsid w:val="001A1FE9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E1995"/>
    <w:rsid w:val="001E6991"/>
    <w:rsid w:val="001F17D6"/>
    <w:rsid w:val="001F2CC6"/>
    <w:rsid w:val="001F37E8"/>
    <w:rsid w:val="001F5D1D"/>
    <w:rsid w:val="002003BF"/>
    <w:rsid w:val="00200636"/>
    <w:rsid w:val="0020263F"/>
    <w:rsid w:val="00203C38"/>
    <w:rsid w:val="002076BD"/>
    <w:rsid w:val="00210D83"/>
    <w:rsid w:val="0021374B"/>
    <w:rsid w:val="00213928"/>
    <w:rsid w:val="002144F5"/>
    <w:rsid w:val="00215EFD"/>
    <w:rsid w:val="00217DCC"/>
    <w:rsid w:val="00217F69"/>
    <w:rsid w:val="00223A42"/>
    <w:rsid w:val="0022644C"/>
    <w:rsid w:val="00231785"/>
    <w:rsid w:val="00233C95"/>
    <w:rsid w:val="0023509E"/>
    <w:rsid w:val="002415D5"/>
    <w:rsid w:val="00246B12"/>
    <w:rsid w:val="002517FF"/>
    <w:rsid w:val="0025478A"/>
    <w:rsid w:val="00263AB9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3205"/>
    <w:rsid w:val="002A4AAC"/>
    <w:rsid w:val="002A6A91"/>
    <w:rsid w:val="002B0F07"/>
    <w:rsid w:val="002B441A"/>
    <w:rsid w:val="002B6EAA"/>
    <w:rsid w:val="002C3D5C"/>
    <w:rsid w:val="002D5054"/>
    <w:rsid w:val="002D748C"/>
    <w:rsid w:val="002D7F68"/>
    <w:rsid w:val="002E1218"/>
    <w:rsid w:val="002E1F56"/>
    <w:rsid w:val="002E7F2B"/>
    <w:rsid w:val="002F424C"/>
    <w:rsid w:val="002F65B4"/>
    <w:rsid w:val="00300DE3"/>
    <w:rsid w:val="0031072F"/>
    <w:rsid w:val="00310967"/>
    <w:rsid w:val="00310B2A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419A6"/>
    <w:rsid w:val="0034354E"/>
    <w:rsid w:val="00345147"/>
    <w:rsid w:val="00352DD1"/>
    <w:rsid w:val="003545F0"/>
    <w:rsid w:val="003621A7"/>
    <w:rsid w:val="00362628"/>
    <w:rsid w:val="00363656"/>
    <w:rsid w:val="00365C54"/>
    <w:rsid w:val="00367E8F"/>
    <w:rsid w:val="00370D50"/>
    <w:rsid w:val="0037200B"/>
    <w:rsid w:val="00373258"/>
    <w:rsid w:val="00376700"/>
    <w:rsid w:val="003825CB"/>
    <w:rsid w:val="00382EEB"/>
    <w:rsid w:val="00384802"/>
    <w:rsid w:val="00386BD3"/>
    <w:rsid w:val="00387507"/>
    <w:rsid w:val="00387BA1"/>
    <w:rsid w:val="003956BB"/>
    <w:rsid w:val="00395D27"/>
    <w:rsid w:val="003A2467"/>
    <w:rsid w:val="003A3A06"/>
    <w:rsid w:val="003A6CA1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41B"/>
    <w:rsid w:val="003C76CD"/>
    <w:rsid w:val="003D3209"/>
    <w:rsid w:val="003D3544"/>
    <w:rsid w:val="003D379C"/>
    <w:rsid w:val="003D42D6"/>
    <w:rsid w:val="003E1944"/>
    <w:rsid w:val="003E263A"/>
    <w:rsid w:val="003E4820"/>
    <w:rsid w:val="003E64EE"/>
    <w:rsid w:val="003E66D0"/>
    <w:rsid w:val="003E6F3A"/>
    <w:rsid w:val="003F1FE3"/>
    <w:rsid w:val="003F5F32"/>
    <w:rsid w:val="003F7628"/>
    <w:rsid w:val="004011E5"/>
    <w:rsid w:val="00401DFD"/>
    <w:rsid w:val="0040225E"/>
    <w:rsid w:val="0040389D"/>
    <w:rsid w:val="00403CE3"/>
    <w:rsid w:val="00407E23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78D8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4B05"/>
    <w:rsid w:val="00464E47"/>
    <w:rsid w:val="004715AC"/>
    <w:rsid w:val="00471EBB"/>
    <w:rsid w:val="004744DD"/>
    <w:rsid w:val="00474C7B"/>
    <w:rsid w:val="0047597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C2448"/>
    <w:rsid w:val="004C4EBC"/>
    <w:rsid w:val="004C5CA7"/>
    <w:rsid w:val="004D00C5"/>
    <w:rsid w:val="004E7F89"/>
    <w:rsid w:val="004F08FF"/>
    <w:rsid w:val="004F2314"/>
    <w:rsid w:val="004F40DB"/>
    <w:rsid w:val="004F6160"/>
    <w:rsid w:val="00510281"/>
    <w:rsid w:val="005116AA"/>
    <w:rsid w:val="00511CEF"/>
    <w:rsid w:val="00511FF8"/>
    <w:rsid w:val="005165E7"/>
    <w:rsid w:val="005177D7"/>
    <w:rsid w:val="00520D53"/>
    <w:rsid w:val="00532608"/>
    <w:rsid w:val="0053783F"/>
    <w:rsid w:val="005409D5"/>
    <w:rsid w:val="00544A7E"/>
    <w:rsid w:val="005513C3"/>
    <w:rsid w:val="00553266"/>
    <w:rsid w:val="00555085"/>
    <w:rsid w:val="00557E7C"/>
    <w:rsid w:val="005646DD"/>
    <w:rsid w:val="00564E1C"/>
    <w:rsid w:val="00571264"/>
    <w:rsid w:val="005719A9"/>
    <w:rsid w:val="005738C2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B0658"/>
    <w:rsid w:val="005B213A"/>
    <w:rsid w:val="005B35C9"/>
    <w:rsid w:val="005C0613"/>
    <w:rsid w:val="005C16CA"/>
    <w:rsid w:val="005C1754"/>
    <w:rsid w:val="005C73BB"/>
    <w:rsid w:val="005C7B1E"/>
    <w:rsid w:val="005D2FBD"/>
    <w:rsid w:val="005D5FD2"/>
    <w:rsid w:val="005D6C0A"/>
    <w:rsid w:val="005D7F56"/>
    <w:rsid w:val="005E5987"/>
    <w:rsid w:val="005E716A"/>
    <w:rsid w:val="005F1FAB"/>
    <w:rsid w:val="005F476A"/>
    <w:rsid w:val="00601B62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46F0D"/>
    <w:rsid w:val="0064741C"/>
    <w:rsid w:val="00651EFE"/>
    <w:rsid w:val="006536B9"/>
    <w:rsid w:val="0065437F"/>
    <w:rsid w:val="006571CD"/>
    <w:rsid w:val="00661376"/>
    <w:rsid w:val="00665EF3"/>
    <w:rsid w:val="00666243"/>
    <w:rsid w:val="00667FAC"/>
    <w:rsid w:val="00671CC6"/>
    <w:rsid w:val="00672B58"/>
    <w:rsid w:val="00672D1B"/>
    <w:rsid w:val="00677340"/>
    <w:rsid w:val="00677696"/>
    <w:rsid w:val="006803FD"/>
    <w:rsid w:val="006825F0"/>
    <w:rsid w:val="00683E65"/>
    <w:rsid w:val="00684272"/>
    <w:rsid w:val="006842E3"/>
    <w:rsid w:val="00684760"/>
    <w:rsid w:val="006857E3"/>
    <w:rsid w:val="00690523"/>
    <w:rsid w:val="00692ECA"/>
    <w:rsid w:val="00697191"/>
    <w:rsid w:val="006A4746"/>
    <w:rsid w:val="006A4761"/>
    <w:rsid w:val="006A47D5"/>
    <w:rsid w:val="006B0044"/>
    <w:rsid w:val="006B0C10"/>
    <w:rsid w:val="006B2825"/>
    <w:rsid w:val="006B2F91"/>
    <w:rsid w:val="006B4D22"/>
    <w:rsid w:val="006C28DF"/>
    <w:rsid w:val="006C41C9"/>
    <w:rsid w:val="006C4581"/>
    <w:rsid w:val="006C51F2"/>
    <w:rsid w:val="006C5769"/>
    <w:rsid w:val="006C5AAF"/>
    <w:rsid w:val="006C654A"/>
    <w:rsid w:val="006D05A1"/>
    <w:rsid w:val="006D257E"/>
    <w:rsid w:val="006D3E85"/>
    <w:rsid w:val="006D6A9B"/>
    <w:rsid w:val="006D7155"/>
    <w:rsid w:val="006E0043"/>
    <w:rsid w:val="006E168F"/>
    <w:rsid w:val="006E3DF0"/>
    <w:rsid w:val="006E6125"/>
    <w:rsid w:val="006E6D2C"/>
    <w:rsid w:val="006E7DBB"/>
    <w:rsid w:val="006F45EE"/>
    <w:rsid w:val="00707DBD"/>
    <w:rsid w:val="00710DE5"/>
    <w:rsid w:val="00711B05"/>
    <w:rsid w:val="00714CF2"/>
    <w:rsid w:val="00715469"/>
    <w:rsid w:val="007156C4"/>
    <w:rsid w:val="007158B9"/>
    <w:rsid w:val="00716ABC"/>
    <w:rsid w:val="00722A6F"/>
    <w:rsid w:val="00723179"/>
    <w:rsid w:val="00727B13"/>
    <w:rsid w:val="00727C1E"/>
    <w:rsid w:val="00727D0E"/>
    <w:rsid w:val="00732D1E"/>
    <w:rsid w:val="00732F7C"/>
    <w:rsid w:val="00733196"/>
    <w:rsid w:val="00733226"/>
    <w:rsid w:val="007336DC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C40"/>
    <w:rsid w:val="007533EA"/>
    <w:rsid w:val="0075409C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93F29"/>
    <w:rsid w:val="007943A5"/>
    <w:rsid w:val="0079498D"/>
    <w:rsid w:val="007964F0"/>
    <w:rsid w:val="00797A36"/>
    <w:rsid w:val="007A1B19"/>
    <w:rsid w:val="007A3A82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ED2"/>
    <w:rsid w:val="007C19E4"/>
    <w:rsid w:val="007C4D31"/>
    <w:rsid w:val="007C53B2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CA"/>
    <w:rsid w:val="00804AE7"/>
    <w:rsid w:val="008056C9"/>
    <w:rsid w:val="008058D0"/>
    <w:rsid w:val="00806DCD"/>
    <w:rsid w:val="0081098A"/>
    <w:rsid w:val="008114C8"/>
    <w:rsid w:val="008156B3"/>
    <w:rsid w:val="00815944"/>
    <w:rsid w:val="00825DA9"/>
    <w:rsid w:val="008434ED"/>
    <w:rsid w:val="00844865"/>
    <w:rsid w:val="00845B43"/>
    <w:rsid w:val="00845C21"/>
    <w:rsid w:val="00846199"/>
    <w:rsid w:val="00846340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45D5"/>
    <w:rsid w:val="008856CD"/>
    <w:rsid w:val="00885D54"/>
    <w:rsid w:val="00886141"/>
    <w:rsid w:val="00890A29"/>
    <w:rsid w:val="00891F63"/>
    <w:rsid w:val="00897AA8"/>
    <w:rsid w:val="00897EF4"/>
    <w:rsid w:val="008A0BB0"/>
    <w:rsid w:val="008A0E4F"/>
    <w:rsid w:val="008A175C"/>
    <w:rsid w:val="008A1FEC"/>
    <w:rsid w:val="008A40E8"/>
    <w:rsid w:val="008A4507"/>
    <w:rsid w:val="008A505D"/>
    <w:rsid w:val="008A6D12"/>
    <w:rsid w:val="008B269D"/>
    <w:rsid w:val="008B6967"/>
    <w:rsid w:val="008C13E8"/>
    <w:rsid w:val="008C3B5D"/>
    <w:rsid w:val="008C6C54"/>
    <w:rsid w:val="008D05B4"/>
    <w:rsid w:val="008D1F5F"/>
    <w:rsid w:val="008D23D3"/>
    <w:rsid w:val="008D4F8C"/>
    <w:rsid w:val="008D7A6E"/>
    <w:rsid w:val="008D7EA3"/>
    <w:rsid w:val="008E1A6A"/>
    <w:rsid w:val="008E5C30"/>
    <w:rsid w:val="008E5CF9"/>
    <w:rsid w:val="008E6144"/>
    <w:rsid w:val="008E6E44"/>
    <w:rsid w:val="008F16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3233A"/>
    <w:rsid w:val="009324D5"/>
    <w:rsid w:val="00934A25"/>
    <w:rsid w:val="009360FC"/>
    <w:rsid w:val="00936E63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3E29"/>
    <w:rsid w:val="00984D54"/>
    <w:rsid w:val="00985C02"/>
    <w:rsid w:val="0099105B"/>
    <w:rsid w:val="009923AA"/>
    <w:rsid w:val="009A13BD"/>
    <w:rsid w:val="009A1DBA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9FE"/>
    <w:rsid w:val="009D69FC"/>
    <w:rsid w:val="009D6D15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120"/>
    <w:rsid w:val="00A04924"/>
    <w:rsid w:val="00A07B84"/>
    <w:rsid w:val="00A138F1"/>
    <w:rsid w:val="00A2295D"/>
    <w:rsid w:val="00A25485"/>
    <w:rsid w:val="00A26C67"/>
    <w:rsid w:val="00A30722"/>
    <w:rsid w:val="00A4055D"/>
    <w:rsid w:val="00A4300F"/>
    <w:rsid w:val="00A44CAA"/>
    <w:rsid w:val="00A4606B"/>
    <w:rsid w:val="00A46C24"/>
    <w:rsid w:val="00A47E5C"/>
    <w:rsid w:val="00A5012C"/>
    <w:rsid w:val="00A51D29"/>
    <w:rsid w:val="00A56531"/>
    <w:rsid w:val="00A63150"/>
    <w:rsid w:val="00A76C90"/>
    <w:rsid w:val="00A779AA"/>
    <w:rsid w:val="00A81277"/>
    <w:rsid w:val="00A81373"/>
    <w:rsid w:val="00A814AF"/>
    <w:rsid w:val="00A844CE"/>
    <w:rsid w:val="00A86755"/>
    <w:rsid w:val="00A875BE"/>
    <w:rsid w:val="00A93AE9"/>
    <w:rsid w:val="00A94B6A"/>
    <w:rsid w:val="00A95668"/>
    <w:rsid w:val="00A95B0A"/>
    <w:rsid w:val="00AA1E11"/>
    <w:rsid w:val="00AA2668"/>
    <w:rsid w:val="00AA2C10"/>
    <w:rsid w:val="00AA3D51"/>
    <w:rsid w:val="00AA46B9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E007F"/>
    <w:rsid w:val="00AE00CE"/>
    <w:rsid w:val="00AE085B"/>
    <w:rsid w:val="00AE6B53"/>
    <w:rsid w:val="00AE784C"/>
    <w:rsid w:val="00AE7FAD"/>
    <w:rsid w:val="00AF1D39"/>
    <w:rsid w:val="00AF2460"/>
    <w:rsid w:val="00AF349C"/>
    <w:rsid w:val="00B02A70"/>
    <w:rsid w:val="00B0480D"/>
    <w:rsid w:val="00B05619"/>
    <w:rsid w:val="00B05BEF"/>
    <w:rsid w:val="00B05DBE"/>
    <w:rsid w:val="00B0725D"/>
    <w:rsid w:val="00B07EB5"/>
    <w:rsid w:val="00B22CF6"/>
    <w:rsid w:val="00B24AF0"/>
    <w:rsid w:val="00B254A4"/>
    <w:rsid w:val="00B33A08"/>
    <w:rsid w:val="00B35A34"/>
    <w:rsid w:val="00B43A9E"/>
    <w:rsid w:val="00B43D29"/>
    <w:rsid w:val="00B47F73"/>
    <w:rsid w:val="00B52D60"/>
    <w:rsid w:val="00B63EFA"/>
    <w:rsid w:val="00B70E83"/>
    <w:rsid w:val="00B71017"/>
    <w:rsid w:val="00B72606"/>
    <w:rsid w:val="00B72618"/>
    <w:rsid w:val="00B74DFF"/>
    <w:rsid w:val="00B75611"/>
    <w:rsid w:val="00B75BB7"/>
    <w:rsid w:val="00B76558"/>
    <w:rsid w:val="00B80805"/>
    <w:rsid w:val="00B80EDE"/>
    <w:rsid w:val="00B81551"/>
    <w:rsid w:val="00B90924"/>
    <w:rsid w:val="00B911A9"/>
    <w:rsid w:val="00B93CB6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4D35"/>
    <w:rsid w:val="00C154F8"/>
    <w:rsid w:val="00C16358"/>
    <w:rsid w:val="00C168E8"/>
    <w:rsid w:val="00C23F8E"/>
    <w:rsid w:val="00C350AF"/>
    <w:rsid w:val="00C35911"/>
    <w:rsid w:val="00C3715C"/>
    <w:rsid w:val="00C37FF4"/>
    <w:rsid w:val="00C40980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5B8B"/>
    <w:rsid w:val="00CA01A1"/>
    <w:rsid w:val="00CB2E62"/>
    <w:rsid w:val="00CB3043"/>
    <w:rsid w:val="00CB640D"/>
    <w:rsid w:val="00CB64AF"/>
    <w:rsid w:val="00CB76F4"/>
    <w:rsid w:val="00CC224F"/>
    <w:rsid w:val="00CC4070"/>
    <w:rsid w:val="00CC6F14"/>
    <w:rsid w:val="00CD448B"/>
    <w:rsid w:val="00CE3189"/>
    <w:rsid w:val="00CE6096"/>
    <w:rsid w:val="00CE69FC"/>
    <w:rsid w:val="00CE78FC"/>
    <w:rsid w:val="00CF18E8"/>
    <w:rsid w:val="00CF29D6"/>
    <w:rsid w:val="00CF7A7E"/>
    <w:rsid w:val="00D00218"/>
    <w:rsid w:val="00D01C14"/>
    <w:rsid w:val="00D01F9B"/>
    <w:rsid w:val="00D022E5"/>
    <w:rsid w:val="00D0376E"/>
    <w:rsid w:val="00D06B2E"/>
    <w:rsid w:val="00D1074F"/>
    <w:rsid w:val="00D12A29"/>
    <w:rsid w:val="00D12B47"/>
    <w:rsid w:val="00D12CDF"/>
    <w:rsid w:val="00D230E9"/>
    <w:rsid w:val="00D31F7E"/>
    <w:rsid w:val="00D32325"/>
    <w:rsid w:val="00D4073C"/>
    <w:rsid w:val="00D40DD3"/>
    <w:rsid w:val="00D43029"/>
    <w:rsid w:val="00D45414"/>
    <w:rsid w:val="00D50683"/>
    <w:rsid w:val="00D511FC"/>
    <w:rsid w:val="00D52A90"/>
    <w:rsid w:val="00D54519"/>
    <w:rsid w:val="00D553DE"/>
    <w:rsid w:val="00D5603D"/>
    <w:rsid w:val="00D57857"/>
    <w:rsid w:val="00D57A75"/>
    <w:rsid w:val="00D60D93"/>
    <w:rsid w:val="00D655E7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F23F6"/>
    <w:rsid w:val="00DF6C36"/>
    <w:rsid w:val="00E00DD8"/>
    <w:rsid w:val="00E0575E"/>
    <w:rsid w:val="00E12E0B"/>
    <w:rsid w:val="00E13AE3"/>
    <w:rsid w:val="00E16623"/>
    <w:rsid w:val="00E16F1C"/>
    <w:rsid w:val="00E222C6"/>
    <w:rsid w:val="00E2333E"/>
    <w:rsid w:val="00E24B4E"/>
    <w:rsid w:val="00E279E8"/>
    <w:rsid w:val="00E31F5A"/>
    <w:rsid w:val="00E35C67"/>
    <w:rsid w:val="00E3735B"/>
    <w:rsid w:val="00E40F1A"/>
    <w:rsid w:val="00E41A93"/>
    <w:rsid w:val="00E515C6"/>
    <w:rsid w:val="00E536A8"/>
    <w:rsid w:val="00E53BC5"/>
    <w:rsid w:val="00E55212"/>
    <w:rsid w:val="00E57280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427B"/>
    <w:rsid w:val="00EA5809"/>
    <w:rsid w:val="00EB1461"/>
    <w:rsid w:val="00EB2EF2"/>
    <w:rsid w:val="00EB7570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3272"/>
    <w:rsid w:val="00EE4E78"/>
    <w:rsid w:val="00EE4F37"/>
    <w:rsid w:val="00EE56F2"/>
    <w:rsid w:val="00EE7645"/>
    <w:rsid w:val="00EF3826"/>
    <w:rsid w:val="00EF55C3"/>
    <w:rsid w:val="00EF7491"/>
    <w:rsid w:val="00F04F16"/>
    <w:rsid w:val="00F077AB"/>
    <w:rsid w:val="00F103B1"/>
    <w:rsid w:val="00F10F2D"/>
    <w:rsid w:val="00F15661"/>
    <w:rsid w:val="00F2228E"/>
    <w:rsid w:val="00F23BEA"/>
    <w:rsid w:val="00F31A92"/>
    <w:rsid w:val="00F34331"/>
    <w:rsid w:val="00F34C06"/>
    <w:rsid w:val="00F3732D"/>
    <w:rsid w:val="00F40C95"/>
    <w:rsid w:val="00F42EC2"/>
    <w:rsid w:val="00F43B41"/>
    <w:rsid w:val="00F450FB"/>
    <w:rsid w:val="00F453EC"/>
    <w:rsid w:val="00F456CC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27CC"/>
    <w:rsid w:val="00FA6279"/>
    <w:rsid w:val="00FB3409"/>
    <w:rsid w:val="00FB348A"/>
    <w:rsid w:val="00FB4B6B"/>
    <w:rsid w:val="00FC0B15"/>
    <w:rsid w:val="00FC5B47"/>
    <w:rsid w:val="00FC7F34"/>
    <w:rsid w:val="00FD2300"/>
    <w:rsid w:val="00FD2A2B"/>
    <w:rsid w:val="00FD5161"/>
    <w:rsid w:val="00FE271D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21A7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3621A7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3621A7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621A7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3621A7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21A7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21A7"/>
    <w:rPr>
      <w:sz w:val="22"/>
    </w:rPr>
  </w:style>
  <w:style w:type="paragraph" w:customStyle="1" w:styleId="12">
    <w:name w:val="Обычный1"/>
    <w:link w:val="13"/>
    <w:rsid w:val="003621A7"/>
    <w:rPr>
      <w:sz w:val="22"/>
    </w:rPr>
  </w:style>
  <w:style w:type="character" w:customStyle="1" w:styleId="13">
    <w:name w:val="Обычный1"/>
    <w:link w:val="12"/>
    <w:rsid w:val="003621A7"/>
    <w:rPr>
      <w:sz w:val="22"/>
    </w:rPr>
  </w:style>
  <w:style w:type="paragraph" w:customStyle="1" w:styleId="100">
    <w:name w:val="Основной шрифт абзаца10"/>
    <w:link w:val="101"/>
    <w:rsid w:val="003621A7"/>
  </w:style>
  <w:style w:type="character" w:customStyle="1" w:styleId="101">
    <w:name w:val="Основной шрифт абзаца10"/>
    <w:link w:val="100"/>
    <w:rsid w:val="003621A7"/>
  </w:style>
  <w:style w:type="paragraph" w:styleId="21">
    <w:name w:val="toc 2"/>
    <w:next w:val="a"/>
    <w:link w:val="22"/>
    <w:uiPriority w:val="39"/>
    <w:rsid w:val="003621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21A7"/>
    <w:rPr>
      <w:rFonts w:ascii="XO Thames" w:hAnsi="XO Thames"/>
      <w:sz w:val="28"/>
    </w:rPr>
  </w:style>
  <w:style w:type="paragraph" w:customStyle="1" w:styleId="14">
    <w:name w:val="Обычный1"/>
    <w:link w:val="15"/>
    <w:rsid w:val="003621A7"/>
    <w:rPr>
      <w:sz w:val="22"/>
    </w:rPr>
  </w:style>
  <w:style w:type="character" w:customStyle="1" w:styleId="15">
    <w:name w:val="Обычный1"/>
    <w:link w:val="14"/>
    <w:rsid w:val="003621A7"/>
    <w:rPr>
      <w:sz w:val="22"/>
    </w:rPr>
  </w:style>
  <w:style w:type="paragraph" w:customStyle="1" w:styleId="16">
    <w:name w:val="Обычный1"/>
    <w:link w:val="17"/>
    <w:rsid w:val="003621A7"/>
    <w:rPr>
      <w:sz w:val="22"/>
    </w:rPr>
  </w:style>
  <w:style w:type="character" w:customStyle="1" w:styleId="17">
    <w:name w:val="Обычный1"/>
    <w:link w:val="16"/>
    <w:rsid w:val="003621A7"/>
    <w:rPr>
      <w:sz w:val="22"/>
    </w:rPr>
  </w:style>
  <w:style w:type="paragraph" w:customStyle="1" w:styleId="6">
    <w:name w:val="Основной шрифт абзаца6"/>
    <w:link w:val="60"/>
    <w:rsid w:val="003621A7"/>
  </w:style>
  <w:style w:type="character" w:customStyle="1" w:styleId="60">
    <w:name w:val="Основной шрифт абзаца6"/>
    <w:link w:val="6"/>
    <w:rsid w:val="003621A7"/>
  </w:style>
  <w:style w:type="paragraph" w:styleId="41">
    <w:name w:val="toc 4"/>
    <w:next w:val="a"/>
    <w:link w:val="42"/>
    <w:uiPriority w:val="39"/>
    <w:rsid w:val="003621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21A7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3621A7"/>
    <w:rPr>
      <w:color w:val="0000FF"/>
      <w:u w:val="single"/>
    </w:rPr>
  </w:style>
  <w:style w:type="character" w:customStyle="1" w:styleId="19">
    <w:name w:val="Гиперссылка1"/>
    <w:link w:val="18"/>
    <w:rsid w:val="003621A7"/>
    <w:rPr>
      <w:color w:val="0000FF"/>
      <w:u w:val="single"/>
    </w:rPr>
  </w:style>
  <w:style w:type="paragraph" w:customStyle="1" w:styleId="1a">
    <w:name w:val="Обычный1"/>
    <w:link w:val="1b"/>
    <w:rsid w:val="003621A7"/>
    <w:rPr>
      <w:sz w:val="22"/>
    </w:rPr>
  </w:style>
  <w:style w:type="character" w:customStyle="1" w:styleId="1b">
    <w:name w:val="Обычный1"/>
    <w:link w:val="1a"/>
    <w:rsid w:val="003621A7"/>
    <w:rPr>
      <w:sz w:val="22"/>
    </w:rPr>
  </w:style>
  <w:style w:type="paragraph" w:customStyle="1" w:styleId="31">
    <w:name w:val="Заголовок 31"/>
    <w:link w:val="310"/>
    <w:rsid w:val="003621A7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3621A7"/>
    <w:rPr>
      <w:rFonts w:ascii="XO Thames" w:hAnsi="XO Thames"/>
      <w:b/>
      <w:sz w:val="26"/>
    </w:rPr>
  </w:style>
  <w:style w:type="paragraph" w:customStyle="1" w:styleId="1c">
    <w:name w:val="Обычный1"/>
    <w:link w:val="1d"/>
    <w:rsid w:val="003621A7"/>
    <w:rPr>
      <w:sz w:val="22"/>
    </w:rPr>
  </w:style>
  <w:style w:type="character" w:customStyle="1" w:styleId="1d">
    <w:name w:val="Обычный1"/>
    <w:link w:val="1c"/>
    <w:rsid w:val="003621A7"/>
    <w:rPr>
      <w:sz w:val="22"/>
    </w:rPr>
  </w:style>
  <w:style w:type="paragraph" w:customStyle="1" w:styleId="ConsNonformat">
    <w:name w:val="ConsNonformat"/>
    <w:link w:val="ConsNonformat0"/>
    <w:rsid w:val="003621A7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3621A7"/>
    <w:rPr>
      <w:rFonts w:ascii="Courier New" w:hAnsi="Courier New"/>
      <w:sz w:val="22"/>
    </w:rPr>
  </w:style>
  <w:style w:type="paragraph" w:customStyle="1" w:styleId="51">
    <w:name w:val="Гиперссылка5"/>
    <w:link w:val="52"/>
    <w:rsid w:val="003621A7"/>
    <w:rPr>
      <w:color w:val="0000FF"/>
      <w:u w:val="single"/>
    </w:rPr>
  </w:style>
  <w:style w:type="character" w:customStyle="1" w:styleId="52">
    <w:name w:val="Гиперссылка5"/>
    <w:link w:val="51"/>
    <w:rsid w:val="003621A7"/>
    <w:rPr>
      <w:color w:val="0000FF"/>
      <w:u w:val="single"/>
    </w:rPr>
  </w:style>
  <w:style w:type="paragraph" w:styleId="61">
    <w:name w:val="toc 6"/>
    <w:next w:val="a"/>
    <w:link w:val="62"/>
    <w:uiPriority w:val="39"/>
    <w:rsid w:val="003621A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621A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3621A7"/>
  </w:style>
  <w:style w:type="character" w:customStyle="1" w:styleId="1f">
    <w:name w:val="Основной шрифт абзаца1"/>
    <w:link w:val="1e"/>
    <w:rsid w:val="003621A7"/>
  </w:style>
  <w:style w:type="paragraph" w:customStyle="1" w:styleId="a3">
    <w:name w:val="Верхний и нижний колонтитулы"/>
    <w:link w:val="a4"/>
    <w:rsid w:val="003621A7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sid w:val="003621A7"/>
    <w:rPr>
      <w:rFonts w:ascii="XO Thames" w:hAnsi="XO Thames"/>
    </w:rPr>
  </w:style>
  <w:style w:type="paragraph" w:styleId="7">
    <w:name w:val="toc 7"/>
    <w:next w:val="a"/>
    <w:link w:val="70"/>
    <w:uiPriority w:val="39"/>
    <w:rsid w:val="003621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21A7"/>
    <w:rPr>
      <w:rFonts w:ascii="XO Thames" w:hAnsi="XO Thames"/>
      <w:sz w:val="28"/>
    </w:rPr>
  </w:style>
  <w:style w:type="paragraph" w:styleId="a5">
    <w:name w:val="Body Text"/>
    <w:basedOn w:val="a"/>
    <w:link w:val="a6"/>
    <w:rsid w:val="003621A7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3621A7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sid w:val="003621A7"/>
    <w:rPr>
      <w:color w:val="0000FF"/>
      <w:u w:val="single"/>
    </w:rPr>
  </w:style>
  <w:style w:type="character" w:customStyle="1" w:styleId="64">
    <w:name w:val="Гиперссылка6"/>
    <w:link w:val="63"/>
    <w:rsid w:val="003621A7"/>
    <w:rPr>
      <w:color w:val="0000FF"/>
      <w:u w:val="single"/>
    </w:rPr>
  </w:style>
  <w:style w:type="paragraph" w:customStyle="1" w:styleId="9">
    <w:name w:val="Основной шрифт абзаца9"/>
    <w:link w:val="90"/>
    <w:rsid w:val="003621A7"/>
  </w:style>
  <w:style w:type="character" w:customStyle="1" w:styleId="90">
    <w:name w:val="Основной шрифт абзаца9"/>
    <w:link w:val="9"/>
    <w:rsid w:val="003621A7"/>
  </w:style>
  <w:style w:type="paragraph" w:customStyle="1" w:styleId="32">
    <w:name w:val="Гиперссылка3"/>
    <w:link w:val="33"/>
    <w:rsid w:val="003621A7"/>
    <w:rPr>
      <w:color w:val="0000FF"/>
      <w:u w:val="single"/>
    </w:rPr>
  </w:style>
  <w:style w:type="character" w:customStyle="1" w:styleId="33">
    <w:name w:val="Гиперссылка3"/>
    <w:link w:val="32"/>
    <w:rsid w:val="003621A7"/>
    <w:rPr>
      <w:color w:val="0000FF"/>
      <w:u w:val="single"/>
    </w:rPr>
  </w:style>
  <w:style w:type="paragraph" w:customStyle="1" w:styleId="1f0">
    <w:name w:val="Знак1"/>
    <w:basedOn w:val="a"/>
    <w:link w:val="1f1"/>
    <w:rsid w:val="003621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sid w:val="003621A7"/>
    <w:rPr>
      <w:rFonts w:ascii="Tahoma" w:hAnsi="Tahoma"/>
      <w:sz w:val="20"/>
    </w:rPr>
  </w:style>
  <w:style w:type="paragraph" w:customStyle="1" w:styleId="Endnote">
    <w:name w:val="Endnote"/>
    <w:link w:val="Endnote0"/>
    <w:rsid w:val="003621A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621A7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621A7"/>
    <w:rPr>
      <w:rFonts w:ascii="Cambria" w:hAnsi="Cambria"/>
      <w:b/>
      <w:sz w:val="26"/>
    </w:rPr>
  </w:style>
  <w:style w:type="paragraph" w:customStyle="1" w:styleId="1f2">
    <w:name w:val="Обычный1"/>
    <w:link w:val="1f3"/>
    <w:rsid w:val="003621A7"/>
    <w:rPr>
      <w:sz w:val="22"/>
    </w:rPr>
  </w:style>
  <w:style w:type="character" w:customStyle="1" w:styleId="1f3">
    <w:name w:val="Обычный1"/>
    <w:link w:val="1f2"/>
    <w:rsid w:val="003621A7"/>
    <w:rPr>
      <w:sz w:val="22"/>
    </w:rPr>
  </w:style>
  <w:style w:type="paragraph" w:customStyle="1" w:styleId="1f4">
    <w:name w:val="Обычный1"/>
    <w:link w:val="1f5"/>
    <w:rsid w:val="003621A7"/>
    <w:rPr>
      <w:sz w:val="22"/>
    </w:rPr>
  </w:style>
  <w:style w:type="character" w:customStyle="1" w:styleId="1f5">
    <w:name w:val="Обычный1"/>
    <w:link w:val="1f4"/>
    <w:rsid w:val="003621A7"/>
    <w:rPr>
      <w:sz w:val="22"/>
    </w:rPr>
  </w:style>
  <w:style w:type="paragraph" w:customStyle="1" w:styleId="1f6">
    <w:name w:val="Обычный1"/>
    <w:link w:val="1f7"/>
    <w:rsid w:val="003621A7"/>
    <w:rPr>
      <w:sz w:val="22"/>
    </w:rPr>
  </w:style>
  <w:style w:type="character" w:customStyle="1" w:styleId="1f7">
    <w:name w:val="Обычный1"/>
    <w:link w:val="1f6"/>
    <w:rsid w:val="003621A7"/>
    <w:rPr>
      <w:sz w:val="22"/>
    </w:rPr>
  </w:style>
  <w:style w:type="paragraph" w:customStyle="1" w:styleId="TableParagraph">
    <w:name w:val="Table Paragraph"/>
    <w:basedOn w:val="a"/>
    <w:link w:val="TableParagraph0"/>
    <w:rsid w:val="003621A7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3621A7"/>
    <w:rPr>
      <w:rFonts w:ascii="Times New Roman" w:hAnsi="Times New Roman"/>
      <w:sz w:val="22"/>
    </w:rPr>
  </w:style>
  <w:style w:type="paragraph" w:customStyle="1" w:styleId="1f8">
    <w:name w:val="Обычный1"/>
    <w:link w:val="1f9"/>
    <w:rsid w:val="003621A7"/>
    <w:rPr>
      <w:sz w:val="22"/>
    </w:rPr>
  </w:style>
  <w:style w:type="character" w:customStyle="1" w:styleId="1f9">
    <w:name w:val="Обычный1"/>
    <w:link w:val="1f8"/>
    <w:rsid w:val="003621A7"/>
    <w:rPr>
      <w:sz w:val="22"/>
    </w:rPr>
  </w:style>
  <w:style w:type="paragraph" w:customStyle="1" w:styleId="34">
    <w:name w:val="Гиперссылка3"/>
    <w:link w:val="35"/>
    <w:rsid w:val="003621A7"/>
    <w:rPr>
      <w:color w:val="0000FF"/>
      <w:u w:val="single"/>
    </w:rPr>
  </w:style>
  <w:style w:type="character" w:customStyle="1" w:styleId="35">
    <w:name w:val="Гиперссылка3"/>
    <w:link w:val="34"/>
    <w:rsid w:val="003621A7"/>
    <w:rPr>
      <w:color w:val="0000FF"/>
      <w:u w:val="single"/>
    </w:rPr>
  </w:style>
  <w:style w:type="paragraph" w:customStyle="1" w:styleId="1fa">
    <w:name w:val="Гиперссылка1"/>
    <w:link w:val="1fb"/>
    <w:rsid w:val="003621A7"/>
    <w:rPr>
      <w:color w:val="0000FF"/>
      <w:u w:val="single"/>
    </w:rPr>
  </w:style>
  <w:style w:type="character" w:customStyle="1" w:styleId="1fb">
    <w:name w:val="Гиперссылка1"/>
    <w:link w:val="1fa"/>
    <w:rsid w:val="003621A7"/>
    <w:rPr>
      <w:color w:val="0000FF"/>
      <w:u w:val="single"/>
    </w:rPr>
  </w:style>
  <w:style w:type="paragraph" w:customStyle="1" w:styleId="65">
    <w:name w:val="Гиперссылка6"/>
    <w:link w:val="66"/>
    <w:rsid w:val="003621A7"/>
    <w:rPr>
      <w:color w:val="0000FF"/>
      <w:u w:val="single"/>
    </w:rPr>
  </w:style>
  <w:style w:type="character" w:customStyle="1" w:styleId="66">
    <w:name w:val="Гиперссылка6"/>
    <w:link w:val="65"/>
    <w:rsid w:val="003621A7"/>
    <w:rPr>
      <w:color w:val="0000FF"/>
      <w:u w:val="single"/>
    </w:rPr>
  </w:style>
  <w:style w:type="paragraph" w:customStyle="1" w:styleId="a7">
    <w:name w:val="Гипертекстовая ссылка"/>
    <w:link w:val="a8"/>
    <w:rsid w:val="003621A7"/>
    <w:rPr>
      <w:color w:val="106BBE"/>
      <w:sz w:val="26"/>
    </w:rPr>
  </w:style>
  <w:style w:type="character" w:customStyle="1" w:styleId="a8">
    <w:name w:val="Гипертекстовая ссылка"/>
    <w:link w:val="a7"/>
    <w:rsid w:val="003621A7"/>
    <w:rPr>
      <w:color w:val="106BBE"/>
      <w:sz w:val="26"/>
    </w:rPr>
  </w:style>
  <w:style w:type="paragraph" w:customStyle="1" w:styleId="1fc">
    <w:name w:val="Основной шрифт абзаца1"/>
    <w:link w:val="1fd"/>
    <w:rsid w:val="003621A7"/>
  </w:style>
  <w:style w:type="character" w:customStyle="1" w:styleId="1fd">
    <w:name w:val="Основной шрифт абзаца1"/>
    <w:link w:val="1fc"/>
    <w:rsid w:val="003621A7"/>
  </w:style>
  <w:style w:type="paragraph" w:customStyle="1" w:styleId="1fe">
    <w:name w:val="Основной шрифт абзаца1"/>
    <w:link w:val="1ff"/>
    <w:rsid w:val="003621A7"/>
  </w:style>
  <w:style w:type="character" w:customStyle="1" w:styleId="1ff">
    <w:name w:val="Основной шрифт абзаца1"/>
    <w:link w:val="1fe"/>
    <w:rsid w:val="003621A7"/>
  </w:style>
  <w:style w:type="paragraph" w:customStyle="1" w:styleId="markedcontent">
    <w:name w:val="markedcontent"/>
    <w:link w:val="markedcontent0"/>
    <w:rsid w:val="003621A7"/>
  </w:style>
  <w:style w:type="character" w:customStyle="1" w:styleId="markedcontent0">
    <w:name w:val="markedcontent"/>
    <w:link w:val="markedcontent"/>
    <w:rsid w:val="003621A7"/>
  </w:style>
  <w:style w:type="paragraph" w:customStyle="1" w:styleId="23">
    <w:name w:val="Основной шрифт абзаца2"/>
    <w:rsid w:val="003621A7"/>
  </w:style>
  <w:style w:type="paragraph" w:customStyle="1" w:styleId="1ff0">
    <w:name w:val="Основной шрифт абзаца1"/>
    <w:link w:val="1ff1"/>
    <w:rsid w:val="003621A7"/>
  </w:style>
  <w:style w:type="character" w:customStyle="1" w:styleId="1ff1">
    <w:name w:val="Основной шрифт абзаца1"/>
    <w:link w:val="1ff0"/>
    <w:rsid w:val="003621A7"/>
  </w:style>
  <w:style w:type="paragraph" w:customStyle="1" w:styleId="8">
    <w:name w:val="Гиперссылка8"/>
    <w:link w:val="80"/>
    <w:rsid w:val="003621A7"/>
    <w:rPr>
      <w:color w:val="0000FF"/>
      <w:u w:val="single"/>
    </w:rPr>
  </w:style>
  <w:style w:type="character" w:customStyle="1" w:styleId="80">
    <w:name w:val="Гиперссылка8"/>
    <w:link w:val="8"/>
    <w:rsid w:val="003621A7"/>
    <w:rPr>
      <w:color w:val="0000FF"/>
      <w:u w:val="single"/>
    </w:rPr>
  </w:style>
  <w:style w:type="paragraph" w:customStyle="1" w:styleId="1ff2">
    <w:name w:val="Обычный1"/>
    <w:link w:val="1ff3"/>
    <w:rsid w:val="003621A7"/>
    <w:rPr>
      <w:sz w:val="22"/>
    </w:rPr>
  </w:style>
  <w:style w:type="character" w:customStyle="1" w:styleId="1ff3">
    <w:name w:val="Обычный1"/>
    <w:link w:val="1ff2"/>
    <w:rsid w:val="003621A7"/>
    <w:rPr>
      <w:sz w:val="22"/>
    </w:rPr>
  </w:style>
  <w:style w:type="paragraph" w:customStyle="1" w:styleId="1ff4">
    <w:name w:val="Обычный1"/>
    <w:link w:val="1ff5"/>
    <w:rsid w:val="003621A7"/>
    <w:rPr>
      <w:sz w:val="22"/>
    </w:rPr>
  </w:style>
  <w:style w:type="character" w:customStyle="1" w:styleId="1ff5">
    <w:name w:val="Обычный1"/>
    <w:link w:val="1ff4"/>
    <w:rsid w:val="003621A7"/>
    <w:rPr>
      <w:sz w:val="22"/>
    </w:rPr>
  </w:style>
  <w:style w:type="paragraph" w:styleId="a9">
    <w:name w:val="footer"/>
    <w:basedOn w:val="a"/>
    <w:link w:val="aa"/>
    <w:rsid w:val="0036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3621A7"/>
    <w:rPr>
      <w:sz w:val="22"/>
    </w:rPr>
  </w:style>
  <w:style w:type="paragraph" w:customStyle="1" w:styleId="24">
    <w:name w:val="Основной шрифт абзаца2"/>
    <w:link w:val="25"/>
    <w:rsid w:val="003621A7"/>
  </w:style>
  <w:style w:type="character" w:customStyle="1" w:styleId="25">
    <w:name w:val="Основной шрифт абзаца2"/>
    <w:link w:val="24"/>
    <w:rsid w:val="003621A7"/>
  </w:style>
  <w:style w:type="paragraph" w:styleId="36">
    <w:name w:val="toc 3"/>
    <w:next w:val="a"/>
    <w:link w:val="37"/>
    <w:uiPriority w:val="39"/>
    <w:rsid w:val="003621A7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sid w:val="003621A7"/>
    <w:rPr>
      <w:rFonts w:ascii="XO Thames" w:hAnsi="XO Thames"/>
      <w:sz w:val="28"/>
    </w:rPr>
  </w:style>
  <w:style w:type="paragraph" w:customStyle="1" w:styleId="71">
    <w:name w:val="Гиперссылка7"/>
    <w:link w:val="72"/>
    <w:rsid w:val="003621A7"/>
    <w:rPr>
      <w:color w:val="0000FF"/>
      <w:u w:val="single"/>
    </w:rPr>
  </w:style>
  <w:style w:type="character" w:customStyle="1" w:styleId="72">
    <w:name w:val="Гиперссылка7"/>
    <w:link w:val="71"/>
    <w:rsid w:val="003621A7"/>
    <w:rPr>
      <w:color w:val="0000FF"/>
      <w:u w:val="single"/>
    </w:rPr>
  </w:style>
  <w:style w:type="paragraph" w:customStyle="1" w:styleId="ab">
    <w:name w:val="Символ сноски"/>
    <w:link w:val="ac"/>
    <w:rsid w:val="003621A7"/>
  </w:style>
  <w:style w:type="character" w:customStyle="1" w:styleId="ac">
    <w:name w:val="Символ сноски"/>
    <w:link w:val="ab"/>
    <w:rsid w:val="003621A7"/>
  </w:style>
  <w:style w:type="paragraph" w:customStyle="1" w:styleId="26">
    <w:name w:val="Гиперссылка2"/>
    <w:link w:val="27"/>
    <w:rsid w:val="003621A7"/>
    <w:rPr>
      <w:color w:val="0000FF"/>
      <w:u w:val="single"/>
    </w:rPr>
  </w:style>
  <w:style w:type="character" w:customStyle="1" w:styleId="27">
    <w:name w:val="Гиперссылка2"/>
    <w:link w:val="26"/>
    <w:rsid w:val="003621A7"/>
    <w:rPr>
      <w:color w:val="0000FF"/>
      <w:u w:val="single"/>
    </w:rPr>
  </w:style>
  <w:style w:type="paragraph" w:customStyle="1" w:styleId="Default">
    <w:name w:val="Default"/>
    <w:link w:val="Default0"/>
    <w:rsid w:val="003621A7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621A7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3621A7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3621A7"/>
    <w:rPr>
      <w:sz w:val="22"/>
    </w:rPr>
  </w:style>
  <w:style w:type="paragraph" w:styleId="ad">
    <w:name w:val="index heading"/>
    <w:basedOn w:val="a"/>
    <w:link w:val="ae"/>
    <w:rsid w:val="003621A7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sid w:val="003621A7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sid w:val="003621A7"/>
    <w:rPr>
      <w:color w:val="0000FF"/>
      <w:u w:val="single"/>
    </w:rPr>
  </w:style>
  <w:style w:type="character" w:customStyle="1" w:styleId="29">
    <w:name w:val="Гиперссылка2"/>
    <w:link w:val="28"/>
    <w:rsid w:val="003621A7"/>
    <w:rPr>
      <w:color w:val="0000FF"/>
      <w:u w:val="single"/>
    </w:rPr>
  </w:style>
  <w:style w:type="paragraph" w:customStyle="1" w:styleId="53">
    <w:name w:val="Основной шрифт абзаца5"/>
    <w:link w:val="54"/>
    <w:rsid w:val="003621A7"/>
  </w:style>
  <w:style w:type="character" w:customStyle="1" w:styleId="54">
    <w:name w:val="Основной шрифт абзаца5"/>
    <w:link w:val="53"/>
    <w:rsid w:val="003621A7"/>
  </w:style>
  <w:style w:type="paragraph" w:customStyle="1" w:styleId="1ff6">
    <w:name w:val="Обычный1"/>
    <w:link w:val="1ff7"/>
    <w:rsid w:val="003621A7"/>
    <w:rPr>
      <w:sz w:val="22"/>
    </w:rPr>
  </w:style>
  <w:style w:type="character" w:customStyle="1" w:styleId="1ff7">
    <w:name w:val="Обычный1"/>
    <w:link w:val="1ff6"/>
    <w:rsid w:val="003621A7"/>
    <w:rPr>
      <w:sz w:val="22"/>
    </w:rPr>
  </w:style>
  <w:style w:type="character" w:customStyle="1" w:styleId="50">
    <w:name w:val="Заголовок 5 Знак"/>
    <w:link w:val="5"/>
    <w:rsid w:val="003621A7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sid w:val="003621A7"/>
    <w:rPr>
      <w:color w:val="0000FF"/>
      <w:u w:val="single"/>
    </w:rPr>
  </w:style>
  <w:style w:type="character" w:customStyle="1" w:styleId="92">
    <w:name w:val="Гиперссылка9"/>
    <w:link w:val="91"/>
    <w:rsid w:val="003621A7"/>
    <w:rPr>
      <w:color w:val="0000FF"/>
      <w:u w:val="single"/>
    </w:rPr>
  </w:style>
  <w:style w:type="paragraph" w:customStyle="1" w:styleId="hgkelc">
    <w:name w:val="hgkelc"/>
    <w:basedOn w:val="1ff8"/>
    <w:link w:val="hgkelc0"/>
    <w:rsid w:val="003621A7"/>
  </w:style>
  <w:style w:type="character" w:customStyle="1" w:styleId="hgkelc0">
    <w:name w:val="hgkelc"/>
    <w:basedOn w:val="1ff9"/>
    <w:link w:val="hgkelc"/>
    <w:rsid w:val="003621A7"/>
  </w:style>
  <w:style w:type="paragraph" w:customStyle="1" w:styleId="38">
    <w:name w:val="Гиперссылка3"/>
    <w:link w:val="39"/>
    <w:rsid w:val="003621A7"/>
    <w:rPr>
      <w:color w:val="0000FF"/>
      <w:u w:val="single"/>
    </w:rPr>
  </w:style>
  <w:style w:type="character" w:customStyle="1" w:styleId="39">
    <w:name w:val="Гиперссылка3"/>
    <w:link w:val="38"/>
    <w:rsid w:val="003621A7"/>
    <w:rPr>
      <w:color w:val="0000FF"/>
      <w:u w:val="single"/>
    </w:rPr>
  </w:style>
  <w:style w:type="paragraph" w:customStyle="1" w:styleId="43">
    <w:name w:val="Гиперссылка4"/>
    <w:link w:val="44"/>
    <w:rsid w:val="003621A7"/>
    <w:rPr>
      <w:color w:val="0000FF"/>
      <w:u w:val="single"/>
    </w:rPr>
  </w:style>
  <w:style w:type="character" w:customStyle="1" w:styleId="44">
    <w:name w:val="Гиперссылка4"/>
    <w:link w:val="43"/>
    <w:rsid w:val="003621A7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3621A7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rsid w:val="003621A7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621A7"/>
    <w:rPr>
      <w:sz w:val="22"/>
    </w:rPr>
  </w:style>
  <w:style w:type="paragraph" w:customStyle="1" w:styleId="2a">
    <w:name w:val="Гиперссылка2"/>
    <w:link w:val="2b"/>
    <w:rsid w:val="003621A7"/>
    <w:rPr>
      <w:color w:val="0000FF"/>
      <w:u w:val="single"/>
    </w:rPr>
  </w:style>
  <w:style w:type="character" w:customStyle="1" w:styleId="2b">
    <w:name w:val="Гиперссылка2"/>
    <w:link w:val="2a"/>
    <w:rsid w:val="003621A7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rsid w:val="003621A7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sid w:val="003621A7"/>
    <w:rPr>
      <w:rFonts w:ascii="Arial" w:hAnsi="Arial"/>
      <w:sz w:val="24"/>
    </w:rPr>
  </w:style>
  <w:style w:type="paragraph" w:customStyle="1" w:styleId="3a">
    <w:name w:val="Основной шрифт абзаца3"/>
    <w:link w:val="3b"/>
    <w:rsid w:val="003621A7"/>
  </w:style>
  <w:style w:type="character" w:customStyle="1" w:styleId="3b">
    <w:name w:val="Основной шрифт абзаца3"/>
    <w:link w:val="3a"/>
    <w:rsid w:val="003621A7"/>
  </w:style>
  <w:style w:type="paragraph" w:customStyle="1" w:styleId="1ff8">
    <w:name w:val="Основной шрифт абзаца1"/>
    <w:link w:val="1ff9"/>
    <w:rsid w:val="003621A7"/>
  </w:style>
  <w:style w:type="character" w:customStyle="1" w:styleId="1ff9">
    <w:name w:val="Основной шрифт абзаца1"/>
    <w:link w:val="1ff8"/>
    <w:rsid w:val="003621A7"/>
  </w:style>
  <w:style w:type="paragraph" w:customStyle="1" w:styleId="102">
    <w:name w:val="Гиперссылка10"/>
    <w:link w:val="af3"/>
    <w:rsid w:val="003621A7"/>
    <w:rPr>
      <w:color w:val="0000FF"/>
      <w:u w:val="single"/>
    </w:rPr>
  </w:style>
  <w:style w:type="character" w:styleId="af3">
    <w:name w:val="Hyperlink"/>
    <w:link w:val="102"/>
    <w:rsid w:val="003621A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621A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3621A7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sid w:val="003621A7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621A7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rsid w:val="003621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sid w:val="003621A7"/>
    <w:rPr>
      <w:rFonts w:ascii="Tahoma" w:hAnsi="Tahoma"/>
      <w:sz w:val="20"/>
    </w:rPr>
  </w:style>
  <w:style w:type="paragraph" w:customStyle="1" w:styleId="103">
    <w:name w:val="Знак1_0"/>
    <w:basedOn w:val="a"/>
    <w:link w:val="104"/>
    <w:rsid w:val="003621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sid w:val="003621A7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3621A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621A7"/>
    <w:rPr>
      <w:rFonts w:ascii="XO Thames" w:hAnsi="XO Thames"/>
    </w:rPr>
  </w:style>
  <w:style w:type="paragraph" w:customStyle="1" w:styleId="110">
    <w:name w:val="Заголовок 11"/>
    <w:basedOn w:val="1ff6"/>
    <w:link w:val="111"/>
    <w:rsid w:val="003621A7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sid w:val="003621A7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sid w:val="003621A7"/>
    <w:rPr>
      <w:sz w:val="22"/>
    </w:rPr>
  </w:style>
  <w:style w:type="character" w:customStyle="1" w:styleId="1fff">
    <w:name w:val="Обычный1"/>
    <w:link w:val="1ffe"/>
    <w:rsid w:val="003621A7"/>
    <w:rPr>
      <w:sz w:val="22"/>
    </w:rPr>
  </w:style>
  <w:style w:type="paragraph" w:customStyle="1" w:styleId="3c">
    <w:name w:val="Основной шрифт абзаца3"/>
    <w:link w:val="3d"/>
    <w:rsid w:val="003621A7"/>
  </w:style>
  <w:style w:type="character" w:customStyle="1" w:styleId="3d">
    <w:name w:val="Основной шрифт абзаца3"/>
    <w:link w:val="3c"/>
    <w:rsid w:val="003621A7"/>
  </w:style>
  <w:style w:type="paragraph" w:styleId="93">
    <w:name w:val="toc 9"/>
    <w:next w:val="a"/>
    <w:link w:val="94"/>
    <w:uiPriority w:val="39"/>
    <w:rsid w:val="003621A7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3621A7"/>
    <w:rPr>
      <w:rFonts w:ascii="XO Thames" w:hAnsi="XO Thames"/>
      <w:sz w:val="28"/>
    </w:rPr>
  </w:style>
  <w:style w:type="paragraph" w:customStyle="1" w:styleId="1fff0">
    <w:name w:val="Знак сноски1"/>
    <w:link w:val="1fff1"/>
    <w:rsid w:val="003621A7"/>
    <w:rPr>
      <w:vertAlign w:val="superscript"/>
    </w:rPr>
  </w:style>
  <w:style w:type="character" w:customStyle="1" w:styleId="1fff1">
    <w:name w:val="Знак сноски1"/>
    <w:link w:val="1fff0"/>
    <w:rsid w:val="003621A7"/>
    <w:rPr>
      <w:vertAlign w:val="superscript"/>
    </w:rPr>
  </w:style>
  <w:style w:type="paragraph" w:customStyle="1" w:styleId="1fff2">
    <w:name w:val="Обычный1"/>
    <w:link w:val="1fff3"/>
    <w:rsid w:val="003621A7"/>
    <w:rPr>
      <w:sz w:val="22"/>
    </w:rPr>
  </w:style>
  <w:style w:type="character" w:customStyle="1" w:styleId="1fff3">
    <w:name w:val="Обычный1"/>
    <w:link w:val="1fff2"/>
    <w:rsid w:val="003621A7"/>
    <w:rPr>
      <w:sz w:val="22"/>
    </w:rPr>
  </w:style>
  <w:style w:type="paragraph" w:customStyle="1" w:styleId="1fff4">
    <w:name w:val="Обычный1"/>
    <w:link w:val="1fff5"/>
    <w:rsid w:val="003621A7"/>
    <w:rPr>
      <w:sz w:val="22"/>
    </w:rPr>
  </w:style>
  <w:style w:type="character" w:customStyle="1" w:styleId="1fff5">
    <w:name w:val="Обычный1"/>
    <w:link w:val="1fff4"/>
    <w:rsid w:val="003621A7"/>
    <w:rPr>
      <w:sz w:val="22"/>
    </w:rPr>
  </w:style>
  <w:style w:type="paragraph" w:customStyle="1" w:styleId="55">
    <w:name w:val="Гиперссылка5"/>
    <w:link w:val="56"/>
    <w:rsid w:val="003621A7"/>
    <w:rPr>
      <w:color w:val="0000FF"/>
      <w:u w:val="single"/>
    </w:rPr>
  </w:style>
  <w:style w:type="character" w:customStyle="1" w:styleId="56">
    <w:name w:val="Гиперссылка5"/>
    <w:link w:val="55"/>
    <w:rsid w:val="003621A7"/>
    <w:rPr>
      <w:color w:val="0000FF"/>
      <w:u w:val="single"/>
    </w:rPr>
  </w:style>
  <w:style w:type="paragraph" w:customStyle="1" w:styleId="45">
    <w:name w:val="Гиперссылка4"/>
    <w:link w:val="46"/>
    <w:rsid w:val="003621A7"/>
    <w:rPr>
      <w:color w:val="0000FF"/>
      <w:u w:val="single"/>
    </w:rPr>
  </w:style>
  <w:style w:type="character" w:customStyle="1" w:styleId="46">
    <w:name w:val="Гиперссылка4"/>
    <w:link w:val="45"/>
    <w:rsid w:val="003621A7"/>
    <w:rPr>
      <w:color w:val="0000FF"/>
      <w:u w:val="single"/>
    </w:rPr>
  </w:style>
  <w:style w:type="paragraph" w:customStyle="1" w:styleId="47">
    <w:name w:val="Основной шрифт абзаца4"/>
    <w:link w:val="48"/>
    <w:rsid w:val="003621A7"/>
  </w:style>
  <w:style w:type="character" w:customStyle="1" w:styleId="48">
    <w:name w:val="Основной шрифт абзаца4"/>
    <w:link w:val="47"/>
    <w:rsid w:val="003621A7"/>
  </w:style>
  <w:style w:type="paragraph" w:customStyle="1" w:styleId="67">
    <w:name w:val="Основной шрифт абзаца6"/>
    <w:link w:val="68"/>
    <w:rsid w:val="003621A7"/>
  </w:style>
  <w:style w:type="character" w:customStyle="1" w:styleId="68">
    <w:name w:val="Основной шрифт абзаца6"/>
    <w:link w:val="67"/>
    <w:rsid w:val="003621A7"/>
  </w:style>
  <w:style w:type="paragraph" w:styleId="1fff6">
    <w:name w:val="index 1"/>
    <w:basedOn w:val="a"/>
    <w:next w:val="a"/>
    <w:link w:val="1fff7"/>
    <w:rsid w:val="003621A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sid w:val="003621A7"/>
    <w:rPr>
      <w:sz w:val="22"/>
    </w:rPr>
  </w:style>
  <w:style w:type="paragraph" w:customStyle="1" w:styleId="1fff8">
    <w:name w:val="Гиперссылка1"/>
    <w:link w:val="1fff9"/>
    <w:rsid w:val="003621A7"/>
    <w:rPr>
      <w:color w:val="0000FF"/>
      <w:u w:val="single"/>
    </w:rPr>
  </w:style>
  <w:style w:type="character" w:customStyle="1" w:styleId="1fff9">
    <w:name w:val="Гиперссылка1"/>
    <w:link w:val="1fff8"/>
    <w:rsid w:val="003621A7"/>
    <w:rPr>
      <w:color w:val="0000FF"/>
      <w:u w:val="single"/>
    </w:rPr>
  </w:style>
  <w:style w:type="paragraph" w:styleId="81">
    <w:name w:val="toc 8"/>
    <w:next w:val="a"/>
    <w:link w:val="82"/>
    <w:uiPriority w:val="39"/>
    <w:rsid w:val="003621A7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621A7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621A7"/>
    <w:rPr>
      <w:sz w:val="22"/>
    </w:rPr>
  </w:style>
  <w:style w:type="character" w:customStyle="1" w:styleId="1fffb">
    <w:name w:val="Обычный1"/>
    <w:link w:val="1fffa"/>
    <w:rsid w:val="003621A7"/>
    <w:rPr>
      <w:sz w:val="22"/>
    </w:rPr>
  </w:style>
  <w:style w:type="paragraph" w:customStyle="1" w:styleId="1fffc">
    <w:name w:val="Обычный1"/>
    <w:link w:val="1fffd"/>
    <w:rsid w:val="003621A7"/>
    <w:rPr>
      <w:sz w:val="22"/>
    </w:rPr>
  </w:style>
  <w:style w:type="character" w:customStyle="1" w:styleId="1fffd">
    <w:name w:val="Обычный1"/>
    <w:link w:val="1fffc"/>
    <w:rsid w:val="003621A7"/>
    <w:rPr>
      <w:sz w:val="22"/>
    </w:rPr>
  </w:style>
  <w:style w:type="paragraph" w:customStyle="1" w:styleId="1fffe">
    <w:name w:val="Обычный1"/>
    <w:link w:val="1ffff"/>
    <w:rsid w:val="003621A7"/>
    <w:rPr>
      <w:sz w:val="22"/>
    </w:rPr>
  </w:style>
  <w:style w:type="character" w:customStyle="1" w:styleId="1ffff">
    <w:name w:val="Обычный1"/>
    <w:link w:val="1fffe"/>
    <w:rsid w:val="003621A7"/>
    <w:rPr>
      <w:sz w:val="22"/>
    </w:rPr>
  </w:style>
  <w:style w:type="paragraph" w:customStyle="1" w:styleId="2c">
    <w:name w:val="Основной шрифт абзаца2"/>
    <w:link w:val="2d"/>
    <w:rsid w:val="003621A7"/>
  </w:style>
  <w:style w:type="character" w:customStyle="1" w:styleId="2d">
    <w:name w:val="Основной шрифт абзаца2"/>
    <w:link w:val="2c"/>
    <w:rsid w:val="003621A7"/>
  </w:style>
  <w:style w:type="paragraph" w:customStyle="1" w:styleId="ConsPlusNonformat">
    <w:name w:val="ConsPlusNonformat"/>
    <w:link w:val="ConsPlusNonformat0"/>
    <w:rsid w:val="003621A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621A7"/>
    <w:rPr>
      <w:rFonts w:ascii="Courier New" w:hAnsi="Courier New"/>
    </w:rPr>
  </w:style>
  <w:style w:type="paragraph" w:styleId="af4">
    <w:name w:val="header"/>
    <w:basedOn w:val="a"/>
    <w:link w:val="af5"/>
    <w:rsid w:val="0036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3621A7"/>
    <w:rPr>
      <w:sz w:val="22"/>
    </w:rPr>
  </w:style>
  <w:style w:type="paragraph" w:customStyle="1" w:styleId="73">
    <w:name w:val="Гиперссылка7"/>
    <w:link w:val="74"/>
    <w:rsid w:val="003621A7"/>
    <w:rPr>
      <w:color w:val="0000FF"/>
      <w:u w:val="single"/>
    </w:rPr>
  </w:style>
  <w:style w:type="character" w:customStyle="1" w:styleId="74">
    <w:name w:val="Гиперссылка7"/>
    <w:link w:val="73"/>
    <w:rsid w:val="003621A7"/>
    <w:rPr>
      <w:color w:val="0000FF"/>
      <w:u w:val="single"/>
    </w:rPr>
  </w:style>
  <w:style w:type="paragraph" w:styleId="57">
    <w:name w:val="toc 5"/>
    <w:next w:val="a"/>
    <w:link w:val="58"/>
    <w:uiPriority w:val="39"/>
    <w:rsid w:val="003621A7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3621A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  <w:rsid w:val="003621A7"/>
  </w:style>
  <w:style w:type="character" w:customStyle="1" w:styleId="76">
    <w:name w:val="Основной шрифт абзаца7"/>
    <w:link w:val="75"/>
    <w:rsid w:val="003621A7"/>
  </w:style>
  <w:style w:type="paragraph" w:customStyle="1" w:styleId="ConsPlusNormal">
    <w:name w:val="ConsPlusNormal"/>
    <w:link w:val="ConsPlusNormal0"/>
    <w:rsid w:val="003621A7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3621A7"/>
    <w:rPr>
      <w:sz w:val="22"/>
    </w:rPr>
  </w:style>
  <w:style w:type="paragraph" w:customStyle="1" w:styleId="2e">
    <w:name w:val="Основной шрифт абзаца2"/>
    <w:link w:val="2f"/>
    <w:rsid w:val="003621A7"/>
  </w:style>
  <w:style w:type="character" w:customStyle="1" w:styleId="2f">
    <w:name w:val="Основной шрифт абзаца2"/>
    <w:link w:val="2e"/>
    <w:rsid w:val="003621A7"/>
  </w:style>
  <w:style w:type="paragraph" w:customStyle="1" w:styleId="83">
    <w:name w:val="Основной шрифт абзаца8"/>
    <w:link w:val="84"/>
    <w:rsid w:val="003621A7"/>
  </w:style>
  <w:style w:type="character" w:customStyle="1" w:styleId="84">
    <w:name w:val="Основной шрифт абзаца8"/>
    <w:link w:val="83"/>
    <w:rsid w:val="003621A7"/>
  </w:style>
  <w:style w:type="paragraph" w:customStyle="1" w:styleId="3e">
    <w:name w:val="Основной шрифт абзаца3"/>
    <w:link w:val="3f"/>
    <w:rsid w:val="003621A7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sid w:val="003621A7"/>
    <w:rPr>
      <w:rFonts w:asciiTheme="minorHAnsi" w:hAnsiTheme="minorHAnsi"/>
      <w:sz w:val="22"/>
    </w:rPr>
  </w:style>
  <w:style w:type="paragraph" w:styleId="af6">
    <w:name w:val="Balloon Text"/>
    <w:basedOn w:val="a"/>
    <w:link w:val="af7"/>
    <w:rsid w:val="003621A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3621A7"/>
    <w:rPr>
      <w:rFonts w:ascii="Tahoma" w:hAnsi="Tahoma"/>
      <w:sz w:val="16"/>
    </w:rPr>
  </w:style>
  <w:style w:type="paragraph" w:customStyle="1" w:styleId="2f0">
    <w:name w:val="Гиперссылка2"/>
    <w:link w:val="2f1"/>
    <w:rsid w:val="003621A7"/>
    <w:rPr>
      <w:color w:val="0000FF"/>
      <w:u w:val="single"/>
    </w:rPr>
  </w:style>
  <w:style w:type="character" w:customStyle="1" w:styleId="2f1">
    <w:name w:val="Гиперссылка2"/>
    <w:link w:val="2f0"/>
    <w:rsid w:val="003621A7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3621A7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3621A7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sid w:val="003621A7"/>
    <w:rPr>
      <w:color w:val="0000FF"/>
      <w:u w:val="single"/>
    </w:rPr>
  </w:style>
  <w:style w:type="character" w:customStyle="1" w:styleId="6a">
    <w:name w:val="Гиперссылка6"/>
    <w:link w:val="69"/>
    <w:rsid w:val="003621A7"/>
    <w:rPr>
      <w:color w:val="0000FF"/>
      <w:u w:val="single"/>
    </w:rPr>
  </w:style>
  <w:style w:type="paragraph" w:customStyle="1" w:styleId="1ffff0">
    <w:name w:val="Обычный1"/>
    <w:link w:val="1ffff1"/>
    <w:rsid w:val="003621A7"/>
    <w:rPr>
      <w:sz w:val="22"/>
    </w:rPr>
  </w:style>
  <w:style w:type="character" w:customStyle="1" w:styleId="1ffff1">
    <w:name w:val="Обычный1"/>
    <w:link w:val="1ffff0"/>
    <w:rsid w:val="003621A7"/>
    <w:rPr>
      <w:sz w:val="22"/>
    </w:rPr>
  </w:style>
  <w:style w:type="paragraph" w:customStyle="1" w:styleId="1ffff2">
    <w:name w:val="Знак сноски1"/>
    <w:basedOn w:val="2c"/>
    <w:link w:val="1ffff3"/>
    <w:rsid w:val="003621A7"/>
    <w:rPr>
      <w:vertAlign w:val="superscript"/>
    </w:rPr>
  </w:style>
  <w:style w:type="character" w:customStyle="1" w:styleId="1ffff3">
    <w:name w:val="Знак сноски1"/>
    <w:basedOn w:val="2d"/>
    <w:link w:val="1ffff2"/>
    <w:rsid w:val="003621A7"/>
    <w:rPr>
      <w:vertAlign w:val="superscript"/>
    </w:rPr>
  </w:style>
  <w:style w:type="paragraph" w:styleId="afa">
    <w:name w:val="Normal (Web)"/>
    <w:basedOn w:val="a"/>
    <w:link w:val="afb"/>
    <w:rsid w:val="003621A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3621A7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3621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3621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621A7"/>
    <w:rPr>
      <w:rFonts w:ascii="XO Thames" w:hAnsi="XO Thames"/>
      <w:b/>
      <w:sz w:val="24"/>
    </w:rPr>
  </w:style>
  <w:style w:type="paragraph" w:styleId="afe">
    <w:name w:val="caption"/>
    <w:basedOn w:val="a"/>
    <w:link w:val="aff"/>
    <w:rsid w:val="003621A7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sid w:val="003621A7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sid w:val="003621A7"/>
    <w:rPr>
      <w:sz w:val="22"/>
    </w:rPr>
  </w:style>
  <w:style w:type="character" w:customStyle="1" w:styleId="1ffff5">
    <w:name w:val="Обычный1"/>
    <w:link w:val="1ffff4"/>
    <w:rsid w:val="003621A7"/>
    <w:rPr>
      <w:sz w:val="22"/>
    </w:rPr>
  </w:style>
  <w:style w:type="paragraph" w:customStyle="1" w:styleId="aff0">
    <w:name w:val="Содержимое врезки"/>
    <w:basedOn w:val="a"/>
    <w:link w:val="aff1"/>
    <w:rsid w:val="003621A7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sid w:val="003621A7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sid w:val="003621A7"/>
    <w:rPr>
      <w:vertAlign w:val="superscript"/>
    </w:rPr>
  </w:style>
  <w:style w:type="character" w:customStyle="1" w:styleId="aff3">
    <w:name w:val="Привязка сноски"/>
    <w:link w:val="aff2"/>
    <w:rsid w:val="003621A7"/>
    <w:rPr>
      <w:vertAlign w:val="superscript"/>
    </w:rPr>
  </w:style>
  <w:style w:type="character" w:customStyle="1" w:styleId="20">
    <w:name w:val="Заголовок 2 Знак"/>
    <w:link w:val="2"/>
    <w:rsid w:val="003621A7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sid w:val="003621A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sid w:val="003621A7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  <w:rsid w:val="003621A7"/>
  </w:style>
  <w:style w:type="character" w:customStyle="1" w:styleId="2f3">
    <w:name w:val="Основной шрифт абзаца2"/>
    <w:link w:val="2f2"/>
    <w:rsid w:val="003621A7"/>
  </w:style>
  <w:style w:type="paragraph" w:customStyle="1" w:styleId="3f0">
    <w:name w:val="Основной шрифт абзаца3"/>
    <w:link w:val="3f1"/>
    <w:rsid w:val="003621A7"/>
  </w:style>
  <w:style w:type="character" w:customStyle="1" w:styleId="3f1">
    <w:name w:val="Основной шрифт абзаца3"/>
    <w:link w:val="3f0"/>
    <w:rsid w:val="003621A7"/>
  </w:style>
  <w:style w:type="table" w:customStyle="1" w:styleId="1ffff8">
    <w:name w:val="Сетка таблицы1"/>
    <w:basedOn w:val="a1"/>
    <w:rsid w:val="003621A7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3621A7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3621A7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362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6599-35F3-46C4-8C3B-668EABE2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11580</Words>
  <Characters>66009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2024-11-25T08:58:00Z</cp:lastPrinted>
  <dcterms:created xsi:type="dcterms:W3CDTF">2024-12-02T13:35:00Z</dcterms:created>
  <dcterms:modified xsi:type="dcterms:W3CDTF">2024-12-03T11:45:00Z</dcterms:modified>
</cp:coreProperties>
</file>