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166D" w:rsidRPr="00DD72B0" w:rsidRDefault="0014166D" w:rsidP="0014166D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0" w:name="_GoBack"/>
      <w:bookmarkEnd w:id="0"/>
      <w:r w:rsidRPr="00DD72B0">
        <w:rPr>
          <w:rFonts w:ascii="Times New Roman" w:hAnsi="Times New Roman" w:cs="Times New Roman"/>
          <w:b/>
          <w:color w:val="000000"/>
          <w:sz w:val="28"/>
          <w:szCs w:val="28"/>
        </w:rPr>
        <w:t>ИНФОРМАЦИОННО-АНАЛИТИЧЕСКАЯ ЗАПИСКА</w:t>
      </w:r>
    </w:p>
    <w:p w:rsidR="0014166D" w:rsidRPr="00DD72B0" w:rsidRDefault="0014166D" w:rsidP="0014166D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DD72B0">
        <w:rPr>
          <w:rFonts w:ascii="Times New Roman" w:hAnsi="Times New Roman" w:cs="Times New Roman"/>
          <w:color w:val="000000"/>
          <w:sz w:val="28"/>
          <w:szCs w:val="28"/>
        </w:rPr>
        <w:t xml:space="preserve">о проводимой работе по охране общественного порядка и обеспечению                                 безопасности на территории </w:t>
      </w:r>
      <w:proofErr w:type="spellStart"/>
      <w:r w:rsidRPr="00DD72B0">
        <w:rPr>
          <w:rFonts w:ascii="Times New Roman" w:hAnsi="Times New Roman" w:cs="Times New Roman"/>
          <w:color w:val="000000"/>
          <w:sz w:val="28"/>
          <w:szCs w:val="28"/>
        </w:rPr>
        <w:t>Красносулинского</w:t>
      </w:r>
      <w:proofErr w:type="spellEnd"/>
      <w:r w:rsidRPr="00DD72B0">
        <w:rPr>
          <w:rFonts w:ascii="Times New Roman" w:hAnsi="Times New Roman" w:cs="Times New Roman"/>
          <w:color w:val="000000"/>
          <w:sz w:val="28"/>
          <w:szCs w:val="28"/>
        </w:rPr>
        <w:t xml:space="preserve"> района, защите прав и </w:t>
      </w:r>
    </w:p>
    <w:p w:rsidR="0014166D" w:rsidRPr="00DD72B0" w:rsidRDefault="0014166D" w:rsidP="0014166D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DD72B0">
        <w:rPr>
          <w:rFonts w:ascii="Times New Roman" w:hAnsi="Times New Roman" w:cs="Times New Roman"/>
          <w:color w:val="000000"/>
          <w:sz w:val="28"/>
          <w:szCs w:val="28"/>
        </w:rPr>
        <w:t xml:space="preserve">законных интересов граждан от преступных посягательств, а также </w:t>
      </w:r>
    </w:p>
    <w:p w:rsidR="0014166D" w:rsidRPr="00DD72B0" w:rsidRDefault="0014166D" w:rsidP="0014166D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DD72B0">
        <w:rPr>
          <w:rFonts w:ascii="Times New Roman" w:hAnsi="Times New Roman" w:cs="Times New Roman"/>
          <w:color w:val="000000"/>
          <w:sz w:val="28"/>
          <w:szCs w:val="28"/>
        </w:rPr>
        <w:t xml:space="preserve">принимаемые меры по обеспечению общественного доверия и </w:t>
      </w:r>
    </w:p>
    <w:p w:rsidR="0014166D" w:rsidRPr="00DD72B0" w:rsidRDefault="0014166D" w:rsidP="0014166D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DD72B0">
        <w:rPr>
          <w:rFonts w:ascii="Times New Roman" w:hAnsi="Times New Roman" w:cs="Times New Roman"/>
          <w:color w:val="000000"/>
          <w:sz w:val="28"/>
          <w:szCs w:val="28"/>
        </w:rPr>
        <w:t>поддержки граждан за 12 месяцев 2021 года</w:t>
      </w:r>
    </w:p>
    <w:p w:rsidR="0014166D" w:rsidRPr="00DD72B0" w:rsidRDefault="0014166D" w:rsidP="0014166D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4166D" w:rsidRPr="00DD72B0" w:rsidRDefault="0014166D" w:rsidP="0014166D">
      <w:pPr>
        <w:shd w:val="clear" w:color="auto" w:fill="FFFFFF"/>
        <w:ind w:right="-55"/>
        <w:jc w:val="both"/>
        <w:rPr>
          <w:color w:val="000000"/>
          <w:sz w:val="28"/>
          <w:szCs w:val="28"/>
        </w:rPr>
      </w:pPr>
      <w:r w:rsidRPr="00DD72B0">
        <w:rPr>
          <w:color w:val="000000"/>
          <w:sz w:val="28"/>
          <w:szCs w:val="28"/>
        </w:rPr>
        <w:t xml:space="preserve">        Криминогенная обстановка на территории </w:t>
      </w:r>
      <w:proofErr w:type="spellStart"/>
      <w:r w:rsidRPr="00DD72B0">
        <w:rPr>
          <w:color w:val="000000"/>
          <w:sz w:val="28"/>
          <w:szCs w:val="28"/>
        </w:rPr>
        <w:t>Красносулинского</w:t>
      </w:r>
      <w:proofErr w:type="spellEnd"/>
      <w:r w:rsidRPr="00DD72B0">
        <w:rPr>
          <w:color w:val="000000"/>
          <w:sz w:val="28"/>
          <w:szCs w:val="28"/>
        </w:rPr>
        <w:t xml:space="preserve"> района по итогам 12 месяцев 2021 года характеризуется увеличением количества зарегистрированных преступлений (927/896, +3,5%), </w:t>
      </w:r>
      <w:r w:rsidRPr="00DD72B0">
        <w:rPr>
          <w:sz w:val="28"/>
          <w:szCs w:val="28"/>
        </w:rPr>
        <w:t xml:space="preserve">а тяжких преступлений снижением преступлений на 5,7% (200/212). </w:t>
      </w:r>
      <w:r w:rsidRPr="00DD72B0">
        <w:rPr>
          <w:color w:val="000000"/>
          <w:sz w:val="28"/>
          <w:szCs w:val="28"/>
        </w:rPr>
        <w:t>Уровень преступности на 10 тыс. населения составило 125 преступлений (АППГ-120, обл.-139).</w:t>
      </w:r>
    </w:p>
    <w:p w:rsidR="0014166D" w:rsidRPr="00DD72B0" w:rsidRDefault="0014166D" w:rsidP="0014166D">
      <w:pPr>
        <w:shd w:val="clear" w:color="auto" w:fill="FFFFFF"/>
        <w:ind w:right="-55"/>
        <w:jc w:val="both"/>
        <w:rPr>
          <w:sz w:val="28"/>
          <w:szCs w:val="28"/>
        </w:rPr>
      </w:pPr>
      <w:r w:rsidRPr="00DD72B0">
        <w:rPr>
          <w:color w:val="000000"/>
          <w:sz w:val="28"/>
          <w:szCs w:val="28"/>
        </w:rPr>
        <w:t xml:space="preserve">        </w:t>
      </w:r>
      <w:r w:rsidRPr="00DD72B0">
        <w:rPr>
          <w:sz w:val="28"/>
          <w:szCs w:val="28"/>
        </w:rPr>
        <w:t xml:space="preserve">Увеличилось количество зарегистрированных  краж мобильных телефонов на 39,3% (39/28, грабежей на 33,3% (20/15), мошенничеств (ст. 159УК РФ) общеуголовной направленности совершенные с использованием средств мобильной связи, сети Интернет на 45,8% (86/59),  завладение транспортным средством на 80,0% (9/5), преступлений превентивного состава на 26,0% (121/96), краж из квартир с проникновением на 176,9% (36/13), преступлений экономической направленности на 287,5% (93/24), увеличилось число изнасилований с 0 до 1. </w:t>
      </w:r>
    </w:p>
    <w:p w:rsidR="0014166D" w:rsidRPr="00DD72B0" w:rsidRDefault="0014166D" w:rsidP="0014166D">
      <w:pPr>
        <w:shd w:val="clear" w:color="auto" w:fill="FFFFFF"/>
        <w:ind w:right="-55"/>
        <w:jc w:val="both"/>
        <w:rPr>
          <w:color w:val="000000"/>
          <w:sz w:val="28"/>
          <w:szCs w:val="28"/>
        </w:rPr>
      </w:pPr>
      <w:r w:rsidRPr="00DD72B0">
        <w:rPr>
          <w:sz w:val="28"/>
          <w:szCs w:val="28"/>
        </w:rPr>
        <w:t xml:space="preserve">        </w:t>
      </w:r>
      <w:r w:rsidRPr="00DD72B0">
        <w:rPr>
          <w:color w:val="000000"/>
          <w:sz w:val="28"/>
          <w:szCs w:val="28"/>
        </w:rPr>
        <w:t>В тоже время наблюдается сокращение</w:t>
      </w:r>
      <w:r w:rsidRPr="00DD72B0">
        <w:rPr>
          <w:sz w:val="28"/>
          <w:szCs w:val="28"/>
        </w:rPr>
        <w:t xml:space="preserve"> тяжких особо тяжких преступлений на 5,7% (200/212), краж на 1,3% (371/376), краж транспортного средства на 28,6% (5/7), преступлений связанных с незаконным оборотом оружия на 30,8% (9/13), преступлений связанных с незаконным оборотом наркотиков на 20,9% (53/67), причинение тяжкого вреда здоровью на 53,8% (6/13). </w:t>
      </w:r>
    </w:p>
    <w:p w:rsidR="0014166D" w:rsidRPr="00DD72B0" w:rsidRDefault="0014166D" w:rsidP="0014166D">
      <w:pPr>
        <w:jc w:val="both"/>
        <w:rPr>
          <w:sz w:val="28"/>
          <w:szCs w:val="28"/>
        </w:rPr>
      </w:pPr>
      <w:r w:rsidRPr="00DD72B0">
        <w:rPr>
          <w:color w:val="000000"/>
          <w:sz w:val="28"/>
          <w:szCs w:val="28"/>
        </w:rPr>
        <w:t xml:space="preserve">        Как и за аналогичный период прошлого года, не зарегистрировано фактов бандитизма, организации преступных сообществ. </w:t>
      </w:r>
    </w:p>
    <w:p w:rsidR="0014166D" w:rsidRPr="00DD72B0" w:rsidRDefault="0014166D" w:rsidP="0014166D">
      <w:pPr>
        <w:jc w:val="both"/>
        <w:rPr>
          <w:color w:val="000000"/>
          <w:sz w:val="28"/>
          <w:szCs w:val="28"/>
        </w:rPr>
      </w:pPr>
      <w:r w:rsidRPr="00DD72B0">
        <w:rPr>
          <w:color w:val="000000"/>
          <w:sz w:val="28"/>
          <w:szCs w:val="28"/>
        </w:rPr>
        <w:t xml:space="preserve">        Массив раскрытых преступлений </w:t>
      </w:r>
      <w:proofErr w:type="gramStart"/>
      <w:r w:rsidRPr="00DD72B0">
        <w:rPr>
          <w:color w:val="000000"/>
          <w:sz w:val="28"/>
          <w:szCs w:val="28"/>
        </w:rPr>
        <w:t>увеличился  на</w:t>
      </w:r>
      <w:proofErr w:type="gramEnd"/>
      <w:r w:rsidRPr="00DD72B0">
        <w:rPr>
          <w:color w:val="000000"/>
          <w:sz w:val="28"/>
          <w:szCs w:val="28"/>
        </w:rPr>
        <w:t xml:space="preserve"> 1,5% (598/589), остаток не раскрытых преступлений увеличился, на 2,7% (344/335), раскрываемость преступлений снизилась с 63,7% до 63,5%.</w:t>
      </w:r>
    </w:p>
    <w:p w:rsidR="0014166D" w:rsidRPr="00DD72B0" w:rsidRDefault="0014166D" w:rsidP="0014166D">
      <w:pPr>
        <w:jc w:val="both"/>
        <w:rPr>
          <w:sz w:val="28"/>
          <w:szCs w:val="28"/>
        </w:rPr>
      </w:pPr>
      <w:r w:rsidRPr="00DD72B0">
        <w:rPr>
          <w:color w:val="000000"/>
          <w:sz w:val="28"/>
          <w:szCs w:val="28"/>
        </w:rPr>
        <w:t xml:space="preserve">        </w:t>
      </w:r>
      <w:r w:rsidRPr="00DD72B0">
        <w:rPr>
          <w:sz w:val="28"/>
          <w:szCs w:val="28"/>
        </w:rPr>
        <w:t>Также наблюдается тенденция снижение раскрываемости тяжких и особо тяжких преступлений (раскрыто 130/160, -18,8%; не раскрыто 78/78; раскрываемость снизилась с 67,2 % до 62,5 %,).</w:t>
      </w:r>
    </w:p>
    <w:p w:rsidR="0014166D" w:rsidRPr="00DD72B0" w:rsidRDefault="0014166D" w:rsidP="0014166D">
      <w:pPr>
        <w:pStyle w:val="1"/>
        <w:ind w:firstLine="0"/>
        <w:rPr>
          <w:color w:val="000000"/>
          <w:szCs w:val="28"/>
        </w:rPr>
      </w:pPr>
      <w:r w:rsidRPr="00DD72B0">
        <w:rPr>
          <w:color w:val="000000"/>
          <w:szCs w:val="28"/>
        </w:rPr>
        <w:t xml:space="preserve">        Важным элементом стабилизации оперативной обстановки является проведение профилактических мероприятий на территории </w:t>
      </w:r>
      <w:proofErr w:type="spellStart"/>
      <w:r w:rsidRPr="00DD72B0">
        <w:rPr>
          <w:color w:val="000000"/>
          <w:szCs w:val="28"/>
        </w:rPr>
        <w:t>Красносулинского</w:t>
      </w:r>
      <w:proofErr w:type="spellEnd"/>
      <w:r w:rsidRPr="00DD72B0">
        <w:rPr>
          <w:color w:val="000000"/>
          <w:szCs w:val="28"/>
        </w:rPr>
        <w:t xml:space="preserve"> района. </w:t>
      </w:r>
    </w:p>
    <w:p w:rsidR="0014166D" w:rsidRPr="00DD72B0" w:rsidRDefault="0014166D" w:rsidP="0014166D">
      <w:pPr>
        <w:pStyle w:val="1"/>
        <w:ind w:firstLine="0"/>
        <w:rPr>
          <w:color w:val="000000"/>
          <w:szCs w:val="28"/>
        </w:rPr>
      </w:pPr>
      <w:r w:rsidRPr="00DD72B0">
        <w:rPr>
          <w:color w:val="000000"/>
          <w:szCs w:val="28"/>
        </w:rPr>
        <w:t xml:space="preserve">        Анализ показывает, что по итогам 12 месяцев 2021 года в сравнении с прошлым годом на 10,4% снизилось количество преступлений, совершенных в общественных местах (164/183), на 21,7% уменьшилось число уличных преступлений (94/120). Снизилось на 14,9% число преступлений, совершенных в группе (63/74). Несовершеннолетними совершено 11 </w:t>
      </w:r>
      <w:proofErr w:type="gramStart"/>
      <w:r w:rsidRPr="00DD72B0">
        <w:rPr>
          <w:color w:val="000000"/>
          <w:szCs w:val="28"/>
        </w:rPr>
        <w:t>преступлений  (</w:t>
      </w:r>
      <w:proofErr w:type="gramEnd"/>
      <w:r w:rsidRPr="00DD72B0">
        <w:rPr>
          <w:color w:val="000000"/>
          <w:szCs w:val="28"/>
        </w:rPr>
        <w:t xml:space="preserve">АППГ-11). </w:t>
      </w:r>
    </w:p>
    <w:p w:rsidR="0014166D" w:rsidRPr="00DD72B0" w:rsidRDefault="0014166D" w:rsidP="0014166D">
      <w:pPr>
        <w:jc w:val="both"/>
        <w:rPr>
          <w:color w:val="000000"/>
          <w:sz w:val="28"/>
          <w:szCs w:val="28"/>
        </w:rPr>
      </w:pPr>
      <w:r w:rsidRPr="00DD72B0">
        <w:rPr>
          <w:sz w:val="28"/>
          <w:szCs w:val="28"/>
        </w:rPr>
        <w:t xml:space="preserve">        По итогам 12 месяцев 2021 года </w:t>
      </w:r>
      <w:r w:rsidRPr="00DD72B0">
        <w:rPr>
          <w:color w:val="000000"/>
          <w:sz w:val="28"/>
          <w:szCs w:val="28"/>
        </w:rPr>
        <w:t xml:space="preserve">негативно оценивается деятельность по пресечению рецидивной преступности, так в отчетном периоде число преступлений, совершенных лицами, ранее совершавшими преступление </w:t>
      </w:r>
      <w:r w:rsidRPr="00DD72B0">
        <w:rPr>
          <w:color w:val="000000"/>
          <w:sz w:val="28"/>
          <w:szCs w:val="28"/>
        </w:rPr>
        <w:lastRenderedPageBreak/>
        <w:t xml:space="preserve">возросло на 20,0% (366/305) преступлений в сравнении с прошлым годом, число преступлений, совершенных ранее судимыми возросло на 21,9% и составило 184 преступления (АППГ- 151), количество преступлений, совершенных в состоянии алкогольного опьянения увеличилось на 27,5% (116/91).  </w:t>
      </w:r>
    </w:p>
    <w:p w:rsidR="0014166D" w:rsidRPr="00DD72B0" w:rsidRDefault="0014166D" w:rsidP="0014166D">
      <w:pPr>
        <w:widowControl w:val="0"/>
        <w:ind w:firstLine="570"/>
        <w:jc w:val="both"/>
        <w:rPr>
          <w:sz w:val="28"/>
          <w:szCs w:val="28"/>
        </w:rPr>
      </w:pPr>
      <w:r w:rsidRPr="00DD72B0">
        <w:rPr>
          <w:sz w:val="28"/>
          <w:szCs w:val="28"/>
        </w:rPr>
        <w:t xml:space="preserve">Основное влияние оказывают объективные причины на количество совершенных преступлений данных категорий: ухудшение социально - экономических условий жизни граждан города и района, высокий уровень безработицы, социальная </w:t>
      </w:r>
      <w:proofErr w:type="spellStart"/>
      <w:r w:rsidRPr="00DD72B0">
        <w:rPr>
          <w:sz w:val="28"/>
          <w:szCs w:val="28"/>
        </w:rPr>
        <w:t>неадаптированность</w:t>
      </w:r>
      <w:proofErr w:type="spellEnd"/>
      <w:r w:rsidRPr="00DD72B0">
        <w:rPr>
          <w:sz w:val="28"/>
          <w:szCs w:val="28"/>
        </w:rPr>
        <w:t xml:space="preserve"> освобожденных из мест заключения и ранее судимых лиц, в </w:t>
      </w:r>
      <w:proofErr w:type="spellStart"/>
      <w:r w:rsidRPr="00DD72B0">
        <w:rPr>
          <w:sz w:val="28"/>
          <w:szCs w:val="28"/>
        </w:rPr>
        <w:t>т.ч</w:t>
      </w:r>
      <w:proofErr w:type="spellEnd"/>
      <w:r w:rsidRPr="00DD72B0">
        <w:rPr>
          <w:sz w:val="28"/>
          <w:szCs w:val="28"/>
        </w:rPr>
        <w:t xml:space="preserve">. за аналогичные преступления. </w:t>
      </w:r>
    </w:p>
    <w:p w:rsidR="0014166D" w:rsidRPr="00DD72B0" w:rsidRDefault="0014166D" w:rsidP="0014166D">
      <w:pPr>
        <w:jc w:val="both"/>
        <w:rPr>
          <w:sz w:val="28"/>
          <w:szCs w:val="28"/>
        </w:rPr>
      </w:pPr>
      <w:r w:rsidRPr="00DD72B0">
        <w:rPr>
          <w:sz w:val="28"/>
          <w:szCs w:val="28"/>
        </w:rPr>
        <w:t xml:space="preserve">          Одним из основных направлений профилактической работы является выявление административных правонарушений. Так в отчетном периоде количество выявленных административных правонарушений составило 3142 (АППГ-3196), в том числе в сфере антиалкогольного законодательства (статьи 20.20, 20.21, 20.22 КРФ об АП) – 681 (АППГ-899), нагрузка на 1</w:t>
      </w:r>
      <w:r w:rsidRPr="00DD72B0">
        <w:rPr>
          <w:color w:val="FF0000"/>
          <w:sz w:val="28"/>
          <w:szCs w:val="28"/>
        </w:rPr>
        <w:t xml:space="preserve"> </w:t>
      </w:r>
      <w:r w:rsidRPr="00DD72B0">
        <w:rPr>
          <w:sz w:val="28"/>
          <w:szCs w:val="28"/>
        </w:rPr>
        <w:t xml:space="preserve">сотрудника составила 50,7%, </w:t>
      </w:r>
      <w:proofErr w:type="spellStart"/>
      <w:r w:rsidRPr="00DD72B0">
        <w:rPr>
          <w:sz w:val="28"/>
          <w:szCs w:val="28"/>
        </w:rPr>
        <w:t>среднеобластной</w:t>
      </w:r>
      <w:proofErr w:type="spellEnd"/>
      <w:r w:rsidRPr="00DD72B0">
        <w:rPr>
          <w:sz w:val="28"/>
          <w:szCs w:val="28"/>
        </w:rPr>
        <w:t xml:space="preserve"> показатель – 51,2%.</w:t>
      </w:r>
    </w:p>
    <w:p w:rsidR="0014166D" w:rsidRPr="00DD72B0" w:rsidRDefault="0014166D" w:rsidP="0014166D">
      <w:pPr>
        <w:pStyle w:val="10"/>
        <w:jc w:val="both"/>
        <w:rPr>
          <w:rFonts w:ascii="Times New Roman" w:hAnsi="Times New Roman"/>
          <w:sz w:val="28"/>
          <w:szCs w:val="28"/>
        </w:rPr>
      </w:pPr>
      <w:r w:rsidRPr="00DD72B0">
        <w:rPr>
          <w:rFonts w:ascii="Times New Roman" w:hAnsi="Times New Roman"/>
          <w:sz w:val="28"/>
          <w:szCs w:val="28"/>
        </w:rPr>
        <w:t xml:space="preserve">          По итогам 12 месяцев 2021 г.</w:t>
      </w:r>
      <w:r w:rsidRPr="00DD72B0">
        <w:rPr>
          <w:rFonts w:ascii="Times New Roman" w:hAnsi="Times New Roman"/>
          <w:b/>
          <w:sz w:val="28"/>
          <w:szCs w:val="28"/>
        </w:rPr>
        <w:t xml:space="preserve"> </w:t>
      </w:r>
      <w:r w:rsidRPr="00DD72B0">
        <w:rPr>
          <w:rFonts w:ascii="Times New Roman" w:hAnsi="Times New Roman"/>
          <w:sz w:val="28"/>
          <w:szCs w:val="28"/>
        </w:rPr>
        <w:t>в МО МВД России «</w:t>
      </w:r>
      <w:proofErr w:type="spellStart"/>
      <w:r w:rsidRPr="00DD72B0">
        <w:rPr>
          <w:rFonts w:ascii="Times New Roman" w:hAnsi="Times New Roman"/>
          <w:sz w:val="28"/>
          <w:szCs w:val="28"/>
        </w:rPr>
        <w:t>Красносулинский</w:t>
      </w:r>
      <w:proofErr w:type="spellEnd"/>
      <w:r w:rsidRPr="00DD72B0">
        <w:rPr>
          <w:rFonts w:ascii="Times New Roman" w:hAnsi="Times New Roman"/>
          <w:sz w:val="28"/>
          <w:szCs w:val="28"/>
        </w:rPr>
        <w:t>»</w:t>
      </w:r>
      <w:r w:rsidRPr="00DD72B0">
        <w:rPr>
          <w:rFonts w:ascii="Times New Roman" w:hAnsi="Times New Roman"/>
          <w:b/>
          <w:sz w:val="28"/>
          <w:szCs w:val="28"/>
        </w:rPr>
        <w:t xml:space="preserve"> </w:t>
      </w:r>
      <w:r w:rsidRPr="00DD72B0">
        <w:rPr>
          <w:rFonts w:ascii="Times New Roman" w:hAnsi="Times New Roman"/>
          <w:sz w:val="28"/>
          <w:szCs w:val="28"/>
        </w:rPr>
        <w:t>под административным надзором состоит 66 человек и 99 человек состоят на учете как лица, формально подпадающие по административный надзор.</w:t>
      </w:r>
      <w:r w:rsidRPr="00DD72B0">
        <w:rPr>
          <w:rFonts w:ascii="Times New Roman" w:hAnsi="Times New Roman"/>
          <w:b/>
          <w:sz w:val="28"/>
          <w:szCs w:val="28"/>
        </w:rPr>
        <w:t xml:space="preserve"> </w:t>
      </w:r>
      <w:r w:rsidRPr="00DD72B0">
        <w:rPr>
          <w:rFonts w:ascii="Times New Roman" w:hAnsi="Times New Roman"/>
          <w:sz w:val="28"/>
          <w:szCs w:val="28"/>
        </w:rPr>
        <w:t>Из числа лиц, состоящих под административным надзором за 2021 год к административной ответственности привлечено- 31 лицо.</w:t>
      </w:r>
    </w:p>
    <w:p w:rsidR="0014166D" w:rsidRPr="00DD72B0" w:rsidRDefault="0014166D" w:rsidP="0014166D">
      <w:pPr>
        <w:ind w:firstLine="567"/>
        <w:jc w:val="both"/>
        <w:rPr>
          <w:sz w:val="28"/>
          <w:szCs w:val="28"/>
        </w:rPr>
      </w:pPr>
      <w:r w:rsidRPr="00DD72B0">
        <w:rPr>
          <w:sz w:val="28"/>
          <w:szCs w:val="28"/>
        </w:rPr>
        <w:t>К уголовной ответственности привлечено 5 лиц, состоящих под административным надзором и уклоняющихся либо грубо нарушающих установленные судом ограничения.</w:t>
      </w:r>
    </w:p>
    <w:p w:rsidR="0014166D" w:rsidRPr="00DD72B0" w:rsidRDefault="0014166D" w:rsidP="0014166D">
      <w:pPr>
        <w:suppressAutoHyphens/>
        <w:ind w:right="22"/>
        <w:jc w:val="both"/>
        <w:rPr>
          <w:spacing w:val="-2"/>
          <w:sz w:val="28"/>
          <w:szCs w:val="28"/>
        </w:rPr>
      </w:pPr>
      <w:r w:rsidRPr="00DD72B0">
        <w:rPr>
          <w:spacing w:val="-2"/>
          <w:sz w:val="28"/>
          <w:szCs w:val="28"/>
        </w:rPr>
        <w:t xml:space="preserve">        Ситуация, связанная с аварийностью на автодорогах, за 12 месяцев 2021 года сохранила тенденцию к стабилизации. На территории города и района зарегистрировано 38 дорожно-транспортных происшествий с пострадавшими (АППГ - 55), в которых погибли - 9 человек (АППГ – 13), получили ранения - 59 человек (АППГ – 66). Количество ДТП с участием детей снизилось с 9 до 8, число погибших в результате ДТП детей 0 (АППГ - 2). С участием пешеходов – увеличение 9/8 ДТП, погибших – 4/3, получивших травмы – 5/5.</w:t>
      </w:r>
    </w:p>
    <w:p w:rsidR="0014166D" w:rsidRPr="00DD72B0" w:rsidRDefault="0014166D" w:rsidP="0014166D">
      <w:pPr>
        <w:jc w:val="both"/>
        <w:rPr>
          <w:sz w:val="28"/>
          <w:szCs w:val="28"/>
        </w:rPr>
      </w:pPr>
      <w:r w:rsidRPr="00DD72B0">
        <w:rPr>
          <w:sz w:val="28"/>
          <w:szCs w:val="28"/>
        </w:rPr>
        <w:t xml:space="preserve">        С целью профилактики аварийности по вине водителей транспортных средств с признаками опьянения и пресечения преступлений, предусмотренных ст. 264.1 УК РФ еженедельно, на постоянной основе в выходные дни с пятницы по понедельник проводится ОПМ «Нетрезвый водитель» по массовой проверке нарядами ДПС водителей ТС на предмет нахождения в состоянии опьянения.</w:t>
      </w:r>
    </w:p>
    <w:p w:rsidR="0014166D" w:rsidRPr="00DD72B0" w:rsidRDefault="0014166D" w:rsidP="0014166D">
      <w:pPr>
        <w:jc w:val="both"/>
        <w:rPr>
          <w:sz w:val="28"/>
          <w:szCs w:val="28"/>
        </w:rPr>
      </w:pPr>
      <w:r w:rsidRPr="00DD72B0">
        <w:rPr>
          <w:sz w:val="28"/>
          <w:szCs w:val="28"/>
        </w:rPr>
        <w:t>В рамках проведения данных мероприятий граждане, через СМИ, интернет ресурсы, а также через громкоговорители, установленные на патрульных автомобилях, информировались о неукоснительном соблюдении ПДД РФ, целях и задачах проводимых мероприятий, аварийности на автодорогах. Личный состав ОГИБДД нацелен на выявление и предотвращение грубых нарушений ПДД РФ.</w:t>
      </w:r>
    </w:p>
    <w:p w:rsidR="0014166D" w:rsidRPr="00DD72B0" w:rsidRDefault="0014166D" w:rsidP="0014166D">
      <w:pPr>
        <w:ind w:firstLine="567"/>
        <w:jc w:val="both"/>
        <w:rPr>
          <w:sz w:val="28"/>
          <w:szCs w:val="28"/>
        </w:rPr>
      </w:pPr>
    </w:p>
    <w:p w:rsidR="0014166D" w:rsidRPr="00DD72B0" w:rsidRDefault="0014166D" w:rsidP="0014166D">
      <w:pPr>
        <w:ind w:firstLine="567"/>
        <w:jc w:val="both"/>
        <w:rPr>
          <w:sz w:val="28"/>
          <w:szCs w:val="28"/>
        </w:rPr>
      </w:pPr>
    </w:p>
    <w:p w:rsidR="0014166D" w:rsidRPr="00DD72B0" w:rsidRDefault="0014166D" w:rsidP="0014166D">
      <w:pPr>
        <w:jc w:val="both"/>
        <w:rPr>
          <w:color w:val="000000"/>
          <w:sz w:val="28"/>
          <w:szCs w:val="28"/>
        </w:rPr>
      </w:pPr>
      <w:r w:rsidRPr="00DD72B0">
        <w:rPr>
          <w:sz w:val="28"/>
          <w:szCs w:val="28"/>
        </w:rPr>
        <w:t xml:space="preserve">        </w:t>
      </w:r>
      <w:r w:rsidRPr="00DD72B0">
        <w:rPr>
          <w:color w:val="000000"/>
          <w:sz w:val="28"/>
          <w:szCs w:val="28"/>
        </w:rPr>
        <w:t xml:space="preserve">В целях стабилизации обстановки в общественных местах и на улицах продолжена практика увеличения плотности ППН за счет сотрудников других </w:t>
      </w:r>
      <w:r w:rsidRPr="00DD72B0">
        <w:rPr>
          <w:color w:val="000000"/>
          <w:sz w:val="28"/>
          <w:szCs w:val="28"/>
        </w:rPr>
        <w:lastRenderedPageBreak/>
        <w:t xml:space="preserve">служб Межмуниципального отдела, осуществлялось приближение маршрутов патрулирования к местам массового скопления граждан, неблагополучным в криминогенном отношении участкам территории обслуживания. Следует заверить Собрание депутатов в том, что </w:t>
      </w:r>
      <w:proofErr w:type="spellStart"/>
      <w:r w:rsidRPr="00DD72B0">
        <w:rPr>
          <w:color w:val="000000"/>
          <w:sz w:val="28"/>
          <w:szCs w:val="28"/>
        </w:rPr>
        <w:t>Красносулинской</w:t>
      </w:r>
      <w:proofErr w:type="spellEnd"/>
      <w:r w:rsidRPr="00DD72B0">
        <w:rPr>
          <w:color w:val="000000"/>
          <w:sz w:val="28"/>
          <w:szCs w:val="28"/>
        </w:rPr>
        <w:t xml:space="preserve"> полицией будут продолжены меры организационно-практического характера, направленные на оздоровление оперативной обстановки в общественных местах и на улицах на территории муниципального образования.</w:t>
      </w:r>
    </w:p>
    <w:p w:rsidR="0014166D" w:rsidRPr="00DD72B0" w:rsidRDefault="0014166D" w:rsidP="0014166D">
      <w:pPr>
        <w:jc w:val="both"/>
        <w:rPr>
          <w:sz w:val="28"/>
          <w:szCs w:val="28"/>
        </w:rPr>
      </w:pPr>
      <w:r w:rsidRPr="00DD72B0">
        <w:rPr>
          <w:sz w:val="28"/>
          <w:szCs w:val="28"/>
        </w:rPr>
        <w:t xml:space="preserve">        Всего за 12 месяцев 2021 года на территории города и района было проведено более 68 культурно-массовых мероприятий, при проведении которых полицией был обеспечен необходимый уровень охраны правопорядка и общественной безопасности, нарушений общественного порядка не допущено.</w:t>
      </w:r>
    </w:p>
    <w:p w:rsidR="0014166D" w:rsidRPr="00DD72B0" w:rsidRDefault="0014166D" w:rsidP="0014166D">
      <w:pPr>
        <w:ind w:right="-1"/>
        <w:jc w:val="both"/>
        <w:rPr>
          <w:color w:val="000000"/>
          <w:sz w:val="28"/>
          <w:szCs w:val="28"/>
        </w:rPr>
      </w:pPr>
      <w:r w:rsidRPr="00DD72B0">
        <w:rPr>
          <w:color w:val="000000"/>
          <w:sz w:val="28"/>
          <w:szCs w:val="28"/>
        </w:rPr>
        <w:t xml:space="preserve">        Продолжена работа по взаимодействию со средствами массовой информации. В местных СМИ регулярно публикуются сведения о наиболее значимых преступлениях и происшествиях на обслуживаемой территории, о принятых по ним </w:t>
      </w:r>
      <w:proofErr w:type="spellStart"/>
      <w:r w:rsidRPr="00DD72B0">
        <w:rPr>
          <w:color w:val="000000"/>
          <w:sz w:val="28"/>
          <w:szCs w:val="28"/>
        </w:rPr>
        <w:t>Красносулинской</w:t>
      </w:r>
      <w:proofErr w:type="spellEnd"/>
      <w:r w:rsidRPr="00DD72B0">
        <w:rPr>
          <w:color w:val="000000"/>
          <w:sz w:val="28"/>
          <w:szCs w:val="28"/>
        </w:rPr>
        <w:t xml:space="preserve"> полицией мерах, а также статьи, направленные на формирование у населения чувства нетерпимости к преступным проявлениям, коррупции, терроризму, экстремизму, другим нарушениям законности и правопорядка, воспитанию чувства долга и оказания помощи полиции в поддержании правопорядка и законности. Всего за 12 месяцев 2021 года в местных СМИ было опубликовано 275 информаций правоохранительной направленности. Отслеживаются критические выступления в СМИ и сети Интернет по конкретным жалобам граждан, по каждому из которых принимаются все необходимые меры реагирования с обязательным информированием заявителей и средств массовой информации о результатах их рассмотрения.</w:t>
      </w:r>
    </w:p>
    <w:p w:rsidR="0014166D" w:rsidRPr="00DD72B0" w:rsidRDefault="0014166D" w:rsidP="0014166D">
      <w:pPr>
        <w:pStyle w:val="12"/>
        <w:ind w:firstLine="0"/>
        <w:jc w:val="both"/>
        <w:rPr>
          <w:color w:val="000000"/>
          <w:sz w:val="28"/>
          <w:szCs w:val="28"/>
        </w:rPr>
      </w:pPr>
      <w:r w:rsidRPr="00DD72B0">
        <w:rPr>
          <w:color w:val="000000"/>
          <w:sz w:val="28"/>
          <w:szCs w:val="28"/>
        </w:rPr>
        <w:t xml:space="preserve">        В рамках принятия мер, направленных на обеспечение общественного доверия и поддержки граждан, во исполнение пункта 13 Указа Президента Российской Федерации от 23 мая 2011г. № 668 «Об общественных советах при Министерстве внутренних дел Российской Федерации и его территориальных органах», продолжил свою работу Общественный совет при МО МВД России «</w:t>
      </w:r>
      <w:proofErr w:type="spellStart"/>
      <w:r w:rsidRPr="00DD72B0">
        <w:rPr>
          <w:color w:val="000000"/>
          <w:sz w:val="28"/>
          <w:szCs w:val="28"/>
        </w:rPr>
        <w:t>Красносулинский</w:t>
      </w:r>
      <w:proofErr w:type="spellEnd"/>
      <w:r w:rsidRPr="00DD72B0">
        <w:rPr>
          <w:color w:val="000000"/>
          <w:sz w:val="28"/>
          <w:szCs w:val="28"/>
        </w:rPr>
        <w:t xml:space="preserve">» в количестве 15 человек. Члены Общественного совета принимают участие в воспитательной работе с личным составом органа, в работе кадровой комиссии, участвуют в совещаниях по подведению итогов служебной деятельности </w:t>
      </w:r>
      <w:proofErr w:type="spellStart"/>
      <w:r w:rsidRPr="00DD72B0">
        <w:rPr>
          <w:color w:val="000000"/>
          <w:sz w:val="28"/>
          <w:szCs w:val="28"/>
        </w:rPr>
        <w:t>Красносулинской</w:t>
      </w:r>
      <w:proofErr w:type="spellEnd"/>
      <w:r w:rsidRPr="00DD72B0">
        <w:rPr>
          <w:color w:val="000000"/>
          <w:sz w:val="28"/>
          <w:szCs w:val="28"/>
        </w:rPr>
        <w:t xml:space="preserve"> полиции. Продолжена публикация в сети Интернет фото и видео материалов об участии членов Общественного совета в культурно-массовых мероприятиях, в </w:t>
      </w:r>
      <w:proofErr w:type="spellStart"/>
      <w:r w:rsidRPr="00DD72B0">
        <w:rPr>
          <w:color w:val="000000"/>
          <w:sz w:val="28"/>
          <w:szCs w:val="28"/>
        </w:rPr>
        <w:t>т.ч</w:t>
      </w:r>
      <w:proofErr w:type="spellEnd"/>
      <w:r w:rsidRPr="00DD72B0">
        <w:rPr>
          <w:color w:val="000000"/>
          <w:sz w:val="28"/>
          <w:szCs w:val="28"/>
        </w:rPr>
        <w:t xml:space="preserve">. </w:t>
      </w:r>
      <w:proofErr w:type="spellStart"/>
      <w:r w:rsidRPr="00DD72B0">
        <w:rPr>
          <w:color w:val="000000"/>
          <w:sz w:val="28"/>
          <w:szCs w:val="28"/>
        </w:rPr>
        <w:t>имиджевого</w:t>
      </w:r>
      <w:proofErr w:type="spellEnd"/>
      <w:r w:rsidRPr="00DD72B0">
        <w:rPr>
          <w:color w:val="000000"/>
          <w:sz w:val="28"/>
          <w:szCs w:val="28"/>
        </w:rPr>
        <w:t xml:space="preserve"> характера, за 12 месяцев 2021года в сети Интернет-изданиях размещено 9 информаций. </w:t>
      </w:r>
    </w:p>
    <w:p w:rsidR="0014166D" w:rsidRPr="00DD72B0" w:rsidRDefault="0014166D" w:rsidP="0014166D">
      <w:pPr>
        <w:tabs>
          <w:tab w:val="left" w:pos="993"/>
        </w:tabs>
        <w:jc w:val="both"/>
        <w:rPr>
          <w:color w:val="000000"/>
          <w:sz w:val="28"/>
          <w:szCs w:val="28"/>
        </w:rPr>
      </w:pPr>
      <w:r w:rsidRPr="00DD72B0">
        <w:rPr>
          <w:color w:val="000000"/>
          <w:sz w:val="28"/>
          <w:szCs w:val="28"/>
        </w:rPr>
        <w:t xml:space="preserve">        Одним из приоритетных направлений в профилактической работе стало активное привлечение к данной деятельности общественных формирований, народных дружин в целях оказания действенной помощи полиции в охране общественного порядка, профилактике правонарушений на территории муниципального образования. На настоящий момент в </w:t>
      </w:r>
      <w:proofErr w:type="spellStart"/>
      <w:r w:rsidRPr="00DD72B0">
        <w:rPr>
          <w:color w:val="000000"/>
          <w:sz w:val="28"/>
          <w:szCs w:val="28"/>
        </w:rPr>
        <w:t>Красносулинском</w:t>
      </w:r>
      <w:proofErr w:type="spellEnd"/>
      <w:r w:rsidRPr="00DD72B0">
        <w:rPr>
          <w:color w:val="000000"/>
          <w:sz w:val="28"/>
          <w:szCs w:val="28"/>
        </w:rPr>
        <w:t xml:space="preserve"> районе создано 15 народных дружин общим количеством 163 человека, 1 народная казачья дружина общим числом 52 человека. </w:t>
      </w:r>
    </w:p>
    <w:p w:rsidR="0014166D" w:rsidRPr="00DD72B0" w:rsidRDefault="0014166D" w:rsidP="0014166D">
      <w:pPr>
        <w:jc w:val="both"/>
        <w:rPr>
          <w:sz w:val="28"/>
          <w:szCs w:val="28"/>
        </w:rPr>
      </w:pPr>
      <w:r w:rsidRPr="00DD72B0">
        <w:rPr>
          <w:color w:val="000000"/>
          <w:sz w:val="28"/>
          <w:szCs w:val="28"/>
        </w:rPr>
        <w:lastRenderedPageBreak/>
        <w:t xml:space="preserve">        Наиболее тесное взаимодействие полиции осуществлялось с казачьей дружиной </w:t>
      </w:r>
      <w:proofErr w:type="spellStart"/>
      <w:r w:rsidRPr="00DD72B0">
        <w:rPr>
          <w:color w:val="000000"/>
          <w:sz w:val="28"/>
          <w:szCs w:val="28"/>
        </w:rPr>
        <w:t>Сулинского</w:t>
      </w:r>
      <w:proofErr w:type="spellEnd"/>
      <w:r w:rsidRPr="00DD72B0">
        <w:rPr>
          <w:color w:val="000000"/>
          <w:sz w:val="28"/>
          <w:szCs w:val="28"/>
        </w:rPr>
        <w:t xml:space="preserve"> казачьего круга, численность которой составляет 13 человек. </w:t>
      </w:r>
      <w:r w:rsidRPr="00DD72B0">
        <w:rPr>
          <w:sz w:val="28"/>
          <w:szCs w:val="28"/>
        </w:rPr>
        <w:t xml:space="preserve">Казаками КД оказывалась помощь полиции при проведении профилактических мероприятий направленных на предупреждение распространения новой </w:t>
      </w:r>
      <w:proofErr w:type="spellStart"/>
      <w:r w:rsidRPr="00DD72B0">
        <w:rPr>
          <w:sz w:val="28"/>
          <w:szCs w:val="28"/>
        </w:rPr>
        <w:t>коронавирусной</w:t>
      </w:r>
      <w:proofErr w:type="spellEnd"/>
      <w:r w:rsidRPr="00DD72B0">
        <w:rPr>
          <w:sz w:val="28"/>
          <w:szCs w:val="28"/>
        </w:rPr>
        <w:t xml:space="preserve"> инфекции (</w:t>
      </w:r>
      <w:r w:rsidRPr="00DD72B0">
        <w:rPr>
          <w:sz w:val="28"/>
          <w:szCs w:val="28"/>
          <w:lang w:val="en-US"/>
        </w:rPr>
        <w:t>COVID</w:t>
      </w:r>
      <w:r w:rsidRPr="00DD72B0">
        <w:rPr>
          <w:sz w:val="28"/>
          <w:szCs w:val="28"/>
        </w:rPr>
        <w:t>-19), при проведении специальных оперативно-профилактических мероприятий (операция «Граница», «Путина»</w:t>
      </w:r>
      <w:r>
        <w:rPr>
          <w:sz w:val="28"/>
          <w:szCs w:val="28"/>
        </w:rPr>
        <w:t>, «Правопорядок»</w:t>
      </w:r>
      <w:r w:rsidRPr="00DD72B0">
        <w:rPr>
          <w:sz w:val="28"/>
          <w:szCs w:val="28"/>
        </w:rPr>
        <w:t xml:space="preserve">). </w:t>
      </w:r>
    </w:p>
    <w:p w:rsidR="0014166D" w:rsidRPr="00DD72B0" w:rsidRDefault="0014166D" w:rsidP="0014166D">
      <w:pPr>
        <w:pStyle w:val="a3"/>
        <w:spacing w:after="0"/>
        <w:jc w:val="both"/>
        <w:rPr>
          <w:color w:val="000000"/>
          <w:sz w:val="28"/>
          <w:szCs w:val="28"/>
        </w:rPr>
      </w:pPr>
      <w:r w:rsidRPr="00DD72B0">
        <w:rPr>
          <w:color w:val="000000"/>
          <w:sz w:val="28"/>
          <w:szCs w:val="28"/>
        </w:rPr>
        <w:t xml:space="preserve">        Продолжена работа по проведению отчетов начальника органа перед населением обслуживаемой территории, в текущем году в ходе </w:t>
      </w:r>
      <w:r>
        <w:rPr>
          <w:color w:val="000000"/>
          <w:sz w:val="28"/>
          <w:szCs w:val="28"/>
        </w:rPr>
        <w:t>2</w:t>
      </w:r>
      <w:r w:rsidRPr="00DD72B0">
        <w:rPr>
          <w:color w:val="000000"/>
          <w:sz w:val="28"/>
          <w:szCs w:val="28"/>
        </w:rPr>
        <w:t xml:space="preserve"> таких отчетов дополнительных сообщений и заявлений о преступлениях и происшествиях от граждан не поступило. </w:t>
      </w:r>
    </w:p>
    <w:p w:rsidR="0014166D" w:rsidRPr="00DD72B0" w:rsidRDefault="0014166D" w:rsidP="0014166D">
      <w:pPr>
        <w:pStyle w:val="a3"/>
        <w:spacing w:after="0"/>
        <w:jc w:val="both"/>
        <w:rPr>
          <w:color w:val="000000"/>
          <w:sz w:val="28"/>
          <w:szCs w:val="28"/>
        </w:rPr>
      </w:pPr>
      <w:r w:rsidRPr="00DD72B0">
        <w:rPr>
          <w:color w:val="000000"/>
          <w:sz w:val="28"/>
          <w:szCs w:val="28"/>
        </w:rPr>
        <w:t xml:space="preserve">        Ежедневно по отдельному графику, который вывешен для ознакомления посетителей в фойе здания МО, осуществляется личный прием граждан руководством МО МВД России «</w:t>
      </w:r>
      <w:proofErr w:type="spellStart"/>
      <w:r w:rsidRPr="00DD72B0">
        <w:rPr>
          <w:color w:val="000000"/>
          <w:sz w:val="28"/>
          <w:szCs w:val="28"/>
        </w:rPr>
        <w:t>Красносулинский</w:t>
      </w:r>
      <w:proofErr w:type="spellEnd"/>
      <w:r w:rsidRPr="00DD72B0">
        <w:rPr>
          <w:color w:val="000000"/>
          <w:sz w:val="28"/>
          <w:szCs w:val="28"/>
        </w:rPr>
        <w:t xml:space="preserve">», ведется специальный журнал с регистрацией граждан, обратившихся на личный прием, сведений о принятых мерах по существу обращений. </w:t>
      </w:r>
    </w:p>
    <w:p w:rsidR="0014166D" w:rsidRPr="00DD72B0" w:rsidRDefault="0014166D" w:rsidP="0014166D">
      <w:pPr>
        <w:suppressAutoHyphens/>
        <w:jc w:val="both"/>
        <w:rPr>
          <w:sz w:val="28"/>
          <w:szCs w:val="28"/>
        </w:rPr>
      </w:pPr>
      <w:r w:rsidRPr="00DD72B0">
        <w:rPr>
          <w:sz w:val="28"/>
          <w:szCs w:val="28"/>
        </w:rPr>
        <w:t xml:space="preserve">        В картотеке учета карточек по личному приему граждан руководством Отдела за 12 месяцев 2021 г. обращений не зарегистрировано.</w:t>
      </w:r>
    </w:p>
    <w:p w:rsidR="0014166D" w:rsidRPr="00DD72B0" w:rsidRDefault="0014166D" w:rsidP="0014166D">
      <w:pPr>
        <w:pStyle w:val="a3"/>
        <w:spacing w:after="0"/>
        <w:ind w:firstLine="709"/>
        <w:jc w:val="both"/>
        <w:rPr>
          <w:color w:val="000000"/>
          <w:sz w:val="28"/>
          <w:szCs w:val="28"/>
        </w:rPr>
      </w:pPr>
    </w:p>
    <w:p w:rsidR="0014166D" w:rsidRPr="00DD72B0" w:rsidRDefault="0014166D" w:rsidP="0014166D">
      <w:pPr>
        <w:pStyle w:val="a3"/>
        <w:spacing w:after="0"/>
        <w:ind w:firstLine="709"/>
        <w:jc w:val="both"/>
        <w:rPr>
          <w:color w:val="000000"/>
          <w:sz w:val="28"/>
          <w:szCs w:val="28"/>
        </w:rPr>
      </w:pPr>
    </w:p>
    <w:p w:rsidR="0014166D" w:rsidRPr="00DD72B0" w:rsidRDefault="0014166D" w:rsidP="0014166D">
      <w:pPr>
        <w:rPr>
          <w:color w:val="000000"/>
          <w:sz w:val="28"/>
          <w:szCs w:val="28"/>
        </w:rPr>
      </w:pPr>
      <w:r w:rsidRPr="00DD72B0">
        <w:rPr>
          <w:color w:val="000000"/>
          <w:sz w:val="28"/>
          <w:szCs w:val="28"/>
        </w:rPr>
        <w:t>МО МВД России «</w:t>
      </w:r>
      <w:proofErr w:type="spellStart"/>
      <w:r w:rsidRPr="00DD72B0">
        <w:rPr>
          <w:color w:val="000000"/>
          <w:sz w:val="28"/>
          <w:szCs w:val="28"/>
        </w:rPr>
        <w:t>Красносулинский</w:t>
      </w:r>
      <w:proofErr w:type="spellEnd"/>
      <w:r w:rsidRPr="00DD72B0">
        <w:rPr>
          <w:color w:val="000000"/>
          <w:sz w:val="28"/>
          <w:szCs w:val="28"/>
        </w:rPr>
        <w:t>»</w:t>
      </w:r>
    </w:p>
    <w:p w:rsidR="00CF1B27" w:rsidRDefault="00CF1B27"/>
    <w:sectPr w:rsidR="00CF1B27" w:rsidSect="00535287">
      <w:pgSz w:w="11906" w:h="16838" w:code="9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D7B"/>
    <w:rsid w:val="00084D7B"/>
    <w:rsid w:val="0014166D"/>
    <w:rsid w:val="006D315D"/>
    <w:rsid w:val="00CF1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7C6D8D-F47C-485E-A1B6-8BC38D2DC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16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14166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rsid w:val="0014166D"/>
    <w:pPr>
      <w:spacing w:after="12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1416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Стиль1"/>
    <w:basedOn w:val="2"/>
    <w:rsid w:val="0014166D"/>
    <w:pPr>
      <w:keepNext/>
      <w:widowControl w:val="0"/>
      <w:spacing w:after="0" w:line="240" w:lineRule="auto"/>
      <w:ind w:left="0" w:firstLine="851"/>
      <w:jc w:val="both"/>
    </w:pPr>
    <w:rPr>
      <w:sz w:val="28"/>
    </w:rPr>
  </w:style>
  <w:style w:type="paragraph" w:customStyle="1" w:styleId="12">
    <w:name w:val="Обычный + 12 пт"/>
    <w:aliases w:val="Темно-сизый"/>
    <w:basedOn w:val="a"/>
    <w:rsid w:val="0014166D"/>
    <w:pPr>
      <w:ind w:firstLine="567"/>
    </w:pPr>
    <w:rPr>
      <w:color w:val="003366"/>
      <w:sz w:val="24"/>
      <w:szCs w:val="24"/>
    </w:rPr>
  </w:style>
  <w:style w:type="paragraph" w:customStyle="1" w:styleId="10">
    <w:name w:val="Без интервала1"/>
    <w:rsid w:val="0014166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14166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14166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1468</Words>
  <Characters>8371</Characters>
  <Application>Microsoft Office Word</Application>
  <DocSecurity>0</DocSecurity>
  <Lines>69</Lines>
  <Paragraphs>19</Paragraphs>
  <ScaleCrop>false</ScaleCrop>
  <Company/>
  <LinksUpToDate>false</LinksUpToDate>
  <CharactersWithSpaces>9820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</dc:creator>
  <cp:keywords/>
  <dc:description/>
  <cp:lastModifiedBy>Stranik</cp:lastModifiedBy>
  <cp:revision>2</cp:revision>
  <dcterms:created xsi:type="dcterms:W3CDTF">2022-03-09T08:50:00Z</dcterms:created>
  <dcterms:modified xsi:type="dcterms:W3CDTF">2022-03-09T08:50:00Z</dcterms:modified>
</cp:coreProperties>
</file>