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5" w:rsidRDefault="008C5B6D">
      <w:r>
        <w:rPr>
          <w:noProof/>
          <w:lang w:eastAsia="ru-RU"/>
        </w:rPr>
        <w:drawing>
          <wp:inline distT="0" distB="0" distL="0" distR="0">
            <wp:extent cx="9390380" cy="6639560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380" cy="663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3C15" w:rsidSect="008C5B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6D"/>
    <w:rsid w:val="008C5B6D"/>
    <w:rsid w:val="00A3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УЗИО и МЗ Красносулинского района</dc:creator>
  <cp:lastModifiedBy>Управление УЗИО и МЗ Красносулинского района</cp:lastModifiedBy>
  <cp:revision>1</cp:revision>
  <dcterms:created xsi:type="dcterms:W3CDTF">2023-09-05T08:23:00Z</dcterms:created>
  <dcterms:modified xsi:type="dcterms:W3CDTF">2023-09-05T08:23:00Z</dcterms:modified>
</cp:coreProperties>
</file>