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02" w:rsidRPr="002E0B1E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2E0B1E">
        <w:rPr>
          <w:b/>
          <w:sz w:val="28"/>
          <w:szCs w:val="28"/>
        </w:rPr>
        <w:t>Администрация Красносулинского района</w:t>
      </w:r>
    </w:p>
    <w:p w:rsidR="00616602" w:rsidRPr="006B1559" w:rsidRDefault="00E239D3" w:rsidP="006166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616602" w:rsidRPr="006B1559">
        <w:rPr>
          <w:b/>
          <w:bCs/>
          <w:sz w:val="28"/>
          <w:szCs w:val="28"/>
        </w:rPr>
        <w:t>рехсторонн</w:t>
      </w:r>
      <w:r w:rsidR="00616602">
        <w:rPr>
          <w:b/>
          <w:bCs/>
          <w:sz w:val="28"/>
          <w:szCs w:val="28"/>
        </w:rPr>
        <w:t>яя комисс</w:t>
      </w:r>
      <w:r w:rsidR="00616602" w:rsidRPr="006B1559">
        <w:rPr>
          <w:b/>
          <w:bCs/>
          <w:sz w:val="28"/>
          <w:szCs w:val="28"/>
        </w:rPr>
        <w:t>и</w:t>
      </w:r>
      <w:r w:rsidR="00616602">
        <w:rPr>
          <w:b/>
          <w:bCs/>
          <w:sz w:val="28"/>
          <w:szCs w:val="28"/>
        </w:rPr>
        <w:t>я</w:t>
      </w:r>
    </w:p>
    <w:p w:rsidR="00616602" w:rsidRPr="006B1559" w:rsidRDefault="00616602" w:rsidP="00616602">
      <w:pPr>
        <w:jc w:val="center"/>
        <w:rPr>
          <w:sz w:val="28"/>
          <w:szCs w:val="28"/>
        </w:rPr>
      </w:pPr>
      <w:r w:rsidRPr="006B1559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9C08A4" w:rsidRDefault="00616602" w:rsidP="00616602">
      <w:pPr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left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FD1895">
        <w:rPr>
          <w:sz w:val="28"/>
          <w:szCs w:val="28"/>
        </w:rPr>
        <w:t>1</w:t>
      </w:r>
      <w:r w:rsidR="0081147B">
        <w:rPr>
          <w:sz w:val="28"/>
          <w:szCs w:val="28"/>
        </w:rPr>
        <w:t>6</w:t>
      </w:r>
      <w:r w:rsidRPr="002E0B1E">
        <w:rPr>
          <w:sz w:val="28"/>
          <w:szCs w:val="28"/>
        </w:rPr>
        <w:t xml:space="preserve">» </w:t>
      </w:r>
      <w:r w:rsidR="0081147B">
        <w:rPr>
          <w:sz w:val="28"/>
          <w:szCs w:val="28"/>
        </w:rPr>
        <w:t>декабря</w:t>
      </w:r>
      <w:r w:rsidR="00904D85">
        <w:rPr>
          <w:sz w:val="28"/>
          <w:szCs w:val="28"/>
        </w:rPr>
        <w:t xml:space="preserve"> </w:t>
      </w:r>
      <w:r w:rsidRPr="002E0B1E">
        <w:rPr>
          <w:sz w:val="28"/>
          <w:szCs w:val="28"/>
        </w:rPr>
        <w:t>20</w:t>
      </w:r>
      <w:r w:rsidR="00EB277E">
        <w:rPr>
          <w:sz w:val="28"/>
          <w:szCs w:val="28"/>
        </w:rPr>
        <w:t>2</w:t>
      </w:r>
      <w:r w:rsidR="00FD1895">
        <w:rPr>
          <w:sz w:val="28"/>
          <w:szCs w:val="28"/>
        </w:rPr>
        <w:t>5</w:t>
      </w:r>
      <w:r w:rsidRPr="002E0B1E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</w:t>
      </w:r>
      <w:r w:rsidRPr="002E0B1E">
        <w:rPr>
          <w:sz w:val="28"/>
          <w:szCs w:val="28"/>
        </w:rPr>
        <w:t xml:space="preserve"> г. Красный Сулин</w:t>
      </w:r>
      <w:r w:rsidRPr="002E0B1E">
        <w:rPr>
          <w:color w:val="000000"/>
          <w:sz w:val="28"/>
          <w:szCs w:val="28"/>
        </w:rPr>
        <w:t xml:space="preserve"> </w:t>
      </w:r>
    </w:p>
    <w:p w:rsidR="00616602" w:rsidRPr="009C08A4" w:rsidRDefault="00616602" w:rsidP="00616602">
      <w:pPr>
        <w:ind w:left="426" w:firstLine="567"/>
        <w:jc w:val="center"/>
        <w:outlineLvl w:val="0"/>
        <w:rPr>
          <w:color w:val="000000"/>
          <w:sz w:val="28"/>
          <w:szCs w:val="28"/>
        </w:rPr>
      </w:pPr>
      <w:r w:rsidRPr="009C08A4">
        <w:rPr>
          <w:bCs/>
          <w:color w:val="000000"/>
          <w:sz w:val="28"/>
          <w:szCs w:val="28"/>
        </w:rPr>
        <w:t>ПРОТОКОЛ</w:t>
      </w:r>
      <w:r>
        <w:rPr>
          <w:bCs/>
          <w:color w:val="000000"/>
          <w:sz w:val="28"/>
          <w:szCs w:val="28"/>
        </w:rPr>
        <w:t xml:space="preserve"> </w:t>
      </w:r>
      <w:r w:rsidRPr="009C08A4">
        <w:rPr>
          <w:color w:val="000000"/>
          <w:sz w:val="28"/>
          <w:szCs w:val="28"/>
        </w:rPr>
        <w:t xml:space="preserve">№ </w:t>
      </w:r>
      <w:r w:rsidR="0081147B">
        <w:rPr>
          <w:color w:val="000000"/>
          <w:sz w:val="28"/>
          <w:szCs w:val="28"/>
        </w:rPr>
        <w:t>4</w:t>
      </w:r>
    </w:p>
    <w:p w:rsidR="00616602" w:rsidRPr="009C08A4" w:rsidRDefault="00616602" w:rsidP="00616602">
      <w:pPr>
        <w:ind w:left="426" w:firstLine="567"/>
        <w:jc w:val="both"/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Председатель комиссии: </w:t>
      </w:r>
      <w:r w:rsidR="00EB277E">
        <w:rPr>
          <w:sz w:val="28"/>
          <w:szCs w:val="28"/>
        </w:rPr>
        <w:t>Матвиенко Л.С</w:t>
      </w:r>
      <w:r w:rsidRPr="0052706E">
        <w:rPr>
          <w:sz w:val="28"/>
          <w:szCs w:val="28"/>
        </w:rPr>
        <w:t>. – заместитель главы Администрации Красносулинского района по вопросам социального развития.</w:t>
      </w:r>
    </w:p>
    <w:p w:rsidR="00616602" w:rsidRPr="0052706E" w:rsidRDefault="00616602" w:rsidP="00D91A54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Секретарь комиссии: </w:t>
      </w:r>
      <w:r w:rsidR="00FD1895">
        <w:rPr>
          <w:sz w:val="28"/>
          <w:szCs w:val="28"/>
        </w:rPr>
        <w:t>Моргунова Ю.В.</w:t>
      </w:r>
      <w:r w:rsidRPr="0052706E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616602" w:rsidRPr="009C08A4" w:rsidRDefault="00616602" w:rsidP="00D91A54">
      <w:pPr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 w:rsidRPr="00D91A54">
        <w:rPr>
          <w:color w:val="000000"/>
          <w:sz w:val="28"/>
          <w:szCs w:val="28"/>
        </w:rPr>
        <w:t xml:space="preserve">Присутствовали </w:t>
      </w:r>
      <w:r w:rsidR="006C725F">
        <w:rPr>
          <w:color w:val="000000"/>
          <w:sz w:val="28"/>
          <w:szCs w:val="28"/>
        </w:rPr>
        <w:t>11</w:t>
      </w:r>
      <w:r w:rsidRPr="00D91A54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9C08A4" w:rsidRDefault="00616602" w:rsidP="00616602">
      <w:pPr>
        <w:ind w:firstLine="567"/>
        <w:jc w:val="both"/>
        <w:rPr>
          <w:color w:val="000000"/>
          <w:sz w:val="28"/>
          <w:szCs w:val="28"/>
        </w:rPr>
      </w:pPr>
    </w:p>
    <w:p w:rsidR="00616602" w:rsidRDefault="00616602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ПОВЕСТКА ДНЯ:</w:t>
      </w:r>
    </w:p>
    <w:p w:rsidR="00FD1895" w:rsidRPr="00FE1ECD" w:rsidRDefault="00FD1895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</w:p>
    <w:tbl>
      <w:tblPr>
        <w:tblW w:w="50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6"/>
      </w:tblGrid>
      <w:tr w:rsidR="00EB277E" w:rsidRPr="00FD1895" w:rsidTr="00FD1895">
        <w:trPr>
          <w:trHeight w:val="982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77E" w:rsidRPr="0081147B" w:rsidRDefault="0081147B" w:rsidP="0006380F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1147B">
              <w:rPr>
                <w:color w:val="000000"/>
                <w:sz w:val="28"/>
              </w:rPr>
              <w:t xml:space="preserve">1. </w:t>
            </w:r>
            <w:r w:rsidRPr="0081147B">
              <w:rPr>
                <w:sz w:val="28"/>
              </w:rPr>
              <w:t>Анализ тяжелых, а также смертельных несчастных случаях за 2025 год в организациях, осуществляющих свою деятельность на территории Красносулинского района. </w:t>
            </w:r>
          </w:p>
          <w:p w:rsidR="0081147B" w:rsidRPr="00FD1895" w:rsidRDefault="0081147B" w:rsidP="0081147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1147B">
              <w:rPr>
                <w:sz w:val="28"/>
              </w:rPr>
              <w:t xml:space="preserve">2. </w:t>
            </w:r>
            <w:r w:rsidRPr="0081147B">
              <w:rPr>
                <w:color w:val="000000"/>
                <w:sz w:val="28"/>
              </w:rPr>
              <w:t>Об утверждении Плана работы трехсторонней комиссии по регулированию социально-трудовых отношений муниципального образования «Красносулинский район» на 2026 год. </w:t>
            </w:r>
          </w:p>
        </w:tc>
      </w:tr>
    </w:tbl>
    <w:p w:rsidR="00723B77" w:rsidRDefault="00723B77" w:rsidP="006C0D43">
      <w:pPr>
        <w:ind w:firstLine="426"/>
        <w:jc w:val="center"/>
        <w:rPr>
          <w:color w:val="000000"/>
          <w:sz w:val="28"/>
          <w:szCs w:val="28"/>
        </w:rPr>
      </w:pPr>
    </w:p>
    <w:p w:rsidR="00723B77" w:rsidRDefault="008466E8" w:rsidP="006C0D43">
      <w:pPr>
        <w:ind w:firstLine="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:rsidR="00723B77" w:rsidRDefault="00723B77" w:rsidP="006C0D43">
      <w:pPr>
        <w:ind w:firstLine="426"/>
        <w:jc w:val="center"/>
        <w:rPr>
          <w:color w:val="000000"/>
          <w:sz w:val="28"/>
          <w:szCs w:val="28"/>
        </w:rPr>
      </w:pPr>
    </w:p>
    <w:p w:rsidR="005E7E7E" w:rsidRDefault="00723B77" w:rsidP="006940D3">
      <w:pPr>
        <w:ind w:firstLine="709"/>
        <w:jc w:val="both"/>
        <w:rPr>
          <w:sz w:val="28"/>
          <w:szCs w:val="28"/>
        </w:rPr>
      </w:pPr>
      <w:r w:rsidRPr="00FE1ECD">
        <w:rPr>
          <w:sz w:val="28"/>
          <w:szCs w:val="28"/>
        </w:rPr>
        <w:t>СЛУШАЛИ</w:t>
      </w:r>
      <w:r w:rsidR="005E7E7E">
        <w:rPr>
          <w:sz w:val="28"/>
          <w:szCs w:val="28"/>
        </w:rPr>
        <w:t>:</w:t>
      </w:r>
    </w:p>
    <w:p w:rsidR="00FD1895" w:rsidRDefault="0081147B" w:rsidP="006940D3">
      <w:pPr>
        <w:ind w:firstLine="709"/>
        <w:jc w:val="both"/>
        <w:rPr>
          <w:color w:val="000000"/>
          <w:sz w:val="28"/>
          <w:szCs w:val="28"/>
        </w:rPr>
      </w:pPr>
      <w:r w:rsidRPr="0081147B">
        <w:rPr>
          <w:sz w:val="28"/>
        </w:rPr>
        <w:t>Анализ тяжелых, а также смертельных несчастных случаях за текущий период 2025 года в организациях, осуществляющих свою деятельность на территории Красносулинского района.</w:t>
      </w:r>
    </w:p>
    <w:p w:rsidR="00723B77" w:rsidRDefault="00723B77" w:rsidP="006940D3">
      <w:pPr>
        <w:ind w:firstLine="709"/>
        <w:jc w:val="both"/>
        <w:rPr>
          <w:color w:val="000000"/>
          <w:sz w:val="28"/>
          <w:szCs w:val="28"/>
        </w:rPr>
      </w:pPr>
    </w:p>
    <w:p w:rsidR="00723B77" w:rsidRDefault="00723B77" w:rsidP="006940D3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23B77" w:rsidRDefault="0081147B" w:rsidP="00694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Моргунова Ю.В.</w:t>
      </w:r>
      <w:r w:rsidRPr="0052706E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</w:t>
      </w:r>
      <w:r w:rsidR="0006380F" w:rsidRPr="0052706E">
        <w:rPr>
          <w:sz w:val="28"/>
          <w:szCs w:val="28"/>
        </w:rPr>
        <w:t>.</w:t>
      </w:r>
    </w:p>
    <w:p w:rsidR="00723B77" w:rsidRPr="00FE1ECD" w:rsidRDefault="00723B77" w:rsidP="006940D3">
      <w:pPr>
        <w:ind w:firstLine="709"/>
        <w:jc w:val="both"/>
        <w:rPr>
          <w:color w:val="000000"/>
          <w:sz w:val="28"/>
          <w:szCs w:val="28"/>
        </w:rPr>
      </w:pPr>
    </w:p>
    <w:p w:rsidR="00723B77" w:rsidRPr="00FE1ECD" w:rsidRDefault="00723B77" w:rsidP="006940D3">
      <w:pPr>
        <w:ind w:firstLine="709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A21622" w:rsidRPr="001152C5" w:rsidRDefault="00A21622" w:rsidP="006940D3">
      <w:pPr>
        <w:ind w:firstLine="709"/>
        <w:jc w:val="both"/>
        <w:rPr>
          <w:sz w:val="28"/>
        </w:rPr>
      </w:pPr>
      <w:r w:rsidRPr="001152C5">
        <w:rPr>
          <w:sz w:val="28"/>
        </w:rPr>
        <w:t>За 2025 год на территории Красносулинского района зарегистрировано 4 несчастных случая, связанных с производственной деятельностью, из них:</w:t>
      </w:r>
    </w:p>
    <w:p w:rsidR="00A21622" w:rsidRPr="001152C5" w:rsidRDefault="00A21622" w:rsidP="006940D3">
      <w:pPr>
        <w:ind w:firstLine="709"/>
        <w:jc w:val="both"/>
        <w:rPr>
          <w:sz w:val="28"/>
        </w:rPr>
      </w:pPr>
      <w:r w:rsidRPr="001152C5">
        <w:rPr>
          <w:sz w:val="28"/>
        </w:rPr>
        <w:t>- 3 несчастных случая легкой степени тяжести;</w:t>
      </w:r>
    </w:p>
    <w:p w:rsidR="00A21622" w:rsidRPr="001152C5" w:rsidRDefault="00A21622" w:rsidP="006940D3">
      <w:pPr>
        <w:ind w:firstLine="709"/>
        <w:jc w:val="both"/>
        <w:rPr>
          <w:sz w:val="28"/>
        </w:rPr>
      </w:pPr>
      <w:r w:rsidRPr="001152C5">
        <w:rPr>
          <w:sz w:val="28"/>
        </w:rPr>
        <w:t>- 1 несчастный случай с летальным исходом.</w:t>
      </w:r>
    </w:p>
    <w:p w:rsidR="00A21622" w:rsidRDefault="001152C5" w:rsidP="006940D3">
      <w:pPr>
        <w:ind w:firstLine="709"/>
        <w:jc w:val="both"/>
        <w:rPr>
          <w:sz w:val="28"/>
        </w:rPr>
      </w:pPr>
      <w:r w:rsidRPr="001152C5">
        <w:rPr>
          <w:sz w:val="28"/>
        </w:rPr>
        <w:t xml:space="preserve">Основными причинами несчастных случаев на производстве являются нарушение требований охраны труда, недостаточный </w:t>
      </w:r>
      <w:proofErr w:type="gramStart"/>
      <w:r w:rsidRPr="001152C5">
        <w:rPr>
          <w:sz w:val="28"/>
        </w:rPr>
        <w:t>контроль за</w:t>
      </w:r>
      <w:proofErr w:type="gramEnd"/>
      <w:r w:rsidRPr="001152C5">
        <w:rPr>
          <w:sz w:val="28"/>
        </w:rPr>
        <w:t xml:space="preserve"> организацией безопасного выполнения работ, неудовлетворительная организация рабочего процесса, отсутствие или недостаточность инструктажа и обучения работников, неприменение средств индивидуальной защиты, неисправность оборудования и инструмента, а также нарушение трудовой и производственной дисциплины</w:t>
      </w:r>
      <w:r w:rsidR="002332D1">
        <w:rPr>
          <w:sz w:val="28"/>
        </w:rPr>
        <w:t>.</w:t>
      </w:r>
    </w:p>
    <w:p w:rsidR="002332D1" w:rsidRPr="002332D1" w:rsidRDefault="002332D1" w:rsidP="006940D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Администрацией Красносулинского </w:t>
      </w:r>
      <w:r w:rsidRPr="002332D1">
        <w:rPr>
          <w:sz w:val="28"/>
        </w:rPr>
        <w:t xml:space="preserve">района на системной основе проводится работа, направленная на профилактику несчастных случаев на производстве и снижение уровня производственного травматизма. В рамках указанной деятельности организуется рассмотрение вопросов охраны труда на заседаниях </w:t>
      </w:r>
      <w:r>
        <w:rPr>
          <w:sz w:val="28"/>
          <w:szCs w:val="28"/>
        </w:rPr>
        <w:t>районной межведомственной комиссии по охране труда</w:t>
      </w:r>
      <w:r w:rsidRPr="002332D1">
        <w:rPr>
          <w:sz w:val="28"/>
        </w:rPr>
        <w:t>, осуществляется анализ причин и обстоятель</w:t>
      </w:r>
      <w:proofErr w:type="gramStart"/>
      <w:r w:rsidRPr="002332D1">
        <w:rPr>
          <w:sz w:val="28"/>
        </w:rPr>
        <w:t>ств пр</w:t>
      </w:r>
      <w:proofErr w:type="gramEnd"/>
      <w:r w:rsidRPr="002332D1">
        <w:rPr>
          <w:sz w:val="28"/>
        </w:rPr>
        <w:t>оизошедших несчастных случаев, а также вырабатываются и доводятся до работодателей меры по предупреждению аналогичных происшествий.</w:t>
      </w:r>
    </w:p>
    <w:p w:rsidR="002332D1" w:rsidRPr="002332D1" w:rsidRDefault="002332D1" w:rsidP="006940D3">
      <w:pPr>
        <w:ind w:firstLine="709"/>
        <w:jc w:val="both"/>
        <w:rPr>
          <w:sz w:val="28"/>
        </w:rPr>
      </w:pPr>
      <w:r w:rsidRPr="002332D1">
        <w:rPr>
          <w:sz w:val="28"/>
        </w:rPr>
        <w:t xml:space="preserve">Проводится информационно-разъяснительная работа с руководителями организаций </w:t>
      </w:r>
      <w:r w:rsidR="00284CA9">
        <w:rPr>
          <w:sz w:val="28"/>
        </w:rPr>
        <w:t xml:space="preserve">осуществляющие свою деятельность на территории Красносулинского района </w:t>
      </w:r>
      <w:r w:rsidRPr="002332D1">
        <w:rPr>
          <w:sz w:val="28"/>
        </w:rPr>
        <w:t>и работниками по вопросам соблюдения требований охраны труда, проведения инструктажей, обучения и проверки знаний, обеспечения работников средствами индивидуальной защиты, а также соблюдения технологической и трудовой дисциплины.</w:t>
      </w:r>
    </w:p>
    <w:p w:rsidR="002332D1" w:rsidRPr="002332D1" w:rsidRDefault="002332D1" w:rsidP="006940D3">
      <w:pPr>
        <w:ind w:firstLine="709"/>
        <w:jc w:val="both"/>
        <w:rPr>
          <w:sz w:val="28"/>
        </w:rPr>
      </w:pPr>
      <w:r w:rsidRPr="002332D1">
        <w:rPr>
          <w:sz w:val="28"/>
        </w:rPr>
        <w:t>Кроме того, осуществляется взаимодействие с работодателями и заинтересованными органами по вопросам выявления и устранения нарушений требований охраны труда, усиления производственного контроля, создания безопасных условий труда и предупреждения несчастных случаев на рабочих местах.</w:t>
      </w:r>
    </w:p>
    <w:p w:rsidR="002332D1" w:rsidRPr="001152C5" w:rsidRDefault="002332D1" w:rsidP="006940D3">
      <w:pPr>
        <w:ind w:firstLine="709"/>
        <w:jc w:val="both"/>
        <w:rPr>
          <w:sz w:val="28"/>
        </w:rPr>
      </w:pPr>
    </w:p>
    <w:p w:rsidR="00723B77" w:rsidRPr="00AE3071" w:rsidRDefault="00723B77" w:rsidP="006940D3">
      <w:pPr>
        <w:ind w:firstLine="709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723B77" w:rsidRDefault="00723B77" w:rsidP="006940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Информацию докладчика принять к использованию в работе.</w:t>
      </w:r>
    </w:p>
    <w:p w:rsidR="00284CA9" w:rsidRPr="00284CA9" w:rsidRDefault="007F2D70" w:rsidP="006940D3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="00284CA9" w:rsidRPr="00284CA9">
        <w:rPr>
          <w:sz w:val="28"/>
        </w:rPr>
        <w:t>Работодателям Красносулинского района усилить контроль за соблюдением требований охраны труда, обеспечить своевременное проведение инструктажей, обучения и проверки знаний работников, принять меры по обеспечению работников исправными средствами индивидуальной защиты и контролю за их применением, организовать регулярный производственный контроль за состоянием охраны труда и техническим состоянием оборудования, а также провести дополнительные профилактические мероприятия, направленные на предупреждение несчастных случаев на производстве и недопущение</w:t>
      </w:r>
      <w:proofErr w:type="gramEnd"/>
      <w:r w:rsidR="00284CA9" w:rsidRPr="00284CA9">
        <w:rPr>
          <w:sz w:val="28"/>
        </w:rPr>
        <w:t xml:space="preserve"> аналогичных нарушений в дальнейшем.</w:t>
      </w:r>
    </w:p>
    <w:p w:rsidR="007F2D70" w:rsidRDefault="007F2D70" w:rsidP="006940D3">
      <w:pPr>
        <w:ind w:firstLine="709"/>
        <w:jc w:val="both"/>
        <w:rPr>
          <w:color w:val="000000"/>
          <w:sz w:val="28"/>
          <w:szCs w:val="28"/>
        </w:rPr>
      </w:pPr>
    </w:p>
    <w:p w:rsidR="00284CA9" w:rsidRDefault="00284CA9" w:rsidP="006940D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</w:p>
    <w:p w:rsidR="00284CA9" w:rsidRDefault="00284CA9" w:rsidP="006940D3">
      <w:pPr>
        <w:ind w:firstLine="709"/>
        <w:jc w:val="center"/>
        <w:rPr>
          <w:color w:val="000000"/>
          <w:sz w:val="28"/>
          <w:szCs w:val="28"/>
        </w:rPr>
      </w:pPr>
    </w:p>
    <w:p w:rsidR="00284CA9" w:rsidRDefault="00284CA9" w:rsidP="006940D3">
      <w:pPr>
        <w:ind w:firstLine="709"/>
        <w:jc w:val="both"/>
        <w:rPr>
          <w:sz w:val="28"/>
          <w:szCs w:val="28"/>
        </w:rPr>
      </w:pPr>
      <w:r w:rsidRPr="00FE1ECD">
        <w:rPr>
          <w:sz w:val="28"/>
          <w:szCs w:val="28"/>
        </w:rPr>
        <w:t>СЛУШАЛИ</w:t>
      </w:r>
      <w:r>
        <w:rPr>
          <w:sz w:val="28"/>
          <w:szCs w:val="28"/>
        </w:rPr>
        <w:t>:</w:t>
      </w:r>
    </w:p>
    <w:p w:rsidR="00284CA9" w:rsidRDefault="00284CA9" w:rsidP="006940D3">
      <w:pPr>
        <w:ind w:firstLine="709"/>
        <w:jc w:val="both"/>
        <w:rPr>
          <w:color w:val="000000"/>
          <w:sz w:val="28"/>
          <w:szCs w:val="28"/>
        </w:rPr>
      </w:pPr>
      <w:r w:rsidRPr="0081147B">
        <w:rPr>
          <w:color w:val="000000"/>
          <w:sz w:val="28"/>
        </w:rPr>
        <w:t>Об утверждении Плана работы трехсторонней комиссии по регулированию социально-трудовых отношений муниципального образования «Красносулинский район» на 2026 год.</w:t>
      </w:r>
    </w:p>
    <w:p w:rsidR="00284CA9" w:rsidRDefault="00284CA9" w:rsidP="006940D3">
      <w:pPr>
        <w:ind w:firstLine="709"/>
        <w:jc w:val="both"/>
        <w:rPr>
          <w:color w:val="000000"/>
          <w:sz w:val="28"/>
          <w:szCs w:val="28"/>
        </w:rPr>
      </w:pPr>
    </w:p>
    <w:p w:rsidR="00284CA9" w:rsidRDefault="00284CA9" w:rsidP="006940D3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284CA9" w:rsidRDefault="00284CA9" w:rsidP="00694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Моргунова Ю.В.</w:t>
      </w:r>
      <w:r w:rsidRPr="0052706E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284CA9" w:rsidRPr="00FE1ECD" w:rsidRDefault="00284CA9" w:rsidP="006940D3">
      <w:pPr>
        <w:ind w:firstLine="709"/>
        <w:jc w:val="both"/>
        <w:rPr>
          <w:color w:val="000000"/>
          <w:sz w:val="28"/>
          <w:szCs w:val="28"/>
        </w:rPr>
      </w:pPr>
    </w:p>
    <w:p w:rsidR="00284CA9" w:rsidRPr="00FE1ECD" w:rsidRDefault="00284CA9" w:rsidP="006940D3">
      <w:pPr>
        <w:ind w:firstLine="709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</w:t>
      </w:r>
      <w:bookmarkStart w:id="0" w:name="_GoBack"/>
      <w:bookmarkEnd w:id="0"/>
      <w:r w:rsidRPr="00AE3071">
        <w:rPr>
          <w:color w:val="000000"/>
          <w:sz w:val="28"/>
          <w:szCs w:val="28"/>
        </w:rPr>
        <w:t xml:space="preserve"> ОТМЕЧАЕТ:</w:t>
      </w:r>
    </w:p>
    <w:p w:rsidR="00284CA9" w:rsidRPr="002332D1" w:rsidRDefault="00CE7EE2" w:rsidP="006940D3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lastRenderedPageBreak/>
        <w:t>Утвердить План</w:t>
      </w:r>
      <w:r w:rsidRPr="00250AE5">
        <w:rPr>
          <w:color w:val="000000"/>
          <w:sz w:val="28"/>
          <w:szCs w:val="28"/>
        </w:rPr>
        <w:t xml:space="preserve"> </w:t>
      </w:r>
      <w:r w:rsidRPr="00D23AC0">
        <w:rPr>
          <w:color w:val="000000"/>
          <w:sz w:val="28"/>
          <w:szCs w:val="28"/>
        </w:rPr>
        <w:t>работы трехсторонней комиссии по регулированию социально-трудовых отношений муниципального образования «Красносулинский район» на 202</w:t>
      </w:r>
      <w:r>
        <w:rPr>
          <w:color w:val="000000"/>
          <w:sz w:val="28"/>
          <w:szCs w:val="28"/>
        </w:rPr>
        <w:t>6</w:t>
      </w:r>
      <w:r w:rsidRPr="00D23AC0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од.</w:t>
      </w:r>
    </w:p>
    <w:p w:rsidR="00284CA9" w:rsidRPr="001152C5" w:rsidRDefault="00284CA9" w:rsidP="006940D3">
      <w:pPr>
        <w:ind w:firstLine="709"/>
        <w:jc w:val="both"/>
        <w:rPr>
          <w:sz w:val="28"/>
        </w:rPr>
      </w:pPr>
    </w:p>
    <w:p w:rsidR="00284CA9" w:rsidRPr="00AE3071" w:rsidRDefault="00284CA9" w:rsidP="006940D3">
      <w:pPr>
        <w:ind w:firstLine="709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284CA9" w:rsidRDefault="00284CA9" w:rsidP="006940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Информацию докладчика принять к использованию в работе.</w:t>
      </w:r>
    </w:p>
    <w:p w:rsidR="00284CA9" w:rsidRPr="00284CA9" w:rsidRDefault="00284CA9" w:rsidP="00284CA9">
      <w:pPr>
        <w:ind w:firstLine="709"/>
        <w:jc w:val="both"/>
        <w:rPr>
          <w:sz w:val="28"/>
        </w:rPr>
      </w:pPr>
    </w:p>
    <w:p w:rsidR="005E7E7E" w:rsidRDefault="005E7E7E" w:rsidP="00723B77">
      <w:pPr>
        <w:ind w:firstLine="709"/>
        <w:jc w:val="both"/>
        <w:rPr>
          <w:color w:val="000000"/>
          <w:sz w:val="28"/>
          <w:szCs w:val="28"/>
        </w:rPr>
      </w:pPr>
    </w:p>
    <w:p w:rsidR="005E7E7E" w:rsidRPr="00B547E3" w:rsidRDefault="005E7E7E" w:rsidP="00723B77">
      <w:pPr>
        <w:ind w:firstLine="709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35"/>
        <w:gridCol w:w="2443"/>
      </w:tblGrid>
      <w:tr w:rsidR="00BE4CEA" w:rsidRPr="00160001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9D178E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Л.С.</w:t>
            </w:r>
          </w:p>
        </w:tc>
      </w:tr>
      <w:tr w:rsidR="00BE4CEA" w:rsidRPr="00160001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160001" w:rsidTr="00C5553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Секретарь</w:t>
            </w:r>
          </w:p>
        </w:tc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C55531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Моргунова Ю. В.</w:t>
            </w:r>
          </w:p>
        </w:tc>
      </w:tr>
    </w:tbl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7F2D70" w:rsidRDefault="007F2D70" w:rsidP="000B509A">
      <w:pPr>
        <w:jc w:val="center"/>
        <w:outlineLvl w:val="0"/>
        <w:rPr>
          <w:b/>
          <w:szCs w:val="28"/>
        </w:rPr>
      </w:pPr>
    </w:p>
    <w:p w:rsidR="00CE7EE2" w:rsidRDefault="00CE7EE2" w:rsidP="000B509A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br w:type="page"/>
      </w:r>
    </w:p>
    <w:p w:rsidR="000B509A" w:rsidRPr="000B509A" w:rsidRDefault="000B509A" w:rsidP="000B509A">
      <w:pPr>
        <w:jc w:val="center"/>
        <w:outlineLvl w:val="0"/>
        <w:rPr>
          <w:b/>
          <w:szCs w:val="28"/>
        </w:rPr>
      </w:pPr>
      <w:r w:rsidRPr="000B509A">
        <w:rPr>
          <w:b/>
          <w:szCs w:val="28"/>
        </w:rPr>
        <w:lastRenderedPageBreak/>
        <w:t>СПИСОК ПРИСУТСТВУЮЩИХ</w:t>
      </w:r>
    </w:p>
    <w:p w:rsidR="000B509A" w:rsidRPr="000B509A" w:rsidRDefault="000B509A" w:rsidP="000B509A">
      <w:pPr>
        <w:jc w:val="center"/>
        <w:rPr>
          <w:b/>
          <w:szCs w:val="28"/>
        </w:rPr>
      </w:pPr>
      <w:r w:rsidRPr="000B509A">
        <w:rPr>
          <w:b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0B509A">
        <w:rPr>
          <w:b/>
          <w:szCs w:val="28"/>
        </w:rPr>
        <w:t>по</w:t>
      </w:r>
      <w:proofErr w:type="gramEnd"/>
      <w:r w:rsidRPr="000B509A">
        <w:rPr>
          <w:b/>
          <w:szCs w:val="28"/>
        </w:rPr>
        <w:t xml:space="preserve"> </w:t>
      </w:r>
    </w:p>
    <w:p w:rsidR="000B509A" w:rsidRDefault="000B509A" w:rsidP="000B509A">
      <w:pPr>
        <w:jc w:val="center"/>
        <w:rPr>
          <w:b/>
          <w:szCs w:val="28"/>
        </w:rPr>
      </w:pPr>
      <w:r w:rsidRPr="000B509A">
        <w:rPr>
          <w:b/>
          <w:szCs w:val="28"/>
        </w:rPr>
        <w:t>регулированию социально-трудовых отношений</w:t>
      </w:r>
    </w:p>
    <w:p w:rsidR="000B509A" w:rsidRPr="000B509A" w:rsidRDefault="00CE7EE2" w:rsidP="000B509A">
      <w:pPr>
        <w:jc w:val="center"/>
        <w:rPr>
          <w:b/>
          <w:szCs w:val="28"/>
        </w:rPr>
      </w:pPr>
      <w:r>
        <w:rPr>
          <w:b/>
          <w:szCs w:val="28"/>
        </w:rPr>
        <w:t>16.12</w:t>
      </w:r>
      <w:r w:rsidR="00C55531">
        <w:rPr>
          <w:b/>
          <w:szCs w:val="28"/>
        </w:rPr>
        <w:t>.2025</w:t>
      </w:r>
    </w:p>
    <w:p w:rsidR="000B509A" w:rsidRPr="000B509A" w:rsidRDefault="000B509A" w:rsidP="000B509A">
      <w:pPr>
        <w:rPr>
          <w:b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49"/>
        <w:gridCol w:w="310"/>
        <w:gridCol w:w="6497"/>
      </w:tblGrid>
      <w:tr w:rsidR="00C55531" w:rsidRPr="002955CC" w:rsidTr="00C55531">
        <w:tc>
          <w:tcPr>
            <w:tcW w:w="2549" w:type="dxa"/>
          </w:tcPr>
          <w:p w:rsidR="00C55531" w:rsidRPr="00A421AA" w:rsidRDefault="00C55531" w:rsidP="008466E8">
            <w:pPr>
              <w:jc w:val="both"/>
              <w:rPr>
                <w:sz w:val="28"/>
                <w:szCs w:val="28"/>
              </w:rPr>
            </w:pPr>
            <w:r w:rsidRPr="00D42F78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310" w:type="dxa"/>
          </w:tcPr>
          <w:p w:rsidR="00C55531" w:rsidRPr="00A421AA" w:rsidRDefault="00C55531" w:rsidP="008466E8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C55531" w:rsidRPr="00D42F78" w:rsidRDefault="00C55531" w:rsidP="008466E8">
            <w:pPr>
              <w:jc w:val="both"/>
              <w:rPr>
                <w:szCs w:val="28"/>
              </w:rPr>
            </w:pPr>
            <w:r w:rsidRPr="00D42F78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</w:t>
            </w:r>
            <w:r>
              <w:rPr>
                <w:szCs w:val="28"/>
              </w:rPr>
              <w:t xml:space="preserve">, </w:t>
            </w:r>
            <w:r w:rsidRPr="00A421A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A421AA">
              <w:rPr>
                <w:sz w:val="28"/>
                <w:szCs w:val="28"/>
              </w:rPr>
              <w:t xml:space="preserve"> комиссии;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Pr="005A616B" w:rsidRDefault="006C725F" w:rsidP="008466E8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 xml:space="preserve">Нестеренко О.М. </w:t>
            </w:r>
          </w:p>
        </w:tc>
        <w:tc>
          <w:tcPr>
            <w:tcW w:w="310" w:type="dxa"/>
          </w:tcPr>
          <w:p w:rsidR="006C725F" w:rsidRPr="005A616B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C725F" w:rsidRPr="005A616B" w:rsidRDefault="006C725F" w:rsidP="008466E8">
            <w:pPr>
              <w:jc w:val="both"/>
              <w:rPr>
                <w:sz w:val="28"/>
                <w:szCs w:val="28"/>
              </w:rPr>
            </w:pPr>
            <w:r w:rsidRPr="005A616B">
              <w:rPr>
                <w:sz w:val="28"/>
                <w:szCs w:val="28"/>
              </w:rPr>
              <w:t>начальник отдела социальной политики                Администрации Красносулинского района,                     заместитель председателя комиссии.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Моргунова Ю.В.</w:t>
            </w:r>
          </w:p>
        </w:tc>
        <w:tc>
          <w:tcPr>
            <w:tcW w:w="310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 xml:space="preserve">главный специалист социальной политики                Администрации Красносулинского района,        </w:t>
            </w:r>
            <w:r>
              <w:rPr>
                <w:sz w:val="28"/>
                <w:szCs w:val="28"/>
              </w:rPr>
              <w:t xml:space="preserve">             секретарь комиссии.</w:t>
            </w:r>
          </w:p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</w:tr>
      <w:tr w:rsidR="006C725F" w:rsidRPr="002955CC" w:rsidTr="00C55531">
        <w:trPr>
          <w:trHeight w:val="509"/>
        </w:trPr>
        <w:tc>
          <w:tcPr>
            <w:tcW w:w="2549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от объединения профсоюзов: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</w:tr>
      <w:tr w:rsidR="006C725F" w:rsidRPr="002955CC" w:rsidTr="00C55531">
        <w:tc>
          <w:tcPr>
            <w:tcW w:w="2549" w:type="dxa"/>
          </w:tcPr>
          <w:p w:rsidR="006C725F" w:rsidRDefault="006C725F" w:rsidP="008466E8">
            <w:pPr>
              <w:jc w:val="both"/>
              <w:rPr>
                <w:sz w:val="28"/>
                <w:szCs w:val="28"/>
              </w:rPr>
            </w:pPr>
          </w:p>
          <w:p w:rsidR="006C725F" w:rsidRPr="008B4EAD" w:rsidRDefault="006C725F" w:rsidP="00846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С.Ю.</w:t>
            </w:r>
          </w:p>
        </w:tc>
        <w:tc>
          <w:tcPr>
            <w:tcW w:w="310" w:type="dxa"/>
          </w:tcPr>
          <w:p w:rsidR="006C725F" w:rsidRDefault="006C725F" w:rsidP="008466E8">
            <w:pPr>
              <w:jc w:val="both"/>
              <w:rPr>
                <w:sz w:val="28"/>
                <w:szCs w:val="28"/>
              </w:rPr>
            </w:pPr>
          </w:p>
          <w:p w:rsidR="006C725F" w:rsidRPr="008B4EAD" w:rsidRDefault="006C725F" w:rsidP="00846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497" w:type="dxa"/>
          </w:tcPr>
          <w:p w:rsidR="006C725F" w:rsidRDefault="006C725F" w:rsidP="00846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делопроизводства, </w:t>
            </w:r>
          </w:p>
          <w:p w:rsidR="006C725F" w:rsidRDefault="006C725F" w:rsidP="00846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организации Администрации Красносулинского района;</w:t>
            </w:r>
          </w:p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</w:tr>
      <w:tr w:rsidR="006C725F" w:rsidRPr="002955CC" w:rsidTr="00C55531">
        <w:trPr>
          <w:trHeight w:val="463"/>
        </w:trPr>
        <w:tc>
          <w:tcPr>
            <w:tcW w:w="2549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от работодателей: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Pr="00A421AA" w:rsidRDefault="008466E8" w:rsidP="00846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Арутюнов О. Р.</w:t>
            </w:r>
          </w:p>
        </w:tc>
        <w:tc>
          <w:tcPr>
            <w:tcW w:w="310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председатель Союза работодателей                               Красносулинского района, координатор стороны;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Pr="008B4EAD" w:rsidRDefault="006C725F" w:rsidP="008466E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Вакулина Г.Ю.</w:t>
            </w:r>
          </w:p>
        </w:tc>
        <w:tc>
          <w:tcPr>
            <w:tcW w:w="310" w:type="dxa"/>
          </w:tcPr>
          <w:p w:rsidR="006C725F" w:rsidRPr="008B4EAD" w:rsidRDefault="006C725F" w:rsidP="00846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6C725F" w:rsidRDefault="006C725F" w:rsidP="008466E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ГБПОУ РО «ККПТ»</w:t>
            </w:r>
            <w:r>
              <w:rPr>
                <w:color w:val="000000"/>
                <w:sz w:val="28"/>
                <w:szCs w:val="28"/>
                <w:lang w:val="en-US"/>
              </w:rPr>
              <w:t>;</w:t>
            </w:r>
          </w:p>
          <w:p w:rsidR="006C725F" w:rsidRPr="00D42F78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</w:tr>
      <w:tr w:rsidR="006C725F" w:rsidRPr="002955CC" w:rsidTr="00C55531">
        <w:tc>
          <w:tcPr>
            <w:tcW w:w="2549" w:type="dxa"/>
          </w:tcPr>
          <w:p w:rsidR="006C725F" w:rsidRPr="008B4EAD" w:rsidRDefault="008466E8" w:rsidP="008466E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Белицкая</w:t>
            </w:r>
            <w:proofErr w:type="spellEnd"/>
            <w:r>
              <w:rPr>
                <w:sz w:val="28"/>
                <w:szCs w:val="28"/>
              </w:rPr>
              <w:t xml:space="preserve"> Е.К.</w:t>
            </w:r>
          </w:p>
        </w:tc>
        <w:tc>
          <w:tcPr>
            <w:tcW w:w="310" w:type="dxa"/>
          </w:tcPr>
          <w:p w:rsidR="006C725F" w:rsidRPr="008B4EAD" w:rsidRDefault="006C725F" w:rsidP="00846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6C725F" w:rsidRDefault="006C725F" w:rsidP="00846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8B4EAD">
              <w:rPr>
                <w:sz w:val="28"/>
                <w:szCs w:val="28"/>
              </w:rPr>
              <w:t xml:space="preserve"> «</w:t>
            </w:r>
            <w:proofErr w:type="spellStart"/>
            <w:r w:rsidRPr="008B4EAD">
              <w:rPr>
                <w:sz w:val="28"/>
                <w:szCs w:val="28"/>
              </w:rPr>
              <w:t>Белицкая</w:t>
            </w:r>
            <w:proofErr w:type="spellEnd"/>
            <w:r w:rsidRPr="008B4EAD">
              <w:rPr>
                <w:sz w:val="28"/>
                <w:szCs w:val="28"/>
              </w:rPr>
              <w:t>»;</w:t>
            </w:r>
          </w:p>
          <w:p w:rsidR="006C725F" w:rsidRDefault="006C725F" w:rsidP="008466E8">
            <w:pPr>
              <w:jc w:val="both"/>
              <w:rPr>
                <w:sz w:val="28"/>
                <w:szCs w:val="28"/>
              </w:rPr>
            </w:pPr>
          </w:p>
          <w:p w:rsidR="006C725F" w:rsidRDefault="006C725F" w:rsidP="00846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приглашенные:</w:t>
            </w:r>
          </w:p>
          <w:p w:rsidR="006C725F" w:rsidRPr="00031512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</w:tr>
      <w:tr w:rsidR="006C725F" w:rsidRPr="002955CC" w:rsidTr="00C55531">
        <w:tc>
          <w:tcPr>
            <w:tcW w:w="2549" w:type="dxa"/>
          </w:tcPr>
          <w:p w:rsidR="006C725F" w:rsidRPr="008B4EAD" w:rsidRDefault="006C725F" w:rsidP="008466E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Деревянченко Л.А.      </w:t>
            </w:r>
          </w:p>
        </w:tc>
        <w:tc>
          <w:tcPr>
            <w:tcW w:w="310" w:type="dxa"/>
          </w:tcPr>
          <w:p w:rsidR="006C725F" w:rsidRPr="008B4EAD" w:rsidRDefault="006C725F" w:rsidP="00846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7" w:type="dxa"/>
          </w:tcPr>
          <w:p w:rsidR="006C725F" w:rsidRPr="00A421AA" w:rsidRDefault="006C725F" w:rsidP="00846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60FD3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160FD3">
              <w:rPr>
                <w:sz w:val="28"/>
                <w:szCs w:val="28"/>
              </w:rPr>
              <w:t xml:space="preserve">ГКУ РО «Центр занятости населения </w:t>
            </w:r>
            <w:r>
              <w:rPr>
                <w:sz w:val="28"/>
                <w:szCs w:val="28"/>
              </w:rPr>
              <w:t xml:space="preserve">     </w:t>
            </w:r>
            <w:r w:rsidRPr="00160FD3">
              <w:rPr>
                <w:sz w:val="28"/>
                <w:szCs w:val="28"/>
              </w:rPr>
              <w:t>города Красный Сулин»</w:t>
            </w:r>
            <w:r w:rsidRPr="00A421AA">
              <w:rPr>
                <w:sz w:val="28"/>
                <w:szCs w:val="28"/>
              </w:rPr>
              <w:t xml:space="preserve">; 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Default="006C725F" w:rsidP="008466E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Дремина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М.П. </w:t>
            </w:r>
          </w:p>
          <w:p w:rsidR="006C725F" w:rsidRDefault="006C725F" w:rsidP="008466E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6C725F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C725F" w:rsidRDefault="006C725F" w:rsidP="008466E8">
            <w:pPr>
              <w:jc w:val="both"/>
              <w:rPr>
                <w:sz w:val="28"/>
                <w:szCs w:val="28"/>
              </w:rPr>
            </w:pPr>
            <w:r w:rsidRPr="00C15F8D">
              <w:rPr>
                <w:color w:val="000000"/>
                <w:sz w:val="28"/>
                <w:szCs w:val="28"/>
              </w:rPr>
              <w:t>начальник управления образования Красносулинского района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Pr="00696DA8" w:rsidRDefault="006C725F" w:rsidP="008466E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Захарова Л.Х </w:t>
            </w:r>
          </w:p>
          <w:p w:rsidR="006C725F" w:rsidRDefault="006C725F" w:rsidP="008466E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6C725F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C725F" w:rsidRDefault="006C725F" w:rsidP="008466E8">
            <w:pPr>
              <w:jc w:val="both"/>
              <w:rPr>
                <w:sz w:val="28"/>
                <w:szCs w:val="28"/>
              </w:rPr>
            </w:pPr>
            <w:r w:rsidRPr="00C6534D">
              <w:rPr>
                <w:sz w:val="28"/>
                <w:szCs w:val="28"/>
              </w:rPr>
              <w:t>начальник Отдела культуры и искусства Красносулинского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6C725F" w:rsidRPr="002955CC" w:rsidTr="00C55531">
        <w:tc>
          <w:tcPr>
            <w:tcW w:w="2549" w:type="dxa"/>
          </w:tcPr>
          <w:p w:rsidR="006C725F" w:rsidRDefault="006C725F" w:rsidP="008466E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Гайдук  В.Д. </w:t>
            </w:r>
          </w:p>
          <w:p w:rsidR="006C725F" w:rsidRDefault="006C725F" w:rsidP="008466E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6C725F" w:rsidRDefault="006C725F" w:rsidP="008466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7" w:type="dxa"/>
          </w:tcPr>
          <w:p w:rsidR="006C725F" w:rsidRDefault="006C725F" w:rsidP="00846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167B4">
              <w:rPr>
                <w:sz w:val="28"/>
                <w:szCs w:val="28"/>
              </w:rPr>
              <w:t xml:space="preserve">иректор МАУДО СШ </w:t>
            </w:r>
            <w:r>
              <w:rPr>
                <w:sz w:val="28"/>
                <w:szCs w:val="28"/>
              </w:rPr>
              <w:t>«</w:t>
            </w:r>
            <w:r w:rsidRPr="00D167B4">
              <w:rPr>
                <w:sz w:val="28"/>
                <w:szCs w:val="28"/>
              </w:rPr>
              <w:t>НИКА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0B509A" w:rsidRDefault="000B509A" w:rsidP="000B509A">
      <w:pPr>
        <w:rPr>
          <w:szCs w:val="28"/>
        </w:rPr>
      </w:pPr>
    </w:p>
    <w:sectPr w:rsidR="000B509A" w:rsidSect="00616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1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D141E"/>
    <w:multiLevelType w:val="multilevel"/>
    <w:tmpl w:val="D1BA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1C1"/>
    <w:rsid w:val="0000789A"/>
    <w:rsid w:val="00043FAB"/>
    <w:rsid w:val="0006380F"/>
    <w:rsid w:val="000A1279"/>
    <w:rsid w:val="000B509A"/>
    <w:rsid w:val="000C0748"/>
    <w:rsid w:val="000C496A"/>
    <w:rsid w:val="000F6C14"/>
    <w:rsid w:val="001152C5"/>
    <w:rsid w:val="00123111"/>
    <w:rsid w:val="001237C5"/>
    <w:rsid w:val="00144347"/>
    <w:rsid w:val="0016006B"/>
    <w:rsid w:val="001739BE"/>
    <w:rsid w:val="0019757E"/>
    <w:rsid w:val="002051C1"/>
    <w:rsid w:val="00206E58"/>
    <w:rsid w:val="0021694F"/>
    <w:rsid w:val="002332D1"/>
    <w:rsid w:val="00235321"/>
    <w:rsid w:val="00284CA9"/>
    <w:rsid w:val="002B53AF"/>
    <w:rsid w:val="002E1DA7"/>
    <w:rsid w:val="00304BA4"/>
    <w:rsid w:val="0030640D"/>
    <w:rsid w:val="00312B0F"/>
    <w:rsid w:val="003639A7"/>
    <w:rsid w:val="00376DCA"/>
    <w:rsid w:val="00380F31"/>
    <w:rsid w:val="003A28F3"/>
    <w:rsid w:val="003D0542"/>
    <w:rsid w:val="003D68C7"/>
    <w:rsid w:val="003E4B78"/>
    <w:rsid w:val="00437AF8"/>
    <w:rsid w:val="00452DFF"/>
    <w:rsid w:val="0048397C"/>
    <w:rsid w:val="004D14A2"/>
    <w:rsid w:val="004D1CF1"/>
    <w:rsid w:val="004E32FD"/>
    <w:rsid w:val="004E5378"/>
    <w:rsid w:val="0055655C"/>
    <w:rsid w:val="005E7E64"/>
    <w:rsid w:val="005E7E7E"/>
    <w:rsid w:val="005F020B"/>
    <w:rsid w:val="00616602"/>
    <w:rsid w:val="006227B0"/>
    <w:rsid w:val="006940D3"/>
    <w:rsid w:val="006B2FF9"/>
    <w:rsid w:val="006C0D43"/>
    <w:rsid w:val="006C725F"/>
    <w:rsid w:val="006D0EE9"/>
    <w:rsid w:val="007132D9"/>
    <w:rsid w:val="00715020"/>
    <w:rsid w:val="00723B77"/>
    <w:rsid w:val="007608CC"/>
    <w:rsid w:val="00767370"/>
    <w:rsid w:val="007A0AD8"/>
    <w:rsid w:val="007F2D70"/>
    <w:rsid w:val="007F32F8"/>
    <w:rsid w:val="0081088E"/>
    <w:rsid w:val="0081147B"/>
    <w:rsid w:val="0081549C"/>
    <w:rsid w:val="008466E8"/>
    <w:rsid w:val="00887AD4"/>
    <w:rsid w:val="008B4B11"/>
    <w:rsid w:val="008B54D9"/>
    <w:rsid w:val="008D6C48"/>
    <w:rsid w:val="008E0651"/>
    <w:rsid w:val="00904D85"/>
    <w:rsid w:val="009522C4"/>
    <w:rsid w:val="009775F9"/>
    <w:rsid w:val="00980CF7"/>
    <w:rsid w:val="009B3142"/>
    <w:rsid w:val="009C760A"/>
    <w:rsid w:val="009D178E"/>
    <w:rsid w:val="009D2B07"/>
    <w:rsid w:val="009D487B"/>
    <w:rsid w:val="009F3EF6"/>
    <w:rsid w:val="00A21622"/>
    <w:rsid w:val="00A720EB"/>
    <w:rsid w:val="00AE0404"/>
    <w:rsid w:val="00AE1AC3"/>
    <w:rsid w:val="00AE3071"/>
    <w:rsid w:val="00AE37DF"/>
    <w:rsid w:val="00AE3CDF"/>
    <w:rsid w:val="00AF6780"/>
    <w:rsid w:val="00B007E8"/>
    <w:rsid w:val="00B16EED"/>
    <w:rsid w:val="00B502B1"/>
    <w:rsid w:val="00B547E3"/>
    <w:rsid w:val="00B8132B"/>
    <w:rsid w:val="00B813C1"/>
    <w:rsid w:val="00B9271B"/>
    <w:rsid w:val="00BB558A"/>
    <w:rsid w:val="00BC4243"/>
    <w:rsid w:val="00BE3798"/>
    <w:rsid w:val="00BE4CEA"/>
    <w:rsid w:val="00C1040F"/>
    <w:rsid w:val="00C1145E"/>
    <w:rsid w:val="00C26DF6"/>
    <w:rsid w:val="00C35BA4"/>
    <w:rsid w:val="00C37552"/>
    <w:rsid w:val="00C51373"/>
    <w:rsid w:val="00C55531"/>
    <w:rsid w:val="00C71430"/>
    <w:rsid w:val="00CD3275"/>
    <w:rsid w:val="00CE7EE2"/>
    <w:rsid w:val="00CF5868"/>
    <w:rsid w:val="00D30548"/>
    <w:rsid w:val="00D91A54"/>
    <w:rsid w:val="00DA6586"/>
    <w:rsid w:val="00DB1170"/>
    <w:rsid w:val="00DC218C"/>
    <w:rsid w:val="00E239D3"/>
    <w:rsid w:val="00E3097B"/>
    <w:rsid w:val="00E45D46"/>
    <w:rsid w:val="00E57355"/>
    <w:rsid w:val="00EB277E"/>
    <w:rsid w:val="00EB4DBB"/>
    <w:rsid w:val="00EC1C64"/>
    <w:rsid w:val="00EC427B"/>
    <w:rsid w:val="00ED0E1F"/>
    <w:rsid w:val="00EE527E"/>
    <w:rsid w:val="00F00AAE"/>
    <w:rsid w:val="00F06999"/>
    <w:rsid w:val="00F24B20"/>
    <w:rsid w:val="00F971ED"/>
    <w:rsid w:val="00FB14D2"/>
    <w:rsid w:val="00FB3EF4"/>
    <w:rsid w:val="00FD1895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1895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my-2">
    <w:name w:val="my-2"/>
    <w:basedOn w:val="a"/>
    <w:rsid w:val="00A2162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940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0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DA983-898D-4136-A794-947BBC0D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196</cp:revision>
  <cp:lastPrinted>2026-06-22T12:56:00Z</cp:lastPrinted>
  <dcterms:created xsi:type="dcterms:W3CDTF">2018-02-08T08:04:00Z</dcterms:created>
  <dcterms:modified xsi:type="dcterms:W3CDTF">2026-06-22T12:57:00Z</dcterms:modified>
</cp:coreProperties>
</file>