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В.Н.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Салимова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64458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D2459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межведомственной комиссии </w:t>
      </w:r>
      <w:r w:rsidR="00CE1210">
        <w:rPr>
          <w:rFonts w:ascii="Times New Roman" w:hAnsi="Times New Roman" w:cs="Times New Roman"/>
          <w:sz w:val="28"/>
          <w:szCs w:val="28"/>
          <w:lang w:val="ru-RU"/>
        </w:rPr>
        <w:t xml:space="preserve">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F45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DF452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303EE2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9150B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Салимова Виктория Николаевна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9150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303EE2" w:rsidTr="0097606A">
        <w:tc>
          <w:tcPr>
            <w:tcW w:w="3382" w:type="dxa"/>
          </w:tcPr>
          <w:p w:rsidR="00472D79" w:rsidRPr="00195107" w:rsidRDefault="009150B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Пастушенко</w:t>
            </w:r>
            <w:r w:rsidR="009012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Жанна Анатольевна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128A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303EE2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128A" w:rsidRPr="00195107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303EE2" w:rsidTr="0097606A">
        <w:tc>
          <w:tcPr>
            <w:tcW w:w="3382" w:type="dxa"/>
          </w:tcPr>
          <w:p w:rsidR="00FF73F2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Стальная Наталия Александровна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FF73F2" w:rsidP="00303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303EE2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303EE2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FF73F2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90128A" w:rsidRPr="009012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организационно – правовой работы Администрации Красносулинского городского поселения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90128A" w:rsidRPr="00195107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303EE2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9012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303EE2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0128A" w:rsidRDefault="0090128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50B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Pr="0090128A" w:rsidRDefault="00D424FA" w:rsidP="0090128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ПОВЕСТКА ДНЯ:</w:t>
      </w:r>
    </w:p>
    <w:p w:rsidR="002E150D" w:rsidRPr="0090128A" w:rsidRDefault="002E150D" w:rsidP="00901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150BA" w:rsidRDefault="009150BA" w:rsidP="009150BA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D39F5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О несанкционированной торговле в Красносулинском районе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.</w:t>
      </w:r>
    </w:p>
    <w:p w:rsidR="0090128A" w:rsidRPr="0090128A" w:rsidRDefault="00283FB5" w:rsidP="00014258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83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ar-SA"/>
        </w:rPr>
        <w:t>Единые правила в области защиты прав потребителей Союзного государства Республики Беларусь и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ar-SA"/>
        </w:rPr>
        <w:t>.</w:t>
      </w:r>
    </w:p>
    <w:p w:rsidR="00404147" w:rsidRPr="002D39F5" w:rsidRDefault="00404147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Pr="00195107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E366CA" w:rsidRDefault="00062988" w:rsidP="003225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Открывает заседание </w:t>
      </w:r>
      <w:r w:rsidR="002E0B24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экономического развития и внутренней политике</w:t>
      </w:r>
      <w:r w:rsidR="0050193B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председатель комиссии 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303EE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Салимова Виктория Николаевна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4568E8" w:rsidRPr="0090128A" w:rsidRDefault="004568E8" w:rsidP="003D3D06">
      <w:pPr>
        <w:pStyle w:val="Default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bidi="en-US"/>
        </w:rPr>
      </w:pPr>
      <w:r w:rsidRPr="00636704">
        <w:rPr>
          <w:color w:val="000000" w:themeColor="text1"/>
          <w:sz w:val="28"/>
          <w:szCs w:val="28"/>
          <w:lang w:bidi="en-US"/>
        </w:rPr>
        <w:t xml:space="preserve">По первому вопросу выступила </w:t>
      </w:r>
      <w:r w:rsidR="0090128A">
        <w:rPr>
          <w:color w:val="000000" w:themeColor="text1"/>
          <w:sz w:val="28"/>
          <w:szCs w:val="28"/>
          <w:lang w:bidi="en-US"/>
        </w:rPr>
        <w:t xml:space="preserve">- </w:t>
      </w:r>
      <w:r w:rsidR="0064458A">
        <w:rPr>
          <w:color w:val="000000" w:themeColor="text1"/>
          <w:sz w:val="28"/>
          <w:szCs w:val="28"/>
        </w:rPr>
        <w:t xml:space="preserve">Пастушенко </w:t>
      </w:r>
      <w:r w:rsidR="0064458A" w:rsidRPr="00014258">
        <w:rPr>
          <w:color w:val="000000" w:themeColor="text1"/>
          <w:sz w:val="28"/>
          <w:szCs w:val="28"/>
          <w:lang w:bidi="en-US"/>
        </w:rPr>
        <w:t>Жанна Анатольевна</w:t>
      </w:r>
      <w:r w:rsidR="0090128A">
        <w:rPr>
          <w:color w:val="000000" w:themeColor="text1"/>
          <w:sz w:val="28"/>
          <w:szCs w:val="28"/>
          <w:lang w:bidi="en-US"/>
        </w:rPr>
        <w:t xml:space="preserve">, </w:t>
      </w:r>
      <w:r w:rsidR="0064458A">
        <w:rPr>
          <w:sz w:val="28"/>
          <w:szCs w:val="28"/>
        </w:rPr>
        <w:t>который ознакомил с мероприятиями, направленными на борьбу с местами стихийной торговли на территории Красносулинского района</w:t>
      </w:r>
      <w:r w:rsidR="0090128A" w:rsidRPr="0090128A">
        <w:rPr>
          <w:color w:val="000000" w:themeColor="text1"/>
          <w:sz w:val="28"/>
          <w:szCs w:val="28"/>
          <w:lang w:bidi="en-US"/>
        </w:rPr>
        <w:t>.</w:t>
      </w:r>
      <w:r w:rsidRPr="0090128A">
        <w:rPr>
          <w:color w:val="000000" w:themeColor="text1"/>
          <w:sz w:val="28"/>
          <w:szCs w:val="28"/>
          <w:lang w:bidi="en-US"/>
        </w:rPr>
        <w:t xml:space="preserve"> </w:t>
      </w:r>
    </w:p>
    <w:p w:rsidR="0090128A" w:rsidRPr="0090128A" w:rsidRDefault="00635604" w:rsidP="003D3D0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По второму вопросу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–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Пастушенко 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Жанна Анатольевна</w:t>
      </w:r>
      <w:r w:rsidR="006445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,</w:t>
      </w:r>
      <w:r w:rsidR="00014258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разъяснила </w:t>
      </w:r>
      <w:r w:rsid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какие основные сферы затрагивают Единые </w:t>
      </w:r>
      <w:r w:rsidR="00014258" w:rsidRPr="00283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правила в области защиты прав потребителей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, 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утверждённые Декретом Высшего Государственного Совета Союзного государства от 6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 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декабря 2024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 </w:t>
      </w:r>
      <w:r w:rsidR="00014258"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года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.</w:t>
      </w:r>
    </w:p>
    <w:p w:rsidR="00404147" w:rsidRPr="003E6D45" w:rsidRDefault="00404147" w:rsidP="00404147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8E8" w:rsidRDefault="004568E8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2F0F18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64458A" w:rsidRDefault="0064458A" w:rsidP="0064458A">
      <w:pPr>
        <w:pStyle w:val="ac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Главам городских и сельских поселений Красносулинского района утвердить планы рейдовых мероприятий на 4 квартал 2025 г. по выявлению и пресечению административных правонарушений, предусмотренных ст. 8.2 Областного закона от 25.10.2020 № 273-ЗС «Об административных правонарушениях». </w:t>
      </w:r>
      <w:r w:rsidRPr="00C24FFA">
        <w:rPr>
          <w:rFonts w:ascii="Times New Roman" w:hAnsi="Times New Roman" w:cs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района, уполномоченным составлять протоколы об административных правонарушениях, совместно с сотрудниками МО МВД «России» Красносулинский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4FFA">
        <w:rPr>
          <w:rFonts w:ascii="Times New Roman" w:hAnsi="Times New Roman" w:cs="Times New Roman"/>
          <w:sz w:val="28"/>
          <w:szCs w:val="28"/>
          <w:lang w:val="ru-RU"/>
        </w:rPr>
        <w:t xml:space="preserve">  проводить рейдовые мероприятия  по устранению мест несанкционированной торговли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4FFA">
        <w:rPr>
          <w:rFonts w:ascii="Times New Roman" w:hAnsi="Times New Roman" w:cs="Times New Roman"/>
          <w:sz w:val="28"/>
          <w:szCs w:val="28"/>
          <w:lang w:val="ru-RU"/>
        </w:rPr>
        <w:t xml:space="preserve"> согласно утвержденного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>плана</w:t>
      </w:r>
      <w:r w:rsidRPr="00C24F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4258" w:rsidRDefault="00014258" w:rsidP="00014258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Рекомендовать с</w:t>
      </w:r>
      <w:r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7220D">
        <w:rPr>
          <w:rFonts w:ascii="Times New Roman" w:hAnsi="Times New Roman" w:cs="Times New Roman"/>
          <w:sz w:val="28"/>
          <w:szCs w:val="28"/>
          <w:lang w:val="ru-RU"/>
        </w:rPr>
        <w:t>дминистраций городских и сельских поселений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разместить на официальных сайтах Администраций городских и сельских поселений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Единые </w:t>
      </w:r>
      <w:r w:rsidRPr="00283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правила в области защиты прав потребителей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, </w:t>
      </w:r>
      <w:r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утверждённые Декретом Высшего Государственного Совета Союзного государства от 6</w:t>
      </w:r>
      <w:r w:rsidRPr="0001425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 </w:t>
      </w:r>
      <w:r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декабря 2024</w:t>
      </w:r>
      <w:r w:rsidRPr="0001425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 </w:t>
      </w:r>
      <w:r w:rsidRPr="00014258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года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128A" w:rsidRDefault="0090128A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0A268D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</w:t>
      </w:r>
    </w:p>
    <w:p w:rsidR="000A268D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развития и поддержки предпринимательства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района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 xml:space="preserve">.А. </w:t>
      </w:r>
      <w:r w:rsidR="0064458A">
        <w:rPr>
          <w:rFonts w:ascii="Times New Roman" w:hAnsi="Times New Roman" w:cs="Times New Roman"/>
          <w:sz w:val="28"/>
          <w:szCs w:val="28"/>
          <w:lang w:val="ru-RU"/>
        </w:rPr>
        <w:t>Пастушенко</w:t>
      </w:r>
    </w:p>
    <w:p w:rsidR="00EA34BF" w:rsidRPr="000A268D" w:rsidRDefault="00EA34BF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68D">
        <w:rPr>
          <w:rFonts w:ascii="Times New Roman" w:hAnsi="Times New Roman" w:cs="Times New Roman"/>
          <w:sz w:val="28"/>
          <w:szCs w:val="28"/>
          <w:lang w:val="ru-RU"/>
        </w:rPr>
        <w:t>(86367) 5-24-78</w:t>
      </w:r>
    </w:p>
    <w:sectPr w:rsidR="00EA34BF" w:rsidRPr="000A268D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864" w:rsidRDefault="00003864" w:rsidP="003F2ADE">
      <w:r>
        <w:separator/>
      </w:r>
    </w:p>
  </w:endnote>
  <w:endnote w:type="continuationSeparator" w:id="1">
    <w:p w:rsidR="00003864" w:rsidRDefault="00003864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864" w:rsidRDefault="00003864" w:rsidP="003F2ADE">
      <w:r>
        <w:separator/>
      </w:r>
    </w:p>
  </w:footnote>
  <w:footnote w:type="continuationSeparator" w:id="1">
    <w:p w:rsidR="00003864" w:rsidRDefault="00003864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A3FE8"/>
    <w:multiLevelType w:val="hybridMultilevel"/>
    <w:tmpl w:val="8F18368E"/>
    <w:lvl w:ilvl="0" w:tplc="5B3EBE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572E80"/>
    <w:multiLevelType w:val="hybridMultilevel"/>
    <w:tmpl w:val="85F69C82"/>
    <w:lvl w:ilvl="0" w:tplc="95B0E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F45F1E"/>
    <w:multiLevelType w:val="hybridMultilevel"/>
    <w:tmpl w:val="6E74E9D4"/>
    <w:lvl w:ilvl="0" w:tplc="39029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characterSpacingControl w:val="doNotCompress"/>
  <w:hdrShapeDefaults>
    <o:shapedefaults v:ext="edit" spidmax="168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0124"/>
    <w:rsid w:val="00001FC4"/>
    <w:rsid w:val="000023E7"/>
    <w:rsid w:val="00003864"/>
    <w:rsid w:val="00003DBE"/>
    <w:rsid w:val="000062B3"/>
    <w:rsid w:val="000140FC"/>
    <w:rsid w:val="00014258"/>
    <w:rsid w:val="00020245"/>
    <w:rsid w:val="00020B95"/>
    <w:rsid w:val="00021FA9"/>
    <w:rsid w:val="00045A58"/>
    <w:rsid w:val="00045F9E"/>
    <w:rsid w:val="000478D9"/>
    <w:rsid w:val="00047F72"/>
    <w:rsid w:val="000518AF"/>
    <w:rsid w:val="000542EE"/>
    <w:rsid w:val="00057858"/>
    <w:rsid w:val="00061147"/>
    <w:rsid w:val="00062988"/>
    <w:rsid w:val="0007382D"/>
    <w:rsid w:val="00082368"/>
    <w:rsid w:val="000863DE"/>
    <w:rsid w:val="000922AB"/>
    <w:rsid w:val="00097911"/>
    <w:rsid w:val="000A2483"/>
    <w:rsid w:val="000A268D"/>
    <w:rsid w:val="000A399C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0033"/>
    <w:rsid w:val="00261B4F"/>
    <w:rsid w:val="002629AB"/>
    <w:rsid w:val="00273FD2"/>
    <w:rsid w:val="00277AF8"/>
    <w:rsid w:val="00282450"/>
    <w:rsid w:val="00283FB5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150D"/>
    <w:rsid w:val="002E37B3"/>
    <w:rsid w:val="002E3E52"/>
    <w:rsid w:val="002E6FEB"/>
    <w:rsid w:val="002F0F18"/>
    <w:rsid w:val="002F73DB"/>
    <w:rsid w:val="00303EE2"/>
    <w:rsid w:val="00305D49"/>
    <w:rsid w:val="00310307"/>
    <w:rsid w:val="0032256D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F5B"/>
    <w:rsid w:val="003C7DBF"/>
    <w:rsid w:val="003D2660"/>
    <w:rsid w:val="003D3D06"/>
    <w:rsid w:val="003D4F94"/>
    <w:rsid w:val="003D566E"/>
    <w:rsid w:val="003D5ECB"/>
    <w:rsid w:val="003E0A38"/>
    <w:rsid w:val="003E3CF1"/>
    <w:rsid w:val="003E6D45"/>
    <w:rsid w:val="003F2ADE"/>
    <w:rsid w:val="003F6B02"/>
    <w:rsid w:val="00403445"/>
    <w:rsid w:val="00404147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0D3A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68E8"/>
    <w:rsid w:val="0045719A"/>
    <w:rsid w:val="00457323"/>
    <w:rsid w:val="00461C40"/>
    <w:rsid w:val="00462AF9"/>
    <w:rsid w:val="004652B4"/>
    <w:rsid w:val="004677F9"/>
    <w:rsid w:val="00471AAD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4F531C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4746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35604"/>
    <w:rsid w:val="006427E0"/>
    <w:rsid w:val="00643E6D"/>
    <w:rsid w:val="0064458A"/>
    <w:rsid w:val="00645224"/>
    <w:rsid w:val="006520C1"/>
    <w:rsid w:val="006522EA"/>
    <w:rsid w:val="0065701A"/>
    <w:rsid w:val="00663C0F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373E"/>
    <w:rsid w:val="008E765A"/>
    <w:rsid w:val="008F08D6"/>
    <w:rsid w:val="008F4375"/>
    <w:rsid w:val="008F485C"/>
    <w:rsid w:val="008F4B1B"/>
    <w:rsid w:val="008F5E17"/>
    <w:rsid w:val="0090128A"/>
    <w:rsid w:val="00903109"/>
    <w:rsid w:val="00906892"/>
    <w:rsid w:val="00911238"/>
    <w:rsid w:val="00912DC1"/>
    <w:rsid w:val="00914A4E"/>
    <w:rsid w:val="00914C48"/>
    <w:rsid w:val="009150BA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B707A"/>
    <w:rsid w:val="009C144A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3CFC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0478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61AF6"/>
    <w:rsid w:val="00B719FE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28A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4525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366CA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166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  <w:style w:type="paragraph" w:customStyle="1" w:styleId="Default">
    <w:name w:val="Default"/>
    <w:rsid w:val="006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3</cp:revision>
  <cp:lastPrinted>2025-09-24T06:27:00Z</cp:lastPrinted>
  <dcterms:created xsi:type="dcterms:W3CDTF">2025-09-23T13:46:00Z</dcterms:created>
  <dcterms:modified xsi:type="dcterms:W3CDTF">2025-09-24T06:30:00Z</dcterms:modified>
</cp:coreProperties>
</file>