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CA4DB9" w:rsidTr="00817A71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321D7E">
        <w:trPr>
          <w:trHeight w:val="959"/>
        </w:trPr>
        <w:tc>
          <w:tcPr>
            <w:tcW w:w="93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3386A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3A67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3A670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3386A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817A71">
        <w:tc>
          <w:tcPr>
            <w:tcW w:w="9355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3386A" w:rsidRPr="0083386A" w:rsidRDefault="004D7CCA" w:rsidP="0083386A">
            <w:pPr>
              <w:pStyle w:val="Heading1"/>
              <w:ind w:left="-149" w:right="-1"/>
              <w:jc w:val="both"/>
              <w:rPr>
                <w:b w:val="0"/>
                <w:sz w:val="24"/>
                <w:szCs w:val="24"/>
              </w:rPr>
            </w:pPr>
            <w:r w:rsidRPr="0083386A">
              <w:rPr>
                <w:b w:val="0"/>
                <w:sz w:val="24"/>
                <w:szCs w:val="24"/>
              </w:rPr>
              <w:t>Вид и наименование проекта нормативного правового акта:</w:t>
            </w:r>
            <w:r w:rsidRPr="0083386A">
              <w:rPr>
                <w:b w:val="0"/>
                <w:sz w:val="24"/>
                <w:szCs w:val="24"/>
              </w:rPr>
              <w:br/>
            </w:r>
            <w:r w:rsidR="0083386A" w:rsidRPr="0083386A">
              <w:rPr>
                <w:b w:val="0"/>
                <w:sz w:val="24"/>
                <w:szCs w:val="24"/>
              </w:rPr>
              <w:t>Об утверждении административного регламента предоставления муниципальной услуги «Отнесение</w:t>
            </w:r>
            <w:r w:rsidR="0083386A" w:rsidRPr="0083386A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="0083386A" w:rsidRPr="0083386A">
              <w:rPr>
                <w:b w:val="0"/>
                <w:sz w:val="24"/>
                <w:szCs w:val="24"/>
              </w:rPr>
              <w:t>земель</w:t>
            </w:r>
            <w:r w:rsidR="0083386A" w:rsidRPr="0083386A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="0083386A" w:rsidRPr="0083386A">
              <w:rPr>
                <w:b w:val="0"/>
                <w:sz w:val="24"/>
                <w:szCs w:val="24"/>
              </w:rPr>
              <w:t>или</w:t>
            </w:r>
            <w:r w:rsidR="0083386A" w:rsidRPr="0083386A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="0083386A" w:rsidRPr="0083386A">
              <w:rPr>
                <w:b w:val="0"/>
                <w:sz w:val="24"/>
                <w:szCs w:val="24"/>
              </w:rPr>
              <w:t xml:space="preserve">земельных участков в составе таких земель к определенной категории земель или </w:t>
            </w:r>
            <w:r w:rsidR="0083386A" w:rsidRPr="0083386A">
              <w:rPr>
                <w:b w:val="0"/>
                <w:spacing w:val="-67"/>
                <w:sz w:val="24"/>
                <w:szCs w:val="24"/>
              </w:rPr>
              <w:t xml:space="preserve"> </w:t>
            </w:r>
            <w:r w:rsidR="0083386A" w:rsidRPr="0083386A">
              <w:rPr>
                <w:b w:val="0"/>
                <w:sz w:val="24"/>
                <w:szCs w:val="24"/>
              </w:rPr>
              <w:t>перевод земель и земельных участков в составе таких земель из одной</w:t>
            </w:r>
            <w:r w:rsidR="0083386A" w:rsidRPr="0083386A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="0083386A" w:rsidRPr="0083386A">
              <w:rPr>
                <w:b w:val="0"/>
                <w:sz w:val="24"/>
                <w:szCs w:val="24"/>
              </w:rPr>
              <w:t>категории</w:t>
            </w:r>
            <w:r w:rsidR="0083386A" w:rsidRPr="0083386A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="0083386A" w:rsidRPr="0083386A">
              <w:rPr>
                <w:b w:val="0"/>
                <w:sz w:val="24"/>
                <w:szCs w:val="24"/>
              </w:rPr>
              <w:t>в другую»</w:t>
            </w:r>
          </w:p>
          <w:p w:rsidR="004D7CCA" w:rsidRPr="00CA4DB9" w:rsidRDefault="00263C16" w:rsidP="0083386A">
            <w:pPr>
              <w:pStyle w:val="ad"/>
              <w:tabs>
                <w:tab w:val="left" w:pos="-158"/>
              </w:tabs>
              <w:spacing w:before="0" w:beforeAutospacing="0" w:after="0" w:afterAutospacing="0"/>
              <w:ind w:left="-149" w:hanging="7"/>
              <w:jc w:val="both"/>
              <w:rPr>
                <w:u w:val="single"/>
              </w:rPr>
            </w:pPr>
            <w:r w:rsidRPr="0083386A">
              <w:rPr>
                <w:u w:val="single"/>
              </w:rPr>
              <w:t xml:space="preserve"> </w:t>
            </w:r>
            <w:r w:rsidR="004D7CCA" w:rsidRPr="0083386A">
              <w:rPr>
                <w:u w:val="single"/>
              </w:rPr>
              <w:t>(текстовое описание)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521095">
              <w:rPr>
                <w:sz w:val="24"/>
                <w:szCs w:val="24"/>
                <w:u w:val="single"/>
              </w:rPr>
              <w:t>Отдел</w:t>
            </w:r>
            <w:r w:rsidR="00817A71" w:rsidRPr="00CA4DB9">
              <w:rPr>
                <w:sz w:val="24"/>
                <w:szCs w:val="24"/>
                <w:u w:val="single"/>
              </w:rPr>
              <w:t xml:space="preserve"> строительства и архитектуры</w:t>
            </w:r>
            <w:r w:rsidR="00817A71" w:rsidRPr="00CA4DB9">
              <w:rPr>
                <w:sz w:val="24"/>
                <w:szCs w:val="24"/>
              </w:rPr>
              <w:t xml:space="preserve"> </w:t>
            </w:r>
            <w:r w:rsidR="00263C16" w:rsidRPr="00CA4DB9">
              <w:rPr>
                <w:sz w:val="24"/>
                <w:szCs w:val="24"/>
                <w:u w:val="single"/>
              </w:rPr>
              <w:t>Администрации 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6F7EA1" w:rsidRDefault="004D7CCA" w:rsidP="006F7EA1">
            <w:pPr>
              <w:pStyle w:val="a6"/>
              <w:jc w:val="both"/>
              <w:rPr>
                <w:b w:val="0"/>
                <w:bCs/>
              </w:rPr>
            </w:pPr>
            <w:r w:rsidRPr="006F7EA1">
              <w:rPr>
                <w:b w:val="0"/>
              </w:rPr>
              <w:t>Краткое содержание проекта нормативного правового акта:</w:t>
            </w:r>
            <w:r w:rsidRPr="006F7EA1">
              <w:rPr>
                <w:b w:val="0"/>
              </w:rPr>
              <w:br/>
            </w:r>
            <w:r w:rsidR="00521095" w:rsidRPr="006F7EA1">
              <w:rPr>
                <w:b w:val="0"/>
              </w:rPr>
              <w:t>Постановление  определяет</w:t>
            </w:r>
            <w:r w:rsidR="006F7EA1" w:rsidRPr="006F7EA1">
              <w:rPr>
                <w:b w:val="0"/>
              </w:rPr>
              <w:t xml:space="preserve"> </w:t>
            </w:r>
            <w:r w:rsidR="00C914D4" w:rsidRPr="006F7EA1">
              <w:rPr>
                <w:b w:val="0"/>
              </w:rPr>
              <w:t>стандарт, сроки и последовательность действий</w:t>
            </w:r>
            <w:r w:rsidR="00C914D4" w:rsidRPr="006F7EA1">
              <w:rPr>
                <w:b w:val="0"/>
                <w:spacing w:val="1"/>
              </w:rPr>
              <w:t xml:space="preserve"> </w:t>
            </w:r>
            <w:r w:rsidR="00C914D4" w:rsidRPr="006F7EA1">
              <w:rPr>
                <w:b w:val="0"/>
              </w:rPr>
              <w:t>(административных</w:t>
            </w:r>
            <w:r w:rsidR="00C914D4" w:rsidRPr="006F7EA1">
              <w:rPr>
                <w:b w:val="0"/>
                <w:spacing w:val="1"/>
              </w:rPr>
              <w:t xml:space="preserve"> </w:t>
            </w:r>
            <w:r w:rsidR="00C914D4" w:rsidRPr="006F7EA1">
              <w:rPr>
                <w:b w:val="0"/>
              </w:rPr>
              <w:t>процедур)</w:t>
            </w:r>
            <w:r w:rsidR="00C914D4" w:rsidRPr="006F7EA1">
              <w:rPr>
                <w:b w:val="0"/>
                <w:spacing w:val="-1"/>
              </w:rPr>
              <w:t xml:space="preserve"> </w:t>
            </w:r>
            <w:r w:rsidR="00C914D4" w:rsidRPr="006F7EA1">
              <w:rPr>
                <w:b w:val="0"/>
              </w:rPr>
              <w:t>при осуществлении полномочий</w:t>
            </w:r>
            <w:r w:rsidR="00C914D4" w:rsidRPr="006F7EA1">
              <w:rPr>
                <w:b w:val="0"/>
                <w:spacing w:val="-1"/>
              </w:rPr>
              <w:t xml:space="preserve"> </w:t>
            </w:r>
            <w:r w:rsidR="00C914D4" w:rsidRPr="006F7EA1">
              <w:rPr>
                <w:b w:val="0"/>
              </w:rPr>
              <w:t>по о</w:t>
            </w:r>
            <w:r w:rsidR="00C914D4" w:rsidRPr="006F7EA1">
              <w:rPr>
                <w:b w:val="0"/>
                <w:spacing w:val="-1"/>
              </w:rPr>
              <w:t xml:space="preserve">тнесению земель или </w:t>
            </w:r>
            <w:r w:rsidR="00C914D4" w:rsidRPr="006F7EA1">
              <w:rPr>
                <w:b w:val="0"/>
              </w:rPr>
              <w:t>земельных участков в составе</w:t>
            </w:r>
            <w:r w:rsidR="006F7EA1" w:rsidRPr="006F7EA1">
              <w:rPr>
                <w:b w:val="0"/>
              </w:rPr>
              <w:t xml:space="preserve"> </w:t>
            </w:r>
            <w:r w:rsidR="00C914D4" w:rsidRPr="006F7EA1">
              <w:rPr>
                <w:b w:val="0"/>
              </w:rPr>
              <w:t xml:space="preserve"> таких </w:t>
            </w:r>
            <w:r w:rsidR="006F7EA1" w:rsidRPr="006F7EA1">
              <w:rPr>
                <w:b w:val="0"/>
              </w:rPr>
              <w:t xml:space="preserve">    з</w:t>
            </w:r>
            <w:r w:rsidR="00C914D4" w:rsidRPr="006F7EA1">
              <w:rPr>
                <w:b w:val="0"/>
              </w:rPr>
              <w:t>емель к определенной категории земель или переводу земель и земельных участков в составе таких земель из одной категории в другую в</w:t>
            </w:r>
            <w:r w:rsidR="00C914D4" w:rsidRPr="006F7EA1">
              <w:rPr>
                <w:b w:val="0"/>
                <w:spacing w:val="16"/>
              </w:rPr>
              <w:t xml:space="preserve"> </w:t>
            </w:r>
            <w:r w:rsidR="00C914D4" w:rsidRPr="006F7EA1">
              <w:rPr>
                <w:b w:val="0"/>
              </w:rPr>
              <w:t>Красносулинском районе</w:t>
            </w:r>
            <w:r w:rsidR="006A3B05" w:rsidRPr="006F7EA1">
              <w:rPr>
                <w:b w:val="0"/>
              </w:rPr>
              <w:t xml:space="preserve"> </w:t>
            </w:r>
            <w:r w:rsidRPr="006F7EA1">
              <w:rPr>
                <w:b w:val="0"/>
              </w:rPr>
              <w:t>(текстовое описание)</w:t>
            </w:r>
          </w:p>
        </w:tc>
      </w:tr>
      <w:tr w:rsidR="004D7CCA" w:rsidRPr="00CA4DB9" w:rsidTr="00321D7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6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7EA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Лыгина</w:t>
            </w:r>
            <w:proofErr w:type="spellEnd"/>
            <w:r w:rsidR="006F7EA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Наталья Васильевна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6F7EA1" w:rsidRPr="006F7EA1">
              <w:rPr>
                <w:sz w:val="24"/>
                <w:szCs w:val="24"/>
                <w:u w:val="single"/>
              </w:rPr>
              <w:t>Ведущий</w:t>
            </w:r>
            <w:r>
              <w:rPr>
                <w:sz w:val="24"/>
                <w:szCs w:val="24"/>
                <w:u w:val="single"/>
              </w:rPr>
              <w:t xml:space="preserve"> специалист отдела</w:t>
            </w:r>
            <w:r w:rsidRPr="00CA4DB9">
              <w:rPr>
                <w:sz w:val="24"/>
                <w:szCs w:val="24"/>
                <w:u w:val="single"/>
              </w:rPr>
              <w:t xml:space="preserve"> строительства и архитектуры</w:t>
            </w:r>
            <w:r w:rsidRPr="00CA4DB9">
              <w:rPr>
                <w:sz w:val="24"/>
                <w:szCs w:val="24"/>
              </w:rPr>
              <w:t xml:space="preserve"> </w:t>
            </w:r>
            <w:r w:rsidRPr="00CA4DB9">
              <w:rPr>
                <w:sz w:val="24"/>
                <w:szCs w:val="24"/>
                <w:u w:val="single"/>
              </w:rPr>
              <w:t>Администрации Красносулинского района</w:t>
            </w:r>
          </w:p>
          <w:p w:rsidR="00521095" w:rsidRPr="006412D9" w:rsidRDefault="00521095" w:rsidP="00521095">
            <w:pPr>
              <w:pStyle w:val="a3"/>
              <w:ind w:left="-149" w:hanging="7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236EF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елефон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(86367) 5 – 23 - 47</w:t>
            </w:r>
          </w:p>
          <w:p w:rsidR="00E6655F" w:rsidRPr="00CA4DB9" w:rsidRDefault="004B3C2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321D7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21D7E" w:rsidRPr="00321D7E">
              <w:rPr>
                <w:rFonts w:ascii="Times New Roman" w:hAnsi="Times New Roman"/>
                <w:sz w:val="24"/>
                <w:szCs w:val="24"/>
                <w:u w:val="single"/>
              </w:rPr>
              <w:t>nastasia20-19@mail.ru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E6655F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521095" w:rsidRPr="00E9792E" w:rsidRDefault="00521095" w:rsidP="00521095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</w:t>
            </w:r>
            <w:r w:rsidR="006F7EA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остановление  определяет категорирование земельных участков</w:t>
            </w:r>
          </w:p>
          <w:p w:rsidR="004D7CCA" w:rsidRPr="00CA4DB9" w:rsidRDefault="00B0683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CA4DB9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1095" w:rsidRPr="00C45E11" w:rsidRDefault="004D7CCA" w:rsidP="00C45E11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Формулировка проблемы:</w:t>
            </w:r>
            <w:r w:rsidR="00C45E11">
              <w:rPr>
                <w:sz w:val="24"/>
                <w:szCs w:val="24"/>
              </w:rPr>
              <w:t xml:space="preserve"> </w:t>
            </w:r>
            <w:r w:rsidR="006F7EA1">
              <w:rPr>
                <w:sz w:val="24"/>
                <w:szCs w:val="24"/>
              </w:rPr>
              <w:t>Алгоритм действий при присвоении категорий земельным участкам</w:t>
            </w:r>
          </w:p>
          <w:p w:rsidR="004D7CCA" w:rsidRPr="00CA4DB9" w:rsidRDefault="00521095" w:rsidP="00521095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CA4DB9">
              <w:rPr>
                <w:sz w:val="24"/>
                <w:szCs w:val="24"/>
              </w:rPr>
              <w:t xml:space="preserve"> </w:t>
            </w:r>
            <w:r w:rsidR="004D7CCA" w:rsidRPr="00CA4DB9">
              <w:rPr>
                <w:sz w:val="24"/>
                <w:szCs w:val="24"/>
              </w:rPr>
              <w:t>(текстовое описание)</w:t>
            </w:r>
          </w:p>
        </w:tc>
      </w:tr>
    </w:tbl>
    <w:p w:rsidR="004D7CCA" w:rsidRPr="00CA4DB9" w:rsidRDefault="004D7CCA" w:rsidP="004D7CCA">
      <w:pPr>
        <w:ind w:firstLine="0"/>
        <w:jc w:val="left"/>
        <w:rPr>
          <w:sz w:val="24"/>
          <w:szCs w:val="24"/>
        </w:rPr>
      </w:pPr>
      <w:r w:rsidRPr="00CA4DB9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4D7CCA" w:rsidRPr="006F7EA1" w:rsidRDefault="00C914D4" w:rsidP="00FF5A5C">
      <w:pPr>
        <w:pStyle w:val="a3"/>
        <w:ind w:left="-108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F7EA1">
        <w:rPr>
          <w:rFonts w:ascii="Times New Roman" w:hAnsi="Times New Roman"/>
          <w:sz w:val="24"/>
          <w:szCs w:val="24"/>
        </w:rPr>
        <w:t>Разработан в целях повышения</w:t>
      </w:r>
      <w:r w:rsidRPr="006F7EA1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качества и доступности предоставления муниципальной услуги,</w:t>
      </w:r>
      <w:r w:rsidRPr="006F7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определяет стандарт, сроки и последовательность действий</w:t>
      </w:r>
      <w:r w:rsidRPr="006F7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(административных</w:t>
      </w:r>
      <w:r w:rsidRPr="006F7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процедур)</w:t>
      </w:r>
      <w:r w:rsidRPr="006F7EA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при осуществлении полномочий</w:t>
      </w:r>
      <w:r w:rsidRPr="006F7EA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по о</w:t>
      </w:r>
      <w:r w:rsidRPr="006F7EA1">
        <w:rPr>
          <w:rFonts w:ascii="Times New Roman" w:hAnsi="Times New Roman"/>
          <w:spacing w:val="-1"/>
          <w:sz w:val="24"/>
          <w:szCs w:val="24"/>
        </w:rPr>
        <w:t xml:space="preserve">тнесению земель или </w:t>
      </w:r>
      <w:r w:rsidRPr="006F7EA1">
        <w:rPr>
          <w:rFonts w:ascii="Times New Roman" w:hAnsi="Times New Roman"/>
          <w:sz w:val="24"/>
          <w:szCs w:val="24"/>
        </w:rPr>
        <w:t>земельных участков в составе таких</w:t>
      </w:r>
      <w:r w:rsidRPr="006F7EA1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земель</w:t>
      </w:r>
      <w:r w:rsidRPr="006F7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к</w:t>
      </w:r>
      <w:r w:rsidRPr="006F7EA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определенной</w:t>
      </w:r>
      <w:r w:rsidRPr="006F7EA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категории</w:t>
      </w:r>
      <w:r w:rsidRPr="006F7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земель</w:t>
      </w:r>
      <w:r w:rsidRPr="006F7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или</w:t>
      </w:r>
      <w:r w:rsidRPr="006F7EA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переводу</w:t>
      </w:r>
      <w:r w:rsidRPr="006F7EA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земель</w:t>
      </w:r>
      <w:r w:rsidRPr="006F7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и</w:t>
      </w:r>
      <w:r w:rsidRPr="006F7EA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земельных</w:t>
      </w:r>
      <w:r w:rsidRPr="006F7EA1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участков</w:t>
      </w:r>
      <w:r w:rsidRPr="006F7EA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в составе таких земель из одной категории в другую в</w:t>
      </w:r>
      <w:r w:rsidRPr="006F7EA1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F7EA1">
        <w:rPr>
          <w:rFonts w:ascii="Times New Roman" w:hAnsi="Times New Roman"/>
          <w:sz w:val="24"/>
          <w:szCs w:val="24"/>
        </w:rPr>
        <w:t>Красносулинском районе</w:t>
      </w:r>
      <w:r w:rsidR="004E5ECE" w:rsidRPr="006F7EA1">
        <w:rPr>
          <w:rFonts w:ascii="Times New Roman" w:hAnsi="Times New Roman"/>
          <w:sz w:val="24"/>
          <w:szCs w:val="24"/>
        </w:rPr>
        <w:t xml:space="preserve"> </w:t>
      </w:r>
      <w:r w:rsidR="004D7CCA" w:rsidRPr="006F7EA1">
        <w:rPr>
          <w:rFonts w:ascii="Times New Roman" w:hAnsi="Times New Roman"/>
          <w:sz w:val="24"/>
          <w:szCs w:val="24"/>
        </w:rPr>
        <w:t>(текстовое описание)</w:t>
      </w:r>
      <w:proofErr w:type="gramEnd"/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lastRenderedPageBreak/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7"/>
        <w:gridCol w:w="4657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AE1831" w:rsidRPr="00CA4DB9" w:rsidRDefault="00AE1831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521095" w:rsidRPr="00CA4DB9" w:rsidRDefault="00AE1831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521095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521095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2 5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юридические лица</w:t>
            </w:r>
          </w:p>
          <w:p w:rsidR="00E43295" w:rsidRPr="00CA4DB9" w:rsidRDefault="00E43295" w:rsidP="00E5117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FF5A5C" w:rsidRDefault="00FF5A5C" w:rsidP="00FF5A5C">
            <w:pPr>
              <w:autoSpaceDE w:val="0"/>
              <w:ind w:left="-90" w:firstLine="0"/>
              <w:rPr>
                <w:sz w:val="20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21095" w:rsidRPr="006D4F31" w:rsidRDefault="0023776B" w:rsidP="00521095">
      <w:pPr>
        <w:pStyle w:val="a3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Нормативный правовой акт</w:t>
      </w:r>
      <w:r w:rsidR="00521095">
        <w:rPr>
          <w:rFonts w:ascii="Times New Roman" w:hAnsi="Times New Roman"/>
          <w:sz w:val="24"/>
          <w:szCs w:val="24"/>
          <w:u w:val="single"/>
          <w:lang w:eastAsia="ru-RU"/>
        </w:rPr>
        <w:t xml:space="preserve"> создаст трудности для ведения бизнеса 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 </w:t>
      </w:r>
      <w:r w:rsidR="006F7EA1">
        <w:rPr>
          <w:sz w:val="23"/>
          <w:szCs w:val="23"/>
          <w:u w:val="single"/>
        </w:rPr>
        <w:t>15.01</w:t>
      </w:r>
      <w:r w:rsidR="00204D09" w:rsidRPr="00CA4DB9">
        <w:rPr>
          <w:sz w:val="23"/>
          <w:szCs w:val="23"/>
          <w:u w:val="single"/>
        </w:rPr>
        <w:t>.20</w:t>
      </w:r>
      <w:r w:rsidR="00263C16" w:rsidRPr="00CA4DB9">
        <w:rPr>
          <w:sz w:val="23"/>
          <w:szCs w:val="23"/>
          <w:u w:val="single"/>
        </w:rPr>
        <w:t>2</w:t>
      </w:r>
      <w:r w:rsidR="006F7EA1">
        <w:rPr>
          <w:sz w:val="23"/>
          <w:szCs w:val="23"/>
          <w:u w:val="single"/>
        </w:rPr>
        <w:t>3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02.</w:t>
      </w:r>
      <w:r w:rsidR="006F7EA1">
        <w:rPr>
          <w:rFonts w:ascii="Times New Roman" w:hAnsi="Times New Roman"/>
          <w:sz w:val="23"/>
          <w:szCs w:val="23"/>
          <w:u w:val="single"/>
          <w:lang w:eastAsia="ru-RU"/>
        </w:rPr>
        <w:t>12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CA4DB9" w:rsidRDefault="00060635" w:rsidP="0006063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p w:rsidR="004D7CCA" w:rsidRPr="00CA4DB9" w:rsidRDefault="004D7CCA" w:rsidP="004D7CCA">
      <w:pPr>
        <w:tabs>
          <w:tab w:val="left" w:pos="7518"/>
        </w:tabs>
        <w:ind w:firstLine="0"/>
        <w:rPr>
          <w:sz w:val="23"/>
          <w:szCs w:val="23"/>
        </w:rPr>
      </w:pPr>
    </w:p>
    <w:sectPr w:rsidR="004D7CCA" w:rsidRPr="00CA4DB9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0F5B35"/>
    <w:rsid w:val="001919DA"/>
    <w:rsid w:val="001A5FB3"/>
    <w:rsid w:val="001A78AE"/>
    <w:rsid w:val="001C4B50"/>
    <w:rsid w:val="001D0E38"/>
    <w:rsid w:val="00202449"/>
    <w:rsid w:val="00203C04"/>
    <w:rsid w:val="00204D09"/>
    <w:rsid w:val="002331CF"/>
    <w:rsid w:val="0023776B"/>
    <w:rsid w:val="0026254E"/>
    <w:rsid w:val="00263C16"/>
    <w:rsid w:val="00281202"/>
    <w:rsid w:val="00295B01"/>
    <w:rsid w:val="002D5F91"/>
    <w:rsid w:val="002F2741"/>
    <w:rsid w:val="002F3EDC"/>
    <w:rsid w:val="00321D7E"/>
    <w:rsid w:val="00373FB3"/>
    <w:rsid w:val="00382109"/>
    <w:rsid w:val="0038324B"/>
    <w:rsid w:val="003A5C47"/>
    <w:rsid w:val="003A6708"/>
    <w:rsid w:val="003E774A"/>
    <w:rsid w:val="003F5C36"/>
    <w:rsid w:val="00431413"/>
    <w:rsid w:val="004A0D75"/>
    <w:rsid w:val="004A2C5E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80DA0"/>
    <w:rsid w:val="006A3B05"/>
    <w:rsid w:val="006A7FE2"/>
    <w:rsid w:val="006B2A40"/>
    <w:rsid w:val="006B6A3E"/>
    <w:rsid w:val="006E1F67"/>
    <w:rsid w:val="006E4A35"/>
    <w:rsid w:val="006F570F"/>
    <w:rsid w:val="006F7EA1"/>
    <w:rsid w:val="007170D9"/>
    <w:rsid w:val="00721BCE"/>
    <w:rsid w:val="007334E3"/>
    <w:rsid w:val="0076181D"/>
    <w:rsid w:val="00791798"/>
    <w:rsid w:val="007B32E4"/>
    <w:rsid w:val="007F4D37"/>
    <w:rsid w:val="007F65D3"/>
    <w:rsid w:val="00804D3A"/>
    <w:rsid w:val="0081377E"/>
    <w:rsid w:val="00817A71"/>
    <w:rsid w:val="0083386A"/>
    <w:rsid w:val="00884C31"/>
    <w:rsid w:val="00887F42"/>
    <w:rsid w:val="00893252"/>
    <w:rsid w:val="008E0C6C"/>
    <w:rsid w:val="008F4A97"/>
    <w:rsid w:val="008F6211"/>
    <w:rsid w:val="00915D6A"/>
    <w:rsid w:val="00932DD2"/>
    <w:rsid w:val="00933772"/>
    <w:rsid w:val="0096380B"/>
    <w:rsid w:val="009719D8"/>
    <w:rsid w:val="0098788F"/>
    <w:rsid w:val="009960D0"/>
    <w:rsid w:val="009B6628"/>
    <w:rsid w:val="009D0245"/>
    <w:rsid w:val="009E24B8"/>
    <w:rsid w:val="009E53E3"/>
    <w:rsid w:val="00A06010"/>
    <w:rsid w:val="00A25283"/>
    <w:rsid w:val="00A470B8"/>
    <w:rsid w:val="00A67E81"/>
    <w:rsid w:val="00A726D8"/>
    <w:rsid w:val="00AA0100"/>
    <w:rsid w:val="00AE1831"/>
    <w:rsid w:val="00B02DD7"/>
    <w:rsid w:val="00B06836"/>
    <w:rsid w:val="00B129D9"/>
    <w:rsid w:val="00B241E8"/>
    <w:rsid w:val="00BA30BC"/>
    <w:rsid w:val="00BB5883"/>
    <w:rsid w:val="00C11257"/>
    <w:rsid w:val="00C17063"/>
    <w:rsid w:val="00C45E11"/>
    <w:rsid w:val="00C74686"/>
    <w:rsid w:val="00C807F8"/>
    <w:rsid w:val="00C914D4"/>
    <w:rsid w:val="00C93E18"/>
    <w:rsid w:val="00CA28AB"/>
    <w:rsid w:val="00CA4DB9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51171"/>
    <w:rsid w:val="00E6655F"/>
    <w:rsid w:val="00E718A0"/>
    <w:rsid w:val="00EA49DF"/>
    <w:rsid w:val="00EB1686"/>
    <w:rsid w:val="00EB5BE1"/>
    <w:rsid w:val="00EF2D68"/>
    <w:rsid w:val="00F43733"/>
    <w:rsid w:val="00F605B1"/>
    <w:rsid w:val="00F96ED6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Heading1">
    <w:name w:val="Heading 1"/>
    <w:basedOn w:val="a"/>
    <w:uiPriority w:val="1"/>
    <w:qFormat/>
    <w:rsid w:val="0083386A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2019-01-09T13:14:00Z</cp:lastPrinted>
  <dcterms:created xsi:type="dcterms:W3CDTF">2022-12-02T11:45:00Z</dcterms:created>
  <dcterms:modified xsi:type="dcterms:W3CDTF">2022-12-02T12:36:00Z</dcterms:modified>
</cp:coreProperties>
</file>