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E7" w:rsidRDefault="001A03E7" w:rsidP="004001DE">
      <w:pPr>
        <w:tabs>
          <w:tab w:val="left" w:pos="5103"/>
        </w:tabs>
        <w:jc w:val="center"/>
        <w:rPr>
          <w:szCs w:val="28"/>
        </w:rPr>
      </w:pPr>
    </w:p>
    <w:p w:rsidR="001A03E7" w:rsidRDefault="001A03E7" w:rsidP="004001DE">
      <w:pPr>
        <w:tabs>
          <w:tab w:val="left" w:pos="5103"/>
        </w:tabs>
        <w:jc w:val="center"/>
        <w:rPr>
          <w:szCs w:val="28"/>
        </w:rPr>
      </w:pPr>
      <w:r>
        <w:rPr>
          <w:b/>
          <w:noProof/>
          <w:szCs w:val="28"/>
        </w:rPr>
        <w:drawing>
          <wp:inline distT="0" distB="0" distL="0" distR="0" wp14:anchorId="1925BF1B" wp14:editId="58212C83">
            <wp:extent cx="1027611" cy="899160"/>
            <wp:effectExtent l="0" t="0" r="0" b="0"/>
            <wp:docPr id="1" name="Рисунок 1" descr="../../../../../slava.KSADM/Мои%20документы/Мои%20рисунки/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slava.KSADM/Мои%20документы/Мои%20рисунки/g_sul_gr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11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FA7" w:rsidRPr="00374FA7" w:rsidRDefault="00374FA7" w:rsidP="004001DE">
      <w:pPr>
        <w:tabs>
          <w:tab w:val="left" w:pos="5103"/>
        </w:tabs>
        <w:jc w:val="center"/>
        <w:rPr>
          <w:sz w:val="26"/>
          <w:szCs w:val="26"/>
        </w:rPr>
      </w:pPr>
      <w:r>
        <w:rPr>
          <w:szCs w:val="28"/>
        </w:rPr>
        <w:t xml:space="preserve">         </w:t>
      </w:r>
      <w:r w:rsidR="00DC7518">
        <w:rPr>
          <w:noProof/>
          <w:szCs w:val="28"/>
        </w:rPr>
        <w:tab/>
      </w:r>
      <w:r w:rsidR="00DC7518">
        <w:rPr>
          <w:noProof/>
          <w:szCs w:val="28"/>
        </w:rPr>
        <w:tab/>
      </w:r>
      <w:r w:rsidR="00DC7518">
        <w:rPr>
          <w:noProof/>
          <w:szCs w:val="28"/>
        </w:rPr>
        <w:tab/>
      </w:r>
      <w:r w:rsidR="00DC7518">
        <w:rPr>
          <w:noProof/>
          <w:szCs w:val="28"/>
        </w:rPr>
        <w:tab/>
      </w:r>
      <w:r w:rsidR="00DC7518">
        <w:rPr>
          <w:noProof/>
          <w:szCs w:val="28"/>
        </w:rPr>
        <w:tab/>
      </w:r>
      <w:r w:rsidR="00DC7518">
        <w:rPr>
          <w:noProof/>
          <w:szCs w:val="28"/>
        </w:rPr>
        <w:tab/>
      </w:r>
    </w:p>
    <w:p w:rsidR="00374FA7" w:rsidRPr="001A03E7" w:rsidRDefault="00374FA7" w:rsidP="004001DE">
      <w:pPr>
        <w:tabs>
          <w:tab w:val="left" w:pos="5103"/>
        </w:tabs>
        <w:ind w:firstLine="709"/>
        <w:jc w:val="center"/>
        <w:rPr>
          <w:b/>
          <w:sz w:val="26"/>
          <w:szCs w:val="26"/>
        </w:rPr>
      </w:pPr>
      <w:r w:rsidRPr="001A03E7">
        <w:rPr>
          <w:b/>
          <w:sz w:val="26"/>
          <w:szCs w:val="26"/>
        </w:rPr>
        <w:t>СОБРАНИЕ  ДЕПУТАТОВ</w:t>
      </w:r>
    </w:p>
    <w:p w:rsidR="00374FA7" w:rsidRPr="001A03E7" w:rsidRDefault="00374FA7" w:rsidP="004001DE">
      <w:pPr>
        <w:tabs>
          <w:tab w:val="left" w:pos="5103"/>
        </w:tabs>
        <w:ind w:firstLine="709"/>
        <w:jc w:val="center"/>
        <w:rPr>
          <w:b/>
          <w:sz w:val="26"/>
          <w:szCs w:val="26"/>
        </w:rPr>
      </w:pPr>
      <w:r w:rsidRPr="001A03E7">
        <w:rPr>
          <w:b/>
          <w:sz w:val="26"/>
          <w:szCs w:val="26"/>
        </w:rPr>
        <w:t>КРАСНОСУЛИНСКОГО РАЙОНА</w:t>
      </w:r>
    </w:p>
    <w:p w:rsidR="00374FA7" w:rsidRPr="001A03E7" w:rsidRDefault="00374FA7" w:rsidP="004001DE">
      <w:pPr>
        <w:tabs>
          <w:tab w:val="left" w:pos="5103"/>
        </w:tabs>
        <w:ind w:firstLine="709"/>
        <w:jc w:val="center"/>
        <w:rPr>
          <w:b/>
          <w:sz w:val="26"/>
          <w:szCs w:val="26"/>
        </w:rPr>
      </w:pPr>
      <w:r w:rsidRPr="001A03E7">
        <w:rPr>
          <w:b/>
          <w:sz w:val="26"/>
          <w:szCs w:val="26"/>
        </w:rPr>
        <w:t>РОСТОВСКОЙ ОБЛАСТИ</w:t>
      </w:r>
    </w:p>
    <w:p w:rsidR="00374FA7" w:rsidRPr="001A03E7" w:rsidRDefault="00374FA7" w:rsidP="004001DE">
      <w:pPr>
        <w:tabs>
          <w:tab w:val="left" w:pos="5103"/>
        </w:tabs>
        <w:jc w:val="center"/>
        <w:rPr>
          <w:sz w:val="26"/>
          <w:szCs w:val="26"/>
        </w:rPr>
      </w:pPr>
      <w:r w:rsidRPr="001A03E7">
        <w:rPr>
          <w:sz w:val="26"/>
          <w:szCs w:val="26"/>
        </w:rPr>
        <w:t xml:space="preserve">                                                                                                          </w:t>
      </w:r>
      <w:r w:rsidRPr="001A03E7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   </w:t>
      </w:r>
    </w:p>
    <w:p w:rsidR="001A03E7" w:rsidRDefault="00374FA7" w:rsidP="004001DE">
      <w:pPr>
        <w:tabs>
          <w:tab w:val="left" w:pos="5103"/>
        </w:tabs>
        <w:ind w:firstLine="709"/>
        <w:rPr>
          <w:b/>
          <w:sz w:val="26"/>
          <w:szCs w:val="26"/>
        </w:rPr>
      </w:pPr>
      <w:r w:rsidRPr="001A03E7">
        <w:rPr>
          <w:b/>
          <w:sz w:val="26"/>
          <w:szCs w:val="26"/>
        </w:rPr>
        <w:t xml:space="preserve">                                                   РЕШЕНИЕ      </w:t>
      </w:r>
    </w:p>
    <w:p w:rsidR="00374FA7" w:rsidRPr="001A03E7" w:rsidRDefault="00374FA7" w:rsidP="004001DE">
      <w:pPr>
        <w:tabs>
          <w:tab w:val="left" w:pos="5103"/>
        </w:tabs>
        <w:ind w:firstLine="709"/>
        <w:rPr>
          <w:b/>
          <w:sz w:val="26"/>
          <w:szCs w:val="26"/>
        </w:rPr>
      </w:pPr>
      <w:r w:rsidRPr="001A03E7">
        <w:rPr>
          <w:b/>
          <w:sz w:val="26"/>
          <w:szCs w:val="26"/>
        </w:rPr>
        <w:t xml:space="preserve">                 </w:t>
      </w:r>
    </w:p>
    <w:p w:rsidR="00193A2E" w:rsidRPr="001A03E7" w:rsidRDefault="00F62BA2" w:rsidP="001A03E7">
      <w:pPr>
        <w:tabs>
          <w:tab w:val="left" w:pos="5103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30.09.2025</w:t>
      </w:r>
      <w:r w:rsidR="001A03E7">
        <w:rPr>
          <w:sz w:val="26"/>
          <w:szCs w:val="26"/>
        </w:rPr>
        <w:t xml:space="preserve">                                                   </w:t>
      </w:r>
      <w:r w:rsidR="00374FA7" w:rsidRPr="001A03E7">
        <w:rPr>
          <w:sz w:val="26"/>
          <w:szCs w:val="26"/>
        </w:rPr>
        <w:t xml:space="preserve">№ </w:t>
      </w:r>
      <w:r w:rsidR="000A4A4D">
        <w:rPr>
          <w:sz w:val="26"/>
          <w:szCs w:val="26"/>
        </w:rPr>
        <w:t>424</w:t>
      </w:r>
      <w:r w:rsidR="00DC7518" w:rsidRPr="001A03E7">
        <w:rPr>
          <w:sz w:val="26"/>
          <w:szCs w:val="26"/>
        </w:rPr>
        <w:t xml:space="preserve">              </w:t>
      </w:r>
      <w:r w:rsidR="00374FA7" w:rsidRPr="001A03E7">
        <w:rPr>
          <w:sz w:val="26"/>
          <w:szCs w:val="26"/>
        </w:rPr>
        <w:t xml:space="preserve">                      г. Красный Сулин</w:t>
      </w:r>
      <w:r w:rsidR="003109FD" w:rsidRPr="001A03E7">
        <w:rPr>
          <w:sz w:val="26"/>
          <w:szCs w:val="26"/>
        </w:rPr>
        <w:tab/>
      </w:r>
    </w:p>
    <w:p w:rsidR="00740E66" w:rsidRDefault="00DC7518" w:rsidP="00F62BA2">
      <w:pPr>
        <w:tabs>
          <w:tab w:val="left" w:pos="4860"/>
          <w:tab w:val="left" w:pos="5245"/>
        </w:tabs>
        <w:ind w:right="3788" w:firstLine="0"/>
        <w:rPr>
          <w:sz w:val="26"/>
          <w:szCs w:val="26"/>
        </w:rPr>
      </w:pPr>
      <w:r w:rsidRPr="001A03E7">
        <w:rPr>
          <w:sz w:val="26"/>
          <w:szCs w:val="26"/>
        </w:rPr>
        <w:t>О внесении изменений в приложение к решению Собрания депутатов Красносулинского района от 25.06.2024 №</w:t>
      </w:r>
      <w:r w:rsidR="0015491A">
        <w:rPr>
          <w:sz w:val="26"/>
          <w:szCs w:val="26"/>
        </w:rPr>
        <w:t xml:space="preserve"> </w:t>
      </w:r>
      <w:bookmarkStart w:id="0" w:name="_GoBack"/>
      <w:bookmarkEnd w:id="0"/>
      <w:r w:rsidRPr="001A03E7">
        <w:rPr>
          <w:sz w:val="26"/>
          <w:szCs w:val="26"/>
        </w:rPr>
        <w:t>276 «</w:t>
      </w:r>
      <w:r w:rsidR="00740E66" w:rsidRPr="001A03E7">
        <w:rPr>
          <w:sz w:val="26"/>
          <w:szCs w:val="26"/>
        </w:rPr>
        <w:t xml:space="preserve">Об утверждении </w:t>
      </w:r>
      <w:r w:rsidR="00C31D63" w:rsidRPr="001A03E7">
        <w:rPr>
          <w:sz w:val="26"/>
          <w:szCs w:val="26"/>
        </w:rPr>
        <w:t>П</w:t>
      </w:r>
      <w:r w:rsidR="00740E66" w:rsidRPr="001A03E7">
        <w:rPr>
          <w:sz w:val="26"/>
          <w:szCs w:val="26"/>
        </w:rPr>
        <w:t>оложения об оплате труда работников,  осуществляющих техническое обеспечение деятельности органов местного самоуправления</w:t>
      </w:r>
      <w:r w:rsidR="00FC28C8" w:rsidRPr="001A03E7">
        <w:rPr>
          <w:sz w:val="26"/>
          <w:szCs w:val="26"/>
        </w:rPr>
        <w:t xml:space="preserve"> Красносулинского района</w:t>
      </w:r>
      <w:r w:rsidR="00DC5A03" w:rsidRPr="001A03E7">
        <w:rPr>
          <w:sz w:val="26"/>
          <w:szCs w:val="26"/>
        </w:rPr>
        <w:t>,</w:t>
      </w:r>
      <w:r w:rsidR="00740E66" w:rsidRPr="001A03E7">
        <w:rPr>
          <w:sz w:val="26"/>
          <w:szCs w:val="26"/>
        </w:rPr>
        <w:t xml:space="preserve"> и обслуживающего персонала органов местного самоуправления</w:t>
      </w:r>
      <w:r w:rsidR="00FC28C8" w:rsidRPr="001A03E7">
        <w:rPr>
          <w:sz w:val="26"/>
          <w:szCs w:val="26"/>
        </w:rPr>
        <w:t xml:space="preserve"> Красносулинского района</w:t>
      </w:r>
      <w:r w:rsidRPr="001A03E7">
        <w:rPr>
          <w:sz w:val="26"/>
          <w:szCs w:val="26"/>
        </w:rPr>
        <w:t>»</w:t>
      </w:r>
    </w:p>
    <w:p w:rsidR="00F62BA2" w:rsidRPr="001A03E7" w:rsidRDefault="00F62BA2" w:rsidP="00F62BA2">
      <w:pPr>
        <w:tabs>
          <w:tab w:val="left" w:pos="4860"/>
          <w:tab w:val="left" w:pos="5245"/>
        </w:tabs>
        <w:ind w:right="3788" w:firstLine="0"/>
        <w:rPr>
          <w:sz w:val="26"/>
          <w:szCs w:val="26"/>
        </w:rPr>
      </w:pPr>
    </w:p>
    <w:p w:rsidR="00193A2E" w:rsidRDefault="00B92DAF" w:rsidP="004001DE">
      <w:pPr>
        <w:tabs>
          <w:tab w:val="left" w:pos="5103"/>
        </w:tabs>
        <w:ind w:firstLine="709"/>
        <w:rPr>
          <w:sz w:val="26"/>
          <w:szCs w:val="26"/>
        </w:rPr>
      </w:pPr>
      <w:r w:rsidRPr="001A03E7">
        <w:rPr>
          <w:sz w:val="26"/>
          <w:szCs w:val="26"/>
        </w:rPr>
        <w:t xml:space="preserve">В соответствии с </w:t>
      </w:r>
      <w:r w:rsidR="00584F9F" w:rsidRPr="001A03E7">
        <w:rPr>
          <w:sz w:val="26"/>
          <w:szCs w:val="26"/>
        </w:rPr>
        <w:t>областным зако</w:t>
      </w:r>
      <w:r w:rsidR="00263C04" w:rsidRPr="001A03E7">
        <w:rPr>
          <w:sz w:val="26"/>
          <w:szCs w:val="26"/>
        </w:rPr>
        <w:t>ном</w:t>
      </w:r>
      <w:r w:rsidR="00584F9F" w:rsidRPr="001A03E7">
        <w:rPr>
          <w:sz w:val="26"/>
          <w:szCs w:val="26"/>
        </w:rPr>
        <w:t xml:space="preserve"> Ростовской области от 03.10.2008 г. № 92-ЗС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</w:t>
      </w:r>
      <w:r w:rsidR="00C701EC" w:rsidRPr="001A03E7">
        <w:rPr>
          <w:sz w:val="26"/>
          <w:szCs w:val="26"/>
        </w:rPr>
        <w:t xml:space="preserve"> </w:t>
      </w:r>
      <w:r w:rsidR="00263C04" w:rsidRPr="001A03E7">
        <w:rPr>
          <w:sz w:val="26"/>
          <w:szCs w:val="26"/>
        </w:rPr>
        <w:t xml:space="preserve">постановлением Администрации </w:t>
      </w:r>
      <w:r w:rsidR="00C701EC" w:rsidRPr="001A03E7">
        <w:rPr>
          <w:sz w:val="26"/>
          <w:szCs w:val="26"/>
        </w:rPr>
        <w:t xml:space="preserve">Красносулинского района от </w:t>
      </w:r>
      <w:r w:rsidR="00263C04" w:rsidRPr="001A03E7">
        <w:rPr>
          <w:sz w:val="26"/>
          <w:szCs w:val="26"/>
        </w:rPr>
        <w:t>22.09.2025</w:t>
      </w:r>
      <w:r w:rsidR="00C701EC" w:rsidRPr="001A03E7">
        <w:rPr>
          <w:sz w:val="26"/>
          <w:szCs w:val="26"/>
        </w:rPr>
        <w:t xml:space="preserve"> №</w:t>
      </w:r>
      <w:r w:rsidR="00263C04" w:rsidRPr="001A03E7">
        <w:rPr>
          <w:sz w:val="26"/>
          <w:szCs w:val="26"/>
        </w:rPr>
        <w:t xml:space="preserve">644 «Об увеличении (индексации) размеров должностных окладов руководителей, специалистов и служащих, ставок заработной платы рабочих муниципальных учреждений, должностных окладов технического персонала и ставок заработной платы обслуживающего персонала органов местного самоуправления», </w:t>
      </w:r>
      <w:r w:rsidR="00193A2E" w:rsidRPr="001A03E7">
        <w:rPr>
          <w:sz w:val="26"/>
          <w:szCs w:val="26"/>
        </w:rPr>
        <w:t>руководствуясь</w:t>
      </w:r>
      <w:r w:rsidR="0071442F" w:rsidRPr="001A03E7">
        <w:rPr>
          <w:sz w:val="26"/>
          <w:szCs w:val="26"/>
        </w:rPr>
        <w:t xml:space="preserve"> </w:t>
      </w:r>
      <w:r w:rsidR="00712EFD" w:rsidRPr="001A03E7">
        <w:rPr>
          <w:sz w:val="26"/>
          <w:szCs w:val="26"/>
        </w:rPr>
        <w:t xml:space="preserve">статьей 26 </w:t>
      </w:r>
      <w:r w:rsidR="00193A2E" w:rsidRPr="001A03E7">
        <w:rPr>
          <w:sz w:val="26"/>
          <w:szCs w:val="26"/>
        </w:rPr>
        <w:t>Устав</w:t>
      </w:r>
      <w:r w:rsidR="00712EFD" w:rsidRPr="001A03E7">
        <w:rPr>
          <w:sz w:val="26"/>
          <w:szCs w:val="26"/>
        </w:rPr>
        <w:t>а</w:t>
      </w:r>
      <w:r w:rsidR="00193A2E" w:rsidRPr="001A03E7">
        <w:rPr>
          <w:sz w:val="26"/>
          <w:szCs w:val="26"/>
        </w:rPr>
        <w:t xml:space="preserve"> муниципального образования «Красносулинский район», -</w:t>
      </w:r>
      <w:r w:rsidR="00F62BA2">
        <w:rPr>
          <w:sz w:val="26"/>
          <w:szCs w:val="26"/>
        </w:rPr>
        <w:t xml:space="preserve"> </w:t>
      </w:r>
    </w:p>
    <w:p w:rsidR="00F62BA2" w:rsidRPr="001A03E7" w:rsidRDefault="00F62BA2" w:rsidP="004001DE">
      <w:pPr>
        <w:tabs>
          <w:tab w:val="left" w:pos="5103"/>
        </w:tabs>
        <w:ind w:firstLine="709"/>
        <w:rPr>
          <w:sz w:val="26"/>
          <w:szCs w:val="26"/>
        </w:rPr>
      </w:pPr>
    </w:p>
    <w:p w:rsidR="00193A2E" w:rsidRDefault="00193A2E" w:rsidP="004001DE">
      <w:pPr>
        <w:tabs>
          <w:tab w:val="left" w:pos="5103"/>
        </w:tabs>
        <w:ind w:firstLine="0"/>
        <w:jc w:val="center"/>
        <w:rPr>
          <w:spacing w:val="38"/>
          <w:sz w:val="26"/>
          <w:szCs w:val="26"/>
        </w:rPr>
      </w:pPr>
      <w:r w:rsidRPr="001A03E7">
        <w:rPr>
          <w:b/>
          <w:spacing w:val="38"/>
          <w:sz w:val="26"/>
          <w:szCs w:val="26"/>
        </w:rPr>
        <w:t>СОБРАНИЕ ДЕПУТАТОВ РЕШИЛО</w:t>
      </w:r>
      <w:r w:rsidRPr="001A03E7">
        <w:rPr>
          <w:spacing w:val="38"/>
          <w:sz w:val="26"/>
          <w:szCs w:val="26"/>
        </w:rPr>
        <w:t>:</w:t>
      </w:r>
    </w:p>
    <w:p w:rsidR="00F62BA2" w:rsidRPr="001A03E7" w:rsidRDefault="00F62BA2" w:rsidP="004001DE">
      <w:pPr>
        <w:tabs>
          <w:tab w:val="left" w:pos="5103"/>
        </w:tabs>
        <w:ind w:firstLine="0"/>
        <w:jc w:val="center"/>
        <w:rPr>
          <w:spacing w:val="38"/>
          <w:sz w:val="26"/>
          <w:szCs w:val="26"/>
        </w:rPr>
      </w:pPr>
    </w:p>
    <w:p w:rsidR="00263C04" w:rsidRPr="001A03E7" w:rsidRDefault="00263C04" w:rsidP="00263C04">
      <w:pPr>
        <w:tabs>
          <w:tab w:val="left" w:pos="851"/>
          <w:tab w:val="left" w:pos="4140"/>
          <w:tab w:val="left" w:pos="9540"/>
        </w:tabs>
        <w:ind w:firstLine="709"/>
        <w:rPr>
          <w:sz w:val="26"/>
          <w:szCs w:val="26"/>
        </w:rPr>
      </w:pPr>
      <w:r w:rsidRPr="001A03E7">
        <w:rPr>
          <w:sz w:val="26"/>
          <w:szCs w:val="26"/>
        </w:rPr>
        <w:t xml:space="preserve">1. </w:t>
      </w:r>
      <w:proofErr w:type="gramStart"/>
      <w:r w:rsidRPr="001A03E7">
        <w:rPr>
          <w:sz w:val="26"/>
          <w:szCs w:val="26"/>
        </w:rPr>
        <w:t>Внести в приложение «Положение об оплате труда работников, осуществляющих техническое обеспечение деятельности органов местного самоуправления Красносулинского района и обслуживающего персонала органов местного самоуправления Красносулинского района» (далее – Положение)  к решению Собрания депутатов Красносулинского района от 25.06.2024 № 276 «Об утверждении Положения об оплате труда работников, осуществляющих техническое обеспечение деятельности органов местного самоуправления Красносулинского района, и обслуживающего персонала органов местного самоуправления Красносулинского района</w:t>
      </w:r>
      <w:proofErr w:type="gramEnd"/>
      <w:r w:rsidRPr="001A03E7">
        <w:rPr>
          <w:sz w:val="26"/>
          <w:szCs w:val="26"/>
        </w:rPr>
        <w:t>» следующие изменения:</w:t>
      </w:r>
    </w:p>
    <w:p w:rsidR="001132EB" w:rsidRDefault="00263C04" w:rsidP="00263C04">
      <w:pPr>
        <w:tabs>
          <w:tab w:val="right" w:pos="9072"/>
        </w:tabs>
        <w:ind w:firstLine="709"/>
        <w:rPr>
          <w:sz w:val="26"/>
          <w:szCs w:val="26"/>
        </w:rPr>
      </w:pPr>
      <w:r w:rsidRPr="001A03E7">
        <w:rPr>
          <w:sz w:val="26"/>
          <w:szCs w:val="26"/>
        </w:rPr>
        <w:t xml:space="preserve">1.1. Пункт 5 раздела 3 статьи 7 изложить в новой редакции: </w:t>
      </w:r>
    </w:p>
    <w:p w:rsidR="00263C04" w:rsidRPr="001A03E7" w:rsidRDefault="00263C04" w:rsidP="00263C04">
      <w:pPr>
        <w:tabs>
          <w:tab w:val="right" w:pos="9072"/>
        </w:tabs>
        <w:ind w:firstLine="709"/>
        <w:rPr>
          <w:sz w:val="26"/>
          <w:szCs w:val="26"/>
        </w:rPr>
      </w:pPr>
      <w:r w:rsidRPr="001A03E7">
        <w:rPr>
          <w:sz w:val="26"/>
          <w:szCs w:val="26"/>
        </w:rPr>
        <w:t xml:space="preserve">«5) ежемесячной доплаты к ставке заработной платы уборщикам служебных помещений за применение в работе дезинфицирующих и токсичных средств </w:t>
      </w:r>
      <w:r w:rsidR="001132EB">
        <w:rPr>
          <w:sz w:val="26"/>
          <w:szCs w:val="26"/>
        </w:rPr>
        <w:t>-</w:t>
      </w:r>
      <w:r w:rsidRPr="001A03E7">
        <w:rPr>
          <w:sz w:val="26"/>
          <w:szCs w:val="26"/>
        </w:rPr>
        <w:t xml:space="preserve"> в размере 1,2 ставки заработной платы</w:t>
      </w:r>
      <w:proofErr w:type="gramStart"/>
      <w:r w:rsidRPr="001A03E7">
        <w:rPr>
          <w:sz w:val="26"/>
          <w:szCs w:val="26"/>
        </w:rPr>
        <w:t>;»</w:t>
      </w:r>
      <w:proofErr w:type="gramEnd"/>
      <w:r w:rsidR="001835F9">
        <w:rPr>
          <w:sz w:val="26"/>
          <w:szCs w:val="26"/>
        </w:rPr>
        <w:t>.</w:t>
      </w:r>
      <w:r w:rsidRPr="001A03E7">
        <w:rPr>
          <w:sz w:val="26"/>
          <w:szCs w:val="26"/>
        </w:rPr>
        <w:t xml:space="preserve"> </w:t>
      </w:r>
    </w:p>
    <w:p w:rsidR="00263C04" w:rsidRPr="001A03E7" w:rsidRDefault="00263C04" w:rsidP="00263C04">
      <w:pPr>
        <w:tabs>
          <w:tab w:val="left" w:pos="851"/>
          <w:tab w:val="left" w:pos="9540"/>
        </w:tabs>
        <w:ind w:firstLine="709"/>
        <w:rPr>
          <w:sz w:val="26"/>
          <w:szCs w:val="26"/>
        </w:rPr>
      </w:pPr>
      <w:r w:rsidRPr="001A03E7">
        <w:rPr>
          <w:sz w:val="26"/>
          <w:szCs w:val="26"/>
        </w:rPr>
        <w:t>1.2. Приложение 1 к Положению изложить в редакции согласно приложению 1 к настоящему решению;</w:t>
      </w:r>
    </w:p>
    <w:p w:rsidR="001132EB" w:rsidRDefault="001132EB" w:rsidP="00263C04">
      <w:pPr>
        <w:tabs>
          <w:tab w:val="left" w:pos="851"/>
          <w:tab w:val="left" w:pos="9540"/>
        </w:tabs>
        <w:ind w:firstLine="709"/>
        <w:rPr>
          <w:sz w:val="26"/>
          <w:szCs w:val="26"/>
        </w:rPr>
      </w:pPr>
    </w:p>
    <w:p w:rsidR="001132EB" w:rsidRDefault="001132EB" w:rsidP="00263C04">
      <w:pPr>
        <w:tabs>
          <w:tab w:val="left" w:pos="851"/>
          <w:tab w:val="left" w:pos="9540"/>
        </w:tabs>
        <w:ind w:firstLine="709"/>
        <w:rPr>
          <w:sz w:val="26"/>
          <w:szCs w:val="26"/>
        </w:rPr>
      </w:pPr>
    </w:p>
    <w:p w:rsidR="001132EB" w:rsidRDefault="001132EB" w:rsidP="00263C04">
      <w:pPr>
        <w:tabs>
          <w:tab w:val="left" w:pos="851"/>
          <w:tab w:val="left" w:pos="9540"/>
        </w:tabs>
        <w:ind w:firstLine="709"/>
        <w:rPr>
          <w:sz w:val="26"/>
          <w:szCs w:val="26"/>
        </w:rPr>
      </w:pPr>
    </w:p>
    <w:p w:rsidR="00263C04" w:rsidRPr="001A03E7" w:rsidRDefault="00F62BA2" w:rsidP="00263C04">
      <w:pPr>
        <w:tabs>
          <w:tab w:val="left" w:pos="851"/>
          <w:tab w:val="left" w:pos="954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1.3</w:t>
      </w:r>
      <w:r w:rsidR="00263C04" w:rsidRPr="001A03E7">
        <w:rPr>
          <w:sz w:val="26"/>
          <w:szCs w:val="26"/>
        </w:rPr>
        <w:t>. Приложение 2 к Положению изложить в редакции согласно пр</w:t>
      </w:r>
      <w:r w:rsidR="00145B9B" w:rsidRPr="001A03E7">
        <w:rPr>
          <w:sz w:val="26"/>
          <w:szCs w:val="26"/>
        </w:rPr>
        <w:t>иложению 2 к настоящему решению.</w:t>
      </w:r>
    </w:p>
    <w:p w:rsidR="00C701EC" w:rsidRPr="001A03E7" w:rsidRDefault="00D55477" w:rsidP="00145B9B">
      <w:pPr>
        <w:pStyle w:val="a9"/>
        <w:numPr>
          <w:ilvl w:val="0"/>
          <w:numId w:val="3"/>
        </w:numPr>
        <w:tabs>
          <w:tab w:val="left" w:pos="851"/>
        </w:tabs>
        <w:ind w:left="0" w:firstLine="709"/>
        <w:rPr>
          <w:sz w:val="26"/>
          <w:szCs w:val="26"/>
        </w:rPr>
      </w:pPr>
      <w:proofErr w:type="gramStart"/>
      <w:r w:rsidRPr="001A03E7">
        <w:rPr>
          <w:sz w:val="26"/>
          <w:szCs w:val="26"/>
        </w:rPr>
        <w:t xml:space="preserve">Приложения 1, 2 к Положению </w:t>
      </w:r>
      <w:r w:rsidR="00F62BA2">
        <w:rPr>
          <w:sz w:val="26"/>
          <w:szCs w:val="26"/>
        </w:rPr>
        <w:t>р</w:t>
      </w:r>
      <w:r w:rsidR="00C701EC" w:rsidRPr="001A03E7">
        <w:rPr>
          <w:sz w:val="26"/>
          <w:szCs w:val="26"/>
        </w:rPr>
        <w:t xml:space="preserve">ешения Собрания депутатов Красносулинского района от </w:t>
      </w:r>
      <w:r w:rsidRPr="001A03E7">
        <w:rPr>
          <w:sz w:val="26"/>
          <w:szCs w:val="26"/>
        </w:rPr>
        <w:t>24.12.2024</w:t>
      </w:r>
      <w:r w:rsidR="00C701EC" w:rsidRPr="001A03E7">
        <w:rPr>
          <w:sz w:val="26"/>
          <w:szCs w:val="26"/>
        </w:rPr>
        <w:t xml:space="preserve"> №</w:t>
      </w:r>
      <w:r w:rsidR="001132EB">
        <w:rPr>
          <w:sz w:val="26"/>
          <w:szCs w:val="26"/>
        </w:rPr>
        <w:t xml:space="preserve"> </w:t>
      </w:r>
      <w:r w:rsidRPr="001A03E7">
        <w:rPr>
          <w:sz w:val="26"/>
          <w:szCs w:val="26"/>
        </w:rPr>
        <w:t>318</w:t>
      </w:r>
      <w:r w:rsidR="001132EB">
        <w:rPr>
          <w:sz w:val="26"/>
          <w:szCs w:val="26"/>
        </w:rPr>
        <w:t xml:space="preserve"> </w:t>
      </w:r>
      <w:r w:rsidR="00C701EC" w:rsidRPr="001A03E7">
        <w:rPr>
          <w:sz w:val="26"/>
          <w:szCs w:val="26"/>
        </w:rPr>
        <w:t xml:space="preserve"> «О внесении изменений в приложение к решению Собрания депутатов Красносулинского района от 25.06.2024 №276 «Об утверждении Положения об оплате труда работников,  осуществляющих техническое обеспечение деятельности органов местного самоуправления Красносулинского района, и обслуживающего персонала органов местного самоуправления Красносулинского района» признать утратившими силу.</w:t>
      </w:r>
      <w:proofErr w:type="gramEnd"/>
    </w:p>
    <w:p w:rsidR="00417D1B" w:rsidRPr="001A03E7" w:rsidRDefault="00CD5572" w:rsidP="004001DE">
      <w:pPr>
        <w:tabs>
          <w:tab w:val="left" w:pos="5103"/>
        </w:tabs>
        <w:rPr>
          <w:sz w:val="26"/>
          <w:szCs w:val="26"/>
        </w:rPr>
      </w:pPr>
      <w:r w:rsidRPr="001A03E7">
        <w:rPr>
          <w:sz w:val="26"/>
          <w:szCs w:val="26"/>
        </w:rPr>
        <w:t>3</w:t>
      </w:r>
      <w:r w:rsidR="00417D1B" w:rsidRPr="001A03E7">
        <w:rPr>
          <w:sz w:val="26"/>
          <w:szCs w:val="26"/>
        </w:rPr>
        <w:t>. Настоящее</w:t>
      </w:r>
      <w:r w:rsidR="00070EB2" w:rsidRPr="001A03E7">
        <w:rPr>
          <w:sz w:val="26"/>
          <w:szCs w:val="26"/>
        </w:rPr>
        <w:t xml:space="preserve"> решение </w:t>
      </w:r>
      <w:r w:rsidR="00C701EC" w:rsidRPr="001A03E7">
        <w:rPr>
          <w:sz w:val="26"/>
          <w:szCs w:val="26"/>
        </w:rPr>
        <w:t>вступает в силу</w:t>
      </w:r>
      <w:r w:rsidR="00AC5B82" w:rsidRPr="001A03E7">
        <w:rPr>
          <w:sz w:val="26"/>
          <w:szCs w:val="26"/>
        </w:rPr>
        <w:t xml:space="preserve"> с 01.</w:t>
      </w:r>
      <w:r w:rsidR="00D55477" w:rsidRPr="001A03E7">
        <w:rPr>
          <w:sz w:val="26"/>
          <w:szCs w:val="26"/>
        </w:rPr>
        <w:t>10</w:t>
      </w:r>
      <w:r w:rsidR="00AC5B82" w:rsidRPr="001A03E7">
        <w:rPr>
          <w:sz w:val="26"/>
          <w:szCs w:val="26"/>
        </w:rPr>
        <w:t>.202</w:t>
      </w:r>
      <w:r w:rsidR="00C701EC" w:rsidRPr="001A03E7">
        <w:rPr>
          <w:sz w:val="26"/>
          <w:szCs w:val="26"/>
        </w:rPr>
        <w:t>5</w:t>
      </w:r>
      <w:r w:rsidR="00417D1B" w:rsidRPr="001A03E7">
        <w:rPr>
          <w:sz w:val="26"/>
          <w:szCs w:val="26"/>
        </w:rPr>
        <w:t xml:space="preserve"> г.</w:t>
      </w:r>
    </w:p>
    <w:p w:rsidR="00193A2E" w:rsidRPr="001A03E7" w:rsidRDefault="00CD5572" w:rsidP="004001DE">
      <w:pPr>
        <w:tabs>
          <w:tab w:val="left" w:pos="5103"/>
        </w:tabs>
        <w:rPr>
          <w:sz w:val="26"/>
          <w:szCs w:val="26"/>
        </w:rPr>
      </w:pPr>
      <w:r w:rsidRPr="001A03E7">
        <w:rPr>
          <w:sz w:val="26"/>
          <w:szCs w:val="26"/>
        </w:rPr>
        <w:t>4</w:t>
      </w:r>
      <w:r w:rsidR="00193A2E" w:rsidRPr="001A03E7">
        <w:rPr>
          <w:sz w:val="26"/>
          <w:szCs w:val="26"/>
        </w:rPr>
        <w:t>.</w:t>
      </w:r>
      <w:r w:rsidRPr="001A03E7">
        <w:rPr>
          <w:sz w:val="26"/>
          <w:szCs w:val="26"/>
        </w:rPr>
        <w:t xml:space="preserve"> </w:t>
      </w:r>
      <w:proofErr w:type="gramStart"/>
      <w:r w:rsidR="00AC5B82" w:rsidRPr="001A03E7">
        <w:rPr>
          <w:sz w:val="26"/>
          <w:szCs w:val="26"/>
        </w:rPr>
        <w:t>Контроль за</w:t>
      </w:r>
      <w:proofErr w:type="gramEnd"/>
      <w:r w:rsidR="00AC5B82" w:rsidRPr="001A03E7">
        <w:rPr>
          <w:sz w:val="26"/>
          <w:szCs w:val="26"/>
        </w:rPr>
        <w:t xml:space="preserve"> исполнением настоящего решения возложить на управляющего делами Администрации Красносулинского района </w:t>
      </w:r>
      <w:proofErr w:type="spellStart"/>
      <w:r w:rsidR="00AC5B82" w:rsidRPr="001A03E7">
        <w:rPr>
          <w:sz w:val="26"/>
          <w:szCs w:val="26"/>
        </w:rPr>
        <w:t>Кишкинову</w:t>
      </w:r>
      <w:proofErr w:type="spellEnd"/>
      <w:r w:rsidR="00AC5B82" w:rsidRPr="001A03E7">
        <w:rPr>
          <w:sz w:val="26"/>
          <w:szCs w:val="26"/>
        </w:rPr>
        <w:t xml:space="preserve"> И.Ю.</w:t>
      </w:r>
    </w:p>
    <w:p w:rsidR="00D55477" w:rsidRPr="001A03E7" w:rsidRDefault="00D55477" w:rsidP="004001DE">
      <w:pPr>
        <w:tabs>
          <w:tab w:val="left" w:pos="5103"/>
        </w:tabs>
        <w:rPr>
          <w:sz w:val="26"/>
          <w:szCs w:val="26"/>
        </w:rPr>
      </w:pPr>
    </w:p>
    <w:p w:rsidR="00D55477" w:rsidRPr="001A03E7" w:rsidRDefault="00D55477" w:rsidP="004001DE">
      <w:pPr>
        <w:tabs>
          <w:tab w:val="left" w:pos="5103"/>
        </w:tabs>
        <w:rPr>
          <w:sz w:val="26"/>
          <w:szCs w:val="26"/>
        </w:rPr>
      </w:pPr>
    </w:p>
    <w:p w:rsidR="00D55477" w:rsidRPr="001A03E7" w:rsidRDefault="00D55477" w:rsidP="004001DE">
      <w:pPr>
        <w:tabs>
          <w:tab w:val="left" w:pos="5103"/>
        </w:tabs>
        <w:rPr>
          <w:sz w:val="26"/>
          <w:szCs w:val="26"/>
        </w:rPr>
      </w:pPr>
    </w:p>
    <w:p w:rsidR="00AC5B82" w:rsidRPr="001A03E7" w:rsidRDefault="00D55477" w:rsidP="004001DE">
      <w:pPr>
        <w:tabs>
          <w:tab w:val="left" w:pos="5103"/>
        </w:tabs>
        <w:spacing w:line="276" w:lineRule="auto"/>
        <w:ind w:firstLine="0"/>
        <w:rPr>
          <w:sz w:val="26"/>
          <w:szCs w:val="26"/>
        </w:rPr>
      </w:pPr>
      <w:r w:rsidRPr="001A03E7">
        <w:rPr>
          <w:sz w:val="26"/>
          <w:szCs w:val="26"/>
        </w:rPr>
        <w:t>Г</w:t>
      </w:r>
      <w:r w:rsidR="00AC5B82" w:rsidRPr="001A03E7">
        <w:rPr>
          <w:sz w:val="26"/>
          <w:szCs w:val="26"/>
        </w:rPr>
        <w:t xml:space="preserve">лава Красносулинского  района                                  </w:t>
      </w:r>
      <w:r w:rsidR="00C701EC" w:rsidRPr="001A03E7">
        <w:rPr>
          <w:sz w:val="26"/>
          <w:szCs w:val="26"/>
        </w:rPr>
        <w:t xml:space="preserve">                     </w:t>
      </w:r>
      <w:r w:rsidR="00AC5B82" w:rsidRPr="001A03E7">
        <w:rPr>
          <w:sz w:val="26"/>
          <w:szCs w:val="26"/>
        </w:rPr>
        <w:t xml:space="preserve">          </w:t>
      </w:r>
      <w:r w:rsidR="00A13336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15.65pt;margin-top:3.75pt;width:26.3pt;height:0;flip:x;z-index:251657728;mso-position-horizontal-relative:text;mso-position-vertical-relative:text" o:connectortype="straight"/>
        </w:pict>
      </w:r>
      <w:r w:rsidRPr="001A03E7">
        <w:rPr>
          <w:sz w:val="26"/>
          <w:szCs w:val="26"/>
        </w:rPr>
        <w:t xml:space="preserve">И.С. </w:t>
      </w:r>
      <w:proofErr w:type="spellStart"/>
      <w:r w:rsidRPr="001A03E7">
        <w:rPr>
          <w:sz w:val="26"/>
          <w:szCs w:val="26"/>
        </w:rPr>
        <w:t>Кирпичков</w:t>
      </w:r>
      <w:proofErr w:type="spellEnd"/>
    </w:p>
    <w:p w:rsidR="00C701EC" w:rsidRPr="001A03E7" w:rsidRDefault="00C701EC">
      <w:pPr>
        <w:ind w:firstLine="0"/>
        <w:jc w:val="left"/>
        <w:rPr>
          <w:sz w:val="26"/>
          <w:szCs w:val="26"/>
        </w:rPr>
      </w:pPr>
      <w:r w:rsidRPr="001A03E7">
        <w:rPr>
          <w:sz w:val="26"/>
          <w:szCs w:val="26"/>
        </w:rPr>
        <w:br w:type="page"/>
      </w:r>
    </w:p>
    <w:p w:rsidR="00C701EC" w:rsidRPr="00491184" w:rsidRDefault="00C701EC" w:rsidP="00C701EC">
      <w:pPr>
        <w:tabs>
          <w:tab w:val="left" w:pos="5103"/>
          <w:tab w:val="right" w:pos="9072"/>
        </w:tabs>
        <w:ind w:firstLine="5387"/>
        <w:jc w:val="left"/>
        <w:rPr>
          <w:sz w:val="24"/>
          <w:szCs w:val="24"/>
        </w:rPr>
      </w:pPr>
      <w:r w:rsidRPr="00491184">
        <w:rPr>
          <w:sz w:val="24"/>
          <w:szCs w:val="24"/>
        </w:rPr>
        <w:lastRenderedPageBreak/>
        <w:t>Приложение</w:t>
      </w:r>
      <w:proofErr w:type="gramStart"/>
      <w:r w:rsidR="00D55477">
        <w:rPr>
          <w:sz w:val="24"/>
          <w:szCs w:val="24"/>
        </w:rPr>
        <w:t>1</w:t>
      </w:r>
      <w:proofErr w:type="gramEnd"/>
    </w:p>
    <w:p w:rsidR="00C701EC" w:rsidRPr="00491184" w:rsidRDefault="00C701EC" w:rsidP="00C701EC">
      <w:pPr>
        <w:ind w:firstLine="5400"/>
        <w:rPr>
          <w:sz w:val="24"/>
          <w:szCs w:val="24"/>
        </w:rPr>
      </w:pPr>
      <w:r w:rsidRPr="00491184">
        <w:rPr>
          <w:sz w:val="24"/>
          <w:szCs w:val="24"/>
        </w:rPr>
        <w:t>к решению Собрания депутатов</w:t>
      </w:r>
    </w:p>
    <w:p w:rsidR="00C701EC" w:rsidRPr="00491184" w:rsidRDefault="00C701EC" w:rsidP="00C701EC">
      <w:pPr>
        <w:ind w:firstLine="5400"/>
        <w:rPr>
          <w:sz w:val="24"/>
          <w:szCs w:val="24"/>
        </w:rPr>
      </w:pPr>
      <w:r w:rsidRPr="00491184">
        <w:rPr>
          <w:sz w:val="24"/>
          <w:szCs w:val="24"/>
        </w:rPr>
        <w:t xml:space="preserve">Красносулинского  района </w:t>
      </w:r>
    </w:p>
    <w:p w:rsidR="00C701EC" w:rsidRPr="00491184" w:rsidRDefault="00C701EC" w:rsidP="00C701EC">
      <w:pPr>
        <w:ind w:firstLine="5400"/>
        <w:rPr>
          <w:sz w:val="24"/>
          <w:szCs w:val="24"/>
        </w:rPr>
      </w:pPr>
      <w:r w:rsidRPr="00491184">
        <w:rPr>
          <w:sz w:val="24"/>
          <w:szCs w:val="24"/>
        </w:rPr>
        <w:t xml:space="preserve">от </w:t>
      </w:r>
      <w:r w:rsidR="000A4A4D">
        <w:rPr>
          <w:sz w:val="24"/>
          <w:szCs w:val="24"/>
        </w:rPr>
        <w:t>30.09.2025</w:t>
      </w:r>
      <w:r>
        <w:rPr>
          <w:sz w:val="24"/>
          <w:szCs w:val="24"/>
        </w:rPr>
        <w:t xml:space="preserve">  № </w:t>
      </w:r>
      <w:r w:rsidR="000A4A4D">
        <w:rPr>
          <w:sz w:val="24"/>
          <w:szCs w:val="24"/>
        </w:rPr>
        <w:t xml:space="preserve"> 424</w:t>
      </w:r>
      <w:r>
        <w:rPr>
          <w:sz w:val="24"/>
          <w:szCs w:val="24"/>
        </w:rPr>
        <w:t xml:space="preserve"> </w:t>
      </w:r>
      <w:r w:rsidRPr="00491184">
        <w:rPr>
          <w:sz w:val="24"/>
          <w:szCs w:val="24"/>
        </w:rPr>
        <w:t xml:space="preserve">          </w:t>
      </w:r>
    </w:p>
    <w:p w:rsidR="00C701EC" w:rsidRPr="00491184" w:rsidRDefault="00C701EC" w:rsidP="00C701EC">
      <w:pPr>
        <w:tabs>
          <w:tab w:val="right" w:pos="9072"/>
        </w:tabs>
        <w:ind w:firstLine="709"/>
        <w:rPr>
          <w:b/>
          <w:sz w:val="24"/>
          <w:szCs w:val="24"/>
        </w:rPr>
      </w:pPr>
    </w:p>
    <w:p w:rsidR="00C701EC" w:rsidRPr="00491184" w:rsidRDefault="00C701EC" w:rsidP="00C701EC">
      <w:pPr>
        <w:ind w:right="65" w:firstLine="0"/>
        <w:jc w:val="right"/>
        <w:rPr>
          <w:sz w:val="24"/>
          <w:szCs w:val="24"/>
        </w:rPr>
      </w:pPr>
    </w:p>
    <w:p w:rsidR="00C701EC" w:rsidRDefault="00C701EC" w:rsidP="00C701EC">
      <w:pPr>
        <w:ind w:right="65" w:firstLine="0"/>
        <w:jc w:val="right"/>
        <w:rPr>
          <w:sz w:val="24"/>
          <w:szCs w:val="24"/>
        </w:rPr>
      </w:pPr>
      <w:r w:rsidRPr="00491184">
        <w:rPr>
          <w:sz w:val="24"/>
          <w:szCs w:val="24"/>
        </w:rPr>
        <w:t>Приложение 1</w:t>
      </w:r>
    </w:p>
    <w:p w:rsidR="001132EB" w:rsidRPr="00491184" w:rsidRDefault="001132EB" w:rsidP="00C701EC">
      <w:pPr>
        <w:ind w:right="65" w:firstLine="0"/>
        <w:jc w:val="right"/>
        <w:rPr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7594"/>
        <w:gridCol w:w="2268"/>
      </w:tblGrid>
      <w:tr w:rsidR="00C701EC" w:rsidRPr="00491184" w:rsidTr="00C701E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B41DCD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 xml:space="preserve">№ </w:t>
            </w:r>
            <w:proofErr w:type="gramStart"/>
            <w:r w:rsidRPr="00491184">
              <w:rPr>
                <w:sz w:val="24"/>
                <w:szCs w:val="24"/>
              </w:rPr>
              <w:t>п</w:t>
            </w:r>
            <w:proofErr w:type="gramEnd"/>
            <w:r w:rsidRPr="00491184">
              <w:rPr>
                <w:sz w:val="24"/>
                <w:szCs w:val="24"/>
              </w:rPr>
              <w:t>/п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B41DCD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B41DCD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Должностной оклад (рублей в месяц)</w:t>
            </w:r>
          </w:p>
        </w:tc>
      </w:tr>
      <w:tr w:rsidR="00C701EC" w:rsidRPr="00491184" w:rsidTr="00C701E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1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Начальник службы эксплуатации зданий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702FFE" w:rsidP="00B41DCD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11809</w:t>
            </w:r>
          </w:p>
        </w:tc>
      </w:tr>
      <w:tr w:rsidR="00C701EC" w:rsidRPr="00491184" w:rsidTr="00C701E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2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Заместитель начальник</w:t>
            </w:r>
            <w:r>
              <w:rPr>
                <w:sz w:val="24"/>
                <w:szCs w:val="24"/>
              </w:rPr>
              <w:t>а</w:t>
            </w:r>
            <w:r w:rsidRPr="00491184">
              <w:rPr>
                <w:sz w:val="24"/>
                <w:szCs w:val="24"/>
              </w:rPr>
              <w:t xml:space="preserve"> службы эксплуатации зданий, главный инженер, заведующий: хозяйством, складом, старший инспектор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702FFE" w:rsidP="00B41DCD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10713</w:t>
            </w:r>
          </w:p>
        </w:tc>
      </w:tr>
      <w:tr w:rsidR="00C701EC" w:rsidRPr="00491184" w:rsidTr="00C701E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3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Инспектор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702FFE" w:rsidP="00B41DCD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8555</w:t>
            </w:r>
          </w:p>
        </w:tc>
      </w:tr>
      <w:tr w:rsidR="00C701EC" w:rsidRPr="00491184" w:rsidTr="00C701E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4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Заведующий: копировально-множительным бюро, машинописным бюро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702FFE" w:rsidP="00B41DCD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7276</w:t>
            </w:r>
          </w:p>
        </w:tc>
      </w:tr>
      <w:tr w:rsidR="00C701EC" w:rsidRPr="00491184" w:rsidTr="00C701E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5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C701EC" w:rsidP="00C701EC">
            <w:pPr>
              <w:tabs>
                <w:tab w:val="right" w:pos="9072"/>
              </w:tabs>
              <w:ind w:firstLine="0"/>
              <w:jc w:val="left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Архивариус, комендант, машинистка, кассир, секретарь-машинистка, экспедитор, секретарь-стенографистка, стенографистка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EC" w:rsidRPr="00491184" w:rsidRDefault="00702FFE" w:rsidP="00B41DCD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6294</w:t>
            </w:r>
          </w:p>
        </w:tc>
      </w:tr>
    </w:tbl>
    <w:p w:rsidR="00C701EC" w:rsidRPr="00374FA7" w:rsidRDefault="00C701EC" w:rsidP="00C701EC">
      <w:pPr>
        <w:rPr>
          <w:sz w:val="26"/>
          <w:szCs w:val="26"/>
        </w:rPr>
      </w:pPr>
    </w:p>
    <w:p w:rsidR="00C701EC" w:rsidRPr="00374FA7" w:rsidRDefault="00C701EC" w:rsidP="00C701EC">
      <w:pPr>
        <w:rPr>
          <w:sz w:val="26"/>
          <w:szCs w:val="26"/>
        </w:rPr>
      </w:pPr>
    </w:p>
    <w:p w:rsidR="00471CD5" w:rsidRPr="00491184" w:rsidRDefault="00471CD5" w:rsidP="00471CD5">
      <w:pPr>
        <w:tabs>
          <w:tab w:val="left" w:pos="5103"/>
          <w:tab w:val="right" w:pos="9072"/>
        </w:tabs>
        <w:ind w:firstLine="5387"/>
        <w:jc w:val="left"/>
        <w:rPr>
          <w:sz w:val="24"/>
          <w:szCs w:val="24"/>
        </w:rPr>
      </w:pPr>
      <w:r w:rsidRPr="00491184">
        <w:rPr>
          <w:sz w:val="24"/>
          <w:szCs w:val="24"/>
        </w:rPr>
        <w:t>Приложение</w:t>
      </w:r>
      <w:r>
        <w:rPr>
          <w:sz w:val="24"/>
          <w:szCs w:val="24"/>
        </w:rPr>
        <w:t>2</w:t>
      </w:r>
    </w:p>
    <w:p w:rsidR="00471CD5" w:rsidRPr="00491184" w:rsidRDefault="00471CD5" w:rsidP="00471CD5">
      <w:pPr>
        <w:ind w:firstLine="5400"/>
        <w:rPr>
          <w:sz w:val="24"/>
          <w:szCs w:val="24"/>
        </w:rPr>
      </w:pPr>
      <w:r w:rsidRPr="00491184">
        <w:rPr>
          <w:sz w:val="24"/>
          <w:szCs w:val="24"/>
        </w:rPr>
        <w:t>к решению Собрания депутатов</w:t>
      </w:r>
    </w:p>
    <w:p w:rsidR="00471CD5" w:rsidRPr="00491184" w:rsidRDefault="00471CD5" w:rsidP="00471CD5">
      <w:pPr>
        <w:ind w:firstLine="5400"/>
        <w:rPr>
          <w:sz w:val="24"/>
          <w:szCs w:val="24"/>
        </w:rPr>
      </w:pPr>
      <w:r w:rsidRPr="00491184">
        <w:rPr>
          <w:sz w:val="24"/>
          <w:szCs w:val="24"/>
        </w:rPr>
        <w:t xml:space="preserve">Красносулинского  района </w:t>
      </w:r>
    </w:p>
    <w:p w:rsidR="00471CD5" w:rsidRPr="00491184" w:rsidRDefault="00471CD5" w:rsidP="00471CD5">
      <w:pPr>
        <w:ind w:firstLine="5400"/>
        <w:rPr>
          <w:sz w:val="24"/>
          <w:szCs w:val="24"/>
        </w:rPr>
      </w:pPr>
      <w:r w:rsidRPr="00491184">
        <w:rPr>
          <w:sz w:val="24"/>
          <w:szCs w:val="24"/>
        </w:rPr>
        <w:t xml:space="preserve">от </w:t>
      </w:r>
      <w:r w:rsidR="000A4A4D">
        <w:rPr>
          <w:sz w:val="24"/>
          <w:szCs w:val="24"/>
        </w:rPr>
        <w:t>30.09.2025</w:t>
      </w:r>
      <w:r>
        <w:rPr>
          <w:sz w:val="24"/>
          <w:szCs w:val="24"/>
        </w:rPr>
        <w:t xml:space="preserve">   №</w:t>
      </w:r>
      <w:r w:rsidR="000A4A4D">
        <w:rPr>
          <w:sz w:val="24"/>
          <w:szCs w:val="24"/>
        </w:rPr>
        <w:t xml:space="preserve"> 424</w:t>
      </w:r>
      <w:r>
        <w:rPr>
          <w:sz w:val="24"/>
          <w:szCs w:val="24"/>
        </w:rPr>
        <w:t xml:space="preserve">  </w:t>
      </w:r>
      <w:r w:rsidRPr="00491184">
        <w:rPr>
          <w:sz w:val="24"/>
          <w:szCs w:val="24"/>
        </w:rPr>
        <w:t xml:space="preserve">          </w:t>
      </w:r>
    </w:p>
    <w:p w:rsidR="00C701EC" w:rsidRPr="00491184" w:rsidRDefault="00C701EC" w:rsidP="00C701EC">
      <w:pPr>
        <w:jc w:val="right"/>
        <w:rPr>
          <w:sz w:val="24"/>
          <w:szCs w:val="24"/>
        </w:rPr>
      </w:pPr>
      <w:r w:rsidRPr="00491184">
        <w:rPr>
          <w:sz w:val="24"/>
          <w:szCs w:val="24"/>
        </w:rPr>
        <w:t>Приложение 2</w:t>
      </w:r>
    </w:p>
    <w:p w:rsidR="00C701EC" w:rsidRPr="00491184" w:rsidRDefault="00C701EC" w:rsidP="00C701EC">
      <w:pPr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765"/>
        <w:gridCol w:w="864"/>
        <w:gridCol w:w="745"/>
        <w:gridCol w:w="842"/>
        <w:gridCol w:w="866"/>
        <w:gridCol w:w="862"/>
        <w:gridCol w:w="719"/>
        <w:gridCol w:w="864"/>
        <w:gridCol w:w="1777"/>
      </w:tblGrid>
      <w:tr w:rsidR="00C701EC" w:rsidRPr="00491184" w:rsidTr="00B41DCD">
        <w:tc>
          <w:tcPr>
            <w:tcW w:w="830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Квалификационные</w:t>
            </w:r>
          </w:p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 xml:space="preserve"> разряды</w:t>
            </w:r>
          </w:p>
        </w:tc>
        <w:tc>
          <w:tcPr>
            <w:tcW w:w="384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1</w:t>
            </w:r>
          </w:p>
        </w:tc>
        <w:tc>
          <w:tcPr>
            <w:tcW w:w="434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2</w:t>
            </w:r>
          </w:p>
        </w:tc>
        <w:tc>
          <w:tcPr>
            <w:tcW w:w="374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3</w:t>
            </w:r>
          </w:p>
        </w:tc>
        <w:tc>
          <w:tcPr>
            <w:tcW w:w="423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4</w:t>
            </w:r>
          </w:p>
        </w:tc>
        <w:tc>
          <w:tcPr>
            <w:tcW w:w="435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5</w:t>
            </w:r>
          </w:p>
        </w:tc>
        <w:tc>
          <w:tcPr>
            <w:tcW w:w="433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6</w:t>
            </w:r>
          </w:p>
        </w:tc>
        <w:tc>
          <w:tcPr>
            <w:tcW w:w="361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7</w:t>
            </w:r>
          </w:p>
        </w:tc>
        <w:tc>
          <w:tcPr>
            <w:tcW w:w="434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8</w:t>
            </w:r>
          </w:p>
        </w:tc>
        <w:tc>
          <w:tcPr>
            <w:tcW w:w="894" w:type="pct"/>
          </w:tcPr>
          <w:p w:rsidR="00C701EC" w:rsidRPr="00491184" w:rsidRDefault="00C701EC" w:rsidP="00B41DCD">
            <w:pPr>
              <w:tabs>
                <w:tab w:val="right" w:pos="9072"/>
              </w:tabs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Высококвалифицированные рабочие</w:t>
            </w:r>
          </w:p>
        </w:tc>
      </w:tr>
      <w:tr w:rsidR="00C701EC" w:rsidRPr="00491184" w:rsidTr="00B41DCD">
        <w:tc>
          <w:tcPr>
            <w:tcW w:w="830" w:type="pct"/>
          </w:tcPr>
          <w:p w:rsidR="00C701EC" w:rsidRPr="00491184" w:rsidRDefault="00C701EC" w:rsidP="00B41DCD">
            <w:pPr>
              <w:ind w:firstLine="0"/>
              <w:jc w:val="center"/>
              <w:rPr>
                <w:sz w:val="24"/>
                <w:szCs w:val="24"/>
              </w:rPr>
            </w:pPr>
            <w:r w:rsidRPr="00491184">
              <w:rPr>
                <w:sz w:val="24"/>
                <w:szCs w:val="24"/>
              </w:rPr>
              <w:t>Размер ставки заработной платы (рублей в месяц)</w:t>
            </w:r>
          </w:p>
        </w:tc>
        <w:tc>
          <w:tcPr>
            <w:tcW w:w="384" w:type="pct"/>
          </w:tcPr>
          <w:p w:rsidR="00C701EC" w:rsidRPr="00491184" w:rsidRDefault="00702FFE" w:rsidP="00B41D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5175</w:t>
            </w:r>
          </w:p>
        </w:tc>
        <w:tc>
          <w:tcPr>
            <w:tcW w:w="434" w:type="pct"/>
          </w:tcPr>
          <w:p w:rsidR="00C701EC" w:rsidRPr="00491184" w:rsidRDefault="00702FFE" w:rsidP="00B41D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5475</w:t>
            </w:r>
          </w:p>
        </w:tc>
        <w:tc>
          <w:tcPr>
            <w:tcW w:w="374" w:type="pct"/>
          </w:tcPr>
          <w:p w:rsidR="00C701EC" w:rsidRPr="00491184" w:rsidRDefault="00702FFE" w:rsidP="00B41D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5796</w:t>
            </w:r>
          </w:p>
        </w:tc>
        <w:tc>
          <w:tcPr>
            <w:tcW w:w="423" w:type="pct"/>
          </w:tcPr>
          <w:p w:rsidR="00C701EC" w:rsidRPr="00491184" w:rsidRDefault="00702FFE" w:rsidP="00B41D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6153</w:t>
            </w:r>
          </w:p>
        </w:tc>
        <w:tc>
          <w:tcPr>
            <w:tcW w:w="435" w:type="pct"/>
          </w:tcPr>
          <w:p w:rsidR="00C701EC" w:rsidRPr="00491184" w:rsidRDefault="00702FFE" w:rsidP="00B41D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6508</w:t>
            </w:r>
          </w:p>
        </w:tc>
        <w:tc>
          <w:tcPr>
            <w:tcW w:w="433" w:type="pct"/>
          </w:tcPr>
          <w:p w:rsidR="00C701EC" w:rsidRPr="00491184" w:rsidRDefault="00702FFE" w:rsidP="00B41D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6883</w:t>
            </w:r>
          </w:p>
        </w:tc>
        <w:tc>
          <w:tcPr>
            <w:tcW w:w="361" w:type="pct"/>
          </w:tcPr>
          <w:p w:rsidR="00C701EC" w:rsidRPr="00491184" w:rsidRDefault="00702FFE" w:rsidP="00B41D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7276</w:t>
            </w:r>
          </w:p>
        </w:tc>
        <w:tc>
          <w:tcPr>
            <w:tcW w:w="434" w:type="pct"/>
          </w:tcPr>
          <w:p w:rsidR="00C701EC" w:rsidRPr="00491184" w:rsidRDefault="00702FFE" w:rsidP="00B41D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7705</w:t>
            </w:r>
          </w:p>
        </w:tc>
        <w:tc>
          <w:tcPr>
            <w:tcW w:w="894" w:type="pct"/>
          </w:tcPr>
          <w:p w:rsidR="00C701EC" w:rsidRPr="00491184" w:rsidRDefault="00702FFE" w:rsidP="00B41DC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8181</w:t>
            </w:r>
          </w:p>
        </w:tc>
      </w:tr>
    </w:tbl>
    <w:p w:rsidR="00607AA7" w:rsidRPr="0012525F" w:rsidRDefault="00607AA7" w:rsidP="00607AA7">
      <w:pPr>
        <w:jc w:val="right"/>
        <w:rPr>
          <w:szCs w:val="28"/>
        </w:rPr>
      </w:pPr>
    </w:p>
    <w:sectPr w:rsidR="00607AA7" w:rsidRPr="0012525F" w:rsidSect="00F62BA2">
      <w:pgSz w:w="11906" w:h="16838"/>
      <w:pgMar w:top="360" w:right="746" w:bottom="53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36" w:rsidRDefault="00A13336" w:rsidP="00D142FB">
      <w:r>
        <w:separator/>
      </w:r>
    </w:p>
  </w:endnote>
  <w:endnote w:type="continuationSeparator" w:id="0">
    <w:p w:rsidR="00A13336" w:rsidRDefault="00A13336" w:rsidP="00D1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36" w:rsidRDefault="00A13336" w:rsidP="00D142FB">
      <w:r>
        <w:separator/>
      </w:r>
    </w:p>
  </w:footnote>
  <w:footnote w:type="continuationSeparator" w:id="0">
    <w:p w:rsidR="00A13336" w:rsidRDefault="00A13336" w:rsidP="00D14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AAB"/>
    <w:multiLevelType w:val="multilevel"/>
    <w:tmpl w:val="7ED2C5C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029" w:hanging="13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4"/>
      </w:rPr>
    </w:lvl>
  </w:abstractNum>
  <w:abstractNum w:abstractNumId="1">
    <w:nsid w:val="54D81AB9"/>
    <w:multiLevelType w:val="hybridMultilevel"/>
    <w:tmpl w:val="8F00A05A"/>
    <w:lvl w:ilvl="0" w:tplc="6F0A3F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8E1F11"/>
    <w:multiLevelType w:val="hybridMultilevel"/>
    <w:tmpl w:val="00FC2678"/>
    <w:lvl w:ilvl="0" w:tplc="3A7E75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A2E"/>
    <w:rsid w:val="00002C63"/>
    <w:rsid w:val="00015990"/>
    <w:rsid w:val="00025B4D"/>
    <w:rsid w:val="00070EB2"/>
    <w:rsid w:val="00083D85"/>
    <w:rsid w:val="000A4A4D"/>
    <w:rsid w:val="000D370D"/>
    <w:rsid w:val="000E4664"/>
    <w:rsid w:val="000F67DC"/>
    <w:rsid w:val="001132EB"/>
    <w:rsid w:val="0012525F"/>
    <w:rsid w:val="00141A18"/>
    <w:rsid w:val="00145B9B"/>
    <w:rsid w:val="0015491A"/>
    <w:rsid w:val="001835F9"/>
    <w:rsid w:val="00193A2E"/>
    <w:rsid w:val="001A03E7"/>
    <w:rsid w:val="001C44F4"/>
    <w:rsid w:val="001C59F2"/>
    <w:rsid w:val="001E4FEE"/>
    <w:rsid w:val="001E7FBF"/>
    <w:rsid w:val="002441DE"/>
    <w:rsid w:val="0026396F"/>
    <w:rsid w:val="00263C04"/>
    <w:rsid w:val="00272F80"/>
    <w:rsid w:val="002C6774"/>
    <w:rsid w:val="003109FD"/>
    <w:rsid w:val="00330D85"/>
    <w:rsid w:val="00374FA7"/>
    <w:rsid w:val="003859F2"/>
    <w:rsid w:val="003B5F51"/>
    <w:rsid w:val="003C4256"/>
    <w:rsid w:val="003E40B3"/>
    <w:rsid w:val="004001DE"/>
    <w:rsid w:val="00406188"/>
    <w:rsid w:val="00406C87"/>
    <w:rsid w:val="00417D1B"/>
    <w:rsid w:val="00431FD6"/>
    <w:rsid w:val="00471CD5"/>
    <w:rsid w:val="00491184"/>
    <w:rsid w:val="004C10F4"/>
    <w:rsid w:val="004F18FF"/>
    <w:rsid w:val="004F2E32"/>
    <w:rsid w:val="004F3B21"/>
    <w:rsid w:val="004F7BD2"/>
    <w:rsid w:val="00530B9E"/>
    <w:rsid w:val="00584F9F"/>
    <w:rsid w:val="005A55B5"/>
    <w:rsid w:val="005A5703"/>
    <w:rsid w:val="00607AA7"/>
    <w:rsid w:val="00610368"/>
    <w:rsid w:val="00621F1E"/>
    <w:rsid w:val="0064025C"/>
    <w:rsid w:val="006706CE"/>
    <w:rsid w:val="006A31BD"/>
    <w:rsid w:val="006B344E"/>
    <w:rsid w:val="006B5934"/>
    <w:rsid w:val="006F06EF"/>
    <w:rsid w:val="00702FFE"/>
    <w:rsid w:val="00712EFD"/>
    <w:rsid w:val="0071442F"/>
    <w:rsid w:val="0073296C"/>
    <w:rsid w:val="00740E66"/>
    <w:rsid w:val="00754C24"/>
    <w:rsid w:val="00772400"/>
    <w:rsid w:val="007A3FEC"/>
    <w:rsid w:val="007A4111"/>
    <w:rsid w:val="007A5931"/>
    <w:rsid w:val="007C08D3"/>
    <w:rsid w:val="007C5039"/>
    <w:rsid w:val="007F301C"/>
    <w:rsid w:val="00817D7D"/>
    <w:rsid w:val="00830436"/>
    <w:rsid w:val="00847268"/>
    <w:rsid w:val="00851F30"/>
    <w:rsid w:val="00862E79"/>
    <w:rsid w:val="008969DF"/>
    <w:rsid w:val="008D1D26"/>
    <w:rsid w:val="008F6EA5"/>
    <w:rsid w:val="00902DE7"/>
    <w:rsid w:val="00934EDA"/>
    <w:rsid w:val="00947741"/>
    <w:rsid w:val="00A13336"/>
    <w:rsid w:val="00A14FED"/>
    <w:rsid w:val="00A7580A"/>
    <w:rsid w:val="00A758D2"/>
    <w:rsid w:val="00AB29E2"/>
    <w:rsid w:val="00AC5B82"/>
    <w:rsid w:val="00B27CF3"/>
    <w:rsid w:val="00B368B0"/>
    <w:rsid w:val="00B4080D"/>
    <w:rsid w:val="00B70401"/>
    <w:rsid w:val="00B709C6"/>
    <w:rsid w:val="00B92DAF"/>
    <w:rsid w:val="00BC618F"/>
    <w:rsid w:val="00C158A7"/>
    <w:rsid w:val="00C31D63"/>
    <w:rsid w:val="00C701EC"/>
    <w:rsid w:val="00C75836"/>
    <w:rsid w:val="00CA582D"/>
    <w:rsid w:val="00CB5425"/>
    <w:rsid w:val="00CD5572"/>
    <w:rsid w:val="00D142FB"/>
    <w:rsid w:val="00D55477"/>
    <w:rsid w:val="00D64BF0"/>
    <w:rsid w:val="00DB6C7E"/>
    <w:rsid w:val="00DC5A03"/>
    <w:rsid w:val="00DC7518"/>
    <w:rsid w:val="00DF3582"/>
    <w:rsid w:val="00E44E36"/>
    <w:rsid w:val="00E45E28"/>
    <w:rsid w:val="00E84B4D"/>
    <w:rsid w:val="00E974AF"/>
    <w:rsid w:val="00EA46FF"/>
    <w:rsid w:val="00F007E5"/>
    <w:rsid w:val="00F26DEC"/>
    <w:rsid w:val="00F45F06"/>
    <w:rsid w:val="00F62BA2"/>
    <w:rsid w:val="00F97E48"/>
    <w:rsid w:val="00FB12DA"/>
    <w:rsid w:val="00FC1F22"/>
    <w:rsid w:val="00FC28C8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3A2E"/>
    <w:pPr>
      <w:ind w:firstLine="56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E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D14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142FB"/>
    <w:rPr>
      <w:sz w:val="28"/>
    </w:rPr>
  </w:style>
  <w:style w:type="paragraph" w:styleId="a6">
    <w:name w:val="footer"/>
    <w:basedOn w:val="a"/>
    <w:link w:val="a7"/>
    <w:rsid w:val="00D14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142FB"/>
    <w:rPr>
      <w:sz w:val="28"/>
    </w:rPr>
  </w:style>
  <w:style w:type="paragraph" w:styleId="a8">
    <w:name w:val="Balloon Text"/>
    <w:basedOn w:val="a"/>
    <w:semiHidden/>
    <w:rsid w:val="0026396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5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Z:\..\..\slava.KSADM\&#1052;&#1086;&#1080;%20&#1076;&#1086;&#1082;&#1091;&#1084;&#1077;&#1085;&#1090;&#1099;\&#1052;&#1086;&#1080;%20&#1088;&#1080;&#1089;&#1091;&#1085;&#1082;&#1080;\g_sul_gr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Duma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Lena</dc:creator>
  <cp:lastModifiedBy>Инна</cp:lastModifiedBy>
  <cp:revision>16</cp:revision>
  <cp:lastPrinted>2025-09-30T08:02:00Z</cp:lastPrinted>
  <dcterms:created xsi:type="dcterms:W3CDTF">2025-09-25T11:14:00Z</dcterms:created>
  <dcterms:modified xsi:type="dcterms:W3CDTF">2025-10-01T08:01:00Z</dcterms:modified>
</cp:coreProperties>
</file>