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5A" w:rsidRPr="0070695A" w:rsidRDefault="0070695A" w:rsidP="0070695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95A" w:rsidRPr="0070695A" w:rsidRDefault="0070695A" w:rsidP="0070695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0695A" w:rsidRPr="0070695A" w:rsidRDefault="0070695A" w:rsidP="0070695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0695A" w:rsidRPr="0070695A" w:rsidRDefault="0070695A" w:rsidP="0070695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0695A" w:rsidRPr="0070695A" w:rsidRDefault="007A25AF" w:rsidP="0070695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70695A"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70695A" w:rsidRPr="0070695A" w:rsidRDefault="0070695A" w:rsidP="0070695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0695A" w:rsidRPr="0070695A" w:rsidRDefault="0070695A" w:rsidP="0070695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0695A" w:rsidRPr="0070695A" w:rsidRDefault="0070695A" w:rsidP="0070695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0695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0695A" w:rsidRPr="0070695A" w:rsidRDefault="0070695A" w:rsidP="0070695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25.02.2025</w:t>
      </w:r>
      <w:r w:rsidRPr="0070695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191</w:t>
      </w:r>
    </w:p>
    <w:p w:rsidR="0070695A" w:rsidRPr="0070695A" w:rsidRDefault="0070695A" w:rsidP="0070695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0695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C83815" w:rsidRDefault="00C83815" w:rsidP="0070695A">
      <w:pPr>
        <w:spacing w:after="0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3815">
        <w:rPr>
          <w:rFonts w:ascii="Times New Roman" w:hAnsi="Times New Roman"/>
          <w:b/>
          <w:color w:val="auto"/>
          <w:sz w:val="28"/>
          <w:szCs w:val="28"/>
        </w:rPr>
        <w:t>О внесении изменений</w:t>
      </w:r>
    </w:p>
    <w:p w:rsidR="00C83815" w:rsidRPr="00C83815" w:rsidRDefault="00C83815" w:rsidP="0070695A">
      <w:pPr>
        <w:spacing w:after="0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3815">
        <w:rPr>
          <w:rFonts w:ascii="Times New Roman" w:hAnsi="Times New Roman"/>
          <w:b/>
          <w:color w:val="auto"/>
          <w:sz w:val="28"/>
          <w:szCs w:val="28"/>
        </w:rPr>
        <w:t>в приложение № 1 к постановлению</w:t>
      </w:r>
    </w:p>
    <w:p w:rsidR="00C83815" w:rsidRDefault="00C83815" w:rsidP="0070695A">
      <w:pPr>
        <w:spacing w:after="0"/>
        <w:ind w:left="1984" w:right="198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83815">
        <w:rPr>
          <w:rFonts w:ascii="Times New Roman" w:hAnsi="Times New Roman"/>
          <w:b/>
          <w:color w:val="auto"/>
          <w:sz w:val="28"/>
          <w:szCs w:val="28"/>
        </w:rPr>
        <w:t>Администрации Красносулинского</w:t>
      </w:r>
      <w:r w:rsidR="0070695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83815">
        <w:rPr>
          <w:rFonts w:ascii="Times New Roman" w:hAnsi="Times New Roman"/>
          <w:b/>
          <w:color w:val="auto"/>
          <w:sz w:val="28"/>
          <w:szCs w:val="28"/>
        </w:rPr>
        <w:t>района от 07.12.2018 № 1364</w:t>
      </w:r>
    </w:p>
    <w:p w:rsidR="0070695A" w:rsidRDefault="0070695A" w:rsidP="0070695A">
      <w:pPr>
        <w:tabs>
          <w:tab w:val="right" w:pos="9072"/>
        </w:tabs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C83815" w:rsidRDefault="00C83815" w:rsidP="0070695A">
      <w:pPr>
        <w:tabs>
          <w:tab w:val="right" w:pos="9072"/>
        </w:tabs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C83815">
        <w:rPr>
          <w:rFonts w:ascii="Times New Roman" w:hAnsi="Times New Roman"/>
          <w:color w:val="auto"/>
          <w:sz w:val="28"/>
          <w:szCs w:val="28"/>
        </w:rPr>
        <w:t>В</w:t>
      </w:r>
      <w:r w:rsidR="0024406F">
        <w:rPr>
          <w:rFonts w:ascii="Times New Roman" w:hAnsi="Times New Roman"/>
          <w:color w:val="auto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4406F">
        <w:rPr>
          <w:rFonts w:ascii="Times New Roman" w:hAnsi="Times New Roman"/>
          <w:color w:val="auto"/>
          <w:sz w:val="28"/>
          <w:szCs w:val="28"/>
        </w:rPr>
        <w:t>от</w:t>
      </w:r>
      <w:r w:rsidR="0070695A">
        <w:rPr>
          <w:rFonts w:ascii="Times New Roman" w:hAnsi="Times New Roman"/>
          <w:color w:val="auto"/>
          <w:sz w:val="28"/>
          <w:szCs w:val="28"/>
        </w:rPr>
        <w:t> </w:t>
      </w:r>
      <w:r w:rsidR="003533AB">
        <w:rPr>
          <w:rFonts w:ascii="Times New Roman" w:hAnsi="Times New Roman"/>
          <w:color w:val="auto"/>
          <w:sz w:val="28"/>
          <w:szCs w:val="28"/>
        </w:rPr>
        <w:t>24. 12. 2024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4406F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126D91">
        <w:rPr>
          <w:rFonts w:ascii="Times New Roman" w:hAnsi="Times New Roman"/>
          <w:color w:val="auto"/>
          <w:sz w:val="28"/>
          <w:szCs w:val="28"/>
        </w:rPr>
        <w:t>313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25AF">
        <w:rPr>
          <w:rFonts w:ascii="Times New Roman" w:hAnsi="Times New Roman"/>
          <w:color w:val="auto"/>
          <w:sz w:val="28"/>
          <w:szCs w:val="28"/>
        </w:rPr>
        <w:t>«</w:t>
      </w:r>
      <w:r w:rsidR="0024406F">
        <w:rPr>
          <w:rFonts w:ascii="Times New Roman" w:hAnsi="Times New Roman"/>
          <w:color w:val="auto"/>
          <w:sz w:val="28"/>
          <w:szCs w:val="28"/>
        </w:rPr>
        <w:t>О бюджете Красносулинского района на 2025 год и на плановый период 2026 и 2027 годов</w:t>
      </w:r>
      <w:r w:rsidR="007A25AF">
        <w:rPr>
          <w:rFonts w:ascii="Times New Roman" w:hAnsi="Times New Roman"/>
          <w:color w:val="auto"/>
          <w:sz w:val="28"/>
          <w:szCs w:val="28"/>
        </w:rPr>
        <w:t>»</w:t>
      </w:r>
      <w:r w:rsidR="0024406F">
        <w:rPr>
          <w:rFonts w:ascii="Times New Roman" w:hAnsi="Times New Roman"/>
          <w:color w:val="auto"/>
          <w:sz w:val="28"/>
          <w:szCs w:val="28"/>
        </w:rPr>
        <w:t>,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7909">
        <w:rPr>
          <w:rFonts w:ascii="Times New Roman" w:hAnsi="Times New Roman"/>
          <w:color w:val="auto"/>
          <w:sz w:val="28"/>
          <w:szCs w:val="28"/>
        </w:rPr>
        <w:t>постановление</w:t>
      </w:r>
      <w:r w:rsidRPr="00C83815">
        <w:rPr>
          <w:rFonts w:ascii="Times New Roman" w:hAnsi="Times New Roman"/>
          <w:color w:val="auto"/>
          <w:sz w:val="28"/>
          <w:szCs w:val="28"/>
        </w:rPr>
        <w:t>м Администрации Красносулинского района от </w:t>
      </w:r>
      <w:r w:rsidR="00617D99">
        <w:rPr>
          <w:rFonts w:ascii="Times New Roman" w:hAnsi="Times New Roman"/>
          <w:color w:val="auto"/>
          <w:sz w:val="28"/>
          <w:szCs w:val="28"/>
        </w:rPr>
        <w:t>12.07.2024</w:t>
      </w:r>
      <w:r w:rsidRPr="00C838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0184">
        <w:rPr>
          <w:rFonts w:ascii="Times New Roman" w:hAnsi="Times New Roman"/>
          <w:color w:val="auto"/>
          <w:sz w:val="28"/>
          <w:szCs w:val="28"/>
        </w:rPr>
        <w:t>№ 749</w:t>
      </w:r>
      <w:r w:rsidRPr="00C838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25AF">
        <w:rPr>
          <w:rFonts w:ascii="Times New Roman" w:hAnsi="Times New Roman"/>
          <w:color w:val="auto"/>
          <w:sz w:val="28"/>
          <w:szCs w:val="28"/>
        </w:rPr>
        <w:t>«</w:t>
      </w:r>
      <w:r w:rsidRPr="00C83815">
        <w:rPr>
          <w:rFonts w:ascii="Times New Roman" w:hAnsi="Times New Roman"/>
          <w:color w:val="auto"/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</w:t>
      </w:r>
      <w:r w:rsidR="0053110E">
        <w:rPr>
          <w:rFonts w:ascii="Times New Roman" w:hAnsi="Times New Roman"/>
          <w:color w:val="auto"/>
          <w:sz w:val="28"/>
          <w:szCs w:val="28"/>
        </w:rPr>
        <w:t xml:space="preserve"> района</w:t>
      </w:r>
      <w:r w:rsidR="007A25AF">
        <w:rPr>
          <w:rFonts w:ascii="Times New Roman" w:hAnsi="Times New Roman"/>
          <w:color w:val="auto"/>
          <w:sz w:val="28"/>
          <w:szCs w:val="28"/>
        </w:rPr>
        <w:t>»</w:t>
      </w:r>
      <w:r w:rsidR="000B2491">
        <w:rPr>
          <w:rFonts w:ascii="Times New Roman" w:hAnsi="Times New Roman"/>
          <w:color w:val="auto"/>
          <w:sz w:val="28"/>
          <w:szCs w:val="28"/>
        </w:rPr>
        <w:t>,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3815">
        <w:rPr>
          <w:rFonts w:ascii="Times New Roman" w:hAnsi="Times New Roman"/>
          <w:color w:val="auto"/>
          <w:sz w:val="28"/>
          <w:szCs w:val="28"/>
        </w:rPr>
        <w:t xml:space="preserve">руководствуясь статьей </w:t>
      </w:r>
      <w:r w:rsidR="006406D1">
        <w:rPr>
          <w:rFonts w:ascii="Times New Roman" w:hAnsi="Times New Roman"/>
          <w:color w:val="auto"/>
          <w:sz w:val="28"/>
          <w:szCs w:val="28"/>
        </w:rPr>
        <w:t>29</w:t>
      </w:r>
      <w:r w:rsidRPr="00C83815">
        <w:rPr>
          <w:rFonts w:ascii="Times New Roman" w:hAnsi="Times New Roman"/>
          <w:color w:val="auto"/>
          <w:sz w:val="28"/>
          <w:szCs w:val="28"/>
        </w:rPr>
        <w:t xml:space="preserve"> Устава муниципального образования </w:t>
      </w:r>
      <w:r w:rsidR="007A25AF">
        <w:rPr>
          <w:rFonts w:ascii="Times New Roman" w:hAnsi="Times New Roman"/>
          <w:color w:val="auto"/>
          <w:sz w:val="28"/>
          <w:szCs w:val="28"/>
        </w:rPr>
        <w:t>«</w:t>
      </w:r>
      <w:r w:rsidRPr="00C83815">
        <w:rPr>
          <w:rFonts w:ascii="Times New Roman" w:hAnsi="Times New Roman"/>
          <w:color w:val="auto"/>
          <w:sz w:val="28"/>
          <w:szCs w:val="28"/>
        </w:rPr>
        <w:t>Красносулинский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83815">
        <w:rPr>
          <w:rFonts w:ascii="Times New Roman" w:hAnsi="Times New Roman"/>
          <w:color w:val="auto"/>
          <w:sz w:val="28"/>
          <w:szCs w:val="28"/>
        </w:rPr>
        <w:t>район</w:t>
      </w:r>
      <w:r w:rsidR="007A25AF">
        <w:rPr>
          <w:rFonts w:ascii="Times New Roman" w:hAnsi="Times New Roman"/>
          <w:color w:val="auto"/>
          <w:sz w:val="28"/>
          <w:szCs w:val="28"/>
        </w:rPr>
        <w:t>»</w:t>
      </w:r>
      <w:r w:rsidRPr="00C83815">
        <w:rPr>
          <w:rFonts w:ascii="Times New Roman" w:hAnsi="Times New Roman"/>
          <w:color w:val="auto"/>
          <w:sz w:val="28"/>
          <w:szCs w:val="28"/>
        </w:rPr>
        <w:t>, Администрация Красносулинского района</w:t>
      </w:r>
      <w:proofErr w:type="gramEnd"/>
    </w:p>
    <w:p w:rsidR="0070695A" w:rsidRDefault="0070695A" w:rsidP="0070695A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C83815" w:rsidRDefault="00C83815" w:rsidP="0070695A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C83815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:rsidR="0070695A" w:rsidRDefault="0070695A" w:rsidP="0070695A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:rsidR="00C83815" w:rsidRPr="00C83815" w:rsidRDefault="00C83815" w:rsidP="0070695A">
      <w:pPr>
        <w:spacing w:after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C83815">
        <w:rPr>
          <w:rFonts w:ascii="Times New Roman" w:hAnsi="Times New Roman"/>
          <w:color w:val="auto"/>
          <w:sz w:val="28"/>
        </w:rPr>
        <w:t xml:space="preserve">1. Внести в приложение № 1 к постановлению Администрации Красносулинского района от 07.12.2018 № 1364 </w:t>
      </w:r>
      <w:r w:rsidR="007A25AF">
        <w:rPr>
          <w:rFonts w:ascii="Times New Roman" w:hAnsi="Times New Roman"/>
          <w:color w:val="auto"/>
          <w:sz w:val="28"/>
        </w:rPr>
        <w:t>«</w:t>
      </w:r>
      <w:r w:rsidRPr="00C83815">
        <w:rPr>
          <w:rFonts w:ascii="Times New Roman" w:hAnsi="Times New Roman"/>
          <w:color w:val="auto"/>
          <w:sz w:val="28"/>
        </w:rPr>
        <w:t xml:space="preserve">Об утверждении муниципальной программы Красносулинского района </w:t>
      </w:r>
      <w:r w:rsidR="007A25AF">
        <w:rPr>
          <w:rFonts w:ascii="Times New Roman" w:hAnsi="Times New Roman"/>
          <w:color w:val="auto"/>
          <w:sz w:val="28"/>
        </w:rPr>
        <w:t>«</w:t>
      </w:r>
      <w:r w:rsidRPr="00C83815">
        <w:rPr>
          <w:rFonts w:ascii="Times New Roman" w:hAnsi="Times New Roman"/>
          <w:color w:val="auto"/>
          <w:sz w:val="28"/>
        </w:rPr>
        <w:t>Развитие культуры</w:t>
      </w:r>
      <w:r w:rsidR="007A25AF">
        <w:rPr>
          <w:rFonts w:ascii="Times New Roman" w:hAnsi="Times New Roman"/>
          <w:color w:val="auto"/>
          <w:sz w:val="28"/>
        </w:rPr>
        <w:t>»</w:t>
      </w:r>
      <w:r w:rsidRPr="00C83815">
        <w:rPr>
          <w:rFonts w:ascii="Times New Roman" w:hAnsi="Times New Roman"/>
          <w:color w:val="auto"/>
          <w:sz w:val="28"/>
        </w:rPr>
        <w:t xml:space="preserve"> изменения</w:t>
      </w:r>
      <w:r w:rsidR="003E0184">
        <w:rPr>
          <w:rFonts w:ascii="Times New Roman" w:hAnsi="Times New Roman"/>
          <w:color w:val="auto"/>
          <w:sz w:val="28"/>
        </w:rPr>
        <w:t>, изложив его согласно приложению к настоящему постановлению</w:t>
      </w:r>
      <w:r w:rsidRPr="00C83815">
        <w:rPr>
          <w:rFonts w:ascii="Times New Roman" w:hAnsi="Times New Roman"/>
          <w:color w:val="auto"/>
          <w:sz w:val="28"/>
        </w:rPr>
        <w:t>.</w:t>
      </w:r>
    </w:p>
    <w:p w:rsidR="00C83815" w:rsidRDefault="00C83815" w:rsidP="0070695A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3815">
        <w:rPr>
          <w:rFonts w:ascii="Times New Roman" w:hAnsi="Times New Roman"/>
          <w:color w:val="auto"/>
          <w:sz w:val="28"/>
          <w:szCs w:val="28"/>
        </w:rPr>
        <w:t xml:space="preserve"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7A25AF">
        <w:rPr>
          <w:rFonts w:ascii="Times New Roman" w:hAnsi="Times New Roman"/>
          <w:color w:val="auto"/>
          <w:sz w:val="28"/>
          <w:szCs w:val="28"/>
        </w:rPr>
        <w:t>«</w:t>
      </w:r>
      <w:r w:rsidRPr="00C83815">
        <w:rPr>
          <w:rFonts w:ascii="Times New Roman" w:hAnsi="Times New Roman"/>
          <w:color w:val="auto"/>
          <w:sz w:val="28"/>
          <w:szCs w:val="28"/>
        </w:rPr>
        <w:t>Интернет</w:t>
      </w:r>
      <w:r w:rsidR="007A25AF">
        <w:rPr>
          <w:rFonts w:ascii="Times New Roman" w:hAnsi="Times New Roman"/>
          <w:color w:val="auto"/>
          <w:sz w:val="28"/>
          <w:szCs w:val="28"/>
        </w:rPr>
        <w:t>»</w:t>
      </w:r>
      <w:r w:rsidRPr="00C83815">
        <w:rPr>
          <w:rFonts w:ascii="Times New Roman" w:hAnsi="Times New Roman"/>
          <w:color w:val="auto"/>
          <w:sz w:val="28"/>
          <w:szCs w:val="28"/>
        </w:rPr>
        <w:t>.</w:t>
      </w:r>
    </w:p>
    <w:p w:rsidR="00C83815" w:rsidRPr="0070695A" w:rsidRDefault="00C83815" w:rsidP="0070695A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lastRenderedPageBreak/>
        <w:t>3. </w:t>
      </w:r>
      <w:proofErr w:type="gramStart"/>
      <w:r w:rsidRPr="0070695A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70695A">
        <w:rPr>
          <w:rFonts w:ascii="Times New Roman" w:hAnsi="Times New Roman"/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70695A" w:rsidRP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695A" w:rsidRP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695A" w:rsidRP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128A6" w:rsidRPr="0070695A" w:rsidRDefault="00E128A6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 xml:space="preserve">Первый заместитель </w:t>
      </w:r>
    </w:p>
    <w:p w:rsidR="00E128A6" w:rsidRPr="0070695A" w:rsidRDefault="00E128A6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>главы Администрации</w:t>
      </w:r>
    </w:p>
    <w:p w:rsidR="00E128A6" w:rsidRPr="0070695A" w:rsidRDefault="00E128A6" w:rsidP="0070695A">
      <w:pPr>
        <w:tabs>
          <w:tab w:val="right" w:pos="9639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  <w:r w:rsidRPr="0070695A">
        <w:rPr>
          <w:rFonts w:ascii="Times New Roman" w:hAnsi="Times New Roman"/>
          <w:color w:val="auto"/>
          <w:sz w:val="28"/>
          <w:szCs w:val="28"/>
        </w:rPr>
        <w:tab/>
        <w:t>И.С. Кирпичков</w:t>
      </w:r>
    </w:p>
    <w:p w:rsidR="00E128A6" w:rsidRDefault="00E128A6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0695A" w:rsidRPr="0070695A" w:rsidRDefault="0070695A" w:rsidP="0070695A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E0184" w:rsidRPr="0070695A" w:rsidRDefault="00E128A6" w:rsidP="0070695A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>П</w:t>
      </w:r>
      <w:r w:rsidR="003E0184" w:rsidRPr="0070695A">
        <w:rPr>
          <w:rFonts w:ascii="Times New Roman" w:hAnsi="Times New Roman"/>
          <w:color w:val="auto"/>
          <w:sz w:val="28"/>
          <w:szCs w:val="28"/>
        </w:rPr>
        <w:t>остановление вносит</w:t>
      </w:r>
    </w:p>
    <w:p w:rsidR="003E0184" w:rsidRPr="0070695A" w:rsidRDefault="003E0184" w:rsidP="0070695A">
      <w:pPr>
        <w:spacing w:after="0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>Отдел культуры и искусства</w:t>
      </w:r>
    </w:p>
    <w:p w:rsidR="0070695A" w:rsidRDefault="0070695A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3E0184" w:rsidRPr="003E0184" w:rsidRDefault="003E0184" w:rsidP="0070695A">
      <w:pPr>
        <w:spacing w:after="0" w:line="259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3E0184" w:rsidRPr="003E0184" w:rsidRDefault="003E0184" w:rsidP="0070695A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3E0184" w:rsidRPr="003E0184" w:rsidRDefault="003E0184" w:rsidP="0070695A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3E0184" w:rsidRPr="003E0184" w:rsidRDefault="003E0184" w:rsidP="0070695A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3E0184" w:rsidRPr="003E0184" w:rsidRDefault="003E0184" w:rsidP="0070695A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от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25.02.2025 </w:t>
      </w:r>
      <w:r w:rsidRPr="003E0184">
        <w:rPr>
          <w:rFonts w:ascii="Times New Roman" w:hAnsi="Times New Roman"/>
          <w:color w:val="auto"/>
          <w:sz w:val="28"/>
          <w:szCs w:val="28"/>
        </w:rPr>
        <w:t>№</w:t>
      </w:r>
      <w:r w:rsidR="0070695A">
        <w:rPr>
          <w:rFonts w:ascii="Times New Roman" w:hAnsi="Times New Roman"/>
          <w:color w:val="auto"/>
          <w:sz w:val="28"/>
          <w:szCs w:val="28"/>
        </w:rPr>
        <w:t xml:space="preserve"> 191</w:t>
      </w:r>
    </w:p>
    <w:p w:rsidR="003E0184" w:rsidRPr="003E0184" w:rsidRDefault="003E0184" w:rsidP="0070695A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E0184" w:rsidRPr="003E0184" w:rsidRDefault="003E0184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Приложение № 1</w:t>
      </w:r>
    </w:p>
    <w:p w:rsidR="003E0184" w:rsidRPr="003E0184" w:rsidRDefault="003E0184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к постановлению</w:t>
      </w:r>
    </w:p>
    <w:p w:rsidR="003E0184" w:rsidRPr="003E0184" w:rsidRDefault="003E0184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Администрации</w:t>
      </w:r>
    </w:p>
    <w:p w:rsidR="003E0184" w:rsidRPr="003E0184" w:rsidRDefault="003E0184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Красносулинского района</w:t>
      </w:r>
    </w:p>
    <w:p w:rsidR="003E0184" w:rsidRDefault="003E0184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  <w:r w:rsidRPr="003E0184">
        <w:rPr>
          <w:rFonts w:ascii="Times New Roman" w:hAnsi="Times New Roman"/>
          <w:color w:val="auto"/>
          <w:sz w:val="28"/>
          <w:szCs w:val="28"/>
        </w:rPr>
        <w:t>от 07.12.2018 № 1364</w:t>
      </w:r>
    </w:p>
    <w:p w:rsidR="0070695A" w:rsidRPr="003E0184" w:rsidRDefault="0070695A" w:rsidP="0070695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31815" w:rsidRPr="00A31815" w:rsidRDefault="00A31815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Pr="00A31815">
        <w:rPr>
          <w:rFonts w:ascii="Times New Roman" w:hAnsi="Times New Roman"/>
          <w:sz w:val="28"/>
        </w:rPr>
        <w:t xml:space="preserve"> ПРОГРАММА </w:t>
      </w:r>
    </w:p>
    <w:p w:rsidR="00A31815" w:rsidRPr="00A31815" w:rsidRDefault="00A31815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 w:rsidRPr="00A31815">
        <w:rPr>
          <w:rFonts w:ascii="Times New Roman" w:hAnsi="Times New Roman"/>
          <w:sz w:val="28"/>
        </w:rPr>
        <w:t xml:space="preserve"> </w:t>
      </w:r>
      <w:r w:rsidR="007A25AF">
        <w:rPr>
          <w:rFonts w:ascii="Times New Roman" w:hAnsi="Times New Roman"/>
          <w:sz w:val="28"/>
        </w:rPr>
        <w:t>«</w:t>
      </w:r>
      <w:r w:rsidRPr="00A31815">
        <w:rPr>
          <w:rFonts w:ascii="Times New Roman" w:hAnsi="Times New Roman"/>
          <w:sz w:val="28"/>
        </w:rPr>
        <w:t>Развитие культуры</w:t>
      </w:r>
      <w:r w:rsidR="007A25AF">
        <w:rPr>
          <w:rFonts w:ascii="Times New Roman" w:hAnsi="Times New Roman"/>
          <w:sz w:val="28"/>
        </w:rPr>
        <w:t>»</w:t>
      </w:r>
    </w:p>
    <w:p w:rsidR="00A31815" w:rsidRPr="00A31815" w:rsidRDefault="00A31815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31815" w:rsidRPr="00A31815" w:rsidRDefault="0070695A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31815">
        <w:rPr>
          <w:rFonts w:ascii="Times New Roman" w:hAnsi="Times New Roman"/>
          <w:sz w:val="28"/>
        </w:rPr>
        <w:t>I. СТРАТЕГИЧЕСКИЕ ПРИОРИТЕТЫ</w:t>
      </w:r>
    </w:p>
    <w:p w:rsidR="00A31815" w:rsidRPr="00A31815" w:rsidRDefault="00A31815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</w:t>
      </w:r>
      <w:r w:rsidRPr="00A31815"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Красносулинского района</w:t>
      </w:r>
      <w:r w:rsidRPr="00A31815">
        <w:rPr>
          <w:rFonts w:ascii="Times New Roman" w:hAnsi="Times New Roman"/>
          <w:sz w:val="28"/>
        </w:rPr>
        <w:t xml:space="preserve"> </w:t>
      </w:r>
    </w:p>
    <w:p w:rsidR="00A31815" w:rsidRPr="00A31815" w:rsidRDefault="007A25AF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31815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>»</w:t>
      </w:r>
    </w:p>
    <w:p w:rsidR="00A31815" w:rsidRPr="00A31815" w:rsidRDefault="00A31815" w:rsidP="00A3181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0695A" w:rsidRDefault="00A31815" w:rsidP="0076129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31815">
        <w:rPr>
          <w:rFonts w:ascii="Times New Roman" w:hAnsi="Times New Roman"/>
          <w:sz w:val="28"/>
        </w:rPr>
        <w:t xml:space="preserve">1. Оценка текущего состояния сферы реализации </w:t>
      </w:r>
    </w:p>
    <w:p w:rsidR="0070695A" w:rsidRDefault="0076129C" w:rsidP="0076129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Красносулинского района </w:t>
      </w:r>
    </w:p>
    <w:p w:rsidR="00A31815" w:rsidRPr="00A31815" w:rsidRDefault="007A25AF" w:rsidP="0076129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6129C">
        <w:rPr>
          <w:rFonts w:ascii="Times New Roman" w:hAnsi="Times New Roman"/>
          <w:sz w:val="28"/>
        </w:rPr>
        <w:t>Развитие культуры</w:t>
      </w:r>
      <w:r>
        <w:rPr>
          <w:rFonts w:ascii="Times New Roman" w:hAnsi="Times New Roman"/>
          <w:sz w:val="28"/>
        </w:rPr>
        <w:t>»</w:t>
      </w:r>
    </w:p>
    <w:p w:rsidR="00A31815" w:rsidRPr="00A31815" w:rsidRDefault="00A31815" w:rsidP="00F632F8">
      <w:pPr>
        <w:spacing w:after="0" w:line="0" w:lineRule="atLeast"/>
        <w:ind w:firstLine="709"/>
        <w:jc w:val="both"/>
        <w:rPr>
          <w:rFonts w:ascii="Times New Roman" w:hAnsi="Times New Roman"/>
          <w:sz w:val="28"/>
        </w:rPr>
      </w:pPr>
    </w:p>
    <w:p w:rsidR="00A31815" w:rsidRPr="0070695A" w:rsidRDefault="0076129C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Муниципальная</w:t>
      </w:r>
      <w:r w:rsidR="00A31815" w:rsidRPr="0070695A">
        <w:rPr>
          <w:rFonts w:ascii="Times New Roman" w:hAnsi="Times New Roman"/>
          <w:sz w:val="28"/>
          <w:szCs w:val="28"/>
        </w:rPr>
        <w:t xml:space="preserve"> программа </w:t>
      </w:r>
      <w:r w:rsidRPr="0070695A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632F8">
        <w:rPr>
          <w:rFonts w:ascii="Times New Roman" w:hAnsi="Times New Roman"/>
          <w:sz w:val="28"/>
          <w:szCs w:val="28"/>
        </w:rPr>
        <w:br/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  <w:r w:rsidR="00A31815" w:rsidRPr="0070695A">
        <w:rPr>
          <w:rFonts w:ascii="Times New Roman" w:hAnsi="Times New Roman"/>
          <w:sz w:val="28"/>
          <w:szCs w:val="28"/>
        </w:rPr>
        <w:t xml:space="preserve"> (далее также − </w:t>
      </w:r>
      <w:r w:rsidRPr="0070695A">
        <w:rPr>
          <w:rFonts w:ascii="Times New Roman" w:hAnsi="Times New Roman"/>
          <w:sz w:val="28"/>
          <w:szCs w:val="28"/>
        </w:rPr>
        <w:t>муниципальная</w:t>
      </w:r>
      <w:r w:rsidR="00A31815" w:rsidRPr="0070695A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70695A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70695A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70695A" w:rsidRDefault="00AA618C" w:rsidP="00F632F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0695A"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70695A" w:rsidRDefault="00AA618C" w:rsidP="00F632F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0695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Реализацию конституционного права жителей района </w:t>
      </w:r>
      <w:r w:rsidR="007A25AF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70695A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участие в культурной жизни и пользование учреждениями культуры, на доступ к культурным ценностям</w:t>
      </w:r>
      <w:r w:rsidR="007A25AF">
        <w:rPr>
          <w:rFonts w:ascii="Times New Roman" w:eastAsia="Calibri" w:hAnsi="Times New Roman"/>
          <w:color w:val="auto"/>
          <w:sz w:val="28"/>
          <w:szCs w:val="28"/>
          <w:lang w:eastAsia="en-US"/>
        </w:rPr>
        <w:t>»</w:t>
      </w:r>
      <w:r w:rsidRPr="0070695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70695A" w:rsidRDefault="00A31815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70695A">
        <w:rPr>
          <w:rFonts w:ascii="Times New Roman" w:hAnsi="Times New Roman"/>
          <w:sz w:val="28"/>
          <w:szCs w:val="28"/>
        </w:rPr>
        <w:t>районе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AA618C" w:rsidRPr="0070695A">
        <w:rPr>
          <w:rFonts w:ascii="Times New Roman" w:hAnsi="Times New Roman"/>
          <w:sz w:val="28"/>
          <w:szCs w:val="28"/>
        </w:rPr>
        <w:t>35</w:t>
      </w:r>
      <w:r w:rsidRPr="0070695A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70695A">
        <w:rPr>
          <w:rFonts w:ascii="Times New Roman" w:hAnsi="Times New Roman"/>
          <w:sz w:val="28"/>
          <w:szCs w:val="28"/>
        </w:rPr>
        <w:t>32</w:t>
      </w:r>
      <w:r w:rsidR="00F632F8">
        <w:rPr>
          <w:rFonts w:ascii="Times New Roman" w:hAnsi="Times New Roman"/>
          <w:sz w:val="28"/>
          <w:szCs w:val="28"/>
        </w:rPr>
        <w:t xml:space="preserve"> расположены в </w:t>
      </w:r>
      <w:r w:rsidRPr="0070695A">
        <w:rPr>
          <w:rFonts w:ascii="Times New Roman" w:hAnsi="Times New Roman"/>
          <w:sz w:val="28"/>
          <w:szCs w:val="28"/>
        </w:rPr>
        <w:t>сельской местности и организованы в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E250BC" w:rsidRPr="0070695A">
        <w:rPr>
          <w:rFonts w:ascii="Times New Roman" w:hAnsi="Times New Roman"/>
          <w:sz w:val="28"/>
          <w:szCs w:val="28"/>
        </w:rPr>
        <w:t>15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BC360B" w:rsidRPr="0070695A">
        <w:rPr>
          <w:rFonts w:ascii="Times New Roman" w:hAnsi="Times New Roman"/>
          <w:sz w:val="28"/>
          <w:szCs w:val="28"/>
        </w:rPr>
        <w:t>юридических лиц</w:t>
      </w:r>
      <w:r w:rsidRPr="0070695A">
        <w:rPr>
          <w:rFonts w:ascii="Times New Roman" w:hAnsi="Times New Roman"/>
          <w:sz w:val="28"/>
          <w:szCs w:val="28"/>
        </w:rPr>
        <w:t xml:space="preserve">. </w:t>
      </w:r>
      <w:r w:rsidR="00AF7A8E" w:rsidRPr="0070695A">
        <w:rPr>
          <w:rFonts w:ascii="Times New Roman" w:hAnsi="Times New Roman"/>
          <w:sz w:val="28"/>
          <w:szCs w:val="28"/>
        </w:rPr>
        <w:t xml:space="preserve">В </w:t>
      </w:r>
      <w:r w:rsidR="008A40F8" w:rsidRPr="0070695A">
        <w:rPr>
          <w:rFonts w:ascii="Times New Roman" w:hAnsi="Times New Roman"/>
          <w:sz w:val="28"/>
          <w:szCs w:val="28"/>
        </w:rPr>
        <w:t>учреждения культурно-досугового типа веде</w:t>
      </w:r>
      <w:r w:rsidR="00AF7A8E" w:rsidRPr="0070695A">
        <w:rPr>
          <w:rFonts w:ascii="Times New Roman" w:hAnsi="Times New Roman"/>
          <w:sz w:val="28"/>
          <w:szCs w:val="28"/>
        </w:rPr>
        <w:t>т работу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AF7A8E" w:rsidRPr="0070695A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70695A">
        <w:rPr>
          <w:rFonts w:ascii="Times New Roman" w:hAnsi="Times New Roman"/>
          <w:sz w:val="28"/>
          <w:szCs w:val="28"/>
        </w:rPr>
        <w:t xml:space="preserve">, </w:t>
      </w:r>
      <w:r w:rsidR="00AF7A8E" w:rsidRPr="0070695A">
        <w:rPr>
          <w:rFonts w:ascii="Times New Roman" w:hAnsi="Times New Roman"/>
          <w:sz w:val="28"/>
          <w:szCs w:val="28"/>
        </w:rPr>
        <w:t>число</w:t>
      </w:r>
      <w:r w:rsidR="00F632F8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 xml:space="preserve">участников в них </w:t>
      </w:r>
      <w:r w:rsidR="00AF7A8E" w:rsidRPr="0070695A">
        <w:rPr>
          <w:rFonts w:ascii="Times New Roman" w:hAnsi="Times New Roman"/>
          <w:sz w:val="28"/>
          <w:szCs w:val="28"/>
        </w:rPr>
        <w:t>составляет 4903 человека</w:t>
      </w:r>
      <w:r w:rsidRPr="0070695A">
        <w:rPr>
          <w:rFonts w:ascii="Times New Roman" w:hAnsi="Times New Roman"/>
          <w:sz w:val="28"/>
          <w:szCs w:val="28"/>
        </w:rPr>
        <w:t>,</w:t>
      </w:r>
      <w:r w:rsidR="00A10B89" w:rsidRPr="0070695A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70695A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70695A">
        <w:rPr>
          <w:rFonts w:ascii="Times New Roman" w:hAnsi="Times New Roman"/>
          <w:sz w:val="28"/>
          <w:szCs w:val="28"/>
        </w:rPr>
        <w:t>.</w:t>
      </w:r>
      <w:r w:rsidRPr="0070695A">
        <w:rPr>
          <w:rFonts w:ascii="Times New Roman" w:hAnsi="Times New Roman"/>
          <w:sz w:val="28"/>
          <w:szCs w:val="28"/>
        </w:rPr>
        <w:t xml:space="preserve"> </w:t>
      </w:r>
      <w:r w:rsidR="00F632F8">
        <w:rPr>
          <w:rFonts w:ascii="Times New Roman" w:hAnsi="Times New Roman"/>
          <w:sz w:val="28"/>
          <w:szCs w:val="28"/>
        </w:rPr>
        <w:br/>
      </w:r>
      <w:r w:rsidR="001369E9" w:rsidRPr="0070695A">
        <w:rPr>
          <w:rFonts w:ascii="Times New Roman" w:hAnsi="Times New Roman"/>
          <w:sz w:val="28"/>
          <w:szCs w:val="28"/>
        </w:rPr>
        <w:lastRenderedPageBreak/>
        <w:t xml:space="preserve">По итогам 2023 года учреждениями культурно-досугового типа проведено 8017 </w:t>
      </w:r>
      <w:r w:rsidRPr="0070695A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70695A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70695A">
        <w:rPr>
          <w:rFonts w:ascii="Times New Roman" w:hAnsi="Times New Roman"/>
          <w:sz w:val="28"/>
          <w:szCs w:val="28"/>
        </w:rPr>
        <w:t xml:space="preserve"> в 2023 году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B75123" w:rsidRPr="0070695A">
        <w:rPr>
          <w:rFonts w:ascii="Times New Roman" w:hAnsi="Times New Roman"/>
          <w:sz w:val="28"/>
          <w:szCs w:val="28"/>
        </w:rPr>
        <w:t>–</w:t>
      </w:r>
      <w:r w:rsidR="001369E9" w:rsidRPr="0070695A">
        <w:rPr>
          <w:rFonts w:ascii="Times New Roman" w:hAnsi="Times New Roman"/>
          <w:sz w:val="28"/>
          <w:szCs w:val="28"/>
        </w:rPr>
        <w:t xml:space="preserve"> </w:t>
      </w:r>
      <w:r w:rsidR="00B75123" w:rsidRPr="0070695A">
        <w:rPr>
          <w:rFonts w:ascii="Times New Roman" w:hAnsi="Times New Roman"/>
          <w:sz w:val="28"/>
          <w:szCs w:val="28"/>
        </w:rPr>
        <w:t>увеличилось на 8</w:t>
      </w:r>
      <w:r w:rsidR="000B2491" w:rsidRPr="0070695A">
        <w:rPr>
          <w:rFonts w:ascii="Times New Roman" w:hAnsi="Times New Roman"/>
          <w:sz w:val="28"/>
          <w:szCs w:val="28"/>
        </w:rPr>
        <w:t>,0</w:t>
      </w:r>
      <w:r w:rsidR="00B75123" w:rsidRPr="0070695A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70695A" w:rsidRDefault="00A31815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695A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70695A">
        <w:rPr>
          <w:rFonts w:ascii="Times New Roman" w:hAnsi="Times New Roman"/>
          <w:sz w:val="28"/>
          <w:szCs w:val="28"/>
        </w:rPr>
        <w:t>по итогам 2023 года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F76B8B" w:rsidRPr="0070695A">
        <w:rPr>
          <w:rFonts w:ascii="Times New Roman" w:hAnsi="Times New Roman"/>
          <w:sz w:val="28"/>
          <w:szCs w:val="28"/>
        </w:rPr>
        <w:t>получало</w:t>
      </w:r>
      <w:r w:rsidRPr="0070695A">
        <w:rPr>
          <w:rFonts w:ascii="Times New Roman" w:hAnsi="Times New Roman"/>
          <w:sz w:val="28"/>
          <w:szCs w:val="28"/>
        </w:rPr>
        <w:t xml:space="preserve"> </w:t>
      </w:r>
      <w:r w:rsidR="00F632F8">
        <w:rPr>
          <w:rFonts w:ascii="Times New Roman" w:hAnsi="Times New Roman"/>
          <w:sz w:val="28"/>
          <w:szCs w:val="28"/>
        </w:rPr>
        <w:br/>
        <w:t>33 </w:t>
      </w:r>
      <w:r w:rsidR="00F76B8B" w:rsidRPr="0070695A">
        <w:rPr>
          <w:rFonts w:ascii="Times New Roman" w:hAnsi="Times New Roman"/>
          <w:sz w:val="28"/>
          <w:szCs w:val="28"/>
        </w:rPr>
        <w:t>222 пользователя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F76B8B" w:rsidRPr="0070695A">
        <w:rPr>
          <w:rFonts w:ascii="Times New Roman" w:hAnsi="Times New Roman"/>
          <w:sz w:val="28"/>
          <w:szCs w:val="28"/>
        </w:rPr>
        <w:t>(46,5 процентов</w:t>
      </w:r>
      <w:r w:rsidRPr="0070695A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70695A">
        <w:rPr>
          <w:rFonts w:ascii="Times New Roman" w:hAnsi="Times New Roman"/>
          <w:sz w:val="28"/>
          <w:szCs w:val="28"/>
        </w:rPr>
        <w:t>Красносулинского района</w:t>
      </w:r>
      <w:r w:rsidRPr="0070695A">
        <w:rPr>
          <w:rFonts w:ascii="Times New Roman" w:hAnsi="Times New Roman"/>
          <w:sz w:val="28"/>
          <w:szCs w:val="28"/>
        </w:rPr>
        <w:t xml:space="preserve">) </w:t>
      </w:r>
      <w:r w:rsidR="00F632F8">
        <w:rPr>
          <w:rFonts w:ascii="Times New Roman" w:hAnsi="Times New Roman"/>
          <w:sz w:val="28"/>
          <w:szCs w:val="28"/>
        </w:rPr>
        <w:br/>
      </w:r>
      <w:r w:rsidRPr="0070695A">
        <w:rPr>
          <w:rFonts w:ascii="Times New Roman" w:hAnsi="Times New Roman"/>
          <w:sz w:val="28"/>
          <w:szCs w:val="28"/>
        </w:rPr>
        <w:t>в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E250BC" w:rsidRPr="0070695A">
        <w:rPr>
          <w:rFonts w:ascii="Times New Roman" w:hAnsi="Times New Roman"/>
          <w:sz w:val="28"/>
          <w:szCs w:val="28"/>
        </w:rPr>
        <w:t>36</w:t>
      </w:r>
      <w:r w:rsidRPr="0070695A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70695A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F632F8">
        <w:rPr>
          <w:rFonts w:ascii="Times New Roman" w:hAnsi="Times New Roman"/>
          <w:sz w:val="28"/>
          <w:szCs w:val="28"/>
        </w:rPr>
        <w:br/>
      </w:r>
      <w:r w:rsidR="00E250BC" w:rsidRPr="0070695A">
        <w:rPr>
          <w:rFonts w:ascii="Times New Roman" w:hAnsi="Times New Roman"/>
          <w:sz w:val="28"/>
          <w:szCs w:val="28"/>
        </w:rPr>
        <w:t>в 4</w:t>
      </w:r>
      <w:r w:rsidRPr="0070695A">
        <w:rPr>
          <w:rFonts w:ascii="Times New Roman" w:hAnsi="Times New Roman"/>
          <w:sz w:val="28"/>
          <w:szCs w:val="28"/>
        </w:rPr>
        <w:t> юридических лиц</w:t>
      </w:r>
      <w:r w:rsidR="00E250BC" w:rsidRPr="0070695A">
        <w:rPr>
          <w:rFonts w:ascii="Times New Roman" w:hAnsi="Times New Roman"/>
          <w:sz w:val="28"/>
          <w:szCs w:val="28"/>
        </w:rPr>
        <w:t>а</w:t>
      </w:r>
      <w:r w:rsidRPr="0070695A">
        <w:rPr>
          <w:rFonts w:ascii="Times New Roman" w:hAnsi="Times New Roman"/>
          <w:sz w:val="28"/>
          <w:szCs w:val="28"/>
        </w:rPr>
        <w:t>.</w:t>
      </w:r>
      <w:proofErr w:type="gramEnd"/>
      <w:r w:rsidRPr="0070695A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70695A">
        <w:rPr>
          <w:rFonts w:ascii="Times New Roman" w:hAnsi="Times New Roman"/>
          <w:sz w:val="28"/>
          <w:szCs w:val="28"/>
        </w:rPr>
        <w:t>658</w:t>
      </w:r>
      <w:r w:rsidRPr="0070695A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70695A">
        <w:rPr>
          <w:rFonts w:ascii="Times New Roman" w:hAnsi="Times New Roman"/>
          <w:sz w:val="28"/>
          <w:szCs w:val="28"/>
        </w:rPr>
        <w:t>ли</w:t>
      </w:r>
      <w:r w:rsidR="00AF7A8E" w:rsidRPr="0070695A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70695A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70695A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70695A">
        <w:rPr>
          <w:rFonts w:ascii="Times New Roman" w:hAnsi="Times New Roman"/>
          <w:sz w:val="28"/>
          <w:szCs w:val="28"/>
        </w:rPr>
        <w:t xml:space="preserve">. </w:t>
      </w:r>
    </w:p>
    <w:p w:rsidR="00C02CDC" w:rsidRPr="0070695A" w:rsidRDefault="00C02CDC" w:rsidP="00F632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70695A">
        <w:rPr>
          <w:rFonts w:ascii="Times New Roman" w:hAnsi="Times New Roman"/>
          <w:sz w:val="28"/>
          <w:szCs w:val="28"/>
        </w:rPr>
        <w:t>ы</w:t>
      </w:r>
      <w:r w:rsidRPr="0070695A">
        <w:rPr>
          <w:rFonts w:ascii="Times New Roman" w:hAnsi="Times New Roman"/>
          <w:sz w:val="28"/>
          <w:szCs w:val="28"/>
        </w:rPr>
        <w:t xml:space="preserve"> искусств (из них 1 </w:t>
      </w:r>
      <w:proofErr w:type="gramStart"/>
      <w:r w:rsidRPr="0070695A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70695A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</w:t>
      </w:r>
      <w:r w:rsidRPr="0070695A">
        <w:rPr>
          <w:rFonts w:ascii="Times New Roman" w:hAnsi="Times New Roman"/>
          <w:color w:val="auto"/>
          <w:sz w:val="28"/>
          <w:szCs w:val="28"/>
        </w:rPr>
        <w:t>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70695A">
        <w:rPr>
          <w:rFonts w:ascii="Times New Roman" w:hAnsi="Times New Roman"/>
          <w:color w:val="auto"/>
          <w:sz w:val="28"/>
          <w:szCs w:val="28"/>
        </w:rPr>
        <w:t xml:space="preserve"> По итогам 2023 года в школах искусств обучалось 820 учащихся. </w:t>
      </w:r>
      <w:r w:rsidRPr="0070695A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70695A">
        <w:rPr>
          <w:rFonts w:ascii="Times New Roman" w:hAnsi="Times New Roman"/>
          <w:sz w:val="28"/>
          <w:szCs w:val="28"/>
        </w:rPr>
        <w:t>,3 процента</w:t>
      </w:r>
      <w:r w:rsidRPr="0070695A">
        <w:rPr>
          <w:rFonts w:ascii="Times New Roman" w:hAnsi="Times New Roman"/>
          <w:sz w:val="28"/>
          <w:szCs w:val="28"/>
        </w:rPr>
        <w:t>.</w:t>
      </w:r>
    </w:p>
    <w:p w:rsidR="00F76B8B" w:rsidRPr="0070695A" w:rsidRDefault="00A31815" w:rsidP="00F632F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0695A">
        <w:rPr>
          <w:rFonts w:ascii="Times New Roman" w:hAnsi="Times New Roman"/>
          <w:color w:val="auto"/>
          <w:sz w:val="28"/>
          <w:szCs w:val="28"/>
        </w:rPr>
        <w:t xml:space="preserve">Важная роль в 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>Красносулинском районе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 отведена сохранению этнокультурного достояния. В 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>районе</w:t>
      </w:r>
      <w:r w:rsidR="0070695A" w:rsidRP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зарегистрировано 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>118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 мастеров декоративно-при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>кладного искусства. За последний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 xml:space="preserve">год 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="002E127E" w:rsidRPr="0070695A">
        <w:rPr>
          <w:rFonts w:ascii="Times New Roman" w:hAnsi="Times New Roman"/>
          <w:color w:val="auto"/>
          <w:sz w:val="28"/>
          <w:szCs w:val="28"/>
        </w:rPr>
        <w:t xml:space="preserve">число увеличилось на 9 </w:t>
      </w:r>
      <w:r w:rsidRPr="0070695A">
        <w:rPr>
          <w:rFonts w:ascii="Times New Roman" w:hAnsi="Times New Roman"/>
          <w:color w:val="auto"/>
          <w:sz w:val="28"/>
          <w:szCs w:val="28"/>
        </w:rPr>
        <w:t xml:space="preserve">человек. </w:t>
      </w:r>
    </w:p>
    <w:p w:rsidR="00921A10" w:rsidRPr="00F632F8" w:rsidRDefault="00921A10" w:rsidP="0070695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44224" w:rsidRPr="0070695A" w:rsidRDefault="00444224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70695A" w:rsidRDefault="00444224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F632F8" w:rsidRDefault="00444224" w:rsidP="0070695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70695A">
        <w:rPr>
          <w:rFonts w:ascii="Times New Roman" w:hAnsi="Times New Roman"/>
          <w:sz w:val="28"/>
          <w:szCs w:val="28"/>
        </w:rPr>
        <w:t>муниципальной</w:t>
      </w:r>
      <w:r w:rsidRPr="0070695A">
        <w:rPr>
          <w:rFonts w:ascii="Times New Roman" w:hAnsi="Times New Roman"/>
          <w:sz w:val="28"/>
          <w:szCs w:val="28"/>
        </w:rPr>
        <w:t xml:space="preserve"> пол</w:t>
      </w:r>
      <w:r w:rsidR="007A4E21" w:rsidRPr="0070695A">
        <w:rPr>
          <w:rFonts w:ascii="Times New Roman" w:hAnsi="Times New Roman"/>
          <w:sz w:val="28"/>
          <w:szCs w:val="28"/>
        </w:rPr>
        <w:t>итики в сфере культуры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Законом Росси</w:t>
      </w:r>
      <w:r w:rsidR="00F632F8">
        <w:rPr>
          <w:rFonts w:ascii="Times New Roman" w:hAnsi="Times New Roman"/>
          <w:sz w:val="28"/>
          <w:szCs w:val="28"/>
        </w:rPr>
        <w:t>йской Федерации от 09.10.1992 № </w:t>
      </w:r>
      <w:r w:rsidRPr="0070695A">
        <w:rPr>
          <w:rFonts w:ascii="Times New Roman" w:hAnsi="Times New Roman"/>
          <w:sz w:val="28"/>
          <w:szCs w:val="28"/>
        </w:rPr>
        <w:t xml:space="preserve">3612-1 </w:t>
      </w:r>
      <w:r w:rsidR="00F632F8">
        <w:rPr>
          <w:rFonts w:ascii="Times New Roman" w:hAnsi="Times New Roman"/>
          <w:sz w:val="28"/>
          <w:szCs w:val="28"/>
        </w:rPr>
        <w:br/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Основы законодательства Российской Федерации о культуре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>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Федеральным законом от 29.12.1994 № 78-ФЗ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 библиотечном деле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; 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Федеральным законом от 20.10.2022 № 402-ФЗ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 нематериальном этнокультурном достоянии Российской Федерации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; 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Указом Прези</w:t>
      </w:r>
      <w:r w:rsidR="00723B59" w:rsidRPr="0070695A">
        <w:rPr>
          <w:rFonts w:ascii="Times New Roman" w:hAnsi="Times New Roman"/>
          <w:sz w:val="28"/>
          <w:szCs w:val="28"/>
        </w:rPr>
        <w:t>дента Российской Федерации от</w:t>
      </w:r>
      <w:r w:rsidR="00F632F8">
        <w:rPr>
          <w:rFonts w:ascii="Times New Roman" w:hAnsi="Times New Roman"/>
          <w:sz w:val="28"/>
          <w:szCs w:val="28"/>
        </w:rPr>
        <w:t> </w:t>
      </w:r>
      <w:r w:rsidR="00723B59" w:rsidRPr="0070695A">
        <w:rPr>
          <w:rFonts w:ascii="Times New Roman" w:hAnsi="Times New Roman"/>
          <w:sz w:val="28"/>
          <w:szCs w:val="28"/>
        </w:rPr>
        <w:t>07.05</w:t>
      </w:r>
      <w:r w:rsidRPr="0070695A">
        <w:rPr>
          <w:rFonts w:ascii="Times New Roman" w:hAnsi="Times New Roman"/>
          <w:sz w:val="28"/>
          <w:szCs w:val="28"/>
        </w:rPr>
        <w:t>.202</w:t>
      </w:r>
      <w:r w:rsidR="00F632F8">
        <w:rPr>
          <w:rFonts w:ascii="Times New Roman" w:hAnsi="Times New Roman"/>
          <w:sz w:val="28"/>
          <w:szCs w:val="28"/>
        </w:rPr>
        <w:t>4 № </w:t>
      </w:r>
      <w:r w:rsidR="00723B59" w:rsidRPr="0070695A">
        <w:rPr>
          <w:rFonts w:ascii="Times New Roman" w:hAnsi="Times New Roman"/>
          <w:sz w:val="28"/>
          <w:szCs w:val="28"/>
        </w:rPr>
        <w:t>309</w:t>
      </w:r>
      <w:r w:rsidRPr="0070695A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 национальных целях развития Российской Федерации на период до 2030 года</w:t>
      </w:r>
      <w:r w:rsidR="00723B59" w:rsidRPr="0070695A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>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Областным законом от 22.10.2004 № 177-ЗС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 культуре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; 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Областным законом от 03.11.2017 № 1217-ЗС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 развитии библиотечного дела в Ростовской области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>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постановлением Правительства Рос</w:t>
      </w:r>
      <w:r w:rsidR="00F632F8">
        <w:rPr>
          <w:rFonts w:ascii="Times New Roman" w:hAnsi="Times New Roman"/>
          <w:sz w:val="28"/>
          <w:szCs w:val="28"/>
        </w:rPr>
        <w:t>товской области от 14.03.2022 № </w:t>
      </w:r>
      <w:r w:rsidRPr="0070695A">
        <w:rPr>
          <w:rFonts w:ascii="Times New Roman" w:hAnsi="Times New Roman"/>
          <w:sz w:val="28"/>
          <w:szCs w:val="28"/>
        </w:rPr>
        <w:t xml:space="preserve">163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Об утверждении региональной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 xml:space="preserve">программы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Модернизация государственных и муниципальных общедоступных библиотек Ростовской области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>.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70695A">
        <w:rPr>
          <w:rFonts w:ascii="Times New Roman" w:hAnsi="Times New Roman"/>
          <w:sz w:val="28"/>
          <w:szCs w:val="28"/>
        </w:rPr>
        <w:t>дента Российской Фе</w:t>
      </w:r>
      <w:r w:rsidR="00F632F8">
        <w:rPr>
          <w:rFonts w:ascii="Times New Roman" w:hAnsi="Times New Roman"/>
          <w:sz w:val="28"/>
          <w:szCs w:val="28"/>
        </w:rPr>
        <w:t>дерации от </w:t>
      </w:r>
      <w:r w:rsidR="00723B59" w:rsidRPr="0070695A">
        <w:rPr>
          <w:rFonts w:ascii="Times New Roman" w:hAnsi="Times New Roman"/>
          <w:sz w:val="28"/>
          <w:szCs w:val="28"/>
        </w:rPr>
        <w:t>07.05.2024 №</w:t>
      </w:r>
      <w:r w:rsidR="00F632F8">
        <w:rPr>
          <w:rFonts w:ascii="Times New Roman" w:hAnsi="Times New Roman"/>
          <w:sz w:val="28"/>
          <w:szCs w:val="28"/>
        </w:rPr>
        <w:t> </w:t>
      </w:r>
      <w:r w:rsidR="00723B59" w:rsidRPr="0070695A">
        <w:rPr>
          <w:rFonts w:ascii="Times New Roman" w:hAnsi="Times New Roman"/>
          <w:sz w:val="28"/>
          <w:szCs w:val="28"/>
        </w:rPr>
        <w:t>309</w:t>
      </w:r>
      <w:r w:rsidRPr="0070695A">
        <w:rPr>
          <w:rFonts w:ascii="Times New Roman" w:hAnsi="Times New Roman"/>
          <w:sz w:val="28"/>
          <w:szCs w:val="28"/>
        </w:rPr>
        <w:t xml:space="preserve"> в качестве национальных целей развития Российской Федерации на</w:t>
      </w:r>
      <w:r w:rsidR="00F632F8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 xml:space="preserve">период до 2030 года, в том </w:t>
      </w:r>
      <w:r w:rsidR="007A4E21" w:rsidRPr="0070695A">
        <w:rPr>
          <w:rFonts w:ascii="Times New Roman" w:hAnsi="Times New Roman"/>
          <w:sz w:val="28"/>
          <w:szCs w:val="28"/>
        </w:rPr>
        <w:t>числе в сфере культуры</w:t>
      </w:r>
      <w:r w:rsidRPr="0070695A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возможности для самореализации и развития талантов;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сохранение населения, здоровья и благополучия людей;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комфортная и безопасная среда.</w:t>
      </w:r>
    </w:p>
    <w:p w:rsidR="00444224" w:rsidRPr="0070695A" w:rsidRDefault="00F632F8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достижения до 2030 </w:t>
      </w:r>
      <w:r w:rsidR="00444224" w:rsidRPr="0070695A">
        <w:rPr>
          <w:rFonts w:ascii="Times New Roman" w:hAnsi="Times New Roman"/>
          <w:sz w:val="28"/>
          <w:szCs w:val="28"/>
        </w:rPr>
        <w:t>года национальных целей основными приоритетами являются: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сохранение единого культурного пространства на основе духовно-нравственных ценностей и исторических традиций народа России; 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продвижение в культурном пространстве нравственных ценностей и образцов, способствующих культурному и гражданскому воспитанию личности;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обеспечение максимальной доступности для широких слоев населения лучших образцов культуры и искусства;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содействие развитию творческих (креативных) индустрий;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модернизация материально-технической базы учреждений культуры;</w:t>
      </w:r>
    </w:p>
    <w:p w:rsidR="00723B59" w:rsidRPr="0070695A" w:rsidRDefault="00723B59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совершенствование системы подготовки кадров в сфере культуры.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70695A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70695A">
        <w:rPr>
          <w:rFonts w:ascii="Times New Roman" w:hAnsi="Times New Roman"/>
          <w:sz w:val="28"/>
          <w:szCs w:val="28"/>
        </w:rPr>
        <w:t xml:space="preserve"> до 2030 года, утвержденной распоряжением Правительства Российской Федерации от 29.02.2016 № 326-р;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70695A" w:rsidRDefault="0044422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70695A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70695A" w:rsidRDefault="001A4067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70695A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70695A" w:rsidRDefault="00AA49A4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В 2021</w:t>
      </w:r>
      <w:r w:rsidR="00AB10D3" w:rsidRPr="0070695A">
        <w:rPr>
          <w:rFonts w:ascii="Times New Roman" w:hAnsi="Times New Roman"/>
          <w:sz w:val="28"/>
          <w:szCs w:val="28"/>
        </w:rPr>
        <w:t xml:space="preserve"> и</w:t>
      </w:r>
      <w:r w:rsidRPr="0070695A">
        <w:rPr>
          <w:rFonts w:ascii="Times New Roman" w:hAnsi="Times New Roman"/>
          <w:sz w:val="28"/>
          <w:szCs w:val="28"/>
        </w:rPr>
        <w:t xml:space="preserve"> 2024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 xml:space="preserve">годах ключевыми направлениями развития отрасли культуры являлась реализация следующих региональных проектов в рамках национального проекта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Культура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: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Обеспечение качественно нового уровня развития инфраструктуры культуры (Ростовская область)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,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Создание условий для реализации творческого потенциа</w:t>
      </w:r>
      <w:r w:rsidR="00AB10D3" w:rsidRPr="0070695A">
        <w:rPr>
          <w:rFonts w:ascii="Times New Roman" w:hAnsi="Times New Roman"/>
          <w:sz w:val="28"/>
          <w:szCs w:val="28"/>
        </w:rPr>
        <w:t>ла нации (Ростовская область)</w:t>
      </w:r>
      <w:r w:rsidR="007A25AF">
        <w:rPr>
          <w:rFonts w:ascii="Times New Roman" w:hAnsi="Times New Roman"/>
          <w:sz w:val="28"/>
          <w:szCs w:val="28"/>
        </w:rPr>
        <w:t>»</w:t>
      </w:r>
      <w:r w:rsidR="00AB10D3" w:rsidRPr="0070695A">
        <w:rPr>
          <w:rFonts w:ascii="Times New Roman" w:hAnsi="Times New Roman"/>
          <w:sz w:val="28"/>
          <w:szCs w:val="28"/>
        </w:rPr>
        <w:t>.</w:t>
      </w:r>
    </w:p>
    <w:p w:rsidR="00AB10D3" w:rsidRPr="00F632F8" w:rsidRDefault="00AB10D3" w:rsidP="0070695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D09E7" w:rsidRPr="0070695A" w:rsidRDefault="008D09E7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70695A" w:rsidRDefault="008D09E7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70695A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F632F8" w:rsidRDefault="008D09E7" w:rsidP="0070695A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8D09E7" w:rsidRPr="0070695A" w:rsidRDefault="008D09E7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70695A">
        <w:rPr>
          <w:rFonts w:ascii="Times New Roman" w:hAnsi="Times New Roman"/>
          <w:sz w:val="28"/>
          <w:szCs w:val="28"/>
        </w:rPr>
        <w:lastRenderedPageBreak/>
        <w:t>Ростовской области</w:t>
      </w:r>
      <w:r w:rsidRPr="0070695A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Развитие культуры</w:t>
      </w:r>
      <w:r w:rsidR="0060513E" w:rsidRPr="0070695A">
        <w:rPr>
          <w:rFonts w:ascii="Times New Roman" w:hAnsi="Times New Roman"/>
          <w:sz w:val="28"/>
          <w:szCs w:val="28"/>
        </w:rPr>
        <w:t xml:space="preserve"> и туризма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</w:t>
      </w:r>
      <w:r w:rsidR="00F632F8">
        <w:rPr>
          <w:rFonts w:ascii="Times New Roman" w:hAnsi="Times New Roman"/>
          <w:sz w:val="28"/>
          <w:szCs w:val="28"/>
        </w:rPr>
        <w:t>Ростовской области от </w:t>
      </w:r>
      <w:r w:rsidR="0060513E" w:rsidRPr="0070695A">
        <w:rPr>
          <w:rFonts w:ascii="Times New Roman" w:hAnsi="Times New Roman"/>
          <w:sz w:val="28"/>
          <w:szCs w:val="28"/>
        </w:rPr>
        <w:t>17.10.2018 № 653</w:t>
      </w:r>
      <w:r w:rsidR="00F632F8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70695A">
        <w:rPr>
          <w:rFonts w:ascii="Times New Roman" w:hAnsi="Times New Roman"/>
          <w:sz w:val="28"/>
          <w:szCs w:val="28"/>
        </w:rPr>
        <w:t>– г</w:t>
      </w:r>
      <w:r w:rsidRPr="0070695A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70695A">
        <w:rPr>
          <w:rFonts w:ascii="Times New Roman" w:hAnsi="Times New Roman"/>
          <w:sz w:val="28"/>
          <w:szCs w:val="28"/>
        </w:rPr>
        <w:t>Ростовской области</w:t>
      </w:r>
      <w:r w:rsidRPr="0070695A">
        <w:rPr>
          <w:rFonts w:ascii="Times New Roman" w:hAnsi="Times New Roman"/>
          <w:sz w:val="28"/>
          <w:szCs w:val="28"/>
        </w:rPr>
        <w:t xml:space="preserve">). </w:t>
      </w:r>
    </w:p>
    <w:p w:rsidR="008D09E7" w:rsidRPr="0070695A" w:rsidRDefault="008D09E7" w:rsidP="00F63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70695A">
        <w:rPr>
          <w:rFonts w:ascii="Times New Roman" w:hAnsi="Times New Roman"/>
          <w:sz w:val="28"/>
          <w:szCs w:val="28"/>
        </w:rPr>
        <w:t>муниципальной программы с г</w:t>
      </w:r>
      <w:r w:rsidRPr="0070695A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70695A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70695A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70695A">
        <w:rPr>
          <w:rFonts w:ascii="Times New Roman" w:hAnsi="Times New Roman"/>
          <w:sz w:val="28"/>
          <w:szCs w:val="28"/>
        </w:rPr>
        <w:t>учетом параметров г</w:t>
      </w:r>
      <w:r w:rsidRPr="0070695A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70695A">
        <w:rPr>
          <w:rFonts w:ascii="Times New Roman" w:hAnsi="Times New Roman"/>
          <w:sz w:val="28"/>
          <w:szCs w:val="28"/>
        </w:rPr>
        <w:t>Ростовской области</w:t>
      </w:r>
      <w:r w:rsidRPr="0070695A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70695A">
        <w:rPr>
          <w:rFonts w:ascii="Times New Roman" w:hAnsi="Times New Roman"/>
          <w:sz w:val="28"/>
          <w:szCs w:val="28"/>
        </w:rPr>
        <w:t>Красносулинского района</w:t>
      </w:r>
      <w:r w:rsidRPr="0070695A">
        <w:rPr>
          <w:rFonts w:ascii="Times New Roman" w:hAnsi="Times New Roman"/>
          <w:sz w:val="28"/>
          <w:szCs w:val="28"/>
        </w:rPr>
        <w:t>.</w:t>
      </w:r>
    </w:p>
    <w:p w:rsidR="008D09E7" w:rsidRPr="0070695A" w:rsidRDefault="008D09E7" w:rsidP="00F632F8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 xml:space="preserve">В рамках реализации национальной цели </w:t>
      </w:r>
      <w:r w:rsidR="007A25AF">
        <w:rPr>
          <w:rFonts w:ascii="Times New Roman" w:hAnsi="Times New Roman"/>
          <w:sz w:val="28"/>
          <w:szCs w:val="28"/>
        </w:rPr>
        <w:t>«</w:t>
      </w:r>
      <w:r w:rsidRPr="0070695A">
        <w:rPr>
          <w:rFonts w:ascii="Times New Roman" w:hAnsi="Times New Roman"/>
          <w:sz w:val="28"/>
          <w:szCs w:val="28"/>
        </w:rPr>
        <w:t>Возможности для</w:t>
      </w:r>
      <w:r w:rsidR="00F632F8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>самореализации и развития талантов</w:t>
      </w:r>
      <w:r w:rsidR="007A25AF">
        <w:rPr>
          <w:rFonts w:ascii="Times New Roman" w:hAnsi="Times New Roman"/>
          <w:sz w:val="28"/>
          <w:szCs w:val="28"/>
        </w:rPr>
        <w:t>»</w:t>
      </w:r>
      <w:r w:rsidRPr="0070695A">
        <w:rPr>
          <w:rFonts w:ascii="Times New Roman" w:hAnsi="Times New Roman"/>
          <w:sz w:val="28"/>
          <w:szCs w:val="28"/>
        </w:rPr>
        <w:t xml:space="preserve"> предусмотрено достижение следующих показателей: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</w:p>
    <w:p w:rsidR="008D09E7" w:rsidRPr="0070695A" w:rsidRDefault="007A25AF" w:rsidP="00F632F8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D09E7" w:rsidRPr="0070695A">
        <w:rPr>
          <w:rFonts w:ascii="Times New Roman" w:hAnsi="Times New Roman"/>
          <w:sz w:val="28"/>
          <w:szCs w:val="28"/>
        </w:rPr>
        <w:t>Число посещений культурных мероприятий</w:t>
      </w:r>
      <w:r>
        <w:rPr>
          <w:rFonts w:ascii="Times New Roman" w:hAnsi="Times New Roman"/>
          <w:sz w:val="28"/>
          <w:szCs w:val="28"/>
        </w:rPr>
        <w:t>»</w:t>
      </w:r>
      <w:r w:rsidR="008D09E7" w:rsidRPr="0070695A">
        <w:rPr>
          <w:rFonts w:ascii="Times New Roman" w:hAnsi="Times New Roman"/>
          <w:sz w:val="28"/>
          <w:szCs w:val="28"/>
        </w:rPr>
        <w:t xml:space="preserve"> к концу 2030 года – </w:t>
      </w:r>
      <w:r w:rsidR="0060513E" w:rsidRPr="0070695A">
        <w:rPr>
          <w:rFonts w:ascii="Times New Roman" w:hAnsi="Times New Roman"/>
          <w:sz w:val="28"/>
          <w:szCs w:val="28"/>
        </w:rPr>
        <w:t>5</w:t>
      </w:r>
      <w:r w:rsidR="000934E0" w:rsidRPr="0070695A">
        <w:rPr>
          <w:rFonts w:ascii="Times New Roman" w:hAnsi="Times New Roman"/>
          <w:sz w:val="28"/>
          <w:szCs w:val="28"/>
        </w:rPr>
        <w:t>16</w:t>
      </w:r>
      <w:r w:rsidR="0060513E" w:rsidRPr="0070695A">
        <w:rPr>
          <w:rFonts w:ascii="Times New Roman" w:hAnsi="Times New Roman"/>
          <w:sz w:val="28"/>
          <w:szCs w:val="28"/>
        </w:rPr>
        <w:t>0,0 тыс.</w:t>
      </w:r>
      <w:r w:rsidR="008D09E7" w:rsidRPr="0070695A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70695A" w:rsidRDefault="007A25AF" w:rsidP="00F632F8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D09E7" w:rsidRPr="0070695A">
        <w:rPr>
          <w:rFonts w:ascii="Times New Roman" w:hAnsi="Times New Roman"/>
          <w:sz w:val="28"/>
          <w:szCs w:val="28"/>
        </w:rPr>
        <w:t>Условия для воспитания гармонично развитой и социально ответственной личности</w:t>
      </w:r>
      <w:r>
        <w:rPr>
          <w:rFonts w:ascii="Times New Roman" w:hAnsi="Times New Roman"/>
          <w:sz w:val="28"/>
          <w:szCs w:val="28"/>
        </w:rPr>
        <w:t>»</w:t>
      </w:r>
      <w:r w:rsidR="008D09E7" w:rsidRPr="0070695A">
        <w:rPr>
          <w:rFonts w:ascii="Times New Roman" w:hAnsi="Times New Roman"/>
          <w:sz w:val="28"/>
          <w:szCs w:val="28"/>
        </w:rPr>
        <w:t xml:space="preserve"> к ко</w:t>
      </w:r>
      <w:r w:rsidR="0060513E" w:rsidRPr="0070695A">
        <w:rPr>
          <w:rFonts w:ascii="Times New Roman" w:hAnsi="Times New Roman"/>
          <w:sz w:val="28"/>
          <w:szCs w:val="28"/>
        </w:rPr>
        <w:t>нцу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60513E" w:rsidRPr="0070695A">
        <w:rPr>
          <w:rFonts w:ascii="Times New Roman" w:hAnsi="Times New Roman"/>
          <w:sz w:val="28"/>
          <w:szCs w:val="28"/>
        </w:rPr>
        <w:t>2030 года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="0060513E" w:rsidRPr="0070695A">
        <w:rPr>
          <w:rFonts w:ascii="Times New Roman" w:hAnsi="Times New Roman"/>
          <w:sz w:val="28"/>
          <w:szCs w:val="28"/>
        </w:rPr>
        <w:t>– 130,0 процентов</w:t>
      </w:r>
      <w:r w:rsidR="008D09E7" w:rsidRPr="0070695A">
        <w:rPr>
          <w:rFonts w:ascii="Times New Roman" w:hAnsi="Times New Roman"/>
          <w:sz w:val="28"/>
          <w:szCs w:val="28"/>
        </w:rPr>
        <w:t>.</w:t>
      </w:r>
    </w:p>
    <w:p w:rsidR="00A37C3C" w:rsidRPr="0070695A" w:rsidRDefault="00A37C3C" w:rsidP="00706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C3C" w:rsidRPr="0070695A" w:rsidRDefault="00A37C3C" w:rsidP="007069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70695A" w:rsidRDefault="00A37C3C" w:rsidP="007069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70695A" w:rsidRDefault="00A37C3C" w:rsidP="00706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695A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70695A" w:rsidRPr="0070695A">
        <w:rPr>
          <w:rFonts w:ascii="Times New Roman" w:hAnsi="Times New Roman"/>
          <w:sz w:val="28"/>
          <w:szCs w:val="28"/>
        </w:rPr>
        <w:t xml:space="preserve"> </w:t>
      </w:r>
      <w:r w:rsidRPr="0070695A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70695A">
        <w:rPr>
          <w:rFonts w:ascii="Times New Roman" w:hAnsi="Times New Roman"/>
          <w:sz w:val="28"/>
          <w:szCs w:val="28"/>
        </w:rPr>
        <w:t xml:space="preserve">: </w:t>
      </w: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70695A" w:rsidRDefault="00A37C3C" w:rsidP="007069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95A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70695A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70695A">
          <w:headerReference w:type="default" r:id="rId9"/>
          <w:headerReference w:type="first" r:id="rId10"/>
          <w:pgSz w:w="11906" w:h="16838" w:code="9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921A10" w:rsidRPr="00F632F8" w:rsidRDefault="00702F68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F632F8">
        <w:rPr>
          <w:rFonts w:ascii="Times New Roman" w:hAnsi="Times New Roman"/>
          <w:sz w:val="28"/>
          <w:szCs w:val="28"/>
        </w:rPr>
        <w:t xml:space="preserve">. </w:t>
      </w:r>
      <w:r w:rsidR="00921A10" w:rsidRPr="00F632F8">
        <w:rPr>
          <w:rFonts w:ascii="Times New Roman" w:hAnsi="Times New Roman"/>
          <w:sz w:val="28"/>
          <w:szCs w:val="28"/>
        </w:rPr>
        <w:t>ПАСПОРТ</w:t>
      </w:r>
    </w:p>
    <w:p w:rsidR="00921A10" w:rsidRPr="00F632F8" w:rsidRDefault="004D2797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муниципальной</w:t>
      </w:r>
      <w:r w:rsidR="00231DE3" w:rsidRPr="00F632F8">
        <w:rPr>
          <w:rFonts w:ascii="Times New Roman" w:hAnsi="Times New Roman"/>
          <w:sz w:val="28"/>
          <w:szCs w:val="28"/>
        </w:rPr>
        <w:t xml:space="preserve"> </w:t>
      </w:r>
      <w:r w:rsidR="00921A10" w:rsidRPr="00F632F8">
        <w:rPr>
          <w:rFonts w:ascii="Times New Roman" w:hAnsi="Times New Roman"/>
          <w:sz w:val="28"/>
          <w:szCs w:val="28"/>
        </w:rPr>
        <w:t xml:space="preserve">программы </w:t>
      </w:r>
      <w:r w:rsidRPr="00F632F8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F632F8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="005B3147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</w:p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F632F8" w:rsidRDefault="00F632F8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1. </w:t>
      </w:r>
      <w:r w:rsidR="00921A10" w:rsidRPr="00F632F8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4678"/>
        <w:gridCol w:w="284"/>
        <w:gridCol w:w="9639"/>
      </w:tblGrid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4D2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284" w:type="dxa"/>
          </w:tcPr>
          <w:p w:rsidR="00F632F8" w:rsidRPr="00F632F8" w:rsidRDefault="00F632F8" w:rsidP="008F22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Матвиенко Лада Святославна, заместитель главы Администрации Красносулинского района по вопросам социального развития</w:t>
            </w:r>
          </w:p>
        </w:tc>
      </w:tr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231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284" w:type="dxa"/>
          </w:tcPr>
          <w:p w:rsidR="00F632F8" w:rsidRPr="00F632F8" w:rsidRDefault="00F632F8" w:rsidP="004D2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231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284" w:type="dxa"/>
          </w:tcPr>
          <w:p w:rsidR="00F632F8" w:rsidRPr="00F632F8" w:rsidRDefault="00F632F8" w:rsidP="00921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7D65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284" w:type="dxa"/>
          </w:tcPr>
          <w:p w:rsidR="00F632F8" w:rsidRPr="00F632F8" w:rsidRDefault="00F632F8" w:rsidP="00E32F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921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284" w:type="dxa"/>
          </w:tcPr>
          <w:p w:rsidR="00F632F8" w:rsidRPr="00F632F8" w:rsidRDefault="00F632F8" w:rsidP="00921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1 144 262,4 тыс. рублей</w:t>
            </w:r>
          </w:p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этап I: 808 733,6</w:t>
            </w:r>
            <w:r w:rsidRPr="00F632F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этап II: 335 528,8 тыс. рублей</w:t>
            </w:r>
          </w:p>
        </w:tc>
      </w:tr>
      <w:tr w:rsidR="00F632F8" w:rsidRPr="00F632F8" w:rsidTr="00F632F8">
        <w:tc>
          <w:tcPr>
            <w:tcW w:w="4678" w:type="dxa"/>
            <w:shd w:val="clear" w:color="auto" w:fill="auto"/>
          </w:tcPr>
          <w:p w:rsidR="00F632F8" w:rsidRPr="00F632F8" w:rsidRDefault="00F632F8" w:rsidP="004D27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284" w:type="dxa"/>
          </w:tcPr>
          <w:p w:rsidR="00F632F8" w:rsidRPr="00F632F8" w:rsidRDefault="00F632F8" w:rsidP="00E32F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639" w:type="dxa"/>
            <w:shd w:val="clear" w:color="auto" w:fill="auto"/>
          </w:tcPr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национальные цели: возможности для самореализации и развития талантов; сохранение населения, здоровья и благополучия людей; комфортная и безопасная среда;</w:t>
            </w:r>
          </w:p>
          <w:p w:rsidR="00F632F8" w:rsidRPr="00F632F8" w:rsidRDefault="00F632F8" w:rsidP="00F632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 xml:space="preserve">государственные программы: государственная программа Ростовской области </w:t>
            </w:r>
            <w:r w:rsidR="007A25AF">
              <w:rPr>
                <w:rFonts w:ascii="Times New Roman" w:hAnsi="Times New Roman"/>
                <w:sz w:val="28"/>
                <w:szCs w:val="28"/>
              </w:rPr>
              <w:t>«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>Развитие культуры и туризма</w:t>
            </w:r>
            <w:r w:rsidR="007A25AF">
              <w:rPr>
                <w:rFonts w:ascii="Times New Roman" w:hAnsi="Times New Roman"/>
                <w:sz w:val="28"/>
                <w:szCs w:val="28"/>
              </w:rPr>
              <w:t>»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>, утвержденная постановлением Правительства Ростовской области от 17.10.2018 № 653</w:t>
            </w:r>
          </w:p>
        </w:tc>
      </w:tr>
    </w:tbl>
    <w:p w:rsidR="00F632F8" w:rsidRDefault="00F632F8" w:rsidP="00921A10">
      <w:pPr>
        <w:rPr>
          <w:rFonts w:ascii="Times New Roman" w:hAnsi="Times New Roman"/>
          <w:sz w:val="24"/>
        </w:rPr>
        <w:sectPr w:rsidR="00F632F8" w:rsidSect="00F632F8">
          <w:pgSz w:w="16838" w:h="11906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F632F8">
        <w:rPr>
          <w:rFonts w:ascii="Times New Roman" w:hAnsi="Times New Roman"/>
          <w:sz w:val="28"/>
          <w:szCs w:val="28"/>
        </w:rPr>
        <w:t>муниципальной</w:t>
      </w:r>
      <w:r w:rsidRPr="00F632F8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F632F8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F632F8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="008F221A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</w:p>
    <w:p w:rsidR="00F632F8" w:rsidRPr="00F632F8" w:rsidRDefault="00F632F8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831" w:type="dxa"/>
        <w:tblInd w:w="-6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701"/>
        <w:gridCol w:w="1275"/>
        <w:gridCol w:w="1418"/>
        <w:gridCol w:w="1276"/>
        <w:gridCol w:w="1700"/>
        <w:gridCol w:w="1134"/>
        <w:gridCol w:w="709"/>
        <w:gridCol w:w="851"/>
        <w:gridCol w:w="850"/>
        <w:gridCol w:w="851"/>
        <w:gridCol w:w="1417"/>
        <w:gridCol w:w="2127"/>
        <w:gridCol w:w="2126"/>
        <w:gridCol w:w="1985"/>
        <w:gridCol w:w="1843"/>
      </w:tblGrid>
      <w:tr w:rsidR="00E65DE0" w:rsidRPr="001F2B9C" w:rsidTr="00E65DE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№</w:t>
            </w:r>
            <w:r w:rsidRPr="001F2B9C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1F2B9C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1F2B9C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Вид показателя</w:t>
            </w:r>
          </w:p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1F2B9C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1F2B9C">
              <w:rPr>
                <w:rFonts w:ascii="Times New Roman" w:hAnsi="Times New Roman"/>
                <w:szCs w:val="22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Связь 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E65DE0" w:rsidRPr="001F2B9C" w:rsidTr="00E65DE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DE0" w:rsidRPr="001F2B9C" w:rsidRDefault="00E65DE0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65DE0" w:rsidRPr="001F2B9C" w:rsidRDefault="00E65DE0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1F2B9C" w:rsidRPr="001F2B9C" w:rsidTr="00E65DE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1F2B9C" w:rsidRPr="001F2B9C" w:rsidTr="00E65DE0">
        <w:trPr>
          <w:trHeight w:val="20"/>
        </w:trPr>
        <w:tc>
          <w:tcPr>
            <w:tcW w:w="21831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 xml:space="preserve">Цель муниципальной программы </w:t>
            </w:r>
            <w:r w:rsidR="007A25AF">
              <w:rPr>
                <w:rFonts w:ascii="Times New Roman" w:hAnsi="Times New Roman"/>
                <w:szCs w:val="22"/>
              </w:rPr>
              <w:t>«</w:t>
            </w:r>
            <w:r w:rsidRPr="001F2B9C">
              <w:rPr>
                <w:rFonts w:ascii="Times New Roman" w:hAnsi="Times New Roman"/>
                <w:szCs w:val="22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</w:t>
            </w:r>
          </w:p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а также увеличение числа посещений культурных мероприятий в три раза к концу 2030 года по сравнению с 2019 годом</w:t>
            </w:r>
            <w:r w:rsidR="007A25AF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1F2B9C" w:rsidRPr="001F2B9C" w:rsidTr="00E65DE0">
        <w:trPr>
          <w:trHeight w:val="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6406D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ГП</w:t>
            </w:r>
            <w:r w:rsidR="006406D1">
              <w:rPr>
                <w:rFonts w:ascii="Times New Roman" w:hAnsi="Times New Roman"/>
                <w:szCs w:val="22"/>
              </w:rPr>
              <w:t xml:space="preserve"> </w:t>
            </w:r>
            <w:r w:rsidRPr="001F2B9C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116,0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Постановление Правительства Ростовской области от 17.10.2018 №</w:t>
            </w:r>
            <w:r w:rsidR="007A25AF">
              <w:rPr>
                <w:rFonts w:ascii="Times New Roman" w:hAnsi="Times New Roman"/>
                <w:szCs w:val="22"/>
              </w:rPr>
              <w:t xml:space="preserve"> </w:t>
            </w:r>
            <w:r w:rsidRPr="001F2B9C">
              <w:rPr>
                <w:rFonts w:ascii="Times New Roman" w:hAnsi="Times New Roman"/>
                <w:szCs w:val="22"/>
              </w:rPr>
              <w:t xml:space="preserve">53 </w:t>
            </w:r>
            <w:r w:rsidR="007A25AF">
              <w:rPr>
                <w:rFonts w:ascii="Times New Roman" w:hAnsi="Times New Roman"/>
                <w:szCs w:val="22"/>
              </w:rPr>
              <w:t>«</w:t>
            </w:r>
            <w:r w:rsidRPr="001F2B9C">
              <w:rPr>
                <w:rFonts w:ascii="Times New Roman" w:hAnsi="Times New Roman"/>
                <w:szCs w:val="22"/>
              </w:rPr>
              <w:t xml:space="preserve">Об утверждении государственной программы Ростовской области </w:t>
            </w:r>
            <w:r w:rsidR="007A25AF">
              <w:rPr>
                <w:rFonts w:ascii="Times New Roman" w:hAnsi="Times New Roman"/>
                <w:szCs w:val="22"/>
              </w:rPr>
              <w:t>«</w:t>
            </w:r>
            <w:r w:rsidRPr="001F2B9C">
              <w:rPr>
                <w:rFonts w:ascii="Times New Roman" w:hAnsi="Times New Roman"/>
                <w:szCs w:val="22"/>
              </w:rPr>
              <w:t>Развитие культуры и туризма</w:t>
            </w:r>
            <w:r w:rsidR="007A25A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создание условий 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1F2B9C" w:rsidRPr="001F2B9C" w:rsidTr="00E65DE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6406D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ГП</w:t>
            </w:r>
            <w:r w:rsidR="006406D1">
              <w:rPr>
                <w:rFonts w:ascii="Times New Roman" w:hAnsi="Times New Roman"/>
                <w:szCs w:val="22"/>
              </w:rPr>
              <w:t xml:space="preserve"> </w:t>
            </w:r>
            <w:r w:rsidRPr="001F2B9C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тысяч 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2092,3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3044,4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3392,8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3741,2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B9C" w:rsidRPr="001F2B9C" w:rsidRDefault="001F2B9C" w:rsidP="00E65DE0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5160,0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 xml:space="preserve">Постановление Правительства Ростовской области от 17.10.2018 №653 </w:t>
            </w:r>
            <w:r w:rsidR="007A25AF">
              <w:rPr>
                <w:rFonts w:ascii="Times New Roman" w:hAnsi="Times New Roman"/>
                <w:szCs w:val="22"/>
              </w:rPr>
              <w:t>«</w:t>
            </w:r>
            <w:r w:rsidRPr="001F2B9C">
              <w:rPr>
                <w:rFonts w:ascii="Times New Roman" w:hAnsi="Times New Roman"/>
                <w:szCs w:val="22"/>
              </w:rPr>
              <w:t xml:space="preserve">Об утверждении государственной программы Ростовской области </w:t>
            </w:r>
            <w:r w:rsidR="007A25AF">
              <w:rPr>
                <w:rFonts w:ascii="Times New Roman" w:hAnsi="Times New Roman"/>
                <w:szCs w:val="22"/>
              </w:rPr>
              <w:t>«</w:t>
            </w:r>
            <w:r w:rsidRPr="001F2B9C">
              <w:rPr>
                <w:rFonts w:ascii="Times New Roman" w:hAnsi="Times New Roman"/>
                <w:szCs w:val="22"/>
              </w:rPr>
              <w:t>Развитие культуры и туризма</w:t>
            </w:r>
            <w:r w:rsidR="007A25AF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F2B9C">
              <w:rPr>
                <w:rFonts w:ascii="Times New Roman" w:hAnsi="Times New Roman"/>
                <w:szCs w:val="22"/>
              </w:rPr>
              <w:t xml:space="preserve">увеличение числа посещений культурных мероприятий в три раза по сравнению с показателем 2019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F2B9C" w:rsidRPr="001F2B9C" w:rsidRDefault="001F2B9C" w:rsidP="001F2B9C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</w:t>
            </w:r>
            <w:r w:rsidRPr="001F2B9C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</w:tbl>
    <w:p w:rsidR="001F2B9C" w:rsidRDefault="001F2B9C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Примечание.</w:t>
      </w: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ГП</w:t>
      </w:r>
      <w:r w:rsidR="008F221A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F632F8">
        <w:rPr>
          <w:rFonts w:ascii="Times New Roman" w:hAnsi="Times New Roman"/>
          <w:sz w:val="28"/>
          <w:szCs w:val="28"/>
        </w:rPr>
        <w:t>;</w:t>
      </w:r>
    </w:p>
    <w:p w:rsidR="00BF3E5B" w:rsidRPr="00F632F8" w:rsidRDefault="00BF3E5B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921A10" w:rsidRPr="00F632F8" w:rsidRDefault="00921A10" w:rsidP="00E65D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65DE0" w:rsidRDefault="00E65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D1687" w:rsidRPr="00F632F8" w:rsidRDefault="000D1687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 xml:space="preserve">2.2. План достижения показателей </w:t>
      </w:r>
      <w:r w:rsidR="005C7987" w:rsidRPr="00F632F8">
        <w:rPr>
          <w:rFonts w:ascii="Times New Roman" w:hAnsi="Times New Roman"/>
          <w:sz w:val="28"/>
          <w:szCs w:val="28"/>
        </w:rPr>
        <w:t>муниципальной</w:t>
      </w:r>
      <w:r w:rsidR="00121D3D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F632F8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7A25AF">
        <w:rPr>
          <w:rFonts w:ascii="Times New Roman" w:hAnsi="Times New Roman"/>
          <w:sz w:val="28"/>
          <w:szCs w:val="28"/>
        </w:rPr>
        <w:t>«</w:t>
      </w:r>
      <w:r w:rsidR="00BF3E5B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  <w:r w:rsidR="00BF3E5B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 xml:space="preserve">в </w:t>
      </w:r>
      <w:r w:rsidR="00121D3D" w:rsidRPr="00F632F8">
        <w:rPr>
          <w:rFonts w:ascii="Times New Roman" w:hAnsi="Times New Roman"/>
          <w:sz w:val="28"/>
          <w:szCs w:val="28"/>
        </w:rPr>
        <w:t xml:space="preserve">2025 году </w:t>
      </w:r>
    </w:p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7512"/>
        <w:gridCol w:w="1275"/>
        <w:gridCol w:w="1639"/>
        <w:gridCol w:w="950"/>
        <w:gridCol w:w="992"/>
        <w:gridCol w:w="709"/>
        <w:gridCol w:w="850"/>
        <w:gridCol w:w="567"/>
        <w:gridCol w:w="709"/>
        <w:gridCol w:w="709"/>
        <w:gridCol w:w="850"/>
        <w:gridCol w:w="1134"/>
        <w:gridCol w:w="992"/>
        <w:gridCol w:w="851"/>
        <w:gridCol w:w="1239"/>
      </w:tblGrid>
      <w:tr w:rsidR="00E65DE0" w:rsidRPr="00E65DE0" w:rsidTr="00E65DE0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A4E1A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DE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65DE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BF3E5B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E65DE0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9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E65DE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E65DE0" w:rsidRPr="00E65DE0" w:rsidTr="00E65DE0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21A10" w:rsidRPr="00E65DE0" w:rsidRDefault="00921A10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DE0" w:rsidRPr="00E65DE0" w:rsidTr="00E65DE0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65DE0" w:rsidRPr="00E65DE0" w:rsidTr="00E65DE0">
        <w:trPr>
          <w:trHeight w:val="20"/>
        </w:trPr>
        <w:tc>
          <w:tcPr>
            <w:tcW w:w="215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9B415D" w:rsidRPr="00E65DE0" w:rsidRDefault="009B415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70695A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 xml:space="preserve">Сохранение, восстановление и развитие традиционной народной культуры как основной составляющей единого культурного пространства </w:t>
            </w:r>
            <w:r w:rsidR="00E65DE0">
              <w:rPr>
                <w:rFonts w:ascii="Times New Roman" w:hAnsi="Times New Roman"/>
                <w:sz w:val="24"/>
                <w:szCs w:val="24"/>
              </w:rPr>
              <w:br/>
            </w:r>
            <w:r w:rsidRPr="00E65DE0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65DE0" w:rsidRPr="00E65DE0" w:rsidTr="00E65DE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D061D6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E65DE0" w:rsidRPr="00E65DE0" w:rsidTr="00E65DE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121D3D" w:rsidRPr="00E65DE0" w:rsidRDefault="00D061D6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121D3D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21D3D" w:rsidRPr="00E65DE0" w:rsidRDefault="00D061D6" w:rsidP="00E65DE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3044,4</w:t>
            </w:r>
          </w:p>
        </w:tc>
      </w:tr>
    </w:tbl>
    <w:p w:rsidR="00921A10" w:rsidRPr="00F632F8" w:rsidRDefault="00921A10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21D3D" w:rsidRPr="00F632F8" w:rsidRDefault="00121D3D" w:rsidP="00E65DE0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Примечание.</w:t>
      </w: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F632F8" w:rsidRDefault="00134243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F632F8">
        <w:rPr>
          <w:rFonts w:ascii="Times New Roman" w:hAnsi="Times New Roman"/>
          <w:sz w:val="28"/>
          <w:szCs w:val="28"/>
        </w:rPr>
        <w:t>;</w:t>
      </w:r>
    </w:p>
    <w:p w:rsidR="00BF3E5B" w:rsidRPr="00F632F8" w:rsidRDefault="00BF3E5B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BF3E5B" w:rsidRPr="00F632F8" w:rsidRDefault="00BF3E5B" w:rsidP="00E65D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1A10" w:rsidRPr="00F632F8" w:rsidRDefault="0063297C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 xml:space="preserve">3. </w:t>
      </w:r>
      <w:r w:rsidR="00921A10" w:rsidRPr="00F632F8">
        <w:rPr>
          <w:rFonts w:ascii="Times New Roman" w:hAnsi="Times New Roman"/>
          <w:sz w:val="28"/>
          <w:szCs w:val="28"/>
        </w:rPr>
        <w:t xml:space="preserve">Структура </w:t>
      </w:r>
      <w:r w:rsidR="005C7987" w:rsidRPr="00F632F8">
        <w:rPr>
          <w:rFonts w:ascii="Times New Roman" w:hAnsi="Times New Roman"/>
          <w:sz w:val="28"/>
          <w:szCs w:val="28"/>
        </w:rPr>
        <w:t>муниципальной</w:t>
      </w:r>
      <w:r w:rsidR="009F7C93" w:rsidRPr="00F632F8">
        <w:rPr>
          <w:rFonts w:ascii="Times New Roman" w:hAnsi="Times New Roman"/>
          <w:sz w:val="28"/>
          <w:szCs w:val="28"/>
        </w:rPr>
        <w:t xml:space="preserve"> </w:t>
      </w:r>
      <w:r w:rsidR="00921A10" w:rsidRPr="00F632F8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F632F8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F632F8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="00A841D1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</w:p>
    <w:p w:rsidR="00667D1F" w:rsidRPr="00F632F8" w:rsidRDefault="00667D1F" w:rsidP="00F632F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662"/>
        <w:gridCol w:w="7655"/>
        <w:gridCol w:w="6379"/>
      </w:tblGrid>
      <w:tr w:rsidR="00E65DE0" w:rsidRPr="00E65DE0" w:rsidTr="00116ED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Default="00E65DE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65DE0" w:rsidRPr="00E65DE0" w:rsidRDefault="00E65DE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DE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65DE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E0" w:rsidRPr="00E65DE0" w:rsidRDefault="00E65DE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E0" w:rsidRPr="00E65DE0" w:rsidRDefault="00E65DE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DE0" w:rsidRPr="00E65DE0" w:rsidRDefault="00E65DE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921A10" w:rsidRPr="00E65DE0" w:rsidTr="00116ED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65DE0" w:rsidRDefault="00921A1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65DE0" w:rsidRDefault="00921A1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65DE0" w:rsidRDefault="00921A1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65DE0" w:rsidRDefault="00921A10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1A10" w:rsidRPr="00E65DE0" w:rsidTr="00116ED2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65DE0" w:rsidRDefault="00116ED2" w:rsidP="00116ED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9F7C93" w:rsidRPr="00E65DE0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061D6" w:rsidRPr="00E65DE0" w:rsidTr="00116ED2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1D6" w:rsidRPr="00E65DE0" w:rsidRDefault="00D061D6" w:rsidP="00116ED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1.1. Комплекс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Создание условий для развития культуры и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B2753" w:rsidRPr="00E65DE0" w:rsidTr="00116ED2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65DE0" w:rsidRDefault="008B2753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DE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65DE0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65DE0" w:rsidRDefault="008B2753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Срок реализации:</w:t>
            </w:r>
            <w:r w:rsidRPr="00E65D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2025-2030 годы</w:t>
            </w:r>
          </w:p>
        </w:tc>
      </w:tr>
      <w:tr w:rsidR="007202AC" w:rsidRPr="00E65DE0" w:rsidTr="00116ED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65DE0" w:rsidRDefault="007202AC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65DE0" w:rsidRDefault="007202AC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</w:t>
            </w:r>
            <w:r w:rsidR="0029754C" w:rsidRPr="00E65DE0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  <w:r w:rsidR="00B302CE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65DE0" w:rsidRDefault="007202AC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Default="007202AC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70695A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02AC" w:rsidRPr="00E65DE0" w:rsidRDefault="007202AC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условия для в</w:t>
            </w:r>
            <w:r w:rsidR="00116ED2">
              <w:rPr>
                <w:rFonts w:ascii="Times New Roman" w:hAnsi="Times New Roman"/>
                <w:sz w:val="24"/>
                <w:szCs w:val="24"/>
              </w:rPr>
              <w:t xml:space="preserve">оспитания гармонично развитой и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 xml:space="preserve">социально ответственной личности </w:t>
            </w:r>
          </w:p>
        </w:tc>
      </w:tr>
      <w:tr w:rsidR="000F202F" w:rsidRPr="00E65DE0" w:rsidTr="00116ED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65DE0" w:rsidRDefault="000F202F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1.1.2</w:t>
            </w:r>
            <w:r w:rsidR="00E65D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65DE0" w:rsidRDefault="000F202F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65DE0" w:rsidRDefault="000F202F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Default="000F202F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70695A" w:rsidRPr="00E65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202F" w:rsidRPr="00E65DE0" w:rsidRDefault="000F202F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условия для в</w:t>
            </w:r>
            <w:r w:rsidR="00116ED2">
              <w:rPr>
                <w:rFonts w:ascii="Times New Roman" w:hAnsi="Times New Roman"/>
                <w:sz w:val="24"/>
                <w:szCs w:val="24"/>
              </w:rPr>
              <w:t xml:space="preserve">оспитания гармонично развитой и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 xml:space="preserve">социально ответственной личности </w:t>
            </w:r>
          </w:p>
        </w:tc>
      </w:tr>
      <w:tr w:rsidR="00116ED2" w:rsidRPr="00E65DE0" w:rsidTr="006D6AE3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E65DE0" w:rsidRDefault="00116ED2" w:rsidP="00116ED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Pr="00E65D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Обеспечение деятельности системы управления в сфере культуры и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B2753" w:rsidRPr="00E65DE0" w:rsidTr="00116ED2">
        <w:trPr>
          <w:trHeight w:val="20"/>
        </w:trPr>
        <w:tc>
          <w:tcPr>
            <w:tcW w:w="21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65DE0" w:rsidRDefault="008B2753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5DE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65DE0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65DE0" w:rsidRDefault="008B2753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Срок реализации:</w:t>
            </w:r>
            <w:r w:rsidRPr="00E65DE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2025-2030 годы</w:t>
            </w:r>
          </w:p>
        </w:tc>
      </w:tr>
      <w:tr w:rsidR="009E69C6" w:rsidRPr="00E65DE0" w:rsidTr="00116ED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65DE0" w:rsidRDefault="009E69C6" w:rsidP="00E65DE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65DE0" w:rsidRDefault="009E69C6" w:rsidP="00E65DE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65DE0" w:rsidRDefault="009E69C6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65DE0" w:rsidRDefault="009E69C6" w:rsidP="00E65D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DE0">
              <w:rPr>
                <w:rFonts w:ascii="Times New Roman" w:hAnsi="Times New Roman"/>
                <w:sz w:val="24"/>
                <w:szCs w:val="24"/>
              </w:rPr>
              <w:t>условия для в</w:t>
            </w:r>
            <w:r w:rsidR="00116ED2">
              <w:rPr>
                <w:rFonts w:ascii="Times New Roman" w:hAnsi="Times New Roman"/>
                <w:sz w:val="24"/>
                <w:szCs w:val="24"/>
              </w:rPr>
              <w:t xml:space="preserve">оспитания гармонично развитой и </w:t>
            </w:r>
            <w:r w:rsidRPr="00E65DE0">
              <w:rPr>
                <w:rFonts w:ascii="Times New Roman" w:hAnsi="Times New Roman"/>
                <w:sz w:val="24"/>
                <w:szCs w:val="24"/>
              </w:rPr>
              <w:t>социально ответственной личности</w:t>
            </w:r>
          </w:p>
        </w:tc>
      </w:tr>
    </w:tbl>
    <w:p w:rsidR="00F632F8" w:rsidRPr="00F632F8" w:rsidRDefault="00F632F8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16ED2" w:rsidRDefault="00116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Pr="00F632F8" w:rsidRDefault="00921A10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</w:t>
      </w:r>
      <w:r w:rsidR="005C7987" w:rsidRPr="00F632F8">
        <w:rPr>
          <w:rFonts w:ascii="Times New Roman" w:hAnsi="Times New Roman"/>
          <w:sz w:val="28"/>
          <w:szCs w:val="28"/>
        </w:rPr>
        <w:t>муниципальной</w:t>
      </w:r>
      <w:r w:rsidR="0063297C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F632F8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F632F8">
        <w:rPr>
          <w:rFonts w:ascii="Times New Roman" w:hAnsi="Times New Roman"/>
          <w:sz w:val="28"/>
          <w:szCs w:val="28"/>
        </w:rPr>
        <w:t xml:space="preserve"> </w:t>
      </w:r>
      <w:r w:rsidR="007A25AF">
        <w:rPr>
          <w:rFonts w:ascii="Times New Roman" w:hAnsi="Times New Roman"/>
          <w:sz w:val="28"/>
          <w:szCs w:val="28"/>
        </w:rPr>
        <w:t>«</w:t>
      </w:r>
      <w:r w:rsidR="00A841D1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</w:p>
    <w:p w:rsidR="00A841D1" w:rsidRPr="00F632F8" w:rsidRDefault="00A841D1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459"/>
        <w:gridCol w:w="1417"/>
        <w:gridCol w:w="1418"/>
        <w:gridCol w:w="1701"/>
        <w:gridCol w:w="1984"/>
      </w:tblGrid>
      <w:tr w:rsidR="00116ED2" w:rsidRPr="00116ED2" w:rsidTr="00116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16E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6ED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116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116ED2" w:rsidRPr="00116ED2" w:rsidRDefault="00116ED2" w:rsidP="00116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>Развитие культуры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120 387,8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102 041,6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113 099,4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335 528,8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2 129,6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113 880,5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94 150,9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106 650,5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314 681,9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>Создание условий для развития культуры и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114 760,7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318 066,5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108 253,4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297 219,6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D2" w:rsidRPr="00116ED2" w:rsidRDefault="00116ED2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116ED2" w:rsidRDefault="00116ED2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  <w:r w:rsidRPr="00116E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>Обеспечение деятельности системы управления в сфере культуры и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116ED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17 462,3</w:t>
            </w:r>
          </w:p>
        </w:tc>
      </w:tr>
      <w:tr w:rsidR="00116ED2" w:rsidRPr="00116ED2" w:rsidTr="00116ED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D2" w:rsidRPr="00116ED2" w:rsidRDefault="00116ED2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ED2">
              <w:rPr>
                <w:rFonts w:ascii="Times New Roman" w:hAnsi="Times New Roman"/>
                <w:sz w:val="24"/>
                <w:szCs w:val="24"/>
              </w:rPr>
              <w:t>17 462,3</w:t>
            </w:r>
          </w:p>
        </w:tc>
      </w:tr>
    </w:tbl>
    <w:p w:rsidR="00116ED2" w:rsidRDefault="00116ED2" w:rsidP="00F632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ED2" w:rsidRDefault="00116E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Default="00921A10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F632F8">
        <w:rPr>
          <w:rFonts w:ascii="Times New Roman" w:hAnsi="Times New Roman"/>
          <w:sz w:val="28"/>
          <w:szCs w:val="28"/>
        </w:rPr>
        <w:t>муниципальной</w:t>
      </w:r>
      <w:r w:rsidR="0070695A" w:rsidRPr="00F632F8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программы</w:t>
      </w:r>
      <w:r w:rsidR="00BC143E" w:rsidRPr="00F632F8">
        <w:rPr>
          <w:rFonts w:ascii="Times New Roman" w:hAnsi="Times New Roman"/>
          <w:sz w:val="28"/>
          <w:szCs w:val="28"/>
        </w:rPr>
        <w:t xml:space="preserve"> Красносулинского района </w:t>
      </w:r>
      <w:r w:rsidR="007A25AF">
        <w:rPr>
          <w:rFonts w:ascii="Times New Roman" w:hAnsi="Times New Roman"/>
          <w:sz w:val="28"/>
          <w:szCs w:val="28"/>
        </w:rPr>
        <w:t>«</w:t>
      </w:r>
      <w:r w:rsidR="00BC143E" w:rsidRPr="00F632F8">
        <w:rPr>
          <w:rFonts w:ascii="Times New Roman" w:hAnsi="Times New Roman"/>
          <w:sz w:val="28"/>
          <w:szCs w:val="28"/>
        </w:rPr>
        <w:t>Развитие культуры</w:t>
      </w:r>
      <w:r w:rsidR="007A25AF">
        <w:rPr>
          <w:rFonts w:ascii="Times New Roman" w:hAnsi="Times New Roman"/>
          <w:sz w:val="28"/>
          <w:szCs w:val="28"/>
        </w:rPr>
        <w:t>»</w:t>
      </w:r>
      <w:r w:rsidRPr="00F632F8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F632F8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116ED2" w:rsidRPr="00F632F8" w:rsidRDefault="00116ED2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8930"/>
        <w:gridCol w:w="2693"/>
        <w:gridCol w:w="1984"/>
        <w:gridCol w:w="2268"/>
        <w:gridCol w:w="2127"/>
        <w:gridCol w:w="2268"/>
      </w:tblGrid>
      <w:tr w:rsidR="00116ED2" w:rsidRPr="006A2CD6" w:rsidTr="006A2CD6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2CD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2CD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116ED2" w:rsidRPr="006A2CD6" w:rsidTr="006A2CD6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6ED2" w:rsidRPr="006A2CD6" w:rsidTr="006A2CD6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 xml:space="preserve">1. Показатель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, процентов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Гуково-Гнилушевское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Долотинское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Табунщиковское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Углеродовское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</w:tr>
      <w:tr w:rsidR="00116ED2" w:rsidRPr="006A2CD6" w:rsidTr="006A2CD6"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 xml:space="preserve">2. Показатель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, тысяч единиц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1856,6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2066,69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2276,71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222,8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247,6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272,36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149,6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166,19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182,81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Гуково-Гнилушевское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34,84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38,33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Долотинское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56,35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61,98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180,5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200,58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220,64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249,8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277,55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305,31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597,4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666,92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736,44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136,65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150,32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29,86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32,84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Табунщиковское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40,37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Углеродовское городское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66,98</w:t>
            </w:r>
          </w:p>
        </w:tc>
      </w:tr>
      <w:tr w:rsidR="00116ED2" w:rsidRPr="006A2CD6" w:rsidTr="006A2CD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D2" w:rsidRPr="006A2CD6" w:rsidRDefault="00116ED2" w:rsidP="006A2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36,63</w:t>
            </w:r>
          </w:p>
        </w:tc>
      </w:tr>
    </w:tbl>
    <w:p w:rsidR="00921A10" w:rsidRPr="00F632F8" w:rsidRDefault="00921A10" w:rsidP="00F632F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35678" w:rsidRPr="00F632F8" w:rsidRDefault="00C35678" w:rsidP="00F632F8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755B5" w:rsidRPr="00F632F8" w:rsidRDefault="00F755B5" w:rsidP="00F632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 xml:space="preserve"> </w:t>
      </w:r>
    </w:p>
    <w:p w:rsidR="00F632F8" w:rsidRPr="00F632F8" w:rsidRDefault="00F632F8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en-US"/>
        </w:rPr>
        <w:sectPr w:rsidR="00F632F8" w:rsidRPr="00F632F8" w:rsidSect="00F632F8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921A10" w:rsidRPr="006A2CD6" w:rsidRDefault="00702F68" w:rsidP="006A2CD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A2CD6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6A2CD6">
        <w:rPr>
          <w:rFonts w:ascii="Times New Roman" w:hAnsi="Times New Roman"/>
          <w:sz w:val="28"/>
          <w:szCs w:val="28"/>
        </w:rPr>
        <w:t xml:space="preserve">. </w:t>
      </w:r>
      <w:r w:rsidR="00921A10" w:rsidRPr="006A2CD6">
        <w:rPr>
          <w:rFonts w:ascii="Times New Roman" w:hAnsi="Times New Roman"/>
          <w:sz w:val="28"/>
          <w:szCs w:val="28"/>
        </w:rPr>
        <w:t>ПАСПОРТ</w:t>
      </w:r>
    </w:p>
    <w:p w:rsidR="00921A10" w:rsidRPr="006A2CD6" w:rsidRDefault="00921A10" w:rsidP="006A2CD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6A2CD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A25AF">
        <w:rPr>
          <w:rFonts w:ascii="Times New Roman" w:hAnsi="Times New Roman"/>
          <w:sz w:val="28"/>
          <w:szCs w:val="28"/>
        </w:rPr>
        <w:t>«</w:t>
      </w:r>
      <w:r w:rsidR="00702F68" w:rsidRPr="006A2CD6">
        <w:rPr>
          <w:rFonts w:ascii="Times New Roman" w:hAnsi="Times New Roman"/>
          <w:sz w:val="28"/>
          <w:szCs w:val="28"/>
        </w:rPr>
        <w:t>Создание условий для развития культуры</w:t>
      </w:r>
      <w:r w:rsidR="00901F5F" w:rsidRPr="006A2CD6">
        <w:rPr>
          <w:rFonts w:ascii="Times New Roman" w:hAnsi="Times New Roman"/>
          <w:sz w:val="28"/>
          <w:szCs w:val="28"/>
        </w:rPr>
        <w:t xml:space="preserve"> и искусства</w:t>
      </w:r>
      <w:r w:rsidR="007A25AF">
        <w:rPr>
          <w:rFonts w:ascii="Times New Roman" w:hAnsi="Times New Roman"/>
          <w:sz w:val="28"/>
          <w:szCs w:val="28"/>
        </w:rPr>
        <w:t>»</w:t>
      </w:r>
    </w:p>
    <w:p w:rsidR="00921A10" w:rsidRPr="006A2CD6" w:rsidRDefault="00921A10" w:rsidP="006A2CD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921A10" w:rsidRPr="006A2CD6" w:rsidRDefault="006A2CD6" w:rsidP="006A2CD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21A10" w:rsidRPr="006A2CD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F632F8" w:rsidRDefault="00921A10" w:rsidP="00F632F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7088"/>
        <w:gridCol w:w="425"/>
        <w:gridCol w:w="7088"/>
      </w:tblGrid>
      <w:tr w:rsidR="006A2CD6" w:rsidRPr="006A2CD6" w:rsidTr="006A2CD6">
        <w:tc>
          <w:tcPr>
            <w:tcW w:w="7088" w:type="dxa"/>
            <w:shd w:val="clear" w:color="auto" w:fill="auto"/>
          </w:tcPr>
          <w:p w:rsidR="006A2CD6" w:rsidRPr="006A2CD6" w:rsidRDefault="006A2CD6" w:rsidP="006A2C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2CD6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7A25AF">
              <w:rPr>
                <w:rFonts w:ascii="Times New Roman" w:hAnsi="Times New Roman"/>
                <w:sz w:val="28"/>
                <w:szCs w:val="28"/>
              </w:rPr>
              <w:t>«</w:t>
            </w:r>
            <w:r w:rsidRPr="006A2CD6">
              <w:rPr>
                <w:rFonts w:ascii="Times New Roman" w:hAnsi="Times New Roman"/>
                <w:sz w:val="28"/>
                <w:szCs w:val="28"/>
              </w:rPr>
              <w:t>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6A2CD6" w:rsidRPr="006A2CD6" w:rsidRDefault="006A2CD6" w:rsidP="006A2CD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6A2CD6" w:rsidRPr="006A2CD6" w:rsidRDefault="006A2CD6" w:rsidP="006A2CD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A2CD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6A2CD6" w:rsidRPr="006A2CD6" w:rsidTr="006A2CD6">
        <w:tc>
          <w:tcPr>
            <w:tcW w:w="7088" w:type="dxa"/>
            <w:shd w:val="clear" w:color="auto" w:fill="auto"/>
          </w:tcPr>
          <w:p w:rsidR="006A2CD6" w:rsidRPr="006A2CD6" w:rsidRDefault="006A2CD6" w:rsidP="006A2CD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A2CD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6A2CD6" w:rsidRPr="006A2CD6" w:rsidRDefault="006A2CD6" w:rsidP="006A2CD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88" w:type="dxa"/>
            <w:shd w:val="clear" w:color="auto" w:fill="auto"/>
          </w:tcPr>
          <w:p w:rsidR="006A2CD6" w:rsidRPr="006A2CD6" w:rsidRDefault="006A2CD6" w:rsidP="006A2CD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A2CD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6A2CD6" w:rsidRPr="006A2CD6" w:rsidRDefault="007A25AF" w:rsidP="006A2CD6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A2CD6" w:rsidRPr="006A2CD6">
              <w:rPr>
                <w:rFonts w:ascii="Times New Roman" w:hAnsi="Times New Roman"/>
                <w:sz w:val="28"/>
                <w:szCs w:val="28"/>
              </w:rPr>
              <w:t>Развитие культуры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21A10" w:rsidRPr="00F632F8" w:rsidRDefault="00921A10" w:rsidP="00F632F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F632F8" w:rsidRPr="00F632F8" w:rsidRDefault="00F632F8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F632F8" w:rsidRPr="00F632F8" w:rsidSect="00F632F8">
          <w:pgSz w:w="16838" w:h="11906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921A10" w:rsidRDefault="00921A10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A2CD6" w:rsidRPr="00F632F8" w:rsidRDefault="006A2CD6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3"/>
        <w:gridCol w:w="6241"/>
        <w:gridCol w:w="1559"/>
        <w:gridCol w:w="1418"/>
        <w:gridCol w:w="1700"/>
        <w:gridCol w:w="1134"/>
        <w:gridCol w:w="851"/>
        <w:gridCol w:w="850"/>
        <w:gridCol w:w="851"/>
        <w:gridCol w:w="850"/>
        <w:gridCol w:w="3260"/>
        <w:gridCol w:w="2268"/>
      </w:tblGrid>
      <w:tr w:rsidR="006A2CD6" w:rsidRPr="006A2CD6" w:rsidTr="0084550A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№</w:t>
            </w:r>
            <w:r w:rsidRPr="006A2CD6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A2CD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2CD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2CD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6A2CD6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6A2CD6" w:rsidRPr="006A2CD6" w:rsidTr="0084550A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CD6" w:rsidRPr="006A2CD6" w:rsidTr="0084550A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CD6" w:rsidRPr="006A2CD6" w:rsidRDefault="006A2CD6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A2CD6" w:rsidRPr="006A2CD6" w:rsidTr="0084550A">
        <w:trPr>
          <w:trHeight w:val="20"/>
        </w:trPr>
        <w:tc>
          <w:tcPr>
            <w:tcW w:w="2154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A2CD6" w:rsidRPr="006A2CD6" w:rsidRDefault="006A2CD6" w:rsidP="008455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 w:rsid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799,76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879,74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ГП</w:t>
            </w:r>
            <w:r w:rsidR="00640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21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2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 xml:space="preserve">Охват учащихся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6A2CD6">
              <w:rPr>
                <w:rFonts w:ascii="Times New Roman" w:hAnsi="Times New Roman"/>
                <w:sz w:val="24"/>
                <w:szCs w:val="24"/>
              </w:rPr>
              <w:t xml:space="preserve">9 классов общеобразовательных школ эстетическим образованием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6A2CD6" w:rsidTr="0084550A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84550A" w:rsidRPr="006A2CD6" w:rsidRDefault="0084550A" w:rsidP="008455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C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4550A" w:rsidRDefault="0084550A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675" w:rsidRPr="00F632F8" w:rsidRDefault="00D67675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Примечание.</w:t>
      </w:r>
    </w:p>
    <w:p w:rsidR="00D67675" w:rsidRPr="00F632F8" w:rsidRDefault="00D67675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F632F8" w:rsidRDefault="00D67675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ГП</w:t>
      </w:r>
      <w:r w:rsidR="006406D1">
        <w:rPr>
          <w:rFonts w:ascii="Times New Roman" w:hAnsi="Times New Roman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</w:p>
    <w:p w:rsidR="00D67675" w:rsidRPr="00F632F8" w:rsidRDefault="00D67675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МП – муниципальная программа Красносулинского района</w:t>
      </w:r>
    </w:p>
    <w:p w:rsidR="00D44DF5" w:rsidRPr="00F632F8" w:rsidRDefault="00D44DF5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4550A" w:rsidRDefault="008455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Default="00875DD0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>3</w:t>
      </w:r>
      <w:r w:rsidR="00921A10" w:rsidRPr="00F632F8">
        <w:rPr>
          <w:rFonts w:ascii="Times New Roman" w:hAnsi="Times New Roman"/>
          <w:sz w:val="28"/>
          <w:szCs w:val="28"/>
        </w:rPr>
        <w:t>. Пе</w:t>
      </w:r>
      <w:r w:rsidRPr="00F632F8">
        <w:rPr>
          <w:rFonts w:ascii="Times New Roman" w:hAnsi="Times New Roman"/>
          <w:sz w:val="28"/>
          <w:szCs w:val="28"/>
        </w:rPr>
        <w:t>речень мероприятий</w:t>
      </w:r>
      <w:r w:rsidR="0070695A" w:rsidRPr="00F632F8">
        <w:rPr>
          <w:rFonts w:ascii="Times New Roman" w:hAnsi="Times New Roman"/>
          <w:sz w:val="28"/>
          <w:szCs w:val="28"/>
        </w:rPr>
        <w:t xml:space="preserve"> </w:t>
      </w:r>
      <w:r w:rsidR="00D44DF5" w:rsidRPr="00F632F8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F632F8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84550A" w:rsidRPr="0084550A" w:rsidRDefault="0084550A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5"/>
        <w:gridCol w:w="2552"/>
        <w:gridCol w:w="6520"/>
        <w:gridCol w:w="1559"/>
        <w:gridCol w:w="1276"/>
        <w:gridCol w:w="992"/>
        <w:gridCol w:w="992"/>
        <w:gridCol w:w="851"/>
        <w:gridCol w:w="992"/>
      </w:tblGrid>
      <w:tr w:rsidR="0084550A" w:rsidRPr="0084550A" w:rsidTr="0084550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455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55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550A" w:rsidRPr="0084550A" w:rsidTr="0084550A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1.1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84550A" w:rsidRPr="0084550A" w:rsidRDefault="007A25AF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550A" w:rsidRPr="0084550A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 учреждениями культуры 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1.2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84550A" w:rsidRPr="0084550A" w:rsidRDefault="007A25AF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550A" w:rsidRPr="0084550A">
              <w:rPr>
                <w:rFonts w:ascii="Times New Roman" w:hAnsi="Times New Roman"/>
                <w:sz w:val="24"/>
                <w:szCs w:val="24"/>
              </w:rPr>
              <w:t>Проведены мероприятия по комплектованию книжных фондов библиотек 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455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укрепление материальной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1.3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1.3. </w:t>
            </w:r>
          </w:p>
          <w:p w:rsidR="0084550A" w:rsidRP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Проведены мероприятия по оснащению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учреждений культуры современным оборудованием и программным обеспечением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455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1.4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1.4. </w:t>
            </w:r>
          </w:p>
          <w:p w:rsidR="0084550A" w:rsidRPr="0084550A" w:rsidRDefault="007A25AF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550A" w:rsidRPr="0084550A">
              <w:rPr>
                <w:rFonts w:ascii="Times New Roman" w:hAnsi="Times New Roman"/>
                <w:bCs/>
                <w:sz w:val="24"/>
                <w:szCs w:val="24"/>
              </w:rPr>
              <w:t>Проведены фестивали, конкурсы, торжественные мероприятия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создание условий для </w:t>
            </w:r>
            <w:r w:rsidRPr="008455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удовлетв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орения потребностей населения в </w:t>
            </w:r>
            <w:r w:rsidRPr="008455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1.5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84550A" w:rsidRPr="0084550A" w:rsidRDefault="007A25AF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4550A" w:rsidRPr="0084550A">
              <w:rPr>
                <w:rFonts w:ascii="Times New Roman" w:hAnsi="Times New Roman"/>
                <w:bCs/>
                <w:sz w:val="24"/>
                <w:szCs w:val="24"/>
              </w:rPr>
              <w:t>Проведены мероприятия по государственной поддержке отрасли культуры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обретение товаров, работ, услуг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4550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укрепление материальной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и стимулирование профессиональной деятельности работников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50A" w:rsidRPr="0084550A" w:rsidTr="0084550A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4550A" w:rsidRPr="0084550A" w:rsidTr="0084550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406D1">
            <w:pPr>
              <w:widowControl w:val="0"/>
              <w:spacing w:after="0" w:line="240" w:lineRule="auto"/>
              <w:ind w:left="-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2.1</w:t>
            </w:r>
            <w:r w:rsidR="006406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84550A" w:rsidRPr="0084550A" w:rsidRDefault="007A25AF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4550A" w:rsidRPr="0084550A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 учреждениями дополнительного образования 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8455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4550A" w:rsidRDefault="0084550A" w:rsidP="00F632F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84550A" w:rsidRDefault="0084550A">
      <w:pPr>
        <w:rPr>
          <w:rFonts w:ascii="Times New Roman" w:hAnsi="Times New Roman"/>
          <w:color w:val="26282F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21A10" w:rsidRPr="0084550A" w:rsidRDefault="00470665" w:rsidP="0084550A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4550A">
        <w:rPr>
          <w:rFonts w:ascii="Times New Roman" w:hAnsi="Times New Roman"/>
          <w:b w:val="0"/>
          <w:sz w:val="28"/>
          <w:szCs w:val="28"/>
        </w:rPr>
        <w:lastRenderedPageBreak/>
        <w:t>4</w:t>
      </w:r>
      <w:r w:rsidR="00921A10" w:rsidRPr="0084550A">
        <w:rPr>
          <w:rFonts w:ascii="Times New Roman" w:hAnsi="Times New Roman"/>
          <w:b w:val="0"/>
          <w:sz w:val="28"/>
          <w:szCs w:val="28"/>
        </w:rPr>
        <w:t>. Финансовое</w:t>
      </w:r>
      <w:r w:rsidR="00921A10" w:rsidRPr="0084550A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="00921A10" w:rsidRPr="0084550A">
        <w:rPr>
          <w:rFonts w:ascii="Times New Roman" w:hAnsi="Times New Roman"/>
          <w:b w:val="0"/>
          <w:sz w:val="28"/>
          <w:szCs w:val="28"/>
        </w:rPr>
        <w:t>обеспечение комплекса процессных мероприятий</w:t>
      </w:r>
    </w:p>
    <w:p w:rsidR="0084550A" w:rsidRPr="0084550A" w:rsidRDefault="0084550A" w:rsidP="008455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84550A" w:rsidRPr="0084550A" w:rsidTr="0084550A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455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55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4550A" w:rsidRPr="0084550A" w:rsidTr="0084550A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4550A" w:rsidRPr="0084550A" w:rsidTr="0084550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Создание условий для развития культуры и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114 760,7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318 066,5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108 253,4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297 219,6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16 609,5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 учреждениями культуры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65 447,7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44 498,8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55 503,6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165 450,1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63 370,8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42 421,9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159 219,4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63 370,8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42 421,9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159 219,4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6230,7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Проведены мероприятия по комплектованию книжных фондов библиотек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627,9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1 960,0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586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4180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586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S4180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Проведены мероприятия по оснащению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учреждений культуры современным оборудованием и программным обеспечением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390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390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>Проведены фестивали, конкурсы, торжественные мероприятия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>Проведены мероприятия по государственной поддержке отрасли культуры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 xml:space="preserve"> (всего), </w:t>
            </w:r>
            <w:r w:rsidR="006D6AE3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84550A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955,1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5190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L5190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 xml:space="preserve">906 0801 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401</w:t>
            </w:r>
            <w:r w:rsidRPr="0084550A">
              <w:rPr>
                <w:rFonts w:ascii="Times New Roman" w:hAnsi="Times New Roman"/>
                <w:sz w:val="24"/>
                <w:szCs w:val="24"/>
                <w:lang w:val="en-US"/>
              </w:rPr>
              <w:t>L5190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 учреждениями дополнительного образования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  <w:r w:rsidRPr="0084550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48 283,9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49 235,0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50 596,1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148 115,0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44 824,3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137 736,2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44 824,3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137 736,2</w:t>
            </w:r>
          </w:p>
        </w:tc>
      </w:tr>
      <w:tr w:rsidR="0084550A" w:rsidRPr="0084550A" w:rsidTr="0084550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84550A" w:rsidRPr="0084550A" w:rsidRDefault="0084550A" w:rsidP="006D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3 459,6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50A" w:rsidRPr="0084550A" w:rsidRDefault="0084550A" w:rsidP="00F63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50A">
              <w:rPr>
                <w:rFonts w:ascii="Times New Roman" w:hAnsi="Times New Roman"/>
                <w:sz w:val="24"/>
                <w:szCs w:val="24"/>
              </w:rPr>
              <w:t>10 378,8</w:t>
            </w:r>
          </w:p>
        </w:tc>
      </w:tr>
    </w:tbl>
    <w:p w:rsidR="00921A10" w:rsidRPr="00F632F8" w:rsidRDefault="00921A10" w:rsidP="00F63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br w:type="page"/>
      </w:r>
      <w:r w:rsidR="001A6824" w:rsidRPr="00F632F8">
        <w:rPr>
          <w:rFonts w:ascii="Times New Roman" w:hAnsi="Times New Roman"/>
          <w:sz w:val="28"/>
          <w:szCs w:val="28"/>
        </w:rPr>
        <w:lastRenderedPageBreak/>
        <w:t>5</w:t>
      </w:r>
      <w:r w:rsidRPr="00F632F8">
        <w:rPr>
          <w:rFonts w:ascii="Times New Roman" w:hAnsi="Times New Roman"/>
          <w:sz w:val="28"/>
          <w:szCs w:val="28"/>
        </w:rPr>
        <w:t>. План</w:t>
      </w:r>
      <w:r w:rsidRPr="00F632F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реализации</w:t>
      </w:r>
      <w:r w:rsidRPr="00F632F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комплекса</w:t>
      </w:r>
      <w:r w:rsidRPr="00F632F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процессных</w:t>
      </w:r>
      <w:r w:rsidRPr="00F632F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6D6AE3">
        <w:rPr>
          <w:rFonts w:ascii="Times New Roman" w:hAnsi="Times New Roman"/>
          <w:sz w:val="28"/>
          <w:szCs w:val="28"/>
        </w:rPr>
        <w:t>мероприятий на 2025-</w:t>
      </w:r>
      <w:r w:rsidR="00145616" w:rsidRPr="00F632F8">
        <w:rPr>
          <w:rFonts w:ascii="Times New Roman" w:hAnsi="Times New Roman"/>
          <w:sz w:val="28"/>
          <w:szCs w:val="28"/>
        </w:rPr>
        <w:t>2027 годы</w:t>
      </w:r>
    </w:p>
    <w:p w:rsidR="00053813" w:rsidRPr="00F632F8" w:rsidRDefault="00053813" w:rsidP="00F632F8">
      <w:pPr>
        <w:pStyle w:val="ae"/>
        <w:tabs>
          <w:tab w:val="left" w:pos="11057"/>
        </w:tabs>
        <w:rPr>
          <w:b/>
          <w:szCs w:val="28"/>
        </w:rPr>
      </w:pPr>
    </w:p>
    <w:tbl>
      <w:tblPr>
        <w:tblW w:w="21545" w:type="dxa"/>
        <w:tblInd w:w="108" w:type="dxa"/>
        <w:tblLayout w:type="fixed"/>
        <w:tblLook w:val="04A0"/>
      </w:tblPr>
      <w:tblGrid>
        <w:gridCol w:w="568"/>
        <w:gridCol w:w="6520"/>
        <w:gridCol w:w="2268"/>
        <w:gridCol w:w="5386"/>
        <w:gridCol w:w="4252"/>
        <w:gridCol w:w="2551"/>
      </w:tblGrid>
      <w:tr w:rsidR="006D6AE3" w:rsidRPr="006D6AE3" w:rsidTr="006D6AE3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 xml:space="preserve">№ </w:t>
            </w:r>
            <w:r w:rsidRPr="006D6AE3">
              <w:rPr>
                <w:sz w:val="24"/>
                <w:szCs w:val="24"/>
              </w:rPr>
              <w:br/>
            </w:r>
            <w:proofErr w:type="gramStart"/>
            <w:r w:rsidRPr="006D6AE3">
              <w:rPr>
                <w:sz w:val="24"/>
                <w:szCs w:val="24"/>
              </w:rPr>
              <w:t>п</w:t>
            </w:r>
            <w:proofErr w:type="gramEnd"/>
            <w:r w:rsidRPr="006D6AE3">
              <w:rPr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pacing w:val="-2"/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Наименование</w:t>
            </w:r>
            <w:r w:rsidRPr="006D6AE3">
              <w:rPr>
                <w:spacing w:val="-2"/>
                <w:sz w:val="24"/>
                <w:szCs w:val="24"/>
              </w:rPr>
              <w:t xml:space="preserve"> м</w:t>
            </w:r>
            <w:r w:rsidRPr="006D6AE3">
              <w:rPr>
                <w:sz w:val="24"/>
                <w:szCs w:val="24"/>
              </w:rPr>
              <w:t>ероприятия</w:t>
            </w:r>
            <w:r w:rsidRPr="006D6AE3">
              <w:rPr>
                <w:spacing w:val="-4"/>
                <w:sz w:val="24"/>
                <w:szCs w:val="24"/>
              </w:rPr>
              <w:t xml:space="preserve"> </w:t>
            </w:r>
            <w:r w:rsidRPr="006D6AE3">
              <w:rPr>
                <w:sz w:val="24"/>
                <w:szCs w:val="24"/>
              </w:rPr>
              <w:t>(результата),</w:t>
            </w:r>
          </w:p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контрольной</w:t>
            </w:r>
            <w:r w:rsidRPr="006D6AE3">
              <w:rPr>
                <w:spacing w:val="-2"/>
                <w:sz w:val="24"/>
                <w:szCs w:val="24"/>
              </w:rPr>
              <w:t xml:space="preserve"> </w:t>
            </w:r>
            <w:r w:rsidRPr="006D6AE3">
              <w:rPr>
                <w:sz w:val="24"/>
                <w:szCs w:val="24"/>
              </w:rPr>
              <w:t>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Ответственный исполнитель</w:t>
            </w:r>
          </w:p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(ФИО, должность,</w:t>
            </w:r>
            <w:r w:rsidRPr="006D6AE3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6D6AE3">
              <w:rPr>
                <w:sz w:val="24"/>
                <w:szCs w:val="24"/>
              </w:rPr>
              <w:t>организации)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Информационная система</w:t>
            </w:r>
            <w:r>
              <w:rPr>
                <w:sz w:val="24"/>
                <w:szCs w:val="24"/>
              </w:rPr>
              <w:t xml:space="preserve"> </w:t>
            </w:r>
          </w:p>
          <w:p w:rsidR="006D6AE3" w:rsidRPr="006D6AE3" w:rsidRDefault="006D6AE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(источник данных)</w:t>
            </w:r>
          </w:p>
        </w:tc>
      </w:tr>
    </w:tbl>
    <w:p w:rsidR="007A25AF" w:rsidRPr="007A25AF" w:rsidRDefault="007A25AF" w:rsidP="007A25AF">
      <w:pPr>
        <w:spacing w:after="0" w:line="240" w:lineRule="auto"/>
        <w:rPr>
          <w:sz w:val="2"/>
          <w:szCs w:val="2"/>
        </w:rPr>
      </w:pPr>
    </w:p>
    <w:tbl>
      <w:tblPr>
        <w:tblW w:w="21545" w:type="dxa"/>
        <w:tblInd w:w="108" w:type="dxa"/>
        <w:tblLayout w:type="fixed"/>
        <w:tblLook w:val="04A0"/>
      </w:tblPr>
      <w:tblGrid>
        <w:gridCol w:w="568"/>
        <w:gridCol w:w="6520"/>
        <w:gridCol w:w="2268"/>
        <w:gridCol w:w="5386"/>
        <w:gridCol w:w="4252"/>
        <w:gridCol w:w="2551"/>
      </w:tblGrid>
      <w:tr w:rsidR="00921A10" w:rsidRPr="006D6AE3" w:rsidTr="006D6AE3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6</w:t>
            </w:r>
          </w:p>
        </w:tc>
      </w:tr>
      <w:tr w:rsidR="00921A10" w:rsidRPr="006D6AE3" w:rsidTr="006D6AE3">
        <w:trPr>
          <w:trHeight w:val="20"/>
        </w:trPr>
        <w:tc>
          <w:tcPr>
            <w:tcW w:w="2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6D6AE3" w:rsidRDefault="001A6824" w:rsidP="006D6AE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 w:rsid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1A10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1A6824" w:rsidP="006D6AE3">
            <w:pPr>
              <w:pStyle w:val="TableParagraph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Мероприятие (результат) 1.1</w:t>
            </w:r>
            <w:r w:rsidR="006D6AE3">
              <w:rPr>
                <w:sz w:val="24"/>
                <w:szCs w:val="24"/>
              </w:rPr>
              <w:t>.</w:t>
            </w:r>
            <w:r w:rsidRPr="006D6AE3">
              <w:rPr>
                <w:i/>
                <w:sz w:val="24"/>
                <w:szCs w:val="24"/>
              </w:rPr>
              <w:t xml:space="preserve"> </w:t>
            </w:r>
            <w:r w:rsidR="007A25AF">
              <w:rPr>
                <w:sz w:val="24"/>
                <w:szCs w:val="24"/>
              </w:rPr>
              <w:t>«</w:t>
            </w:r>
            <w:r w:rsidRPr="006D6AE3">
              <w:rPr>
                <w:sz w:val="24"/>
                <w:szCs w:val="24"/>
              </w:rPr>
              <w:t>Обеспечено выполнение муниципального задания муниципальными</w:t>
            </w:r>
            <w:r w:rsidR="0070695A" w:rsidRPr="006D6AE3">
              <w:rPr>
                <w:sz w:val="24"/>
                <w:szCs w:val="24"/>
              </w:rPr>
              <w:t xml:space="preserve"> </w:t>
            </w:r>
            <w:r w:rsidRPr="006D6AE3">
              <w:rPr>
                <w:sz w:val="24"/>
                <w:szCs w:val="24"/>
              </w:rPr>
              <w:t>учреждениями культуры Красносулинского района</w:t>
            </w:r>
            <w:r w:rsidR="007A25A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921A10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1A6824" w:rsidP="006D6AE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6D6AE3">
              <w:rPr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665DBC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6D6AE3" w:rsidRDefault="00145616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D3584F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6D6AE3" w:rsidRDefault="00D3584F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6D6AE3" w:rsidRDefault="006D6AE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D3584F" w:rsidRPr="006D6AE3">
              <w:rPr>
                <w:rFonts w:ascii="Times New Roman" w:hAnsi="Times New Roman"/>
                <w:sz w:val="24"/>
                <w:szCs w:val="24"/>
              </w:rPr>
              <w:t>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6D6AE3" w:rsidRDefault="00C1314C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6D6AE3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6D6AE3" w:rsidRDefault="00D5641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6D6AE3" w:rsidRDefault="00D5641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6D6AE3" w:rsidRDefault="00D3584F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6D6AE3" w:rsidRDefault="00D3584F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6D6AE3" w:rsidRDefault="00D3584F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B2F4D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F4D" w:rsidRPr="006D6AE3" w:rsidRDefault="005B2F4D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Подготовлен приказ о проведении проверок выполнения муниципального задания на оказание муниципальных услуг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2025г.,</w:t>
            </w:r>
          </w:p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2026г.,</w:t>
            </w:r>
          </w:p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2027г.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F4D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приказ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F4D" w:rsidRPr="006D6AE3" w:rsidRDefault="005B2F4D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6D6AE3" w:rsidRDefault="005B2F4D" w:rsidP="006D6AE3">
            <w:pPr>
              <w:pStyle w:val="TableParagraph"/>
              <w:tabs>
                <w:tab w:val="left" w:pos="11057"/>
              </w:tabs>
              <w:ind w:firstLine="16"/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6D6AE3" w:rsidRDefault="005B2F4D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C1314C" w:rsidRPr="006D6AE3">
              <w:rPr>
                <w:rFonts w:ascii="Times New Roman" w:hAnsi="Times New Roman"/>
                <w:sz w:val="24"/>
                <w:szCs w:val="24"/>
              </w:rPr>
              <w:t>Предоставлен предварительный отчет о выполнении муниципального задания на оказание муниципальных услуг муниципальными</w:t>
            </w:r>
            <w:r w:rsidR="0070695A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6D6AE3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6D6AE3" w:rsidRDefault="00C1314C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2025 г.</w:t>
            </w:r>
            <w:r w:rsidR="00D5641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6D6AE3" w:rsidRDefault="00D5641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D56414" w:rsidRPr="006D6AE3" w:rsidRDefault="00D5641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6D6AE3" w:rsidRDefault="00C1314C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6D6AE3" w:rsidRDefault="00C1314C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6D6AE3" w:rsidRDefault="00C1314C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6D6AE3" w:rsidRDefault="00365A64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5</w:t>
            </w:r>
            <w:r w:rsidR="00EA62F8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6D6AE3" w:rsidRDefault="009F5E78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EA62F8"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6D6AE3" w:rsidRDefault="00EA62F8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2025 г.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6D6AE3" w:rsidRDefault="00EA62F8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6D6AE3" w:rsidRDefault="00EA62F8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6D6AE3" w:rsidRDefault="00EA62F8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6D6AE3" w:rsidRDefault="00365A64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6</w:t>
            </w:r>
            <w:r w:rsidR="00DD1B7A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pStyle w:val="TableParagraph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Мероприятие (результат) 1.2</w:t>
            </w:r>
            <w:r w:rsidR="006D6AE3">
              <w:rPr>
                <w:sz w:val="24"/>
                <w:szCs w:val="24"/>
              </w:rPr>
              <w:t>.</w:t>
            </w:r>
            <w:r w:rsidRPr="006D6AE3">
              <w:rPr>
                <w:sz w:val="24"/>
                <w:szCs w:val="24"/>
              </w:rPr>
              <w:t xml:space="preserve"> </w:t>
            </w:r>
            <w:r w:rsidR="007A25AF">
              <w:rPr>
                <w:sz w:val="24"/>
                <w:szCs w:val="24"/>
              </w:rPr>
              <w:t>«</w:t>
            </w:r>
            <w:r w:rsidRPr="006D6AE3">
              <w:rPr>
                <w:sz w:val="24"/>
                <w:szCs w:val="24"/>
              </w:rPr>
              <w:t xml:space="preserve">Проведены мероприятия по </w:t>
            </w:r>
            <w:r w:rsidR="00365A64" w:rsidRPr="006D6AE3">
              <w:rPr>
                <w:sz w:val="24"/>
                <w:szCs w:val="24"/>
              </w:rPr>
              <w:t>комплектованию книжных фондов библиотек</w:t>
            </w:r>
            <w:r w:rsidRPr="006D6AE3">
              <w:rPr>
                <w:sz w:val="24"/>
                <w:szCs w:val="24"/>
              </w:rPr>
              <w:t xml:space="preserve"> Красносулинского района</w:t>
            </w:r>
            <w:r w:rsidR="007A25A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365A64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DD1B7A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6D6AE3" w:rsidRDefault="00365A64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7</w:t>
            </w:r>
            <w:r w:rsidR="00DD1B7A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1.2.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Заключено соглашение с муниципальным учреждением о предоставлении субсидии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6D6AE3">
              <w:rPr>
                <w:rFonts w:ascii="Times New Roman" w:hAnsi="Times New Roman"/>
                <w:sz w:val="24"/>
                <w:szCs w:val="24"/>
              </w:rPr>
              <w:t>2025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42A08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6D6AE3" w:rsidRDefault="00DD1B7A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6D6AE3" w:rsidRDefault="00365A64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8</w:t>
            </w:r>
            <w:r w:rsidR="00D42A08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6D6AE3" w:rsidRDefault="00D42A08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Утверждены (одобрены, сформированы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 xml:space="preserve">) документы, необходимые для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приобретения товаров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6D6AE3" w:rsidRDefault="00D42A08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2025 г.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6D6AE3" w:rsidRDefault="00D42A08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6D6AE3" w:rsidRDefault="003A03F6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6D6AE3" w:rsidRDefault="00D42A08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6D6AE3" w:rsidRDefault="004B5AA8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9</w:t>
            </w:r>
            <w:r w:rsidR="0079299B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Т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овары приобретены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2025 г.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2026 г.,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3A03F6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6D6AE3" w:rsidRDefault="004B5AA8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10</w:t>
            </w:r>
            <w:r w:rsidR="00764D56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64D56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6D6AE3">
              <w:rPr>
                <w:rFonts w:ascii="Times New Roman" w:hAnsi="Times New Roman"/>
                <w:sz w:val="24"/>
                <w:szCs w:val="24"/>
              </w:rPr>
              <w:t>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79299B"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2025 г.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365A64" w:rsidRPr="006D6AE3" w:rsidRDefault="00365A64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1441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</w:t>
            </w:r>
            <w:r w:rsidR="00365A64" w:rsidRPr="006D6AE3">
              <w:rPr>
                <w:rFonts w:ascii="Times New Roman" w:hAnsi="Times New Roman"/>
                <w:sz w:val="24"/>
                <w:szCs w:val="24"/>
              </w:rPr>
              <w:t xml:space="preserve">тверждающий факт </w:t>
            </w:r>
            <w:r w:rsidR="00F911E6" w:rsidRPr="006D6AE3">
              <w:rPr>
                <w:rFonts w:ascii="Times New Roman" w:hAnsi="Times New Roman"/>
                <w:sz w:val="24"/>
                <w:szCs w:val="24"/>
              </w:rPr>
              <w:t>оплаты</w:t>
            </w:r>
            <w:r w:rsidR="00F2376A" w:rsidRPr="006D6AE3">
              <w:rPr>
                <w:rFonts w:ascii="Times New Roman" w:hAnsi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6D6AE3" w:rsidRDefault="0079299B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Проведены мероприятия по оснащению</w:t>
            </w:r>
            <w:r w:rsidRPr="006D6AE3">
              <w:rPr>
                <w:rFonts w:ascii="Times New Roman" w:hAnsi="Times New Roman"/>
                <w:bCs/>
                <w:sz w:val="24"/>
                <w:szCs w:val="24"/>
              </w:rPr>
              <w:t xml:space="preserve"> учреждений культуры современным оборудованием и программным обеспечением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Контрольная точка 1.3.1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Заключено соглашение с муниципальным учреждением о предоставлении субсидии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Утверждены (одобрены, сформированы) документы, необходимые для приобретения товаров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2026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Товары приобретены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2026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2026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bCs/>
                <w:sz w:val="24"/>
                <w:szCs w:val="24"/>
              </w:rPr>
              <w:t>Проведены фестивали, конкурсы, торжественные мероприятия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17.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Заключено соглашение с муниципальным учреждением о предоставлении субсидии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18.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Утверждены (одобрены, сформированы) документы, необходимые для приобретения товаров, работ, услуг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10 декабря 2025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19.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Товары, работы, услуги приобретены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25 декабря2025 г.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товара, работы,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40D9E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20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</w:t>
            </w:r>
            <w:r w:rsidR="00C40D9E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товара, работы, 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40D9E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21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bCs/>
                <w:sz w:val="24"/>
                <w:szCs w:val="24"/>
              </w:rPr>
              <w:t>Проведены мероприятия по государственной поддержке отрасли культуры</w:t>
            </w:r>
            <w:r w:rsidR="007A25A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40D9E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22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Заключено соглашение с муниципальным учреждением о предоставлении субсидии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40D9E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23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Утверждены (одобрены, сформированы) документы, необходимые для приобретения товаров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30 апреля 2027 г.,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40D9E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24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Товары приобретены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приобретения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87412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25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7A25AF" w:rsidRPr="006D6AE3" w:rsidRDefault="007A25AF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товара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87412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26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1.5.5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Заключено соглашение с муниципальным учреждением о предоставлении субсидии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7A25AF" w:rsidRPr="006D6AE3" w:rsidRDefault="007A25AF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87412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27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1.5.</w:t>
            </w:r>
            <w:r w:rsidR="00C87412" w:rsidRPr="006D6AE3">
              <w:rPr>
                <w:rFonts w:ascii="Times New Roman" w:hAnsi="Times New Roman"/>
                <w:sz w:val="24"/>
                <w:szCs w:val="24"/>
              </w:rPr>
              <w:t>6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Выплата осуществлена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июня 2025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Default="002879B3" w:rsidP="007A25A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7A25AF" w:rsidRPr="006D6AE3" w:rsidRDefault="007A25AF" w:rsidP="007A25A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документ, подтвер</w:t>
            </w:r>
            <w:r w:rsidR="00DE2216" w:rsidRPr="006D6AE3">
              <w:rPr>
                <w:rFonts w:ascii="Times New Roman" w:hAnsi="Times New Roman"/>
                <w:sz w:val="24"/>
                <w:szCs w:val="24"/>
              </w:rPr>
              <w:t>ж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дающий </w:t>
            </w:r>
            <w:r w:rsidR="00883B09" w:rsidRPr="006D6AE3">
              <w:rPr>
                <w:rFonts w:ascii="Times New Roman" w:hAnsi="Times New Roman"/>
                <w:sz w:val="24"/>
                <w:szCs w:val="24"/>
              </w:rPr>
              <w:t>ф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акт выплаты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21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7A25A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2. Задача ком</w:t>
            </w:r>
            <w:r w:rsidR="007A25AF">
              <w:rPr>
                <w:rFonts w:ascii="Times New Roman" w:hAnsi="Times New Roman"/>
                <w:sz w:val="24"/>
                <w:szCs w:val="24"/>
              </w:rPr>
              <w:t>плекса процессных мероприятий 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Созданы условия</w:t>
            </w:r>
            <w:r w:rsidR="007A2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2</w:t>
            </w:r>
            <w:r w:rsidR="00C87412" w:rsidRPr="006D6AE3">
              <w:rPr>
                <w:sz w:val="24"/>
                <w:szCs w:val="24"/>
              </w:rPr>
              <w:t>8</w:t>
            </w:r>
            <w:r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83B09" w:rsidRPr="006D6AE3">
              <w:rPr>
                <w:rFonts w:ascii="Times New Roman" w:hAnsi="Times New Roman"/>
                <w:sz w:val="24"/>
                <w:szCs w:val="24"/>
              </w:rPr>
              <w:t>2.1.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</w:t>
            </w:r>
            <w:r w:rsidR="0070695A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5AF" w:rsidRDefault="002879B3" w:rsidP="007A25AF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7A25AF" w:rsidRPr="006D6AE3" w:rsidRDefault="007A25AF" w:rsidP="007A25AF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Х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lastRenderedPageBreak/>
              <w:t>2</w:t>
            </w:r>
            <w:r w:rsidR="00C87412" w:rsidRPr="006D6AE3">
              <w:rPr>
                <w:sz w:val="24"/>
                <w:szCs w:val="24"/>
              </w:rPr>
              <w:t>9</w:t>
            </w:r>
            <w:r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83B09" w:rsidRPr="006D6AE3">
              <w:rPr>
                <w:rFonts w:ascii="Times New Roman" w:hAnsi="Times New Roman"/>
                <w:sz w:val="24"/>
                <w:szCs w:val="24"/>
              </w:rPr>
              <w:t>2.1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.1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2879B3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3</w:t>
            </w:r>
            <w:r w:rsidR="00C87412" w:rsidRPr="006D6AE3">
              <w:rPr>
                <w:sz w:val="24"/>
                <w:szCs w:val="24"/>
              </w:rPr>
              <w:t>0</w:t>
            </w:r>
            <w:r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883B09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2.1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>.2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br/>
              <w:t>«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>Подготовлен приказ о проведении проверок выполнения муниципального задания на оказание муниципальных услуг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2025г.,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2026г.,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20 мая 2027г.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приказ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87412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31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</w:t>
            </w:r>
            <w:r w:rsidR="00883B09" w:rsidRPr="006D6AE3">
              <w:rPr>
                <w:rFonts w:ascii="Times New Roman" w:hAnsi="Times New Roman"/>
                <w:sz w:val="24"/>
                <w:szCs w:val="24"/>
              </w:rPr>
              <w:t>нтрольная точка 2.1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.3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Предоставлен предварительный отчет о выполнении муниципального задания на оказание муниципальных услуг муниципальными</w:t>
            </w:r>
            <w:r w:rsidR="0070695A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AE3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2026г.,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ноября 2027г.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6D6AE3" w:rsidTr="006D6AE3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6D6AE3" w:rsidRDefault="00C87412" w:rsidP="006D6AE3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6AE3">
              <w:rPr>
                <w:sz w:val="24"/>
                <w:szCs w:val="24"/>
              </w:rPr>
              <w:t>32</w:t>
            </w:r>
            <w:r w:rsidR="002879B3" w:rsidRPr="006D6AE3">
              <w:rPr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DE2216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Контрольная точка 2.1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>.4</w:t>
            </w:r>
            <w:r w:rsidR="006D6AE3">
              <w:rPr>
                <w:rFonts w:ascii="Times New Roman" w:hAnsi="Times New Roman"/>
                <w:sz w:val="24"/>
                <w:szCs w:val="24"/>
              </w:rPr>
              <w:t>.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«</w:t>
            </w:r>
            <w:r w:rsidR="002879B3" w:rsidRPr="006D6AE3">
              <w:rPr>
                <w:rFonts w:ascii="Times New Roman" w:hAnsi="Times New Roman"/>
                <w:sz w:val="24"/>
                <w:szCs w:val="24"/>
              </w:rPr>
              <w:t>Оплата произведена</w:t>
            </w:r>
            <w:r w:rsidR="007A25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2025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2026 г.,</w:t>
            </w:r>
          </w:p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28 декабря 2027 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6D6AE3" w:rsidRDefault="002879B3" w:rsidP="006D6AE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6AE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F632F8" w:rsidRDefault="00921A10" w:rsidP="00F632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A93" w:rsidRPr="00F632F8" w:rsidRDefault="00833A93" w:rsidP="00F632F8">
      <w:pPr>
        <w:pStyle w:val="ae"/>
        <w:tabs>
          <w:tab w:val="left" w:pos="11057"/>
        </w:tabs>
        <w:rPr>
          <w:b/>
          <w:szCs w:val="28"/>
        </w:rPr>
      </w:pPr>
    </w:p>
    <w:p w:rsidR="00F632F8" w:rsidRPr="00F632F8" w:rsidRDefault="00F632F8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val="en-US"/>
        </w:rPr>
        <w:sectPr w:rsidR="00F632F8" w:rsidRPr="00F632F8" w:rsidSect="006A2CD6">
          <w:pgSz w:w="23814" w:h="16839" w:orient="landscape" w:code="8"/>
          <w:pgMar w:top="1701" w:right="1134" w:bottom="567" w:left="1134" w:header="1588" w:footer="0" w:gutter="0"/>
          <w:cols w:space="708"/>
          <w:docGrid w:linePitch="360"/>
        </w:sectPr>
      </w:pPr>
    </w:p>
    <w:p w:rsidR="00644E95" w:rsidRPr="007A25AF" w:rsidRDefault="00644E95" w:rsidP="007A25A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A25AF"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 w:rsidRPr="007A25AF">
        <w:rPr>
          <w:rFonts w:ascii="Times New Roman" w:hAnsi="Times New Roman"/>
          <w:sz w:val="28"/>
          <w:szCs w:val="28"/>
        </w:rPr>
        <w:t>. ПАСПОРТ</w:t>
      </w:r>
    </w:p>
    <w:p w:rsidR="007A25AF" w:rsidRDefault="00644E95" w:rsidP="007A25A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7A25AF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644E95" w:rsidRPr="007A25AF" w:rsidRDefault="007A25AF" w:rsidP="007A25A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7A25AF">
        <w:rPr>
          <w:rFonts w:ascii="Times New Roman" w:hAnsi="Times New Roman"/>
          <w:sz w:val="28"/>
          <w:szCs w:val="28"/>
        </w:rPr>
        <w:t>«</w:t>
      </w:r>
      <w:r w:rsidR="00644E95" w:rsidRPr="007A25AF">
        <w:rPr>
          <w:rFonts w:ascii="Times New Roman" w:hAnsi="Times New Roman"/>
          <w:sz w:val="28"/>
          <w:szCs w:val="28"/>
        </w:rPr>
        <w:t>Обеспечение деятельности системы управления в сфере культуры</w:t>
      </w:r>
      <w:r w:rsidR="004B5AA8" w:rsidRPr="007A25AF">
        <w:rPr>
          <w:rFonts w:ascii="Times New Roman" w:hAnsi="Times New Roman"/>
          <w:sz w:val="28"/>
          <w:szCs w:val="28"/>
        </w:rPr>
        <w:t xml:space="preserve"> и искусства</w:t>
      </w:r>
      <w:r w:rsidRPr="007A25AF">
        <w:rPr>
          <w:rFonts w:ascii="Times New Roman" w:hAnsi="Times New Roman"/>
          <w:sz w:val="28"/>
          <w:szCs w:val="28"/>
        </w:rPr>
        <w:t>»</w:t>
      </w:r>
    </w:p>
    <w:p w:rsidR="00644E95" w:rsidRPr="007A25AF" w:rsidRDefault="00644E95" w:rsidP="007A25A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644E95" w:rsidRPr="007A25AF" w:rsidRDefault="007A25AF" w:rsidP="007A25A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44E95" w:rsidRPr="007A25AF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7A25AF" w:rsidRDefault="00644E95" w:rsidP="007A25AF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6805"/>
        <w:gridCol w:w="425"/>
        <w:gridCol w:w="7371"/>
      </w:tblGrid>
      <w:tr w:rsidR="007A25AF" w:rsidRPr="00F632F8" w:rsidTr="007A25AF">
        <w:tc>
          <w:tcPr>
            <w:tcW w:w="6805" w:type="dxa"/>
            <w:shd w:val="clear" w:color="auto" w:fill="auto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>Обеспечение деятельности системы управления в сфере культуры и искусства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7A25AF" w:rsidRPr="00F632F8" w:rsidTr="007A25AF">
        <w:tc>
          <w:tcPr>
            <w:tcW w:w="6805" w:type="dxa"/>
            <w:shd w:val="clear" w:color="auto" w:fill="auto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shd w:val="clear" w:color="auto" w:fill="auto"/>
          </w:tcPr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632F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7A25AF" w:rsidRPr="00F632F8" w:rsidRDefault="007A25AF" w:rsidP="00F632F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632F8">
              <w:rPr>
                <w:rFonts w:ascii="Times New Roman" w:hAnsi="Times New Roman"/>
                <w:sz w:val="28"/>
                <w:szCs w:val="28"/>
              </w:rPr>
              <w:t>Развитие культуры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632F8" w:rsidRPr="00F632F8" w:rsidRDefault="00F632F8" w:rsidP="00F632F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F632F8" w:rsidRPr="00F632F8" w:rsidSect="00F632F8">
          <w:pgSz w:w="16838" w:h="11906" w:orient="landscape" w:code="9"/>
          <w:pgMar w:top="1701" w:right="1134" w:bottom="567" w:left="1134" w:header="1588" w:footer="0" w:gutter="0"/>
          <w:cols w:space="708"/>
          <w:docGrid w:linePitch="360"/>
        </w:sectPr>
      </w:pPr>
    </w:p>
    <w:p w:rsidR="00644E95" w:rsidRPr="00F632F8" w:rsidRDefault="00644E95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4148A8" w:rsidRDefault="00644E95" w:rsidP="00F632F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5527"/>
        <w:gridCol w:w="1559"/>
        <w:gridCol w:w="1276"/>
        <w:gridCol w:w="1276"/>
        <w:gridCol w:w="1133"/>
        <w:gridCol w:w="851"/>
        <w:gridCol w:w="851"/>
        <w:gridCol w:w="850"/>
        <w:gridCol w:w="851"/>
        <w:gridCol w:w="1559"/>
        <w:gridCol w:w="3118"/>
        <w:gridCol w:w="2127"/>
      </w:tblGrid>
      <w:tr w:rsidR="007A25AF" w:rsidRPr="007A25AF" w:rsidTr="004D2AC9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№</w:t>
            </w:r>
            <w:r w:rsidRPr="007A25AF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A25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25A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5AF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25A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7A25AF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7A25AF" w:rsidRPr="007A25AF" w:rsidTr="004D2AC9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5AF" w:rsidRPr="007A25AF" w:rsidTr="004D2AC9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A25AF" w:rsidRPr="007A25AF" w:rsidTr="004D2AC9">
        <w:trPr>
          <w:trHeight w:val="20"/>
        </w:trPr>
        <w:tc>
          <w:tcPr>
            <w:tcW w:w="215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7A25AF" w:rsidRPr="007A25AF" w:rsidTr="004D2AC9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25AF" w:rsidRPr="007A25AF" w:rsidRDefault="007A25AF" w:rsidP="004D2A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5A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4148A8" w:rsidRDefault="00644E95" w:rsidP="00F632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701BE" w:rsidRPr="00F632F8" w:rsidRDefault="003701BE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Примечание.</w:t>
      </w:r>
    </w:p>
    <w:p w:rsidR="003701BE" w:rsidRPr="00F632F8" w:rsidRDefault="003701BE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F632F8" w:rsidRDefault="008F221A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КПМ</w:t>
      </w:r>
      <w:r w:rsidR="003701BE" w:rsidRPr="00F632F8">
        <w:rPr>
          <w:rFonts w:ascii="Times New Roman" w:hAnsi="Times New Roman"/>
          <w:sz w:val="28"/>
          <w:szCs w:val="28"/>
        </w:rPr>
        <w:t xml:space="preserve"> – </w:t>
      </w:r>
      <w:r w:rsidRPr="00F632F8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F632F8" w:rsidRDefault="003701BE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3701BE" w:rsidRPr="004148A8" w:rsidRDefault="003701BE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055A" w:rsidRPr="00F632F8" w:rsidRDefault="00C4055A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3. Перечень мероприятий</w:t>
      </w:r>
      <w:r w:rsidR="0070695A" w:rsidRPr="00F632F8">
        <w:rPr>
          <w:rFonts w:ascii="Times New Roman" w:hAnsi="Times New Roman"/>
          <w:sz w:val="28"/>
          <w:szCs w:val="28"/>
        </w:rPr>
        <w:t xml:space="preserve"> </w:t>
      </w:r>
      <w:r w:rsidR="00DE2216" w:rsidRPr="00F632F8">
        <w:rPr>
          <w:rFonts w:ascii="Times New Roman" w:hAnsi="Times New Roman"/>
          <w:sz w:val="28"/>
          <w:szCs w:val="28"/>
        </w:rPr>
        <w:t xml:space="preserve">(результатов) </w:t>
      </w:r>
      <w:r w:rsidRPr="00F632F8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4148A8" w:rsidRDefault="00C4055A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812"/>
        <w:gridCol w:w="2977"/>
        <w:gridCol w:w="4394"/>
        <w:gridCol w:w="1417"/>
        <w:gridCol w:w="1276"/>
        <w:gridCol w:w="992"/>
        <w:gridCol w:w="851"/>
        <w:gridCol w:w="851"/>
        <w:gridCol w:w="709"/>
        <w:gridCol w:w="1559"/>
      </w:tblGrid>
      <w:tr w:rsidR="004D2AC9" w:rsidRPr="004D2AC9" w:rsidTr="004D2AC9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D2A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D2A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4D2AC9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D2AC9" w:rsidRPr="004D2AC9" w:rsidTr="004D2AC9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4D2AC9" w:rsidRPr="004D2AC9" w:rsidTr="004D2AC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D2AC9" w:rsidRPr="004D2AC9" w:rsidTr="004D2AC9">
        <w:trPr>
          <w:trHeight w:val="20"/>
        </w:trPr>
        <w:tc>
          <w:tcPr>
            <w:tcW w:w="215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4D2AC9" w:rsidRPr="004D2AC9" w:rsidTr="004D2AC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D2AC9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4D2AC9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2AC9" w:rsidRPr="004D2AC9" w:rsidTr="004D2AC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4D2AC9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4D2AC9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D2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4148A8" w:rsidRDefault="00644E95" w:rsidP="00F632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243E2" w:rsidRPr="00F632F8" w:rsidRDefault="00F243E2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Примечание.</w:t>
      </w:r>
    </w:p>
    <w:p w:rsidR="00F243E2" w:rsidRPr="00F632F8" w:rsidRDefault="00F243E2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F632F8" w:rsidRDefault="00F243E2" w:rsidP="00F632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4148A8" w:rsidRDefault="004148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7E1F" w:rsidRPr="00F632F8" w:rsidRDefault="00037E1F" w:rsidP="00F632F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632F8">
        <w:rPr>
          <w:rFonts w:ascii="Times New Roman" w:hAnsi="Times New Roman"/>
          <w:b w:val="0"/>
          <w:sz w:val="28"/>
          <w:szCs w:val="28"/>
        </w:rPr>
        <w:lastRenderedPageBreak/>
        <w:t>4. Финансовое</w:t>
      </w:r>
      <w:r w:rsidRPr="00F632F8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F632F8">
        <w:rPr>
          <w:rFonts w:ascii="Times New Roman" w:hAnsi="Times New Roman"/>
          <w:b w:val="0"/>
          <w:sz w:val="28"/>
          <w:szCs w:val="28"/>
        </w:rPr>
        <w:t>обеспечение комплекса процессных мероприятий</w:t>
      </w:r>
    </w:p>
    <w:p w:rsidR="00037E1F" w:rsidRPr="004148A8" w:rsidRDefault="00037E1F" w:rsidP="00F632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3466"/>
        <w:gridCol w:w="2976"/>
        <w:gridCol w:w="1135"/>
        <w:gridCol w:w="1134"/>
        <w:gridCol w:w="1134"/>
        <w:gridCol w:w="1134"/>
      </w:tblGrid>
      <w:tr w:rsidR="004D2AC9" w:rsidRPr="004D2AC9" w:rsidTr="004148A8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D2A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D2A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4D2AC9" w:rsidRPr="004D2AC9" w:rsidTr="004148A8">
        <w:trPr>
          <w:trHeight w:val="20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D2AC9" w:rsidRPr="004D2AC9" w:rsidTr="004148A8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системы управления в сфере культуры и искусства» (всего), </w:t>
            </w:r>
            <w:r w:rsidR="004148A8">
              <w:rPr>
                <w:rFonts w:ascii="Times New Roman" w:hAnsi="Times New Roman"/>
                <w:sz w:val="24"/>
                <w:szCs w:val="24"/>
              </w:rPr>
              <w:br/>
            </w:r>
            <w:r w:rsidRPr="004D2AC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17 462,3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5 627,1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17 462,3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2AC9">
              <w:rPr>
                <w:rFonts w:ascii="Times New Roman" w:hAnsi="Times New Roman"/>
                <w:sz w:val="24"/>
                <w:szCs w:val="24"/>
              </w:rPr>
              <w:t xml:space="preserve">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906 0804 1040200110 120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5 480,6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17 151,4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бюджет района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</w:tr>
      <w:tr w:rsidR="004D2AC9" w:rsidRPr="004D2AC9" w:rsidTr="004148A8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AC9" w:rsidRPr="004D2AC9" w:rsidRDefault="004D2AC9" w:rsidP="004148A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4D2AC9" w:rsidRPr="004D2AC9" w:rsidRDefault="004D2AC9" w:rsidP="00414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906 0804 1020000190 240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146,5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AC9" w:rsidRPr="004D2AC9" w:rsidRDefault="004D2AC9" w:rsidP="004148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2AC9">
              <w:rPr>
                <w:rFonts w:ascii="Times New Roman" w:hAnsi="Times New Roman"/>
                <w:sz w:val="24"/>
                <w:szCs w:val="24"/>
              </w:rPr>
              <w:t>310,9</w:t>
            </w:r>
          </w:p>
        </w:tc>
      </w:tr>
    </w:tbl>
    <w:p w:rsidR="008F221A" w:rsidRPr="00F632F8" w:rsidRDefault="008F221A" w:rsidP="00F632F8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2082C" w:rsidRPr="00F632F8" w:rsidRDefault="0002082C" w:rsidP="00F632F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hAnsi="Times New Roman"/>
          <w:sz w:val="28"/>
          <w:szCs w:val="28"/>
        </w:rPr>
        <w:t>5. План</w:t>
      </w:r>
      <w:r w:rsidRPr="00F632F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реализации</w:t>
      </w:r>
      <w:r w:rsidRPr="00F632F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комплекса</w:t>
      </w:r>
      <w:r w:rsidRPr="00F632F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процессных</w:t>
      </w:r>
      <w:r w:rsidRPr="00F632F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632F8">
        <w:rPr>
          <w:rFonts w:ascii="Times New Roman" w:hAnsi="Times New Roman"/>
          <w:sz w:val="28"/>
          <w:szCs w:val="28"/>
        </w:rPr>
        <w:t>мероприятий на 2025</w:t>
      </w:r>
      <w:r w:rsidR="00ED19ED" w:rsidRPr="00F632F8">
        <w:rPr>
          <w:rFonts w:ascii="Times New Roman" w:hAnsi="Times New Roman"/>
          <w:sz w:val="28"/>
          <w:szCs w:val="28"/>
        </w:rPr>
        <w:t>-2027</w:t>
      </w:r>
      <w:r w:rsidRPr="00F632F8">
        <w:rPr>
          <w:rFonts w:ascii="Times New Roman" w:hAnsi="Times New Roman"/>
          <w:sz w:val="28"/>
          <w:szCs w:val="28"/>
        </w:rPr>
        <w:t xml:space="preserve"> год</w:t>
      </w:r>
      <w:r w:rsidR="00ED19ED" w:rsidRPr="00F632F8">
        <w:rPr>
          <w:rFonts w:ascii="Times New Roman" w:hAnsi="Times New Roman"/>
          <w:sz w:val="28"/>
          <w:szCs w:val="28"/>
        </w:rPr>
        <w:t>ы</w:t>
      </w:r>
    </w:p>
    <w:p w:rsidR="0002082C" w:rsidRPr="00F632F8" w:rsidRDefault="0002082C" w:rsidP="00F632F8">
      <w:pPr>
        <w:pStyle w:val="ae"/>
        <w:tabs>
          <w:tab w:val="left" w:pos="11057"/>
        </w:tabs>
        <w:rPr>
          <w:b/>
          <w:szCs w:val="28"/>
        </w:rPr>
      </w:pPr>
    </w:p>
    <w:tbl>
      <w:tblPr>
        <w:tblW w:w="21546" w:type="dxa"/>
        <w:tblInd w:w="108" w:type="dxa"/>
        <w:tblLayout w:type="fixed"/>
        <w:tblLook w:val="04A0"/>
      </w:tblPr>
      <w:tblGrid>
        <w:gridCol w:w="568"/>
        <w:gridCol w:w="6095"/>
        <w:gridCol w:w="2126"/>
        <w:gridCol w:w="6237"/>
        <w:gridCol w:w="3402"/>
        <w:gridCol w:w="3118"/>
      </w:tblGrid>
      <w:tr w:rsidR="004148A8" w:rsidRPr="004148A8" w:rsidTr="004148A8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bookmarkStart w:id="0" w:name="_GoBack"/>
            <w:r w:rsidRPr="004148A8">
              <w:rPr>
                <w:sz w:val="24"/>
                <w:szCs w:val="24"/>
              </w:rPr>
              <w:t xml:space="preserve">№ </w:t>
            </w:r>
            <w:r w:rsidRPr="004148A8">
              <w:rPr>
                <w:sz w:val="24"/>
                <w:szCs w:val="24"/>
              </w:rPr>
              <w:br/>
            </w:r>
            <w:proofErr w:type="gramStart"/>
            <w:r w:rsidRPr="004148A8">
              <w:rPr>
                <w:sz w:val="24"/>
                <w:szCs w:val="24"/>
              </w:rPr>
              <w:t>п</w:t>
            </w:r>
            <w:proofErr w:type="gramEnd"/>
            <w:r w:rsidRPr="004148A8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pacing w:val="-2"/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Наименование</w:t>
            </w:r>
            <w:r w:rsidRPr="004148A8">
              <w:rPr>
                <w:spacing w:val="-2"/>
                <w:sz w:val="24"/>
                <w:szCs w:val="24"/>
              </w:rPr>
              <w:t xml:space="preserve"> м</w:t>
            </w:r>
            <w:r w:rsidRPr="004148A8">
              <w:rPr>
                <w:sz w:val="24"/>
                <w:szCs w:val="24"/>
              </w:rPr>
              <w:t>ероприятия</w:t>
            </w:r>
            <w:r w:rsidRPr="004148A8">
              <w:rPr>
                <w:spacing w:val="-4"/>
                <w:sz w:val="24"/>
                <w:szCs w:val="24"/>
              </w:rPr>
              <w:t xml:space="preserve"> </w:t>
            </w:r>
            <w:r w:rsidRPr="004148A8">
              <w:rPr>
                <w:sz w:val="24"/>
                <w:szCs w:val="24"/>
              </w:rPr>
              <w:t>(результата)</w:t>
            </w:r>
          </w:p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контрольной</w:t>
            </w:r>
            <w:r w:rsidRPr="004148A8">
              <w:rPr>
                <w:spacing w:val="-2"/>
                <w:sz w:val="24"/>
                <w:szCs w:val="24"/>
              </w:rPr>
              <w:t xml:space="preserve"> </w:t>
            </w:r>
            <w:r w:rsidRPr="004148A8">
              <w:rPr>
                <w:sz w:val="24"/>
                <w:szCs w:val="24"/>
              </w:rPr>
              <w:t>точки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Ответственный исполнитель</w:t>
            </w:r>
          </w:p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(ФИО, должность,</w:t>
            </w:r>
            <w:r w:rsidRPr="004148A8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4148A8">
              <w:rPr>
                <w:sz w:val="24"/>
                <w:szCs w:val="24"/>
              </w:rPr>
              <w:t>организации)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Информационная система</w:t>
            </w:r>
          </w:p>
          <w:p w:rsidR="004148A8" w:rsidRPr="004148A8" w:rsidRDefault="004148A8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(источник данных)</w:t>
            </w:r>
          </w:p>
        </w:tc>
      </w:tr>
      <w:tr w:rsidR="0002082C" w:rsidRPr="004148A8" w:rsidTr="004148A8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6</w:t>
            </w:r>
          </w:p>
        </w:tc>
      </w:tr>
      <w:bookmarkEnd w:id="0"/>
      <w:tr w:rsidR="0002082C" w:rsidRPr="004148A8" w:rsidTr="004148A8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4148A8" w:rsidRDefault="0002082C" w:rsidP="004148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A8">
              <w:rPr>
                <w:rFonts w:ascii="Times New Roman" w:hAnsi="Times New Roman"/>
                <w:sz w:val="24"/>
                <w:szCs w:val="24"/>
              </w:rPr>
              <w:t xml:space="preserve">1. Задача комплекса процессных мероприятий </w:t>
            </w:r>
            <w:r w:rsidR="007A25AF" w:rsidRPr="004148A8">
              <w:rPr>
                <w:rFonts w:ascii="Times New Roman" w:hAnsi="Times New Roman"/>
                <w:sz w:val="24"/>
                <w:szCs w:val="24"/>
              </w:rPr>
              <w:t>«</w:t>
            </w:r>
            <w:r w:rsidRPr="004148A8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</w:t>
            </w:r>
          </w:p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i/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 xml:space="preserve">финансовых ресурсов, выделяемые на реализацию муниципальной программы Красносулинского района </w:t>
            </w:r>
            <w:r w:rsidR="007A25AF" w:rsidRPr="004148A8">
              <w:rPr>
                <w:sz w:val="24"/>
                <w:szCs w:val="24"/>
              </w:rPr>
              <w:t>«</w:t>
            </w:r>
            <w:r w:rsidRPr="004148A8">
              <w:rPr>
                <w:sz w:val="24"/>
                <w:szCs w:val="24"/>
              </w:rPr>
              <w:t>Развитие культуры</w:t>
            </w:r>
            <w:r w:rsidR="007A25AF" w:rsidRPr="004148A8">
              <w:rPr>
                <w:sz w:val="24"/>
                <w:szCs w:val="24"/>
              </w:rPr>
              <w:t>»</w:t>
            </w:r>
          </w:p>
        </w:tc>
      </w:tr>
      <w:tr w:rsidR="0002082C" w:rsidRPr="004148A8" w:rsidTr="004148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Default="0002082C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Мероприятие (результат) 1.1</w:t>
            </w:r>
            <w:r w:rsidR="004148A8">
              <w:rPr>
                <w:sz w:val="24"/>
                <w:szCs w:val="24"/>
              </w:rPr>
              <w:t>.</w:t>
            </w:r>
            <w:r w:rsidRPr="004148A8">
              <w:rPr>
                <w:sz w:val="24"/>
                <w:szCs w:val="24"/>
              </w:rPr>
              <w:t xml:space="preserve"> </w:t>
            </w:r>
          </w:p>
          <w:p w:rsidR="0002082C" w:rsidRPr="004148A8" w:rsidRDefault="007A25AF" w:rsidP="004148A8">
            <w:pPr>
              <w:pStyle w:val="TableParagraph"/>
              <w:tabs>
                <w:tab w:val="left" w:pos="11057"/>
              </w:tabs>
              <w:rPr>
                <w:i/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«</w:t>
            </w:r>
            <w:r w:rsidR="0002082C" w:rsidRPr="004148A8">
              <w:rPr>
                <w:sz w:val="24"/>
                <w:szCs w:val="24"/>
              </w:rPr>
              <w:t>Обеспечена оплата труда работников Отдела культуры и искусства Красносулинского района</w:t>
            </w:r>
            <w:r w:rsidRPr="004148A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4148A8" w:rsidRDefault="0002082C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86F41" w:rsidRPr="004148A8" w:rsidTr="004148A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41" w:rsidRPr="004148A8" w:rsidRDefault="00786F41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8A8" w:rsidRDefault="00786F41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Мероприятие (результат) 1.2</w:t>
            </w:r>
            <w:r w:rsidR="004148A8">
              <w:rPr>
                <w:sz w:val="24"/>
                <w:szCs w:val="24"/>
              </w:rPr>
              <w:t>.</w:t>
            </w:r>
            <w:r w:rsidRPr="004148A8">
              <w:rPr>
                <w:sz w:val="24"/>
                <w:szCs w:val="24"/>
              </w:rPr>
              <w:t xml:space="preserve"> </w:t>
            </w:r>
          </w:p>
          <w:p w:rsidR="00786F41" w:rsidRPr="004148A8" w:rsidRDefault="007A25AF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«</w:t>
            </w:r>
            <w:r w:rsidR="00786F41" w:rsidRPr="004148A8">
              <w:rPr>
                <w:sz w:val="24"/>
                <w:szCs w:val="24"/>
              </w:rPr>
              <w:t>Обеспечены функции Отдела культуры и искусства Красносулинского района</w:t>
            </w:r>
            <w:r w:rsidRPr="004148A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4148A8" w:rsidRDefault="00786F41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4148A8" w:rsidRDefault="00786F41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4148A8" w:rsidRDefault="00786F41" w:rsidP="004148A8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4148A8" w:rsidRDefault="00786F41" w:rsidP="004148A8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4148A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858E1" w:rsidRPr="00F632F8" w:rsidRDefault="00E858E1" w:rsidP="00F632F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632F8" w:rsidRDefault="00F632F8" w:rsidP="00F632F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F632F8" w:rsidRPr="00F632F8" w:rsidRDefault="00F632F8" w:rsidP="00F632F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632F8" w:rsidRDefault="00E858E1" w:rsidP="00F632F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632F8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632F8" w:rsidRDefault="00E858E1" w:rsidP="004148A8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632F8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632F8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70695A" w:rsidRPr="00F632F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632F8">
        <w:rPr>
          <w:rFonts w:ascii="Times New Roman" w:eastAsia="Calibri" w:hAnsi="Times New Roman"/>
          <w:sz w:val="28"/>
          <w:szCs w:val="28"/>
          <w:lang w:eastAsia="en-US"/>
        </w:rPr>
        <w:t>И.Ю. Кишкинова</w:t>
      </w:r>
    </w:p>
    <w:sectPr w:rsidR="00921A10" w:rsidRPr="00F632F8" w:rsidSect="007A25AF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D1" w:rsidRDefault="006406D1" w:rsidP="00921A10">
      <w:pPr>
        <w:spacing w:after="0" w:line="240" w:lineRule="auto"/>
      </w:pPr>
      <w:r>
        <w:separator/>
      </w:r>
    </w:p>
  </w:endnote>
  <w:endnote w:type="continuationSeparator" w:id="0">
    <w:p w:rsidR="006406D1" w:rsidRDefault="006406D1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D1" w:rsidRDefault="006406D1" w:rsidP="00921A10">
      <w:pPr>
        <w:spacing w:after="0" w:line="240" w:lineRule="auto"/>
      </w:pPr>
      <w:r>
        <w:separator/>
      </w:r>
    </w:p>
  </w:footnote>
  <w:footnote w:type="continuationSeparator" w:id="0">
    <w:p w:rsidR="006406D1" w:rsidRDefault="006406D1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6400207"/>
    </w:sdtPr>
    <w:sdtEndPr>
      <w:rPr>
        <w:rFonts w:ascii="Times New Roman" w:hAnsi="Times New Roman"/>
        <w:sz w:val="28"/>
        <w:szCs w:val="28"/>
      </w:rPr>
    </w:sdtEndPr>
    <w:sdtContent>
      <w:p w:rsidR="006406D1" w:rsidRPr="00F632F8" w:rsidRDefault="006406D1" w:rsidP="0070695A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632F8">
          <w:rPr>
            <w:rFonts w:ascii="Times New Roman" w:hAnsi="Times New Roman"/>
            <w:sz w:val="28"/>
            <w:szCs w:val="28"/>
          </w:rPr>
          <w:fldChar w:fldCharType="begin"/>
        </w:r>
        <w:r w:rsidRPr="00F632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632F8">
          <w:rPr>
            <w:rFonts w:ascii="Times New Roman" w:hAnsi="Times New Roman"/>
            <w:sz w:val="28"/>
            <w:szCs w:val="28"/>
          </w:rPr>
          <w:fldChar w:fldCharType="separate"/>
        </w:r>
        <w:r w:rsidR="00B3146C">
          <w:rPr>
            <w:rFonts w:ascii="Times New Roman" w:hAnsi="Times New Roman"/>
            <w:noProof/>
            <w:sz w:val="28"/>
            <w:szCs w:val="28"/>
          </w:rPr>
          <w:t>21</w:t>
        </w:r>
        <w:r w:rsidRPr="00F632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D1" w:rsidRPr="00E56272" w:rsidRDefault="006406D1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91C94"/>
    <w:rsid w:val="00010290"/>
    <w:rsid w:val="0001157B"/>
    <w:rsid w:val="00014CAB"/>
    <w:rsid w:val="0002082C"/>
    <w:rsid w:val="00037E1F"/>
    <w:rsid w:val="00040D47"/>
    <w:rsid w:val="00051293"/>
    <w:rsid w:val="00051646"/>
    <w:rsid w:val="00053813"/>
    <w:rsid w:val="0007353D"/>
    <w:rsid w:val="0008112D"/>
    <w:rsid w:val="000869CA"/>
    <w:rsid w:val="00091933"/>
    <w:rsid w:val="000934E0"/>
    <w:rsid w:val="000940FA"/>
    <w:rsid w:val="000B2491"/>
    <w:rsid w:val="000B4D01"/>
    <w:rsid w:val="000C15BD"/>
    <w:rsid w:val="000D1687"/>
    <w:rsid w:val="000E304B"/>
    <w:rsid w:val="000E458D"/>
    <w:rsid w:val="000F202F"/>
    <w:rsid w:val="000F3315"/>
    <w:rsid w:val="00101185"/>
    <w:rsid w:val="001069BB"/>
    <w:rsid w:val="00116ED2"/>
    <w:rsid w:val="00117FA6"/>
    <w:rsid w:val="00121D3D"/>
    <w:rsid w:val="00124F0F"/>
    <w:rsid w:val="0012628E"/>
    <w:rsid w:val="00126D91"/>
    <w:rsid w:val="00134243"/>
    <w:rsid w:val="001369E9"/>
    <w:rsid w:val="001415BD"/>
    <w:rsid w:val="00145616"/>
    <w:rsid w:val="00153292"/>
    <w:rsid w:val="00153D98"/>
    <w:rsid w:val="001570A2"/>
    <w:rsid w:val="001615FD"/>
    <w:rsid w:val="00163D5D"/>
    <w:rsid w:val="00173445"/>
    <w:rsid w:val="001756EC"/>
    <w:rsid w:val="00181556"/>
    <w:rsid w:val="00182763"/>
    <w:rsid w:val="00183C3B"/>
    <w:rsid w:val="00191848"/>
    <w:rsid w:val="001A4067"/>
    <w:rsid w:val="001A5AB5"/>
    <w:rsid w:val="001A6824"/>
    <w:rsid w:val="001B074F"/>
    <w:rsid w:val="001B1383"/>
    <w:rsid w:val="001C36D6"/>
    <w:rsid w:val="001D2144"/>
    <w:rsid w:val="001D3911"/>
    <w:rsid w:val="001D5589"/>
    <w:rsid w:val="001D6266"/>
    <w:rsid w:val="001E2334"/>
    <w:rsid w:val="001E4BF4"/>
    <w:rsid w:val="001F2B9C"/>
    <w:rsid w:val="001F2C53"/>
    <w:rsid w:val="001F57E8"/>
    <w:rsid w:val="00206089"/>
    <w:rsid w:val="00211275"/>
    <w:rsid w:val="00221D25"/>
    <w:rsid w:val="002242D2"/>
    <w:rsid w:val="002246D4"/>
    <w:rsid w:val="00227E2D"/>
    <w:rsid w:val="00231DE3"/>
    <w:rsid w:val="0024287A"/>
    <w:rsid w:val="00243533"/>
    <w:rsid w:val="0024406F"/>
    <w:rsid w:val="0025757B"/>
    <w:rsid w:val="0026380E"/>
    <w:rsid w:val="0026460B"/>
    <w:rsid w:val="002654A1"/>
    <w:rsid w:val="0027496E"/>
    <w:rsid w:val="002817EC"/>
    <w:rsid w:val="00282D79"/>
    <w:rsid w:val="00285F42"/>
    <w:rsid w:val="002879B3"/>
    <w:rsid w:val="0029754C"/>
    <w:rsid w:val="002A1026"/>
    <w:rsid w:val="002A5841"/>
    <w:rsid w:val="002B0BF5"/>
    <w:rsid w:val="002C65CC"/>
    <w:rsid w:val="002D4CC0"/>
    <w:rsid w:val="002D4FDD"/>
    <w:rsid w:val="002E127E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440B2"/>
    <w:rsid w:val="00344C2F"/>
    <w:rsid w:val="003533AB"/>
    <w:rsid w:val="003547D7"/>
    <w:rsid w:val="003634D3"/>
    <w:rsid w:val="00365A64"/>
    <w:rsid w:val="003701BE"/>
    <w:rsid w:val="00375FC5"/>
    <w:rsid w:val="00376313"/>
    <w:rsid w:val="0038068D"/>
    <w:rsid w:val="00382881"/>
    <w:rsid w:val="003A03F6"/>
    <w:rsid w:val="003A2E33"/>
    <w:rsid w:val="003B0C24"/>
    <w:rsid w:val="003B48C5"/>
    <w:rsid w:val="003C0505"/>
    <w:rsid w:val="003C0AE8"/>
    <w:rsid w:val="003C32ED"/>
    <w:rsid w:val="003E0184"/>
    <w:rsid w:val="003E57AB"/>
    <w:rsid w:val="003E7669"/>
    <w:rsid w:val="003F141F"/>
    <w:rsid w:val="0040086A"/>
    <w:rsid w:val="004049F3"/>
    <w:rsid w:val="0041477D"/>
    <w:rsid w:val="004148A8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F10"/>
    <w:rsid w:val="0045490F"/>
    <w:rsid w:val="00470665"/>
    <w:rsid w:val="004712F3"/>
    <w:rsid w:val="00474AB3"/>
    <w:rsid w:val="004753EF"/>
    <w:rsid w:val="004A3FA7"/>
    <w:rsid w:val="004A6E69"/>
    <w:rsid w:val="004B5AA8"/>
    <w:rsid w:val="004C5CE4"/>
    <w:rsid w:val="004D2797"/>
    <w:rsid w:val="004D2AC9"/>
    <w:rsid w:val="004E0F1F"/>
    <w:rsid w:val="004F7D1C"/>
    <w:rsid w:val="0053110E"/>
    <w:rsid w:val="0055015B"/>
    <w:rsid w:val="00550BFD"/>
    <w:rsid w:val="00550D2D"/>
    <w:rsid w:val="005650D7"/>
    <w:rsid w:val="00575CCE"/>
    <w:rsid w:val="00587CC9"/>
    <w:rsid w:val="00587E83"/>
    <w:rsid w:val="0059180E"/>
    <w:rsid w:val="00594882"/>
    <w:rsid w:val="005B2F4D"/>
    <w:rsid w:val="005B3147"/>
    <w:rsid w:val="005B6AE9"/>
    <w:rsid w:val="005B7C5B"/>
    <w:rsid w:val="005C197A"/>
    <w:rsid w:val="005C1B05"/>
    <w:rsid w:val="005C7987"/>
    <w:rsid w:val="005D65D5"/>
    <w:rsid w:val="005D7AC0"/>
    <w:rsid w:val="005F1302"/>
    <w:rsid w:val="0060513E"/>
    <w:rsid w:val="00615612"/>
    <w:rsid w:val="00617D99"/>
    <w:rsid w:val="00621A7C"/>
    <w:rsid w:val="00621F44"/>
    <w:rsid w:val="0063297C"/>
    <w:rsid w:val="00635724"/>
    <w:rsid w:val="006406D1"/>
    <w:rsid w:val="00644E95"/>
    <w:rsid w:val="00645BF3"/>
    <w:rsid w:val="00661070"/>
    <w:rsid w:val="006615F8"/>
    <w:rsid w:val="00663285"/>
    <w:rsid w:val="00664C1A"/>
    <w:rsid w:val="00665DBC"/>
    <w:rsid w:val="00667D1F"/>
    <w:rsid w:val="00676DF4"/>
    <w:rsid w:val="006836BE"/>
    <w:rsid w:val="00686AB9"/>
    <w:rsid w:val="00691866"/>
    <w:rsid w:val="0069711A"/>
    <w:rsid w:val="006A2CD6"/>
    <w:rsid w:val="006C7574"/>
    <w:rsid w:val="006D6AE3"/>
    <w:rsid w:val="006D7009"/>
    <w:rsid w:val="006F0EF2"/>
    <w:rsid w:val="006F30B1"/>
    <w:rsid w:val="007016FD"/>
    <w:rsid w:val="0070275B"/>
    <w:rsid w:val="00702F68"/>
    <w:rsid w:val="00703484"/>
    <w:rsid w:val="0070695A"/>
    <w:rsid w:val="0071279F"/>
    <w:rsid w:val="00714413"/>
    <w:rsid w:val="00716890"/>
    <w:rsid w:val="007202AC"/>
    <w:rsid w:val="00722E0B"/>
    <w:rsid w:val="00723B59"/>
    <w:rsid w:val="00731351"/>
    <w:rsid w:val="00736A6E"/>
    <w:rsid w:val="0074358A"/>
    <w:rsid w:val="00755C77"/>
    <w:rsid w:val="00757909"/>
    <w:rsid w:val="0076129C"/>
    <w:rsid w:val="00764D56"/>
    <w:rsid w:val="007840ED"/>
    <w:rsid w:val="00785833"/>
    <w:rsid w:val="00785A05"/>
    <w:rsid w:val="00786A1C"/>
    <w:rsid w:val="00786F41"/>
    <w:rsid w:val="0079299B"/>
    <w:rsid w:val="007A25AF"/>
    <w:rsid w:val="007A2759"/>
    <w:rsid w:val="007A4E21"/>
    <w:rsid w:val="007A723B"/>
    <w:rsid w:val="007B519B"/>
    <w:rsid w:val="007C6E56"/>
    <w:rsid w:val="007D3900"/>
    <w:rsid w:val="007D6537"/>
    <w:rsid w:val="007E17C7"/>
    <w:rsid w:val="007E33DD"/>
    <w:rsid w:val="007F0453"/>
    <w:rsid w:val="007F1A84"/>
    <w:rsid w:val="007F21DE"/>
    <w:rsid w:val="008013C7"/>
    <w:rsid w:val="00803340"/>
    <w:rsid w:val="008278E3"/>
    <w:rsid w:val="00833A93"/>
    <w:rsid w:val="00837FF4"/>
    <w:rsid w:val="0084550A"/>
    <w:rsid w:val="008600F6"/>
    <w:rsid w:val="00875DD0"/>
    <w:rsid w:val="00876279"/>
    <w:rsid w:val="00883802"/>
    <w:rsid w:val="00883B09"/>
    <w:rsid w:val="0088716B"/>
    <w:rsid w:val="008A40F8"/>
    <w:rsid w:val="008A487C"/>
    <w:rsid w:val="008B2753"/>
    <w:rsid w:val="008B6B9C"/>
    <w:rsid w:val="008C5D1B"/>
    <w:rsid w:val="008D09E7"/>
    <w:rsid w:val="008D108B"/>
    <w:rsid w:val="008D3592"/>
    <w:rsid w:val="008E1B1D"/>
    <w:rsid w:val="008F221A"/>
    <w:rsid w:val="008F7B63"/>
    <w:rsid w:val="00901F5F"/>
    <w:rsid w:val="009147F2"/>
    <w:rsid w:val="009174FE"/>
    <w:rsid w:val="00917A07"/>
    <w:rsid w:val="00921A10"/>
    <w:rsid w:val="00927A9F"/>
    <w:rsid w:val="009303E7"/>
    <w:rsid w:val="00935223"/>
    <w:rsid w:val="009517EB"/>
    <w:rsid w:val="0095322C"/>
    <w:rsid w:val="00953632"/>
    <w:rsid w:val="00954142"/>
    <w:rsid w:val="00961BA5"/>
    <w:rsid w:val="00975B30"/>
    <w:rsid w:val="00984214"/>
    <w:rsid w:val="0098503B"/>
    <w:rsid w:val="009A4E1A"/>
    <w:rsid w:val="009B415D"/>
    <w:rsid w:val="009B5349"/>
    <w:rsid w:val="009B778F"/>
    <w:rsid w:val="009C0116"/>
    <w:rsid w:val="009C522D"/>
    <w:rsid w:val="009E2A5E"/>
    <w:rsid w:val="009E309D"/>
    <w:rsid w:val="009E69C6"/>
    <w:rsid w:val="009F4EB1"/>
    <w:rsid w:val="009F5E78"/>
    <w:rsid w:val="009F7C93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224B"/>
    <w:rsid w:val="00A53F0B"/>
    <w:rsid w:val="00A56300"/>
    <w:rsid w:val="00A607A1"/>
    <w:rsid w:val="00A60EF8"/>
    <w:rsid w:val="00A61892"/>
    <w:rsid w:val="00A7039A"/>
    <w:rsid w:val="00A76FF9"/>
    <w:rsid w:val="00A841D1"/>
    <w:rsid w:val="00AA0063"/>
    <w:rsid w:val="00AA0D68"/>
    <w:rsid w:val="00AA49A4"/>
    <w:rsid w:val="00AA618C"/>
    <w:rsid w:val="00AB10D3"/>
    <w:rsid w:val="00AC6C73"/>
    <w:rsid w:val="00AF1FDF"/>
    <w:rsid w:val="00AF7A8E"/>
    <w:rsid w:val="00B15A42"/>
    <w:rsid w:val="00B23227"/>
    <w:rsid w:val="00B302CE"/>
    <w:rsid w:val="00B3146C"/>
    <w:rsid w:val="00B37559"/>
    <w:rsid w:val="00B377C6"/>
    <w:rsid w:val="00B427D5"/>
    <w:rsid w:val="00B47FDB"/>
    <w:rsid w:val="00B54C2C"/>
    <w:rsid w:val="00B626B2"/>
    <w:rsid w:val="00B62E1C"/>
    <w:rsid w:val="00B75123"/>
    <w:rsid w:val="00B84095"/>
    <w:rsid w:val="00B919FE"/>
    <w:rsid w:val="00BA179C"/>
    <w:rsid w:val="00BB0593"/>
    <w:rsid w:val="00BB65C1"/>
    <w:rsid w:val="00BC143E"/>
    <w:rsid w:val="00BC360B"/>
    <w:rsid w:val="00BD2596"/>
    <w:rsid w:val="00BD3CC8"/>
    <w:rsid w:val="00BD48BD"/>
    <w:rsid w:val="00BD79F9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5678"/>
    <w:rsid w:val="00C4055A"/>
    <w:rsid w:val="00C40D9E"/>
    <w:rsid w:val="00C43D87"/>
    <w:rsid w:val="00C45AE9"/>
    <w:rsid w:val="00C45AF6"/>
    <w:rsid w:val="00C648C6"/>
    <w:rsid w:val="00C6682C"/>
    <w:rsid w:val="00C83815"/>
    <w:rsid w:val="00C87412"/>
    <w:rsid w:val="00C91341"/>
    <w:rsid w:val="00C97097"/>
    <w:rsid w:val="00CA6F56"/>
    <w:rsid w:val="00CB2625"/>
    <w:rsid w:val="00CC052F"/>
    <w:rsid w:val="00CC7858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413DD"/>
    <w:rsid w:val="00D41863"/>
    <w:rsid w:val="00D42A08"/>
    <w:rsid w:val="00D44DF5"/>
    <w:rsid w:val="00D523FA"/>
    <w:rsid w:val="00D53029"/>
    <w:rsid w:val="00D56414"/>
    <w:rsid w:val="00D67675"/>
    <w:rsid w:val="00D8108A"/>
    <w:rsid w:val="00D85FE0"/>
    <w:rsid w:val="00D94C8F"/>
    <w:rsid w:val="00DA00F5"/>
    <w:rsid w:val="00DA0763"/>
    <w:rsid w:val="00DA08D0"/>
    <w:rsid w:val="00DA2A38"/>
    <w:rsid w:val="00DB2899"/>
    <w:rsid w:val="00DC4826"/>
    <w:rsid w:val="00DD1B7A"/>
    <w:rsid w:val="00DD430F"/>
    <w:rsid w:val="00DD558F"/>
    <w:rsid w:val="00DD623B"/>
    <w:rsid w:val="00DD7292"/>
    <w:rsid w:val="00DE2216"/>
    <w:rsid w:val="00DF4C75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948"/>
    <w:rsid w:val="00E56272"/>
    <w:rsid w:val="00E61559"/>
    <w:rsid w:val="00E63990"/>
    <w:rsid w:val="00E65DE0"/>
    <w:rsid w:val="00E7042E"/>
    <w:rsid w:val="00E757AC"/>
    <w:rsid w:val="00E81185"/>
    <w:rsid w:val="00E858E1"/>
    <w:rsid w:val="00E926B0"/>
    <w:rsid w:val="00EA62F8"/>
    <w:rsid w:val="00EC1CD7"/>
    <w:rsid w:val="00ED19ED"/>
    <w:rsid w:val="00EE3274"/>
    <w:rsid w:val="00EF0BB2"/>
    <w:rsid w:val="00EF1219"/>
    <w:rsid w:val="00EF2B31"/>
    <w:rsid w:val="00EF6789"/>
    <w:rsid w:val="00F1272E"/>
    <w:rsid w:val="00F2376A"/>
    <w:rsid w:val="00F243E2"/>
    <w:rsid w:val="00F27AB8"/>
    <w:rsid w:val="00F4470E"/>
    <w:rsid w:val="00F515D8"/>
    <w:rsid w:val="00F632F8"/>
    <w:rsid w:val="00F755B5"/>
    <w:rsid w:val="00F76B8B"/>
    <w:rsid w:val="00F911E6"/>
    <w:rsid w:val="00F91C94"/>
    <w:rsid w:val="00FA041C"/>
    <w:rsid w:val="00FB1DB2"/>
    <w:rsid w:val="00FB7BFE"/>
    <w:rsid w:val="00FC4559"/>
    <w:rsid w:val="00FD1AB7"/>
    <w:rsid w:val="00FD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E396-B147-4EA1-A3FA-56A288CA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6748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3</cp:revision>
  <cp:lastPrinted>2025-02-12T12:23:00Z</cp:lastPrinted>
  <dcterms:created xsi:type="dcterms:W3CDTF">2025-02-25T09:07:00Z</dcterms:created>
  <dcterms:modified xsi:type="dcterms:W3CDTF">2025-02-25T11:00:00Z</dcterms:modified>
</cp:coreProperties>
</file>