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>УТВЕРЖДАЮ</w:t>
      </w:r>
    </w:p>
    <w:p>
      <w:pPr>
        <w:pStyle w:val="Normal"/>
        <w:jc w:val="right"/>
        <w:rPr>
          <w:rFonts w:ascii="Times New Roman" w:hAnsi="Times New Roman" w:eastAsia="Times New Roman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6"/>
          <w:szCs w:val="26"/>
          <w:lang w:val="ru-RU" w:eastAsia="ru-RU" w:bidi="ar-SA"/>
        </w:rPr>
        <w:t>Заместитель главы Администрации</w:t>
      </w:r>
    </w:p>
    <w:p>
      <w:pPr>
        <w:pStyle w:val="Normal"/>
        <w:jc w:val="right"/>
        <w:rPr>
          <w:rFonts w:ascii="Times New Roman" w:hAnsi="Times New Roman" w:eastAsia="Times New Roman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6"/>
          <w:szCs w:val="26"/>
          <w:lang w:val="ru-RU" w:eastAsia="ru-RU" w:bidi="ar-SA"/>
        </w:rPr>
        <w:t xml:space="preserve">Красносулинского района - </w:t>
      </w:r>
    </w:p>
    <w:p>
      <w:pPr>
        <w:pStyle w:val="Normal"/>
        <w:jc w:val="right"/>
        <w:rPr>
          <w:rFonts w:ascii="Times New Roman" w:hAnsi="Times New Roman" w:eastAsia="Times New Roman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6"/>
          <w:szCs w:val="26"/>
          <w:lang w:val="ru-RU" w:eastAsia="ru-RU" w:bidi="ar-SA"/>
        </w:rPr>
        <w:t xml:space="preserve">начальник отдела сельского хозяйства </w:t>
      </w:r>
    </w:p>
    <w:p>
      <w:pPr>
        <w:pStyle w:val="Normal"/>
        <w:jc w:val="right"/>
        <w:rPr>
          <w:rFonts w:ascii="Times New Roman" w:hAnsi="Times New Roman" w:eastAsia="Times New Roman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6"/>
          <w:szCs w:val="26"/>
          <w:lang w:val="ru-RU" w:eastAsia="ru-RU" w:bidi="ar-SA"/>
        </w:rPr>
        <w:t xml:space="preserve"> </w:t>
      </w:r>
      <w:r>
        <w:rPr>
          <w:rFonts w:eastAsia="Times New Roman" w:cs="Times New Roman"/>
          <w:color w:val="000000"/>
          <w:kern w:val="0"/>
          <w:sz w:val="26"/>
          <w:szCs w:val="26"/>
          <w:lang w:val="ru-RU" w:eastAsia="ru-RU" w:bidi="ar-SA"/>
        </w:rPr>
        <w:t>и охраны окружающей среды</w:t>
      </w:r>
    </w:p>
    <w:p>
      <w:pPr>
        <w:pStyle w:val="Normal"/>
        <w:jc w:val="right"/>
        <w:rPr>
          <w:rFonts w:ascii="Times New Roman" w:hAnsi="Times New Roman" w:eastAsia="Times New Roman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6"/>
          <w:szCs w:val="26"/>
          <w:lang w:val="ru-RU" w:eastAsia="ru-RU" w:bidi="ar-SA"/>
        </w:rPr>
        <w:t>Председатель Координационного совета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>_____________</w:t>
      </w:r>
      <w:r>
        <w:rPr>
          <w:sz w:val="26"/>
          <w:szCs w:val="26"/>
        </w:rPr>
        <w:t>А</w:t>
      </w:r>
      <w:r>
        <w:rPr>
          <w:sz w:val="26"/>
          <w:szCs w:val="26"/>
        </w:rPr>
        <w:t>.</w:t>
      </w:r>
      <w:r>
        <w:rPr>
          <w:sz w:val="26"/>
          <w:szCs w:val="26"/>
        </w:rPr>
        <w:t>Н</w:t>
      </w:r>
      <w:r>
        <w:rPr>
          <w:sz w:val="26"/>
          <w:szCs w:val="26"/>
        </w:rPr>
        <w:t xml:space="preserve">. </w:t>
      </w:r>
      <w:r>
        <w:rPr>
          <w:rFonts w:eastAsia="Times New Roman" w:cs="Times New Roman"/>
          <w:color w:val="000000"/>
          <w:kern w:val="0"/>
          <w:sz w:val="26"/>
          <w:szCs w:val="26"/>
          <w:lang w:val="ru-RU" w:eastAsia="ru-RU" w:bidi="ar-SA"/>
        </w:rPr>
        <w:t>Сухин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</w:t>
      </w:r>
      <w:r>
        <w:rPr>
          <w:sz w:val="26"/>
          <w:szCs w:val="26"/>
        </w:rPr>
        <w:t>«____»_______________202</w:t>
      </w:r>
      <w:r>
        <w:rPr>
          <w:sz w:val="26"/>
          <w:szCs w:val="26"/>
        </w:rPr>
        <w:t>4</w:t>
      </w:r>
    </w:p>
    <w:p>
      <w:pPr>
        <w:pStyle w:val="Normal"/>
        <w:tabs>
          <w:tab w:val="clear" w:pos="708"/>
          <w:tab w:val="left" w:pos="10915" w:leader="none"/>
        </w:tabs>
        <w:ind w:left="10915"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ПЛАН </w:t>
      </w:r>
      <w:r>
        <w:rPr>
          <w:b/>
          <w:sz w:val="26"/>
          <w:szCs w:val="26"/>
        </w:rPr>
        <w:t>РАБОТЫ</w:t>
      </w:r>
    </w:p>
    <w:p>
      <w:pPr>
        <w:pStyle w:val="Normal"/>
        <w:widowControl/>
        <w:bidi w:val="0"/>
        <w:spacing w:lineRule="auto" w:line="240" w:before="0" w:after="0"/>
        <w:ind w:firstLine="709"/>
        <w:jc w:val="center"/>
        <w:rPr/>
      </w:pPr>
      <w:r>
        <w:rPr>
          <w:rFonts w:eastAsia="Times New Roman" w:cs="Times New Roman" w:ascii="Times New Roman;serif" w:hAnsi="Times New Roman;serif"/>
          <w:b/>
          <w:bCs/>
          <w:i w:val="false"/>
          <w:caps w:val="false"/>
          <w:smallCaps w:val="false"/>
          <w:color w:val="050624"/>
          <w:spacing w:val="0"/>
          <w:kern w:val="0"/>
          <w:sz w:val="28"/>
          <w:szCs w:val="28"/>
          <w:lang w:val="ru-RU" w:eastAsia="ru-RU" w:bidi="ar-SA"/>
        </w:rPr>
        <w:t>Координационного совета Администрации Красносулинского района по поддержке садоводов, огородников, дачников и их некоммерческих объединений  на 2025 год</w:t>
      </w:r>
    </w:p>
    <w:p>
      <w:pPr>
        <w:pStyle w:val="Normal"/>
        <w:rPr/>
      </w:pPr>
      <w:r>
        <w:rPr/>
      </w:r>
    </w:p>
    <w:tbl>
      <w:tblPr>
        <w:tblW w:w="15324" w:type="dxa"/>
        <w:jc w:val="left"/>
        <w:tblInd w:w="-5" w:type="dxa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709"/>
        <w:gridCol w:w="7795"/>
        <w:gridCol w:w="4694"/>
        <w:gridCol w:w="2126"/>
      </w:tblGrid>
      <w:tr>
        <w:trPr>
          <w:tblHeader w:val="true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34"/>
              <w:spacing w:lineRule="auto" w:line="240" w:before="0" w:after="0"/>
              <w:ind w:left="180" w:hanging="0"/>
              <w:rPr>
                <w:rFonts w:ascii="Times New Roman" w:hAnsi="Times New Roman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>
            <w:pPr>
              <w:pStyle w:val="34"/>
              <w:spacing w:lineRule="auto" w:line="240" w:before="0" w:after="0"/>
              <w:ind w:left="180"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34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34"/>
              <w:spacing w:lineRule="auto" w:line="240" w:before="0" w:after="0"/>
              <w:rPr>
                <w:rFonts w:ascii="Times New Roman" w:hAnsi="Times New Roman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Ответственный исполнитель</w:t>
            </w:r>
          </w:p>
          <w:p>
            <w:pPr>
              <w:pStyle w:val="34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 соисполнители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34"/>
              <w:spacing w:lineRule="auto" w:line="240" w:before="0" w:after="0"/>
              <w:rPr>
                <w:rFonts w:ascii="Times New Roman" w:hAnsi="Times New Roman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Срок</w:t>
            </w:r>
          </w:p>
          <w:p>
            <w:pPr>
              <w:pStyle w:val="34"/>
              <w:spacing w:lineRule="auto" w:line="240" w:before="0" w:after="0"/>
              <w:rPr>
                <w:rFonts w:ascii="Times New Roman" w:hAnsi="Times New Roman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исполнения</w:t>
            </w:r>
          </w:p>
          <w:p>
            <w:pPr>
              <w:pStyle w:val="34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(ежегодно)</w:t>
            </w:r>
          </w:p>
        </w:tc>
      </w:tr>
      <w:tr>
        <w:trPr>
          <w:tblHeader w:val="true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34"/>
              <w:spacing w:lineRule="auto" w:line="240" w:before="0" w:after="0"/>
              <w:ind w:left="180" w:hanging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34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34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34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34"/>
              <w:numPr>
                <w:ilvl w:val="0"/>
                <w:numId w:val="1"/>
              </w:numPr>
              <w:spacing w:lineRule="auto" w:line="228" w:before="0" w:after="0"/>
              <w:ind w:left="0" w:firstLine="14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7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1701" w:leader="none"/>
              </w:tabs>
              <w:spacing w:lineRule="auto" w:line="228"/>
              <w:ind w:left="132" w:right="132" w:hanging="1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О работе </w:t>
            </w:r>
            <w:r>
              <w:rPr>
                <w:rFonts w:eastAsia="Times New Roman" w:cs="Times New Roman" w:ascii="Times New Roman;serif" w:hAnsi="Times New Roman;serif"/>
                <w:b w:val="false"/>
                <w:bCs w:val="false"/>
                <w:i w:val="false"/>
                <w:caps w:val="false"/>
                <w:smallCaps w:val="false"/>
                <w:color w:val="050624"/>
                <w:spacing w:val="0"/>
                <w:kern w:val="0"/>
                <w:sz w:val="28"/>
                <w:szCs w:val="28"/>
                <w:lang w:val="ru-RU" w:eastAsia="ru-RU" w:bidi="ar-SA"/>
              </w:rPr>
              <w:t>Координационного совета в Красносулинском районе и заслушивание общественных объединений садоводов о работе с садоводческими, огородническими, и дачными  некоммерческими объединениями граждан.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Заместитель главы Администрации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Красносулинского района - 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начальник отдела сельского хозяйства 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и охраны окружающей среды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Сухин А.Н.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34"/>
              <w:spacing w:lineRule="auto" w:line="228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 мере</w:t>
            </w:r>
          </w:p>
          <w:p>
            <w:pPr>
              <w:pStyle w:val="34"/>
              <w:spacing w:lineRule="auto" w:line="228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необходимости</w:t>
            </w:r>
          </w:p>
        </w:tc>
      </w:tr>
      <w:tr>
        <w:trPr/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34"/>
              <w:numPr>
                <w:ilvl w:val="0"/>
                <w:numId w:val="1"/>
              </w:numPr>
              <w:spacing w:lineRule="auto" w:line="228" w:before="0" w:after="0"/>
              <w:ind w:left="0" w:firstLine="14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7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1701" w:leader="none"/>
              </w:tabs>
              <w:spacing w:lineRule="auto" w:line="228"/>
              <w:ind w:left="132" w:right="132" w:hang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плана работы на 2026 год.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Заместитель главы Администрации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Красносулинского района - 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начальник отдела сельского хозяйства 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и охраны окружающей среды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Сухин А.Н.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34"/>
              <w:spacing w:lineRule="auto" w:line="228" w:before="0" w:after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Декабрь</w:t>
            </w:r>
          </w:p>
          <w:p>
            <w:pPr>
              <w:pStyle w:val="34"/>
              <w:spacing w:lineRule="auto" w:line="228" w:before="0" w:after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34"/>
              <w:spacing w:lineRule="auto" w:line="228" w:before="0" w:after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34"/>
              <w:spacing w:lineRule="auto" w:line="228" w:before="0" w:after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34"/>
              <w:spacing w:lineRule="auto" w:line="228" w:before="0" w:after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34"/>
              <w:spacing w:lineRule="auto" w:line="228" w:before="0" w:after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1134" w:right="567" w:header="0" w:top="1418" w:footer="6" w:bottom="567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Lucida Sans Unicode">
    <w:charset w:val="01"/>
    <w:family w:val="roman"/>
    <w:pitch w:val="default"/>
  </w:font>
  <w:font w:name="MS Gothic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altName w:val="serif"/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right"/>
      <w:rPr/>
    </w:pPr>
    <w:r>
      <w:rPr/>
    </w:r>
  </w:p>
  <w:p>
    <w:pPr>
      <w:pStyle w:val="Style2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20383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fillcolor="white" stroked="f" style="position:absolute;margin-left:377.8pt;margin-top:0.05pt;width:1.1pt;height:15.95pt;mso-position-horizontal:center;mso-position-horizontal-relative:margin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Style26"/>
      <w:jc w:val="center"/>
      <w:rPr/>
    </w:pPr>
    <w:r>
      <w:rPr/>
    </w:r>
  </w:p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1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e43b5f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">
    <w:name w:val="Heading 1"/>
    <w:next w:val="Normal"/>
    <w:link w:val="11"/>
    <w:uiPriority w:val="9"/>
    <w:qFormat/>
    <w:rsid w:val="00e43b5f"/>
    <w:pPr>
      <w:widowControl/>
      <w:suppressAutoHyphens w:val="true"/>
      <w:bidi w:val="0"/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2">
    <w:name w:val="Heading 2"/>
    <w:next w:val="Normal"/>
    <w:link w:val="20"/>
    <w:uiPriority w:val="9"/>
    <w:qFormat/>
    <w:rsid w:val="00e43b5f"/>
    <w:pPr>
      <w:widowControl/>
      <w:suppressAutoHyphens w:val="true"/>
      <w:bidi w:val="0"/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3">
    <w:name w:val="Heading 3"/>
    <w:next w:val="Normal"/>
    <w:link w:val="30"/>
    <w:uiPriority w:val="9"/>
    <w:qFormat/>
    <w:rsid w:val="00e43b5f"/>
    <w:pPr>
      <w:widowControl/>
      <w:suppressAutoHyphens w:val="true"/>
      <w:bidi w:val="0"/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4">
    <w:name w:val="Heading 4"/>
    <w:next w:val="Normal"/>
    <w:link w:val="40"/>
    <w:uiPriority w:val="9"/>
    <w:qFormat/>
    <w:rsid w:val="00e43b5f"/>
    <w:pPr>
      <w:widowControl/>
      <w:suppressAutoHyphens w:val="true"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5">
    <w:name w:val="Heading 5"/>
    <w:next w:val="Normal"/>
    <w:link w:val="50"/>
    <w:uiPriority w:val="9"/>
    <w:qFormat/>
    <w:rsid w:val="00e43b5f"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qFormat/>
    <w:rsid w:val="00e43b5f"/>
    <w:rPr>
      <w:rFonts w:ascii="Times New Roman" w:hAnsi="Times New Roman"/>
      <w:sz w:val="28"/>
    </w:rPr>
  </w:style>
  <w:style w:type="character" w:styleId="21" w:customStyle="1">
    <w:name w:val="Оглавление 2 Знак"/>
    <w:link w:val="21"/>
    <w:qFormat/>
    <w:rsid w:val="00e43b5f"/>
    <w:rPr>
      <w:rFonts w:ascii="XO Thames" w:hAnsi="XO Thames"/>
      <w:sz w:val="28"/>
    </w:rPr>
  </w:style>
  <w:style w:type="character" w:styleId="31" w:customStyle="1">
    <w:name w:val="Основной текст3"/>
    <w:basedOn w:val="11"/>
    <w:link w:val="31"/>
    <w:qFormat/>
    <w:rsid w:val="00e43b5f"/>
    <w:rPr>
      <w:rFonts w:ascii="Lucida Sans Unicode" w:hAnsi="Lucida Sans Unicode"/>
      <w:sz w:val="22"/>
    </w:rPr>
  </w:style>
  <w:style w:type="character" w:styleId="41" w:customStyle="1">
    <w:name w:val="Оглавление 4 Знак"/>
    <w:link w:val="41"/>
    <w:qFormat/>
    <w:rsid w:val="00e43b5f"/>
    <w:rPr>
      <w:rFonts w:ascii="XO Thames" w:hAnsi="XO Thames"/>
      <w:sz w:val="28"/>
    </w:rPr>
  </w:style>
  <w:style w:type="character" w:styleId="62pt" w:customStyle="1">
    <w:name w:val="Основной текст (6) + Интервал -2 pt"/>
    <w:basedOn w:val="61"/>
    <w:link w:val="6-2pt"/>
    <w:qFormat/>
    <w:rsid w:val="00e43b5f"/>
    <w:rPr>
      <w:rFonts w:ascii="MS Gothic" w:hAnsi="MS Gothic"/>
      <w:color w:val="000000"/>
      <w:spacing w:val="-40"/>
      <w:highlight w:val="white"/>
    </w:rPr>
  </w:style>
  <w:style w:type="character" w:styleId="6" w:customStyle="1">
    <w:name w:val="Оглавление 6 Знак"/>
    <w:link w:val="61"/>
    <w:qFormat/>
    <w:rsid w:val="00e43b5f"/>
    <w:rPr>
      <w:rFonts w:ascii="XO Thames" w:hAnsi="XO Thames"/>
      <w:sz w:val="28"/>
    </w:rPr>
  </w:style>
  <w:style w:type="character" w:styleId="7" w:customStyle="1">
    <w:name w:val="Оглавление 7 Знак"/>
    <w:link w:val="7"/>
    <w:qFormat/>
    <w:rsid w:val="00e43b5f"/>
    <w:rPr>
      <w:rFonts w:ascii="XO Thames" w:hAnsi="XO Thames"/>
      <w:sz w:val="28"/>
    </w:rPr>
  </w:style>
  <w:style w:type="character" w:styleId="Style9" w:customStyle="1">
    <w:name w:val="Обычный (веб) Знак"/>
    <w:basedOn w:val="11"/>
    <w:link w:val="a3"/>
    <w:qFormat/>
    <w:rsid w:val="00e43b5f"/>
    <w:rPr>
      <w:sz w:val="24"/>
    </w:rPr>
  </w:style>
  <w:style w:type="character" w:styleId="Style10" w:customStyle="1">
    <w:name w:val="Текст выноски Знак"/>
    <w:basedOn w:val="11"/>
    <w:link w:val="a5"/>
    <w:qFormat/>
    <w:rsid w:val="00e43b5f"/>
    <w:rPr>
      <w:rFonts w:ascii="Tahoma" w:hAnsi="Tahoma"/>
      <w:sz w:val="16"/>
    </w:rPr>
  </w:style>
  <w:style w:type="character" w:styleId="Style11" w:customStyle="1">
    <w:name w:val="Абзац списка Знак"/>
    <w:basedOn w:val="11"/>
    <w:link w:val="a7"/>
    <w:qFormat/>
    <w:rsid w:val="00e43b5f"/>
    <w:rPr/>
  </w:style>
  <w:style w:type="character" w:styleId="32" w:customStyle="1">
    <w:name w:val="Заголовок 3 Знак"/>
    <w:link w:val="3"/>
    <w:qFormat/>
    <w:rsid w:val="00e43b5f"/>
    <w:rPr>
      <w:rFonts w:ascii="XO Thames" w:hAnsi="XO Thames"/>
      <w:b/>
      <w:sz w:val="26"/>
    </w:rPr>
  </w:style>
  <w:style w:type="character" w:styleId="22" w:customStyle="1">
    <w:name w:val="Основной текст2"/>
    <w:basedOn w:val="31"/>
    <w:link w:val="23"/>
    <w:qFormat/>
    <w:rsid w:val="00e43b5f"/>
    <w:rPr>
      <w:rFonts w:ascii="Lucida Sans Unicode" w:hAnsi="Lucida Sans Unicode"/>
      <w:color w:val="000000"/>
      <w:spacing w:val="0"/>
      <w:highlight w:val="white"/>
    </w:rPr>
  </w:style>
  <w:style w:type="character" w:styleId="33" w:customStyle="1">
    <w:name w:val="Оглавление 3 Знак"/>
    <w:link w:val="33"/>
    <w:qFormat/>
    <w:rsid w:val="00e43b5f"/>
    <w:rPr>
      <w:rFonts w:ascii="XO Thames" w:hAnsi="XO Thames"/>
      <w:sz w:val="28"/>
    </w:rPr>
  </w:style>
  <w:style w:type="character" w:styleId="51" w:customStyle="1">
    <w:name w:val="Заголовок 5 Знак"/>
    <w:link w:val="5"/>
    <w:qFormat/>
    <w:rsid w:val="00e43b5f"/>
    <w:rPr>
      <w:rFonts w:ascii="XO Thames" w:hAnsi="XO Thames"/>
      <w:b/>
      <w:sz w:val="22"/>
    </w:rPr>
  </w:style>
  <w:style w:type="character" w:styleId="61" w:customStyle="1">
    <w:name w:val="Основной текст (6)"/>
    <w:basedOn w:val="11"/>
    <w:link w:val="6"/>
    <w:qFormat/>
    <w:rsid w:val="00e43b5f"/>
    <w:rPr>
      <w:rFonts w:ascii="MS Gothic" w:hAnsi="MS Gothic"/>
      <w:sz w:val="22"/>
    </w:rPr>
  </w:style>
  <w:style w:type="character" w:styleId="12" w:customStyle="1">
    <w:name w:val="Заголовок 1 Знак"/>
    <w:link w:val="10"/>
    <w:qFormat/>
    <w:rsid w:val="00e43b5f"/>
    <w:rPr>
      <w:rFonts w:ascii="XO Thames" w:hAnsi="XO Thames"/>
      <w:b/>
      <w:sz w:val="32"/>
    </w:rPr>
  </w:style>
  <w:style w:type="character" w:styleId="Style12">
    <w:name w:val="Интернет-ссылка"/>
    <w:link w:val="13"/>
    <w:rsid w:val="00e43b5f"/>
    <w:rPr>
      <w:color w:val="0000FF"/>
      <w:u w:val="single"/>
    </w:rPr>
  </w:style>
  <w:style w:type="character" w:styleId="Footnote" w:customStyle="1">
    <w:name w:val="Footnote"/>
    <w:link w:val="Footnote"/>
    <w:qFormat/>
    <w:rsid w:val="00e43b5f"/>
    <w:rPr>
      <w:rFonts w:ascii="XO Thames" w:hAnsi="XO Thames"/>
      <w:sz w:val="22"/>
    </w:rPr>
  </w:style>
  <w:style w:type="character" w:styleId="13" w:customStyle="1">
    <w:name w:val="Оглавление 1 Знак"/>
    <w:link w:val="14"/>
    <w:qFormat/>
    <w:rsid w:val="00e43b5f"/>
    <w:rPr>
      <w:rFonts w:ascii="XO Thames" w:hAnsi="XO Thames"/>
      <w:b/>
      <w:sz w:val="28"/>
    </w:rPr>
  </w:style>
  <w:style w:type="character" w:styleId="HeaderandFooter" w:customStyle="1">
    <w:name w:val="Header and Footer"/>
    <w:link w:val="HeaderandFooter"/>
    <w:qFormat/>
    <w:rsid w:val="00e43b5f"/>
    <w:rPr>
      <w:rFonts w:ascii="XO Thames" w:hAnsi="XO Thames"/>
      <w:sz w:val="20"/>
    </w:rPr>
  </w:style>
  <w:style w:type="character" w:styleId="9" w:customStyle="1">
    <w:name w:val="Оглавление 9 Знак"/>
    <w:link w:val="9"/>
    <w:qFormat/>
    <w:rsid w:val="00e43b5f"/>
    <w:rPr>
      <w:rFonts w:ascii="XO Thames" w:hAnsi="XO Thames"/>
      <w:sz w:val="28"/>
    </w:rPr>
  </w:style>
  <w:style w:type="character" w:styleId="14" w:customStyle="1">
    <w:name w:val="Знак1"/>
    <w:basedOn w:val="11"/>
    <w:link w:val="16"/>
    <w:qFormat/>
    <w:rsid w:val="00e43b5f"/>
    <w:rPr>
      <w:rFonts w:ascii="Tahoma" w:hAnsi="Tahoma"/>
      <w:sz w:val="20"/>
    </w:rPr>
  </w:style>
  <w:style w:type="character" w:styleId="8" w:customStyle="1">
    <w:name w:val="Оглавление 8 Знак"/>
    <w:link w:val="8"/>
    <w:qFormat/>
    <w:rsid w:val="00e43b5f"/>
    <w:rPr>
      <w:rFonts w:ascii="XO Thames" w:hAnsi="XO Thames"/>
      <w:sz w:val="28"/>
    </w:rPr>
  </w:style>
  <w:style w:type="character" w:styleId="52" w:customStyle="1">
    <w:name w:val="Оглавление 5 Знак"/>
    <w:link w:val="51"/>
    <w:qFormat/>
    <w:rsid w:val="00e43b5f"/>
    <w:rPr>
      <w:rFonts w:ascii="XO Thames" w:hAnsi="XO Thames"/>
      <w:sz w:val="28"/>
    </w:rPr>
  </w:style>
  <w:style w:type="character" w:styleId="15" w:customStyle="1">
    <w:name w:val="Основной текст1"/>
    <w:basedOn w:val="11"/>
    <w:link w:val="18"/>
    <w:qFormat/>
    <w:rsid w:val="00e43b5f"/>
    <w:rPr>
      <w:color w:val="000000"/>
      <w:spacing w:val="-2"/>
    </w:rPr>
  </w:style>
  <w:style w:type="character" w:styleId="Style13" w:customStyle="1">
    <w:name w:val="Нижний колонтитул Знак"/>
    <w:basedOn w:val="11"/>
    <w:link w:val="aa"/>
    <w:qFormat/>
    <w:rsid w:val="00e43b5f"/>
    <w:rPr/>
  </w:style>
  <w:style w:type="character" w:styleId="Style14" w:customStyle="1">
    <w:name w:val="Подзаголовок Знак"/>
    <w:link w:val="ac"/>
    <w:qFormat/>
    <w:rsid w:val="00e43b5f"/>
    <w:rPr>
      <w:rFonts w:ascii="XO Thames" w:hAnsi="XO Thames"/>
      <w:i/>
      <w:sz w:val="24"/>
    </w:rPr>
  </w:style>
  <w:style w:type="character" w:styleId="71" w:customStyle="1">
    <w:name w:val="Основной текст (7)"/>
    <w:basedOn w:val="11"/>
    <w:link w:val="71"/>
    <w:qFormat/>
    <w:rsid w:val="00e43b5f"/>
    <w:rPr>
      <w:rFonts w:ascii="Lucida Sans Unicode" w:hAnsi="Lucida Sans Unicode"/>
      <w:b/>
      <w:sz w:val="23"/>
    </w:rPr>
  </w:style>
  <w:style w:type="character" w:styleId="Style15" w:customStyle="1">
    <w:name w:val="Название Знак"/>
    <w:link w:val="ae"/>
    <w:qFormat/>
    <w:rsid w:val="00e43b5f"/>
    <w:rPr>
      <w:rFonts w:ascii="XO Thames" w:hAnsi="XO Thames"/>
      <w:b/>
      <w:caps/>
      <w:sz w:val="40"/>
    </w:rPr>
  </w:style>
  <w:style w:type="character" w:styleId="42" w:customStyle="1">
    <w:name w:val="Заголовок 4 Знак"/>
    <w:link w:val="4"/>
    <w:qFormat/>
    <w:rsid w:val="00e43b5f"/>
    <w:rPr>
      <w:rFonts w:ascii="XO Thames" w:hAnsi="XO Thames"/>
      <w:b/>
      <w:sz w:val="24"/>
    </w:rPr>
  </w:style>
  <w:style w:type="character" w:styleId="23" w:customStyle="1">
    <w:name w:val="Заголовок 2 Знак"/>
    <w:link w:val="2"/>
    <w:qFormat/>
    <w:rsid w:val="00e43b5f"/>
    <w:rPr>
      <w:rFonts w:ascii="XO Thames" w:hAnsi="XO Thames"/>
      <w:b/>
      <w:sz w:val="28"/>
    </w:rPr>
  </w:style>
  <w:style w:type="character" w:styleId="Style16" w:customStyle="1">
    <w:name w:val="Верхний колонтитул Знак"/>
    <w:basedOn w:val="11"/>
    <w:link w:val="af0"/>
    <w:qFormat/>
    <w:rsid w:val="00e43b5f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4">
    <w:name w:val="TOC 2"/>
    <w:next w:val="Normal"/>
    <w:link w:val="22"/>
    <w:uiPriority w:val="39"/>
    <w:rsid w:val="00e43b5f"/>
    <w:pPr>
      <w:widowControl/>
      <w:suppressAutoHyphens w:val="true"/>
      <w:bidi w:val="0"/>
      <w:spacing w:before="0" w:after="0"/>
      <w:ind w:left="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34" w:customStyle="1">
    <w:name w:val="Основной текст3"/>
    <w:basedOn w:val="Normal"/>
    <w:link w:val="32"/>
    <w:qFormat/>
    <w:rsid w:val="00e43b5f"/>
    <w:pPr>
      <w:widowControl w:val="false"/>
      <w:spacing w:lineRule="exact" w:line="279" w:before="60" w:after="60"/>
      <w:jc w:val="center"/>
    </w:pPr>
    <w:rPr>
      <w:rFonts w:ascii="Lucida Sans Unicode" w:hAnsi="Lucida Sans Unicode"/>
      <w:sz w:val="22"/>
    </w:rPr>
  </w:style>
  <w:style w:type="paragraph" w:styleId="43">
    <w:name w:val="TOC 4"/>
    <w:next w:val="Normal"/>
    <w:link w:val="42"/>
    <w:uiPriority w:val="39"/>
    <w:rsid w:val="00e43b5f"/>
    <w:pPr>
      <w:widowControl/>
      <w:suppressAutoHyphens w:val="true"/>
      <w:bidi w:val="0"/>
      <w:spacing w:before="0" w:after="0"/>
      <w:ind w:left="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62pt1" w:customStyle="1">
    <w:name w:val="Основной текст (6) + Интервал -2 pt"/>
    <w:basedOn w:val="63"/>
    <w:link w:val="6-2pt0"/>
    <w:qFormat/>
    <w:rsid w:val="00e43b5f"/>
    <w:pPr/>
    <w:rPr>
      <w:spacing w:val="-40"/>
      <w:highlight w:val="white"/>
    </w:rPr>
  </w:style>
  <w:style w:type="paragraph" w:styleId="62">
    <w:name w:val="TOC 6"/>
    <w:next w:val="Normal"/>
    <w:link w:val="62"/>
    <w:uiPriority w:val="39"/>
    <w:rsid w:val="00e43b5f"/>
    <w:pPr>
      <w:widowControl/>
      <w:suppressAutoHyphens w:val="true"/>
      <w:bidi w:val="0"/>
      <w:spacing w:before="0" w:after="0"/>
      <w:ind w:left="10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72">
    <w:name w:val="TOC 7"/>
    <w:next w:val="Normal"/>
    <w:link w:val="70"/>
    <w:uiPriority w:val="39"/>
    <w:rsid w:val="00e43b5f"/>
    <w:pPr>
      <w:widowControl/>
      <w:suppressAutoHyphens w:val="true"/>
      <w:bidi w:val="0"/>
      <w:spacing w:before="0" w:after="0"/>
      <w:ind w:left="1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NormalWeb">
    <w:name w:val="Normal (Web)"/>
    <w:basedOn w:val="Normal"/>
    <w:link w:val="a4"/>
    <w:qFormat/>
    <w:rsid w:val="00e43b5f"/>
    <w:pPr>
      <w:spacing w:beforeAutospacing="1" w:afterAutospacing="1"/>
      <w:jc w:val="left"/>
    </w:pPr>
    <w:rPr>
      <w:sz w:val="24"/>
    </w:rPr>
  </w:style>
  <w:style w:type="paragraph" w:styleId="BalloonText">
    <w:name w:val="Balloon Text"/>
    <w:basedOn w:val="Normal"/>
    <w:link w:val="a6"/>
    <w:qFormat/>
    <w:rsid w:val="00e43b5f"/>
    <w:pPr/>
    <w:rPr>
      <w:rFonts w:ascii="Tahoma" w:hAnsi="Tahoma"/>
      <w:sz w:val="16"/>
    </w:rPr>
  </w:style>
  <w:style w:type="paragraph" w:styleId="ListParagraph">
    <w:name w:val="List Paragraph"/>
    <w:basedOn w:val="Normal"/>
    <w:link w:val="a8"/>
    <w:qFormat/>
    <w:rsid w:val="00e43b5f"/>
    <w:pPr>
      <w:spacing w:before="0" w:after="0"/>
      <w:ind w:left="720" w:firstLine="709"/>
      <w:contextualSpacing/>
    </w:pPr>
    <w:rPr/>
  </w:style>
  <w:style w:type="paragraph" w:styleId="25" w:customStyle="1">
    <w:name w:val="Основной текст2"/>
    <w:basedOn w:val="34"/>
    <w:link w:val="24"/>
    <w:qFormat/>
    <w:rsid w:val="00e43b5f"/>
    <w:pPr/>
    <w:rPr>
      <w:highlight w:val="white"/>
    </w:rPr>
  </w:style>
  <w:style w:type="paragraph" w:styleId="16" w:customStyle="1">
    <w:name w:val="Основной шрифт абзаца1"/>
    <w:link w:val="33"/>
    <w:qFormat/>
    <w:rsid w:val="00e43b5f"/>
    <w:pPr>
      <w:widowControl/>
      <w:suppressAutoHyphens w:val="true"/>
      <w:bidi w:val="0"/>
      <w:spacing w:before="0" w:after="0"/>
      <w:jc w:val="both"/>
    </w:pPr>
    <w:rPr>
      <w:rFonts w:ascii="Calibri" w:hAnsi="Calibri" w:eastAsia="Times New Roman" w:cs="Times New Roman" w:asciiTheme="minorHAnsi" w:hAnsiTheme="minorHAnsi"/>
      <w:color w:val="000000"/>
      <w:kern w:val="0"/>
      <w:sz w:val="28"/>
      <w:szCs w:val="20"/>
      <w:lang w:val="ru-RU" w:eastAsia="ru-RU" w:bidi="ar-SA"/>
    </w:rPr>
  </w:style>
  <w:style w:type="paragraph" w:styleId="35">
    <w:name w:val="TOC 3"/>
    <w:next w:val="Normal"/>
    <w:link w:val="34"/>
    <w:uiPriority w:val="39"/>
    <w:rsid w:val="00e43b5f"/>
    <w:pPr>
      <w:widowControl/>
      <w:suppressAutoHyphens w:val="true"/>
      <w:bidi w:val="0"/>
      <w:spacing w:before="0" w:after="0"/>
      <w:ind w:left="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63" w:customStyle="1">
    <w:name w:val="Основной текст (6)"/>
    <w:basedOn w:val="Normal"/>
    <w:link w:val="60"/>
    <w:qFormat/>
    <w:rsid w:val="00e43b5f"/>
    <w:pPr>
      <w:widowControl w:val="false"/>
      <w:spacing w:lineRule="auto" w:line="240" w:before="0" w:after="360"/>
      <w:jc w:val="left"/>
    </w:pPr>
    <w:rPr>
      <w:rFonts w:ascii="MS Gothic" w:hAnsi="MS Gothic"/>
      <w:sz w:val="22"/>
    </w:rPr>
  </w:style>
  <w:style w:type="paragraph" w:styleId="17" w:customStyle="1">
    <w:name w:val="Гиперссылка1"/>
    <w:link w:val="a9"/>
    <w:qFormat/>
    <w:rsid w:val="00e43b5f"/>
    <w:pPr>
      <w:widowControl/>
      <w:suppressAutoHyphens w:val="true"/>
      <w:bidi w:val="0"/>
      <w:spacing w:before="0" w:after="0"/>
      <w:jc w:val="both"/>
    </w:pPr>
    <w:rPr>
      <w:rFonts w:ascii="Calibri" w:hAnsi="Calibri" w:eastAsia="Times New Roman" w:cs="Times New Roman"/>
      <w:color w:val="0000FF"/>
      <w:kern w:val="0"/>
      <w:sz w:val="28"/>
      <w:szCs w:val="20"/>
      <w:u w:val="single"/>
      <w:lang w:val="ru-RU" w:eastAsia="ru-RU" w:bidi="ar-SA"/>
    </w:rPr>
  </w:style>
  <w:style w:type="paragraph" w:styleId="Footnote1" w:customStyle="1">
    <w:name w:val="Footnote"/>
    <w:link w:val="Footnote0"/>
    <w:qFormat/>
    <w:rsid w:val="00e43b5f"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8">
    <w:name w:val="TOC 1"/>
    <w:next w:val="Normal"/>
    <w:link w:val="15"/>
    <w:uiPriority w:val="39"/>
    <w:rsid w:val="00e43b5f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Style22" w:customStyle="1">
    <w:name w:val="Верхний и нижний колонтитулы"/>
    <w:link w:val="HeaderandFooter0"/>
    <w:qFormat/>
    <w:rsid w:val="00e43b5f"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91">
    <w:name w:val="TOC 9"/>
    <w:next w:val="Normal"/>
    <w:link w:val="90"/>
    <w:uiPriority w:val="39"/>
    <w:rsid w:val="00e43b5f"/>
    <w:pPr>
      <w:widowControl/>
      <w:suppressAutoHyphens w:val="true"/>
      <w:bidi w:val="0"/>
      <w:spacing w:before="0" w:after="0"/>
      <w:ind w:left="1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9" w:customStyle="1">
    <w:name w:val="Знак1"/>
    <w:basedOn w:val="Normal"/>
    <w:link w:val="17"/>
    <w:qFormat/>
    <w:rsid w:val="00e43b5f"/>
    <w:pPr>
      <w:spacing w:beforeAutospacing="1" w:afterAutospacing="1"/>
      <w:jc w:val="left"/>
    </w:pPr>
    <w:rPr>
      <w:rFonts w:ascii="Tahoma" w:hAnsi="Tahoma"/>
      <w:sz w:val="20"/>
    </w:rPr>
  </w:style>
  <w:style w:type="paragraph" w:styleId="81">
    <w:name w:val="TOC 8"/>
    <w:next w:val="Normal"/>
    <w:link w:val="80"/>
    <w:uiPriority w:val="39"/>
    <w:rsid w:val="00e43b5f"/>
    <w:pPr>
      <w:widowControl/>
      <w:suppressAutoHyphens w:val="true"/>
      <w:bidi w:val="0"/>
      <w:spacing w:before="0" w:after="0"/>
      <w:ind w:left="1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53">
    <w:name w:val="TOC 5"/>
    <w:next w:val="Normal"/>
    <w:link w:val="52"/>
    <w:uiPriority w:val="39"/>
    <w:rsid w:val="00e43b5f"/>
    <w:pPr>
      <w:widowControl/>
      <w:suppressAutoHyphens w:val="true"/>
      <w:bidi w:val="0"/>
      <w:spacing w:before="0" w:after="0"/>
      <w:ind w:left="8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0" w:customStyle="1">
    <w:name w:val="Основной текст1"/>
    <w:basedOn w:val="Normal"/>
    <w:link w:val="19"/>
    <w:qFormat/>
    <w:rsid w:val="00e43b5f"/>
    <w:pPr>
      <w:widowControl w:val="false"/>
      <w:spacing w:lineRule="exact" w:line="355" w:before="420" w:after="0"/>
    </w:pPr>
    <w:rPr>
      <w:spacing w:val="-2"/>
    </w:rPr>
  </w:style>
  <w:style w:type="paragraph" w:styleId="Style23">
    <w:name w:val="Footer"/>
    <w:basedOn w:val="Normal"/>
    <w:link w:val="ab"/>
    <w:rsid w:val="00e43b5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Subtitle"/>
    <w:next w:val="Normal"/>
    <w:link w:val="ad"/>
    <w:uiPriority w:val="11"/>
    <w:qFormat/>
    <w:rsid w:val="00e43b5f"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73" w:customStyle="1">
    <w:name w:val="Основной текст (7)"/>
    <w:basedOn w:val="Normal"/>
    <w:link w:val="72"/>
    <w:qFormat/>
    <w:rsid w:val="00e43b5f"/>
    <w:pPr>
      <w:widowControl w:val="false"/>
      <w:spacing w:lineRule="exact" w:line="324" w:before="960" w:after="0"/>
      <w:jc w:val="center"/>
    </w:pPr>
    <w:rPr>
      <w:rFonts w:ascii="Lucida Sans Unicode" w:hAnsi="Lucida Sans Unicode"/>
      <w:b/>
      <w:sz w:val="23"/>
    </w:rPr>
  </w:style>
  <w:style w:type="paragraph" w:styleId="Style25">
    <w:name w:val="Title"/>
    <w:next w:val="Normal"/>
    <w:link w:val="af"/>
    <w:uiPriority w:val="10"/>
    <w:qFormat/>
    <w:rsid w:val="00e43b5f"/>
    <w:pPr>
      <w:widowControl/>
      <w:suppressAutoHyphens w:val="true"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Style26">
    <w:name w:val="Header"/>
    <w:basedOn w:val="Normal"/>
    <w:link w:val="af1"/>
    <w:rsid w:val="00e43b5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rsid w:val="00e43b5f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Application>LibreOffice/6.4.6.2$Linux_X86_64 LibreOffice_project/40$Build-2</Application>
  <Pages>1</Pages>
  <Words>123</Words>
  <Characters>911</Characters>
  <CharactersWithSpaces>1083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2022-10-01T10:46:00Z</dcterms:created>
  <dc:creator/>
  <dc:description/>
  <dc:language>ru-RU</dc:language>
  <cp:lastModifiedBy/>
  <cp:lastPrinted>2024-12-02T16:12:29Z</cp:lastPrinted>
  <dcterms:modified xsi:type="dcterms:W3CDTF">2024-12-02T16:13:08Z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