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07" w:rsidRPr="00A81CFB" w:rsidRDefault="00296707" w:rsidP="002677DD">
      <w:pPr>
        <w:jc w:val="both"/>
        <w:rPr>
          <w:lang w:val="en-US"/>
        </w:rPr>
      </w:pPr>
    </w:p>
    <w:p w:rsidR="00296707" w:rsidRDefault="00296707" w:rsidP="002677DD">
      <w:pPr>
        <w:jc w:val="both"/>
      </w:pPr>
    </w:p>
    <w:p w:rsidR="001A4B17" w:rsidRDefault="001A4B17" w:rsidP="001A4B17">
      <w:pPr>
        <w:pStyle w:val="Ghjuhfvvf"/>
        <w:spacing w:line="16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поставл</w:t>
      </w:r>
      <w:r w:rsidR="008743A5">
        <w:rPr>
          <w:rFonts w:ascii="Times New Roman" w:hAnsi="Times New Roman" w:cs="Times New Roman"/>
          <w:sz w:val="28"/>
          <w:szCs w:val="28"/>
        </w:rPr>
        <w:t>енных на учет многодетных семей</w:t>
      </w:r>
      <w:r>
        <w:rPr>
          <w:rFonts w:ascii="Times New Roman" w:hAnsi="Times New Roman" w:cs="Times New Roman"/>
          <w:sz w:val="28"/>
          <w:szCs w:val="28"/>
        </w:rPr>
        <w:t xml:space="preserve"> имеющих трех и более несовершеннолетних детей</w:t>
      </w:r>
      <w:r w:rsidR="008743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земельного участка в общую долевую собственность бесплатно и предоставленных этой категор</w:t>
      </w:r>
      <w:r w:rsidR="00380594">
        <w:rPr>
          <w:rFonts w:ascii="Times New Roman" w:hAnsi="Times New Roman" w:cs="Times New Roman"/>
          <w:sz w:val="28"/>
          <w:szCs w:val="28"/>
        </w:rPr>
        <w:t xml:space="preserve">ии граждан земельных участков </w:t>
      </w:r>
      <w:r w:rsidR="00B57B51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D7648">
        <w:rPr>
          <w:rFonts w:ascii="Times New Roman" w:hAnsi="Times New Roman" w:cs="Times New Roman"/>
          <w:sz w:val="28"/>
          <w:szCs w:val="28"/>
        </w:rPr>
        <w:t>01</w:t>
      </w:r>
      <w:r w:rsidR="00B57B51">
        <w:rPr>
          <w:rFonts w:ascii="Times New Roman" w:hAnsi="Times New Roman" w:cs="Times New Roman"/>
          <w:sz w:val="28"/>
          <w:szCs w:val="28"/>
        </w:rPr>
        <w:t>.</w:t>
      </w:r>
      <w:r w:rsidR="00AD4DDC">
        <w:rPr>
          <w:rFonts w:ascii="Times New Roman" w:hAnsi="Times New Roman" w:cs="Times New Roman"/>
          <w:sz w:val="28"/>
          <w:szCs w:val="28"/>
        </w:rPr>
        <w:t>01</w:t>
      </w:r>
      <w:r w:rsidR="00B57B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D4D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300CB">
        <w:rPr>
          <w:rFonts w:ascii="Times New Roman" w:hAnsi="Times New Roman" w:cs="Times New Roman"/>
          <w:sz w:val="28"/>
          <w:szCs w:val="28"/>
        </w:rPr>
        <w:t>а</w:t>
      </w:r>
    </w:p>
    <w:p w:rsidR="00296707" w:rsidRDefault="00296707" w:rsidP="001A4B17">
      <w:pPr>
        <w:jc w:val="center"/>
      </w:pPr>
    </w:p>
    <w:p w:rsidR="00296707" w:rsidRDefault="00296707" w:rsidP="002677DD">
      <w:pPr>
        <w:jc w:val="both"/>
      </w:pPr>
    </w:p>
    <w:p w:rsidR="00296707" w:rsidRDefault="00296707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711DA1">
        <w:rPr>
          <w:rFonts w:ascii="Times New Roman" w:hAnsi="Times New Roman" w:cs="Times New Roman"/>
          <w:sz w:val="26"/>
          <w:szCs w:val="26"/>
        </w:rPr>
        <w:t>В целях исполнения послания Президента Российской Федерации о реализации мер по бесплатному предоставлению земельных участков семьям, имеющим трех и более детей, руководствуясь Земельным кодексом РФ, Областным законом Ростовской области от 22.07.2003 № 19-ЗС «О регулировании земельных отношений в Ростовской области» Управление Земельно-имущественных отношений и муниципального заказа Красносулинского района сообщает, что</w:t>
      </w:r>
      <w:r w:rsidR="001A4B17">
        <w:rPr>
          <w:rFonts w:ascii="Times New Roman" w:hAnsi="Times New Roman" w:cs="Times New Roman"/>
          <w:sz w:val="26"/>
          <w:szCs w:val="26"/>
        </w:rPr>
        <w:t xml:space="preserve"> по состоянию</w:t>
      </w:r>
      <w:r w:rsidR="00380594">
        <w:rPr>
          <w:rFonts w:ascii="Times New Roman" w:hAnsi="Times New Roman" w:cs="Times New Roman"/>
          <w:sz w:val="26"/>
          <w:szCs w:val="26"/>
        </w:rPr>
        <w:t xml:space="preserve"> на </w:t>
      </w:r>
      <w:r w:rsidR="00BD7648">
        <w:rPr>
          <w:rFonts w:ascii="Times New Roman" w:hAnsi="Times New Roman" w:cs="Times New Roman"/>
          <w:sz w:val="26"/>
          <w:szCs w:val="26"/>
        </w:rPr>
        <w:t>01</w:t>
      </w:r>
      <w:r w:rsidR="00380594">
        <w:rPr>
          <w:rFonts w:ascii="Times New Roman" w:hAnsi="Times New Roman" w:cs="Times New Roman"/>
          <w:sz w:val="26"/>
          <w:szCs w:val="26"/>
        </w:rPr>
        <w:t>.</w:t>
      </w:r>
      <w:r w:rsidR="00AD4DDC">
        <w:rPr>
          <w:rFonts w:ascii="Times New Roman" w:hAnsi="Times New Roman" w:cs="Times New Roman"/>
          <w:sz w:val="26"/>
          <w:szCs w:val="26"/>
        </w:rPr>
        <w:t>01</w:t>
      </w:r>
      <w:r w:rsidR="004519DE">
        <w:rPr>
          <w:rFonts w:ascii="Times New Roman" w:hAnsi="Times New Roman" w:cs="Times New Roman"/>
          <w:sz w:val="26"/>
          <w:szCs w:val="26"/>
        </w:rPr>
        <w:t>.202</w:t>
      </w:r>
      <w:r w:rsidR="00AD4DDC">
        <w:rPr>
          <w:rFonts w:ascii="Times New Roman" w:hAnsi="Times New Roman" w:cs="Times New Roman"/>
          <w:sz w:val="26"/>
          <w:szCs w:val="26"/>
        </w:rPr>
        <w:t>5</w:t>
      </w:r>
      <w:r w:rsidRPr="00711DA1">
        <w:rPr>
          <w:rFonts w:ascii="Times New Roman" w:hAnsi="Times New Roman" w:cs="Times New Roman"/>
          <w:sz w:val="26"/>
          <w:szCs w:val="26"/>
        </w:rPr>
        <w:t xml:space="preserve"> года в </w:t>
      </w:r>
      <w:proofErr w:type="spellStart"/>
      <w:r w:rsidRPr="00711DA1">
        <w:rPr>
          <w:rFonts w:ascii="Times New Roman" w:hAnsi="Times New Roman" w:cs="Times New Roman"/>
          <w:sz w:val="26"/>
          <w:szCs w:val="26"/>
        </w:rPr>
        <w:t>Красносулинском</w:t>
      </w:r>
      <w:proofErr w:type="spellEnd"/>
      <w:r w:rsidRPr="00711DA1">
        <w:rPr>
          <w:rFonts w:ascii="Times New Roman" w:hAnsi="Times New Roman" w:cs="Times New Roman"/>
          <w:sz w:val="26"/>
          <w:szCs w:val="26"/>
        </w:rPr>
        <w:t xml:space="preserve"> районе на учет </w:t>
      </w:r>
      <w:r w:rsidR="001A4B17" w:rsidRPr="00711DA1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1A4B17" w:rsidRPr="00711DA1">
        <w:rPr>
          <w:rFonts w:ascii="Times New Roman" w:hAnsi="Times New Roman" w:cs="Times New Roman"/>
          <w:sz w:val="26"/>
          <w:szCs w:val="26"/>
        </w:rPr>
        <w:t xml:space="preserve"> получение земельного участка в общую долевую собственность бесплатно </w:t>
      </w:r>
      <w:r w:rsidRPr="00711DA1">
        <w:rPr>
          <w:rFonts w:ascii="Times New Roman" w:hAnsi="Times New Roman" w:cs="Times New Roman"/>
          <w:sz w:val="26"/>
          <w:szCs w:val="26"/>
        </w:rPr>
        <w:t xml:space="preserve">были поставлены </w:t>
      </w:r>
      <w:r w:rsidR="00AD4DDC">
        <w:rPr>
          <w:rFonts w:ascii="Times New Roman" w:hAnsi="Times New Roman" w:cs="Times New Roman"/>
          <w:sz w:val="26"/>
          <w:szCs w:val="26"/>
        </w:rPr>
        <w:t>9</w:t>
      </w:r>
      <w:r w:rsidR="00E300CB">
        <w:rPr>
          <w:rFonts w:ascii="Times New Roman" w:hAnsi="Times New Roman" w:cs="Times New Roman"/>
          <w:sz w:val="26"/>
          <w:szCs w:val="26"/>
        </w:rPr>
        <w:t xml:space="preserve"> </w:t>
      </w:r>
      <w:r w:rsidRPr="00711DA1">
        <w:rPr>
          <w:rFonts w:ascii="Times New Roman" w:hAnsi="Times New Roman" w:cs="Times New Roman"/>
          <w:sz w:val="26"/>
          <w:szCs w:val="26"/>
        </w:rPr>
        <w:t>семей</w:t>
      </w:r>
      <w:r w:rsidR="008743A5">
        <w:rPr>
          <w:rFonts w:ascii="Times New Roman" w:hAnsi="Times New Roman" w:cs="Times New Roman"/>
          <w:sz w:val="26"/>
          <w:szCs w:val="26"/>
        </w:rPr>
        <w:t>, имеющих</w:t>
      </w:r>
      <w:r w:rsidRPr="00711DA1">
        <w:rPr>
          <w:rFonts w:ascii="Times New Roman" w:hAnsi="Times New Roman" w:cs="Times New Roman"/>
          <w:sz w:val="26"/>
          <w:szCs w:val="26"/>
        </w:rPr>
        <w:t xml:space="preserve"> трех и бо</w:t>
      </w:r>
      <w:r w:rsidR="001A4B17">
        <w:rPr>
          <w:rFonts w:ascii="Times New Roman" w:hAnsi="Times New Roman" w:cs="Times New Roman"/>
          <w:sz w:val="26"/>
          <w:szCs w:val="26"/>
        </w:rPr>
        <w:t>лее несовершеннолетних детей</w:t>
      </w:r>
      <w:r w:rsidRPr="00711D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4926" w:rsidRPr="00711DA1" w:rsidRDefault="003D4926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X="-176" w:tblpY="55"/>
        <w:tblW w:w="1003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6945"/>
      </w:tblGrid>
      <w:tr w:rsidR="003D4926" w:rsidRPr="008712FA" w:rsidTr="007134CF">
        <w:trPr>
          <w:trHeight w:val="515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Данные многодетной семьи</w:t>
            </w:r>
          </w:p>
        </w:tc>
        <w:tc>
          <w:tcPr>
            <w:tcW w:w="6945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Реквизиты правового акта</w:t>
            </w:r>
          </w:p>
        </w:tc>
      </w:tr>
      <w:tr w:rsidR="003D4926" w:rsidRPr="008712FA" w:rsidTr="007134CF">
        <w:trPr>
          <w:trHeight w:val="273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D4926" w:rsidRPr="00BA1924" w:rsidRDefault="003D4926" w:rsidP="007134CF">
            <w:pPr>
              <w:rPr>
                <w:lang w:eastAsia="en-US"/>
              </w:rPr>
            </w:pPr>
            <w:r w:rsidRPr="00BA1924">
              <w:rPr>
                <w:lang w:eastAsia="en-US"/>
              </w:rPr>
              <w:t>Бурмакина Е.И.</w:t>
            </w:r>
          </w:p>
        </w:tc>
        <w:tc>
          <w:tcPr>
            <w:tcW w:w="6945" w:type="dxa"/>
          </w:tcPr>
          <w:p w:rsidR="007134CF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 </w:t>
            </w:r>
            <w:r>
              <w:rPr>
                <w:lang w:eastAsia="en-US"/>
              </w:rPr>
              <w:t xml:space="preserve">                 </w:t>
            </w:r>
          </w:p>
          <w:p w:rsidR="003D4926" w:rsidRPr="008712FA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№ 243от 09.03.2021 </w:t>
            </w:r>
          </w:p>
        </w:tc>
      </w:tr>
      <w:tr w:rsidR="003D4926" w:rsidRPr="008712FA" w:rsidTr="007134CF">
        <w:trPr>
          <w:trHeight w:val="278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D4926" w:rsidRPr="00BA1924" w:rsidRDefault="003D4926" w:rsidP="007134CF">
            <w:pPr>
              <w:rPr>
                <w:lang w:eastAsia="en-US"/>
              </w:rPr>
            </w:pPr>
            <w:proofErr w:type="spellStart"/>
            <w:r w:rsidRPr="00BA1924">
              <w:rPr>
                <w:lang w:eastAsia="en-US"/>
              </w:rPr>
              <w:t>Пагава</w:t>
            </w:r>
            <w:proofErr w:type="spellEnd"/>
            <w:r w:rsidRPr="00BA1924">
              <w:rPr>
                <w:lang w:eastAsia="en-US"/>
              </w:rPr>
              <w:t xml:space="preserve"> В. С.</w:t>
            </w:r>
          </w:p>
        </w:tc>
        <w:tc>
          <w:tcPr>
            <w:tcW w:w="6945" w:type="dxa"/>
          </w:tcPr>
          <w:p w:rsidR="003D4926" w:rsidRPr="008712FA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</w:t>
            </w:r>
            <w:r>
              <w:rPr>
                <w:lang w:eastAsia="en-US"/>
              </w:rPr>
              <w:t xml:space="preserve">                </w:t>
            </w:r>
            <w:r w:rsidR="007134CF">
              <w:rPr>
                <w:lang w:eastAsia="en-US"/>
              </w:rPr>
              <w:t xml:space="preserve">             </w:t>
            </w:r>
            <w:r>
              <w:rPr>
                <w:lang w:eastAsia="en-US"/>
              </w:rPr>
              <w:t xml:space="preserve"> </w:t>
            </w:r>
            <w:r w:rsidRPr="008712FA">
              <w:rPr>
                <w:lang w:eastAsia="en-US"/>
              </w:rPr>
              <w:t xml:space="preserve"> № 638 от 24.05.2021</w:t>
            </w:r>
          </w:p>
        </w:tc>
      </w:tr>
      <w:tr w:rsidR="00AD4DDC" w:rsidRPr="008712FA" w:rsidTr="007134CF">
        <w:trPr>
          <w:trHeight w:val="305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Бережнова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И.М.</w:t>
            </w:r>
          </w:p>
        </w:tc>
        <w:tc>
          <w:tcPr>
            <w:tcW w:w="6945" w:type="dxa"/>
          </w:tcPr>
          <w:p w:rsidR="00AD4DDC" w:rsidRPr="008712FA" w:rsidRDefault="00AD4DDC" w:rsidP="00AD4DDC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</w:t>
            </w:r>
            <w:r>
              <w:rPr>
                <w:lang w:eastAsia="en-US"/>
              </w:rPr>
              <w:t xml:space="preserve">                                 </w:t>
            </w:r>
            <w:r w:rsidRPr="008712FA">
              <w:rPr>
                <w:lang w:eastAsia="en-US"/>
              </w:rPr>
              <w:t xml:space="preserve">№ 1559 от 29.11.2021 </w:t>
            </w:r>
          </w:p>
        </w:tc>
      </w:tr>
      <w:tr w:rsidR="00AD4DDC" w:rsidRPr="008712FA" w:rsidTr="007134CF">
        <w:trPr>
          <w:trHeight w:val="285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Курош Н.Н.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1167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72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Мироненко М.А.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1389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09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24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Демченко С.А.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1687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11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69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Пиголкина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Н.Д.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Default="00AD4DDC" w:rsidP="00AD4DDC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125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02.2023</w:t>
            </w:r>
          </w:p>
        </w:tc>
      </w:tr>
      <w:tr w:rsidR="00AD4DDC" w:rsidRPr="008712FA" w:rsidTr="007134CF">
        <w:trPr>
          <w:trHeight w:val="274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Симонова Е.А.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412301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396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25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04.2023</w:t>
            </w:r>
          </w:p>
        </w:tc>
      </w:tr>
      <w:tr w:rsidR="00AD4DDC" w:rsidRPr="008712FA" w:rsidTr="007134CF">
        <w:trPr>
          <w:trHeight w:val="277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Муныщенко О.М.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412301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855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06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08.2024</w:t>
            </w:r>
          </w:p>
        </w:tc>
      </w:tr>
    </w:tbl>
    <w:p w:rsidR="00296707" w:rsidRDefault="00296707" w:rsidP="00296707">
      <w:pPr>
        <w:pStyle w:val="Ghjuhfvvf"/>
        <w:spacing w:line="164" w:lineRule="atLeast"/>
        <w:ind w:right="424" w:firstLine="709"/>
        <w:rPr>
          <w:lang w:eastAsia="en-US"/>
        </w:rPr>
      </w:pPr>
    </w:p>
    <w:p w:rsidR="00296707" w:rsidRDefault="00296707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p w:rsidR="007134CF" w:rsidRPr="00296707" w:rsidRDefault="007134CF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sectPr w:rsidR="007134CF" w:rsidRPr="00296707" w:rsidSect="001A4B1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37"/>
    <w:rsid w:val="000926D3"/>
    <w:rsid w:val="001A4B17"/>
    <w:rsid w:val="00215F42"/>
    <w:rsid w:val="002677DD"/>
    <w:rsid w:val="00296707"/>
    <w:rsid w:val="002F7C68"/>
    <w:rsid w:val="00380594"/>
    <w:rsid w:val="003870BD"/>
    <w:rsid w:val="003D4926"/>
    <w:rsid w:val="004202BD"/>
    <w:rsid w:val="004519DE"/>
    <w:rsid w:val="004819C4"/>
    <w:rsid w:val="00645B94"/>
    <w:rsid w:val="006E3E37"/>
    <w:rsid w:val="00711DA1"/>
    <w:rsid w:val="007134CF"/>
    <w:rsid w:val="00780293"/>
    <w:rsid w:val="008712FA"/>
    <w:rsid w:val="008743A5"/>
    <w:rsid w:val="008F1142"/>
    <w:rsid w:val="0090723B"/>
    <w:rsid w:val="00972163"/>
    <w:rsid w:val="00A81CFB"/>
    <w:rsid w:val="00AD2D06"/>
    <w:rsid w:val="00AD4DDC"/>
    <w:rsid w:val="00B0552E"/>
    <w:rsid w:val="00B30E5D"/>
    <w:rsid w:val="00B5568B"/>
    <w:rsid w:val="00B57B51"/>
    <w:rsid w:val="00BA1924"/>
    <w:rsid w:val="00BD0583"/>
    <w:rsid w:val="00BD7648"/>
    <w:rsid w:val="00D73345"/>
    <w:rsid w:val="00E300CB"/>
    <w:rsid w:val="00F9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User</cp:lastModifiedBy>
  <cp:revision>2</cp:revision>
  <cp:lastPrinted>2024-09-24T13:53:00Z</cp:lastPrinted>
  <dcterms:created xsi:type="dcterms:W3CDTF">2025-04-16T14:01:00Z</dcterms:created>
  <dcterms:modified xsi:type="dcterms:W3CDTF">2025-04-16T14:01:00Z</dcterms:modified>
</cp:coreProperties>
</file>