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 xml:space="preserve">Заключение об </w:t>
      </w:r>
      <w:r w:rsidR="00220080">
        <w:rPr>
          <w:szCs w:val="28"/>
        </w:rPr>
        <w:t xml:space="preserve">экспертизе </w:t>
      </w:r>
      <w:r w:rsidRPr="004B6EAF">
        <w:rPr>
          <w:szCs w:val="28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7B0E20" w:rsidRPr="004B32CF" w:rsidRDefault="004B6EAF" w:rsidP="001E7537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D91E7A" w:rsidRPr="004B32CF" w:rsidRDefault="004B6EAF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32CF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Pr="004B32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1625" w:rsidRPr="004B32CF">
        <w:rPr>
          <w:rFonts w:ascii="Times New Roman" w:hAnsi="Times New Roman" w:cs="Times New Roman"/>
          <w:sz w:val="28"/>
          <w:szCs w:val="28"/>
        </w:rPr>
        <w:t>–</w:t>
      </w:r>
      <w:r w:rsidRPr="004B32CF">
        <w:rPr>
          <w:rFonts w:ascii="Times New Roman" w:hAnsi="Times New Roman" w:cs="Times New Roman"/>
          <w:sz w:val="28"/>
          <w:szCs w:val="28"/>
        </w:rPr>
        <w:t xml:space="preserve"> </w:t>
      </w:r>
      <w:r w:rsidR="00D91E7A" w:rsidRPr="004B32CF">
        <w:rPr>
          <w:rFonts w:ascii="Times New Roman" w:hAnsi="Times New Roman" w:cs="Times New Roman"/>
          <w:sz w:val="28"/>
          <w:szCs w:val="28"/>
          <w:u w:val="single"/>
        </w:rPr>
        <w:t>Отдел инвестиционного развития и поддержки предпринимательства Администрации Красносулинского района</w:t>
      </w:r>
    </w:p>
    <w:p w:rsidR="00F5220F" w:rsidRPr="00554956" w:rsidRDefault="004B6EAF" w:rsidP="00F5220F">
      <w:pPr>
        <w:pStyle w:val="a7"/>
        <w:ind w:firstLine="709"/>
        <w:jc w:val="both"/>
        <w:rPr>
          <w:rFonts w:ascii="Times New Roman" w:hAnsi="Times New Roman"/>
          <w:b/>
          <w:spacing w:val="-8"/>
          <w:sz w:val="28"/>
          <w:szCs w:val="28"/>
        </w:rPr>
      </w:pPr>
      <w:r w:rsidRPr="004B32CF">
        <w:rPr>
          <w:rFonts w:ascii="Times New Roman" w:hAnsi="Times New Roman"/>
          <w:sz w:val="28"/>
          <w:szCs w:val="28"/>
        </w:rPr>
        <w:t>Наименование нормативного правового акта</w:t>
      </w:r>
      <w:r w:rsidR="00A27272" w:rsidRPr="004B32CF">
        <w:rPr>
          <w:rFonts w:ascii="Times New Roman" w:hAnsi="Times New Roman"/>
          <w:sz w:val="28"/>
          <w:szCs w:val="28"/>
        </w:rPr>
        <w:t xml:space="preserve">: </w:t>
      </w:r>
      <w:r w:rsidR="00F5220F" w:rsidRPr="00554956">
        <w:rPr>
          <w:rFonts w:ascii="Times New Roman" w:hAnsi="Times New Roman"/>
          <w:sz w:val="28"/>
          <w:szCs w:val="28"/>
        </w:rPr>
        <w:t xml:space="preserve">Постановление Администрации Красносулинского района от 27.12.2022 № </w:t>
      </w:r>
      <w:r w:rsidR="00F5220F">
        <w:rPr>
          <w:rFonts w:ascii="Times New Roman" w:hAnsi="Times New Roman"/>
          <w:sz w:val="28"/>
          <w:szCs w:val="28"/>
        </w:rPr>
        <w:t> </w:t>
      </w:r>
      <w:r w:rsidR="00F5220F" w:rsidRPr="00554956">
        <w:rPr>
          <w:rFonts w:ascii="Times New Roman" w:hAnsi="Times New Roman"/>
          <w:sz w:val="28"/>
          <w:szCs w:val="28"/>
        </w:rPr>
        <w:t>1925 «Об утверждении Положения об условиях и порядке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на территории Красносулинского района»</w:t>
      </w:r>
    </w:p>
    <w:p w:rsidR="0060122E" w:rsidRPr="004B32CF" w:rsidRDefault="0060122E" w:rsidP="009577CF">
      <w:pPr>
        <w:pStyle w:val="a7"/>
        <w:jc w:val="both"/>
        <w:rPr>
          <w:rFonts w:ascii="Times New Roman" w:hAnsi="Times New Roman"/>
          <w:sz w:val="28"/>
          <w:szCs w:val="28"/>
          <w:u w:val="single"/>
        </w:rPr>
      </w:pPr>
      <w:r w:rsidRPr="004B32CF">
        <w:rPr>
          <w:rFonts w:ascii="Times New Roman" w:hAnsi="Times New Roman"/>
          <w:sz w:val="28"/>
          <w:szCs w:val="28"/>
          <w:u w:val="single"/>
        </w:rPr>
        <w:t>2. Разработчик НПА:</w:t>
      </w:r>
    </w:p>
    <w:p w:rsidR="002E7B11" w:rsidRPr="004B32CF" w:rsidRDefault="002E7B11" w:rsidP="001E7537">
      <w:pPr>
        <w:pStyle w:val="a7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4B32CF">
        <w:rPr>
          <w:rFonts w:ascii="Times New Roman" w:hAnsi="Times New Roman"/>
          <w:sz w:val="28"/>
          <w:szCs w:val="28"/>
          <w:lang w:eastAsia="ru-RU"/>
        </w:rPr>
        <w:t xml:space="preserve">Ф.И.О.: </w:t>
      </w:r>
      <w:r w:rsidR="00F5220F">
        <w:rPr>
          <w:rFonts w:ascii="Times New Roman" w:hAnsi="Times New Roman"/>
          <w:sz w:val="28"/>
          <w:szCs w:val="28"/>
          <w:u w:val="single"/>
          <w:lang w:eastAsia="ru-RU"/>
        </w:rPr>
        <w:t>Агасян Ж.А.</w:t>
      </w:r>
    </w:p>
    <w:p w:rsidR="00D91E7A" w:rsidRPr="004B32CF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722B60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="00D91E7A" w:rsidRPr="004B32CF">
        <w:rPr>
          <w:rFonts w:ascii="Times New Roman" w:hAnsi="Times New Roman" w:cs="Times New Roman"/>
          <w:sz w:val="28"/>
          <w:szCs w:val="28"/>
          <w:u w:val="single"/>
        </w:rPr>
        <w:t xml:space="preserve"> специалист отдела инвестиционного развития и поддержки предпринимательства Администрации Красносулинского района</w:t>
      </w:r>
      <w:r w:rsidR="00D91E7A" w:rsidRPr="004B32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B11" w:rsidRPr="004B32CF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32CF">
        <w:rPr>
          <w:rFonts w:ascii="Times New Roman" w:hAnsi="Times New Roman" w:cs="Times New Roman"/>
          <w:sz w:val="28"/>
          <w:szCs w:val="28"/>
        </w:rPr>
        <w:t>телефон: (</w:t>
      </w:r>
      <w:r w:rsidRPr="004B32CF">
        <w:rPr>
          <w:rFonts w:ascii="Times New Roman" w:hAnsi="Times New Roman" w:cs="Times New Roman"/>
          <w:sz w:val="28"/>
          <w:szCs w:val="28"/>
          <w:u w:val="single"/>
        </w:rPr>
        <w:t>86367)5-2</w:t>
      </w:r>
      <w:r w:rsidR="00D91E7A" w:rsidRPr="004B32CF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4B32CF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D91E7A" w:rsidRPr="004B32CF">
        <w:rPr>
          <w:rFonts w:ascii="Times New Roman" w:hAnsi="Times New Roman" w:cs="Times New Roman"/>
          <w:sz w:val="28"/>
          <w:szCs w:val="28"/>
          <w:u w:val="single"/>
        </w:rPr>
        <w:t>78</w:t>
      </w:r>
    </w:p>
    <w:p w:rsidR="00410E52" w:rsidRPr="004B32CF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8" w:history="1"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sirpp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</w:rPr>
          <w:t>_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sulin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40E25" w:rsidRPr="004B32CF" w:rsidRDefault="004B6EAF" w:rsidP="001E7537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81"/>
      <w:bookmarkStart w:id="1" w:name="Par294"/>
      <w:bookmarkEnd w:id="0"/>
      <w:bookmarkEnd w:id="1"/>
      <w:r w:rsidRPr="004B32CF">
        <w:rPr>
          <w:rFonts w:ascii="Times New Roman" w:hAnsi="Times New Roman" w:cs="Times New Roman"/>
          <w:sz w:val="28"/>
          <w:szCs w:val="28"/>
        </w:rPr>
        <w:t>Публичные консультации</w:t>
      </w:r>
      <w:r w:rsidR="00220080" w:rsidRPr="004B32CF">
        <w:rPr>
          <w:rFonts w:ascii="Times New Roman" w:hAnsi="Times New Roman" w:cs="Times New Roman"/>
          <w:sz w:val="28"/>
          <w:szCs w:val="28"/>
        </w:rPr>
        <w:t>:</w:t>
      </w:r>
    </w:p>
    <w:p w:rsidR="004B6EAF" w:rsidRPr="004B32CF" w:rsidRDefault="004B6EAF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Стороны, принявшие участие в проведении публичных консультаций: </w:t>
      </w:r>
    </w:p>
    <w:p w:rsidR="004B6EAF" w:rsidRPr="004B32CF" w:rsidRDefault="00513336" w:rsidP="001E7537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B32CF">
        <w:rPr>
          <w:rFonts w:ascii="Times New Roman" w:hAnsi="Times New Roman" w:cs="Times New Roman"/>
          <w:i/>
          <w:sz w:val="28"/>
          <w:szCs w:val="28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C84574" w:rsidRPr="004B32CF" w:rsidRDefault="00C84574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>Сроки проведения</w:t>
      </w:r>
      <w:r w:rsidR="00925EB9" w:rsidRPr="004B32CF">
        <w:rPr>
          <w:rFonts w:ascii="Times New Roman" w:hAnsi="Times New Roman" w:cs="Times New Roman"/>
          <w:sz w:val="28"/>
          <w:szCs w:val="28"/>
        </w:rPr>
        <w:t xml:space="preserve"> </w:t>
      </w:r>
      <w:r w:rsidR="00722B60">
        <w:rPr>
          <w:rFonts w:ascii="Times New Roman" w:hAnsi="Times New Roman" w:cs="Times New Roman"/>
          <w:sz w:val="28"/>
          <w:szCs w:val="28"/>
          <w:u w:val="single"/>
        </w:rPr>
        <w:t>13.07</w:t>
      </w:r>
      <w:r w:rsidR="009577CF">
        <w:rPr>
          <w:rFonts w:ascii="Times New Roman" w:hAnsi="Times New Roman" w:cs="Times New Roman"/>
          <w:sz w:val="28"/>
          <w:szCs w:val="28"/>
          <w:u w:val="single"/>
        </w:rPr>
        <w:t>.2023</w:t>
      </w:r>
      <w:r w:rsidR="00A27272" w:rsidRPr="004B32CF">
        <w:rPr>
          <w:rFonts w:ascii="Times New Roman" w:hAnsi="Times New Roman" w:cs="Times New Roman"/>
          <w:sz w:val="28"/>
          <w:szCs w:val="28"/>
          <w:u w:val="single"/>
        </w:rPr>
        <w:t xml:space="preserve"> г. – </w:t>
      </w:r>
      <w:r w:rsidR="00722B60">
        <w:rPr>
          <w:rFonts w:ascii="Times New Roman" w:hAnsi="Times New Roman" w:cs="Times New Roman"/>
          <w:sz w:val="28"/>
          <w:szCs w:val="28"/>
          <w:u w:val="single"/>
        </w:rPr>
        <w:t>13.09</w:t>
      </w:r>
      <w:r w:rsidR="009577CF">
        <w:rPr>
          <w:rFonts w:ascii="Times New Roman" w:hAnsi="Times New Roman" w:cs="Times New Roman"/>
          <w:sz w:val="28"/>
          <w:szCs w:val="28"/>
          <w:u w:val="single"/>
        </w:rPr>
        <w:t>.2023</w:t>
      </w:r>
      <w:r w:rsidR="00A27272" w:rsidRPr="004B32CF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1E7537" w:rsidRPr="004B32CF" w:rsidRDefault="001D2919" w:rsidP="00A27272">
      <w:pPr>
        <w:tabs>
          <w:tab w:val="center" w:pos="3686"/>
          <w:tab w:val="right" w:pos="7938"/>
        </w:tabs>
        <w:ind w:firstLine="0"/>
        <w:rPr>
          <w:szCs w:val="28"/>
          <w:u w:val="single"/>
        </w:rPr>
      </w:pPr>
      <w:r w:rsidRPr="004B32CF">
        <w:rPr>
          <w:szCs w:val="28"/>
          <w:u w:val="single"/>
        </w:rPr>
        <w:t xml:space="preserve">4. Основные результаты консультаций: По итогам проведенных </w:t>
      </w:r>
      <w:r w:rsidR="00A27272" w:rsidRPr="004B32CF">
        <w:rPr>
          <w:szCs w:val="28"/>
          <w:u w:val="single"/>
        </w:rPr>
        <w:t xml:space="preserve">по нормативному правовому акту </w:t>
      </w:r>
      <w:r w:rsidRPr="004B32CF">
        <w:rPr>
          <w:szCs w:val="28"/>
          <w:u w:val="single"/>
        </w:rPr>
        <w:t xml:space="preserve">публичных обсуждений, </w:t>
      </w:r>
      <w:r w:rsidR="00A27272" w:rsidRPr="004B32CF">
        <w:rPr>
          <w:szCs w:val="28"/>
          <w:u w:val="single"/>
        </w:rPr>
        <w:t xml:space="preserve">предложений не поступало. </w:t>
      </w:r>
      <w:r w:rsidRPr="004B32CF">
        <w:rPr>
          <w:szCs w:val="28"/>
          <w:u w:val="single"/>
        </w:rPr>
        <w:t xml:space="preserve"> </w:t>
      </w:r>
    </w:p>
    <w:p w:rsidR="00E40E25" w:rsidRPr="004B32CF" w:rsidRDefault="00A27272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>5</w:t>
      </w:r>
      <w:r w:rsidR="001D2919" w:rsidRPr="004B32CF">
        <w:rPr>
          <w:rFonts w:ascii="Times New Roman" w:hAnsi="Times New Roman" w:cs="Times New Roman"/>
          <w:sz w:val="28"/>
          <w:szCs w:val="28"/>
        </w:rPr>
        <w:t>.</w:t>
      </w:r>
      <w:r w:rsidR="00220080" w:rsidRPr="004B32CF">
        <w:rPr>
          <w:rFonts w:ascii="Times New Roman" w:hAnsi="Times New Roman" w:cs="Times New Roman"/>
          <w:sz w:val="28"/>
          <w:szCs w:val="28"/>
        </w:rPr>
        <w:t>Необходимость внесения изменений или отмене НПА:</w:t>
      </w:r>
    </w:p>
    <w:p w:rsidR="007B0E20" w:rsidRPr="004B32CF" w:rsidRDefault="00220080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 </w:t>
      </w:r>
      <w:r w:rsidRPr="004B32CF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Pr="004B32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E25" w:rsidRPr="004B32CF" w:rsidRDefault="00A27272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98"/>
      <w:bookmarkStart w:id="3" w:name="Par335"/>
      <w:bookmarkStart w:id="4" w:name="Par341"/>
      <w:bookmarkEnd w:id="2"/>
      <w:bookmarkEnd w:id="3"/>
      <w:bookmarkEnd w:id="4"/>
      <w:r w:rsidRPr="004B32CF">
        <w:rPr>
          <w:rFonts w:ascii="Times New Roman" w:hAnsi="Times New Roman" w:cs="Times New Roman"/>
          <w:sz w:val="28"/>
          <w:szCs w:val="28"/>
        </w:rPr>
        <w:t>6</w:t>
      </w:r>
      <w:r w:rsidR="001D2919" w:rsidRPr="004B32CF">
        <w:rPr>
          <w:rFonts w:ascii="Times New Roman" w:hAnsi="Times New Roman" w:cs="Times New Roman"/>
          <w:sz w:val="28"/>
          <w:szCs w:val="28"/>
        </w:rPr>
        <w:t>.</w:t>
      </w:r>
      <w:r w:rsidR="00722B60">
        <w:rPr>
          <w:rFonts w:ascii="Times New Roman" w:hAnsi="Times New Roman" w:cs="Times New Roman"/>
          <w:sz w:val="28"/>
          <w:szCs w:val="28"/>
        </w:rPr>
        <w:t xml:space="preserve"> </w:t>
      </w:r>
      <w:r w:rsidR="004B6EAF" w:rsidRPr="004B32CF">
        <w:rPr>
          <w:rFonts w:ascii="Times New Roman" w:hAnsi="Times New Roman" w:cs="Times New Roman"/>
          <w:sz w:val="28"/>
          <w:szCs w:val="28"/>
        </w:rPr>
        <w:t>Информация об исполнителях:</w:t>
      </w:r>
    </w:p>
    <w:p w:rsidR="00D1179A" w:rsidRPr="004B32CF" w:rsidRDefault="00722B60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Агасян Ж.А</w:t>
      </w:r>
      <w:r w:rsidR="009577CF">
        <w:rPr>
          <w:rFonts w:ascii="Times New Roman" w:hAnsi="Times New Roman" w:cs="Times New Roman"/>
          <w:sz w:val="28"/>
          <w:szCs w:val="28"/>
        </w:rPr>
        <w:t>.</w:t>
      </w:r>
      <w:r w:rsidR="00BA66E3" w:rsidRPr="004B32CF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="00D1179A" w:rsidRPr="004B32CF">
        <w:rPr>
          <w:rFonts w:ascii="Times New Roman" w:hAnsi="Times New Roman" w:cs="Times New Roman"/>
          <w:sz w:val="28"/>
          <w:szCs w:val="28"/>
          <w:u w:val="single"/>
        </w:rPr>
        <w:t xml:space="preserve"> специалист </w:t>
      </w:r>
      <w:r w:rsidR="00D91E7A" w:rsidRPr="004B32CF">
        <w:rPr>
          <w:rFonts w:ascii="Times New Roman" w:hAnsi="Times New Roman" w:cs="Times New Roman"/>
          <w:sz w:val="28"/>
          <w:szCs w:val="28"/>
          <w:u w:val="single"/>
        </w:rPr>
        <w:t>отдела</w:t>
      </w:r>
      <w:r w:rsidR="00D1179A" w:rsidRPr="004B32CF">
        <w:rPr>
          <w:rFonts w:ascii="Times New Roman" w:hAnsi="Times New Roman" w:cs="Times New Roman"/>
          <w:sz w:val="28"/>
          <w:szCs w:val="28"/>
          <w:u w:val="single"/>
        </w:rPr>
        <w:t xml:space="preserve"> инвестиционного развития и поддержки предпринимательства Администрации Красносулинского района</w:t>
      </w:r>
      <w:r w:rsidR="00BA66E3" w:rsidRPr="004B32CF">
        <w:rPr>
          <w:rFonts w:ascii="Times New Roman" w:hAnsi="Times New Roman" w:cs="Times New Roman"/>
          <w:i/>
          <w:sz w:val="28"/>
          <w:szCs w:val="28"/>
          <w:u w:val="single"/>
        </w:rPr>
        <w:t>, (86367) 5-2</w:t>
      </w:r>
      <w:r w:rsidR="00D1179A" w:rsidRPr="004B32CF"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BA66E3" w:rsidRPr="004B32CF"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 w:rsidR="00D1179A" w:rsidRPr="004B32CF">
        <w:rPr>
          <w:rFonts w:ascii="Times New Roman" w:hAnsi="Times New Roman" w:cs="Times New Roman"/>
          <w:i/>
          <w:sz w:val="28"/>
          <w:szCs w:val="28"/>
          <w:u w:val="single"/>
        </w:rPr>
        <w:t>78</w:t>
      </w:r>
      <w:r w:rsidR="00BA66E3" w:rsidRPr="004B32CF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hyperlink r:id="rId9" w:history="1"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sirpp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</w:rPr>
          <w:t>_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sulin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B6EAF" w:rsidRPr="004B32CF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 </w:t>
      </w:r>
      <w:r w:rsidR="004B6EAF" w:rsidRPr="004B32CF">
        <w:rPr>
          <w:rFonts w:ascii="Times New Roman" w:hAnsi="Times New Roman" w:cs="Times New Roman"/>
          <w:sz w:val="28"/>
          <w:szCs w:val="28"/>
        </w:rPr>
        <w:t>(Ф.И.О., телефон, адрес электронной почты исполнителя заключения об оценке регулирующего воздействия)</w:t>
      </w:r>
    </w:p>
    <w:p w:rsidR="004B6EAF" w:rsidRPr="004B32CF" w:rsidRDefault="004B6EAF" w:rsidP="00D91E7A">
      <w:pPr>
        <w:pStyle w:val="ConsPlusNonformat"/>
        <w:ind w:left="-158" w:firstLine="16"/>
        <w:jc w:val="center"/>
        <w:rPr>
          <w:rFonts w:ascii="Times New Roman" w:hAnsi="Times New Roman" w:cs="Times New Roman"/>
          <w:sz w:val="28"/>
          <w:szCs w:val="28"/>
        </w:rPr>
      </w:pPr>
    </w:p>
    <w:p w:rsidR="004B6EAF" w:rsidRPr="004B32CF" w:rsidRDefault="004B6EAF" w:rsidP="00D91E7A">
      <w:pPr>
        <w:pStyle w:val="ConsPlusNonformat"/>
        <w:tabs>
          <w:tab w:val="left" w:pos="4050"/>
        </w:tabs>
        <w:ind w:left="-158" w:firstLine="16"/>
        <w:jc w:val="both"/>
        <w:rPr>
          <w:rFonts w:ascii="Times New Roman" w:hAnsi="Times New Roman" w:cs="Times New Roman"/>
          <w:sz w:val="28"/>
          <w:szCs w:val="28"/>
        </w:rPr>
      </w:pPr>
    </w:p>
    <w:p w:rsidR="004B6EAF" w:rsidRPr="004B32CF" w:rsidRDefault="00A17602" w:rsidP="00D91E7A">
      <w:pPr>
        <w:pStyle w:val="ConsPlusNonformat"/>
        <w:tabs>
          <w:tab w:val="left" w:pos="4050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Хильченко Л.А.</w:t>
      </w:r>
      <w:r w:rsidR="004B6EAF" w:rsidRPr="004B32CF">
        <w:rPr>
          <w:rFonts w:ascii="Times New Roman" w:hAnsi="Times New Roman" w:cs="Times New Roman"/>
          <w:sz w:val="24"/>
          <w:szCs w:val="24"/>
        </w:rPr>
        <w:t xml:space="preserve">________                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9667E" w:rsidRPr="004B32CF">
        <w:rPr>
          <w:rFonts w:ascii="Times New Roman" w:hAnsi="Times New Roman" w:cs="Times New Roman"/>
          <w:sz w:val="24"/>
          <w:szCs w:val="24"/>
        </w:rPr>
        <w:t xml:space="preserve">   </w:t>
      </w:r>
      <w:r w:rsidR="00D1179A" w:rsidRPr="004B32CF">
        <w:rPr>
          <w:rFonts w:ascii="Times New Roman" w:hAnsi="Times New Roman" w:cs="Times New Roman"/>
          <w:sz w:val="24"/>
          <w:szCs w:val="24"/>
        </w:rPr>
        <w:t xml:space="preserve">     </w:t>
      </w:r>
      <w:r w:rsidR="004B6EAF" w:rsidRPr="004B32CF">
        <w:rPr>
          <w:rFonts w:ascii="Times New Roman" w:hAnsi="Times New Roman" w:cs="Times New Roman"/>
          <w:sz w:val="24"/>
          <w:szCs w:val="24"/>
        </w:rPr>
        <w:t xml:space="preserve">  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32CF">
        <w:rPr>
          <w:rFonts w:ascii="Times New Roman" w:hAnsi="Times New Roman" w:cs="Times New Roman"/>
          <w:sz w:val="24"/>
          <w:szCs w:val="24"/>
        </w:rPr>
        <w:t>_____________</w:t>
      </w:r>
      <w:r w:rsidR="004B6EAF" w:rsidRPr="004B32C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    </w:t>
      </w:r>
      <w:r w:rsidR="00D127A3" w:rsidRPr="004B32CF">
        <w:rPr>
          <w:rFonts w:ascii="Times New Roman" w:hAnsi="Times New Roman" w:cs="Times New Roman"/>
          <w:sz w:val="24"/>
          <w:szCs w:val="24"/>
        </w:rPr>
        <w:t xml:space="preserve">    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</w:t>
      </w:r>
      <w:r w:rsidR="00722B60">
        <w:rPr>
          <w:rFonts w:ascii="Times New Roman" w:hAnsi="Times New Roman" w:cs="Times New Roman"/>
          <w:sz w:val="24"/>
          <w:szCs w:val="24"/>
          <w:u w:val="single"/>
        </w:rPr>
        <w:t>14.09</w:t>
      </w:r>
      <w:r w:rsidR="009577CF">
        <w:rPr>
          <w:rFonts w:ascii="Times New Roman" w:hAnsi="Times New Roman" w:cs="Times New Roman"/>
          <w:sz w:val="24"/>
          <w:szCs w:val="24"/>
          <w:u w:val="single"/>
        </w:rPr>
        <w:t>.2023</w:t>
      </w:r>
      <w:r w:rsidR="0060122E" w:rsidRPr="004B32CF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3B03DB" w:rsidRPr="004B32CF" w:rsidRDefault="00A17602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="003B03DB" w:rsidRPr="004B3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EAF" w:rsidRPr="004B32CF" w:rsidRDefault="00FF23B7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 w:rsidRPr="004B32CF">
        <w:rPr>
          <w:rFonts w:ascii="Times New Roman" w:hAnsi="Times New Roman" w:cs="Times New Roman"/>
          <w:sz w:val="24"/>
          <w:szCs w:val="24"/>
        </w:rPr>
        <w:t>главы</w:t>
      </w:r>
      <w:r w:rsidR="007143BF" w:rsidRPr="004B32CF">
        <w:rPr>
          <w:rFonts w:ascii="Times New Roman" w:hAnsi="Times New Roman" w:cs="Times New Roman"/>
          <w:sz w:val="24"/>
          <w:szCs w:val="24"/>
        </w:rPr>
        <w:t xml:space="preserve"> Администрации               </w:t>
      </w:r>
      <w:r w:rsidR="003B03DB" w:rsidRPr="004B32C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143BF" w:rsidRPr="004B32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43BF" w:rsidRPr="004B32CF" w:rsidRDefault="004B6EAF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32CF">
        <w:rPr>
          <w:rFonts w:ascii="Times New Roman" w:hAnsi="Times New Roman" w:cs="Times New Roman"/>
          <w:sz w:val="24"/>
          <w:szCs w:val="24"/>
        </w:rPr>
        <w:t>Красносулинского района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EAF" w:rsidRPr="004B32CF" w:rsidRDefault="004B6EAF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B6EAF" w:rsidRPr="004B6EAF" w:rsidRDefault="004B6EAF" w:rsidP="004B6EAF">
      <w:pPr>
        <w:tabs>
          <w:tab w:val="left" w:pos="0"/>
        </w:tabs>
        <w:autoSpaceDE w:val="0"/>
        <w:autoSpaceDN w:val="0"/>
        <w:adjustRightInd w:val="0"/>
        <w:ind w:right="3968" w:firstLine="0"/>
        <w:rPr>
          <w:sz w:val="24"/>
          <w:szCs w:val="24"/>
        </w:rPr>
      </w:pPr>
    </w:p>
    <w:p w:rsidR="00202449" w:rsidRPr="004B6EAF" w:rsidRDefault="00202449">
      <w:pPr>
        <w:rPr>
          <w:sz w:val="24"/>
          <w:szCs w:val="24"/>
        </w:rPr>
      </w:pPr>
    </w:p>
    <w:sectPr w:rsidR="00202449" w:rsidRPr="004B6EAF" w:rsidSect="004B6EAF">
      <w:footerReference w:type="default" r:id="rId10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ADE" w:rsidRDefault="009F4ADE" w:rsidP="009F7EEA">
      <w:r>
        <w:separator/>
      </w:r>
    </w:p>
  </w:endnote>
  <w:endnote w:type="continuationSeparator" w:id="1">
    <w:p w:rsidR="009F4ADE" w:rsidRDefault="009F4ADE" w:rsidP="009F7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1E7640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722B6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ADE" w:rsidRDefault="009F4ADE" w:rsidP="009F7EEA">
      <w:r>
        <w:separator/>
      </w:r>
    </w:p>
  </w:footnote>
  <w:footnote w:type="continuationSeparator" w:id="1">
    <w:p w:rsidR="009F4ADE" w:rsidRDefault="009F4ADE" w:rsidP="009F7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E914DA"/>
    <w:multiLevelType w:val="hybridMultilevel"/>
    <w:tmpl w:val="21B475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69AF2381"/>
    <w:multiLevelType w:val="hybridMultilevel"/>
    <w:tmpl w:val="1A4C29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24C90"/>
    <w:rsid w:val="00033DD0"/>
    <w:rsid w:val="00050AEC"/>
    <w:rsid w:val="000631F8"/>
    <w:rsid w:val="00081D2F"/>
    <w:rsid w:val="000B7A87"/>
    <w:rsid w:val="00101F30"/>
    <w:rsid w:val="0012474F"/>
    <w:rsid w:val="00166A40"/>
    <w:rsid w:val="001D2919"/>
    <w:rsid w:val="001E7537"/>
    <w:rsid w:val="001E7640"/>
    <w:rsid w:val="001E78BD"/>
    <w:rsid w:val="00202449"/>
    <w:rsid w:val="00220080"/>
    <w:rsid w:val="002234B5"/>
    <w:rsid w:val="00234CC7"/>
    <w:rsid w:val="00236BC5"/>
    <w:rsid w:val="0023753C"/>
    <w:rsid w:val="00294858"/>
    <w:rsid w:val="002B7BEB"/>
    <w:rsid w:val="002C2111"/>
    <w:rsid w:val="002C4D03"/>
    <w:rsid w:val="002E4C3E"/>
    <w:rsid w:val="002E7B11"/>
    <w:rsid w:val="002F2586"/>
    <w:rsid w:val="00306C18"/>
    <w:rsid w:val="00307414"/>
    <w:rsid w:val="00373711"/>
    <w:rsid w:val="003B03DB"/>
    <w:rsid w:val="003E0EA5"/>
    <w:rsid w:val="003F5FCB"/>
    <w:rsid w:val="004011E9"/>
    <w:rsid w:val="00410453"/>
    <w:rsid w:val="00410E52"/>
    <w:rsid w:val="00450028"/>
    <w:rsid w:val="004A66B1"/>
    <w:rsid w:val="004B32CF"/>
    <w:rsid w:val="004B6EAF"/>
    <w:rsid w:val="004C5461"/>
    <w:rsid w:val="0050030C"/>
    <w:rsid w:val="00513336"/>
    <w:rsid w:val="005257EE"/>
    <w:rsid w:val="00555091"/>
    <w:rsid w:val="00576181"/>
    <w:rsid w:val="005B00C6"/>
    <w:rsid w:val="005B6E1F"/>
    <w:rsid w:val="005D0261"/>
    <w:rsid w:val="005D26B6"/>
    <w:rsid w:val="005F1B1E"/>
    <w:rsid w:val="0060122E"/>
    <w:rsid w:val="006233C1"/>
    <w:rsid w:val="00630839"/>
    <w:rsid w:val="0067681A"/>
    <w:rsid w:val="006828B5"/>
    <w:rsid w:val="006A6992"/>
    <w:rsid w:val="006B283D"/>
    <w:rsid w:val="006B2DC5"/>
    <w:rsid w:val="006C0ACC"/>
    <w:rsid w:val="006E0576"/>
    <w:rsid w:val="006F12AE"/>
    <w:rsid w:val="006F775C"/>
    <w:rsid w:val="00712B3D"/>
    <w:rsid w:val="007143BF"/>
    <w:rsid w:val="00722B60"/>
    <w:rsid w:val="00722D17"/>
    <w:rsid w:val="0072495C"/>
    <w:rsid w:val="007513A6"/>
    <w:rsid w:val="00751636"/>
    <w:rsid w:val="00756AA4"/>
    <w:rsid w:val="007815C3"/>
    <w:rsid w:val="00791B86"/>
    <w:rsid w:val="007B0E20"/>
    <w:rsid w:val="007B62D9"/>
    <w:rsid w:val="007E1D94"/>
    <w:rsid w:val="0081731F"/>
    <w:rsid w:val="00825F9E"/>
    <w:rsid w:val="00834364"/>
    <w:rsid w:val="00837F06"/>
    <w:rsid w:val="008F328A"/>
    <w:rsid w:val="00904BDA"/>
    <w:rsid w:val="009206FE"/>
    <w:rsid w:val="00925EB9"/>
    <w:rsid w:val="009328CD"/>
    <w:rsid w:val="009577CF"/>
    <w:rsid w:val="00993C54"/>
    <w:rsid w:val="0099667E"/>
    <w:rsid w:val="009F00B7"/>
    <w:rsid w:val="009F4ADE"/>
    <w:rsid w:val="009F7EEA"/>
    <w:rsid w:val="00A03C65"/>
    <w:rsid w:val="00A17602"/>
    <w:rsid w:val="00A270E8"/>
    <w:rsid w:val="00A27272"/>
    <w:rsid w:val="00A31A09"/>
    <w:rsid w:val="00A55EFA"/>
    <w:rsid w:val="00A809B1"/>
    <w:rsid w:val="00A83431"/>
    <w:rsid w:val="00A948AC"/>
    <w:rsid w:val="00AB3BFC"/>
    <w:rsid w:val="00AC47F7"/>
    <w:rsid w:val="00AD1B86"/>
    <w:rsid w:val="00AE15AD"/>
    <w:rsid w:val="00AE24E6"/>
    <w:rsid w:val="00AE5587"/>
    <w:rsid w:val="00B0053D"/>
    <w:rsid w:val="00B224EA"/>
    <w:rsid w:val="00B83E32"/>
    <w:rsid w:val="00B94732"/>
    <w:rsid w:val="00BA66E3"/>
    <w:rsid w:val="00BB06A7"/>
    <w:rsid w:val="00C1587E"/>
    <w:rsid w:val="00C31F61"/>
    <w:rsid w:val="00C40C25"/>
    <w:rsid w:val="00C77186"/>
    <w:rsid w:val="00C8384E"/>
    <w:rsid w:val="00C84574"/>
    <w:rsid w:val="00D01625"/>
    <w:rsid w:val="00D1179A"/>
    <w:rsid w:val="00D127A3"/>
    <w:rsid w:val="00D26852"/>
    <w:rsid w:val="00D37BEE"/>
    <w:rsid w:val="00D91E7A"/>
    <w:rsid w:val="00D92EE0"/>
    <w:rsid w:val="00DB5736"/>
    <w:rsid w:val="00E3560D"/>
    <w:rsid w:val="00E40E25"/>
    <w:rsid w:val="00E4620B"/>
    <w:rsid w:val="00E51A97"/>
    <w:rsid w:val="00E91B39"/>
    <w:rsid w:val="00EA182A"/>
    <w:rsid w:val="00F04261"/>
    <w:rsid w:val="00F17562"/>
    <w:rsid w:val="00F5220F"/>
    <w:rsid w:val="00F52491"/>
    <w:rsid w:val="00FA1425"/>
    <w:rsid w:val="00FB73F1"/>
    <w:rsid w:val="00FE2C76"/>
    <w:rsid w:val="00FE57FE"/>
    <w:rsid w:val="00FF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22008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220080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22008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9667E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qFormat/>
    <w:rsid w:val="001E75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pp_sul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irpp_sul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06749-2FCE-4254-AF04-AB1114A0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2023-06-20T12:11:00Z</cp:lastPrinted>
  <dcterms:created xsi:type="dcterms:W3CDTF">2023-09-27T11:12:00Z</dcterms:created>
  <dcterms:modified xsi:type="dcterms:W3CDTF">2023-09-27T11:12:00Z</dcterms:modified>
</cp:coreProperties>
</file>