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C62ABC" w:rsidRDefault="00E6468B" w:rsidP="00DE198B">
      <w:pPr>
        <w:ind w:firstLine="0"/>
        <w:jc w:val="center"/>
        <w:outlineLvl w:val="0"/>
        <w:rPr>
          <w:b/>
          <w:szCs w:val="28"/>
        </w:rPr>
      </w:pPr>
      <w:r w:rsidRPr="00C62ABC">
        <w:rPr>
          <w:b/>
          <w:szCs w:val="28"/>
        </w:rPr>
        <w:t>Администрация Красносулинского района</w:t>
      </w:r>
    </w:p>
    <w:p w:rsidR="00E6468B" w:rsidRPr="00C62ABC" w:rsidRDefault="00E6468B" w:rsidP="002D4ABE">
      <w:pPr>
        <w:jc w:val="right"/>
        <w:rPr>
          <w:b/>
          <w:szCs w:val="28"/>
        </w:rPr>
      </w:pPr>
    </w:p>
    <w:p w:rsidR="00853AE6" w:rsidRPr="00C62ABC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ABC">
        <w:rPr>
          <w:rFonts w:ascii="Times New Roman" w:hAnsi="Times New Roman" w:cs="Times New Roman"/>
          <w:b/>
          <w:sz w:val="28"/>
          <w:szCs w:val="28"/>
        </w:rPr>
        <w:t>муниципальной межведомственной комиссии</w:t>
      </w:r>
    </w:p>
    <w:p w:rsidR="00853AE6" w:rsidRPr="00C62ABC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ABC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формированию </w:t>
      </w:r>
      <w:proofErr w:type="gramStart"/>
      <w:r w:rsidRPr="00C62ABC">
        <w:rPr>
          <w:rFonts w:ascii="Times New Roman" w:hAnsi="Times New Roman" w:cs="Times New Roman"/>
          <w:b/>
          <w:sz w:val="28"/>
          <w:szCs w:val="28"/>
        </w:rPr>
        <w:t>просроченной</w:t>
      </w:r>
      <w:proofErr w:type="gramEnd"/>
    </w:p>
    <w:p w:rsidR="00853AE6" w:rsidRPr="00C62ABC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ABC">
        <w:rPr>
          <w:rFonts w:ascii="Times New Roman" w:hAnsi="Times New Roman" w:cs="Times New Roman"/>
          <w:b/>
          <w:sz w:val="28"/>
          <w:szCs w:val="28"/>
        </w:rPr>
        <w:t>задолженности по заработной плате в хозяйствующих субъектах,</w:t>
      </w:r>
    </w:p>
    <w:p w:rsidR="00853AE6" w:rsidRPr="00C62ABC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ABC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Pr="00C62ABC">
        <w:rPr>
          <w:rFonts w:ascii="Times New Roman" w:hAnsi="Times New Roman" w:cs="Times New Roman"/>
          <w:b/>
          <w:sz w:val="28"/>
          <w:szCs w:val="28"/>
        </w:rPr>
        <w:t xml:space="preserve"> на территории Красносулинского района</w:t>
      </w:r>
    </w:p>
    <w:p w:rsidR="00E6468B" w:rsidRPr="00C62ABC" w:rsidRDefault="00E6468B" w:rsidP="002D4ABE">
      <w:pPr>
        <w:jc w:val="center"/>
        <w:rPr>
          <w:bCs/>
          <w:szCs w:val="28"/>
        </w:rPr>
      </w:pPr>
    </w:p>
    <w:p w:rsidR="00E6468B" w:rsidRPr="00C62ABC" w:rsidRDefault="000A4D65" w:rsidP="002D4A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C62ABC">
        <w:rPr>
          <w:rFonts w:ascii="Times New Roman CYR" w:hAnsi="Times New Roman CYR" w:cs="Times New Roman CYR"/>
          <w:szCs w:val="28"/>
        </w:rPr>
        <w:t>«</w:t>
      </w:r>
      <w:r w:rsidR="005B2ADC" w:rsidRPr="00C62ABC">
        <w:rPr>
          <w:rFonts w:ascii="Times New Roman CYR" w:hAnsi="Times New Roman CYR" w:cs="Times New Roman CYR"/>
          <w:szCs w:val="28"/>
        </w:rPr>
        <w:t>18</w:t>
      </w:r>
      <w:r w:rsidR="00E6468B" w:rsidRPr="00C62ABC">
        <w:rPr>
          <w:rFonts w:ascii="Times New Roman CYR" w:hAnsi="Times New Roman CYR" w:cs="Times New Roman CYR"/>
          <w:szCs w:val="28"/>
        </w:rPr>
        <w:t xml:space="preserve">» </w:t>
      </w:r>
      <w:r w:rsidR="005B2ADC" w:rsidRPr="00C62ABC">
        <w:rPr>
          <w:rFonts w:ascii="Times New Roman CYR" w:hAnsi="Times New Roman CYR" w:cs="Times New Roman CYR"/>
          <w:szCs w:val="28"/>
        </w:rPr>
        <w:t>февраля</w:t>
      </w:r>
      <w:r w:rsidR="004D7516" w:rsidRPr="00C62ABC">
        <w:rPr>
          <w:rFonts w:ascii="Times New Roman CYR" w:hAnsi="Times New Roman CYR" w:cs="Times New Roman CYR"/>
          <w:szCs w:val="28"/>
        </w:rPr>
        <w:t xml:space="preserve"> 202</w:t>
      </w:r>
      <w:r w:rsidR="005B2ADC" w:rsidRPr="00C62ABC">
        <w:rPr>
          <w:rFonts w:ascii="Times New Roman CYR" w:hAnsi="Times New Roman CYR" w:cs="Times New Roman CYR"/>
          <w:szCs w:val="28"/>
        </w:rPr>
        <w:t>5</w:t>
      </w:r>
      <w:r w:rsidR="00E6468B" w:rsidRPr="00C62ABC">
        <w:rPr>
          <w:rFonts w:ascii="Times New Roman CYR" w:hAnsi="Times New Roman CYR" w:cs="Times New Roman CYR"/>
          <w:szCs w:val="28"/>
        </w:rPr>
        <w:t xml:space="preserve">                                                            г. Красный Сулин</w:t>
      </w:r>
    </w:p>
    <w:p w:rsidR="00E6468B" w:rsidRPr="00C62ABC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C62ABC" w:rsidRDefault="00E6468B" w:rsidP="002D4AB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62ABC">
        <w:rPr>
          <w:szCs w:val="28"/>
        </w:rPr>
        <w:t>ПРОТОКОЛ №</w:t>
      </w:r>
      <w:r w:rsidR="00853AE6" w:rsidRPr="00C62ABC">
        <w:rPr>
          <w:szCs w:val="28"/>
        </w:rPr>
        <w:t xml:space="preserve"> 1</w:t>
      </w:r>
      <w:r w:rsidRPr="00C62ABC">
        <w:rPr>
          <w:szCs w:val="28"/>
        </w:rPr>
        <w:t xml:space="preserve">  </w:t>
      </w:r>
    </w:p>
    <w:p w:rsidR="00E6468B" w:rsidRPr="00C62ABC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C62ABC" w:rsidRDefault="00211A59" w:rsidP="002D4ABE">
      <w:pPr>
        <w:ind w:firstLine="709"/>
        <w:rPr>
          <w:szCs w:val="28"/>
        </w:rPr>
      </w:pPr>
      <w:r w:rsidRPr="00C62ABC">
        <w:rPr>
          <w:szCs w:val="28"/>
        </w:rPr>
        <w:t>П</w:t>
      </w:r>
      <w:r w:rsidR="00E6468B" w:rsidRPr="00C62ABC">
        <w:rPr>
          <w:szCs w:val="28"/>
        </w:rPr>
        <w:t>редседател</w:t>
      </w:r>
      <w:r w:rsidRPr="00C62ABC">
        <w:rPr>
          <w:szCs w:val="28"/>
        </w:rPr>
        <w:t>ь комиссии</w:t>
      </w:r>
      <w:r w:rsidR="00E6468B" w:rsidRPr="00C62ABC">
        <w:rPr>
          <w:szCs w:val="28"/>
        </w:rPr>
        <w:t xml:space="preserve">: </w:t>
      </w:r>
      <w:r w:rsidR="004F3425" w:rsidRPr="00C62ABC">
        <w:rPr>
          <w:szCs w:val="28"/>
        </w:rPr>
        <w:t>Матвиенко Л.С</w:t>
      </w:r>
      <w:r w:rsidRPr="00C62ABC">
        <w:rPr>
          <w:szCs w:val="28"/>
        </w:rPr>
        <w:t>.</w:t>
      </w:r>
      <w:r w:rsidR="00E6468B" w:rsidRPr="00C62ABC">
        <w:rPr>
          <w:szCs w:val="28"/>
        </w:rPr>
        <w:t xml:space="preserve"> – </w:t>
      </w:r>
      <w:r w:rsidRPr="00C62ABC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C62ABC">
        <w:rPr>
          <w:szCs w:val="28"/>
        </w:rPr>
        <w:t>.</w:t>
      </w:r>
    </w:p>
    <w:p w:rsidR="00E6468B" w:rsidRPr="00C62ABC" w:rsidRDefault="00E6468B" w:rsidP="002D4AB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62ABC">
        <w:rPr>
          <w:szCs w:val="28"/>
        </w:rPr>
        <w:t>Секретарь</w:t>
      </w:r>
      <w:r w:rsidR="00211A59" w:rsidRPr="00C62ABC">
        <w:rPr>
          <w:szCs w:val="28"/>
        </w:rPr>
        <w:t xml:space="preserve"> комиссии</w:t>
      </w:r>
      <w:r w:rsidRPr="00C62ABC">
        <w:rPr>
          <w:szCs w:val="28"/>
        </w:rPr>
        <w:t xml:space="preserve">: </w:t>
      </w:r>
      <w:r w:rsidR="00FC7DE4" w:rsidRPr="00C62ABC">
        <w:rPr>
          <w:szCs w:val="28"/>
        </w:rPr>
        <w:t>Моргунова Ю.В</w:t>
      </w:r>
      <w:r w:rsidR="00A17B3D" w:rsidRPr="00C62ABC">
        <w:rPr>
          <w:szCs w:val="28"/>
        </w:rPr>
        <w:t>.</w:t>
      </w:r>
      <w:r w:rsidRPr="00C62ABC">
        <w:rPr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B130C6" w:rsidRPr="00C62ABC" w:rsidRDefault="00EE5F59" w:rsidP="002D4ABE">
      <w:pPr>
        <w:ind w:firstLine="709"/>
        <w:rPr>
          <w:szCs w:val="28"/>
        </w:rPr>
      </w:pPr>
      <w:r w:rsidRPr="00C62ABC">
        <w:rPr>
          <w:szCs w:val="28"/>
        </w:rPr>
        <w:t xml:space="preserve">Присутствовали </w:t>
      </w:r>
      <w:r w:rsidR="002D05BA" w:rsidRPr="00C62ABC">
        <w:rPr>
          <w:szCs w:val="28"/>
        </w:rPr>
        <w:t>1</w:t>
      </w:r>
      <w:r w:rsidR="005B2ADC" w:rsidRPr="00C62ABC">
        <w:rPr>
          <w:szCs w:val="28"/>
        </w:rPr>
        <w:t>4</w:t>
      </w:r>
      <w:r w:rsidR="009D637C" w:rsidRPr="00C62ABC">
        <w:rPr>
          <w:szCs w:val="28"/>
        </w:rPr>
        <w:t xml:space="preserve"> член</w:t>
      </w:r>
      <w:r w:rsidR="000215D8" w:rsidRPr="00C62ABC">
        <w:rPr>
          <w:szCs w:val="28"/>
        </w:rPr>
        <w:t>ов</w:t>
      </w:r>
      <w:r w:rsidR="00A17B3D" w:rsidRPr="00C62ABC">
        <w:rPr>
          <w:szCs w:val="28"/>
        </w:rPr>
        <w:t xml:space="preserve"> комиссии </w:t>
      </w:r>
      <w:r w:rsidR="007D31E9" w:rsidRPr="00C62ABC">
        <w:rPr>
          <w:szCs w:val="28"/>
        </w:rPr>
        <w:t>(список прилагается).</w:t>
      </w:r>
    </w:p>
    <w:p w:rsidR="00E6468B" w:rsidRPr="00C62ABC" w:rsidRDefault="00E6468B" w:rsidP="002D4ABE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Pr="00C62ABC" w:rsidRDefault="00E6468B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C62ABC">
        <w:rPr>
          <w:szCs w:val="28"/>
        </w:rPr>
        <w:t>ПОВЕСТКА ДНЯ:</w:t>
      </w:r>
    </w:p>
    <w:p w:rsidR="000121A8" w:rsidRPr="00C62ABC" w:rsidRDefault="00B91D35" w:rsidP="002D4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BC">
        <w:rPr>
          <w:rFonts w:ascii="Times New Roman" w:hAnsi="Times New Roman" w:cs="Times New Roman"/>
          <w:sz w:val="28"/>
          <w:szCs w:val="28"/>
        </w:rPr>
        <w:t>1.</w:t>
      </w:r>
      <w:r w:rsidR="00853AE6" w:rsidRPr="00C62ABC">
        <w:rPr>
          <w:rFonts w:ascii="Times New Roman" w:hAnsi="Times New Roman" w:cs="Times New Roman"/>
          <w:sz w:val="28"/>
          <w:szCs w:val="28"/>
        </w:rPr>
        <w:t xml:space="preserve"> </w:t>
      </w:r>
      <w:r w:rsidR="00FC7DE4" w:rsidRPr="00C62ABC">
        <w:rPr>
          <w:rFonts w:ascii="Times New Roman" w:hAnsi="Times New Roman" w:cs="Times New Roman"/>
          <w:sz w:val="28"/>
          <w:szCs w:val="28"/>
        </w:rPr>
        <w:t>О разработке и утверждении Межведомственного Плана мероприятий, направленных на снижение неформальной занятости в Красносулинском районе на 2025 год.</w:t>
      </w:r>
    </w:p>
    <w:p w:rsidR="00FC7DE4" w:rsidRPr="00C62ABC" w:rsidRDefault="00D51D6F" w:rsidP="00FC7DE4">
      <w:pPr>
        <w:ind w:firstLine="709"/>
        <w:rPr>
          <w:szCs w:val="28"/>
        </w:rPr>
      </w:pPr>
      <w:r w:rsidRPr="00C62ABC">
        <w:rPr>
          <w:szCs w:val="28"/>
        </w:rPr>
        <w:t>2</w:t>
      </w:r>
      <w:r w:rsidR="00B91D35" w:rsidRPr="00C62ABC">
        <w:rPr>
          <w:szCs w:val="28"/>
        </w:rPr>
        <w:t>.</w:t>
      </w:r>
      <w:r w:rsidR="00853AE6" w:rsidRPr="00C62ABC">
        <w:rPr>
          <w:szCs w:val="28"/>
        </w:rPr>
        <w:t xml:space="preserve"> </w:t>
      </w:r>
      <w:r w:rsidR="00FC7DE4" w:rsidRPr="00C62ABC">
        <w:rPr>
          <w:szCs w:val="28"/>
        </w:rPr>
        <w:t>О ситуации по погашению задолженности по выплате заработной платы на предприятиях Красносулинского района.</w:t>
      </w:r>
    </w:p>
    <w:p w:rsidR="00FC7DE4" w:rsidRPr="00C62ABC" w:rsidRDefault="00070794" w:rsidP="00FC7DE4">
      <w:pPr>
        <w:ind w:firstLine="709"/>
        <w:rPr>
          <w:szCs w:val="28"/>
        </w:rPr>
      </w:pPr>
      <w:r w:rsidRPr="00C62ABC">
        <w:rPr>
          <w:szCs w:val="28"/>
        </w:rPr>
        <w:t>3</w:t>
      </w:r>
      <w:r w:rsidR="00B91D35" w:rsidRPr="00C62ABC">
        <w:rPr>
          <w:szCs w:val="28"/>
        </w:rPr>
        <w:t>.</w:t>
      </w:r>
      <w:r w:rsidR="00FA7337" w:rsidRPr="00C62ABC">
        <w:rPr>
          <w:szCs w:val="28"/>
        </w:rPr>
        <w:t xml:space="preserve"> </w:t>
      </w:r>
      <w:r w:rsidR="00FC7DE4" w:rsidRPr="00C62ABC">
        <w:rPr>
          <w:szCs w:val="28"/>
        </w:rPr>
        <w:t>О мониторинге обращений, поступивших на «Горячую линию»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</w:t>
      </w:r>
      <w:r w:rsidR="003910DC" w:rsidRPr="00C62ABC">
        <w:rPr>
          <w:szCs w:val="28"/>
        </w:rPr>
        <w:t>.</w:t>
      </w:r>
    </w:p>
    <w:p w:rsidR="005B2ADC" w:rsidRDefault="005B2ADC" w:rsidP="005B2ADC">
      <w:pPr>
        <w:rPr>
          <w:bCs/>
          <w:szCs w:val="28"/>
        </w:rPr>
      </w:pPr>
      <w:r w:rsidRPr="00C62ABC">
        <w:rPr>
          <w:szCs w:val="28"/>
        </w:rPr>
        <w:t>4. О разработке и утверждении «</w:t>
      </w:r>
      <w:proofErr w:type="spellStart"/>
      <w:r w:rsidRPr="00C62ABC">
        <w:rPr>
          <w:szCs w:val="28"/>
          <w:lang w:eastAsia="en-US"/>
        </w:rPr>
        <w:t>Медиа-план</w:t>
      </w:r>
      <w:proofErr w:type="spellEnd"/>
      <w:r w:rsidRPr="00C62ABC">
        <w:rPr>
          <w:bCs/>
          <w:szCs w:val="28"/>
        </w:rPr>
        <w:t xml:space="preserve"> информационной кампании по снижению неформальной занятости и легализации трудовых отношений по муниципальному образованию «Красносулинский район» на 2025 год».</w:t>
      </w:r>
    </w:p>
    <w:p w:rsidR="00A86ABF" w:rsidRPr="00C62ABC" w:rsidRDefault="00A86ABF" w:rsidP="005B2ADC">
      <w:pPr>
        <w:rPr>
          <w:bCs/>
          <w:szCs w:val="28"/>
        </w:rPr>
      </w:pPr>
      <w:r>
        <w:rPr>
          <w:bCs/>
          <w:szCs w:val="28"/>
        </w:rPr>
        <w:t xml:space="preserve">5. </w:t>
      </w:r>
      <w:r w:rsidRPr="00C62ABC">
        <w:t>О выплате заработной платы ниже МРОТ.</w:t>
      </w:r>
    </w:p>
    <w:p w:rsidR="003910DC" w:rsidRPr="00C62ABC" w:rsidRDefault="003910DC" w:rsidP="00FC7DE4">
      <w:pPr>
        <w:ind w:firstLine="709"/>
        <w:rPr>
          <w:szCs w:val="28"/>
        </w:rPr>
      </w:pPr>
    </w:p>
    <w:p w:rsidR="00D2131D" w:rsidRPr="00C62ABC" w:rsidRDefault="00B130C6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C62ABC">
        <w:rPr>
          <w:szCs w:val="28"/>
        </w:rPr>
        <w:t>1.</w:t>
      </w:r>
    </w:p>
    <w:p w:rsidR="000277E3" w:rsidRPr="00C62ABC" w:rsidRDefault="000277E3" w:rsidP="002D4ABE">
      <w:pPr>
        <w:ind w:firstLine="0"/>
        <w:rPr>
          <w:szCs w:val="28"/>
        </w:rPr>
      </w:pPr>
    </w:p>
    <w:p w:rsidR="003910DC" w:rsidRPr="00C62ABC" w:rsidRDefault="003910DC" w:rsidP="00391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BC">
        <w:rPr>
          <w:rFonts w:ascii="Times New Roman" w:hAnsi="Times New Roman" w:cs="Times New Roman"/>
          <w:sz w:val="28"/>
          <w:szCs w:val="28"/>
        </w:rPr>
        <w:t>СЛУШАЛИ:</w:t>
      </w:r>
    </w:p>
    <w:p w:rsidR="003910DC" w:rsidRPr="00C62ABC" w:rsidRDefault="003910DC" w:rsidP="003910DC">
      <w:pPr>
        <w:pStyle w:val="aa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2ABC">
        <w:rPr>
          <w:rFonts w:ascii="Times New Roman" w:eastAsia="Calibri" w:hAnsi="Times New Roman" w:cs="Times New Roman"/>
          <w:sz w:val="28"/>
          <w:szCs w:val="28"/>
        </w:rPr>
        <w:t xml:space="preserve">О разработке и утверждении </w:t>
      </w:r>
      <w:r w:rsidRPr="00C62ABC">
        <w:rPr>
          <w:rFonts w:ascii="Times New Roman" w:hAnsi="Times New Roman" w:cs="Times New Roman"/>
          <w:sz w:val="28"/>
          <w:szCs w:val="28"/>
        </w:rPr>
        <w:t xml:space="preserve">Плана работы </w:t>
      </w:r>
      <w:r w:rsidRPr="00C62ABC">
        <w:rPr>
          <w:rFonts w:ascii="Times New Roman" w:hAnsi="Times New Roman" w:cs="Times New Roman"/>
          <w:bCs/>
          <w:sz w:val="28"/>
          <w:szCs w:val="28"/>
        </w:rPr>
        <w:t>р</w:t>
      </w:r>
      <w:r w:rsidRPr="00C62ABC">
        <w:rPr>
          <w:rFonts w:ascii="Times New Roman" w:hAnsi="Times New Roman" w:cs="Times New Roman"/>
          <w:sz w:val="28"/>
          <w:szCs w:val="28"/>
        </w:rPr>
        <w:t xml:space="preserve">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</w:r>
      <w:r w:rsidRPr="00C62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 год.</w:t>
      </w:r>
    </w:p>
    <w:p w:rsidR="003910DC" w:rsidRPr="00C62ABC" w:rsidRDefault="003910DC" w:rsidP="003910DC">
      <w:pPr>
        <w:pStyle w:val="aa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10DC" w:rsidRPr="00C62ABC" w:rsidRDefault="003910DC" w:rsidP="003910DC">
      <w:pPr>
        <w:ind w:firstLine="709"/>
        <w:rPr>
          <w:rFonts w:eastAsia="Calibri"/>
          <w:szCs w:val="28"/>
          <w:lang w:eastAsia="en-US"/>
        </w:rPr>
      </w:pPr>
      <w:r w:rsidRPr="00C62ABC">
        <w:rPr>
          <w:szCs w:val="28"/>
        </w:rPr>
        <w:t>ВЫСТУПИЛ:</w:t>
      </w:r>
      <w:r w:rsidRPr="00C62ABC">
        <w:rPr>
          <w:rFonts w:eastAsia="Calibri"/>
          <w:szCs w:val="28"/>
          <w:lang w:eastAsia="en-US"/>
        </w:rPr>
        <w:t xml:space="preserve"> </w:t>
      </w:r>
    </w:p>
    <w:p w:rsidR="003910DC" w:rsidRPr="00C62ABC" w:rsidRDefault="003910DC" w:rsidP="003910DC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Моргунова Ю.В</w:t>
      </w:r>
      <w:r w:rsidR="00514103">
        <w:rPr>
          <w:rFonts w:eastAsia="Calibri"/>
          <w:szCs w:val="28"/>
          <w:lang w:eastAsia="en-US"/>
        </w:rPr>
        <w:t>.</w:t>
      </w:r>
      <w:r w:rsidRPr="00C62ABC">
        <w:rPr>
          <w:rFonts w:eastAsia="Calibri"/>
          <w:szCs w:val="28"/>
          <w:lang w:eastAsia="en-US"/>
        </w:rPr>
        <w:t xml:space="preserve"> - главный специалист отдела социальной политики Администрации Красносулинского района.</w:t>
      </w:r>
    </w:p>
    <w:p w:rsidR="003910DC" w:rsidRPr="00C62ABC" w:rsidRDefault="003910DC" w:rsidP="003910D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10DC" w:rsidRPr="00C62ABC" w:rsidRDefault="003910DC" w:rsidP="003910DC">
      <w:pPr>
        <w:ind w:firstLine="709"/>
        <w:outlineLvl w:val="0"/>
        <w:rPr>
          <w:color w:val="000000"/>
          <w:szCs w:val="28"/>
        </w:rPr>
      </w:pPr>
      <w:r w:rsidRPr="00C62ABC">
        <w:rPr>
          <w:color w:val="000000"/>
          <w:szCs w:val="28"/>
        </w:rPr>
        <w:t>РЕШИЛИ:</w:t>
      </w:r>
    </w:p>
    <w:p w:rsidR="003910DC" w:rsidRPr="00C62ABC" w:rsidRDefault="003910DC" w:rsidP="003910DC">
      <w:pPr>
        <w:ind w:firstLine="709"/>
        <w:rPr>
          <w:color w:val="000000"/>
          <w:szCs w:val="28"/>
        </w:rPr>
      </w:pPr>
      <w:r w:rsidRPr="00C62ABC">
        <w:rPr>
          <w:color w:val="000000"/>
          <w:szCs w:val="28"/>
        </w:rPr>
        <w:t>1. Принять к сведению для дальнейшей работы информацию докладчика.</w:t>
      </w:r>
    </w:p>
    <w:p w:rsidR="003910DC" w:rsidRPr="00C62ABC" w:rsidRDefault="003910DC" w:rsidP="003910DC">
      <w:pPr>
        <w:pStyle w:val="aa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Утвердить План  работы районной </w:t>
      </w:r>
      <w:r w:rsidRPr="00C62ABC">
        <w:rPr>
          <w:rFonts w:ascii="Times New Roman" w:hAnsi="Times New Roman" w:cs="Times New Roman"/>
          <w:sz w:val="28"/>
          <w:szCs w:val="28"/>
        </w:rPr>
        <w:t xml:space="preserve"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 </w:t>
      </w:r>
      <w:r w:rsidRPr="00C62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 год.</w:t>
      </w:r>
    </w:p>
    <w:p w:rsidR="009A6596" w:rsidRPr="00C62ABC" w:rsidRDefault="009A6596" w:rsidP="003910D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264" w:rsidRPr="00C62ABC" w:rsidRDefault="004C43D8" w:rsidP="002D4ABE">
      <w:pPr>
        <w:pStyle w:val="ConsPlusNormal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AB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20264" w:rsidRPr="00C62AB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4153D" w:rsidRPr="00C62ABC" w:rsidRDefault="00A4153D" w:rsidP="002D4ABE">
      <w:pPr>
        <w:pStyle w:val="ConsPlusNormal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21A8" w:rsidRPr="00C62ABC" w:rsidRDefault="00FD4502" w:rsidP="009A6596">
      <w:pPr>
        <w:ind w:firstLine="709"/>
        <w:rPr>
          <w:szCs w:val="28"/>
        </w:rPr>
      </w:pPr>
      <w:r w:rsidRPr="00C62ABC">
        <w:rPr>
          <w:szCs w:val="28"/>
        </w:rPr>
        <w:t xml:space="preserve">СЛУШАЛИ: </w:t>
      </w:r>
    </w:p>
    <w:p w:rsidR="005629BF" w:rsidRPr="00C62ABC" w:rsidRDefault="003910DC" w:rsidP="009A6596">
      <w:pPr>
        <w:ind w:firstLine="709"/>
        <w:rPr>
          <w:szCs w:val="28"/>
        </w:rPr>
      </w:pPr>
      <w:r w:rsidRPr="00C62ABC">
        <w:rPr>
          <w:szCs w:val="28"/>
        </w:rPr>
        <w:t>О ситуации по погашению задолженности по выплате заработной платы на предприятиях Красносулинского района.</w:t>
      </w:r>
    </w:p>
    <w:p w:rsidR="00FA7337" w:rsidRPr="00C62ABC" w:rsidRDefault="00FA7337" w:rsidP="009A6596">
      <w:pPr>
        <w:ind w:firstLine="709"/>
        <w:rPr>
          <w:rFonts w:eastAsia="Calibri"/>
          <w:szCs w:val="28"/>
          <w:lang w:eastAsia="en-US"/>
        </w:rPr>
      </w:pPr>
    </w:p>
    <w:p w:rsidR="00306402" w:rsidRPr="00C62ABC" w:rsidRDefault="00306402" w:rsidP="009A6596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ВЫСТУПИЛ</w:t>
      </w:r>
      <w:r w:rsidR="00B450F0" w:rsidRPr="00C62ABC">
        <w:rPr>
          <w:rFonts w:eastAsia="Calibri"/>
          <w:szCs w:val="28"/>
          <w:lang w:eastAsia="en-US"/>
        </w:rPr>
        <w:t>И</w:t>
      </w:r>
      <w:r w:rsidRPr="00C62ABC">
        <w:rPr>
          <w:rFonts w:eastAsia="Calibri"/>
          <w:szCs w:val="28"/>
          <w:lang w:eastAsia="en-US"/>
        </w:rPr>
        <w:t>:</w:t>
      </w:r>
    </w:p>
    <w:p w:rsidR="00306402" w:rsidRPr="00C62ABC" w:rsidRDefault="003910DC" w:rsidP="009A6596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Моргунова Ю.В.</w:t>
      </w:r>
      <w:r w:rsidR="00A333B6" w:rsidRPr="00C62ABC">
        <w:rPr>
          <w:rFonts w:eastAsia="Calibri"/>
          <w:szCs w:val="28"/>
          <w:lang w:eastAsia="en-US"/>
        </w:rPr>
        <w:t xml:space="preserve"> - главный специалист отдела социальной политики Администрации Красносулинского района.</w:t>
      </w:r>
    </w:p>
    <w:p w:rsidR="00306402" w:rsidRPr="00C62ABC" w:rsidRDefault="00306402" w:rsidP="009A6596">
      <w:pPr>
        <w:ind w:firstLine="709"/>
        <w:rPr>
          <w:rFonts w:eastAsia="Calibri"/>
          <w:szCs w:val="28"/>
          <w:lang w:eastAsia="en-US"/>
        </w:rPr>
      </w:pPr>
    </w:p>
    <w:p w:rsidR="00306402" w:rsidRPr="00C62ABC" w:rsidRDefault="00306402" w:rsidP="009A6596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КОМИССИЯ ОТМЕЧАЕТ:</w:t>
      </w:r>
    </w:p>
    <w:p w:rsidR="003910DC" w:rsidRPr="00C62ABC" w:rsidRDefault="003910DC" w:rsidP="009A6596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 xml:space="preserve">В Красносулинском районе на предприятиях нет задолженностей по заработной плате. </w:t>
      </w:r>
    </w:p>
    <w:p w:rsidR="00A333B6" w:rsidRPr="00C62ABC" w:rsidRDefault="00A333B6" w:rsidP="002D4ABE">
      <w:pPr>
        <w:ind w:firstLine="0"/>
        <w:rPr>
          <w:rFonts w:eastAsia="Calibri"/>
          <w:szCs w:val="28"/>
          <w:lang w:eastAsia="en-US"/>
        </w:rPr>
      </w:pPr>
    </w:p>
    <w:p w:rsidR="003910DC" w:rsidRPr="00C62ABC" w:rsidRDefault="003910DC" w:rsidP="003910DC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РЕШИЛИ:</w:t>
      </w:r>
    </w:p>
    <w:p w:rsidR="003910DC" w:rsidRPr="00C62ABC" w:rsidRDefault="003910DC" w:rsidP="003910DC">
      <w:pPr>
        <w:ind w:firstLine="709"/>
        <w:rPr>
          <w:szCs w:val="28"/>
        </w:rPr>
      </w:pPr>
      <w:r w:rsidRPr="00C62ABC">
        <w:rPr>
          <w:szCs w:val="28"/>
        </w:rPr>
        <w:t>1. Принять информацию докладчика к сведению для дальнейшей работы.</w:t>
      </w:r>
    </w:p>
    <w:p w:rsidR="003910DC" w:rsidRPr="00C62ABC" w:rsidRDefault="003910DC" w:rsidP="003910DC">
      <w:pPr>
        <w:ind w:firstLine="709"/>
        <w:rPr>
          <w:rFonts w:eastAsia="Calibri"/>
          <w:szCs w:val="28"/>
          <w:lang w:eastAsia="en-US"/>
        </w:rPr>
      </w:pPr>
      <w:r w:rsidRPr="00C62ABC">
        <w:rPr>
          <w:szCs w:val="28"/>
        </w:rPr>
        <w:t>2. При выявлении задолженности на предприятиях принять меры для предотвращения.</w:t>
      </w:r>
    </w:p>
    <w:p w:rsidR="003910DC" w:rsidRPr="00C62ABC" w:rsidRDefault="003910DC" w:rsidP="003910D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509C" w:rsidRPr="00C62ABC" w:rsidRDefault="00CE2A3A" w:rsidP="002D4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2ABC">
        <w:rPr>
          <w:rFonts w:ascii="Times New Roman" w:hAnsi="Times New Roman" w:cs="Times New Roman"/>
          <w:sz w:val="28"/>
          <w:szCs w:val="28"/>
        </w:rPr>
        <w:t>3</w:t>
      </w:r>
      <w:r w:rsidR="00C3509C" w:rsidRPr="00C62ABC">
        <w:rPr>
          <w:rFonts w:ascii="Times New Roman" w:hAnsi="Times New Roman" w:cs="Times New Roman"/>
          <w:sz w:val="28"/>
          <w:szCs w:val="28"/>
        </w:rPr>
        <w:t>.</w:t>
      </w:r>
    </w:p>
    <w:p w:rsidR="005742CB" w:rsidRPr="00C62ABC" w:rsidRDefault="005742CB" w:rsidP="002D4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509C" w:rsidRDefault="00C3509C" w:rsidP="002D4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BC">
        <w:rPr>
          <w:rFonts w:ascii="Times New Roman" w:hAnsi="Times New Roman" w:cs="Times New Roman"/>
          <w:sz w:val="28"/>
          <w:szCs w:val="28"/>
        </w:rPr>
        <w:t>СЛУШАЛИ:</w:t>
      </w:r>
    </w:p>
    <w:p w:rsidR="00514103" w:rsidRPr="00C62ABC" w:rsidRDefault="00514103" w:rsidP="002D4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571" w:rsidRPr="00C62ABC" w:rsidRDefault="003910DC" w:rsidP="002D4ABE">
      <w:pPr>
        <w:ind w:firstLine="709"/>
        <w:rPr>
          <w:szCs w:val="28"/>
        </w:rPr>
      </w:pPr>
      <w:r w:rsidRPr="00C62ABC">
        <w:rPr>
          <w:szCs w:val="28"/>
        </w:rPr>
        <w:t>О мониторинге обращений, поступивших на «Горячую линию»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района.</w:t>
      </w:r>
    </w:p>
    <w:p w:rsidR="003910DC" w:rsidRPr="00C62ABC" w:rsidRDefault="003910DC" w:rsidP="002D4ABE">
      <w:pPr>
        <w:ind w:firstLine="709"/>
        <w:rPr>
          <w:szCs w:val="28"/>
        </w:rPr>
      </w:pPr>
    </w:p>
    <w:p w:rsidR="00C3509C" w:rsidRPr="00C62ABC" w:rsidRDefault="00B450F0" w:rsidP="002D4ABE">
      <w:pPr>
        <w:ind w:firstLine="709"/>
        <w:rPr>
          <w:rFonts w:eastAsia="Calibri"/>
          <w:szCs w:val="28"/>
          <w:lang w:eastAsia="en-US"/>
        </w:rPr>
      </w:pPr>
      <w:r w:rsidRPr="00C62ABC">
        <w:rPr>
          <w:szCs w:val="28"/>
        </w:rPr>
        <w:t>ВЫСТУПИЛ</w:t>
      </w:r>
      <w:r w:rsidR="00C3509C" w:rsidRPr="00C62ABC">
        <w:rPr>
          <w:szCs w:val="28"/>
        </w:rPr>
        <w:t>:</w:t>
      </w:r>
      <w:r w:rsidR="00C3509C" w:rsidRPr="00C62ABC">
        <w:rPr>
          <w:rFonts w:eastAsia="Calibri"/>
          <w:szCs w:val="28"/>
          <w:lang w:eastAsia="en-US"/>
        </w:rPr>
        <w:t xml:space="preserve"> </w:t>
      </w:r>
    </w:p>
    <w:p w:rsidR="00D57571" w:rsidRPr="00C62ABC" w:rsidRDefault="003910DC" w:rsidP="002D4ABE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Моргунова Ю.В.</w:t>
      </w:r>
      <w:r w:rsidR="00D57571" w:rsidRPr="00C62ABC">
        <w:rPr>
          <w:rFonts w:eastAsia="Calibri"/>
          <w:szCs w:val="28"/>
          <w:lang w:eastAsia="en-US"/>
        </w:rPr>
        <w:t xml:space="preserve"> - главный специалист отдела социальной политики Администрации Красносулинского района.</w:t>
      </w:r>
    </w:p>
    <w:p w:rsidR="00B91D35" w:rsidRPr="00C62ABC" w:rsidRDefault="00B91D35" w:rsidP="002D4ABE">
      <w:pPr>
        <w:ind w:firstLine="709"/>
        <w:rPr>
          <w:rFonts w:eastAsia="Calibri"/>
          <w:szCs w:val="28"/>
          <w:lang w:eastAsia="en-US"/>
        </w:rPr>
      </w:pPr>
    </w:p>
    <w:p w:rsidR="00C3509C" w:rsidRPr="00C62ABC" w:rsidRDefault="00C3509C" w:rsidP="002D4ABE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КОМИССИЯ ОТМЕЧАЕТ:</w:t>
      </w:r>
    </w:p>
    <w:p w:rsidR="00D57571" w:rsidRPr="00C62ABC" w:rsidRDefault="00D57571" w:rsidP="002D4AB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ABC">
        <w:rPr>
          <w:rFonts w:ascii="Times New Roman" w:eastAsia="Calibri" w:hAnsi="Times New Roman" w:cs="Times New Roman"/>
          <w:sz w:val="28"/>
          <w:szCs w:val="28"/>
          <w:lang w:eastAsia="en-US"/>
        </w:rPr>
        <w:t>На «горячую линию» Администрации Красносулинского района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 за истекший период 202</w:t>
      </w:r>
      <w:r w:rsidR="003910DC" w:rsidRPr="00C62AB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62A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не поступало. </w:t>
      </w:r>
    </w:p>
    <w:p w:rsidR="00FA7337" w:rsidRPr="00C62ABC" w:rsidRDefault="00FA7337" w:rsidP="002D4ABE">
      <w:pPr>
        <w:rPr>
          <w:szCs w:val="28"/>
        </w:rPr>
      </w:pPr>
    </w:p>
    <w:p w:rsidR="00D57571" w:rsidRPr="00C62ABC" w:rsidRDefault="00D57571" w:rsidP="002D4ABE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РЕШИЛИ:</w:t>
      </w:r>
    </w:p>
    <w:p w:rsidR="00D57571" w:rsidRPr="00C62ABC" w:rsidRDefault="00D57571" w:rsidP="002D4ABE">
      <w:pPr>
        <w:ind w:firstLine="709"/>
        <w:rPr>
          <w:szCs w:val="28"/>
        </w:rPr>
      </w:pPr>
      <w:r w:rsidRPr="00C62ABC">
        <w:rPr>
          <w:szCs w:val="28"/>
        </w:rPr>
        <w:lastRenderedPageBreak/>
        <w:t>1. Принять информацию докладчика к сведению для дальнейшей работы.</w:t>
      </w:r>
    </w:p>
    <w:p w:rsidR="00D57571" w:rsidRPr="00C62ABC" w:rsidRDefault="00D57571" w:rsidP="002D4ABE">
      <w:pPr>
        <w:ind w:firstLine="709"/>
        <w:rPr>
          <w:szCs w:val="28"/>
        </w:rPr>
      </w:pPr>
      <w:r w:rsidRPr="00C62ABC">
        <w:rPr>
          <w:szCs w:val="28"/>
        </w:rPr>
        <w:t>2. При выявлении просроченной задолженности по заработной плате и наличия на предприятиях «серых» схем оплаты труда работников направлять информацию в контрольные и надзорные органы для принятия мер реагирования.</w:t>
      </w:r>
    </w:p>
    <w:p w:rsidR="00D57571" w:rsidRPr="00C62ABC" w:rsidRDefault="005B2ADC" w:rsidP="005B2ADC">
      <w:pPr>
        <w:ind w:firstLine="0"/>
        <w:jc w:val="center"/>
        <w:rPr>
          <w:szCs w:val="28"/>
        </w:rPr>
      </w:pPr>
      <w:r w:rsidRPr="00C62ABC">
        <w:rPr>
          <w:szCs w:val="28"/>
        </w:rPr>
        <w:t>4.</w:t>
      </w:r>
    </w:p>
    <w:p w:rsidR="004C674C" w:rsidRPr="00C62ABC" w:rsidRDefault="004C674C" w:rsidP="005B2ADC">
      <w:pPr>
        <w:ind w:firstLine="0"/>
        <w:jc w:val="center"/>
        <w:rPr>
          <w:szCs w:val="28"/>
        </w:rPr>
      </w:pPr>
    </w:p>
    <w:p w:rsidR="005B2ADC" w:rsidRPr="00C62ABC" w:rsidRDefault="005B2ADC" w:rsidP="005B2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BC">
        <w:rPr>
          <w:rFonts w:ascii="Times New Roman" w:hAnsi="Times New Roman" w:cs="Times New Roman"/>
          <w:sz w:val="28"/>
          <w:szCs w:val="28"/>
        </w:rPr>
        <w:t>СЛУШАЛИ:</w:t>
      </w:r>
    </w:p>
    <w:p w:rsidR="004C674C" w:rsidRPr="00C62ABC" w:rsidRDefault="004C674C" w:rsidP="005B2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ADC" w:rsidRPr="00C62ABC" w:rsidRDefault="005B2ADC" w:rsidP="005B2ADC">
      <w:pPr>
        <w:rPr>
          <w:bCs/>
          <w:szCs w:val="28"/>
        </w:rPr>
      </w:pPr>
      <w:r w:rsidRPr="00C62ABC">
        <w:rPr>
          <w:szCs w:val="28"/>
        </w:rPr>
        <w:t>О разработке и утверждении «</w:t>
      </w:r>
      <w:proofErr w:type="spellStart"/>
      <w:r w:rsidRPr="00C62ABC">
        <w:rPr>
          <w:szCs w:val="28"/>
          <w:lang w:eastAsia="en-US"/>
        </w:rPr>
        <w:t>Медиа</w:t>
      </w:r>
      <w:proofErr w:type="spellEnd"/>
      <w:r w:rsidR="00514103">
        <w:rPr>
          <w:szCs w:val="28"/>
          <w:lang w:eastAsia="en-US"/>
        </w:rPr>
        <w:t xml:space="preserve"> </w:t>
      </w:r>
      <w:r w:rsidRPr="00C62ABC">
        <w:rPr>
          <w:szCs w:val="28"/>
          <w:lang w:eastAsia="en-US"/>
        </w:rPr>
        <w:t>-</w:t>
      </w:r>
      <w:r w:rsidR="00514103">
        <w:rPr>
          <w:szCs w:val="28"/>
          <w:lang w:eastAsia="en-US"/>
        </w:rPr>
        <w:t xml:space="preserve"> </w:t>
      </w:r>
      <w:r w:rsidRPr="00C62ABC">
        <w:rPr>
          <w:szCs w:val="28"/>
          <w:lang w:eastAsia="en-US"/>
        </w:rPr>
        <w:t>план</w:t>
      </w:r>
      <w:r w:rsidRPr="00C62ABC">
        <w:rPr>
          <w:bCs/>
          <w:szCs w:val="28"/>
        </w:rPr>
        <w:t xml:space="preserve"> информационной кампании по снижению неформальной занятости и легализации трудовых отношений по муниципальному образованию «Красносулинский район» на 2025 год».</w:t>
      </w:r>
    </w:p>
    <w:p w:rsidR="005B2ADC" w:rsidRPr="00C62ABC" w:rsidRDefault="005B2ADC" w:rsidP="005B2ADC">
      <w:pPr>
        <w:ind w:firstLine="709"/>
        <w:rPr>
          <w:szCs w:val="28"/>
        </w:rPr>
      </w:pPr>
    </w:p>
    <w:p w:rsidR="005B2ADC" w:rsidRPr="00C62ABC" w:rsidRDefault="005B2ADC" w:rsidP="005B2ADC">
      <w:pPr>
        <w:ind w:firstLine="709"/>
        <w:rPr>
          <w:szCs w:val="28"/>
        </w:rPr>
      </w:pPr>
    </w:p>
    <w:p w:rsidR="005B2ADC" w:rsidRPr="00C62ABC" w:rsidRDefault="005B2ADC" w:rsidP="005B2ADC">
      <w:pPr>
        <w:ind w:firstLine="709"/>
        <w:rPr>
          <w:rFonts w:eastAsia="Calibri"/>
          <w:szCs w:val="28"/>
          <w:lang w:eastAsia="en-US"/>
        </w:rPr>
      </w:pPr>
      <w:r w:rsidRPr="00C62ABC">
        <w:rPr>
          <w:szCs w:val="28"/>
        </w:rPr>
        <w:t>ВЫСТУПИЛ:</w:t>
      </w:r>
      <w:r w:rsidRPr="00C62ABC">
        <w:rPr>
          <w:rFonts w:eastAsia="Calibri"/>
          <w:szCs w:val="28"/>
          <w:lang w:eastAsia="en-US"/>
        </w:rPr>
        <w:t xml:space="preserve"> </w:t>
      </w:r>
    </w:p>
    <w:p w:rsidR="005B2ADC" w:rsidRPr="00C62ABC" w:rsidRDefault="005B2ADC" w:rsidP="005B2ADC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Моргунова Ю.В</w:t>
      </w:r>
      <w:r w:rsidR="004C674C" w:rsidRPr="00C62ABC">
        <w:rPr>
          <w:rFonts w:eastAsia="Calibri"/>
          <w:szCs w:val="28"/>
          <w:lang w:eastAsia="en-US"/>
        </w:rPr>
        <w:t>.</w:t>
      </w:r>
      <w:r w:rsidRPr="00C62ABC">
        <w:rPr>
          <w:rFonts w:eastAsia="Calibri"/>
          <w:szCs w:val="28"/>
          <w:lang w:eastAsia="en-US"/>
        </w:rPr>
        <w:t xml:space="preserve"> - главный специалист отдела социальной политики Администрации Красносулинского района.</w:t>
      </w:r>
    </w:p>
    <w:p w:rsidR="005B2ADC" w:rsidRPr="00C62ABC" w:rsidRDefault="005B2ADC" w:rsidP="005B2AD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2ADC" w:rsidRPr="00C62ABC" w:rsidRDefault="005B2ADC" w:rsidP="005B2ADC">
      <w:pPr>
        <w:ind w:firstLine="709"/>
        <w:outlineLvl w:val="0"/>
        <w:rPr>
          <w:color w:val="000000"/>
          <w:szCs w:val="28"/>
        </w:rPr>
      </w:pPr>
      <w:r w:rsidRPr="00C62ABC">
        <w:rPr>
          <w:color w:val="000000"/>
          <w:szCs w:val="28"/>
        </w:rPr>
        <w:t>РЕШИЛИ:</w:t>
      </w:r>
    </w:p>
    <w:p w:rsidR="005B2ADC" w:rsidRPr="00C62ABC" w:rsidRDefault="005B2ADC" w:rsidP="005B2ADC">
      <w:pPr>
        <w:ind w:firstLine="709"/>
        <w:rPr>
          <w:color w:val="000000"/>
          <w:szCs w:val="28"/>
        </w:rPr>
      </w:pPr>
      <w:r w:rsidRPr="00C62ABC">
        <w:rPr>
          <w:color w:val="000000"/>
          <w:szCs w:val="28"/>
        </w:rPr>
        <w:t>1. Принять к сведению для дальнейшей работы информацию докладчика.</w:t>
      </w:r>
    </w:p>
    <w:p w:rsidR="005B2ADC" w:rsidRPr="00C62ABC" w:rsidRDefault="005B2ADC" w:rsidP="005B2AD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4C674C" w:rsidRPr="00C62A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674C" w:rsidRPr="00C62ABC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514103">
        <w:rPr>
          <w:rFonts w:ascii="Times New Roman" w:hAnsi="Times New Roman" w:cs="Times New Roman"/>
          <w:sz w:val="28"/>
          <w:szCs w:val="28"/>
        </w:rPr>
        <w:t xml:space="preserve"> </w:t>
      </w:r>
      <w:r w:rsidR="004C674C" w:rsidRPr="00C62ABC">
        <w:rPr>
          <w:rFonts w:ascii="Times New Roman" w:hAnsi="Times New Roman" w:cs="Times New Roman"/>
          <w:sz w:val="28"/>
          <w:szCs w:val="28"/>
        </w:rPr>
        <w:t>-</w:t>
      </w:r>
      <w:r w:rsidR="00514103">
        <w:rPr>
          <w:rFonts w:ascii="Times New Roman" w:hAnsi="Times New Roman" w:cs="Times New Roman"/>
          <w:sz w:val="28"/>
          <w:szCs w:val="28"/>
        </w:rPr>
        <w:t xml:space="preserve"> </w:t>
      </w:r>
      <w:r w:rsidR="004C674C" w:rsidRPr="00C62ABC">
        <w:rPr>
          <w:rFonts w:ascii="Times New Roman" w:hAnsi="Times New Roman" w:cs="Times New Roman"/>
          <w:sz w:val="28"/>
          <w:szCs w:val="28"/>
        </w:rPr>
        <w:t>план информационной кампании по снижению неформальной занятости и легализации трудовых отношений по муниципальному образованию «Красносулинский район» на 2025 год».</w:t>
      </w:r>
    </w:p>
    <w:p w:rsidR="00D4150C" w:rsidRPr="00C62ABC" w:rsidRDefault="00D4150C" w:rsidP="005B2AD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50C" w:rsidRPr="00C62ABC" w:rsidRDefault="00D4150C" w:rsidP="00D4150C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2ABC">
        <w:rPr>
          <w:rFonts w:ascii="Times New Roman" w:hAnsi="Times New Roman" w:cs="Times New Roman"/>
          <w:sz w:val="28"/>
          <w:szCs w:val="28"/>
        </w:rPr>
        <w:t>5.</w:t>
      </w:r>
    </w:p>
    <w:p w:rsidR="00D4150C" w:rsidRPr="00C62ABC" w:rsidRDefault="00D4150C" w:rsidP="00D4150C">
      <w:pPr>
        <w:ind w:left="567" w:firstLine="0"/>
      </w:pPr>
      <w:r w:rsidRPr="00C62ABC">
        <w:t>СЛУШАЛИ:</w:t>
      </w:r>
    </w:p>
    <w:p w:rsidR="00D4150C" w:rsidRPr="00C62ABC" w:rsidRDefault="00D4150C" w:rsidP="00D4150C">
      <w:pPr>
        <w:ind w:left="567" w:firstLine="0"/>
      </w:pPr>
      <w:r w:rsidRPr="00C62ABC">
        <w:t>О выплате заработной платы ниже МРОТ</w:t>
      </w:r>
      <w:r w:rsidR="001B62F6" w:rsidRPr="00C62ABC">
        <w:t>.</w:t>
      </w:r>
    </w:p>
    <w:p w:rsidR="00D4150C" w:rsidRPr="00C62ABC" w:rsidRDefault="00D4150C" w:rsidP="00D4150C">
      <w:pPr>
        <w:ind w:left="567" w:firstLine="0"/>
      </w:pPr>
    </w:p>
    <w:p w:rsidR="00D4150C" w:rsidRPr="00C62ABC" w:rsidRDefault="00D4150C" w:rsidP="00D4150C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ВЫСТУПИЛИ:</w:t>
      </w:r>
    </w:p>
    <w:p w:rsidR="00693AEF" w:rsidRPr="00C62ABC" w:rsidRDefault="00693AEF" w:rsidP="00D4150C">
      <w:pPr>
        <w:ind w:firstLine="709"/>
        <w:rPr>
          <w:rFonts w:eastAsia="Calibri"/>
          <w:szCs w:val="28"/>
          <w:lang w:eastAsia="en-US"/>
        </w:rPr>
      </w:pPr>
    </w:p>
    <w:p w:rsidR="00D4150C" w:rsidRPr="00C62ABC" w:rsidRDefault="00D4150C" w:rsidP="00D4150C">
      <w:pPr>
        <w:ind w:left="567" w:firstLine="0"/>
      </w:pPr>
      <w:r w:rsidRPr="00C62ABC">
        <w:t xml:space="preserve">-ООО </w:t>
      </w:r>
      <w:r w:rsidR="001B62F6" w:rsidRPr="00C62ABC">
        <w:t>«</w:t>
      </w:r>
      <w:proofErr w:type="spellStart"/>
      <w:r w:rsidRPr="00C62ABC">
        <w:t>Детство+</w:t>
      </w:r>
      <w:proofErr w:type="spellEnd"/>
      <w:r w:rsidR="001B62F6" w:rsidRPr="00C62ABC">
        <w:t>»</w:t>
      </w:r>
      <w:r w:rsidR="00693AEF" w:rsidRPr="00C62ABC">
        <w:t>;</w:t>
      </w:r>
    </w:p>
    <w:p w:rsidR="001B62F6" w:rsidRPr="00C62ABC" w:rsidRDefault="001B62F6" w:rsidP="00D4150C">
      <w:pPr>
        <w:ind w:left="567" w:firstLine="0"/>
      </w:pPr>
      <w:r w:rsidRPr="00C62ABC">
        <w:t xml:space="preserve">- Гукасян Лиана </w:t>
      </w:r>
      <w:proofErr w:type="spellStart"/>
      <w:r w:rsidRPr="00C62ABC">
        <w:t>Владимири</w:t>
      </w:r>
      <w:proofErr w:type="spellEnd"/>
      <w:r w:rsidRPr="00C62ABC">
        <w:t>;</w:t>
      </w:r>
    </w:p>
    <w:p w:rsidR="001B62F6" w:rsidRPr="00C62ABC" w:rsidRDefault="001B62F6" w:rsidP="00D4150C">
      <w:pPr>
        <w:ind w:left="567" w:firstLine="0"/>
      </w:pPr>
      <w:r w:rsidRPr="00C62ABC">
        <w:t xml:space="preserve">- </w:t>
      </w:r>
      <w:proofErr w:type="spellStart"/>
      <w:r w:rsidRPr="00C62ABC">
        <w:t>Гутор</w:t>
      </w:r>
      <w:proofErr w:type="spellEnd"/>
      <w:r w:rsidRPr="00C62ABC">
        <w:t xml:space="preserve"> Иван Иванович;</w:t>
      </w:r>
    </w:p>
    <w:p w:rsidR="00D4150C" w:rsidRPr="00C62ABC" w:rsidRDefault="00D4150C" w:rsidP="00D4150C">
      <w:pPr>
        <w:ind w:left="567" w:firstLine="0"/>
      </w:pPr>
      <w:r w:rsidRPr="00C62ABC">
        <w:t>-УПРАВЛЕНИЕ ОБРАЗОВАНИЯ КРАСНОСУЛИНСКОГО РАЙОНА</w:t>
      </w:r>
      <w:r w:rsidR="00693AEF" w:rsidRPr="00C62ABC">
        <w:t>;</w:t>
      </w:r>
    </w:p>
    <w:p w:rsidR="00D4150C" w:rsidRPr="00C62ABC" w:rsidRDefault="00D4150C" w:rsidP="00D4150C">
      <w:pPr>
        <w:ind w:left="567" w:firstLine="0"/>
      </w:pPr>
      <w:r w:rsidRPr="00C62ABC">
        <w:t xml:space="preserve">-ООО </w:t>
      </w:r>
      <w:r w:rsidR="001B62F6" w:rsidRPr="00C62ABC">
        <w:t>«</w:t>
      </w:r>
      <w:r w:rsidRPr="00C62ABC">
        <w:t>ЖИЛСТРОЙ</w:t>
      </w:r>
      <w:r w:rsidR="001B62F6" w:rsidRPr="00C62ABC">
        <w:t>»</w:t>
      </w:r>
      <w:r w:rsidR="00693AEF" w:rsidRPr="00C62ABC">
        <w:t>;</w:t>
      </w:r>
    </w:p>
    <w:p w:rsidR="00693AEF" w:rsidRPr="00C62ABC" w:rsidRDefault="00693AEF" w:rsidP="00D4150C">
      <w:pPr>
        <w:ind w:left="567" w:firstLine="0"/>
      </w:pPr>
      <w:r w:rsidRPr="00C62ABC">
        <w:t xml:space="preserve">-ООО </w:t>
      </w:r>
      <w:r w:rsidR="001B62F6" w:rsidRPr="00C62ABC">
        <w:t>«</w:t>
      </w:r>
      <w:r w:rsidRPr="00C62ABC">
        <w:t>ЖИЛКОММУНСЕРВИС</w:t>
      </w:r>
      <w:r w:rsidR="001B62F6" w:rsidRPr="00C62ABC">
        <w:t>».</w:t>
      </w:r>
    </w:p>
    <w:p w:rsidR="00693AEF" w:rsidRPr="00C62ABC" w:rsidRDefault="00693AEF" w:rsidP="00D4150C">
      <w:pPr>
        <w:ind w:left="567" w:firstLine="0"/>
      </w:pPr>
    </w:p>
    <w:p w:rsidR="00693AEF" w:rsidRPr="00C62ABC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C62ABC">
        <w:rPr>
          <w:rFonts w:eastAsia="Calibri"/>
          <w:szCs w:val="28"/>
          <w:lang w:eastAsia="en-US"/>
        </w:rPr>
        <w:t>КОМИССИЯ ОТМЕЧАЕТ:</w:t>
      </w:r>
    </w:p>
    <w:p w:rsidR="00693AEF" w:rsidRPr="00C62ABC" w:rsidRDefault="00693AEF" w:rsidP="00693AEF">
      <w:pPr>
        <w:ind w:firstLine="709"/>
        <w:rPr>
          <w:rFonts w:eastAsia="Calibri"/>
          <w:szCs w:val="28"/>
          <w:lang w:eastAsia="en-US"/>
        </w:rPr>
      </w:pPr>
    </w:p>
    <w:p w:rsidR="00693AEF" w:rsidRPr="00C62ABC" w:rsidRDefault="00693AEF" w:rsidP="00693AEF">
      <w:pPr>
        <w:autoSpaceDE w:val="0"/>
        <w:autoSpaceDN w:val="0"/>
        <w:adjustRightInd w:val="0"/>
        <w:ind w:firstLine="709"/>
        <w:rPr>
          <w:szCs w:val="28"/>
        </w:rPr>
      </w:pPr>
      <w:r w:rsidRPr="00C62ABC">
        <w:rPr>
          <w:szCs w:val="28"/>
        </w:rPr>
        <w:t xml:space="preserve">В ходе проведения камеральных проверок налоговой отчетности за </w:t>
      </w:r>
      <w:r w:rsidR="001B62F6" w:rsidRPr="00C62ABC">
        <w:rPr>
          <w:szCs w:val="28"/>
        </w:rPr>
        <w:t xml:space="preserve">3 квартал </w:t>
      </w:r>
      <w:r w:rsidRPr="00C62ABC">
        <w:rPr>
          <w:szCs w:val="28"/>
        </w:rPr>
        <w:t>202</w:t>
      </w:r>
      <w:r w:rsidR="001B62F6" w:rsidRPr="00C62ABC">
        <w:rPr>
          <w:szCs w:val="28"/>
        </w:rPr>
        <w:t>4</w:t>
      </w:r>
      <w:r w:rsidRPr="00C62ABC">
        <w:rPr>
          <w:szCs w:val="28"/>
        </w:rPr>
        <w:t xml:space="preserve"> год Межрайонной ИФНС России № 21 по Ростовской области установлены риски выплаты заработной платы ниже установленного МРОТ и возможного применения «серых» схем выплаты заработной платы.</w:t>
      </w:r>
    </w:p>
    <w:p w:rsidR="001B62F6" w:rsidRPr="00C62ABC" w:rsidRDefault="001B62F6" w:rsidP="00693AEF">
      <w:pPr>
        <w:autoSpaceDE w:val="0"/>
        <w:autoSpaceDN w:val="0"/>
        <w:adjustRightInd w:val="0"/>
        <w:ind w:firstLine="709"/>
        <w:rPr>
          <w:szCs w:val="28"/>
        </w:rPr>
      </w:pPr>
      <w:r w:rsidRPr="00C62ABC">
        <w:t>ООО «</w:t>
      </w:r>
      <w:proofErr w:type="spellStart"/>
      <w:r w:rsidRPr="00C62ABC">
        <w:t>Детство+</w:t>
      </w:r>
      <w:proofErr w:type="spellEnd"/>
      <w:r w:rsidRPr="00C62ABC">
        <w:t>» Ситников Дмитрий Викторович</w:t>
      </w:r>
      <w:r w:rsidR="00693AEF" w:rsidRPr="00C62ABC">
        <w:rPr>
          <w:szCs w:val="28"/>
        </w:rPr>
        <w:t xml:space="preserve"> пояснил, заработная плата за </w:t>
      </w:r>
      <w:r w:rsidRPr="00C62ABC">
        <w:rPr>
          <w:szCs w:val="28"/>
        </w:rPr>
        <w:t xml:space="preserve">3 квартал 2024 год оплата заработной платы осуществляется </w:t>
      </w:r>
      <w:r w:rsidRPr="00C62ABC">
        <w:rPr>
          <w:szCs w:val="28"/>
        </w:rPr>
        <w:lastRenderedPageBreak/>
        <w:t>согласно штатному расписанию (часть сотрудников оформлена по ставке 0,25 и 0,5).</w:t>
      </w:r>
    </w:p>
    <w:p w:rsidR="00EF539F" w:rsidRPr="00C62ABC" w:rsidRDefault="00EF539F" w:rsidP="00693AEF">
      <w:pPr>
        <w:autoSpaceDE w:val="0"/>
        <w:autoSpaceDN w:val="0"/>
        <w:adjustRightInd w:val="0"/>
        <w:ind w:firstLine="709"/>
        <w:rPr>
          <w:szCs w:val="28"/>
        </w:rPr>
      </w:pPr>
    </w:p>
    <w:p w:rsidR="001B62F6" w:rsidRPr="00C62ABC" w:rsidRDefault="001B62F6" w:rsidP="00693AEF">
      <w:pPr>
        <w:autoSpaceDE w:val="0"/>
        <w:autoSpaceDN w:val="0"/>
        <w:adjustRightInd w:val="0"/>
        <w:ind w:firstLine="709"/>
      </w:pPr>
      <w:r w:rsidRPr="00C62ABC">
        <w:t>Гукасян Л. В. пояснила</w:t>
      </w:r>
      <w:r w:rsidR="00C31CC2" w:rsidRPr="00C62ABC">
        <w:t>, что</w:t>
      </w:r>
      <w:r w:rsidRPr="00C62ABC">
        <w:t xml:space="preserve"> </w:t>
      </w:r>
      <w:r w:rsidR="0072737E" w:rsidRPr="00C62ABC">
        <w:t xml:space="preserve">в 3 квартале 2024 года были привлечены работники в режиме неполной занятости на 0,5 ставки. </w:t>
      </w:r>
      <w:r w:rsidR="00C31CC2" w:rsidRPr="00C62ABC">
        <w:t xml:space="preserve">Один человек принят на полную ставку. Оклад по всем сотрудникам был установлен в размере 19500 руб., т.е. </w:t>
      </w:r>
      <w:proofErr w:type="gramStart"/>
      <w:r w:rsidR="00C31CC2" w:rsidRPr="00C62ABC">
        <w:t>выше</w:t>
      </w:r>
      <w:proofErr w:type="gramEnd"/>
      <w:r w:rsidR="00C31CC2" w:rsidRPr="00C62ABC">
        <w:t xml:space="preserve"> чем МРОТ 19242.</w:t>
      </w:r>
    </w:p>
    <w:p w:rsidR="00C31CC2" w:rsidRPr="00C62ABC" w:rsidRDefault="00C31CC2" w:rsidP="00693AEF">
      <w:pPr>
        <w:autoSpaceDE w:val="0"/>
        <w:autoSpaceDN w:val="0"/>
        <w:adjustRightInd w:val="0"/>
        <w:ind w:firstLine="709"/>
      </w:pPr>
      <w:r w:rsidRPr="00C62ABC">
        <w:t>Из 14 ККТ, зарегистрированных на ИП Гукасян в настоящее время 2 находятся в резерве, так как торговые точки закрылись в связи с не рентабельностью продаж.</w:t>
      </w:r>
    </w:p>
    <w:p w:rsidR="00C31CC2" w:rsidRPr="00C62ABC" w:rsidRDefault="00C31CC2" w:rsidP="00693AEF">
      <w:pPr>
        <w:autoSpaceDE w:val="0"/>
        <w:autoSpaceDN w:val="0"/>
        <w:adjustRightInd w:val="0"/>
        <w:ind w:firstLine="709"/>
      </w:pPr>
      <w:r w:rsidRPr="00C62ABC">
        <w:t>В основном торговые точки работают на рынке, в местах массового скопления людей, для увеличения объема продаж. Рынки не работают полный рабочий день, обычно график работы на рынке не превышает 4-х часов ежедневно, выходной – понедельник. Поэтому продавцы справляются с такой работой самостоятельно, без привлечения сменщиков.</w:t>
      </w:r>
    </w:p>
    <w:p w:rsidR="00EF539F" w:rsidRPr="00C62ABC" w:rsidRDefault="00EF539F" w:rsidP="00693AEF">
      <w:pPr>
        <w:autoSpaceDE w:val="0"/>
        <w:autoSpaceDN w:val="0"/>
        <w:adjustRightInd w:val="0"/>
        <w:ind w:firstLine="709"/>
      </w:pPr>
    </w:p>
    <w:p w:rsidR="001B62F6" w:rsidRPr="00C62ABC" w:rsidRDefault="001B62F6" w:rsidP="00693AEF">
      <w:pPr>
        <w:autoSpaceDE w:val="0"/>
        <w:autoSpaceDN w:val="0"/>
        <w:adjustRightInd w:val="0"/>
        <w:ind w:firstLine="709"/>
      </w:pPr>
      <w:proofErr w:type="spellStart"/>
      <w:r w:rsidRPr="00C62ABC">
        <w:t>Гутор</w:t>
      </w:r>
      <w:proofErr w:type="spellEnd"/>
      <w:r w:rsidRPr="00C62ABC">
        <w:t xml:space="preserve"> И. И. пояснил, что организация занимается швейным производством, где штатные работники женщины, имеющие детей. В связи с чем, часто уходят на больничный, по уходу за детьми и берут отпуск за свой счет. </w:t>
      </w:r>
      <w:r w:rsidR="00EF539F" w:rsidRPr="00C62ABC">
        <w:t>Со всеми работниками заключены трудовые договора, и установлен режим неполного рабочего времени.</w:t>
      </w:r>
    </w:p>
    <w:p w:rsidR="00EF539F" w:rsidRPr="00C62ABC" w:rsidRDefault="00EF539F" w:rsidP="00693AEF">
      <w:pPr>
        <w:autoSpaceDE w:val="0"/>
        <w:autoSpaceDN w:val="0"/>
        <w:adjustRightInd w:val="0"/>
        <w:ind w:firstLine="709"/>
      </w:pPr>
      <w:r w:rsidRPr="00C62ABC">
        <w:t>Согласно ст.93 ТК РФ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 При перерасчете на полное рабочее время их оклады соответствуют МРОТ.</w:t>
      </w:r>
    </w:p>
    <w:p w:rsidR="00EF539F" w:rsidRPr="00C62ABC" w:rsidRDefault="00EF539F" w:rsidP="004516C9">
      <w:pPr>
        <w:autoSpaceDE w:val="0"/>
        <w:autoSpaceDN w:val="0"/>
        <w:adjustRightInd w:val="0"/>
        <w:ind w:firstLine="709"/>
      </w:pPr>
      <w:r w:rsidRPr="00C62ABC">
        <w:t>С 01.01.2025г. тарифная ставка (оклад) работникам установлен в размере 27000 рублей.</w:t>
      </w:r>
    </w:p>
    <w:p w:rsidR="00EF539F" w:rsidRPr="00C62ABC" w:rsidRDefault="00EF539F" w:rsidP="004516C9">
      <w:pPr>
        <w:autoSpaceDE w:val="0"/>
        <w:autoSpaceDN w:val="0"/>
        <w:adjustRightInd w:val="0"/>
        <w:ind w:firstLine="709"/>
        <w:rPr>
          <w:szCs w:val="28"/>
        </w:rPr>
      </w:pPr>
    </w:p>
    <w:p w:rsidR="00C62ABC" w:rsidRPr="00C62ABC" w:rsidRDefault="00C62ABC" w:rsidP="00C62ABC">
      <w:pPr>
        <w:tabs>
          <w:tab w:val="left" w:pos="2955"/>
        </w:tabs>
        <w:rPr>
          <w:szCs w:val="28"/>
        </w:rPr>
      </w:pPr>
      <w:proofErr w:type="spellStart"/>
      <w:r w:rsidRPr="00C62ABC">
        <w:rPr>
          <w:szCs w:val="28"/>
        </w:rPr>
        <w:t>Дремина</w:t>
      </w:r>
      <w:proofErr w:type="spellEnd"/>
      <w:r w:rsidRPr="00C62ABC">
        <w:rPr>
          <w:szCs w:val="28"/>
        </w:rPr>
        <w:t xml:space="preserve"> М. П. сообщает, что в 3 квартале 2024 года производились начисления по семейному детскому дому опекунам на основании Постановления Администрации Красносулинского района. Начисляются и выплачиваются не в виде </w:t>
      </w:r>
      <w:proofErr w:type="gramStart"/>
      <w:r w:rsidRPr="00C62ABC">
        <w:rPr>
          <w:szCs w:val="28"/>
        </w:rPr>
        <w:t>заработной</w:t>
      </w:r>
      <w:proofErr w:type="gramEnd"/>
      <w:r w:rsidRPr="00C62ABC">
        <w:rPr>
          <w:szCs w:val="28"/>
        </w:rPr>
        <w:t xml:space="preserve">  планы, а вознаграждением. Также производятся выплаты в виде оклада, за особые условия труда, проживание в сельской местности, на каждого второго и последующих детей в приемной семье. А также выплаты на детей инвалидов.</w:t>
      </w:r>
    </w:p>
    <w:p w:rsidR="00EF539F" w:rsidRPr="00C62ABC" w:rsidRDefault="00EF539F" w:rsidP="004516C9">
      <w:pPr>
        <w:ind w:firstLine="709"/>
      </w:pPr>
    </w:p>
    <w:p w:rsidR="00EF539F" w:rsidRPr="00C62ABC" w:rsidRDefault="004516C9" w:rsidP="004516C9">
      <w:pPr>
        <w:ind w:firstLine="709"/>
      </w:pPr>
      <w:proofErr w:type="gramStart"/>
      <w:r w:rsidRPr="00C62ABC">
        <w:t>Сердюков С.В. (директор ООО «</w:t>
      </w:r>
      <w:proofErr w:type="spellStart"/>
      <w:r w:rsidRPr="00C62ABC">
        <w:t>ЖилСтрой</w:t>
      </w:r>
      <w:proofErr w:type="spellEnd"/>
      <w:r w:rsidRPr="00C62ABC">
        <w:t>») сообщает, что размер заработной платы работников организации со второго квартала 2024 года установлен в диапазоне от 20500 руб. по 27000 руб. В связи с тем, что в организации сотрудники работают не полный рабочий день, т.к. оформлены по внешнему совместительству на 0,25 ставки и выплаты которым производится пропорционально отработанному времени, то сравнивать выплаты таким</w:t>
      </w:r>
      <w:proofErr w:type="gramEnd"/>
      <w:r w:rsidRPr="00C62ABC">
        <w:t xml:space="preserve"> работникам с МРОТ в нашем случае не целесообразно.</w:t>
      </w:r>
    </w:p>
    <w:p w:rsidR="00EF539F" w:rsidRPr="00C62ABC" w:rsidRDefault="00EF539F" w:rsidP="00895FF0">
      <w:pPr>
        <w:ind w:firstLine="709"/>
      </w:pPr>
    </w:p>
    <w:p w:rsidR="00EF539F" w:rsidRPr="00C62ABC" w:rsidRDefault="00EF539F" w:rsidP="00895FF0">
      <w:pPr>
        <w:ind w:firstLine="709"/>
      </w:pPr>
      <w:r w:rsidRPr="00C62ABC">
        <w:t>-</w:t>
      </w:r>
      <w:r w:rsidR="00D2389A" w:rsidRPr="00C62ABC">
        <w:t>Овсян</w:t>
      </w:r>
      <w:r w:rsidR="00895FF0" w:rsidRPr="00C62ABC">
        <w:t xml:space="preserve">никова Г.В. (директор </w:t>
      </w:r>
      <w:r w:rsidRPr="00C62ABC">
        <w:t>ООО «ЖИЛКОММУНСЕРВИС»</w:t>
      </w:r>
      <w:r w:rsidR="00895FF0" w:rsidRPr="00C62ABC">
        <w:t>) сообщает, что</w:t>
      </w:r>
      <w:r w:rsidR="00AD3855">
        <w:t xml:space="preserve"> </w:t>
      </w:r>
      <w:r w:rsidR="00895FF0" w:rsidRPr="00C62ABC">
        <w:t>на предприятии работают сотрудники по режиму неполного рабочего дня (0,8 ставки МРОТ).</w:t>
      </w:r>
    </w:p>
    <w:p w:rsidR="00EF539F" w:rsidRPr="00C62ABC" w:rsidRDefault="00EF539F" w:rsidP="00693AEF">
      <w:pPr>
        <w:autoSpaceDE w:val="0"/>
        <w:autoSpaceDN w:val="0"/>
        <w:adjustRightInd w:val="0"/>
        <w:ind w:firstLine="709"/>
        <w:rPr>
          <w:szCs w:val="28"/>
        </w:rPr>
      </w:pPr>
    </w:p>
    <w:p w:rsidR="00693AEF" w:rsidRPr="00C62ABC" w:rsidRDefault="00693AEF" w:rsidP="00693AE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A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693AEF" w:rsidRPr="00C62ABC" w:rsidRDefault="00693AEF" w:rsidP="00693AEF">
      <w:pPr>
        <w:ind w:firstLine="709"/>
        <w:rPr>
          <w:szCs w:val="28"/>
        </w:rPr>
      </w:pPr>
      <w:r w:rsidRPr="00C62ABC">
        <w:rPr>
          <w:szCs w:val="28"/>
        </w:rPr>
        <w:t>1. Принять к сведению информацию.</w:t>
      </w:r>
    </w:p>
    <w:p w:rsidR="00693AEF" w:rsidRPr="00C62ABC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C62ABC">
        <w:rPr>
          <w:szCs w:val="28"/>
        </w:rPr>
        <w:t xml:space="preserve">2.Рекомендовать руководителям о недопущение </w:t>
      </w:r>
      <w:r w:rsidR="00E84A49">
        <w:rPr>
          <w:szCs w:val="28"/>
        </w:rPr>
        <w:t xml:space="preserve">выплаты </w:t>
      </w:r>
      <w:r w:rsidRPr="00C62ABC">
        <w:rPr>
          <w:szCs w:val="28"/>
        </w:rPr>
        <w:t xml:space="preserve">заработной платы ниже МРОТ. </w:t>
      </w:r>
    </w:p>
    <w:p w:rsidR="00693AEF" w:rsidRPr="00C62ABC" w:rsidRDefault="00693AEF" w:rsidP="00D4150C">
      <w:pPr>
        <w:ind w:left="567" w:firstLine="0"/>
      </w:pPr>
    </w:p>
    <w:p w:rsidR="009E1427" w:rsidRDefault="009E1427" w:rsidP="002D4ABE">
      <w:pPr>
        <w:ind w:firstLine="0"/>
        <w:rPr>
          <w:rFonts w:eastAsia="Calibri"/>
          <w:szCs w:val="28"/>
          <w:lang w:eastAsia="en-US"/>
        </w:rPr>
      </w:pPr>
    </w:p>
    <w:p w:rsidR="00C62ABC" w:rsidRPr="00C62ABC" w:rsidRDefault="00C62ABC" w:rsidP="002D4ABE">
      <w:pPr>
        <w:ind w:firstLine="0"/>
        <w:rPr>
          <w:rFonts w:eastAsia="Calibri"/>
          <w:szCs w:val="28"/>
          <w:lang w:eastAsia="en-US"/>
        </w:rPr>
      </w:pPr>
    </w:p>
    <w:p w:rsidR="009E1427" w:rsidRPr="00C62ABC" w:rsidRDefault="009E1427" w:rsidP="002D4ABE"/>
    <w:tbl>
      <w:tblPr>
        <w:tblStyle w:val="a3"/>
        <w:tblpPr w:leftFromText="180" w:rightFromText="180" w:vertAnchor="text" w:horzAnchor="margin" w:tblpXSpec="center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3856"/>
        <w:gridCol w:w="2886"/>
      </w:tblGrid>
      <w:tr w:rsidR="00D31829" w:rsidRPr="00C62ABC" w:rsidTr="00D31829">
        <w:tc>
          <w:tcPr>
            <w:tcW w:w="2828" w:type="dxa"/>
          </w:tcPr>
          <w:p w:rsidR="00D31829" w:rsidRPr="00C62ABC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C62ABC">
              <w:rPr>
                <w:szCs w:val="28"/>
              </w:rPr>
              <w:t>Председатель</w:t>
            </w:r>
          </w:p>
        </w:tc>
        <w:tc>
          <w:tcPr>
            <w:tcW w:w="3856" w:type="dxa"/>
          </w:tcPr>
          <w:p w:rsidR="00D31829" w:rsidRPr="00C62ABC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C62ABC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C62ABC" w:rsidRDefault="00D31829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C62ABC">
              <w:rPr>
                <w:szCs w:val="28"/>
              </w:rPr>
              <w:t>Л.С.Матвиенко</w:t>
            </w:r>
          </w:p>
          <w:p w:rsidR="00D31829" w:rsidRPr="00C62ABC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D31829" w:rsidRPr="00C62ABC" w:rsidTr="00D31829">
        <w:tc>
          <w:tcPr>
            <w:tcW w:w="2828" w:type="dxa"/>
          </w:tcPr>
          <w:p w:rsidR="00D31829" w:rsidRPr="00C62ABC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C62ABC">
              <w:rPr>
                <w:szCs w:val="28"/>
              </w:rPr>
              <w:t>Секретарь</w:t>
            </w:r>
          </w:p>
        </w:tc>
        <w:tc>
          <w:tcPr>
            <w:tcW w:w="3856" w:type="dxa"/>
          </w:tcPr>
          <w:p w:rsidR="00D31829" w:rsidRPr="00C62ABC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C62ABC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C62ABC" w:rsidRDefault="003910DC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C62ABC">
              <w:rPr>
                <w:szCs w:val="28"/>
              </w:rPr>
              <w:t xml:space="preserve">Ю.В. Моргунова </w:t>
            </w:r>
          </w:p>
          <w:p w:rsidR="00D31829" w:rsidRPr="00C62ABC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D637C" w:rsidRPr="00C62ABC" w:rsidRDefault="009D637C" w:rsidP="002D4ABE">
      <w:pPr>
        <w:ind w:firstLine="0"/>
        <w:outlineLvl w:val="0"/>
        <w:rPr>
          <w:b/>
          <w:szCs w:val="28"/>
        </w:rPr>
      </w:pPr>
    </w:p>
    <w:p w:rsidR="005742CB" w:rsidRPr="00C62ABC" w:rsidRDefault="005742CB" w:rsidP="002D4ABE">
      <w:pPr>
        <w:jc w:val="center"/>
        <w:outlineLvl w:val="0"/>
        <w:rPr>
          <w:b/>
          <w:szCs w:val="28"/>
        </w:rPr>
      </w:pPr>
    </w:p>
    <w:p w:rsidR="00514103" w:rsidRDefault="00514103">
      <w:pPr>
        <w:spacing w:after="200" w:line="276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D57571" w:rsidRPr="00C62ABC" w:rsidRDefault="006A646B" w:rsidP="002D4ABE">
      <w:pPr>
        <w:jc w:val="center"/>
        <w:outlineLvl w:val="0"/>
        <w:rPr>
          <w:b/>
          <w:szCs w:val="28"/>
        </w:rPr>
      </w:pPr>
      <w:r w:rsidRPr="00C62ABC">
        <w:rPr>
          <w:b/>
          <w:szCs w:val="28"/>
        </w:rPr>
        <w:lastRenderedPageBreak/>
        <w:t>СПИСОК ПРИСУТСТВУЮЩИХ</w:t>
      </w:r>
    </w:p>
    <w:p w:rsidR="006A646B" w:rsidRPr="00C62ABC" w:rsidRDefault="006A646B" w:rsidP="002D4ABE">
      <w:pPr>
        <w:jc w:val="center"/>
        <w:rPr>
          <w:b/>
          <w:bCs/>
          <w:szCs w:val="28"/>
        </w:rPr>
      </w:pPr>
      <w:r w:rsidRPr="00C62ABC">
        <w:rPr>
          <w:b/>
          <w:bCs/>
          <w:szCs w:val="28"/>
        </w:rPr>
        <w:t xml:space="preserve">на заседании </w:t>
      </w:r>
      <w:r w:rsidR="00D57571" w:rsidRPr="00C62ABC">
        <w:rPr>
          <w:b/>
          <w:szCs w:val="28"/>
        </w:rPr>
        <w:t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</w:t>
      </w:r>
      <w:r w:rsidR="00D57571" w:rsidRPr="00C62ABC">
        <w:rPr>
          <w:b/>
          <w:bCs/>
          <w:szCs w:val="28"/>
        </w:rPr>
        <w:t xml:space="preserve"> </w:t>
      </w:r>
      <w:r w:rsidR="00AA5735" w:rsidRPr="00C62ABC">
        <w:rPr>
          <w:b/>
          <w:bCs/>
          <w:szCs w:val="28"/>
        </w:rPr>
        <w:t xml:space="preserve">от </w:t>
      </w:r>
      <w:r w:rsidR="00A86ABF">
        <w:rPr>
          <w:b/>
          <w:bCs/>
          <w:szCs w:val="28"/>
        </w:rPr>
        <w:t>18.02.2025</w:t>
      </w:r>
    </w:p>
    <w:p w:rsidR="006A646B" w:rsidRPr="00C62ABC" w:rsidRDefault="006A646B" w:rsidP="002D4ABE">
      <w:pPr>
        <w:jc w:val="center"/>
        <w:rPr>
          <w:szCs w:val="28"/>
        </w:rPr>
      </w:pPr>
    </w:p>
    <w:p w:rsidR="00FB0ED4" w:rsidRPr="00C62ABC" w:rsidRDefault="00FB0ED4" w:rsidP="002D4ABE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83"/>
        <w:gridCol w:w="5777"/>
      </w:tblGrid>
      <w:tr w:rsidR="006A646B" w:rsidRPr="00C62ABC" w:rsidTr="005B2ADC">
        <w:trPr>
          <w:trHeight w:val="1200"/>
        </w:trPr>
        <w:tc>
          <w:tcPr>
            <w:tcW w:w="3227" w:type="dxa"/>
            <w:hideMark/>
          </w:tcPr>
          <w:p w:rsidR="006A646B" w:rsidRPr="00C62ABC" w:rsidRDefault="00306402" w:rsidP="005B2ADC">
            <w:pPr>
              <w:ind w:firstLine="0"/>
              <w:jc w:val="left"/>
              <w:rPr>
                <w:szCs w:val="28"/>
              </w:rPr>
            </w:pPr>
            <w:r w:rsidRPr="00C62ABC">
              <w:rPr>
                <w:szCs w:val="28"/>
              </w:rPr>
              <w:t>Матвиенко Лада Святославовна</w:t>
            </w:r>
          </w:p>
        </w:tc>
        <w:tc>
          <w:tcPr>
            <w:tcW w:w="283" w:type="dxa"/>
            <w:hideMark/>
          </w:tcPr>
          <w:p w:rsidR="006A646B" w:rsidRPr="00C62ABC" w:rsidRDefault="00EC0397" w:rsidP="005B2ADC">
            <w:pPr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C62ABC" w:rsidRDefault="006A646B" w:rsidP="005B2ADC">
            <w:pPr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  <w:p w:rsidR="006A646B" w:rsidRPr="00C62ABC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C62ABC" w:rsidTr="005B2ADC">
        <w:tc>
          <w:tcPr>
            <w:tcW w:w="3227" w:type="dxa"/>
            <w:hideMark/>
          </w:tcPr>
          <w:p w:rsidR="002D4ABE" w:rsidRPr="00C62ABC" w:rsidRDefault="005B2ADC" w:rsidP="005B2ADC">
            <w:pPr>
              <w:ind w:firstLine="0"/>
              <w:jc w:val="left"/>
              <w:rPr>
                <w:szCs w:val="28"/>
              </w:rPr>
            </w:pPr>
            <w:r w:rsidRPr="00C62ABC">
              <w:rPr>
                <w:szCs w:val="28"/>
              </w:rPr>
              <w:t>Моргунова Юлия Владимировна</w:t>
            </w:r>
          </w:p>
          <w:p w:rsidR="006A646B" w:rsidRPr="00C62ABC" w:rsidRDefault="006A646B" w:rsidP="005B2ADC">
            <w:pPr>
              <w:ind w:firstLine="0"/>
              <w:rPr>
                <w:szCs w:val="28"/>
              </w:rPr>
            </w:pPr>
          </w:p>
        </w:tc>
        <w:tc>
          <w:tcPr>
            <w:tcW w:w="283" w:type="dxa"/>
            <w:hideMark/>
          </w:tcPr>
          <w:p w:rsidR="006A646B" w:rsidRPr="00C62ABC" w:rsidRDefault="00EC0397" w:rsidP="005B2ADC">
            <w:pPr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2D4ABE" w:rsidRPr="00C62ABC" w:rsidRDefault="006A646B" w:rsidP="005B2ADC">
            <w:pPr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 xml:space="preserve"> главный специалист отдела социальной политики Администрации Красносулинского района, секретарь комиссии;</w:t>
            </w:r>
          </w:p>
          <w:p w:rsidR="006A646B" w:rsidRPr="00C62ABC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C62ABC" w:rsidTr="005B2ADC">
        <w:trPr>
          <w:trHeight w:val="396"/>
        </w:trPr>
        <w:tc>
          <w:tcPr>
            <w:tcW w:w="3227" w:type="dxa"/>
            <w:hideMark/>
          </w:tcPr>
          <w:p w:rsidR="004A7CA8" w:rsidRPr="00C62ABC" w:rsidRDefault="006A646B" w:rsidP="005B2ADC">
            <w:pPr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члены комиссии</w:t>
            </w:r>
            <w:r w:rsidR="004A7CA8" w:rsidRPr="00C62ABC">
              <w:rPr>
                <w:szCs w:val="28"/>
              </w:rPr>
              <w:t>:</w:t>
            </w:r>
          </w:p>
        </w:tc>
        <w:tc>
          <w:tcPr>
            <w:tcW w:w="283" w:type="dxa"/>
          </w:tcPr>
          <w:p w:rsidR="006A646B" w:rsidRPr="00C62ABC" w:rsidRDefault="006A646B" w:rsidP="005B2ADC">
            <w:pPr>
              <w:pStyle w:val="a6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77" w:type="dxa"/>
          </w:tcPr>
          <w:p w:rsidR="006A646B" w:rsidRPr="00C62ABC" w:rsidRDefault="006A646B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  <w:p w:rsidR="004A7CA8" w:rsidRPr="00C62ABC" w:rsidRDefault="004A7CA8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2D4ABE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C62ABC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 xml:space="preserve">Гайдук Владимир </w:t>
            </w:r>
          </w:p>
          <w:p w:rsidR="002D4ABE" w:rsidRPr="00C62ABC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Дмитриевич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C62ABC" w:rsidRDefault="002D4ABE" w:rsidP="005B2ADC">
            <w:pPr>
              <w:widowControl w:val="0"/>
              <w:jc w:val="center"/>
              <w:rPr>
                <w:szCs w:val="28"/>
              </w:rPr>
            </w:pPr>
            <w:r w:rsidRPr="00C62ABC">
              <w:rPr>
                <w:szCs w:val="28"/>
              </w:rPr>
              <w:t>–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C62ABC" w:rsidRDefault="002D4ABE" w:rsidP="005B2ADC">
            <w:pPr>
              <w:widowControl w:val="0"/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 xml:space="preserve">- директор МАУДО СШ «НИКА»; </w:t>
            </w: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C62ABC">
              <w:rPr>
                <w:szCs w:val="28"/>
              </w:rPr>
              <w:t>Сухин</w:t>
            </w:r>
            <w:proofErr w:type="spellEnd"/>
          </w:p>
          <w:p w:rsidR="005B2ADC" w:rsidRPr="00C62ABC" w:rsidRDefault="005B2ADC" w:rsidP="005B2ADC">
            <w:pPr>
              <w:ind w:firstLine="0"/>
              <w:jc w:val="left"/>
              <w:rPr>
                <w:szCs w:val="28"/>
              </w:rPr>
            </w:pPr>
            <w:r w:rsidRPr="00C62ABC">
              <w:rPr>
                <w:szCs w:val="28"/>
              </w:rPr>
              <w:t>Алексей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>-заместитель главы Администрации   Красносулинского района – начальник отдела сельского хозяйства и охраны окружающей среды;</w:t>
            </w: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ind w:firstLine="0"/>
              <w:jc w:val="left"/>
              <w:rPr>
                <w:szCs w:val="28"/>
              </w:rPr>
            </w:pPr>
            <w:r w:rsidRPr="00C62ABC">
              <w:rPr>
                <w:szCs w:val="28"/>
              </w:rPr>
              <w:t>Деревянченко</w:t>
            </w:r>
          </w:p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Людмила Алексеевна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>-директор ГКУ «Центр занятости населения  города Красный Сулин»;</w:t>
            </w: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C62ABC">
              <w:rPr>
                <w:szCs w:val="28"/>
              </w:rPr>
              <w:t>Батыщева</w:t>
            </w:r>
            <w:proofErr w:type="spellEnd"/>
          </w:p>
          <w:p w:rsidR="005B2ADC" w:rsidRPr="00C62ABC" w:rsidRDefault="005B2ADC" w:rsidP="005B2ADC">
            <w:pPr>
              <w:ind w:firstLine="0"/>
              <w:jc w:val="left"/>
              <w:rPr>
                <w:szCs w:val="28"/>
              </w:rPr>
            </w:pPr>
            <w:r w:rsidRPr="00C62ABC">
              <w:rPr>
                <w:szCs w:val="28"/>
              </w:rPr>
              <w:t xml:space="preserve">Нина </w:t>
            </w:r>
          </w:p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Вячеславовна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249"/>
              <w:rPr>
                <w:szCs w:val="28"/>
              </w:rPr>
            </w:pPr>
            <w:r w:rsidRPr="00C62ABC">
              <w:rPr>
                <w:color w:val="000000"/>
                <w:szCs w:val="28"/>
              </w:rPr>
              <w:t>-председатель Союза работодателей        Красносулинского района;</w:t>
            </w: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 xml:space="preserve">Захарова </w:t>
            </w:r>
          </w:p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Лидия Хамитовна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C62ABC">
              <w:rPr>
                <w:szCs w:val="28"/>
                <w:lang w:eastAsia="en-US"/>
              </w:rPr>
              <w:t>-начальник Отдела культуры и искусства Красносулинского района;</w:t>
            </w:r>
            <w:r w:rsidRPr="00C62ABC">
              <w:rPr>
                <w:szCs w:val="28"/>
              </w:rPr>
              <w:t xml:space="preserve"> </w:t>
            </w:r>
          </w:p>
          <w:p w:rsidR="005B2ADC" w:rsidRPr="00C62ABC" w:rsidRDefault="005B2ADC" w:rsidP="005B2ADC">
            <w:pPr>
              <w:widowControl w:val="0"/>
              <w:ind w:left="176" w:firstLine="249"/>
              <w:rPr>
                <w:szCs w:val="28"/>
              </w:rPr>
            </w:pP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Евтюхова Виктория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249"/>
              <w:rPr>
                <w:szCs w:val="28"/>
              </w:rPr>
            </w:pPr>
            <w:r w:rsidRPr="00C62ABC">
              <w:rPr>
                <w:szCs w:val="28"/>
              </w:rPr>
              <w:t>-заместитель начальника управления      образования Красносулинского района;</w:t>
            </w: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 xml:space="preserve">Нестеренко </w:t>
            </w:r>
          </w:p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 xml:space="preserve">Олеся Михайловна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>-начальник отдела социальной политики Администрации Красносулинского района;</w:t>
            </w:r>
          </w:p>
          <w:p w:rsidR="005B2ADC" w:rsidRPr="00C62ABC" w:rsidRDefault="005B2ADC" w:rsidP="005B2ADC">
            <w:pPr>
              <w:widowControl w:val="0"/>
              <w:ind w:left="176"/>
              <w:rPr>
                <w:szCs w:val="28"/>
              </w:rPr>
            </w:pP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 xml:space="preserve">Стальная </w:t>
            </w:r>
          </w:p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Наталия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>- начальник отдела инвестиционного развития и поддержки предпринимательства Администрации Красносулинского района;</w:t>
            </w:r>
          </w:p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C62ABC">
              <w:rPr>
                <w:szCs w:val="28"/>
              </w:rPr>
              <w:t>Семиглазов</w:t>
            </w:r>
            <w:proofErr w:type="spellEnd"/>
          </w:p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Сергей 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>-</w:t>
            </w:r>
            <w:proofErr w:type="gramStart"/>
            <w:r w:rsidRPr="00C62ABC">
              <w:rPr>
                <w:szCs w:val="28"/>
              </w:rPr>
              <w:t>заведующий сектора</w:t>
            </w:r>
            <w:proofErr w:type="gramEnd"/>
            <w:r w:rsidRPr="00C62ABC">
              <w:rPr>
                <w:szCs w:val="28"/>
              </w:rPr>
              <w:t xml:space="preserve"> цифровой трансформации Администрации Красносулинского района;</w:t>
            </w:r>
          </w:p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C62ABC">
              <w:rPr>
                <w:szCs w:val="28"/>
              </w:rPr>
              <w:t>Бисаинов</w:t>
            </w:r>
            <w:proofErr w:type="spellEnd"/>
          </w:p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lastRenderedPageBreak/>
              <w:t xml:space="preserve">Алексей </w:t>
            </w:r>
            <w:proofErr w:type="spellStart"/>
            <w:r w:rsidRPr="00C62ABC">
              <w:rPr>
                <w:szCs w:val="28"/>
              </w:rPr>
              <w:t>Ромазанович</w:t>
            </w:r>
            <w:proofErr w:type="spellEnd"/>
            <w:r w:rsidRPr="00C62ABC">
              <w:rPr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 xml:space="preserve">-заместитель главы Администрации </w:t>
            </w:r>
            <w:r w:rsidRPr="00C62ABC">
              <w:rPr>
                <w:szCs w:val="28"/>
              </w:rPr>
              <w:lastRenderedPageBreak/>
              <w:t xml:space="preserve">Красносулинского района – главный архитектор Администрации Красносулинского района; </w:t>
            </w:r>
          </w:p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lastRenderedPageBreak/>
              <w:t xml:space="preserve">Волкова </w:t>
            </w:r>
          </w:p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Наталья Викторовна</w:t>
            </w:r>
          </w:p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>-начальник отдела по организационно-кадровой работе и противодействию коррупции Администрации Красносулинского района;</w:t>
            </w:r>
          </w:p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C62ABC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 xml:space="preserve">Вакулина </w:t>
            </w:r>
          </w:p>
          <w:p w:rsidR="005B2ADC" w:rsidRPr="00C62ABC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C62ABC">
              <w:rPr>
                <w:szCs w:val="28"/>
              </w:rPr>
              <w:t>Галина Юрьевна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C62ABC">
              <w:rPr>
                <w:szCs w:val="28"/>
              </w:rPr>
              <w:t>- Директор ГБПОУ РО «ККПТ»;</w:t>
            </w:r>
          </w:p>
          <w:p w:rsidR="005B2ADC" w:rsidRPr="00C62ABC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</w:tbl>
    <w:p w:rsidR="002D05BA" w:rsidRDefault="00843E13" w:rsidP="002D05BA">
      <w:pPr>
        <w:widowControl w:val="0"/>
        <w:tabs>
          <w:tab w:val="left" w:pos="3309"/>
          <w:tab w:val="left" w:pos="3615"/>
        </w:tabs>
        <w:ind w:hanging="3544"/>
      </w:pPr>
      <w:r w:rsidRPr="00C62ABC">
        <w:t>Захарова</w:t>
      </w:r>
      <w:r>
        <w:t xml:space="preserve">  </w:t>
      </w:r>
      <w:r w:rsidR="002D05BA">
        <w:t xml:space="preserve">      </w:t>
      </w:r>
    </w:p>
    <w:p w:rsidR="00843E13" w:rsidRDefault="00843E13" w:rsidP="002D05BA">
      <w:pPr>
        <w:widowControl w:val="0"/>
        <w:tabs>
          <w:tab w:val="left" w:pos="3309"/>
          <w:tab w:val="left" w:pos="3615"/>
        </w:tabs>
        <w:ind w:hanging="3544"/>
      </w:pPr>
    </w:p>
    <w:p w:rsidR="002D4ABE" w:rsidRDefault="002D4ABE" w:rsidP="002D4ABE">
      <w:pPr>
        <w:ind w:firstLine="0"/>
        <w:rPr>
          <w:rFonts w:eastAsia="Calibri"/>
          <w:szCs w:val="28"/>
          <w:lang w:eastAsia="en-US"/>
        </w:rPr>
      </w:pPr>
    </w:p>
    <w:p w:rsidR="00C326CB" w:rsidRPr="002D4ABE" w:rsidRDefault="00C326CB" w:rsidP="002D4ABE">
      <w:pPr>
        <w:ind w:firstLine="0"/>
        <w:rPr>
          <w:rFonts w:eastAsia="Calibri"/>
          <w:szCs w:val="28"/>
          <w:lang w:eastAsia="en-US"/>
        </w:rPr>
      </w:pPr>
    </w:p>
    <w:sectPr w:rsidR="00C326CB" w:rsidRPr="002D4ABE" w:rsidSect="00D31829">
      <w:pgSz w:w="11906" w:h="16838" w:code="9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00C4"/>
    <w:rsid w:val="0000590D"/>
    <w:rsid w:val="000101AF"/>
    <w:rsid w:val="000121A8"/>
    <w:rsid w:val="00015527"/>
    <w:rsid w:val="000215D8"/>
    <w:rsid w:val="00023981"/>
    <w:rsid w:val="000277E3"/>
    <w:rsid w:val="00033467"/>
    <w:rsid w:val="00034B38"/>
    <w:rsid w:val="0004288E"/>
    <w:rsid w:val="000432BD"/>
    <w:rsid w:val="00045915"/>
    <w:rsid w:val="00046683"/>
    <w:rsid w:val="00047A89"/>
    <w:rsid w:val="0005538A"/>
    <w:rsid w:val="00063948"/>
    <w:rsid w:val="00070794"/>
    <w:rsid w:val="00080711"/>
    <w:rsid w:val="00081DA0"/>
    <w:rsid w:val="000839D7"/>
    <w:rsid w:val="00090068"/>
    <w:rsid w:val="00096225"/>
    <w:rsid w:val="000A15FA"/>
    <w:rsid w:val="000A2238"/>
    <w:rsid w:val="000A4D65"/>
    <w:rsid w:val="000A7170"/>
    <w:rsid w:val="000A7433"/>
    <w:rsid w:val="000B4846"/>
    <w:rsid w:val="000B5791"/>
    <w:rsid w:val="000C3FE2"/>
    <w:rsid w:val="000D3504"/>
    <w:rsid w:val="000D3E04"/>
    <w:rsid w:val="000E4344"/>
    <w:rsid w:val="000F0AAE"/>
    <w:rsid w:val="00106D4B"/>
    <w:rsid w:val="00114FA7"/>
    <w:rsid w:val="001207F7"/>
    <w:rsid w:val="00121288"/>
    <w:rsid w:val="00123111"/>
    <w:rsid w:val="00143810"/>
    <w:rsid w:val="00144C72"/>
    <w:rsid w:val="00160197"/>
    <w:rsid w:val="00160D11"/>
    <w:rsid w:val="00161CD5"/>
    <w:rsid w:val="00162C69"/>
    <w:rsid w:val="00163563"/>
    <w:rsid w:val="0018784B"/>
    <w:rsid w:val="0019638A"/>
    <w:rsid w:val="00197815"/>
    <w:rsid w:val="001A03AB"/>
    <w:rsid w:val="001A4BA6"/>
    <w:rsid w:val="001A65C4"/>
    <w:rsid w:val="001B62F6"/>
    <w:rsid w:val="001C1802"/>
    <w:rsid w:val="001C33E0"/>
    <w:rsid w:val="001C4583"/>
    <w:rsid w:val="001C48D6"/>
    <w:rsid w:val="001E6568"/>
    <w:rsid w:val="001F5FFA"/>
    <w:rsid w:val="0020000D"/>
    <w:rsid w:val="002111B6"/>
    <w:rsid w:val="00211A59"/>
    <w:rsid w:val="00211F77"/>
    <w:rsid w:val="00212160"/>
    <w:rsid w:val="00212F90"/>
    <w:rsid w:val="0021530C"/>
    <w:rsid w:val="00217B84"/>
    <w:rsid w:val="00217F83"/>
    <w:rsid w:val="002209F4"/>
    <w:rsid w:val="00220BDC"/>
    <w:rsid w:val="002249D0"/>
    <w:rsid w:val="00231192"/>
    <w:rsid w:val="00235D09"/>
    <w:rsid w:val="00251466"/>
    <w:rsid w:val="00252A54"/>
    <w:rsid w:val="00254A17"/>
    <w:rsid w:val="00261FEE"/>
    <w:rsid w:val="002633F2"/>
    <w:rsid w:val="0026465F"/>
    <w:rsid w:val="00272DE3"/>
    <w:rsid w:val="00274575"/>
    <w:rsid w:val="00282AF1"/>
    <w:rsid w:val="00285784"/>
    <w:rsid w:val="00291A68"/>
    <w:rsid w:val="00293BAC"/>
    <w:rsid w:val="002969F3"/>
    <w:rsid w:val="002B23FD"/>
    <w:rsid w:val="002C4713"/>
    <w:rsid w:val="002C6F53"/>
    <w:rsid w:val="002C7A30"/>
    <w:rsid w:val="002C7A84"/>
    <w:rsid w:val="002D05BA"/>
    <w:rsid w:val="002D4ABE"/>
    <w:rsid w:val="002E00C4"/>
    <w:rsid w:val="002E0B7E"/>
    <w:rsid w:val="002E3AEB"/>
    <w:rsid w:val="002E59C2"/>
    <w:rsid w:val="002F770B"/>
    <w:rsid w:val="003044CB"/>
    <w:rsid w:val="003051E5"/>
    <w:rsid w:val="00306402"/>
    <w:rsid w:val="003146F0"/>
    <w:rsid w:val="00321004"/>
    <w:rsid w:val="00331EA6"/>
    <w:rsid w:val="00350D33"/>
    <w:rsid w:val="0036595A"/>
    <w:rsid w:val="00367D4E"/>
    <w:rsid w:val="003732F9"/>
    <w:rsid w:val="003820D1"/>
    <w:rsid w:val="00383762"/>
    <w:rsid w:val="0038541E"/>
    <w:rsid w:val="00387150"/>
    <w:rsid w:val="003910DC"/>
    <w:rsid w:val="003B18E9"/>
    <w:rsid w:val="003B785B"/>
    <w:rsid w:val="003C45C9"/>
    <w:rsid w:val="003C7E5E"/>
    <w:rsid w:val="003D025D"/>
    <w:rsid w:val="003D2D7A"/>
    <w:rsid w:val="003D572E"/>
    <w:rsid w:val="003E1187"/>
    <w:rsid w:val="003E229C"/>
    <w:rsid w:val="003F1896"/>
    <w:rsid w:val="00405443"/>
    <w:rsid w:val="00407541"/>
    <w:rsid w:val="00415EEC"/>
    <w:rsid w:val="00417E7C"/>
    <w:rsid w:val="0042143B"/>
    <w:rsid w:val="00422A51"/>
    <w:rsid w:val="00427D69"/>
    <w:rsid w:val="00430070"/>
    <w:rsid w:val="00436702"/>
    <w:rsid w:val="0043711B"/>
    <w:rsid w:val="004402C8"/>
    <w:rsid w:val="00442202"/>
    <w:rsid w:val="004516C9"/>
    <w:rsid w:val="00452B3E"/>
    <w:rsid w:val="0045555E"/>
    <w:rsid w:val="00456356"/>
    <w:rsid w:val="004614A3"/>
    <w:rsid w:val="00462B16"/>
    <w:rsid w:val="00483A97"/>
    <w:rsid w:val="004852CC"/>
    <w:rsid w:val="00490602"/>
    <w:rsid w:val="00497B9F"/>
    <w:rsid w:val="004A143F"/>
    <w:rsid w:val="004A7CA8"/>
    <w:rsid w:val="004B0F51"/>
    <w:rsid w:val="004B4F21"/>
    <w:rsid w:val="004C43D8"/>
    <w:rsid w:val="004C674C"/>
    <w:rsid w:val="004D7516"/>
    <w:rsid w:val="004E131F"/>
    <w:rsid w:val="004E5228"/>
    <w:rsid w:val="004F3425"/>
    <w:rsid w:val="004F5FAE"/>
    <w:rsid w:val="004F7BC3"/>
    <w:rsid w:val="00500006"/>
    <w:rsid w:val="00511CE4"/>
    <w:rsid w:val="00514103"/>
    <w:rsid w:val="00517F72"/>
    <w:rsid w:val="00521464"/>
    <w:rsid w:val="005220A3"/>
    <w:rsid w:val="0052434A"/>
    <w:rsid w:val="005312CA"/>
    <w:rsid w:val="005345DF"/>
    <w:rsid w:val="005360E8"/>
    <w:rsid w:val="0054216C"/>
    <w:rsid w:val="00542FBD"/>
    <w:rsid w:val="00544393"/>
    <w:rsid w:val="0054624F"/>
    <w:rsid w:val="00546739"/>
    <w:rsid w:val="0055242B"/>
    <w:rsid w:val="005535E4"/>
    <w:rsid w:val="005629BF"/>
    <w:rsid w:val="00567E3D"/>
    <w:rsid w:val="00572769"/>
    <w:rsid w:val="005742CB"/>
    <w:rsid w:val="00574710"/>
    <w:rsid w:val="00574AD8"/>
    <w:rsid w:val="00590B9D"/>
    <w:rsid w:val="005954BA"/>
    <w:rsid w:val="005A5EB7"/>
    <w:rsid w:val="005B2ADC"/>
    <w:rsid w:val="005B3388"/>
    <w:rsid w:val="005B4CCE"/>
    <w:rsid w:val="005C0115"/>
    <w:rsid w:val="005C23E2"/>
    <w:rsid w:val="005C4FD8"/>
    <w:rsid w:val="005C7553"/>
    <w:rsid w:val="005D037F"/>
    <w:rsid w:val="005D7DCA"/>
    <w:rsid w:val="005E23B4"/>
    <w:rsid w:val="005E55A9"/>
    <w:rsid w:val="005E7D94"/>
    <w:rsid w:val="005F15B8"/>
    <w:rsid w:val="005F1A37"/>
    <w:rsid w:val="005F687C"/>
    <w:rsid w:val="006024D7"/>
    <w:rsid w:val="00605D24"/>
    <w:rsid w:val="0061084F"/>
    <w:rsid w:val="006130C2"/>
    <w:rsid w:val="006159A3"/>
    <w:rsid w:val="006225DE"/>
    <w:rsid w:val="0062452D"/>
    <w:rsid w:val="00632022"/>
    <w:rsid w:val="00633A93"/>
    <w:rsid w:val="0063766B"/>
    <w:rsid w:val="0066157A"/>
    <w:rsid w:val="00664AF7"/>
    <w:rsid w:val="00670065"/>
    <w:rsid w:val="006725EF"/>
    <w:rsid w:val="00672F8F"/>
    <w:rsid w:val="0067613E"/>
    <w:rsid w:val="006806A3"/>
    <w:rsid w:val="00693AEF"/>
    <w:rsid w:val="00697F4F"/>
    <w:rsid w:val="006A646B"/>
    <w:rsid w:val="006B2FA2"/>
    <w:rsid w:val="006C3E9C"/>
    <w:rsid w:val="006E2A16"/>
    <w:rsid w:val="006F59D2"/>
    <w:rsid w:val="006F78C7"/>
    <w:rsid w:val="00700F62"/>
    <w:rsid w:val="00707329"/>
    <w:rsid w:val="00717CF8"/>
    <w:rsid w:val="0072737E"/>
    <w:rsid w:val="007300EF"/>
    <w:rsid w:val="00730D9A"/>
    <w:rsid w:val="007318DB"/>
    <w:rsid w:val="00732F3F"/>
    <w:rsid w:val="0073573D"/>
    <w:rsid w:val="00735D1E"/>
    <w:rsid w:val="00745016"/>
    <w:rsid w:val="00745514"/>
    <w:rsid w:val="007507F1"/>
    <w:rsid w:val="00753BBE"/>
    <w:rsid w:val="00754FF7"/>
    <w:rsid w:val="0075537E"/>
    <w:rsid w:val="00765376"/>
    <w:rsid w:val="00770FE7"/>
    <w:rsid w:val="00772816"/>
    <w:rsid w:val="007740EF"/>
    <w:rsid w:val="0077490D"/>
    <w:rsid w:val="0078277E"/>
    <w:rsid w:val="00786430"/>
    <w:rsid w:val="007866A6"/>
    <w:rsid w:val="0079091F"/>
    <w:rsid w:val="00790B9C"/>
    <w:rsid w:val="00792DC4"/>
    <w:rsid w:val="007968EE"/>
    <w:rsid w:val="007970CB"/>
    <w:rsid w:val="007A0372"/>
    <w:rsid w:val="007A289B"/>
    <w:rsid w:val="007A69A2"/>
    <w:rsid w:val="007B360F"/>
    <w:rsid w:val="007B3620"/>
    <w:rsid w:val="007C6703"/>
    <w:rsid w:val="007D31E9"/>
    <w:rsid w:val="007D3EBF"/>
    <w:rsid w:val="007D4D0D"/>
    <w:rsid w:val="007D6943"/>
    <w:rsid w:val="007E342D"/>
    <w:rsid w:val="007E5A8A"/>
    <w:rsid w:val="007E5CFB"/>
    <w:rsid w:val="00801907"/>
    <w:rsid w:val="00802747"/>
    <w:rsid w:val="0081266A"/>
    <w:rsid w:val="008156F3"/>
    <w:rsid w:val="00816DA0"/>
    <w:rsid w:val="00817538"/>
    <w:rsid w:val="008310D4"/>
    <w:rsid w:val="00843E13"/>
    <w:rsid w:val="008523F2"/>
    <w:rsid w:val="00853AE6"/>
    <w:rsid w:val="0086169D"/>
    <w:rsid w:val="008629D0"/>
    <w:rsid w:val="00863E23"/>
    <w:rsid w:val="00865A3D"/>
    <w:rsid w:val="008877C4"/>
    <w:rsid w:val="00891623"/>
    <w:rsid w:val="00895FF0"/>
    <w:rsid w:val="008A381F"/>
    <w:rsid w:val="008A73CC"/>
    <w:rsid w:val="008B1E55"/>
    <w:rsid w:val="008B2B01"/>
    <w:rsid w:val="008C104B"/>
    <w:rsid w:val="008C3AF8"/>
    <w:rsid w:val="008D3B5B"/>
    <w:rsid w:val="008D61AD"/>
    <w:rsid w:val="008D77A9"/>
    <w:rsid w:val="008E762A"/>
    <w:rsid w:val="008F0411"/>
    <w:rsid w:val="008F336D"/>
    <w:rsid w:val="008F6B2A"/>
    <w:rsid w:val="0090232D"/>
    <w:rsid w:val="00906D6D"/>
    <w:rsid w:val="009130EC"/>
    <w:rsid w:val="00914320"/>
    <w:rsid w:val="00920264"/>
    <w:rsid w:val="00923F67"/>
    <w:rsid w:val="00927B60"/>
    <w:rsid w:val="0093023B"/>
    <w:rsid w:val="00942C69"/>
    <w:rsid w:val="00946823"/>
    <w:rsid w:val="00953459"/>
    <w:rsid w:val="00954DE2"/>
    <w:rsid w:val="00963115"/>
    <w:rsid w:val="00970691"/>
    <w:rsid w:val="00973CCC"/>
    <w:rsid w:val="009804BB"/>
    <w:rsid w:val="009807D0"/>
    <w:rsid w:val="0098082E"/>
    <w:rsid w:val="00982CCF"/>
    <w:rsid w:val="009914CD"/>
    <w:rsid w:val="009A106A"/>
    <w:rsid w:val="009A37D5"/>
    <w:rsid w:val="009A6596"/>
    <w:rsid w:val="009A6959"/>
    <w:rsid w:val="009A717D"/>
    <w:rsid w:val="009A7C3E"/>
    <w:rsid w:val="009B2BDA"/>
    <w:rsid w:val="009B7F2F"/>
    <w:rsid w:val="009C4410"/>
    <w:rsid w:val="009D3DB0"/>
    <w:rsid w:val="009D5E1E"/>
    <w:rsid w:val="009D637C"/>
    <w:rsid w:val="009E0662"/>
    <w:rsid w:val="009E1427"/>
    <w:rsid w:val="009E1762"/>
    <w:rsid w:val="009E2D32"/>
    <w:rsid w:val="009E4D42"/>
    <w:rsid w:val="009F5CF7"/>
    <w:rsid w:val="00A10A2C"/>
    <w:rsid w:val="00A119A1"/>
    <w:rsid w:val="00A17B3D"/>
    <w:rsid w:val="00A2103C"/>
    <w:rsid w:val="00A220A1"/>
    <w:rsid w:val="00A224A0"/>
    <w:rsid w:val="00A25FA5"/>
    <w:rsid w:val="00A30E8D"/>
    <w:rsid w:val="00A333B6"/>
    <w:rsid w:val="00A4153D"/>
    <w:rsid w:val="00A57607"/>
    <w:rsid w:val="00A61FA6"/>
    <w:rsid w:val="00A637C8"/>
    <w:rsid w:val="00A82F7A"/>
    <w:rsid w:val="00A85624"/>
    <w:rsid w:val="00A86ABF"/>
    <w:rsid w:val="00A876CA"/>
    <w:rsid w:val="00AA4979"/>
    <w:rsid w:val="00AA5735"/>
    <w:rsid w:val="00AA7CCB"/>
    <w:rsid w:val="00AC23AE"/>
    <w:rsid w:val="00AC295D"/>
    <w:rsid w:val="00AC3341"/>
    <w:rsid w:val="00AD3855"/>
    <w:rsid w:val="00AE6ED8"/>
    <w:rsid w:val="00AF121F"/>
    <w:rsid w:val="00AF1467"/>
    <w:rsid w:val="00AF6E53"/>
    <w:rsid w:val="00B004BF"/>
    <w:rsid w:val="00B007E8"/>
    <w:rsid w:val="00B011D3"/>
    <w:rsid w:val="00B02C00"/>
    <w:rsid w:val="00B060AD"/>
    <w:rsid w:val="00B130C6"/>
    <w:rsid w:val="00B13AEA"/>
    <w:rsid w:val="00B14675"/>
    <w:rsid w:val="00B16426"/>
    <w:rsid w:val="00B17347"/>
    <w:rsid w:val="00B2111A"/>
    <w:rsid w:val="00B41620"/>
    <w:rsid w:val="00B450F0"/>
    <w:rsid w:val="00B5433D"/>
    <w:rsid w:val="00B91D35"/>
    <w:rsid w:val="00B91D9B"/>
    <w:rsid w:val="00B93CF4"/>
    <w:rsid w:val="00B9573B"/>
    <w:rsid w:val="00BB3417"/>
    <w:rsid w:val="00BB4943"/>
    <w:rsid w:val="00BB7557"/>
    <w:rsid w:val="00BC307E"/>
    <w:rsid w:val="00BD2C22"/>
    <w:rsid w:val="00BD5364"/>
    <w:rsid w:val="00BF028B"/>
    <w:rsid w:val="00BF205B"/>
    <w:rsid w:val="00C041DA"/>
    <w:rsid w:val="00C04EF6"/>
    <w:rsid w:val="00C0550F"/>
    <w:rsid w:val="00C06B89"/>
    <w:rsid w:val="00C072CF"/>
    <w:rsid w:val="00C12156"/>
    <w:rsid w:val="00C14DB1"/>
    <w:rsid w:val="00C15347"/>
    <w:rsid w:val="00C1792C"/>
    <w:rsid w:val="00C23026"/>
    <w:rsid w:val="00C2788A"/>
    <w:rsid w:val="00C31CC2"/>
    <w:rsid w:val="00C326CB"/>
    <w:rsid w:val="00C3509C"/>
    <w:rsid w:val="00C3788B"/>
    <w:rsid w:val="00C404C4"/>
    <w:rsid w:val="00C41A8A"/>
    <w:rsid w:val="00C44FF6"/>
    <w:rsid w:val="00C545DC"/>
    <w:rsid w:val="00C55BB3"/>
    <w:rsid w:val="00C62ABC"/>
    <w:rsid w:val="00C64A4C"/>
    <w:rsid w:val="00C66428"/>
    <w:rsid w:val="00C66FDC"/>
    <w:rsid w:val="00C70825"/>
    <w:rsid w:val="00C77A56"/>
    <w:rsid w:val="00C84F9A"/>
    <w:rsid w:val="00C86AD7"/>
    <w:rsid w:val="00C90D67"/>
    <w:rsid w:val="00C93295"/>
    <w:rsid w:val="00CA5CB7"/>
    <w:rsid w:val="00CB1650"/>
    <w:rsid w:val="00CB16B1"/>
    <w:rsid w:val="00CB2BD6"/>
    <w:rsid w:val="00CB42DF"/>
    <w:rsid w:val="00CB5EFF"/>
    <w:rsid w:val="00CB7DAA"/>
    <w:rsid w:val="00CC2544"/>
    <w:rsid w:val="00CC4DE8"/>
    <w:rsid w:val="00CD7BE1"/>
    <w:rsid w:val="00CE2A3A"/>
    <w:rsid w:val="00CE70FA"/>
    <w:rsid w:val="00CE7BDF"/>
    <w:rsid w:val="00CF3FDD"/>
    <w:rsid w:val="00D01B1A"/>
    <w:rsid w:val="00D02AF0"/>
    <w:rsid w:val="00D06B0F"/>
    <w:rsid w:val="00D07217"/>
    <w:rsid w:val="00D11C49"/>
    <w:rsid w:val="00D151B7"/>
    <w:rsid w:val="00D15835"/>
    <w:rsid w:val="00D176B3"/>
    <w:rsid w:val="00D210CA"/>
    <w:rsid w:val="00D2131D"/>
    <w:rsid w:val="00D233BF"/>
    <w:rsid w:val="00D2389A"/>
    <w:rsid w:val="00D241EA"/>
    <w:rsid w:val="00D26A52"/>
    <w:rsid w:val="00D2724B"/>
    <w:rsid w:val="00D31829"/>
    <w:rsid w:val="00D4150C"/>
    <w:rsid w:val="00D42960"/>
    <w:rsid w:val="00D434DF"/>
    <w:rsid w:val="00D51D6F"/>
    <w:rsid w:val="00D57571"/>
    <w:rsid w:val="00D677D4"/>
    <w:rsid w:val="00D8023F"/>
    <w:rsid w:val="00D8578F"/>
    <w:rsid w:val="00D8708B"/>
    <w:rsid w:val="00DA01A5"/>
    <w:rsid w:val="00DA1AD0"/>
    <w:rsid w:val="00DB4335"/>
    <w:rsid w:val="00DC238A"/>
    <w:rsid w:val="00DC559D"/>
    <w:rsid w:val="00DC75B9"/>
    <w:rsid w:val="00DD1F00"/>
    <w:rsid w:val="00DD2F12"/>
    <w:rsid w:val="00DD4FE7"/>
    <w:rsid w:val="00DD5308"/>
    <w:rsid w:val="00DD6F79"/>
    <w:rsid w:val="00DD78C9"/>
    <w:rsid w:val="00DE198B"/>
    <w:rsid w:val="00DE1FB4"/>
    <w:rsid w:val="00DF2371"/>
    <w:rsid w:val="00E03176"/>
    <w:rsid w:val="00E103BA"/>
    <w:rsid w:val="00E11A46"/>
    <w:rsid w:val="00E13417"/>
    <w:rsid w:val="00E13A7D"/>
    <w:rsid w:val="00E214FF"/>
    <w:rsid w:val="00E228C9"/>
    <w:rsid w:val="00E23D46"/>
    <w:rsid w:val="00E23F5A"/>
    <w:rsid w:val="00E3040B"/>
    <w:rsid w:val="00E3121B"/>
    <w:rsid w:val="00E364D6"/>
    <w:rsid w:val="00E43A22"/>
    <w:rsid w:val="00E5594D"/>
    <w:rsid w:val="00E622E0"/>
    <w:rsid w:val="00E62EF1"/>
    <w:rsid w:val="00E6468B"/>
    <w:rsid w:val="00E75B0D"/>
    <w:rsid w:val="00E774B2"/>
    <w:rsid w:val="00E81FDB"/>
    <w:rsid w:val="00E84A49"/>
    <w:rsid w:val="00E90CA8"/>
    <w:rsid w:val="00EA120C"/>
    <w:rsid w:val="00EB762F"/>
    <w:rsid w:val="00EC0397"/>
    <w:rsid w:val="00EC285C"/>
    <w:rsid w:val="00EC63BD"/>
    <w:rsid w:val="00EC79E9"/>
    <w:rsid w:val="00ED63A7"/>
    <w:rsid w:val="00EE54CD"/>
    <w:rsid w:val="00EE5F59"/>
    <w:rsid w:val="00EF12E1"/>
    <w:rsid w:val="00EF2F75"/>
    <w:rsid w:val="00EF539F"/>
    <w:rsid w:val="00EF7DD7"/>
    <w:rsid w:val="00F037A3"/>
    <w:rsid w:val="00F1351B"/>
    <w:rsid w:val="00F159F6"/>
    <w:rsid w:val="00F17CA8"/>
    <w:rsid w:val="00F25806"/>
    <w:rsid w:val="00F33CBE"/>
    <w:rsid w:val="00F451E6"/>
    <w:rsid w:val="00F50157"/>
    <w:rsid w:val="00F57EFE"/>
    <w:rsid w:val="00F716C0"/>
    <w:rsid w:val="00F8551B"/>
    <w:rsid w:val="00F917AA"/>
    <w:rsid w:val="00FA17D4"/>
    <w:rsid w:val="00FA7337"/>
    <w:rsid w:val="00FB0ED4"/>
    <w:rsid w:val="00FB1D0B"/>
    <w:rsid w:val="00FC6892"/>
    <w:rsid w:val="00FC7DE4"/>
    <w:rsid w:val="00FC7EFA"/>
    <w:rsid w:val="00FD04FC"/>
    <w:rsid w:val="00FD416D"/>
    <w:rsid w:val="00FD4502"/>
    <w:rsid w:val="00FD58F4"/>
    <w:rsid w:val="00FE2677"/>
    <w:rsid w:val="00FE3210"/>
    <w:rsid w:val="00F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214FF"/>
    <w:pPr>
      <w:suppressAutoHyphens/>
      <w:spacing w:after="0" w:line="240" w:lineRule="auto"/>
    </w:pPr>
  </w:style>
  <w:style w:type="paragraph" w:customStyle="1" w:styleId="Standard">
    <w:name w:val="Standard"/>
    <w:rsid w:val="00D318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7">
    <w:name w:val="Обычный (веб) Знак"/>
    <w:link w:val="a6"/>
    <w:rsid w:val="004A7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D4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EBA10-5326-4FC7-8BF1-5D57722E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3940</TotalTime>
  <Pages>7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564</cp:revision>
  <cp:lastPrinted>2025-04-23T11:22:00Z</cp:lastPrinted>
  <dcterms:created xsi:type="dcterms:W3CDTF">2018-02-09T08:35:00Z</dcterms:created>
  <dcterms:modified xsi:type="dcterms:W3CDTF">2025-04-24T05:18:00Z</dcterms:modified>
</cp:coreProperties>
</file>