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D7CCA">
      <w:pPr>
        <w:ind w:left="3828" w:firstLine="0"/>
        <w:jc w:val="left"/>
        <w:rPr>
          <w:szCs w:val="28"/>
        </w:rPr>
      </w:pPr>
    </w:p>
    <w:p w:rsidR="004D7CCA" w:rsidRDefault="004D7CCA" w:rsidP="008D1E0D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Сводный отчет о</w:t>
      </w:r>
      <w:r w:rsidR="008D1E0D">
        <w:rPr>
          <w:rFonts w:ascii="Times New Roman" w:hAnsi="Times New Roman"/>
          <w:sz w:val="28"/>
          <w:szCs w:val="28"/>
          <w:lang w:eastAsia="ru-RU"/>
        </w:rPr>
        <w:t>б экспертизе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40D7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июля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840D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40D7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3273FF">
        <w:trPr>
          <w:trHeight w:val="1351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F5749A" w:rsidRDefault="004D7CCA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E0D">
              <w:rPr>
                <w:rFonts w:ascii="Times New Roman" w:hAnsi="Times New Roman"/>
                <w:sz w:val="24"/>
                <w:szCs w:val="24"/>
              </w:rPr>
              <w:t>Вид и наименование проекта нормативного правового акта:</w:t>
            </w:r>
            <w:r w:rsidRPr="008D1E0D">
              <w:rPr>
                <w:rFonts w:ascii="Times New Roman" w:hAnsi="Times New Roman"/>
                <w:sz w:val="24"/>
                <w:szCs w:val="24"/>
              </w:rPr>
              <w:br/>
            </w:r>
            <w:r w:rsidR="00726C5B" w:rsidRPr="002A5051">
              <w:rPr>
                <w:rFonts w:ascii="Times New Roman" w:hAnsi="Times New Roman"/>
                <w:sz w:val="24"/>
                <w:szCs w:val="24"/>
              </w:rPr>
              <w:t>Постановление Администрации Красносулинско</w:t>
            </w:r>
            <w:r w:rsidR="00726C5B">
              <w:rPr>
                <w:rFonts w:ascii="Times New Roman" w:hAnsi="Times New Roman"/>
                <w:sz w:val="24"/>
                <w:szCs w:val="24"/>
              </w:rPr>
              <w:t xml:space="preserve">го района от </w:t>
            </w:r>
            <w:r w:rsidR="00840D74" w:rsidRPr="002A5051">
              <w:rPr>
                <w:rFonts w:ascii="Times New Roman" w:hAnsi="Times New Roman"/>
                <w:sz w:val="24"/>
                <w:szCs w:val="24"/>
              </w:rPr>
              <w:t>15.04.2016 № 277 «Об утверждении административного регламента по предоставлению муниципальной услуги «Предоставление муниципального имущества (за исключением земельных участков) в аренду без проведения торгов»</w:t>
            </w:r>
          </w:p>
        </w:tc>
      </w:tr>
      <w:tr w:rsidR="004D7CCA" w:rsidRPr="004D7CCA" w:rsidTr="003273FF">
        <w:trPr>
          <w:trHeight w:val="1087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6127DF" w:rsidRDefault="004D7CCA" w:rsidP="002020AE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2020AE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Управление земельно-имущественных отношений и муниципального заказа Красносулинского района Ростовской области </w:t>
            </w:r>
            <w:r w:rsidRPr="004D7CCA">
              <w:rPr>
                <w:rFonts w:ascii="Times New Roman" w:hAnsi="Times New Roman"/>
                <w:sz w:val="24"/>
                <w:szCs w:val="24"/>
              </w:rPr>
              <w:t>(полное наименование)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39E" w:rsidRPr="0037039E" w:rsidRDefault="004D7CCA" w:rsidP="0037039E">
            <w:pPr>
              <w:pStyle w:val="ConsPlusNormal"/>
              <w:widowControl/>
              <w:suppressAutoHyphens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9E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проекта нормативного правового акта:</w:t>
            </w:r>
            <w:r w:rsidRPr="003703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="00CA14FC" w:rsidRPr="0037039E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="0037039E" w:rsidRPr="0037039E">
              <w:rPr>
                <w:rFonts w:ascii="Times New Roman" w:hAnsi="Times New Roman" w:cs="Times New Roman"/>
                <w:sz w:val="24"/>
                <w:szCs w:val="24"/>
              </w:rPr>
              <w:t xml:space="preserve"> и доступность результата предоставления  муниципальной услуги, создание комфортных условий для  получателей муниципальной услуги.</w:t>
            </w:r>
          </w:p>
          <w:p w:rsidR="004D7CCA" w:rsidRPr="00204D09" w:rsidRDefault="004D7CCA" w:rsidP="00F5749A">
            <w:pPr>
              <w:autoSpaceDE w:val="0"/>
              <w:autoSpaceDN w:val="0"/>
              <w:adjustRightInd w:val="0"/>
              <w:ind w:left="-158" w:firstLine="0"/>
              <w:rPr>
                <w:bCs/>
                <w:sz w:val="24"/>
                <w:szCs w:val="24"/>
                <w:u w:val="single"/>
              </w:rPr>
            </w:pP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7D4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Кривцун</w:t>
            </w:r>
            <w:proofErr w:type="spellEnd"/>
            <w:r w:rsidR="002020AE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Л.В.</w:t>
            </w:r>
          </w:p>
          <w:p w:rsidR="004B52B0" w:rsidRPr="002020AE" w:rsidRDefault="005B7ACF" w:rsidP="00B06836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7D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Ведущий</w:t>
            </w:r>
            <w:r w:rsidR="007F65D3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специалист </w:t>
            </w:r>
            <w:r w:rsidR="002020AE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управления земельно-имущественных отношений и муниципального заказа Красносулинского района Ростовской области </w:t>
            </w:r>
          </w:p>
          <w:p w:rsidR="004B52B0" w:rsidRPr="005B7ACF" w:rsidRDefault="004B52B0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06</w:t>
            </w:r>
          </w:p>
          <w:p w:rsidR="00E6655F" w:rsidRPr="00B06836" w:rsidRDefault="004D7CCA" w:rsidP="00590FA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067A95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0FA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komitetks</w:t>
            </w:r>
            <w:proofErr w:type="spellEnd"/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mbler</w:t>
            </w:r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C2687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4D7CCA" w:rsidRPr="006127DF" w:rsidRDefault="00AE1831" w:rsidP="006127DF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AA1CF2">
        <w:trPr>
          <w:trHeight w:val="787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D7CC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F8223F" w:rsidRDefault="00F8223F" w:rsidP="00CA14FC">
            <w:pPr>
              <w:pStyle w:val="ConsPlusTitle"/>
              <w:widowControl/>
              <w:ind w:left="-108"/>
              <w:jc w:val="both"/>
              <w:rPr>
                <w:b w:val="0"/>
                <w:u w:val="single"/>
              </w:rPr>
            </w:pPr>
            <w:r w:rsidRPr="00F8223F">
              <w:rPr>
                <w:b w:val="0"/>
                <w:u w:val="single"/>
              </w:rPr>
              <w:t xml:space="preserve">Оказание </w:t>
            </w:r>
            <w:r w:rsidR="00CA14FC">
              <w:rPr>
                <w:b w:val="0"/>
                <w:u w:val="single"/>
              </w:rPr>
              <w:t xml:space="preserve">муниципальной </w:t>
            </w:r>
            <w:r w:rsidRPr="00F8223F">
              <w:rPr>
                <w:b w:val="0"/>
                <w:u w:val="single"/>
              </w:rPr>
              <w:t xml:space="preserve">услуги на территории Красносулинского района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9520A5" w:rsidRDefault="009520A5" w:rsidP="009520A5">
            <w:pPr>
              <w:tabs>
                <w:tab w:val="left" w:pos="4678"/>
              </w:tabs>
              <w:ind w:left="-149" w:right="83" w:firstLine="0"/>
              <w:rPr>
                <w:sz w:val="24"/>
                <w:szCs w:val="24"/>
                <w:u w:val="single"/>
              </w:rPr>
            </w:pPr>
            <w:r w:rsidRPr="009520A5">
              <w:rPr>
                <w:sz w:val="24"/>
                <w:szCs w:val="24"/>
              </w:rPr>
              <w:t xml:space="preserve">Административный регламент </w:t>
            </w:r>
            <w:r w:rsidRPr="009520A5">
              <w:rPr>
                <w:color w:val="000000"/>
                <w:sz w:val="24"/>
                <w:szCs w:val="24"/>
              </w:rPr>
              <w:t>по п</w:t>
            </w:r>
            <w:r w:rsidRPr="009520A5">
              <w:rPr>
                <w:sz w:val="24"/>
                <w:szCs w:val="24"/>
              </w:rPr>
              <w:t>редоставлению муниципального имущества (за исключением земельных участков) в аренду без проведения торгов</w:t>
            </w:r>
            <w:r w:rsidRPr="009520A5">
              <w:rPr>
                <w:color w:val="000000"/>
                <w:sz w:val="24"/>
                <w:szCs w:val="24"/>
              </w:rPr>
              <w:t xml:space="preserve"> (</w:t>
            </w:r>
            <w:r w:rsidRPr="009520A5">
              <w:rPr>
                <w:sz w:val="24"/>
                <w:szCs w:val="24"/>
              </w:rPr>
              <w:t>далее - муниципальная услуга) разработан в целях повышения качества исполнения и доступности результата предоставления  муниципальной услуги, создания комфортных условий для  получателей муниципальной услуги, определяет порядок, сроки и последовательность действий (административных процедур) при оказании муниципальной услуги.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F5749A" w:rsidRPr="0037039E" w:rsidRDefault="0037039E" w:rsidP="00E209F9">
      <w:pPr>
        <w:pStyle w:val="ConsPlusNormal"/>
        <w:widowControl/>
        <w:suppressAutoHyphens/>
        <w:autoSpaceDN/>
        <w:adjustRightInd/>
        <w:ind w:firstLine="567"/>
        <w:jc w:val="both"/>
        <w:rPr>
          <w:sz w:val="24"/>
          <w:szCs w:val="24"/>
        </w:rPr>
      </w:pPr>
      <w:r w:rsidRPr="0037039E">
        <w:rPr>
          <w:rFonts w:ascii="Times New Roman" w:hAnsi="Times New Roman"/>
          <w:sz w:val="24"/>
          <w:szCs w:val="24"/>
        </w:rPr>
        <w:t>Нормативно правовой акт разработан</w:t>
      </w:r>
      <w:r w:rsidRPr="0037039E">
        <w:rPr>
          <w:rFonts w:ascii="Times New Roman" w:hAnsi="Times New Roman" w:cs="Times New Roman"/>
          <w:sz w:val="24"/>
          <w:szCs w:val="24"/>
        </w:rPr>
        <w:t xml:space="preserve"> </w:t>
      </w:r>
      <w:r w:rsidR="00E209F9" w:rsidRPr="009520A5">
        <w:rPr>
          <w:rFonts w:ascii="Times New Roman" w:hAnsi="Times New Roman" w:cs="Times New Roman"/>
          <w:sz w:val="24"/>
          <w:szCs w:val="24"/>
        </w:rPr>
        <w:t xml:space="preserve">в целях повышения качества исполнения и доступности результата предоставления  муниципальной услуги, создания комфортных условий для  получателей муниципальной услуги, определяет порядок, сроки и </w:t>
      </w:r>
      <w:r w:rsidR="00E209F9" w:rsidRPr="009520A5">
        <w:rPr>
          <w:rFonts w:ascii="Times New Roman" w:hAnsi="Times New Roman" w:cs="Times New Roman"/>
          <w:sz w:val="24"/>
          <w:szCs w:val="24"/>
        </w:rPr>
        <w:lastRenderedPageBreak/>
        <w:t>последовательность действий (административных процедур) при оказании муниципальной услуги.</w:t>
      </w:r>
    </w:p>
    <w:p w:rsidR="004D7CCA" w:rsidRPr="00097D4D" w:rsidRDefault="00097D4D" w:rsidP="00097D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7D4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4D7CCA" w:rsidRPr="00097D4D">
        <w:rPr>
          <w:rFonts w:ascii="Times New Roman" w:hAnsi="Times New Roman" w:cs="Times New Roman"/>
          <w:sz w:val="24"/>
          <w:szCs w:val="24"/>
          <w:u w:val="single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9"/>
        <w:gridCol w:w="4655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C2457E" w:rsidRDefault="00C2457E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2457E">
              <w:rPr>
                <w:rFonts w:ascii="Times New Roman" w:hAnsi="Times New Roman"/>
                <w:sz w:val="24"/>
                <w:szCs w:val="24"/>
              </w:rPr>
              <w:t xml:space="preserve">Физическое лицо (индивидуальный предприниматель) или юридическое лицо </w:t>
            </w:r>
            <w:r w:rsidRPr="00C2457E">
              <w:rPr>
                <w:rFonts w:ascii="Times New Roman" w:eastAsia="Calibri" w:hAnsi="Times New Roman"/>
                <w:sz w:val="24"/>
                <w:szCs w:val="24"/>
              </w:rPr>
              <w:t>(за исключением государственных органов и их территор</w:t>
            </w:r>
            <w:r w:rsidRPr="00C2457E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C2457E">
              <w:rPr>
                <w:rFonts w:ascii="Times New Roman" w:eastAsia="Calibri" w:hAnsi="Times New Roman"/>
                <w:sz w:val="24"/>
                <w:szCs w:val="24"/>
              </w:rPr>
              <w:t xml:space="preserve">альных органов, органов государственных внебюджетных фондов и их территориальных органов, органов местного самоуправления)  </w:t>
            </w:r>
            <w:r w:rsidRPr="00C2457E">
              <w:rPr>
                <w:rFonts w:ascii="Times New Roman" w:hAnsi="Times New Roman"/>
                <w:sz w:val="24"/>
                <w:szCs w:val="24"/>
              </w:rPr>
              <w:t>либо их уполномоченные представители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AE1831" w:rsidP="00942C0A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2 </w:t>
            </w:r>
            <w:r w:rsidR="00942C0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5</w:t>
            </w: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3295" w:rsidRPr="007B32E4" w:rsidRDefault="004D7CCA" w:rsidP="00E4329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7B32E4" w:rsidRDefault="004D7CCA" w:rsidP="004D7CCA">
      <w:pPr>
        <w:ind w:firstLine="0"/>
        <w:rPr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F5749A" w:rsidRDefault="00F5749A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Индивидуальные предприниматели,</w:t>
            </w:r>
          </w:p>
          <w:p w:rsidR="00F5749A" w:rsidRPr="00DB34D6" w:rsidRDefault="00F5749A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юри</w:t>
            </w:r>
            <w:r w:rsidRPr="00D026B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дические лица</w:t>
            </w:r>
          </w:p>
          <w:p w:rsidR="00E43295" w:rsidRPr="004D7CCA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E43295">
            <w:pPr>
              <w:ind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4C63A6" w:rsidRDefault="004C63A6" w:rsidP="00E4329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регламентирует:</w:t>
            </w:r>
          </w:p>
          <w:p w:rsidR="00CA14FC" w:rsidRPr="00CA14FC" w:rsidRDefault="00CA14FC" w:rsidP="00CA14FC">
            <w:pPr>
              <w:pStyle w:val="ConsPlusNormal"/>
              <w:widowControl/>
              <w:suppressAutoHyphens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Круг заявителей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ребования к порядку информирования о предоставлении</w:t>
            </w:r>
          </w:p>
          <w:p w:rsidR="00590FAF" w:rsidRPr="00F5749A" w:rsidRDefault="00CA14FC" w:rsidP="00CA14FC">
            <w:pPr>
              <w:pStyle w:val="ConsPlusNormal"/>
              <w:tabs>
                <w:tab w:val="left" w:pos="-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8D1E0D" w:rsidRDefault="00590FAF" w:rsidP="008D1E0D">
      <w:pPr>
        <w:pStyle w:val="ConsPlusTitle"/>
        <w:widowControl/>
        <w:jc w:val="both"/>
        <w:rPr>
          <w:b w:val="0"/>
          <w:u w:val="single"/>
        </w:rPr>
      </w:pPr>
      <w:r>
        <w:rPr>
          <w:b w:val="0"/>
          <w:u w:val="single"/>
        </w:rPr>
        <w:t>Неисполнение требований Федерального законодательства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A533E">
        <w:rPr>
          <w:rFonts w:ascii="Times New Roman" w:hAnsi="Times New Roman"/>
          <w:sz w:val="24"/>
          <w:szCs w:val="24"/>
          <w:u w:val="single"/>
          <w:lang w:eastAsia="ru-RU"/>
        </w:rPr>
        <w:t>Разработчик</w:t>
      </w:r>
      <w:r w:rsidR="0061121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пециалист</w:t>
      </w:r>
      <w:r w:rsidR="00240E6C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___________</w:t>
      </w:r>
      <w:r w:rsidR="003273FF">
        <w:rPr>
          <w:rFonts w:ascii="Times New Roman" w:hAnsi="Times New Roman"/>
          <w:sz w:val="24"/>
          <w:szCs w:val="24"/>
          <w:u w:val="single"/>
          <w:lang w:eastAsia="ru-RU"/>
        </w:rPr>
        <w:t>0</w:t>
      </w:r>
      <w:r w:rsidR="00E209F9">
        <w:rPr>
          <w:rFonts w:ascii="Times New Roman" w:hAnsi="Times New Roman"/>
          <w:sz w:val="24"/>
          <w:szCs w:val="24"/>
          <w:u w:val="single"/>
          <w:lang w:eastAsia="ru-RU"/>
        </w:rPr>
        <w:t>8</w:t>
      </w:r>
      <w:r w:rsidR="003273FF">
        <w:rPr>
          <w:rFonts w:ascii="Times New Roman" w:hAnsi="Times New Roman"/>
          <w:sz w:val="24"/>
          <w:szCs w:val="24"/>
          <w:u w:val="single"/>
          <w:lang w:eastAsia="ru-RU"/>
        </w:rPr>
        <w:t>.07</w:t>
      </w:r>
      <w:r w:rsidR="0052774C" w:rsidRPr="004A533E">
        <w:rPr>
          <w:rFonts w:ascii="Times New Roman" w:hAnsi="Times New Roman"/>
          <w:sz w:val="24"/>
          <w:szCs w:val="24"/>
          <w:u w:val="single"/>
          <w:lang w:eastAsia="ru-RU"/>
        </w:rPr>
        <w:t>.20</w:t>
      </w:r>
      <w:r w:rsidR="00263C16" w:rsidRPr="004A533E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8F4A9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г.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60635" w:rsidRDefault="00060635" w:rsidP="0006063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4A533E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</w:t>
      </w:r>
      <w:r w:rsidR="004A53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</w:t>
      </w:r>
      <w:r w:rsidR="00D05E80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</w:t>
      </w:r>
      <w:r w:rsidR="00884C31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p w:rsidR="004D7CCA" w:rsidRPr="004D7CCA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</w:p>
    <w:sectPr w:rsidR="004D7CCA" w:rsidRPr="004D7CCA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D31"/>
    <w:multiLevelType w:val="hybridMultilevel"/>
    <w:tmpl w:val="5A9443C2"/>
    <w:lvl w:ilvl="0" w:tplc="5F06D4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97D4D"/>
    <w:rsid w:val="000B3CBE"/>
    <w:rsid w:val="000E0F22"/>
    <w:rsid w:val="001919DA"/>
    <w:rsid w:val="001A78AE"/>
    <w:rsid w:val="001C4B50"/>
    <w:rsid w:val="001D0E38"/>
    <w:rsid w:val="002020AE"/>
    <w:rsid w:val="00202449"/>
    <w:rsid w:val="00203C04"/>
    <w:rsid w:val="00204D09"/>
    <w:rsid w:val="002331CF"/>
    <w:rsid w:val="00240E6C"/>
    <w:rsid w:val="00260DE5"/>
    <w:rsid w:val="0026254E"/>
    <w:rsid w:val="00263C16"/>
    <w:rsid w:val="00295B01"/>
    <w:rsid w:val="002C65CC"/>
    <w:rsid w:val="002D5F91"/>
    <w:rsid w:val="002F2741"/>
    <w:rsid w:val="003273FF"/>
    <w:rsid w:val="0037039E"/>
    <w:rsid w:val="00373FB3"/>
    <w:rsid w:val="00382109"/>
    <w:rsid w:val="0038324B"/>
    <w:rsid w:val="003A5C47"/>
    <w:rsid w:val="003C201B"/>
    <w:rsid w:val="003C5F6E"/>
    <w:rsid w:val="003D1CE3"/>
    <w:rsid w:val="003F5C36"/>
    <w:rsid w:val="00404B7C"/>
    <w:rsid w:val="00431413"/>
    <w:rsid w:val="00464A5A"/>
    <w:rsid w:val="004A2C5E"/>
    <w:rsid w:val="004A533E"/>
    <w:rsid w:val="004B52B0"/>
    <w:rsid w:val="004C63A6"/>
    <w:rsid w:val="004D7CCA"/>
    <w:rsid w:val="00506763"/>
    <w:rsid w:val="005153AA"/>
    <w:rsid w:val="0052774C"/>
    <w:rsid w:val="00544D25"/>
    <w:rsid w:val="00554EB9"/>
    <w:rsid w:val="005641B7"/>
    <w:rsid w:val="00583566"/>
    <w:rsid w:val="00590FAF"/>
    <w:rsid w:val="0059150B"/>
    <w:rsid w:val="005B2B91"/>
    <w:rsid w:val="005B71DD"/>
    <w:rsid w:val="005B7ACF"/>
    <w:rsid w:val="005E36EC"/>
    <w:rsid w:val="00611217"/>
    <w:rsid w:val="006127DF"/>
    <w:rsid w:val="00637215"/>
    <w:rsid w:val="0065691D"/>
    <w:rsid w:val="006A7FE2"/>
    <w:rsid w:val="006B2A40"/>
    <w:rsid w:val="006B6A3E"/>
    <w:rsid w:val="006E1F67"/>
    <w:rsid w:val="006E4A35"/>
    <w:rsid w:val="006F570F"/>
    <w:rsid w:val="007170D9"/>
    <w:rsid w:val="00721BCE"/>
    <w:rsid w:val="00726C5B"/>
    <w:rsid w:val="007334E3"/>
    <w:rsid w:val="00756E3A"/>
    <w:rsid w:val="0076181D"/>
    <w:rsid w:val="007B32E4"/>
    <w:rsid w:val="007F4D37"/>
    <w:rsid w:val="007F65D3"/>
    <w:rsid w:val="008026BD"/>
    <w:rsid w:val="00804D3A"/>
    <w:rsid w:val="00812983"/>
    <w:rsid w:val="0081377E"/>
    <w:rsid w:val="00840D74"/>
    <w:rsid w:val="00884C31"/>
    <w:rsid w:val="00893252"/>
    <w:rsid w:val="008D1E0D"/>
    <w:rsid w:val="008E0C6C"/>
    <w:rsid w:val="008F4A97"/>
    <w:rsid w:val="008F6211"/>
    <w:rsid w:val="00915EFE"/>
    <w:rsid w:val="0092234D"/>
    <w:rsid w:val="00932DD2"/>
    <w:rsid w:val="00933772"/>
    <w:rsid w:val="00942C0A"/>
    <w:rsid w:val="009520A5"/>
    <w:rsid w:val="0096380B"/>
    <w:rsid w:val="009719D8"/>
    <w:rsid w:val="009864FC"/>
    <w:rsid w:val="0098788F"/>
    <w:rsid w:val="009B6628"/>
    <w:rsid w:val="009E24B8"/>
    <w:rsid w:val="00A06010"/>
    <w:rsid w:val="00A25283"/>
    <w:rsid w:val="00A726D8"/>
    <w:rsid w:val="00AA0100"/>
    <w:rsid w:val="00AA1CF2"/>
    <w:rsid w:val="00AE1831"/>
    <w:rsid w:val="00B02DD7"/>
    <w:rsid w:val="00B06836"/>
    <w:rsid w:val="00B129D9"/>
    <w:rsid w:val="00B2360B"/>
    <w:rsid w:val="00B241E8"/>
    <w:rsid w:val="00BA30BC"/>
    <w:rsid w:val="00BB298F"/>
    <w:rsid w:val="00C11257"/>
    <w:rsid w:val="00C17063"/>
    <w:rsid w:val="00C2457E"/>
    <w:rsid w:val="00C604E5"/>
    <w:rsid w:val="00C74686"/>
    <w:rsid w:val="00C763C2"/>
    <w:rsid w:val="00C93E18"/>
    <w:rsid w:val="00CA14FC"/>
    <w:rsid w:val="00CA28AB"/>
    <w:rsid w:val="00CF663F"/>
    <w:rsid w:val="00D05E80"/>
    <w:rsid w:val="00D30A4F"/>
    <w:rsid w:val="00D31D81"/>
    <w:rsid w:val="00D42492"/>
    <w:rsid w:val="00D629DB"/>
    <w:rsid w:val="00D65BB2"/>
    <w:rsid w:val="00D66D57"/>
    <w:rsid w:val="00D90681"/>
    <w:rsid w:val="00D912B3"/>
    <w:rsid w:val="00DA3BCB"/>
    <w:rsid w:val="00DB34D6"/>
    <w:rsid w:val="00DB6762"/>
    <w:rsid w:val="00E209F9"/>
    <w:rsid w:val="00E43295"/>
    <w:rsid w:val="00E50457"/>
    <w:rsid w:val="00E620FE"/>
    <w:rsid w:val="00E6655F"/>
    <w:rsid w:val="00EA49DF"/>
    <w:rsid w:val="00EB028A"/>
    <w:rsid w:val="00EB1686"/>
    <w:rsid w:val="00EB5BE1"/>
    <w:rsid w:val="00EF2D68"/>
    <w:rsid w:val="00F5749A"/>
    <w:rsid w:val="00F605B1"/>
    <w:rsid w:val="00F65CCC"/>
    <w:rsid w:val="00F8223F"/>
    <w:rsid w:val="00F96ED6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756E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rsid w:val="00590FAF"/>
    <w:rPr>
      <w:rFonts w:ascii="Times New Roman" w:eastAsia="Times New Roman" w:hAnsi="Times New Roman" w:cs="Times New Roman"/>
      <w:color w:val="333333"/>
      <w:sz w:val="28"/>
      <w:szCs w:val="28"/>
    </w:rPr>
  </w:style>
  <w:style w:type="paragraph" w:customStyle="1" w:styleId="1">
    <w:name w:val="Основной текст1"/>
    <w:basedOn w:val="a"/>
    <w:link w:val="ac"/>
    <w:rsid w:val="00590FAF"/>
    <w:pPr>
      <w:widowControl w:val="0"/>
      <w:ind w:firstLine="400"/>
      <w:jc w:val="left"/>
    </w:pPr>
    <w:rPr>
      <w:color w:val="333333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942C0A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rsid w:val="00CA14FC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CA14FC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457D3-C56F-4734-A356-4A54FE65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5</cp:revision>
  <cp:lastPrinted>2021-07-08T05:22:00Z</cp:lastPrinted>
  <dcterms:created xsi:type="dcterms:W3CDTF">2021-07-09T06:04:00Z</dcterms:created>
  <dcterms:modified xsi:type="dcterms:W3CDTF">2021-07-09T09:53:00Z</dcterms:modified>
</cp:coreProperties>
</file>