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61" w:rsidRPr="002053BE" w:rsidRDefault="00DC6061" w:rsidP="002053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BE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2053BE">
        <w:rPr>
          <w:rFonts w:ascii="Times New Roman" w:hAnsi="Times New Roman" w:cs="Times New Roman"/>
          <w:b/>
          <w:sz w:val="28"/>
          <w:szCs w:val="28"/>
        </w:rPr>
        <w:instrText xml:space="preserve"> HYPERLINK "file:///C:\\Documents%20and%20Settings\\%D0%90%D0%B4%D0%BC%D0%B8%D0%BD%D0%B8%D1%81%D1%82%D1%80%D0%B0%D1%82%D0%BE%D1%80\\%D0%A0%D0%B0%D0%B1%D0%BE%D1%87%D0%B8%D0%B9%20%D1%81%D1%82%D0%BE%D0%BB\\%D0%A0%D0%B5%D0%B3%D0%B8%D0%BE%D0%BD%D0%B0%D0%BB%D1%8C%D0%BD%D1%8B%D0%B5%20%D1%83%D0%BF%D1%80%D0%B0%D0%B2%D0%BB%D0%B5%D0%BD%D1%87%D0%B5%D1%81%D0%BA%D0%B8%D0%B5%20%D0%BC%D0%B5%D1%85%D0%B0%D0%BD%D0%B8%D0%B7%D0%BC%D1%8B%20%D0%BE%D1%86%D0%B5%D0%BD%D0%BA%D0%B8%20%D0%BA%D0%B0%D1%87%D0%B5%D1%81%D1%82%D0%B2%D0%B0%20%D0%BE%D0%B1%D1%80%D0%B0%D0%B7%D0%BE%D0%B2%D0%B0%D0%BD%D0%B8%D1%8F.htm" \l "text5" </w:instrText>
      </w:r>
      <w:r w:rsidRPr="002053BE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2053BE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Система методической работы</w:t>
      </w:r>
      <w:r w:rsidRPr="002053BE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2053BE" w:rsidRPr="002053BE" w:rsidRDefault="00DC6061" w:rsidP="002053BE">
      <w:pPr>
        <w:rPr>
          <w:rStyle w:val="a5"/>
          <w:rFonts w:ascii="Times New Roman" w:hAnsi="Times New Roman" w:cs="Times New Roman"/>
          <w:sz w:val="28"/>
          <w:szCs w:val="28"/>
        </w:rPr>
      </w:pPr>
      <w:r w:rsidRPr="002053BE">
        <w:rPr>
          <w:rStyle w:val="a5"/>
          <w:rFonts w:ascii="Times New Roman" w:hAnsi="Times New Roman" w:cs="Times New Roman"/>
          <w:sz w:val="28"/>
          <w:szCs w:val="28"/>
        </w:rPr>
        <w:t>Цель</w:t>
      </w:r>
    </w:p>
    <w:p w:rsidR="00DC6061" w:rsidRPr="002053BE" w:rsidRDefault="00DC6061" w:rsidP="002053BE">
      <w:pPr>
        <w:jc w:val="both"/>
        <w:rPr>
          <w:rFonts w:ascii="Times New Roman" w:hAnsi="Times New Roman" w:cs="Times New Roman"/>
          <w:sz w:val="28"/>
          <w:szCs w:val="28"/>
        </w:rPr>
      </w:pPr>
      <w:r w:rsidRPr="002053BE">
        <w:rPr>
          <w:rFonts w:ascii="Times New Roman" w:hAnsi="Times New Roman" w:cs="Times New Roman"/>
          <w:sz w:val="28"/>
          <w:szCs w:val="28"/>
        </w:rPr>
        <w:t>Создание условий (кадровых, научно-методических и т.п.) для непрерывного развития профессионального мастерства педагогических и управленческих работников с целью обеспечения качества образования и достижений обучающихся</w:t>
      </w:r>
      <w:r>
        <w:t>.</w:t>
      </w:r>
    </w:p>
    <w:p w:rsidR="00DC6061" w:rsidRDefault="00DC6061" w:rsidP="00DC6061">
      <w:pPr>
        <w:pStyle w:val="3"/>
      </w:pPr>
      <w:r>
        <w:rPr>
          <w:rStyle w:val="a5"/>
          <w:b/>
          <w:bCs/>
        </w:rPr>
        <w:t>Задачи</w:t>
      </w:r>
    </w:p>
    <w:p w:rsidR="00DC6061" w:rsidRPr="002053BE" w:rsidRDefault="00DC6061" w:rsidP="002053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3BE">
        <w:rPr>
          <w:rFonts w:ascii="Times New Roman" w:hAnsi="Times New Roman" w:cs="Times New Roman"/>
          <w:sz w:val="28"/>
          <w:szCs w:val="28"/>
        </w:rPr>
        <w:t>оказание действенной методической помощи педагогу, с учетом результатов статистических данных, мониторингов и выявленных профессиональных дефицитов;</w:t>
      </w:r>
    </w:p>
    <w:p w:rsidR="00DC6061" w:rsidRPr="002053BE" w:rsidRDefault="00DC6061" w:rsidP="002053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3BE">
        <w:rPr>
          <w:rFonts w:ascii="Times New Roman" w:hAnsi="Times New Roman" w:cs="Times New Roman"/>
          <w:sz w:val="28"/>
          <w:szCs w:val="28"/>
        </w:rPr>
        <w:t>создание в образовательной среде точек роста для профессионального и карьерного роста педагогов, в том числе через аттестацию педагогов и руководителей образовательных учреждений;</w:t>
      </w:r>
    </w:p>
    <w:p w:rsidR="00DC6061" w:rsidRDefault="00DC6061" w:rsidP="002053B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3BE">
        <w:rPr>
          <w:rFonts w:ascii="Times New Roman" w:hAnsi="Times New Roman" w:cs="Times New Roman"/>
          <w:sz w:val="28"/>
          <w:szCs w:val="28"/>
        </w:rPr>
        <w:t>проектирование эффективной системы непрерывного профессионального развития педагогов, основанной на принципиально новых организационных и содержательных подходах к системе повышения квалификации педагогических работников и оценке уровня их компетенции, обеспечивающей качество образовательного процесса.</w:t>
      </w:r>
    </w:p>
    <w:p w:rsidR="002053BE" w:rsidRDefault="002053BE" w:rsidP="002053BE">
      <w:pPr>
        <w:spacing w:before="100" w:beforeAutospacing="1" w:after="100" w:afterAutospacing="1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3BE">
        <w:rPr>
          <w:rFonts w:ascii="Times New Roman" w:hAnsi="Times New Roman" w:cs="Times New Roman"/>
          <w:b/>
          <w:sz w:val="28"/>
          <w:szCs w:val="28"/>
        </w:rPr>
        <w:t>Показатели, методы сбора информации</w:t>
      </w:r>
    </w:p>
    <w:p w:rsidR="002053BE" w:rsidRDefault="002053BE" w:rsidP="00205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методической поддержки педагогов;</w:t>
      </w:r>
    </w:p>
    <w:p w:rsidR="002053BE" w:rsidRDefault="002053BE" w:rsidP="00205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системы наставничества на муниципальном уровне;</w:t>
      </w:r>
    </w:p>
    <w:p w:rsidR="002053BE" w:rsidRDefault="002053BE" w:rsidP="00205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сетевых форм взаимодействия   педагогов на муниципальном уровне</w:t>
      </w:r>
    </w:p>
    <w:p w:rsidR="00B852C9" w:rsidRPr="00477A5A" w:rsidRDefault="00B852C9" w:rsidP="00B852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A5A">
        <w:rPr>
          <w:rFonts w:ascii="Times New Roman" w:hAnsi="Times New Roman" w:cs="Times New Roman"/>
          <w:b/>
          <w:sz w:val="28"/>
          <w:szCs w:val="28"/>
        </w:rPr>
        <w:t>Мониторинг</w:t>
      </w:r>
    </w:p>
    <w:p w:rsidR="00B852C9" w:rsidRDefault="00477A5A" w:rsidP="00B8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мониторинга показателей оценки ОМСУ:</w:t>
      </w:r>
    </w:p>
    <w:p w:rsidR="00477A5A" w:rsidRDefault="00477A5A" w:rsidP="00477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методической поддержки педагогов;</w:t>
      </w:r>
    </w:p>
    <w:p w:rsidR="00477A5A" w:rsidRDefault="00477A5A" w:rsidP="00477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системы наставничества на муниципальном уровне;</w:t>
      </w:r>
    </w:p>
    <w:p w:rsidR="00477A5A" w:rsidRDefault="00477A5A" w:rsidP="00477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сетевых форм взаимодействия   педагогов на муниципальном уровне</w:t>
      </w:r>
    </w:p>
    <w:p w:rsidR="00477A5A" w:rsidRDefault="00477A5A" w:rsidP="00B8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7A5A" w:rsidRPr="008778F3" w:rsidRDefault="00477A5A" w:rsidP="00B85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C6061" w:rsidRDefault="00DC6061" w:rsidP="00B852C9">
      <w:pPr>
        <w:pStyle w:val="a4"/>
        <w:spacing w:before="0" w:beforeAutospacing="0" w:after="0" w:afterAutospacing="0"/>
        <w:jc w:val="center"/>
        <w:rPr>
          <w:rStyle w:val="a5"/>
        </w:rPr>
      </w:pPr>
    </w:p>
    <w:p w:rsidR="00DC6061" w:rsidRPr="008778F3" w:rsidRDefault="008778F3" w:rsidP="008778F3">
      <w:pPr>
        <w:rPr>
          <w:lang w:eastAsia="ru-RU"/>
        </w:rPr>
      </w:pPr>
      <w:hyperlink r:id="rId6" w:tgtFrame="_blank" w:history="1">
        <w:r w:rsidR="00DC6061" w:rsidRPr="008778F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Целевая  программа по развитию методической работы в </w:t>
        </w:r>
        <w:proofErr w:type="spellStart"/>
        <w:r w:rsidR="00DC6061" w:rsidRPr="008778F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Красносулинском</w:t>
        </w:r>
        <w:proofErr w:type="spellEnd"/>
        <w:r w:rsidR="00DC6061" w:rsidRPr="008778F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районе, принципы организации методической работы и методического сопрово</w:t>
        </w:r>
        <w:r w:rsidR="00900A8A" w:rsidRPr="008778F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ждения педагогических работников</w:t>
        </w:r>
        <w:r w:rsidR="00DC6061" w:rsidRPr="008778F3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</w:hyperlink>
      <w:r w:rsidR="00DC6061" w:rsidRPr="008778F3">
        <w:rPr>
          <w:lang w:eastAsia="ru-RU"/>
        </w:rPr>
        <w:t xml:space="preserve"> </w:t>
      </w:r>
    </w:p>
    <w:p w:rsidR="00DC6061" w:rsidRPr="008778F3" w:rsidRDefault="00DC6061" w:rsidP="00DC6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877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778F3">
        <w:rPr>
          <w:sz w:val="28"/>
          <w:szCs w:val="28"/>
        </w:rPr>
        <w:t>П</w:t>
      </w:r>
      <w:proofErr w:type="gramEnd"/>
      <w:hyperlink r:id="rId7" w:tgtFrame="_blank" w:history="1">
        <w:r w:rsidRPr="008778F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рограмма поддержки молодых педагогов и развития наставничества в </w:t>
        </w:r>
        <w:proofErr w:type="spellStart"/>
        <w:r w:rsidRPr="008778F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Красносулинском</w:t>
        </w:r>
        <w:proofErr w:type="spellEnd"/>
        <w:r w:rsidRPr="008778F3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районе. </w:t>
        </w:r>
      </w:hyperlink>
    </w:p>
    <w:p w:rsidR="00DC6061" w:rsidRPr="008778F3" w:rsidRDefault="00DC6061" w:rsidP="008778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778F3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Нормативные документы</w:t>
      </w:r>
    </w:p>
    <w:p w:rsidR="00DC6061" w:rsidRPr="00B852C9" w:rsidRDefault="008778F3" w:rsidP="00B852C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DC6061" w:rsidRPr="00B852C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Положение о муниципальном информационно</w:t>
        </w:r>
        <w:r w:rsidR="00B852C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</w:t>
        </w:r>
        <w:r w:rsidR="00DC6061" w:rsidRPr="00B852C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 методическом центре</w:t>
        </w:r>
      </w:hyperlink>
    </w:p>
    <w:p w:rsidR="00DC6061" w:rsidRPr="00B852C9" w:rsidRDefault="008778F3" w:rsidP="00B852C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DC6061" w:rsidRPr="00B852C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Положение о </w:t>
        </w:r>
        <w:r w:rsidR="00AB7E2B" w:rsidRPr="00B852C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районном </w:t>
        </w:r>
        <w:r w:rsidR="00DC6061" w:rsidRPr="00B852C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методическом объединении</w:t>
        </w:r>
      </w:hyperlink>
    </w:p>
    <w:p w:rsidR="00DC6061" w:rsidRPr="00B852C9" w:rsidRDefault="008778F3" w:rsidP="00B852C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DC6061" w:rsidRPr="00B852C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Положение о муниципальной системе «Школа молодого учителя»</w:t>
        </w:r>
      </w:hyperlink>
    </w:p>
    <w:p w:rsidR="00DC6061" w:rsidRDefault="00D543C9" w:rsidP="00B85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AB7E2B" w:rsidRPr="00B85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 </w:t>
      </w:r>
      <w:proofErr w:type="spellStart"/>
      <w:r w:rsidR="00AB7E2B" w:rsidRPr="00B852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Красносулинского</w:t>
      </w:r>
      <w:proofErr w:type="spellEnd"/>
      <w:r w:rsidR="00AB7E2B" w:rsidRPr="00B85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B85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DC6061" w:rsidRPr="00B85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2C9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26.08.2019 № 412</w:t>
      </w:r>
      <w:r w:rsidR="00AB7E2B" w:rsidRPr="00B85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 назначении руководителей РМО»</w:t>
      </w:r>
    </w:p>
    <w:p w:rsidR="00B852C9" w:rsidRPr="00B852C9" w:rsidRDefault="008778F3" w:rsidP="00B852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B852C9" w:rsidRPr="00B852C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Программа работы  районных методических объединений работников образования.</w:t>
        </w:r>
      </w:hyperlink>
      <w:r w:rsidR="00B852C9" w:rsidRPr="00B85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2C9" w:rsidRPr="00B852C9" w:rsidRDefault="00B852C9" w:rsidP="00B852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0ED3" w:rsidRDefault="00E10ED3"/>
    <w:sectPr w:rsidR="00E1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7114"/>
    <w:multiLevelType w:val="multilevel"/>
    <w:tmpl w:val="C8A6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C3EF4"/>
    <w:multiLevelType w:val="hybridMultilevel"/>
    <w:tmpl w:val="AB60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B7645"/>
    <w:multiLevelType w:val="multilevel"/>
    <w:tmpl w:val="F1CC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D72DEB"/>
    <w:multiLevelType w:val="multilevel"/>
    <w:tmpl w:val="AC4C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61"/>
    <w:rsid w:val="002053BE"/>
    <w:rsid w:val="00477A5A"/>
    <w:rsid w:val="007434FF"/>
    <w:rsid w:val="008778F3"/>
    <w:rsid w:val="00900A8A"/>
    <w:rsid w:val="00AB7E2B"/>
    <w:rsid w:val="00B852C9"/>
    <w:rsid w:val="00D543C9"/>
    <w:rsid w:val="00DC6061"/>
    <w:rsid w:val="00E1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0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DC6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0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6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6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60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DC60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60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0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DC60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0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60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60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C60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DC606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C6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6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vipk.ru:99/ripkro/2019/12/1252/1252-07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ostovipk.ru:99/ripkro/2020/01/1311/1311proek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tovipk.ru:99/ripkro/2019/12/1300/tselprogramm.pdf/" TargetMode="External"/><Relationship Id="rId11" Type="http://schemas.openxmlformats.org/officeDocument/2006/relationships/hyperlink" Target="http://www.rostovipk.ru:99/ripkro/2019/01/740/740progshmo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tovipk.ru:99/ripkro/2019/12/1272/1272polshm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tovipk.ru:99/ripkro/2019/12/1272/1272polmetob%27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2020-07-23T09:17:00Z</dcterms:created>
  <dcterms:modified xsi:type="dcterms:W3CDTF">2020-07-23T16:37:00Z</dcterms:modified>
</cp:coreProperties>
</file>