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B8" w:rsidRPr="00771BB8" w:rsidRDefault="00771BB8" w:rsidP="004B062E">
      <w:pPr>
        <w:pStyle w:val="a7"/>
        <w:shd w:val="clear" w:color="auto" w:fill="FFFFFF"/>
        <w:jc w:val="center"/>
        <w:rPr>
          <w:color w:val="333333"/>
          <w:sz w:val="28"/>
          <w:szCs w:val="28"/>
        </w:rPr>
      </w:pPr>
      <w:r w:rsidRPr="00771BB8">
        <w:rPr>
          <w:rStyle w:val="a8"/>
          <w:color w:val="333333"/>
          <w:sz w:val="28"/>
          <w:szCs w:val="28"/>
        </w:rPr>
        <w:t>Сведения о способах получения консультаций по вопросам соблюдения обязательных требований при осуществлении муниципального контроля</w:t>
      </w:r>
    </w:p>
    <w:p w:rsidR="00771BB8" w:rsidRPr="00771BB8" w:rsidRDefault="00771BB8" w:rsidP="00771BB8">
      <w:pPr>
        <w:pStyle w:val="a7"/>
        <w:shd w:val="clear" w:color="auto" w:fill="FFFFFF"/>
        <w:jc w:val="both"/>
        <w:rPr>
          <w:color w:val="333333"/>
          <w:sz w:val="28"/>
          <w:szCs w:val="28"/>
        </w:rPr>
      </w:pPr>
      <w:r w:rsidRPr="00771BB8">
        <w:rPr>
          <w:color w:val="333333"/>
          <w:sz w:val="28"/>
          <w:szCs w:val="28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771BB8" w:rsidRPr="00771BB8" w:rsidRDefault="00771BB8" w:rsidP="00771BB8">
      <w:pPr>
        <w:pStyle w:val="a7"/>
        <w:shd w:val="clear" w:color="auto" w:fill="FFFFFF"/>
        <w:jc w:val="both"/>
        <w:rPr>
          <w:color w:val="333333"/>
          <w:sz w:val="28"/>
          <w:szCs w:val="28"/>
        </w:rPr>
      </w:pPr>
      <w:r w:rsidRPr="00771BB8">
        <w:rPr>
          <w:color w:val="333333"/>
          <w:sz w:val="28"/>
          <w:szCs w:val="28"/>
        </w:rPr>
        <w:t>1) порядка проведения контрольных мероприятий;</w:t>
      </w:r>
    </w:p>
    <w:p w:rsidR="00771BB8" w:rsidRPr="00771BB8" w:rsidRDefault="00771BB8" w:rsidP="00771BB8">
      <w:pPr>
        <w:pStyle w:val="a7"/>
        <w:shd w:val="clear" w:color="auto" w:fill="FFFFFF"/>
        <w:jc w:val="both"/>
        <w:rPr>
          <w:color w:val="333333"/>
          <w:sz w:val="28"/>
          <w:szCs w:val="28"/>
        </w:rPr>
      </w:pPr>
      <w:r w:rsidRPr="00771BB8">
        <w:rPr>
          <w:color w:val="333333"/>
          <w:sz w:val="28"/>
          <w:szCs w:val="28"/>
        </w:rPr>
        <w:t>2) периодичности проведения контрольных мероприятий;</w:t>
      </w:r>
    </w:p>
    <w:p w:rsidR="00771BB8" w:rsidRPr="00771BB8" w:rsidRDefault="00771BB8" w:rsidP="00771BB8">
      <w:pPr>
        <w:pStyle w:val="a7"/>
        <w:shd w:val="clear" w:color="auto" w:fill="FFFFFF"/>
        <w:jc w:val="both"/>
        <w:rPr>
          <w:color w:val="333333"/>
          <w:sz w:val="28"/>
          <w:szCs w:val="28"/>
        </w:rPr>
      </w:pPr>
      <w:r w:rsidRPr="00771BB8">
        <w:rPr>
          <w:color w:val="333333"/>
          <w:sz w:val="28"/>
          <w:szCs w:val="28"/>
        </w:rPr>
        <w:t>3) порядка принятия решений по итогам контрольных мероприятий;</w:t>
      </w:r>
    </w:p>
    <w:p w:rsidR="00771BB8" w:rsidRPr="00771BB8" w:rsidRDefault="00771BB8" w:rsidP="00771BB8">
      <w:pPr>
        <w:pStyle w:val="a7"/>
        <w:shd w:val="clear" w:color="auto" w:fill="FFFFFF"/>
        <w:jc w:val="both"/>
        <w:rPr>
          <w:color w:val="333333"/>
          <w:sz w:val="28"/>
          <w:szCs w:val="28"/>
        </w:rPr>
      </w:pPr>
      <w:r w:rsidRPr="00771BB8">
        <w:rPr>
          <w:color w:val="333333"/>
          <w:sz w:val="28"/>
          <w:szCs w:val="28"/>
        </w:rPr>
        <w:t>4) порядка обжалования решений Контрольного органа.</w:t>
      </w:r>
    </w:p>
    <w:p w:rsidR="00771BB8" w:rsidRPr="00771BB8" w:rsidRDefault="00771BB8" w:rsidP="00771BB8">
      <w:pPr>
        <w:pStyle w:val="a7"/>
        <w:shd w:val="clear" w:color="auto" w:fill="FFFFFF"/>
        <w:jc w:val="both"/>
        <w:rPr>
          <w:color w:val="333333"/>
          <w:sz w:val="28"/>
          <w:szCs w:val="28"/>
        </w:rPr>
      </w:pPr>
      <w:r w:rsidRPr="00771BB8">
        <w:rPr>
          <w:color w:val="333333"/>
          <w:sz w:val="28"/>
          <w:szCs w:val="28"/>
        </w:rPr>
        <w:t>Инспекторы осуществляют консультирование контролируемых лиц и их представителей:</w:t>
      </w:r>
    </w:p>
    <w:p w:rsidR="00771BB8" w:rsidRPr="00771BB8" w:rsidRDefault="00771BB8" w:rsidP="00771BB8">
      <w:pPr>
        <w:pStyle w:val="a7"/>
        <w:shd w:val="clear" w:color="auto" w:fill="FFFFFF"/>
        <w:jc w:val="both"/>
        <w:rPr>
          <w:color w:val="333333"/>
          <w:sz w:val="28"/>
          <w:szCs w:val="28"/>
        </w:rPr>
      </w:pPr>
      <w:r w:rsidRPr="00771BB8">
        <w:rPr>
          <w:color w:val="333333"/>
          <w:sz w:val="28"/>
          <w:szCs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771BB8" w:rsidRPr="00771BB8" w:rsidRDefault="00771BB8" w:rsidP="00771BB8">
      <w:pPr>
        <w:pStyle w:val="a7"/>
        <w:shd w:val="clear" w:color="auto" w:fill="FFFFFF"/>
        <w:jc w:val="both"/>
        <w:rPr>
          <w:color w:val="333333"/>
          <w:sz w:val="28"/>
          <w:szCs w:val="28"/>
        </w:rPr>
      </w:pPr>
      <w:r w:rsidRPr="00771BB8">
        <w:rPr>
          <w:color w:val="333333"/>
          <w:sz w:val="28"/>
          <w:szCs w:val="28"/>
        </w:rPr>
        <w:t>2) посредством размещения на официальном сайте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</w:r>
    </w:p>
    <w:p w:rsidR="00771BB8" w:rsidRPr="00771BB8" w:rsidRDefault="00771BB8" w:rsidP="004B062E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1BB8">
        <w:rPr>
          <w:color w:val="333333"/>
          <w:sz w:val="28"/>
          <w:szCs w:val="28"/>
        </w:rPr>
        <w:t>Индивидуальное консультирование на личном приеме каждого заявителя инспекторами не может превышать 10 минут.</w:t>
      </w:r>
    </w:p>
    <w:p w:rsidR="00771BB8" w:rsidRPr="00771BB8" w:rsidRDefault="00771BB8" w:rsidP="004B062E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1BB8">
        <w:rPr>
          <w:color w:val="333333"/>
          <w:sz w:val="28"/>
          <w:szCs w:val="28"/>
        </w:rPr>
        <w:t>Время разговора по телефону не должно превышать 10 минут.</w:t>
      </w:r>
    </w:p>
    <w:p w:rsidR="00771BB8" w:rsidRPr="00771BB8" w:rsidRDefault="00771BB8" w:rsidP="004B062E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1BB8">
        <w:rPr>
          <w:color w:val="333333"/>
          <w:sz w:val="28"/>
          <w:szCs w:val="28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771BB8" w:rsidRPr="00771BB8" w:rsidRDefault="00771BB8" w:rsidP="004B062E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1BB8">
        <w:rPr>
          <w:color w:val="333333"/>
          <w:sz w:val="28"/>
          <w:szCs w:val="28"/>
        </w:rPr>
        <w:t> 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  <w:bookmarkStart w:id="0" w:name="_GoBack"/>
      <w:bookmarkEnd w:id="0"/>
    </w:p>
    <w:p w:rsidR="00771BB8" w:rsidRPr="00771BB8" w:rsidRDefault="00771BB8" w:rsidP="00771BB8">
      <w:pPr>
        <w:pStyle w:val="a7"/>
        <w:shd w:val="clear" w:color="auto" w:fill="FFFFFF"/>
        <w:jc w:val="both"/>
        <w:rPr>
          <w:color w:val="333333"/>
          <w:sz w:val="28"/>
          <w:szCs w:val="28"/>
        </w:rPr>
      </w:pPr>
      <w:r w:rsidRPr="00771BB8">
        <w:rPr>
          <w:color w:val="333333"/>
          <w:sz w:val="28"/>
          <w:szCs w:val="28"/>
        </w:rPr>
        <w:t>В целях получения консультации Вы можете обратиться:</w:t>
      </w:r>
    </w:p>
    <w:p w:rsidR="004B062E" w:rsidRDefault="00771BB8" w:rsidP="006154DF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1BB8">
        <w:rPr>
          <w:color w:val="333333"/>
          <w:sz w:val="28"/>
          <w:szCs w:val="28"/>
        </w:rPr>
        <w:t>- по телефонам: 8(86367) 5-23-06, 5</w:t>
      </w:r>
      <w:r w:rsidR="004B062E">
        <w:rPr>
          <w:color w:val="333333"/>
          <w:sz w:val="28"/>
          <w:szCs w:val="28"/>
        </w:rPr>
        <w:t>-24-37</w:t>
      </w:r>
      <w:r w:rsidRPr="00771BB8">
        <w:rPr>
          <w:color w:val="333333"/>
          <w:sz w:val="28"/>
          <w:szCs w:val="28"/>
        </w:rPr>
        <w:t xml:space="preserve"> </w:t>
      </w:r>
    </w:p>
    <w:p w:rsidR="00771BB8" w:rsidRPr="00771BB8" w:rsidRDefault="00771BB8" w:rsidP="006154DF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1BB8">
        <w:rPr>
          <w:color w:val="333333"/>
          <w:sz w:val="28"/>
          <w:szCs w:val="28"/>
        </w:rPr>
        <w:t>- по адресу электронной почты: uzioimzks@yandex.ru;</w:t>
      </w:r>
    </w:p>
    <w:p w:rsidR="001E0390" w:rsidRPr="004B062E" w:rsidRDefault="00771BB8" w:rsidP="006154DF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1BB8">
        <w:rPr>
          <w:color w:val="333333"/>
          <w:sz w:val="28"/>
          <w:szCs w:val="28"/>
        </w:rPr>
        <w:t xml:space="preserve">- по адресу: 346350, Ростовская область, </w:t>
      </w:r>
      <w:proofErr w:type="spellStart"/>
      <w:r w:rsidRPr="00771BB8">
        <w:rPr>
          <w:color w:val="333333"/>
          <w:sz w:val="28"/>
          <w:szCs w:val="28"/>
        </w:rPr>
        <w:t>Красносулинский</w:t>
      </w:r>
      <w:proofErr w:type="spellEnd"/>
      <w:r w:rsidRPr="00771BB8">
        <w:rPr>
          <w:color w:val="333333"/>
          <w:sz w:val="28"/>
          <w:szCs w:val="28"/>
        </w:rPr>
        <w:t xml:space="preserve"> р-н, г. Красный Сулин, ул. Победы, 9</w:t>
      </w:r>
    </w:p>
    <w:sectPr w:rsidR="001E0390" w:rsidRPr="004B062E" w:rsidSect="00C8377D">
      <w:pgSz w:w="11906" w:h="16838"/>
      <w:pgMar w:top="1276" w:right="849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A2D2F"/>
    <w:multiLevelType w:val="hybridMultilevel"/>
    <w:tmpl w:val="A37E98F6"/>
    <w:lvl w:ilvl="0" w:tplc="FF54CB6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C0C1C"/>
    <w:multiLevelType w:val="hybridMultilevel"/>
    <w:tmpl w:val="C00034B8"/>
    <w:lvl w:ilvl="0" w:tplc="0FFEF932">
      <w:start w:val="1"/>
      <w:numFmt w:val="decimal"/>
      <w:lvlText w:val="%1)"/>
      <w:lvlJc w:val="left"/>
      <w:pPr>
        <w:ind w:left="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0F"/>
    <w:rsid w:val="000012DD"/>
    <w:rsid w:val="0000587D"/>
    <w:rsid w:val="00016E34"/>
    <w:rsid w:val="00021EA4"/>
    <w:rsid w:val="000A0FC2"/>
    <w:rsid w:val="000A1472"/>
    <w:rsid w:val="000D13E1"/>
    <w:rsid w:val="000E1969"/>
    <w:rsid w:val="000E2B79"/>
    <w:rsid w:val="000E4D0F"/>
    <w:rsid w:val="0012010C"/>
    <w:rsid w:val="00135F0E"/>
    <w:rsid w:val="0018635E"/>
    <w:rsid w:val="0019402B"/>
    <w:rsid w:val="001E0390"/>
    <w:rsid w:val="001E2F95"/>
    <w:rsid w:val="00216B33"/>
    <w:rsid w:val="00306A29"/>
    <w:rsid w:val="00307AC3"/>
    <w:rsid w:val="00326BC9"/>
    <w:rsid w:val="00331300"/>
    <w:rsid w:val="003763B6"/>
    <w:rsid w:val="00381E5E"/>
    <w:rsid w:val="003F0639"/>
    <w:rsid w:val="003F0A57"/>
    <w:rsid w:val="003F3F61"/>
    <w:rsid w:val="00416F94"/>
    <w:rsid w:val="004175E9"/>
    <w:rsid w:val="00417D31"/>
    <w:rsid w:val="00421CEB"/>
    <w:rsid w:val="004235BB"/>
    <w:rsid w:val="0043784F"/>
    <w:rsid w:val="004510FF"/>
    <w:rsid w:val="0047319F"/>
    <w:rsid w:val="00485B97"/>
    <w:rsid w:val="004A6695"/>
    <w:rsid w:val="004B062E"/>
    <w:rsid w:val="004C3153"/>
    <w:rsid w:val="004C79DD"/>
    <w:rsid w:val="004E2A8A"/>
    <w:rsid w:val="00511ABA"/>
    <w:rsid w:val="00512F1E"/>
    <w:rsid w:val="00534419"/>
    <w:rsid w:val="00534D4E"/>
    <w:rsid w:val="00560D8A"/>
    <w:rsid w:val="00576965"/>
    <w:rsid w:val="00592C9E"/>
    <w:rsid w:val="005A391E"/>
    <w:rsid w:val="005E134D"/>
    <w:rsid w:val="005F3927"/>
    <w:rsid w:val="00605DEB"/>
    <w:rsid w:val="0061341D"/>
    <w:rsid w:val="00614958"/>
    <w:rsid w:val="006154DF"/>
    <w:rsid w:val="006A7CB0"/>
    <w:rsid w:val="006B2B73"/>
    <w:rsid w:val="006C6A90"/>
    <w:rsid w:val="006D241B"/>
    <w:rsid w:val="0070620A"/>
    <w:rsid w:val="00751AA4"/>
    <w:rsid w:val="00752EC4"/>
    <w:rsid w:val="007564C0"/>
    <w:rsid w:val="00760886"/>
    <w:rsid w:val="007610CD"/>
    <w:rsid w:val="00761814"/>
    <w:rsid w:val="00771BB8"/>
    <w:rsid w:val="0079282F"/>
    <w:rsid w:val="00795E29"/>
    <w:rsid w:val="007C6CBD"/>
    <w:rsid w:val="007C78EE"/>
    <w:rsid w:val="007D456E"/>
    <w:rsid w:val="00807B34"/>
    <w:rsid w:val="008313F9"/>
    <w:rsid w:val="00837F2D"/>
    <w:rsid w:val="008916F9"/>
    <w:rsid w:val="008D4D6B"/>
    <w:rsid w:val="008F1C80"/>
    <w:rsid w:val="0091009C"/>
    <w:rsid w:val="00911A79"/>
    <w:rsid w:val="00927777"/>
    <w:rsid w:val="00932681"/>
    <w:rsid w:val="009610A4"/>
    <w:rsid w:val="00965715"/>
    <w:rsid w:val="009763D9"/>
    <w:rsid w:val="009851D3"/>
    <w:rsid w:val="009D0304"/>
    <w:rsid w:val="009E73A2"/>
    <w:rsid w:val="00A175A8"/>
    <w:rsid w:val="00A23F1D"/>
    <w:rsid w:val="00A26426"/>
    <w:rsid w:val="00A43DD5"/>
    <w:rsid w:val="00A4728F"/>
    <w:rsid w:val="00A54476"/>
    <w:rsid w:val="00A71CE5"/>
    <w:rsid w:val="00A82972"/>
    <w:rsid w:val="00A96DF5"/>
    <w:rsid w:val="00AB4E90"/>
    <w:rsid w:val="00AC1EE6"/>
    <w:rsid w:val="00B04131"/>
    <w:rsid w:val="00B17EA2"/>
    <w:rsid w:val="00B90221"/>
    <w:rsid w:val="00B91867"/>
    <w:rsid w:val="00BF749F"/>
    <w:rsid w:val="00C1751C"/>
    <w:rsid w:val="00C251A8"/>
    <w:rsid w:val="00C8377D"/>
    <w:rsid w:val="00CB44AE"/>
    <w:rsid w:val="00D3543C"/>
    <w:rsid w:val="00D40474"/>
    <w:rsid w:val="00D47E5B"/>
    <w:rsid w:val="00D73801"/>
    <w:rsid w:val="00D823E9"/>
    <w:rsid w:val="00E02186"/>
    <w:rsid w:val="00E03F28"/>
    <w:rsid w:val="00E11BE3"/>
    <w:rsid w:val="00E21A84"/>
    <w:rsid w:val="00E656AE"/>
    <w:rsid w:val="00EC22B5"/>
    <w:rsid w:val="00F01818"/>
    <w:rsid w:val="00F209E5"/>
    <w:rsid w:val="00F31EA7"/>
    <w:rsid w:val="00F5696E"/>
    <w:rsid w:val="00F57343"/>
    <w:rsid w:val="00F70507"/>
    <w:rsid w:val="00F775F5"/>
    <w:rsid w:val="00FF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6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763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E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0E4D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4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5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63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326BC9"/>
  </w:style>
  <w:style w:type="paragraph" w:styleId="a6">
    <w:name w:val="List Paragraph"/>
    <w:basedOn w:val="a"/>
    <w:uiPriority w:val="34"/>
    <w:qFormat/>
    <w:rsid w:val="0096571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7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71B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6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763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E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0E4D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4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5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63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326BC9"/>
  </w:style>
  <w:style w:type="paragraph" w:styleId="a6">
    <w:name w:val="List Paragraph"/>
    <w:basedOn w:val="a"/>
    <w:uiPriority w:val="34"/>
    <w:qFormat/>
    <w:rsid w:val="0096571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7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71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KavaleristovaIV</dc:creator>
  <cp:lastModifiedBy>Пользователь</cp:lastModifiedBy>
  <cp:revision>4</cp:revision>
  <cp:lastPrinted>2023-03-06T11:04:00Z</cp:lastPrinted>
  <dcterms:created xsi:type="dcterms:W3CDTF">2023-03-15T07:55:00Z</dcterms:created>
  <dcterms:modified xsi:type="dcterms:W3CDTF">2023-03-15T08:01:00Z</dcterms:modified>
</cp:coreProperties>
</file>