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24" w:rsidRPr="00374624" w:rsidRDefault="00333EAA" w:rsidP="00374624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8F450F">
        <w:rPr>
          <w:noProof/>
          <w:sz w:val="28"/>
          <w:szCs w:val="28"/>
        </w:rPr>
        <w:drawing>
          <wp:inline distT="0" distB="0" distL="0" distR="0">
            <wp:extent cx="76962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24" w:rsidRPr="00374624" w:rsidRDefault="00374624" w:rsidP="00374624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РОССИЙСКАЯ ФЕДЕРАЦИЯ</w:t>
      </w:r>
    </w:p>
    <w:p w:rsidR="00374624" w:rsidRPr="00374624" w:rsidRDefault="00374624" w:rsidP="00374624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РОСТОВСКАЯ ОБЛАСТЬ</w:t>
      </w:r>
    </w:p>
    <w:p w:rsidR="00374624" w:rsidRPr="00374624" w:rsidRDefault="00374624" w:rsidP="00374624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МУНИЦИПАЛЬНОЕ ОБРАЗОВАНИЕ</w:t>
      </w:r>
    </w:p>
    <w:p w:rsidR="00374624" w:rsidRPr="00374624" w:rsidRDefault="00374624" w:rsidP="00374624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«КРАСНОСУЛИНСКИЙ РАЙОН»</w:t>
      </w:r>
    </w:p>
    <w:p w:rsidR="00374624" w:rsidRPr="00374624" w:rsidRDefault="00374624" w:rsidP="00374624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АДМИНИСТРАЦИЯ</w:t>
      </w:r>
    </w:p>
    <w:p w:rsidR="00374624" w:rsidRPr="00374624" w:rsidRDefault="00374624" w:rsidP="00374624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374624">
        <w:rPr>
          <w:b/>
          <w:sz w:val="28"/>
          <w:szCs w:val="28"/>
          <w:lang w:eastAsia="ar-SA"/>
        </w:rPr>
        <w:t>КРАСНОСУЛИНСКОГО РАЙОНА</w:t>
      </w:r>
    </w:p>
    <w:p w:rsidR="00374624" w:rsidRPr="00374624" w:rsidRDefault="00374624" w:rsidP="00374624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374624">
        <w:rPr>
          <w:b/>
          <w:sz w:val="36"/>
          <w:szCs w:val="28"/>
          <w:lang w:eastAsia="ar-SA"/>
        </w:rPr>
        <w:t>ПОСТАНОВЛЕНИЕ</w:t>
      </w:r>
    </w:p>
    <w:p w:rsidR="00374624" w:rsidRPr="00374624" w:rsidRDefault="00374624" w:rsidP="00374624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374624">
        <w:rPr>
          <w:sz w:val="28"/>
          <w:szCs w:val="28"/>
          <w:lang w:eastAsia="ar-SA"/>
        </w:rPr>
        <w:t xml:space="preserve">от 24.01.2024 № </w:t>
      </w:r>
      <w:r>
        <w:rPr>
          <w:sz w:val="28"/>
          <w:szCs w:val="28"/>
          <w:lang w:eastAsia="ar-SA"/>
        </w:rPr>
        <w:t>51</w:t>
      </w:r>
    </w:p>
    <w:p w:rsidR="00374624" w:rsidRPr="00374624" w:rsidRDefault="00374624" w:rsidP="00374624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374624">
        <w:rPr>
          <w:sz w:val="28"/>
          <w:szCs w:val="28"/>
          <w:lang w:eastAsia="ar-SA"/>
        </w:rPr>
        <w:t>г. Красный Сулин</w:t>
      </w:r>
    </w:p>
    <w:p w:rsidR="00374624" w:rsidRPr="00374624" w:rsidRDefault="00374624" w:rsidP="00374624">
      <w:pPr>
        <w:spacing w:line="288" w:lineRule="auto"/>
        <w:ind w:left="1985" w:right="1984"/>
        <w:rPr>
          <w:rFonts w:eastAsia="Calibri"/>
          <w:sz w:val="28"/>
          <w:szCs w:val="28"/>
          <w:lang w:eastAsia="en-US"/>
        </w:rPr>
      </w:pPr>
    </w:p>
    <w:p w:rsidR="00C45BEA" w:rsidRPr="00374624" w:rsidRDefault="00C45BEA" w:rsidP="00374624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374624">
        <w:rPr>
          <w:b/>
          <w:sz w:val="28"/>
          <w:szCs w:val="28"/>
        </w:rPr>
        <w:t xml:space="preserve">О внесении изменений в </w:t>
      </w:r>
    </w:p>
    <w:p w:rsidR="00C45BEA" w:rsidRPr="00374624" w:rsidRDefault="00C45BEA" w:rsidP="00374624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374624">
        <w:rPr>
          <w:b/>
          <w:sz w:val="28"/>
          <w:szCs w:val="28"/>
        </w:rPr>
        <w:t xml:space="preserve">приложение № 2 к постановлению </w:t>
      </w:r>
    </w:p>
    <w:p w:rsidR="00C45BEA" w:rsidRPr="00374624" w:rsidRDefault="00C45BEA" w:rsidP="00374624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374624">
        <w:rPr>
          <w:b/>
          <w:sz w:val="28"/>
          <w:szCs w:val="28"/>
        </w:rPr>
        <w:t>Администрации Красносулинского района от 16.03.2021</w:t>
      </w:r>
      <w:r w:rsidRPr="00374624">
        <w:rPr>
          <w:sz w:val="28"/>
          <w:szCs w:val="28"/>
        </w:rPr>
        <w:t xml:space="preserve"> </w:t>
      </w:r>
      <w:r w:rsidRPr="00374624">
        <w:rPr>
          <w:b/>
          <w:sz w:val="28"/>
          <w:szCs w:val="28"/>
        </w:rPr>
        <w:t>№ 281</w:t>
      </w:r>
    </w:p>
    <w:p w:rsidR="005B2A0C" w:rsidRPr="00374624" w:rsidRDefault="005B2A0C" w:rsidP="00374624">
      <w:pPr>
        <w:autoSpaceDE w:val="0"/>
        <w:autoSpaceDN w:val="0"/>
        <w:adjustRightInd w:val="0"/>
        <w:spacing w:line="288" w:lineRule="auto"/>
        <w:rPr>
          <w:kern w:val="2"/>
          <w:sz w:val="28"/>
          <w:szCs w:val="28"/>
        </w:rPr>
      </w:pPr>
    </w:p>
    <w:p w:rsidR="005B2A0C" w:rsidRPr="00374624" w:rsidRDefault="005B2A0C" w:rsidP="00374624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374624">
        <w:rPr>
          <w:sz w:val="28"/>
          <w:szCs w:val="28"/>
        </w:rPr>
        <w:t xml:space="preserve">В связи с </w:t>
      </w:r>
      <w:r w:rsidR="00A4486C" w:rsidRPr="00374624">
        <w:rPr>
          <w:sz w:val="28"/>
          <w:szCs w:val="28"/>
        </w:rPr>
        <w:t xml:space="preserve">необходимостью изменения персонального </w:t>
      </w:r>
      <w:r w:rsidR="00B07170" w:rsidRPr="00374624">
        <w:rPr>
          <w:sz w:val="28"/>
          <w:szCs w:val="28"/>
        </w:rPr>
        <w:t xml:space="preserve"> состав</w:t>
      </w:r>
      <w:r w:rsidR="00A4486C" w:rsidRPr="00374624">
        <w:rPr>
          <w:sz w:val="28"/>
          <w:szCs w:val="28"/>
        </w:rPr>
        <w:t>а</w:t>
      </w:r>
      <w:r w:rsidR="008042FF" w:rsidRPr="00374624">
        <w:rPr>
          <w:sz w:val="28"/>
          <w:szCs w:val="28"/>
        </w:rPr>
        <w:t xml:space="preserve"> комиссии</w:t>
      </w:r>
      <w:r w:rsidR="00B07170" w:rsidRPr="00374624">
        <w:rPr>
          <w:sz w:val="28"/>
          <w:szCs w:val="28"/>
        </w:rPr>
        <w:t xml:space="preserve"> </w:t>
      </w:r>
      <w:r w:rsidRPr="00374624">
        <w:rPr>
          <w:sz w:val="28"/>
          <w:szCs w:val="28"/>
        </w:rPr>
        <w:t xml:space="preserve"> </w:t>
      </w:r>
      <w:r w:rsidR="00960FCB" w:rsidRPr="00374624">
        <w:rPr>
          <w:color w:val="000000"/>
          <w:sz w:val="28"/>
          <w:szCs w:val="28"/>
        </w:rPr>
        <w:t>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</w:t>
      </w:r>
      <w:r w:rsidRPr="00374624">
        <w:rPr>
          <w:sz w:val="28"/>
          <w:szCs w:val="28"/>
        </w:rPr>
        <w:t>, руководствуясь статьей 3</w:t>
      </w:r>
      <w:r w:rsidR="00911111" w:rsidRPr="00374624">
        <w:rPr>
          <w:sz w:val="28"/>
          <w:szCs w:val="28"/>
        </w:rPr>
        <w:t>9</w:t>
      </w:r>
      <w:r w:rsidRPr="00374624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B2A0C" w:rsidRPr="00374624" w:rsidRDefault="005B2A0C" w:rsidP="00374624">
      <w:pPr>
        <w:autoSpaceDE w:val="0"/>
        <w:autoSpaceDN w:val="0"/>
        <w:adjustRightInd w:val="0"/>
        <w:spacing w:line="288" w:lineRule="auto"/>
        <w:ind w:firstLine="709"/>
        <w:rPr>
          <w:kern w:val="2"/>
          <w:sz w:val="28"/>
          <w:szCs w:val="28"/>
        </w:rPr>
      </w:pPr>
    </w:p>
    <w:p w:rsidR="005B2A0C" w:rsidRPr="00374624" w:rsidRDefault="005B2A0C" w:rsidP="00374624">
      <w:pPr>
        <w:autoSpaceDE w:val="0"/>
        <w:autoSpaceDN w:val="0"/>
        <w:adjustRightInd w:val="0"/>
        <w:spacing w:line="288" w:lineRule="auto"/>
        <w:jc w:val="center"/>
        <w:rPr>
          <w:kern w:val="2"/>
          <w:sz w:val="28"/>
          <w:szCs w:val="28"/>
        </w:rPr>
      </w:pPr>
      <w:r w:rsidRPr="00374624">
        <w:rPr>
          <w:kern w:val="2"/>
          <w:sz w:val="28"/>
          <w:szCs w:val="28"/>
        </w:rPr>
        <w:t>ПОСТАНОВЛЯЕТ:</w:t>
      </w:r>
    </w:p>
    <w:p w:rsidR="005B2A0C" w:rsidRPr="00374624" w:rsidRDefault="005B2A0C" w:rsidP="00374624">
      <w:pPr>
        <w:spacing w:line="288" w:lineRule="auto"/>
        <w:rPr>
          <w:kern w:val="2"/>
          <w:sz w:val="28"/>
          <w:szCs w:val="28"/>
        </w:rPr>
      </w:pPr>
    </w:p>
    <w:p w:rsidR="00BB69B1" w:rsidRPr="00374624" w:rsidRDefault="0090030A" w:rsidP="00374624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74624">
        <w:rPr>
          <w:sz w:val="28"/>
          <w:szCs w:val="28"/>
        </w:rPr>
        <w:t>1. </w:t>
      </w:r>
      <w:r w:rsidR="00BB69B1" w:rsidRPr="00374624">
        <w:rPr>
          <w:sz w:val="28"/>
          <w:szCs w:val="28"/>
        </w:rPr>
        <w:t xml:space="preserve">Внести изменения в приложение № </w:t>
      </w:r>
      <w:r w:rsidR="00BE4241" w:rsidRPr="00374624">
        <w:rPr>
          <w:sz w:val="28"/>
          <w:szCs w:val="28"/>
        </w:rPr>
        <w:t>2</w:t>
      </w:r>
      <w:r w:rsidR="00BB69B1" w:rsidRPr="00374624">
        <w:rPr>
          <w:sz w:val="28"/>
          <w:szCs w:val="28"/>
        </w:rPr>
        <w:t xml:space="preserve"> к постановлению Администрации Красносулинского района от </w:t>
      </w:r>
      <w:r w:rsidR="00960FCB" w:rsidRPr="00374624">
        <w:rPr>
          <w:sz w:val="28"/>
          <w:szCs w:val="28"/>
        </w:rPr>
        <w:t>16.03.2021</w:t>
      </w:r>
      <w:r w:rsidR="00BB69B1" w:rsidRPr="00374624">
        <w:rPr>
          <w:sz w:val="28"/>
          <w:szCs w:val="28"/>
        </w:rPr>
        <w:t xml:space="preserve"> № </w:t>
      </w:r>
      <w:r w:rsidR="00960FCB" w:rsidRPr="00374624">
        <w:rPr>
          <w:sz w:val="28"/>
          <w:szCs w:val="28"/>
        </w:rPr>
        <w:t>281</w:t>
      </w:r>
      <w:r w:rsidR="00BB69B1" w:rsidRPr="00374624">
        <w:rPr>
          <w:sz w:val="28"/>
          <w:szCs w:val="28"/>
        </w:rPr>
        <w:t xml:space="preserve"> «</w:t>
      </w:r>
      <w:r w:rsidR="00960FCB" w:rsidRPr="00374624">
        <w:rPr>
          <w:color w:val="000000"/>
          <w:sz w:val="28"/>
          <w:szCs w:val="28"/>
        </w:rPr>
        <w:t>Положение о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</w:t>
      </w:r>
      <w:r w:rsidR="00BB69B1" w:rsidRPr="00374624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D027DD" w:rsidRPr="00374624" w:rsidRDefault="00D027DD" w:rsidP="0037462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74624">
        <w:rPr>
          <w:sz w:val="28"/>
          <w:szCs w:val="28"/>
        </w:rPr>
        <w:t xml:space="preserve">2. Признать утратившим силу постановление Администрации Красносулинского района от </w:t>
      </w:r>
      <w:r w:rsidR="00E37C38" w:rsidRPr="00374624">
        <w:rPr>
          <w:sz w:val="28"/>
          <w:szCs w:val="28"/>
        </w:rPr>
        <w:t>09</w:t>
      </w:r>
      <w:r w:rsidR="006117F3" w:rsidRPr="00374624">
        <w:rPr>
          <w:sz w:val="28"/>
          <w:szCs w:val="28"/>
        </w:rPr>
        <w:t>.0</w:t>
      </w:r>
      <w:r w:rsidR="00E37C38" w:rsidRPr="00374624">
        <w:rPr>
          <w:sz w:val="28"/>
          <w:szCs w:val="28"/>
        </w:rPr>
        <w:t>6</w:t>
      </w:r>
      <w:r w:rsidR="006117F3" w:rsidRPr="00374624">
        <w:rPr>
          <w:sz w:val="28"/>
          <w:szCs w:val="28"/>
        </w:rPr>
        <w:t>.202</w:t>
      </w:r>
      <w:r w:rsidR="00E37C38" w:rsidRPr="00374624">
        <w:rPr>
          <w:sz w:val="28"/>
          <w:szCs w:val="28"/>
        </w:rPr>
        <w:t>3</w:t>
      </w:r>
      <w:r w:rsidRPr="00374624">
        <w:rPr>
          <w:sz w:val="28"/>
          <w:szCs w:val="28"/>
        </w:rPr>
        <w:t xml:space="preserve"> № </w:t>
      </w:r>
      <w:r w:rsidR="006117F3" w:rsidRPr="00374624">
        <w:rPr>
          <w:sz w:val="28"/>
          <w:szCs w:val="28"/>
        </w:rPr>
        <w:t>53</w:t>
      </w:r>
      <w:r w:rsidR="00E37C38" w:rsidRPr="00374624">
        <w:rPr>
          <w:sz w:val="28"/>
          <w:szCs w:val="28"/>
        </w:rPr>
        <w:t>0</w:t>
      </w:r>
      <w:r w:rsidRPr="00374624">
        <w:rPr>
          <w:sz w:val="28"/>
          <w:szCs w:val="28"/>
        </w:rPr>
        <w:t xml:space="preserve"> «О внесении изменений в приложение № </w:t>
      </w:r>
      <w:r w:rsidR="009F5589" w:rsidRPr="00374624">
        <w:rPr>
          <w:sz w:val="28"/>
          <w:szCs w:val="28"/>
        </w:rPr>
        <w:t>2</w:t>
      </w:r>
      <w:r w:rsidRPr="00374624">
        <w:rPr>
          <w:sz w:val="28"/>
          <w:szCs w:val="28"/>
        </w:rPr>
        <w:t xml:space="preserve"> к постановлению Администрации Красносулинского района от 16.03.2021 № 281</w:t>
      </w:r>
      <w:r w:rsidRPr="00374624">
        <w:rPr>
          <w:bCs/>
          <w:sz w:val="28"/>
          <w:szCs w:val="28"/>
        </w:rPr>
        <w:t>»</w:t>
      </w:r>
      <w:r w:rsidRPr="00374624">
        <w:rPr>
          <w:sz w:val="28"/>
          <w:szCs w:val="28"/>
        </w:rPr>
        <w:t>.</w:t>
      </w:r>
    </w:p>
    <w:p w:rsidR="005B2A0C" w:rsidRPr="00374624" w:rsidRDefault="00D027DD" w:rsidP="00374624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374624">
        <w:rPr>
          <w:sz w:val="28"/>
          <w:szCs w:val="28"/>
        </w:rPr>
        <w:lastRenderedPageBreak/>
        <w:t>3</w:t>
      </w:r>
      <w:r w:rsidR="005B2A0C" w:rsidRPr="00374624">
        <w:rPr>
          <w:sz w:val="28"/>
          <w:szCs w:val="28"/>
        </w:rPr>
        <w:t xml:space="preserve">. Контроль за исполнением настоящего постановления возложить на первого заместителя главы Администрации Красносулинского района </w:t>
      </w:r>
      <w:r w:rsidR="009F5589" w:rsidRPr="00374624">
        <w:rPr>
          <w:sz w:val="28"/>
          <w:szCs w:val="28"/>
        </w:rPr>
        <w:t>по вопросам экономического развития и внутренней политике</w:t>
      </w:r>
      <w:r w:rsidR="005B2A0C" w:rsidRPr="00374624">
        <w:rPr>
          <w:sz w:val="28"/>
          <w:szCs w:val="28"/>
        </w:rPr>
        <w:t xml:space="preserve"> </w:t>
      </w:r>
      <w:r w:rsidR="00E37C38" w:rsidRPr="00374624">
        <w:rPr>
          <w:sz w:val="28"/>
          <w:szCs w:val="28"/>
        </w:rPr>
        <w:t>Кирпичкова И.С.</w:t>
      </w:r>
    </w:p>
    <w:p w:rsidR="005B2A0C" w:rsidRPr="00374624" w:rsidRDefault="005B2A0C" w:rsidP="00374624">
      <w:pPr>
        <w:spacing w:line="288" w:lineRule="auto"/>
        <w:rPr>
          <w:sz w:val="28"/>
          <w:szCs w:val="28"/>
        </w:rPr>
      </w:pPr>
    </w:p>
    <w:p w:rsidR="00640906" w:rsidRPr="00374624" w:rsidRDefault="00640906" w:rsidP="00374624">
      <w:pPr>
        <w:spacing w:line="288" w:lineRule="auto"/>
        <w:rPr>
          <w:sz w:val="28"/>
          <w:szCs w:val="28"/>
        </w:rPr>
      </w:pPr>
    </w:p>
    <w:p w:rsidR="001F1D22" w:rsidRPr="00374624" w:rsidRDefault="001F1D22" w:rsidP="00374624">
      <w:pPr>
        <w:spacing w:line="288" w:lineRule="auto"/>
        <w:rPr>
          <w:sz w:val="28"/>
          <w:szCs w:val="28"/>
        </w:rPr>
      </w:pPr>
    </w:p>
    <w:p w:rsidR="005B2A0C" w:rsidRPr="00374624" w:rsidRDefault="00B45EB8" w:rsidP="00374624">
      <w:pPr>
        <w:spacing w:line="288" w:lineRule="auto"/>
        <w:rPr>
          <w:sz w:val="28"/>
          <w:szCs w:val="28"/>
        </w:rPr>
      </w:pPr>
      <w:r w:rsidRPr="00374624">
        <w:rPr>
          <w:sz w:val="28"/>
          <w:szCs w:val="28"/>
        </w:rPr>
        <w:t>Г</w:t>
      </w:r>
      <w:r w:rsidR="001F1D22" w:rsidRPr="00374624">
        <w:rPr>
          <w:sz w:val="28"/>
          <w:szCs w:val="28"/>
        </w:rPr>
        <w:t>лав</w:t>
      </w:r>
      <w:r w:rsidRPr="00374624">
        <w:rPr>
          <w:sz w:val="28"/>
          <w:szCs w:val="28"/>
        </w:rPr>
        <w:t xml:space="preserve">а </w:t>
      </w:r>
      <w:r w:rsidR="005B2A0C" w:rsidRPr="00374624">
        <w:rPr>
          <w:sz w:val="28"/>
          <w:szCs w:val="28"/>
        </w:rPr>
        <w:t xml:space="preserve">Администрации </w:t>
      </w:r>
    </w:p>
    <w:p w:rsidR="005B2A0C" w:rsidRPr="00374624" w:rsidRDefault="005B2A0C" w:rsidP="00374624">
      <w:pPr>
        <w:tabs>
          <w:tab w:val="right" w:pos="9639"/>
        </w:tabs>
        <w:spacing w:line="288" w:lineRule="auto"/>
        <w:rPr>
          <w:sz w:val="28"/>
          <w:szCs w:val="28"/>
        </w:rPr>
      </w:pPr>
      <w:r w:rsidRPr="00374624">
        <w:rPr>
          <w:sz w:val="28"/>
          <w:szCs w:val="28"/>
        </w:rPr>
        <w:t>Красносулинского района</w:t>
      </w:r>
      <w:r w:rsidRPr="00374624">
        <w:rPr>
          <w:sz w:val="28"/>
          <w:szCs w:val="28"/>
        </w:rPr>
        <w:tab/>
      </w:r>
      <w:r w:rsidR="00B45EB8" w:rsidRPr="00374624">
        <w:rPr>
          <w:sz w:val="28"/>
          <w:szCs w:val="28"/>
        </w:rPr>
        <w:t>Н.А. Альшенко</w:t>
      </w:r>
    </w:p>
    <w:p w:rsidR="005B2A0C" w:rsidRPr="00374624" w:rsidRDefault="005B2A0C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Pr="00374624" w:rsidRDefault="0090030A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Pr="00374624" w:rsidRDefault="0090030A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Pr="00374624" w:rsidRDefault="0090030A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Pr="00374624" w:rsidRDefault="0006752E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  <w:r w:rsidRPr="00374624">
        <w:rPr>
          <w:sz w:val="28"/>
          <w:szCs w:val="28"/>
        </w:rPr>
        <w:t>Постановление вносит</w:t>
      </w:r>
      <w:r w:rsidR="00A60A53" w:rsidRPr="00374624">
        <w:rPr>
          <w:sz w:val="28"/>
          <w:szCs w:val="28"/>
        </w:rPr>
        <w:t xml:space="preserve"> </w:t>
      </w:r>
    </w:p>
    <w:p w:rsidR="0090030A" w:rsidRPr="00374624" w:rsidRDefault="0090030A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  <w:r w:rsidRPr="00374624">
        <w:rPr>
          <w:sz w:val="28"/>
          <w:szCs w:val="28"/>
        </w:rPr>
        <w:t xml:space="preserve">отдел инвестиционного развития </w:t>
      </w:r>
    </w:p>
    <w:p w:rsidR="00960FCB" w:rsidRPr="00374624" w:rsidRDefault="0090030A" w:rsidP="00374624">
      <w:pPr>
        <w:tabs>
          <w:tab w:val="right" w:pos="9072"/>
        </w:tabs>
        <w:spacing w:line="288" w:lineRule="auto"/>
        <w:rPr>
          <w:sz w:val="28"/>
          <w:szCs w:val="28"/>
        </w:rPr>
      </w:pPr>
      <w:r w:rsidRPr="00374624">
        <w:rPr>
          <w:sz w:val="28"/>
          <w:szCs w:val="28"/>
        </w:rPr>
        <w:t>и поддержки предпринимательства</w:t>
      </w:r>
    </w:p>
    <w:p w:rsidR="00AD2027" w:rsidRPr="00374624" w:rsidRDefault="00AD2027" w:rsidP="00374624">
      <w:pPr>
        <w:ind w:firstLine="5812"/>
        <w:jc w:val="center"/>
        <w:rPr>
          <w:sz w:val="28"/>
          <w:szCs w:val="28"/>
        </w:rPr>
      </w:pPr>
    </w:p>
    <w:p w:rsidR="00AD2027" w:rsidRPr="00374624" w:rsidRDefault="00AD2027" w:rsidP="00374624">
      <w:pPr>
        <w:ind w:firstLine="5812"/>
        <w:jc w:val="center"/>
        <w:rPr>
          <w:sz w:val="28"/>
          <w:szCs w:val="28"/>
        </w:rPr>
      </w:pPr>
    </w:p>
    <w:p w:rsidR="00AD2027" w:rsidRPr="00374624" w:rsidRDefault="00AD2027" w:rsidP="00374624">
      <w:pPr>
        <w:ind w:firstLine="5812"/>
        <w:jc w:val="center"/>
        <w:rPr>
          <w:sz w:val="28"/>
          <w:szCs w:val="28"/>
        </w:rPr>
      </w:pPr>
    </w:p>
    <w:p w:rsidR="005B2A0C" w:rsidRPr="00374624" w:rsidRDefault="0090030A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br w:type="page"/>
      </w:r>
      <w:r w:rsidR="005B2A0C" w:rsidRPr="00374624">
        <w:rPr>
          <w:sz w:val="28"/>
          <w:szCs w:val="28"/>
        </w:rPr>
        <w:lastRenderedPageBreak/>
        <w:t>Приложение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к постановлению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Администрации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Красносулинского района</w:t>
      </w:r>
    </w:p>
    <w:p w:rsidR="003403E8" w:rsidRPr="00374624" w:rsidRDefault="003403E8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 xml:space="preserve">от </w:t>
      </w:r>
      <w:r w:rsidR="00374624">
        <w:rPr>
          <w:sz w:val="28"/>
          <w:szCs w:val="28"/>
        </w:rPr>
        <w:t>24.01.2024</w:t>
      </w:r>
      <w:r w:rsidRPr="00374624">
        <w:rPr>
          <w:sz w:val="28"/>
          <w:szCs w:val="28"/>
        </w:rPr>
        <w:t xml:space="preserve"> №</w:t>
      </w:r>
      <w:r w:rsidR="00F36C96" w:rsidRPr="00374624">
        <w:rPr>
          <w:sz w:val="28"/>
          <w:szCs w:val="28"/>
        </w:rPr>
        <w:t xml:space="preserve"> </w:t>
      </w:r>
      <w:r w:rsidR="00374624">
        <w:rPr>
          <w:sz w:val="28"/>
          <w:szCs w:val="28"/>
        </w:rPr>
        <w:t>51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</w:p>
    <w:p w:rsidR="005B2A0C" w:rsidRPr="00374624" w:rsidRDefault="008A4413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П</w:t>
      </w:r>
      <w:r w:rsidR="005B2A0C" w:rsidRPr="00374624">
        <w:rPr>
          <w:sz w:val="28"/>
          <w:szCs w:val="28"/>
        </w:rPr>
        <w:t xml:space="preserve">риложение № </w:t>
      </w:r>
      <w:r w:rsidR="001725A2" w:rsidRPr="00374624">
        <w:rPr>
          <w:sz w:val="28"/>
          <w:szCs w:val="28"/>
        </w:rPr>
        <w:t>2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к постановлению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Администрации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Красносулинского района</w:t>
      </w:r>
    </w:p>
    <w:p w:rsidR="005B2A0C" w:rsidRPr="00374624" w:rsidRDefault="005B2A0C" w:rsidP="00374624">
      <w:pPr>
        <w:ind w:left="5954"/>
        <w:jc w:val="center"/>
        <w:rPr>
          <w:sz w:val="28"/>
          <w:szCs w:val="28"/>
        </w:rPr>
      </w:pPr>
      <w:r w:rsidRPr="00374624">
        <w:rPr>
          <w:sz w:val="28"/>
          <w:szCs w:val="28"/>
        </w:rPr>
        <w:t xml:space="preserve">от </w:t>
      </w:r>
      <w:r w:rsidR="00960FCB" w:rsidRPr="00374624">
        <w:rPr>
          <w:sz w:val="28"/>
          <w:szCs w:val="28"/>
        </w:rPr>
        <w:t>16.03.2021</w:t>
      </w:r>
      <w:r w:rsidRPr="00374624">
        <w:rPr>
          <w:sz w:val="28"/>
          <w:szCs w:val="28"/>
        </w:rPr>
        <w:t xml:space="preserve"> № </w:t>
      </w:r>
      <w:r w:rsidR="00960FCB" w:rsidRPr="00374624">
        <w:rPr>
          <w:sz w:val="28"/>
          <w:szCs w:val="28"/>
        </w:rPr>
        <w:t>281</w:t>
      </w:r>
    </w:p>
    <w:p w:rsidR="00F36C96" w:rsidRPr="00374624" w:rsidRDefault="00F36C96" w:rsidP="00374624">
      <w:pPr>
        <w:tabs>
          <w:tab w:val="left" w:pos="3187"/>
          <w:tab w:val="center" w:pos="4536"/>
        </w:tabs>
        <w:jc w:val="center"/>
        <w:rPr>
          <w:sz w:val="28"/>
          <w:szCs w:val="28"/>
        </w:rPr>
      </w:pPr>
    </w:p>
    <w:p w:rsidR="00960FCB" w:rsidRPr="00374624" w:rsidRDefault="00960FCB" w:rsidP="00374624">
      <w:pPr>
        <w:tabs>
          <w:tab w:val="left" w:pos="3187"/>
          <w:tab w:val="center" w:pos="4536"/>
        </w:tabs>
        <w:jc w:val="center"/>
        <w:rPr>
          <w:sz w:val="28"/>
          <w:szCs w:val="28"/>
        </w:rPr>
      </w:pPr>
      <w:r w:rsidRPr="00374624">
        <w:rPr>
          <w:sz w:val="28"/>
          <w:szCs w:val="28"/>
        </w:rPr>
        <w:t>СОСТАВ КОМИССИИ</w:t>
      </w:r>
    </w:p>
    <w:p w:rsidR="00960FCB" w:rsidRPr="00374624" w:rsidRDefault="00960FCB" w:rsidP="00374624">
      <w:pPr>
        <w:jc w:val="center"/>
        <w:rPr>
          <w:color w:val="000000"/>
          <w:sz w:val="28"/>
          <w:szCs w:val="28"/>
        </w:rPr>
      </w:pPr>
      <w:r w:rsidRPr="00374624">
        <w:rPr>
          <w:color w:val="000000"/>
          <w:sz w:val="28"/>
          <w:szCs w:val="28"/>
        </w:rPr>
        <w:t>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 </w:t>
      </w:r>
    </w:p>
    <w:p w:rsidR="00BB69B1" w:rsidRPr="00374624" w:rsidRDefault="00BB69B1" w:rsidP="003746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F36C96" w:rsidRPr="00374624" w:rsidTr="00374624">
        <w:trPr>
          <w:trHeight w:val="20"/>
        </w:trPr>
        <w:tc>
          <w:tcPr>
            <w:tcW w:w="2268" w:type="dxa"/>
          </w:tcPr>
          <w:p w:rsidR="00F36C96" w:rsidRPr="00374624" w:rsidRDefault="00E37C38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Кирпичков</w:t>
            </w:r>
          </w:p>
          <w:p w:rsidR="00E37C38" w:rsidRPr="00374624" w:rsidRDefault="00E37C38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Иван</w:t>
            </w:r>
          </w:p>
          <w:p w:rsidR="00E37C38" w:rsidRPr="00374624" w:rsidRDefault="00E37C38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Сергеевич</w:t>
            </w:r>
          </w:p>
        </w:tc>
        <w:tc>
          <w:tcPr>
            <w:tcW w:w="426" w:type="dxa"/>
          </w:tcPr>
          <w:p w:rsidR="00F36C96" w:rsidRPr="00374624" w:rsidRDefault="00F36C96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F36C96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F36C96" w:rsidRPr="00374624" w:rsidRDefault="00F36C96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Бисаинов </w:t>
            </w:r>
          </w:p>
          <w:p w:rsidR="00F36C96" w:rsidRPr="00374624" w:rsidRDefault="00F36C96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Алексей </w:t>
            </w:r>
          </w:p>
          <w:p w:rsidR="00F36C96" w:rsidRPr="00374624" w:rsidRDefault="00F36C96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Ромазанович</w:t>
            </w:r>
          </w:p>
        </w:tc>
        <w:tc>
          <w:tcPr>
            <w:tcW w:w="426" w:type="dxa"/>
          </w:tcPr>
          <w:p w:rsidR="00F36C96" w:rsidRPr="00374624" w:rsidRDefault="00F36C96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F36C96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Красносулинского района по вопросам территориального развития – главный архитектор, заместитель председателя Комиссии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F36C96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Юндина</w:t>
            </w:r>
          </w:p>
          <w:p w:rsidR="00E37C38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Наталия</w:t>
            </w:r>
          </w:p>
          <w:p w:rsidR="00E37C38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F36C96" w:rsidRPr="00374624" w:rsidRDefault="00F36C96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F36C96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района, секретарь Комиссии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F36C96" w:rsidRPr="00374624" w:rsidTr="00374624">
        <w:trPr>
          <w:trHeight w:val="20"/>
        </w:trPr>
        <w:tc>
          <w:tcPr>
            <w:tcW w:w="9639" w:type="dxa"/>
            <w:gridSpan w:val="3"/>
          </w:tcPr>
          <w:p w:rsidR="00F36C96" w:rsidRPr="00374624" w:rsidRDefault="00D75A61" w:rsidP="00795C31">
            <w:pPr>
              <w:ind w:left="-108" w:right="-108" w:firstLine="709"/>
              <w:jc w:val="both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Ч</w:t>
            </w:r>
            <w:r w:rsidR="00F36C96" w:rsidRPr="00374624">
              <w:rPr>
                <w:sz w:val="28"/>
                <w:szCs w:val="28"/>
              </w:rPr>
              <w:t>лены Комиссии: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F36C96" w:rsidRPr="00374624" w:rsidRDefault="00F36C96" w:rsidP="00374624">
            <w:pPr>
              <w:pStyle w:val="af8"/>
              <w:spacing w:after="0"/>
              <w:ind w:left="-108" w:right="-108" w:firstLine="0"/>
              <w:jc w:val="left"/>
              <w:rPr>
                <w:bCs/>
                <w:szCs w:val="28"/>
              </w:rPr>
            </w:pPr>
            <w:r w:rsidRPr="00374624">
              <w:rPr>
                <w:bCs/>
                <w:szCs w:val="28"/>
              </w:rPr>
              <w:t>Матвиенко</w:t>
            </w:r>
          </w:p>
          <w:p w:rsidR="00F36C96" w:rsidRPr="00374624" w:rsidRDefault="00F36C96" w:rsidP="00374624">
            <w:pPr>
              <w:pStyle w:val="af8"/>
              <w:spacing w:after="0"/>
              <w:ind w:left="-108" w:right="-108" w:firstLine="0"/>
              <w:jc w:val="left"/>
              <w:rPr>
                <w:bCs/>
                <w:szCs w:val="28"/>
              </w:rPr>
            </w:pPr>
            <w:r w:rsidRPr="00374624">
              <w:rPr>
                <w:bCs/>
                <w:szCs w:val="28"/>
              </w:rPr>
              <w:t xml:space="preserve">Лада </w:t>
            </w:r>
          </w:p>
          <w:p w:rsidR="00F36C96" w:rsidRPr="00374624" w:rsidRDefault="00F36C96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Святославовна</w:t>
            </w:r>
          </w:p>
        </w:tc>
        <w:tc>
          <w:tcPr>
            <w:tcW w:w="426" w:type="dxa"/>
          </w:tcPr>
          <w:p w:rsidR="00F36C96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D75A61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Заместитель главы Администрации</w:t>
            </w:r>
            <w:r w:rsidR="003746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746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Красносулинского района по вопросам   социального развития</w:t>
            </w:r>
            <w:r w:rsidR="003746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F36C96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Стальная</w:t>
            </w:r>
          </w:p>
          <w:p w:rsidR="00E37C38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Наталия</w:t>
            </w:r>
          </w:p>
          <w:p w:rsidR="00E37C38" w:rsidRPr="00374624" w:rsidRDefault="00E37C38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</w:p>
        </w:tc>
        <w:tc>
          <w:tcPr>
            <w:tcW w:w="426" w:type="dxa"/>
          </w:tcPr>
          <w:p w:rsidR="00F36C96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D75A61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Дворник </w:t>
            </w:r>
          </w:p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Светлана</w:t>
            </w:r>
          </w:p>
          <w:p w:rsidR="00F36C96" w:rsidRPr="00374624" w:rsidRDefault="00D75A61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F36C96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D75A61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юридического отдела Администрации Красносулинского района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Минакова </w:t>
            </w:r>
          </w:p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Оксана</w:t>
            </w:r>
          </w:p>
          <w:p w:rsidR="00F36C96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Алексеевна</w:t>
            </w:r>
          </w:p>
        </w:tc>
        <w:tc>
          <w:tcPr>
            <w:tcW w:w="426" w:type="dxa"/>
          </w:tcPr>
          <w:p w:rsidR="00F36C96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F36C96" w:rsidRPr="00374624" w:rsidRDefault="00D75A61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земельно-имущественных отношений Красносулинского района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Захарова </w:t>
            </w:r>
          </w:p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Лидия </w:t>
            </w:r>
          </w:p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 xml:space="preserve">Хамитовна 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ind w:left="-108" w:right="-108"/>
              <w:jc w:val="both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Начальник Отдела культуры и искусства Красносулинского района</w:t>
            </w:r>
            <w:r w:rsidR="00374624">
              <w:rPr>
                <w:sz w:val="28"/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lastRenderedPageBreak/>
              <w:t>Дремина Мирослава</w:t>
            </w:r>
          </w:p>
          <w:p w:rsidR="00D75A61" w:rsidRPr="00374624" w:rsidRDefault="00D75A61" w:rsidP="00374624">
            <w:pPr>
              <w:ind w:left="-108" w:right="-108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Петровна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Мартынова </w:t>
            </w:r>
          </w:p>
          <w:p w:rsidR="00D75A61" w:rsidRPr="00374624" w:rsidRDefault="00D75A61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Инна </w:t>
            </w:r>
          </w:p>
          <w:p w:rsidR="00D75A61" w:rsidRPr="00374624" w:rsidRDefault="00D75A61" w:rsidP="00374624">
            <w:pPr>
              <w:pStyle w:val="ConsPlusTitle"/>
              <w:widowControl/>
              <w:ind w:left="-108"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E37C38" w:rsidP="00795C31">
            <w:pPr>
              <w:pStyle w:val="ConsPlusTitle"/>
              <w:widowControl/>
              <w:ind w:left="-108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врач ГБУРО «Ц</w:t>
            </w:r>
            <w:r w:rsidR="00D75A61"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РБ» в Красносулинском районе </w:t>
            </w:r>
            <w:r w:rsidR="00D75A61" w:rsidRPr="0037462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7462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>Молчанов</w:t>
            </w:r>
          </w:p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>Анатолий Владимирович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pStyle w:val="af8"/>
              <w:spacing w:after="0"/>
              <w:ind w:left="-108" w:right="-108" w:firstLine="0"/>
              <w:rPr>
                <w:szCs w:val="28"/>
              </w:rPr>
            </w:pPr>
            <w:r w:rsidRPr="00374624">
              <w:rPr>
                <w:rStyle w:val="a9"/>
                <w:b w:val="0"/>
                <w:szCs w:val="28"/>
              </w:rPr>
              <w:t>Руководитель комитета ГЧП Ростовского регионального отделения «ОПОРЫ РОССИИ»</w:t>
            </w:r>
            <w:r w:rsidRPr="00374624">
              <w:rPr>
                <w:szCs w:val="28"/>
              </w:rPr>
              <w:t xml:space="preserve"> (по согласованию)</w:t>
            </w:r>
            <w:r w:rsidR="00374624">
              <w:rPr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 xml:space="preserve">Дорофеев </w:t>
            </w:r>
          </w:p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>Дмитрий Валерьевич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pStyle w:val="af8"/>
              <w:spacing w:after="0"/>
              <w:ind w:left="-108" w:right="-108" w:firstLine="0"/>
              <w:rPr>
                <w:rStyle w:val="a9"/>
                <w:b w:val="0"/>
                <w:szCs w:val="28"/>
              </w:rPr>
            </w:pPr>
            <w:r w:rsidRPr="00374624">
              <w:rPr>
                <w:rStyle w:val="a9"/>
                <w:b w:val="0"/>
                <w:szCs w:val="28"/>
              </w:rPr>
              <w:t>Руководитель ООО «ВИД» (по согласованию)</w:t>
            </w:r>
            <w:r w:rsidR="00374624">
              <w:rPr>
                <w:rStyle w:val="a9"/>
                <w:b w:val="0"/>
                <w:szCs w:val="28"/>
              </w:rPr>
              <w:t>;</w:t>
            </w:r>
          </w:p>
          <w:p w:rsidR="00D75A61" w:rsidRPr="00374624" w:rsidRDefault="00D75A61" w:rsidP="00795C31">
            <w:pPr>
              <w:pStyle w:val="af8"/>
              <w:spacing w:after="0"/>
              <w:ind w:left="-108" w:right="-108" w:firstLine="0"/>
              <w:rPr>
                <w:rStyle w:val="a9"/>
                <w:b w:val="0"/>
                <w:szCs w:val="28"/>
              </w:rPr>
            </w:pP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 xml:space="preserve">Резанкин </w:t>
            </w:r>
          </w:p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 xml:space="preserve">Сергей </w:t>
            </w:r>
          </w:p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>Валерьевич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pStyle w:val="af8"/>
              <w:spacing w:after="0"/>
              <w:ind w:left="-108" w:right="-108" w:firstLine="0"/>
              <w:rPr>
                <w:rStyle w:val="a9"/>
                <w:b w:val="0"/>
                <w:szCs w:val="28"/>
              </w:rPr>
            </w:pPr>
            <w:r w:rsidRPr="00374624">
              <w:rPr>
                <w:rStyle w:val="a9"/>
                <w:b w:val="0"/>
                <w:szCs w:val="28"/>
              </w:rPr>
              <w:t>Адвокат (по согласованию)</w:t>
            </w:r>
            <w:r w:rsidR="00374624">
              <w:rPr>
                <w:rStyle w:val="a9"/>
                <w:b w:val="0"/>
                <w:szCs w:val="28"/>
              </w:rPr>
              <w:t>;</w:t>
            </w:r>
          </w:p>
        </w:tc>
      </w:tr>
      <w:tr w:rsidR="00D75A61" w:rsidRPr="00374624" w:rsidTr="00374624">
        <w:trPr>
          <w:trHeight w:val="20"/>
        </w:trPr>
        <w:tc>
          <w:tcPr>
            <w:tcW w:w="2268" w:type="dxa"/>
          </w:tcPr>
          <w:p w:rsidR="00D75A61" w:rsidRPr="00374624" w:rsidRDefault="00D75A61" w:rsidP="00374624">
            <w:pPr>
              <w:pStyle w:val="af8"/>
              <w:spacing w:after="0"/>
              <w:ind w:left="-108" w:right="-108" w:firstLine="0"/>
              <w:jc w:val="left"/>
              <w:rPr>
                <w:szCs w:val="28"/>
              </w:rPr>
            </w:pPr>
            <w:r w:rsidRPr="00374624">
              <w:rPr>
                <w:szCs w:val="28"/>
              </w:rPr>
              <w:t>Главы администраций городских и сельских поселений Красносулинского района</w:t>
            </w:r>
          </w:p>
        </w:tc>
        <w:tc>
          <w:tcPr>
            <w:tcW w:w="426" w:type="dxa"/>
          </w:tcPr>
          <w:p w:rsidR="00D75A61" w:rsidRPr="00374624" w:rsidRDefault="00D75A61" w:rsidP="00374624">
            <w:pPr>
              <w:pStyle w:val="ConsPlusTitle"/>
              <w:widowControl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624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D75A61" w:rsidRPr="00374624" w:rsidRDefault="00D75A61" w:rsidP="00795C31">
            <w:pPr>
              <w:pStyle w:val="a8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374624">
              <w:rPr>
                <w:sz w:val="28"/>
                <w:szCs w:val="28"/>
              </w:rPr>
              <w:t>По необходимости</w:t>
            </w:r>
            <w:r w:rsidR="00374624">
              <w:rPr>
                <w:sz w:val="28"/>
                <w:szCs w:val="28"/>
              </w:rPr>
              <w:t>.</w:t>
            </w:r>
          </w:p>
          <w:p w:rsidR="00D75A61" w:rsidRPr="00374624" w:rsidRDefault="00D75A61" w:rsidP="00795C31">
            <w:pPr>
              <w:pStyle w:val="af8"/>
              <w:spacing w:after="0"/>
              <w:ind w:left="-108" w:right="-108" w:firstLine="0"/>
              <w:rPr>
                <w:rStyle w:val="a9"/>
                <w:b w:val="0"/>
                <w:szCs w:val="28"/>
              </w:rPr>
            </w:pPr>
          </w:p>
        </w:tc>
      </w:tr>
    </w:tbl>
    <w:p w:rsidR="00D75A61" w:rsidRPr="00374624" w:rsidRDefault="00D75A61" w:rsidP="00374624">
      <w:pPr>
        <w:jc w:val="both"/>
        <w:rPr>
          <w:sz w:val="28"/>
          <w:szCs w:val="28"/>
        </w:rPr>
      </w:pPr>
    </w:p>
    <w:p w:rsidR="00D75A61" w:rsidRPr="00374624" w:rsidRDefault="00D75A61" w:rsidP="00374624">
      <w:pPr>
        <w:jc w:val="both"/>
        <w:rPr>
          <w:sz w:val="28"/>
          <w:szCs w:val="28"/>
        </w:rPr>
      </w:pPr>
    </w:p>
    <w:p w:rsidR="00D75A61" w:rsidRPr="00374624" w:rsidRDefault="00D75A61" w:rsidP="00374624">
      <w:pPr>
        <w:jc w:val="both"/>
        <w:rPr>
          <w:sz w:val="28"/>
          <w:szCs w:val="28"/>
        </w:rPr>
      </w:pPr>
    </w:p>
    <w:p w:rsidR="00D75A61" w:rsidRPr="00374624" w:rsidRDefault="00D75A61" w:rsidP="00374624">
      <w:pPr>
        <w:jc w:val="both"/>
        <w:rPr>
          <w:sz w:val="28"/>
          <w:szCs w:val="28"/>
        </w:rPr>
      </w:pPr>
      <w:r w:rsidRPr="00374624">
        <w:rPr>
          <w:sz w:val="28"/>
          <w:szCs w:val="28"/>
        </w:rPr>
        <w:t>Управляющий делами</w:t>
      </w:r>
    </w:p>
    <w:p w:rsidR="00310E64" w:rsidRPr="00374624" w:rsidRDefault="00D75A61" w:rsidP="00374624">
      <w:pPr>
        <w:pStyle w:val="ConsPlusTitle"/>
        <w:widowControl/>
        <w:tabs>
          <w:tab w:val="right" w:pos="96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624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374624">
        <w:rPr>
          <w:rFonts w:ascii="Times New Roman" w:hAnsi="Times New Roman" w:cs="Times New Roman"/>
          <w:b w:val="0"/>
          <w:sz w:val="28"/>
          <w:szCs w:val="28"/>
        </w:rPr>
        <w:tab/>
        <w:t>И.Ю. Кишкинова</w:t>
      </w:r>
    </w:p>
    <w:sectPr w:rsidR="00310E64" w:rsidRPr="00374624" w:rsidSect="00374624">
      <w:headerReference w:type="default" r:id="rId9"/>
      <w:pgSz w:w="11906" w:h="16838"/>
      <w:pgMar w:top="1134" w:right="567" w:bottom="1134" w:left="1701" w:header="709" w:footer="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52" w:rsidRDefault="00A91B52" w:rsidP="00DA3114">
      <w:r>
        <w:separator/>
      </w:r>
    </w:p>
  </w:endnote>
  <w:endnote w:type="continuationSeparator" w:id="0">
    <w:p w:rsidR="00A91B52" w:rsidRDefault="00A91B52" w:rsidP="00D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52" w:rsidRDefault="00A91B52" w:rsidP="00DA3114">
      <w:r>
        <w:separator/>
      </w:r>
    </w:p>
  </w:footnote>
  <w:footnote w:type="continuationSeparator" w:id="0">
    <w:p w:rsidR="00A91B52" w:rsidRDefault="00A91B52" w:rsidP="00DA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A61" w:rsidRPr="00DA3114" w:rsidRDefault="00D75A61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333EAA">
      <w:rPr>
        <w:noProof/>
        <w:sz w:val="28"/>
        <w:szCs w:val="28"/>
      </w:rPr>
      <w:t>4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3"/>
    <w:rsid w:val="0000304B"/>
    <w:rsid w:val="00003B7D"/>
    <w:rsid w:val="00005959"/>
    <w:rsid w:val="000127EE"/>
    <w:rsid w:val="00012ACE"/>
    <w:rsid w:val="00014816"/>
    <w:rsid w:val="00016D66"/>
    <w:rsid w:val="000206A8"/>
    <w:rsid w:val="00032F19"/>
    <w:rsid w:val="00033231"/>
    <w:rsid w:val="00037B66"/>
    <w:rsid w:val="00041209"/>
    <w:rsid w:val="00041E30"/>
    <w:rsid w:val="00046B0B"/>
    <w:rsid w:val="000470C7"/>
    <w:rsid w:val="00055482"/>
    <w:rsid w:val="00056312"/>
    <w:rsid w:val="00060227"/>
    <w:rsid w:val="00060BA7"/>
    <w:rsid w:val="00061C4C"/>
    <w:rsid w:val="000643C3"/>
    <w:rsid w:val="0006752E"/>
    <w:rsid w:val="00070165"/>
    <w:rsid w:val="000718A1"/>
    <w:rsid w:val="00071A7D"/>
    <w:rsid w:val="0007688F"/>
    <w:rsid w:val="000857F4"/>
    <w:rsid w:val="000A7189"/>
    <w:rsid w:val="000D438E"/>
    <w:rsid w:val="000D6E8A"/>
    <w:rsid w:val="000F6194"/>
    <w:rsid w:val="000F71A9"/>
    <w:rsid w:val="00105819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417F"/>
    <w:rsid w:val="00135587"/>
    <w:rsid w:val="00147247"/>
    <w:rsid w:val="00151119"/>
    <w:rsid w:val="00155F6E"/>
    <w:rsid w:val="00156518"/>
    <w:rsid w:val="0016124D"/>
    <w:rsid w:val="00162C8A"/>
    <w:rsid w:val="00164568"/>
    <w:rsid w:val="00166D2C"/>
    <w:rsid w:val="001720D8"/>
    <w:rsid w:val="001725A2"/>
    <w:rsid w:val="00173847"/>
    <w:rsid w:val="001739BC"/>
    <w:rsid w:val="00175D48"/>
    <w:rsid w:val="00175EEA"/>
    <w:rsid w:val="00175F2F"/>
    <w:rsid w:val="00180152"/>
    <w:rsid w:val="00186F23"/>
    <w:rsid w:val="00190093"/>
    <w:rsid w:val="00192C32"/>
    <w:rsid w:val="00193728"/>
    <w:rsid w:val="00195833"/>
    <w:rsid w:val="001A37FE"/>
    <w:rsid w:val="001C19A4"/>
    <w:rsid w:val="001C7497"/>
    <w:rsid w:val="001C78FC"/>
    <w:rsid w:val="001D5252"/>
    <w:rsid w:val="001D642C"/>
    <w:rsid w:val="001E06EE"/>
    <w:rsid w:val="001E18F6"/>
    <w:rsid w:val="001E542E"/>
    <w:rsid w:val="001E5CBF"/>
    <w:rsid w:val="001E6A1D"/>
    <w:rsid w:val="001F1D22"/>
    <w:rsid w:val="001F299A"/>
    <w:rsid w:val="00203E71"/>
    <w:rsid w:val="00204211"/>
    <w:rsid w:val="002044F2"/>
    <w:rsid w:val="002057A4"/>
    <w:rsid w:val="00206C11"/>
    <w:rsid w:val="002071D3"/>
    <w:rsid w:val="002078A0"/>
    <w:rsid w:val="002133BB"/>
    <w:rsid w:val="00215622"/>
    <w:rsid w:val="00217C0C"/>
    <w:rsid w:val="0022007E"/>
    <w:rsid w:val="00220F41"/>
    <w:rsid w:val="00222526"/>
    <w:rsid w:val="002271C9"/>
    <w:rsid w:val="002317DA"/>
    <w:rsid w:val="00231CDA"/>
    <w:rsid w:val="00232F0A"/>
    <w:rsid w:val="00233E57"/>
    <w:rsid w:val="0023554D"/>
    <w:rsid w:val="0024722F"/>
    <w:rsid w:val="00253657"/>
    <w:rsid w:val="00260B23"/>
    <w:rsid w:val="00261472"/>
    <w:rsid w:val="0026736C"/>
    <w:rsid w:val="00270AE1"/>
    <w:rsid w:val="00271792"/>
    <w:rsid w:val="00272E26"/>
    <w:rsid w:val="0028465C"/>
    <w:rsid w:val="002849F0"/>
    <w:rsid w:val="0028548C"/>
    <w:rsid w:val="002879A9"/>
    <w:rsid w:val="00291F9C"/>
    <w:rsid w:val="00296145"/>
    <w:rsid w:val="002A0BB9"/>
    <w:rsid w:val="002A4E00"/>
    <w:rsid w:val="002A7354"/>
    <w:rsid w:val="002B13D9"/>
    <w:rsid w:val="002B4596"/>
    <w:rsid w:val="002B5F49"/>
    <w:rsid w:val="002C1390"/>
    <w:rsid w:val="002C3D26"/>
    <w:rsid w:val="002C7027"/>
    <w:rsid w:val="002D47BA"/>
    <w:rsid w:val="002D4BE0"/>
    <w:rsid w:val="002E0D2E"/>
    <w:rsid w:val="002E0F1D"/>
    <w:rsid w:val="002E212B"/>
    <w:rsid w:val="002E4936"/>
    <w:rsid w:val="002E4FA9"/>
    <w:rsid w:val="002E710D"/>
    <w:rsid w:val="002E7EBB"/>
    <w:rsid w:val="002F06F6"/>
    <w:rsid w:val="002F2EC5"/>
    <w:rsid w:val="003104AD"/>
    <w:rsid w:val="00310780"/>
    <w:rsid w:val="00310E64"/>
    <w:rsid w:val="00316671"/>
    <w:rsid w:val="00320583"/>
    <w:rsid w:val="003233F5"/>
    <w:rsid w:val="0032708C"/>
    <w:rsid w:val="00330326"/>
    <w:rsid w:val="00331263"/>
    <w:rsid w:val="00333EAA"/>
    <w:rsid w:val="0033479C"/>
    <w:rsid w:val="00336594"/>
    <w:rsid w:val="003403E8"/>
    <w:rsid w:val="003406BB"/>
    <w:rsid w:val="0034074A"/>
    <w:rsid w:val="00345BBF"/>
    <w:rsid w:val="00352A9D"/>
    <w:rsid w:val="00352E76"/>
    <w:rsid w:val="00357B4C"/>
    <w:rsid w:val="00361936"/>
    <w:rsid w:val="003623F7"/>
    <w:rsid w:val="003647B8"/>
    <w:rsid w:val="0037195D"/>
    <w:rsid w:val="0037439D"/>
    <w:rsid w:val="00374624"/>
    <w:rsid w:val="0037513E"/>
    <w:rsid w:val="003770D2"/>
    <w:rsid w:val="00377232"/>
    <w:rsid w:val="0038045F"/>
    <w:rsid w:val="003868C4"/>
    <w:rsid w:val="00394BAF"/>
    <w:rsid w:val="003964E7"/>
    <w:rsid w:val="003A4975"/>
    <w:rsid w:val="003A5E38"/>
    <w:rsid w:val="003B676E"/>
    <w:rsid w:val="003C1132"/>
    <w:rsid w:val="003C1871"/>
    <w:rsid w:val="003C4442"/>
    <w:rsid w:val="003C4D24"/>
    <w:rsid w:val="003C533A"/>
    <w:rsid w:val="003D642D"/>
    <w:rsid w:val="003E1386"/>
    <w:rsid w:val="003E475C"/>
    <w:rsid w:val="003F548A"/>
    <w:rsid w:val="003F7CD0"/>
    <w:rsid w:val="004110E2"/>
    <w:rsid w:val="004165C2"/>
    <w:rsid w:val="00416820"/>
    <w:rsid w:val="00427296"/>
    <w:rsid w:val="00434B4C"/>
    <w:rsid w:val="00435513"/>
    <w:rsid w:val="00442443"/>
    <w:rsid w:val="00443AD0"/>
    <w:rsid w:val="00444C55"/>
    <w:rsid w:val="00445989"/>
    <w:rsid w:val="004472B5"/>
    <w:rsid w:val="00447DC9"/>
    <w:rsid w:val="00455AD8"/>
    <w:rsid w:val="00462406"/>
    <w:rsid w:val="004743DD"/>
    <w:rsid w:val="0047583E"/>
    <w:rsid w:val="00476218"/>
    <w:rsid w:val="00480883"/>
    <w:rsid w:val="00482B38"/>
    <w:rsid w:val="00482C52"/>
    <w:rsid w:val="00484297"/>
    <w:rsid w:val="004848E3"/>
    <w:rsid w:val="00487EAF"/>
    <w:rsid w:val="004919F4"/>
    <w:rsid w:val="00495E53"/>
    <w:rsid w:val="004A47EE"/>
    <w:rsid w:val="004B3332"/>
    <w:rsid w:val="004B3CF0"/>
    <w:rsid w:val="004B55ED"/>
    <w:rsid w:val="004B584E"/>
    <w:rsid w:val="004C6CA8"/>
    <w:rsid w:val="004D2071"/>
    <w:rsid w:val="004D3342"/>
    <w:rsid w:val="004D6EC3"/>
    <w:rsid w:val="004E1DF3"/>
    <w:rsid w:val="004E5643"/>
    <w:rsid w:val="004F7679"/>
    <w:rsid w:val="00500752"/>
    <w:rsid w:val="00506055"/>
    <w:rsid w:val="005149ED"/>
    <w:rsid w:val="00514F0E"/>
    <w:rsid w:val="00516280"/>
    <w:rsid w:val="0051708E"/>
    <w:rsid w:val="00520F50"/>
    <w:rsid w:val="00523B99"/>
    <w:rsid w:val="00523F73"/>
    <w:rsid w:val="00533D7B"/>
    <w:rsid w:val="00534D1B"/>
    <w:rsid w:val="00535277"/>
    <w:rsid w:val="00540472"/>
    <w:rsid w:val="00546665"/>
    <w:rsid w:val="005478B7"/>
    <w:rsid w:val="00550633"/>
    <w:rsid w:val="00551B23"/>
    <w:rsid w:val="00555920"/>
    <w:rsid w:val="00562C2F"/>
    <w:rsid w:val="00563411"/>
    <w:rsid w:val="00565BA1"/>
    <w:rsid w:val="00566F63"/>
    <w:rsid w:val="00571B84"/>
    <w:rsid w:val="0057293A"/>
    <w:rsid w:val="00575123"/>
    <w:rsid w:val="005812BA"/>
    <w:rsid w:val="00586D56"/>
    <w:rsid w:val="00593C5A"/>
    <w:rsid w:val="005A3113"/>
    <w:rsid w:val="005A35D5"/>
    <w:rsid w:val="005A4A37"/>
    <w:rsid w:val="005A74FA"/>
    <w:rsid w:val="005B18F8"/>
    <w:rsid w:val="005B2A0C"/>
    <w:rsid w:val="005B3EB8"/>
    <w:rsid w:val="005C04B3"/>
    <w:rsid w:val="005C1932"/>
    <w:rsid w:val="005C6503"/>
    <w:rsid w:val="005D0001"/>
    <w:rsid w:val="005D290B"/>
    <w:rsid w:val="005D3ADC"/>
    <w:rsid w:val="005D419A"/>
    <w:rsid w:val="005F09E3"/>
    <w:rsid w:val="0060288D"/>
    <w:rsid w:val="006065C1"/>
    <w:rsid w:val="0061099C"/>
    <w:rsid w:val="006117F3"/>
    <w:rsid w:val="00615932"/>
    <w:rsid w:val="00620377"/>
    <w:rsid w:val="00620D67"/>
    <w:rsid w:val="00621F02"/>
    <w:rsid w:val="00622C35"/>
    <w:rsid w:val="0062316E"/>
    <w:rsid w:val="00624151"/>
    <w:rsid w:val="00625BF5"/>
    <w:rsid w:val="00632F80"/>
    <w:rsid w:val="00633AC8"/>
    <w:rsid w:val="00633D98"/>
    <w:rsid w:val="00640906"/>
    <w:rsid w:val="00640A9B"/>
    <w:rsid w:val="00643006"/>
    <w:rsid w:val="006521CA"/>
    <w:rsid w:val="00655062"/>
    <w:rsid w:val="006554E7"/>
    <w:rsid w:val="00657331"/>
    <w:rsid w:val="00661BFD"/>
    <w:rsid w:val="006709D0"/>
    <w:rsid w:val="0067296F"/>
    <w:rsid w:val="00673021"/>
    <w:rsid w:val="00675A02"/>
    <w:rsid w:val="00677FA4"/>
    <w:rsid w:val="006805DD"/>
    <w:rsid w:val="006807D1"/>
    <w:rsid w:val="00681FC7"/>
    <w:rsid w:val="0068459F"/>
    <w:rsid w:val="00685E94"/>
    <w:rsid w:val="006961A5"/>
    <w:rsid w:val="00696CF3"/>
    <w:rsid w:val="006971CE"/>
    <w:rsid w:val="006A1C43"/>
    <w:rsid w:val="006A2644"/>
    <w:rsid w:val="006A4CCD"/>
    <w:rsid w:val="006A4E45"/>
    <w:rsid w:val="006A7756"/>
    <w:rsid w:val="006B3C32"/>
    <w:rsid w:val="006B5BB5"/>
    <w:rsid w:val="006B6FA7"/>
    <w:rsid w:val="006C4870"/>
    <w:rsid w:val="006C6145"/>
    <w:rsid w:val="006E0AC9"/>
    <w:rsid w:val="006E263C"/>
    <w:rsid w:val="006E5C80"/>
    <w:rsid w:val="006E7BAE"/>
    <w:rsid w:val="006F3343"/>
    <w:rsid w:val="006F35EB"/>
    <w:rsid w:val="007044AB"/>
    <w:rsid w:val="0070527B"/>
    <w:rsid w:val="007129FB"/>
    <w:rsid w:val="00726FCC"/>
    <w:rsid w:val="00736694"/>
    <w:rsid w:val="007418BD"/>
    <w:rsid w:val="00742C1E"/>
    <w:rsid w:val="00742C39"/>
    <w:rsid w:val="00747AC2"/>
    <w:rsid w:val="00751000"/>
    <w:rsid w:val="00751FDB"/>
    <w:rsid w:val="007605B2"/>
    <w:rsid w:val="00764841"/>
    <w:rsid w:val="007677F9"/>
    <w:rsid w:val="00780C42"/>
    <w:rsid w:val="00784BF9"/>
    <w:rsid w:val="00784C27"/>
    <w:rsid w:val="00784CE9"/>
    <w:rsid w:val="00787377"/>
    <w:rsid w:val="00790AC6"/>
    <w:rsid w:val="00795C31"/>
    <w:rsid w:val="00796296"/>
    <w:rsid w:val="00797F12"/>
    <w:rsid w:val="007B0963"/>
    <w:rsid w:val="007B1A86"/>
    <w:rsid w:val="007B3255"/>
    <w:rsid w:val="007C1CFC"/>
    <w:rsid w:val="007C2455"/>
    <w:rsid w:val="007C2B0F"/>
    <w:rsid w:val="007C5D0B"/>
    <w:rsid w:val="007D312B"/>
    <w:rsid w:val="007D37CC"/>
    <w:rsid w:val="007D5EAA"/>
    <w:rsid w:val="007D5FD3"/>
    <w:rsid w:val="007D70E9"/>
    <w:rsid w:val="007E45E6"/>
    <w:rsid w:val="007E5299"/>
    <w:rsid w:val="007F34E1"/>
    <w:rsid w:val="0080194C"/>
    <w:rsid w:val="0080235B"/>
    <w:rsid w:val="0080298F"/>
    <w:rsid w:val="00802DA9"/>
    <w:rsid w:val="008042FF"/>
    <w:rsid w:val="008063EC"/>
    <w:rsid w:val="0081286B"/>
    <w:rsid w:val="00814443"/>
    <w:rsid w:val="00814534"/>
    <w:rsid w:val="008173FE"/>
    <w:rsid w:val="008319D3"/>
    <w:rsid w:val="00834558"/>
    <w:rsid w:val="00834F03"/>
    <w:rsid w:val="00841DD3"/>
    <w:rsid w:val="00842746"/>
    <w:rsid w:val="0084364B"/>
    <w:rsid w:val="00846283"/>
    <w:rsid w:val="008469DD"/>
    <w:rsid w:val="00846ED4"/>
    <w:rsid w:val="00855C78"/>
    <w:rsid w:val="008607A6"/>
    <w:rsid w:val="0086179E"/>
    <w:rsid w:val="00871D47"/>
    <w:rsid w:val="008729B6"/>
    <w:rsid w:val="00874049"/>
    <w:rsid w:val="00875D91"/>
    <w:rsid w:val="00877BCB"/>
    <w:rsid w:val="00887B88"/>
    <w:rsid w:val="00891C47"/>
    <w:rsid w:val="008A072F"/>
    <w:rsid w:val="008A38D2"/>
    <w:rsid w:val="008A4413"/>
    <w:rsid w:val="008A7A0B"/>
    <w:rsid w:val="008B58F2"/>
    <w:rsid w:val="008B7AD7"/>
    <w:rsid w:val="008C3922"/>
    <w:rsid w:val="008C3AC5"/>
    <w:rsid w:val="008C4788"/>
    <w:rsid w:val="008D220A"/>
    <w:rsid w:val="008D3A1F"/>
    <w:rsid w:val="008D7BBD"/>
    <w:rsid w:val="008E1C26"/>
    <w:rsid w:val="008F1563"/>
    <w:rsid w:val="008F450F"/>
    <w:rsid w:val="008F4CC6"/>
    <w:rsid w:val="008F633D"/>
    <w:rsid w:val="0090030A"/>
    <w:rsid w:val="00901E14"/>
    <w:rsid w:val="00903668"/>
    <w:rsid w:val="00905A92"/>
    <w:rsid w:val="00906C4F"/>
    <w:rsid w:val="00907AE7"/>
    <w:rsid w:val="009109F3"/>
    <w:rsid w:val="00911111"/>
    <w:rsid w:val="00912727"/>
    <w:rsid w:val="00912D6D"/>
    <w:rsid w:val="0092395F"/>
    <w:rsid w:val="0092721C"/>
    <w:rsid w:val="0093137B"/>
    <w:rsid w:val="009330EC"/>
    <w:rsid w:val="009374BC"/>
    <w:rsid w:val="00941CB0"/>
    <w:rsid w:val="00950EE1"/>
    <w:rsid w:val="00960FCB"/>
    <w:rsid w:val="00963596"/>
    <w:rsid w:val="009652BB"/>
    <w:rsid w:val="00965664"/>
    <w:rsid w:val="009676A4"/>
    <w:rsid w:val="009729DC"/>
    <w:rsid w:val="00972C15"/>
    <w:rsid w:val="009744BD"/>
    <w:rsid w:val="009778C9"/>
    <w:rsid w:val="0098023C"/>
    <w:rsid w:val="00983E67"/>
    <w:rsid w:val="00984931"/>
    <w:rsid w:val="00993354"/>
    <w:rsid w:val="00994613"/>
    <w:rsid w:val="00994A64"/>
    <w:rsid w:val="00995187"/>
    <w:rsid w:val="00996A4A"/>
    <w:rsid w:val="0099793D"/>
    <w:rsid w:val="009A039A"/>
    <w:rsid w:val="009A119E"/>
    <w:rsid w:val="009A240E"/>
    <w:rsid w:val="009A55D2"/>
    <w:rsid w:val="009A7C15"/>
    <w:rsid w:val="009B26B2"/>
    <w:rsid w:val="009B46AC"/>
    <w:rsid w:val="009B518A"/>
    <w:rsid w:val="009B52F0"/>
    <w:rsid w:val="009B6924"/>
    <w:rsid w:val="009C129E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46AB"/>
    <w:rsid w:val="009E502F"/>
    <w:rsid w:val="009E79C2"/>
    <w:rsid w:val="009F3C0D"/>
    <w:rsid w:val="009F5589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25B63"/>
    <w:rsid w:val="00A25F59"/>
    <w:rsid w:val="00A26833"/>
    <w:rsid w:val="00A27419"/>
    <w:rsid w:val="00A404C1"/>
    <w:rsid w:val="00A410D2"/>
    <w:rsid w:val="00A41443"/>
    <w:rsid w:val="00A41D9C"/>
    <w:rsid w:val="00A4486C"/>
    <w:rsid w:val="00A460FA"/>
    <w:rsid w:val="00A467F1"/>
    <w:rsid w:val="00A60A53"/>
    <w:rsid w:val="00A60B0A"/>
    <w:rsid w:val="00A63849"/>
    <w:rsid w:val="00A653C3"/>
    <w:rsid w:val="00A719E0"/>
    <w:rsid w:val="00A72C84"/>
    <w:rsid w:val="00A73166"/>
    <w:rsid w:val="00A7737C"/>
    <w:rsid w:val="00A773D8"/>
    <w:rsid w:val="00A81941"/>
    <w:rsid w:val="00A83F46"/>
    <w:rsid w:val="00A91B52"/>
    <w:rsid w:val="00A94DD1"/>
    <w:rsid w:val="00A97DBF"/>
    <w:rsid w:val="00AA1D4A"/>
    <w:rsid w:val="00AA2890"/>
    <w:rsid w:val="00AA50F9"/>
    <w:rsid w:val="00AA739A"/>
    <w:rsid w:val="00AB6CDD"/>
    <w:rsid w:val="00AB74C2"/>
    <w:rsid w:val="00AC1AF2"/>
    <w:rsid w:val="00AC2E22"/>
    <w:rsid w:val="00AC402D"/>
    <w:rsid w:val="00AC624B"/>
    <w:rsid w:val="00AD2027"/>
    <w:rsid w:val="00AD32D4"/>
    <w:rsid w:val="00AE652A"/>
    <w:rsid w:val="00B011DD"/>
    <w:rsid w:val="00B02DAA"/>
    <w:rsid w:val="00B07170"/>
    <w:rsid w:val="00B11932"/>
    <w:rsid w:val="00B16B26"/>
    <w:rsid w:val="00B17BB5"/>
    <w:rsid w:val="00B17D3F"/>
    <w:rsid w:val="00B21E46"/>
    <w:rsid w:val="00B37044"/>
    <w:rsid w:val="00B4029B"/>
    <w:rsid w:val="00B40BB3"/>
    <w:rsid w:val="00B419D7"/>
    <w:rsid w:val="00B45EB8"/>
    <w:rsid w:val="00B47307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4D49"/>
    <w:rsid w:val="00B76436"/>
    <w:rsid w:val="00B85F0C"/>
    <w:rsid w:val="00B869E8"/>
    <w:rsid w:val="00B90544"/>
    <w:rsid w:val="00B94C63"/>
    <w:rsid w:val="00B95919"/>
    <w:rsid w:val="00BA18D5"/>
    <w:rsid w:val="00BB69B1"/>
    <w:rsid w:val="00BC727D"/>
    <w:rsid w:val="00BD592F"/>
    <w:rsid w:val="00BE4241"/>
    <w:rsid w:val="00BF0CD0"/>
    <w:rsid w:val="00BF1162"/>
    <w:rsid w:val="00BF1194"/>
    <w:rsid w:val="00BF79A3"/>
    <w:rsid w:val="00C03F81"/>
    <w:rsid w:val="00C048D5"/>
    <w:rsid w:val="00C059A6"/>
    <w:rsid w:val="00C07CB7"/>
    <w:rsid w:val="00C17633"/>
    <w:rsid w:val="00C44104"/>
    <w:rsid w:val="00C44137"/>
    <w:rsid w:val="00C450FA"/>
    <w:rsid w:val="00C45BEA"/>
    <w:rsid w:val="00C51194"/>
    <w:rsid w:val="00C52475"/>
    <w:rsid w:val="00C537A1"/>
    <w:rsid w:val="00C53E0D"/>
    <w:rsid w:val="00C636D4"/>
    <w:rsid w:val="00C66AF3"/>
    <w:rsid w:val="00C76452"/>
    <w:rsid w:val="00C9549B"/>
    <w:rsid w:val="00C97161"/>
    <w:rsid w:val="00CA481C"/>
    <w:rsid w:val="00CC14B6"/>
    <w:rsid w:val="00CC3755"/>
    <w:rsid w:val="00CC448E"/>
    <w:rsid w:val="00CD2684"/>
    <w:rsid w:val="00CD6C47"/>
    <w:rsid w:val="00CE0785"/>
    <w:rsid w:val="00CE15C5"/>
    <w:rsid w:val="00CE7ACF"/>
    <w:rsid w:val="00CF0E9E"/>
    <w:rsid w:val="00CF2149"/>
    <w:rsid w:val="00D00F51"/>
    <w:rsid w:val="00D01235"/>
    <w:rsid w:val="00D01380"/>
    <w:rsid w:val="00D027DD"/>
    <w:rsid w:val="00D03C0B"/>
    <w:rsid w:val="00D07F34"/>
    <w:rsid w:val="00D1485C"/>
    <w:rsid w:val="00D1602B"/>
    <w:rsid w:val="00D205F7"/>
    <w:rsid w:val="00D20775"/>
    <w:rsid w:val="00D2193F"/>
    <w:rsid w:val="00D220B6"/>
    <w:rsid w:val="00D2264D"/>
    <w:rsid w:val="00D268C0"/>
    <w:rsid w:val="00D33014"/>
    <w:rsid w:val="00D33531"/>
    <w:rsid w:val="00D341DF"/>
    <w:rsid w:val="00D35F3B"/>
    <w:rsid w:val="00D416CC"/>
    <w:rsid w:val="00D43EE7"/>
    <w:rsid w:val="00D45BDD"/>
    <w:rsid w:val="00D4656E"/>
    <w:rsid w:val="00D50AA5"/>
    <w:rsid w:val="00D51FBD"/>
    <w:rsid w:val="00D52565"/>
    <w:rsid w:val="00D62A00"/>
    <w:rsid w:val="00D63730"/>
    <w:rsid w:val="00D642A6"/>
    <w:rsid w:val="00D73ACD"/>
    <w:rsid w:val="00D75A61"/>
    <w:rsid w:val="00D77C93"/>
    <w:rsid w:val="00D814A3"/>
    <w:rsid w:val="00D82CAC"/>
    <w:rsid w:val="00D8344D"/>
    <w:rsid w:val="00D852E8"/>
    <w:rsid w:val="00D85C19"/>
    <w:rsid w:val="00D873F4"/>
    <w:rsid w:val="00D96B78"/>
    <w:rsid w:val="00DA3114"/>
    <w:rsid w:val="00DA3E9A"/>
    <w:rsid w:val="00DB2A42"/>
    <w:rsid w:val="00DC50F3"/>
    <w:rsid w:val="00DD1845"/>
    <w:rsid w:val="00DD44DC"/>
    <w:rsid w:val="00DD525F"/>
    <w:rsid w:val="00DD5957"/>
    <w:rsid w:val="00DD7479"/>
    <w:rsid w:val="00DE0487"/>
    <w:rsid w:val="00DE1829"/>
    <w:rsid w:val="00DE437A"/>
    <w:rsid w:val="00DE7300"/>
    <w:rsid w:val="00DE7D0F"/>
    <w:rsid w:val="00E02337"/>
    <w:rsid w:val="00E03C5D"/>
    <w:rsid w:val="00E04203"/>
    <w:rsid w:val="00E10450"/>
    <w:rsid w:val="00E10EF5"/>
    <w:rsid w:val="00E13CDD"/>
    <w:rsid w:val="00E1746C"/>
    <w:rsid w:val="00E2099E"/>
    <w:rsid w:val="00E22E3E"/>
    <w:rsid w:val="00E24209"/>
    <w:rsid w:val="00E309C4"/>
    <w:rsid w:val="00E30BBF"/>
    <w:rsid w:val="00E32CFB"/>
    <w:rsid w:val="00E33B82"/>
    <w:rsid w:val="00E37C38"/>
    <w:rsid w:val="00E473D5"/>
    <w:rsid w:val="00E5071E"/>
    <w:rsid w:val="00E5485D"/>
    <w:rsid w:val="00E55804"/>
    <w:rsid w:val="00E5672A"/>
    <w:rsid w:val="00E56DD1"/>
    <w:rsid w:val="00E64F70"/>
    <w:rsid w:val="00E65E38"/>
    <w:rsid w:val="00E678F8"/>
    <w:rsid w:val="00E7273A"/>
    <w:rsid w:val="00E750F3"/>
    <w:rsid w:val="00E75E7A"/>
    <w:rsid w:val="00E81F35"/>
    <w:rsid w:val="00E82B3D"/>
    <w:rsid w:val="00E8305D"/>
    <w:rsid w:val="00E90673"/>
    <w:rsid w:val="00E95B3A"/>
    <w:rsid w:val="00E96504"/>
    <w:rsid w:val="00EA1C3D"/>
    <w:rsid w:val="00EA36DB"/>
    <w:rsid w:val="00EA4261"/>
    <w:rsid w:val="00EA748D"/>
    <w:rsid w:val="00EB0E34"/>
    <w:rsid w:val="00EB223B"/>
    <w:rsid w:val="00EB2F85"/>
    <w:rsid w:val="00EB3114"/>
    <w:rsid w:val="00EB4A50"/>
    <w:rsid w:val="00EB6A1B"/>
    <w:rsid w:val="00EC17F6"/>
    <w:rsid w:val="00EC5B2B"/>
    <w:rsid w:val="00ED23CB"/>
    <w:rsid w:val="00ED40DC"/>
    <w:rsid w:val="00EE03AA"/>
    <w:rsid w:val="00EF091A"/>
    <w:rsid w:val="00EF15FA"/>
    <w:rsid w:val="00EF45C0"/>
    <w:rsid w:val="00F03E83"/>
    <w:rsid w:val="00F03F94"/>
    <w:rsid w:val="00F04B8F"/>
    <w:rsid w:val="00F10D9E"/>
    <w:rsid w:val="00F12CDF"/>
    <w:rsid w:val="00F1491D"/>
    <w:rsid w:val="00F16C2F"/>
    <w:rsid w:val="00F2060E"/>
    <w:rsid w:val="00F21871"/>
    <w:rsid w:val="00F252A3"/>
    <w:rsid w:val="00F32EF8"/>
    <w:rsid w:val="00F36C96"/>
    <w:rsid w:val="00F37AF3"/>
    <w:rsid w:val="00F37B83"/>
    <w:rsid w:val="00F50394"/>
    <w:rsid w:val="00F511ED"/>
    <w:rsid w:val="00F51FFB"/>
    <w:rsid w:val="00F52EBB"/>
    <w:rsid w:val="00F53BE9"/>
    <w:rsid w:val="00F55E45"/>
    <w:rsid w:val="00F63B62"/>
    <w:rsid w:val="00F74A38"/>
    <w:rsid w:val="00F76D72"/>
    <w:rsid w:val="00F85E5F"/>
    <w:rsid w:val="00F903B5"/>
    <w:rsid w:val="00F93A2C"/>
    <w:rsid w:val="00F946AD"/>
    <w:rsid w:val="00F959CA"/>
    <w:rsid w:val="00F95AE6"/>
    <w:rsid w:val="00FA5325"/>
    <w:rsid w:val="00FA5B8E"/>
    <w:rsid w:val="00FB1545"/>
    <w:rsid w:val="00FB4B98"/>
    <w:rsid w:val="00FB4EEA"/>
    <w:rsid w:val="00FB5695"/>
    <w:rsid w:val="00FB6FF4"/>
    <w:rsid w:val="00FB767D"/>
    <w:rsid w:val="00FC6999"/>
    <w:rsid w:val="00FD0D1D"/>
    <w:rsid w:val="00FD4B5D"/>
    <w:rsid w:val="00FE2B36"/>
    <w:rsid w:val="00FE5B37"/>
    <w:rsid w:val="00FE6BE7"/>
    <w:rsid w:val="00FE7CB7"/>
    <w:rsid w:val="00FF5A14"/>
    <w:rsid w:val="00FF606F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95D8-2F42-4D57-93A3-43C0316D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uiPriority w:val="22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1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 w:cs="Courier New"/>
      <w:b/>
      <w:bCs/>
      <w:sz w:val="28"/>
      <w:szCs w:val="20"/>
    </w:rPr>
  </w:style>
  <w:style w:type="character" w:customStyle="1" w:styleId="af5">
    <w:name w:val="Название Знак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 Indent"/>
    <w:aliases w:val="Основной текст 1"/>
    <w:basedOn w:val="a"/>
    <w:link w:val="af9"/>
    <w:uiPriority w:val="99"/>
    <w:unhideWhenUsed/>
    <w:rsid w:val="005B2A0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aliases w:val="Основной текст 1 Знак"/>
    <w:link w:val="af8"/>
    <w:uiPriority w:val="99"/>
    <w:rsid w:val="005B2A0C"/>
    <w:rPr>
      <w:rFonts w:ascii="Times New Roman" w:eastAsia="Times New Roman" w:hAnsi="Times New Roman"/>
      <w:sz w:val="28"/>
    </w:rPr>
  </w:style>
  <w:style w:type="table" w:styleId="afa">
    <w:name w:val="Table Grid"/>
    <w:basedOn w:val="a1"/>
    <w:rsid w:val="00F3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44CC-ED45-4F0C-9FB9-D725F7B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2024-01-24T07:36:00Z</cp:lastPrinted>
  <dcterms:created xsi:type="dcterms:W3CDTF">2024-01-29T12:30:00Z</dcterms:created>
  <dcterms:modified xsi:type="dcterms:W3CDTF">2024-01-29T12:30:00Z</dcterms:modified>
</cp:coreProperties>
</file>