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B5" w:rsidRPr="00A85930" w:rsidRDefault="00F21EB5" w:rsidP="00F21EB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>ПРОТОКОЛ</w:t>
      </w:r>
    </w:p>
    <w:p w:rsidR="00F21EB5" w:rsidRDefault="00F21EB5" w:rsidP="00F21EB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>заседания муниципальной комиссии по мониторингу реализации указов Президента Российской Федерации от 07.05.2012 №№ 59</w:t>
      </w:r>
      <w:r>
        <w:rPr>
          <w:rFonts w:ascii="Times New Roman" w:hAnsi="Times New Roman" w:cs="Times New Roman"/>
          <w:sz w:val="26"/>
          <w:szCs w:val="26"/>
        </w:rPr>
        <w:t>6, 597, 598, 599, 600, 601, 602</w:t>
      </w:r>
      <w:r w:rsidRPr="0095045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0451">
        <w:rPr>
          <w:rFonts w:ascii="Times New Roman" w:hAnsi="Times New Roman" w:cs="Times New Roman"/>
          <w:sz w:val="26"/>
          <w:szCs w:val="26"/>
        </w:rPr>
        <w:t>606</w:t>
      </w:r>
      <w:r w:rsidRPr="00A859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1EB5" w:rsidRPr="00A85930" w:rsidRDefault="00F21EB5" w:rsidP="00F21EB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21EB5" w:rsidRPr="00A85930" w:rsidRDefault="00F21EB5" w:rsidP="00F21EB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21EB5" w:rsidRPr="00A85930" w:rsidRDefault="00F21EB5" w:rsidP="00F21EB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22.03.2021</w:t>
      </w:r>
      <w:r w:rsidRPr="00EF7A3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ма</w:t>
      </w:r>
      <w:r>
        <w:rPr>
          <w:rFonts w:ascii="Times New Roman" w:hAnsi="Times New Roman" w:cs="Times New Roman"/>
          <w:sz w:val="26"/>
          <w:szCs w:val="26"/>
        </w:rPr>
        <w:t xml:space="preserve">лый зал </w:t>
      </w:r>
      <w:r w:rsidR="00771C87">
        <w:rPr>
          <w:rFonts w:ascii="Times New Roman" w:hAnsi="Times New Roman" w:cs="Times New Roman"/>
          <w:sz w:val="26"/>
          <w:szCs w:val="26"/>
        </w:rPr>
        <w:t>Администрации района, 14</w:t>
      </w:r>
      <w:r w:rsidRPr="00EF7A39">
        <w:rPr>
          <w:rFonts w:ascii="Times New Roman" w:hAnsi="Times New Roman" w:cs="Times New Roman"/>
          <w:sz w:val="26"/>
          <w:szCs w:val="26"/>
        </w:rPr>
        <w:t>-00</w:t>
      </w:r>
    </w:p>
    <w:p w:rsidR="00F21EB5" w:rsidRPr="00A85930" w:rsidRDefault="00F21EB5" w:rsidP="00F21EB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21EB5" w:rsidRPr="00A85930" w:rsidRDefault="00F21EB5" w:rsidP="00F21EB5">
      <w:pPr>
        <w:pStyle w:val="a3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p w:rsidR="00F21EB5" w:rsidRPr="00A85930" w:rsidRDefault="00F21EB5" w:rsidP="00F21EB5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9013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1"/>
        <w:gridCol w:w="556"/>
        <w:gridCol w:w="5156"/>
      </w:tblGrid>
      <w:tr w:rsidR="00F21EB5" w:rsidRPr="00A85930" w:rsidTr="00FB2A2C">
        <w:trPr>
          <w:cantSplit/>
          <w:jc w:val="center"/>
        </w:trPr>
        <w:tc>
          <w:tcPr>
            <w:tcW w:w="3301" w:type="dxa"/>
          </w:tcPr>
          <w:p w:rsidR="00F21EB5" w:rsidRPr="00A85930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Хильченко Лариса Анатольевна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21EB5" w:rsidRPr="00740975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21EB5" w:rsidRPr="00A85930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A85930" w:rsidRDefault="00F21EB5" w:rsidP="00FB2A2C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первый заместитель главы Администрации Красносулинского района по вопросам экономического и территориального развития, заместитель председателя комиссии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;</w:t>
            </w:r>
          </w:p>
        </w:tc>
      </w:tr>
      <w:tr w:rsidR="00F21EB5" w:rsidRPr="00A85930" w:rsidTr="00FB2A2C">
        <w:trPr>
          <w:cantSplit/>
          <w:jc w:val="center"/>
        </w:trPr>
        <w:tc>
          <w:tcPr>
            <w:tcW w:w="3301" w:type="dxa"/>
          </w:tcPr>
          <w:p w:rsidR="00F21EB5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Иванова Елена </w:t>
            </w:r>
          </w:p>
          <w:p w:rsidR="00F21EB5" w:rsidRPr="00A85930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21EB5" w:rsidRPr="00740975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A85930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инвестиционного развития и поддержки предпринимательства Администрации </w:t>
            </w: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Красносулинского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района, секретарь комиссии;</w:t>
            </w:r>
          </w:p>
        </w:tc>
      </w:tr>
      <w:tr w:rsidR="00F21EB5" w:rsidRPr="00A85930" w:rsidTr="00FB2A2C">
        <w:trPr>
          <w:cantSplit/>
          <w:jc w:val="center"/>
        </w:trPr>
        <w:tc>
          <w:tcPr>
            <w:tcW w:w="9013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A85930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F21EB5" w:rsidRPr="00A85930" w:rsidTr="00FB2A2C">
        <w:trPr>
          <w:cantSplit/>
          <w:jc w:val="center"/>
        </w:trPr>
        <w:tc>
          <w:tcPr>
            <w:tcW w:w="3301" w:type="dxa"/>
          </w:tcPr>
          <w:p w:rsidR="00F21EB5" w:rsidRPr="00A85930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Кишкинова</w:t>
            </w:r>
            <w:proofErr w:type="spellEnd"/>
          </w:p>
          <w:p w:rsidR="00F21EB5" w:rsidRPr="00A85930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Ирина Юрьевна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21EB5" w:rsidRPr="00740975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A85930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управляющий делами Администрации </w:t>
            </w: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Красносулинского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района;</w:t>
            </w:r>
          </w:p>
        </w:tc>
      </w:tr>
      <w:tr w:rsidR="00F21EB5" w:rsidRPr="00A85930" w:rsidTr="00FB2A2C">
        <w:trPr>
          <w:cantSplit/>
          <w:jc w:val="center"/>
        </w:trPr>
        <w:tc>
          <w:tcPr>
            <w:tcW w:w="3301" w:type="dxa"/>
          </w:tcPr>
          <w:p w:rsidR="00F21EB5" w:rsidRPr="00A85930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Бисаинов Алексей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Ромазанович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21EB5" w:rsidRPr="00740975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A85930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архитектор Администрации Красносулинского района;</w:t>
            </w:r>
          </w:p>
        </w:tc>
      </w:tr>
      <w:tr w:rsidR="00F21EB5" w:rsidRPr="00C420DA" w:rsidTr="00FB2A2C">
        <w:trPr>
          <w:cantSplit/>
          <w:jc w:val="center"/>
        </w:trPr>
        <w:tc>
          <w:tcPr>
            <w:tcW w:w="3301" w:type="dxa"/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Лазуренко</w:t>
            </w:r>
            <w:proofErr w:type="spell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Валентиновна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proofErr w:type="gram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F21EB5" w:rsidRPr="00C420DA" w:rsidTr="00FB2A2C">
        <w:trPr>
          <w:cantSplit/>
          <w:jc w:val="center"/>
        </w:trPr>
        <w:tc>
          <w:tcPr>
            <w:tcW w:w="3301" w:type="dxa"/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Силакова</w:t>
            </w:r>
            <w:proofErr w:type="spellEnd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директор МАУ «МФЦ»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Красносулинского района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F21EB5" w:rsidRPr="00C420DA" w:rsidTr="00FB2A2C">
        <w:trPr>
          <w:cantSplit/>
          <w:jc w:val="center"/>
        </w:trPr>
        <w:tc>
          <w:tcPr>
            <w:tcW w:w="3301" w:type="dxa"/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Мартынова Инна Евгеньевна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врач МБУЗ «РБ» г. Красного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Сулин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и Красносулинского района;</w:t>
            </w:r>
          </w:p>
        </w:tc>
      </w:tr>
      <w:tr w:rsidR="00F21EB5" w:rsidRPr="00C420DA" w:rsidTr="00FB2A2C">
        <w:trPr>
          <w:cantSplit/>
          <w:jc w:val="center"/>
        </w:trPr>
        <w:tc>
          <w:tcPr>
            <w:tcW w:w="3301" w:type="dxa"/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Дремина</w:t>
            </w:r>
            <w:proofErr w:type="spellEnd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Мирослава Петровна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образования Красносулинского района;</w:t>
            </w:r>
          </w:p>
        </w:tc>
      </w:tr>
      <w:tr w:rsidR="00F21EB5" w:rsidRPr="00C420DA" w:rsidTr="00FB2A2C">
        <w:trPr>
          <w:cantSplit/>
          <w:jc w:val="center"/>
        </w:trPr>
        <w:tc>
          <w:tcPr>
            <w:tcW w:w="3301" w:type="dxa"/>
          </w:tcPr>
          <w:p w:rsidR="00F21EB5" w:rsidRPr="00C420DA" w:rsidRDefault="00F21EB5" w:rsidP="00FB2A2C">
            <w:pPr>
              <w:pStyle w:val="a6"/>
              <w:spacing w:before="10" w:after="10"/>
              <w:ind w:left="-57" w:right="-57" w:firstLine="0"/>
              <w:jc w:val="left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 </w:t>
            </w:r>
            <w:r w:rsidRPr="00C420DA">
              <w:rPr>
                <w:spacing w:val="-4"/>
                <w:sz w:val="26"/>
                <w:szCs w:val="26"/>
              </w:rPr>
              <w:t xml:space="preserve">Евсеева Елена </w:t>
            </w:r>
          </w:p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социальной защиты населения Красносулинского района;</w:t>
            </w:r>
          </w:p>
        </w:tc>
      </w:tr>
      <w:tr w:rsidR="00F21EB5" w:rsidRPr="00C420DA" w:rsidTr="00FB2A2C">
        <w:trPr>
          <w:cantSplit/>
          <w:jc w:val="center"/>
        </w:trPr>
        <w:tc>
          <w:tcPr>
            <w:tcW w:w="3301" w:type="dxa"/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Лебединская </w:t>
            </w:r>
          </w:p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Ирина 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отдела жизнеобеспечения Администрации Красносулинского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F21EB5" w:rsidRPr="00C420DA" w:rsidTr="00FB2A2C">
        <w:trPr>
          <w:cantSplit/>
          <w:jc w:val="center"/>
        </w:trPr>
        <w:tc>
          <w:tcPr>
            <w:tcW w:w="3301" w:type="dxa"/>
          </w:tcPr>
          <w:p w:rsidR="00F21EB5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Минакова Оксана</w:t>
            </w:r>
          </w:p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C420DA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Управления </w:t>
            </w:r>
            <w:proofErr w:type="spellStart"/>
            <w:proofErr w:type="gramStart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земельно</w:t>
            </w:r>
            <w:proofErr w:type="spell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- имущественных</w:t>
            </w:r>
            <w:proofErr w:type="gram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отношений и муниципального заказа Красносулинского района;</w:t>
            </w:r>
          </w:p>
        </w:tc>
      </w:tr>
      <w:tr w:rsidR="00F21EB5" w:rsidRPr="00C420DA" w:rsidTr="00FB2A2C">
        <w:trPr>
          <w:cantSplit/>
          <w:jc w:val="center"/>
        </w:trPr>
        <w:tc>
          <w:tcPr>
            <w:tcW w:w="3301" w:type="dxa"/>
          </w:tcPr>
          <w:p w:rsidR="00F21EB5" w:rsidRPr="00A6302C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Деревянченко                  Людмила Алексеевна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21EB5" w:rsidRPr="00A6302C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A6302C" w:rsidRDefault="00F21EB5" w:rsidP="00F21E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 xml:space="preserve"> ГКУ РО «Центр занятости населения города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расный Сулин» (по согласованию);</w:t>
            </w:r>
          </w:p>
        </w:tc>
      </w:tr>
      <w:tr w:rsidR="00F21EB5" w:rsidRPr="00C420DA" w:rsidTr="00FB2A2C">
        <w:trPr>
          <w:cantSplit/>
          <w:jc w:val="center"/>
        </w:trPr>
        <w:tc>
          <w:tcPr>
            <w:tcW w:w="3301" w:type="dxa"/>
          </w:tcPr>
          <w:p w:rsidR="00F21EB5" w:rsidRPr="002C149D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 xml:space="preserve">Захарова </w:t>
            </w:r>
          </w:p>
          <w:p w:rsidR="00F21EB5" w:rsidRPr="002C149D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 xml:space="preserve">Лидия </w:t>
            </w:r>
            <w:proofErr w:type="spellStart"/>
            <w:r w:rsidRPr="002C149D">
              <w:rPr>
                <w:rFonts w:ascii="Times New Roman" w:hAnsi="Times New Roman" w:cs="Times New Roman"/>
                <w:sz w:val="26"/>
                <w:szCs w:val="26"/>
              </w:rPr>
              <w:t>Хамитовна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21EB5" w:rsidRPr="002C149D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F21EB5" w:rsidRPr="002C149D" w:rsidRDefault="00F21EB5" w:rsidP="00FB2A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>начальник  Отдела культуры и искусства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Красносулинского района.</w:t>
            </w:r>
          </w:p>
        </w:tc>
      </w:tr>
    </w:tbl>
    <w:p w:rsidR="00F21EB5" w:rsidRPr="00C420DA" w:rsidRDefault="00F21EB5" w:rsidP="00F21EB5">
      <w:pPr>
        <w:pStyle w:val="a3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ab/>
      </w:r>
    </w:p>
    <w:p w:rsidR="00F21EB5" w:rsidRPr="009A296F" w:rsidRDefault="00F21EB5" w:rsidP="00F21EB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 xml:space="preserve">Открывает и ведет заседание </w:t>
      </w:r>
      <w:r>
        <w:rPr>
          <w:rFonts w:ascii="Times New Roman" w:hAnsi="Times New Roman" w:cs="Times New Roman"/>
          <w:sz w:val="26"/>
          <w:szCs w:val="26"/>
        </w:rPr>
        <w:t>первый заместитель главы</w:t>
      </w:r>
      <w:r w:rsidRPr="00A85930">
        <w:rPr>
          <w:rFonts w:ascii="Times New Roman" w:hAnsi="Times New Roman" w:cs="Times New Roman"/>
          <w:sz w:val="26"/>
          <w:szCs w:val="26"/>
        </w:rPr>
        <w:t xml:space="preserve"> Администрации Красносулинского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Хильченко Л.А.</w:t>
      </w:r>
      <w:r w:rsidRPr="00A85930">
        <w:rPr>
          <w:rFonts w:ascii="Times New Roman" w:hAnsi="Times New Roman" w:cs="Times New Roman"/>
          <w:sz w:val="26"/>
          <w:szCs w:val="26"/>
        </w:rPr>
        <w:t xml:space="preserve">, </w:t>
      </w:r>
      <w:r w:rsidRPr="009A296F">
        <w:rPr>
          <w:rFonts w:ascii="Times New Roman" w:hAnsi="Times New Roman" w:cs="Times New Roman"/>
          <w:sz w:val="26"/>
          <w:szCs w:val="26"/>
        </w:rPr>
        <w:t xml:space="preserve">оглашает повестку дня:       </w:t>
      </w:r>
    </w:p>
    <w:p w:rsidR="00F21EB5" w:rsidRPr="00A10D7C" w:rsidRDefault="00F21EB5" w:rsidP="00F21EB5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10D7C">
        <w:rPr>
          <w:rFonts w:ascii="Times New Roman" w:hAnsi="Times New Roman"/>
          <w:bCs/>
          <w:color w:val="000000"/>
          <w:sz w:val="26"/>
          <w:szCs w:val="26"/>
        </w:rPr>
        <w:t xml:space="preserve">Рассмотрение </w:t>
      </w:r>
      <w:r>
        <w:rPr>
          <w:rFonts w:ascii="Times New Roman" w:hAnsi="Times New Roman"/>
          <w:bCs/>
          <w:color w:val="000000"/>
          <w:sz w:val="26"/>
          <w:szCs w:val="26"/>
        </w:rPr>
        <w:t>итогов работы 2020 года по достижению целевых индикаторов, определенных майскими указами.</w:t>
      </w:r>
    </w:p>
    <w:p w:rsidR="00F21EB5" w:rsidRDefault="00F21EB5" w:rsidP="00F21EB5">
      <w:pPr>
        <w:pStyle w:val="a5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Заслушивание руководителей сфер, допустивших неисполнение целевых индикаторов за 2020 год и 1 квартал 2021 года.</w:t>
      </w:r>
    </w:p>
    <w:p w:rsidR="00F21EB5" w:rsidRPr="009A296F" w:rsidRDefault="00F21EB5" w:rsidP="00F21EB5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F21EB5" w:rsidRPr="00711368" w:rsidRDefault="00F21EB5" w:rsidP="00F21EB5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СЛУШАЛИ:</w:t>
      </w:r>
    </w:p>
    <w:p w:rsidR="00F21EB5" w:rsidRPr="00AE5FF7" w:rsidRDefault="00F21EB5" w:rsidP="00F21EB5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FF7">
        <w:rPr>
          <w:rFonts w:ascii="Times New Roman" w:hAnsi="Times New Roman"/>
          <w:sz w:val="26"/>
          <w:szCs w:val="26"/>
        </w:rPr>
        <w:t xml:space="preserve">По первому вопросу: </w:t>
      </w:r>
    </w:p>
    <w:p w:rsidR="00F21EB5" w:rsidRPr="00AE5FF7" w:rsidRDefault="00F21EB5" w:rsidP="00F21EB5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FF7">
        <w:rPr>
          <w:rFonts w:ascii="Times New Roman" w:hAnsi="Times New Roman"/>
          <w:sz w:val="26"/>
          <w:szCs w:val="26"/>
        </w:rPr>
        <w:t xml:space="preserve">- Указ № 596 (инвестиции) - докладчик: </w:t>
      </w:r>
      <w:r>
        <w:rPr>
          <w:rFonts w:ascii="Times New Roman" w:hAnsi="Times New Roman"/>
          <w:sz w:val="26"/>
          <w:szCs w:val="26"/>
        </w:rPr>
        <w:t>Иванова Е.В.</w:t>
      </w:r>
      <w:r w:rsidRPr="00AE5FF7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начальник отдела инвестиционного развития и поддержки предпринимательства </w:t>
      </w:r>
      <w:r w:rsidRPr="00AE5FF7">
        <w:rPr>
          <w:rFonts w:ascii="Times New Roman" w:hAnsi="Times New Roman"/>
          <w:sz w:val="26"/>
          <w:szCs w:val="26"/>
        </w:rPr>
        <w:t xml:space="preserve">Администрации Красносулинского района, </w:t>
      </w:r>
    </w:p>
    <w:p w:rsidR="00F21EB5" w:rsidRPr="00AE5FF7" w:rsidRDefault="00F21EB5" w:rsidP="00F21EB5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FF7">
        <w:rPr>
          <w:rFonts w:ascii="Times New Roman" w:hAnsi="Times New Roman"/>
          <w:sz w:val="26"/>
          <w:szCs w:val="26"/>
        </w:rPr>
        <w:t xml:space="preserve">- По </w:t>
      </w:r>
      <w:r>
        <w:rPr>
          <w:rFonts w:ascii="Times New Roman" w:hAnsi="Times New Roman"/>
          <w:sz w:val="26"/>
          <w:szCs w:val="26"/>
        </w:rPr>
        <w:t xml:space="preserve">второму </w:t>
      </w:r>
      <w:r w:rsidRPr="00AE5FF7">
        <w:rPr>
          <w:rFonts w:ascii="Times New Roman" w:hAnsi="Times New Roman"/>
          <w:sz w:val="26"/>
          <w:szCs w:val="26"/>
        </w:rPr>
        <w:t>вопросу:</w:t>
      </w:r>
    </w:p>
    <w:p w:rsidR="00F21EB5" w:rsidRDefault="00F21EB5" w:rsidP="00F21EB5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97339">
        <w:rPr>
          <w:rFonts w:ascii="Times New Roman" w:hAnsi="Times New Roman"/>
          <w:sz w:val="26"/>
          <w:szCs w:val="26"/>
        </w:rPr>
        <w:t>- Указ  № 598 (смертность) – докладчик: Мартынова И.Е. - главный врач МБУЗ «РБ» г. Красный Сулин и Красносулинского района,</w:t>
      </w:r>
      <w:r w:rsidRPr="00F21EB5">
        <w:rPr>
          <w:rFonts w:ascii="Times New Roman" w:hAnsi="Times New Roman"/>
          <w:sz w:val="26"/>
          <w:szCs w:val="26"/>
        </w:rPr>
        <w:t xml:space="preserve"> </w:t>
      </w:r>
    </w:p>
    <w:p w:rsidR="00F21EB5" w:rsidRPr="00DE6F6A" w:rsidRDefault="00F21EB5" w:rsidP="00F21EB5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E5FF7">
        <w:rPr>
          <w:rFonts w:ascii="Times New Roman" w:hAnsi="Times New Roman"/>
          <w:sz w:val="26"/>
          <w:szCs w:val="26"/>
        </w:rPr>
        <w:t xml:space="preserve">Указ № 599 (дошкольное и дополнительное образование) – докладчик: </w:t>
      </w:r>
      <w:proofErr w:type="spellStart"/>
      <w:r w:rsidRPr="00AE5FF7">
        <w:rPr>
          <w:rFonts w:ascii="Times New Roman" w:hAnsi="Times New Roman"/>
          <w:sz w:val="26"/>
          <w:szCs w:val="26"/>
        </w:rPr>
        <w:t>Дремина</w:t>
      </w:r>
      <w:proofErr w:type="spellEnd"/>
      <w:r w:rsidRPr="00AE5FF7">
        <w:rPr>
          <w:rFonts w:ascii="Times New Roman" w:hAnsi="Times New Roman"/>
          <w:sz w:val="26"/>
          <w:szCs w:val="26"/>
        </w:rPr>
        <w:t xml:space="preserve"> М.П. - начальник Управления образования Красносулинского района. </w:t>
      </w:r>
    </w:p>
    <w:p w:rsidR="00F21EB5" w:rsidRPr="00B97339" w:rsidRDefault="00F21EB5" w:rsidP="00F21EB5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F21EB5" w:rsidRPr="00C420DA" w:rsidRDefault="00F21EB5" w:rsidP="00F21EB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21EB5" w:rsidRDefault="00F21EB5" w:rsidP="00F21EB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РЕШИЛИ:</w:t>
      </w:r>
    </w:p>
    <w:p w:rsidR="00F21EB5" w:rsidRPr="005C0D9B" w:rsidRDefault="00F21EB5" w:rsidP="00F21EB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21EB5" w:rsidRPr="005C0D9B" w:rsidRDefault="00F21EB5" w:rsidP="00F21EB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0D9B">
        <w:rPr>
          <w:rFonts w:ascii="Times New Roman" w:hAnsi="Times New Roman" w:cs="Times New Roman"/>
          <w:sz w:val="26"/>
          <w:szCs w:val="26"/>
        </w:rPr>
        <w:t>Принять к сведению информацию докладчиков.</w:t>
      </w:r>
    </w:p>
    <w:p w:rsidR="00F21EB5" w:rsidRDefault="00F21EB5" w:rsidP="00F21EB5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75C4">
        <w:rPr>
          <w:rFonts w:ascii="Times New Roman" w:hAnsi="Times New Roman"/>
          <w:sz w:val="26"/>
          <w:szCs w:val="26"/>
        </w:rPr>
        <w:t xml:space="preserve">Усилить работу по профилактике населения Красносулинского района. </w:t>
      </w:r>
    </w:p>
    <w:p w:rsidR="00F21EB5" w:rsidRDefault="00F21EB5" w:rsidP="00F21EB5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11F0A">
        <w:rPr>
          <w:rFonts w:ascii="Times New Roman" w:hAnsi="Times New Roman"/>
          <w:sz w:val="26"/>
          <w:szCs w:val="26"/>
        </w:rPr>
        <w:t xml:space="preserve">Руководителям бюджетных учреждений (Управление образования, МБУЗ «Районная больница», Отдел культуры и искусств, УСЗН) обеспечить сохранение достигнутого уровня заработной платы работникам, не допустить снижение ниже заданного показателя. </w:t>
      </w:r>
    </w:p>
    <w:p w:rsidR="00F21EB5" w:rsidRPr="007775C4" w:rsidRDefault="00F21EB5" w:rsidP="00F21EB5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75C4">
        <w:rPr>
          <w:rFonts w:ascii="Times New Roman" w:hAnsi="Times New Roman"/>
          <w:sz w:val="26"/>
          <w:szCs w:val="26"/>
        </w:rPr>
        <w:t xml:space="preserve"> Обеспечить неукоснительное исполнение «дорожных карт» и планов мероприятий, доведенных Правит</w:t>
      </w:r>
      <w:r>
        <w:rPr>
          <w:rFonts w:ascii="Times New Roman" w:hAnsi="Times New Roman"/>
          <w:sz w:val="26"/>
          <w:szCs w:val="26"/>
        </w:rPr>
        <w:t>ельством области по каждому из У</w:t>
      </w:r>
      <w:r w:rsidRPr="007775C4">
        <w:rPr>
          <w:rFonts w:ascii="Times New Roman" w:hAnsi="Times New Roman"/>
          <w:sz w:val="26"/>
          <w:szCs w:val="26"/>
        </w:rPr>
        <w:t>казов.</w:t>
      </w:r>
    </w:p>
    <w:p w:rsidR="00F21EB5" w:rsidRPr="00242E87" w:rsidRDefault="00F21EB5" w:rsidP="00F21EB5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242E87">
        <w:rPr>
          <w:rFonts w:ascii="Times New Roman" w:hAnsi="Times New Roman"/>
          <w:sz w:val="26"/>
          <w:szCs w:val="26"/>
        </w:rPr>
        <w:t xml:space="preserve">. Обеспечить размещение на официальном сайте Красносулинского </w:t>
      </w:r>
      <w:r>
        <w:rPr>
          <w:rFonts w:ascii="Times New Roman" w:hAnsi="Times New Roman"/>
          <w:sz w:val="26"/>
          <w:szCs w:val="26"/>
        </w:rPr>
        <w:t>района информации по реализации У</w:t>
      </w:r>
      <w:r w:rsidRPr="00242E87">
        <w:rPr>
          <w:rFonts w:ascii="Times New Roman" w:hAnsi="Times New Roman"/>
          <w:sz w:val="26"/>
          <w:szCs w:val="26"/>
        </w:rPr>
        <w:t>казов Президента РФ.</w:t>
      </w:r>
    </w:p>
    <w:p w:rsidR="00F21EB5" w:rsidRPr="005C0D9B" w:rsidRDefault="00F21EB5" w:rsidP="00F21EB5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F21EB5" w:rsidRPr="00C420DA" w:rsidRDefault="00F21EB5" w:rsidP="00F21EB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F21EB5" w:rsidRPr="00C420DA" w:rsidRDefault="00F21EB5" w:rsidP="00F21EB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заместитель главы</w:t>
      </w:r>
      <w:r w:rsidRPr="00C420DA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F21EB5" w:rsidRDefault="00F21EB5" w:rsidP="00F21EB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Красносулинского района     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Хильченко Л.А.</w:t>
      </w:r>
    </w:p>
    <w:p w:rsidR="00F21EB5" w:rsidRPr="00C420DA" w:rsidRDefault="00F21EB5" w:rsidP="00F21EB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F21EB5" w:rsidRPr="00C420DA" w:rsidRDefault="00F21EB5" w:rsidP="00F21EB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F21EB5" w:rsidRPr="00A63ED8" w:rsidRDefault="00F21EB5" w:rsidP="00F21EB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Протокол вел секретарь комиссии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</w:r>
      <w:r w:rsidRPr="00C420D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Иванова Е.В.</w:t>
      </w:r>
    </w:p>
    <w:p w:rsidR="00F21EB5" w:rsidRDefault="00F21EB5" w:rsidP="00F21EB5"/>
    <w:p w:rsidR="00F21EB5" w:rsidRDefault="00F21EB5" w:rsidP="00F21EB5"/>
    <w:p w:rsidR="00F21EB5" w:rsidRDefault="00F21EB5" w:rsidP="00F21EB5"/>
    <w:p w:rsidR="00321FCB" w:rsidRDefault="00321FCB"/>
    <w:sectPr w:rsidR="00321FCB" w:rsidSect="00711368">
      <w:pgSz w:w="11906" w:h="16838"/>
      <w:pgMar w:top="426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1EB5"/>
    <w:rsid w:val="00321FCB"/>
    <w:rsid w:val="00513B3A"/>
    <w:rsid w:val="00771C87"/>
    <w:rsid w:val="00F2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B5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21EB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1EB5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F21EB5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F21E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locked/>
    <w:rsid w:val="00F21EB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2021-04-01T06:47:00Z</dcterms:created>
  <dcterms:modified xsi:type="dcterms:W3CDTF">2021-04-01T06:59:00Z</dcterms:modified>
</cp:coreProperties>
</file>