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AF" w:rsidRP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4B6EAF">
        <w:rPr>
          <w:szCs w:val="28"/>
        </w:rPr>
        <w:t xml:space="preserve">Заключение об </w:t>
      </w:r>
      <w:r w:rsidR="00220080">
        <w:rPr>
          <w:szCs w:val="28"/>
        </w:rPr>
        <w:t xml:space="preserve">экспертизе </w:t>
      </w:r>
      <w:r w:rsidRPr="004B6EAF">
        <w:rPr>
          <w:szCs w:val="28"/>
        </w:rPr>
        <w:t>нормативного правового акта Красносулинского района, затрагивающего вопросы осуществления предпринимательской и инвестиционной деятельности</w:t>
      </w:r>
    </w:p>
    <w:p w:rsid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4B6EAF" w:rsidRP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7B0E20" w:rsidRPr="004B32CF" w:rsidRDefault="004B6EAF" w:rsidP="001E7537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2CF">
        <w:rPr>
          <w:rFonts w:ascii="Times New Roman" w:hAnsi="Times New Roman" w:cs="Times New Roman"/>
          <w:sz w:val="28"/>
          <w:szCs w:val="28"/>
        </w:rPr>
        <w:t>Общие сведения</w:t>
      </w:r>
    </w:p>
    <w:p w:rsidR="00D91E7A" w:rsidRPr="004B32CF" w:rsidRDefault="004B6EAF" w:rsidP="001E7537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32CF">
        <w:rPr>
          <w:rFonts w:ascii="Times New Roman" w:hAnsi="Times New Roman" w:cs="Times New Roman"/>
          <w:sz w:val="28"/>
          <w:szCs w:val="28"/>
        </w:rPr>
        <w:t>Структурное подразделение</w:t>
      </w:r>
      <w:r w:rsidRPr="004B32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01625" w:rsidRPr="004B32CF">
        <w:rPr>
          <w:rFonts w:ascii="Times New Roman" w:hAnsi="Times New Roman" w:cs="Times New Roman"/>
          <w:sz w:val="28"/>
          <w:szCs w:val="28"/>
        </w:rPr>
        <w:t>–</w:t>
      </w:r>
      <w:r w:rsidRPr="004B32CF">
        <w:rPr>
          <w:rFonts w:ascii="Times New Roman" w:hAnsi="Times New Roman" w:cs="Times New Roman"/>
          <w:sz w:val="28"/>
          <w:szCs w:val="28"/>
        </w:rPr>
        <w:t xml:space="preserve"> </w:t>
      </w:r>
      <w:r w:rsidR="00D91E7A" w:rsidRPr="004B32CF">
        <w:rPr>
          <w:rFonts w:ascii="Times New Roman" w:hAnsi="Times New Roman" w:cs="Times New Roman"/>
          <w:sz w:val="28"/>
          <w:szCs w:val="28"/>
          <w:u w:val="single"/>
        </w:rPr>
        <w:t xml:space="preserve">Отдел </w:t>
      </w:r>
      <w:r w:rsidR="00CA018A" w:rsidRPr="000675A6">
        <w:rPr>
          <w:rFonts w:ascii="Times New Roman" w:hAnsi="Times New Roman" w:cs="Times New Roman"/>
          <w:sz w:val="28"/>
          <w:szCs w:val="28"/>
          <w:u w:val="single"/>
        </w:rPr>
        <w:t>сельского хозяйства и охраны окружающей среды Администрации Красносулинского района</w:t>
      </w:r>
    </w:p>
    <w:p w:rsidR="000675A6" w:rsidRPr="000675A6" w:rsidRDefault="004B6EAF" w:rsidP="000675A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4B32CF">
        <w:rPr>
          <w:rFonts w:ascii="Times New Roman" w:hAnsi="Times New Roman"/>
          <w:sz w:val="28"/>
          <w:szCs w:val="28"/>
        </w:rPr>
        <w:t>Наименование нормативного правового акта</w:t>
      </w:r>
      <w:r w:rsidR="00A27272" w:rsidRPr="004B32CF">
        <w:rPr>
          <w:rFonts w:ascii="Times New Roman" w:hAnsi="Times New Roman"/>
          <w:sz w:val="28"/>
          <w:szCs w:val="28"/>
        </w:rPr>
        <w:t xml:space="preserve">: </w:t>
      </w:r>
      <w:r w:rsidR="000675A6" w:rsidRPr="000675A6">
        <w:rPr>
          <w:rFonts w:ascii="Times New Roman" w:hAnsi="Times New Roman"/>
          <w:sz w:val="28"/>
          <w:szCs w:val="28"/>
        </w:rPr>
        <w:t>Постановление Администрации Красносулинского района от 06.08.2020г. № 582 «Об утверждении Административного регламента предоставления муниципальной услуги «Предоставление субсидий сельскохозяйственным товаропроизводителям на компенсацию части стоимости агрохимического обследования пашни».</w:t>
      </w:r>
    </w:p>
    <w:p w:rsidR="0060122E" w:rsidRPr="004B32CF" w:rsidRDefault="0060122E" w:rsidP="000675A6">
      <w:pPr>
        <w:pStyle w:val="a7"/>
        <w:jc w:val="both"/>
        <w:rPr>
          <w:rFonts w:ascii="Times New Roman" w:hAnsi="Times New Roman"/>
          <w:sz w:val="28"/>
          <w:szCs w:val="28"/>
          <w:u w:val="single"/>
        </w:rPr>
      </w:pPr>
      <w:r w:rsidRPr="004B32CF">
        <w:rPr>
          <w:rFonts w:ascii="Times New Roman" w:hAnsi="Times New Roman"/>
          <w:sz w:val="28"/>
          <w:szCs w:val="28"/>
          <w:u w:val="single"/>
        </w:rPr>
        <w:t>2. Разработчик НПА:</w:t>
      </w:r>
    </w:p>
    <w:p w:rsidR="002E7B11" w:rsidRPr="004B32CF" w:rsidRDefault="002E7B11" w:rsidP="001E7537">
      <w:pPr>
        <w:pStyle w:val="a7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4B32CF">
        <w:rPr>
          <w:rFonts w:ascii="Times New Roman" w:hAnsi="Times New Roman"/>
          <w:sz w:val="28"/>
          <w:szCs w:val="28"/>
          <w:lang w:eastAsia="ru-RU"/>
        </w:rPr>
        <w:t xml:space="preserve">Ф.И.О.: </w:t>
      </w:r>
      <w:r w:rsidR="000675A6">
        <w:rPr>
          <w:rFonts w:ascii="Times New Roman" w:hAnsi="Times New Roman"/>
          <w:sz w:val="28"/>
          <w:szCs w:val="28"/>
          <w:u w:val="single"/>
          <w:lang w:eastAsia="ru-RU"/>
        </w:rPr>
        <w:t>Буланкова Н.А.</w:t>
      </w:r>
    </w:p>
    <w:p w:rsidR="000675A6" w:rsidRDefault="002E7B11" w:rsidP="001E7537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32CF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0675A6" w:rsidRPr="000675A6">
        <w:rPr>
          <w:rFonts w:ascii="Times New Roman" w:hAnsi="Times New Roman" w:cs="Times New Roman"/>
          <w:sz w:val="28"/>
          <w:szCs w:val="28"/>
          <w:u w:val="single"/>
        </w:rPr>
        <w:t>Главный специалист отдела сельского хозяйства и охраны окружающей среды Администрации Красносулинского района</w:t>
      </w:r>
      <w:r w:rsidR="000675A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E7B11" w:rsidRPr="004B32CF" w:rsidRDefault="002E7B11" w:rsidP="001E7537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32CF">
        <w:rPr>
          <w:rFonts w:ascii="Times New Roman" w:hAnsi="Times New Roman" w:cs="Times New Roman"/>
          <w:sz w:val="28"/>
          <w:szCs w:val="28"/>
        </w:rPr>
        <w:t>телефон: (</w:t>
      </w:r>
      <w:r w:rsidRPr="004B32CF">
        <w:rPr>
          <w:rFonts w:ascii="Times New Roman" w:hAnsi="Times New Roman" w:cs="Times New Roman"/>
          <w:sz w:val="28"/>
          <w:szCs w:val="28"/>
          <w:u w:val="single"/>
        </w:rPr>
        <w:t>86367)5-2</w:t>
      </w:r>
      <w:r w:rsidR="000675A6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4B32CF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0675A6">
        <w:rPr>
          <w:rFonts w:ascii="Times New Roman" w:hAnsi="Times New Roman" w:cs="Times New Roman"/>
          <w:sz w:val="28"/>
          <w:szCs w:val="28"/>
          <w:u w:val="single"/>
        </w:rPr>
        <w:t>59</w:t>
      </w:r>
    </w:p>
    <w:p w:rsidR="00410E52" w:rsidRPr="004B32CF" w:rsidRDefault="002E7B11" w:rsidP="001E7537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32CF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0675A6" w:rsidRPr="000675A6">
        <w:rPr>
          <w:rFonts w:ascii="Times New Roman" w:hAnsi="Times New Roman" w:cs="Times New Roman"/>
          <w:sz w:val="28"/>
          <w:szCs w:val="28"/>
        </w:rPr>
        <w:t>almaz@ksulin.donpac.ru</w:t>
      </w:r>
    </w:p>
    <w:p w:rsidR="00E40E25" w:rsidRPr="004B32CF" w:rsidRDefault="004B6EAF" w:rsidP="001E7537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81"/>
      <w:bookmarkStart w:id="1" w:name="Par294"/>
      <w:bookmarkEnd w:id="0"/>
      <w:bookmarkEnd w:id="1"/>
      <w:r w:rsidRPr="004B32CF">
        <w:rPr>
          <w:rFonts w:ascii="Times New Roman" w:hAnsi="Times New Roman" w:cs="Times New Roman"/>
          <w:sz w:val="28"/>
          <w:szCs w:val="28"/>
        </w:rPr>
        <w:t>Публичные консультации</w:t>
      </w:r>
      <w:r w:rsidR="00220080" w:rsidRPr="004B32CF">
        <w:rPr>
          <w:rFonts w:ascii="Times New Roman" w:hAnsi="Times New Roman" w:cs="Times New Roman"/>
          <w:sz w:val="28"/>
          <w:szCs w:val="28"/>
        </w:rPr>
        <w:t>:</w:t>
      </w:r>
    </w:p>
    <w:p w:rsidR="004B6EAF" w:rsidRPr="004B32CF" w:rsidRDefault="004B6EAF" w:rsidP="001E75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32CF">
        <w:rPr>
          <w:rFonts w:ascii="Times New Roman" w:hAnsi="Times New Roman" w:cs="Times New Roman"/>
          <w:sz w:val="28"/>
          <w:szCs w:val="28"/>
        </w:rPr>
        <w:t xml:space="preserve">Стороны, принявшие участие в проведении публичных консультаций: </w:t>
      </w:r>
    </w:p>
    <w:p w:rsidR="004B6EAF" w:rsidRPr="004B32CF" w:rsidRDefault="00513336" w:rsidP="001E7537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B32CF">
        <w:rPr>
          <w:rFonts w:ascii="Times New Roman" w:hAnsi="Times New Roman" w:cs="Times New Roman"/>
          <w:i/>
          <w:sz w:val="28"/>
          <w:szCs w:val="28"/>
          <w:u w:val="single"/>
        </w:rPr>
        <w:t>Информация о проведение публичных консультаций доведена до сведения субъектов предпринимательства (интернет-сайт Администрации Красносулинского района), общественного представителя уполномоченного по защите прав предпринимателей в Красносулинском районе</w:t>
      </w:r>
    </w:p>
    <w:p w:rsidR="00C84574" w:rsidRPr="004B32CF" w:rsidRDefault="00C84574" w:rsidP="001E75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32CF">
        <w:rPr>
          <w:rFonts w:ascii="Times New Roman" w:hAnsi="Times New Roman" w:cs="Times New Roman"/>
          <w:sz w:val="28"/>
          <w:szCs w:val="28"/>
        </w:rPr>
        <w:t>Сроки проведения</w:t>
      </w:r>
      <w:r w:rsidR="00925EB9" w:rsidRPr="004B32CF">
        <w:rPr>
          <w:rFonts w:ascii="Times New Roman" w:hAnsi="Times New Roman" w:cs="Times New Roman"/>
          <w:sz w:val="28"/>
          <w:szCs w:val="28"/>
        </w:rPr>
        <w:t xml:space="preserve"> </w:t>
      </w:r>
      <w:r w:rsidR="00A27272" w:rsidRPr="004B32CF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0675A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A27272" w:rsidRPr="004B32CF">
        <w:rPr>
          <w:rFonts w:ascii="Times New Roman" w:hAnsi="Times New Roman" w:cs="Times New Roman"/>
          <w:sz w:val="28"/>
          <w:szCs w:val="28"/>
          <w:u w:val="single"/>
        </w:rPr>
        <w:t>.10.2022 г. – 1</w:t>
      </w:r>
      <w:r w:rsidR="000675A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A27272" w:rsidRPr="004B32CF">
        <w:rPr>
          <w:rFonts w:ascii="Times New Roman" w:hAnsi="Times New Roman" w:cs="Times New Roman"/>
          <w:sz w:val="28"/>
          <w:szCs w:val="28"/>
          <w:u w:val="single"/>
        </w:rPr>
        <w:t>.12.2022 г.</w:t>
      </w:r>
    </w:p>
    <w:p w:rsidR="001E7537" w:rsidRPr="004B32CF" w:rsidRDefault="001D2919" w:rsidP="00A27272">
      <w:pPr>
        <w:tabs>
          <w:tab w:val="center" w:pos="3686"/>
          <w:tab w:val="right" w:pos="7938"/>
        </w:tabs>
        <w:ind w:firstLine="0"/>
        <w:rPr>
          <w:szCs w:val="28"/>
          <w:u w:val="single"/>
        </w:rPr>
      </w:pPr>
      <w:r w:rsidRPr="004B32CF">
        <w:rPr>
          <w:szCs w:val="28"/>
          <w:u w:val="single"/>
        </w:rPr>
        <w:t xml:space="preserve">4. Основные результаты консультаций: По итогам проведенных </w:t>
      </w:r>
      <w:r w:rsidR="00A27272" w:rsidRPr="004B32CF">
        <w:rPr>
          <w:szCs w:val="28"/>
          <w:u w:val="single"/>
        </w:rPr>
        <w:t xml:space="preserve">по нормативному правовому акту </w:t>
      </w:r>
      <w:r w:rsidRPr="004B32CF">
        <w:rPr>
          <w:szCs w:val="28"/>
          <w:u w:val="single"/>
        </w:rPr>
        <w:t xml:space="preserve">публичных обсуждений, </w:t>
      </w:r>
      <w:r w:rsidR="00A27272" w:rsidRPr="004B32CF">
        <w:rPr>
          <w:szCs w:val="28"/>
          <w:u w:val="single"/>
        </w:rPr>
        <w:t xml:space="preserve">предложений не поступало. </w:t>
      </w:r>
      <w:r w:rsidRPr="004B32CF">
        <w:rPr>
          <w:szCs w:val="28"/>
          <w:u w:val="single"/>
        </w:rPr>
        <w:t xml:space="preserve"> </w:t>
      </w:r>
    </w:p>
    <w:p w:rsidR="00E40E25" w:rsidRPr="004B32CF" w:rsidRDefault="00A27272" w:rsidP="001E75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32CF">
        <w:rPr>
          <w:rFonts w:ascii="Times New Roman" w:hAnsi="Times New Roman" w:cs="Times New Roman"/>
          <w:sz w:val="28"/>
          <w:szCs w:val="28"/>
        </w:rPr>
        <w:t>5</w:t>
      </w:r>
      <w:r w:rsidR="001D2919" w:rsidRPr="004B32CF">
        <w:rPr>
          <w:rFonts w:ascii="Times New Roman" w:hAnsi="Times New Roman" w:cs="Times New Roman"/>
          <w:sz w:val="28"/>
          <w:szCs w:val="28"/>
        </w:rPr>
        <w:t>.</w:t>
      </w:r>
      <w:r w:rsidR="00220080" w:rsidRPr="004B32CF">
        <w:rPr>
          <w:rFonts w:ascii="Times New Roman" w:hAnsi="Times New Roman" w:cs="Times New Roman"/>
          <w:sz w:val="28"/>
          <w:szCs w:val="28"/>
        </w:rPr>
        <w:t>Необходимость внесения изменений или отмене НПА:</w:t>
      </w:r>
    </w:p>
    <w:p w:rsidR="007B0E20" w:rsidRPr="004B32CF" w:rsidRDefault="00220080" w:rsidP="001E75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32CF">
        <w:rPr>
          <w:rFonts w:ascii="Times New Roman" w:hAnsi="Times New Roman" w:cs="Times New Roman"/>
          <w:sz w:val="28"/>
          <w:szCs w:val="28"/>
        </w:rPr>
        <w:t xml:space="preserve"> </w:t>
      </w:r>
      <w:r w:rsidRPr="004B32CF">
        <w:rPr>
          <w:rFonts w:ascii="Times New Roman" w:hAnsi="Times New Roman" w:cs="Times New Roman"/>
          <w:sz w:val="28"/>
          <w:szCs w:val="28"/>
          <w:u w:val="single"/>
        </w:rPr>
        <w:t>отсутствует</w:t>
      </w:r>
      <w:r w:rsidRPr="004B32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E25" w:rsidRPr="004B32CF" w:rsidRDefault="00A27272" w:rsidP="001E75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98"/>
      <w:bookmarkStart w:id="3" w:name="Par335"/>
      <w:bookmarkStart w:id="4" w:name="Par341"/>
      <w:bookmarkEnd w:id="2"/>
      <w:bookmarkEnd w:id="3"/>
      <w:bookmarkEnd w:id="4"/>
      <w:r w:rsidRPr="004B32CF">
        <w:rPr>
          <w:rFonts w:ascii="Times New Roman" w:hAnsi="Times New Roman" w:cs="Times New Roman"/>
          <w:sz w:val="28"/>
          <w:szCs w:val="28"/>
        </w:rPr>
        <w:t>6</w:t>
      </w:r>
      <w:r w:rsidR="001D2919" w:rsidRPr="004B32CF">
        <w:rPr>
          <w:rFonts w:ascii="Times New Roman" w:hAnsi="Times New Roman" w:cs="Times New Roman"/>
          <w:sz w:val="28"/>
          <w:szCs w:val="28"/>
        </w:rPr>
        <w:t>.</w:t>
      </w:r>
      <w:r w:rsidR="004B6EAF" w:rsidRPr="004B32CF">
        <w:rPr>
          <w:rFonts w:ascii="Times New Roman" w:hAnsi="Times New Roman" w:cs="Times New Roman"/>
          <w:sz w:val="28"/>
          <w:szCs w:val="28"/>
        </w:rPr>
        <w:t>Информация об исполнителях:</w:t>
      </w:r>
    </w:p>
    <w:p w:rsidR="00F27FB4" w:rsidRDefault="00F27FB4" w:rsidP="00F27FB4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Буланкова Н.А.</w:t>
      </w:r>
      <w:r w:rsidR="00BA66E3" w:rsidRPr="004B32CF">
        <w:rPr>
          <w:rFonts w:ascii="Times New Roman" w:hAnsi="Times New Roman" w:cs="Times New Roman"/>
          <w:i/>
          <w:sz w:val="28"/>
          <w:szCs w:val="28"/>
          <w:u w:val="single"/>
        </w:rPr>
        <w:t xml:space="preserve">, </w:t>
      </w:r>
      <w:r w:rsidR="000675A6" w:rsidRPr="000675A6">
        <w:rPr>
          <w:rFonts w:ascii="Times New Roman" w:hAnsi="Times New Roman" w:cs="Times New Roman"/>
          <w:sz w:val="28"/>
          <w:szCs w:val="28"/>
          <w:u w:val="single"/>
        </w:rPr>
        <w:t>Главный специалист отдела сельского хозяйства и охраны окружающей среды Администрации Красносулинского района</w:t>
      </w:r>
    </w:p>
    <w:p w:rsidR="00F27FB4" w:rsidRPr="004B32CF" w:rsidRDefault="00F27FB4" w:rsidP="00F27FB4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тел:</w:t>
      </w:r>
      <w:r w:rsidR="000675A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A66E3" w:rsidRPr="004B32CF">
        <w:rPr>
          <w:rFonts w:ascii="Times New Roman" w:hAnsi="Times New Roman" w:cs="Times New Roman"/>
          <w:i/>
          <w:sz w:val="28"/>
          <w:szCs w:val="28"/>
          <w:u w:val="single"/>
        </w:rPr>
        <w:t xml:space="preserve"> (86367) 5-2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BA66E3" w:rsidRPr="004B32CF">
        <w:rPr>
          <w:rFonts w:ascii="Times New Roman" w:hAnsi="Times New Roman" w:cs="Times New Roman"/>
          <w:i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59</w:t>
      </w:r>
      <w:r w:rsidR="00BA66E3" w:rsidRPr="004B32CF">
        <w:rPr>
          <w:rFonts w:ascii="Times New Roman" w:hAnsi="Times New Roman" w:cs="Times New Roman"/>
          <w:i/>
          <w:sz w:val="28"/>
          <w:szCs w:val="28"/>
          <w:u w:val="single"/>
        </w:rPr>
        <w:t xml:space="preserve">, </w:t>
      </w:r>
      <w:r w:rsidRPr="000675A6">
        <w:rPr>
          <w:rFonts w:ascii="Times New Roman" w:hAnsi="Times New Roman" w:cs="Times New Roman"/>
          <w:sz w:val="28"/>
          <w:szCs w:val="28"/>
        </w:rPr>
        <w:t>almaz@ksulin.donpac.ru</w:t>
      </w:r>
    </w:p>
    <w:p w:rsidR="004B6EAF" w:rsidRPr="004B32CF" w:rsidRDefault="004B6EAF" w:rsidP="001E7537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B32CF">
        <w:rPr>
          <w:rFonts w:ascii="Times New Roman" w:hAnsi="Times New Roman" w:cs="Times New Roman"/>
          <w:sz w:val="28"/>
          <w:szCs w:val="28"/>
        </w:rPr>
        <w:t>(Ф.И.О., телефон, адрес электронной почты исполнителя заключения об оценке регулирующего воздействия)</w:t>
      </w:r>
    </w:p>
    <w:p w:rsidR="004B6EAF" w:rsidRPr="004B32CF" w:rsidRDefault="004B6EAF" w:rsidP="00D91E7A">
      <w:pPr>
        <w:pStyle w:val="ConsPlusNonformat"/>
        <w:ind w:left="-158" w:firstLine="16"/>
        <w:jc w:val="center"/>
        <w:rPr>
          <w:rFonts w:ascii="Times New Roman" w:hAnsi="Times New Roman" w:cs="Times New Roman"/>
          <w:sz w:val="28"/>
          <w:szCs w:val="28"/>
        </w:rPr>
      </w:pPr>
    </w:p>
    <w:p w:rsidR="004B6EAF" w:rsidRPr="004B32CF" w:rsidRDefault="004B6EAF" w:rsidP="00D91E7A">
      <w:pPr>
        <w:pStyle w:val="ConsPlusNonformat"/>
        <w:tabs>
          <w:tab w:val="left" w:pos="4050"/>
        </w:tabs>
        <w:ind w:left="-158" w:firstLine="16"/>
        <w:jc w:val="both"/>
        <w:rPr>
          <w:rFonts w:ascii="Times New Roman" w:hAnsi="Times New Roman" w:cs="Times New Roman"/>
          <w:sz w:val="28"/>
          <w:szCs w:val="28"/>
        </w:rPr>
      </w:pPr>
    </w:p>
    <w:p w:rsidR="004B6EAF" w:rsidRPr="004B32CF" w:rsidRDefault="0099667E" w:rsidP="00D91E7A">
      <w:pPr>
        <w:pStyle w:val="ConsPlusNonformat"/>
        <w:tabs>
          <w:tab w:val="left" w:pos="4050"/>
        </w:tabs>
        <w:ind w:left="-158" w:firstLine="16"/>
        <w:jc w:val="both"/>
        <w:rPr>
          <w:rFonts w:ascii="Times New Roman" w:hAnsi="Times New Roman" w:cs="Times New Roman"/>
          <w:sz w:val="24"/>
          <w:szCs w:val="24"/>
        </w:rPr>
      </w:pPr>
      <w:r w:rsidRPr="004B32C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27FB4">
        <w:rPr>
          <w:rFonts w:ascii="Times New Roman" w:hAnsi="Times New Roman" w:cs="Times New Roman"/>
          <w:sz w:val="28"/>
          <w:szCs w:val="28"/>
          <w:u w:val="single"/>
        </w:rPr>
        <w:t xml:space="preserve">Хильченко </w:t>
      </w:r>
      <w:r w:rsidR="00925EB9" w:rsidRPr="00F27FB4">
        <w:rPr>
          <w:rFonts w:ascii="Times New Roman" w:hAnsi="Times New Roman" w:cs="Times New Roman"/>
          <w:sz w:val="28"/>
          <w:szCs w:val="28"/>
          <w:u w:val="single"/>
        </w:rPr>
        <w:t>Л.А.</w:t>
      </w:r>
      <w:r w:rsidR="004B6EAF" w:rsidRPr="004B32CF">
        <w:rPr>
          <w:rFonts w:ascii="Times New Roman" w:hAnsi="Times New Roman" w:cs="Times New Roman"/>
          <w:sz w:val="24"/>
          <w:szCs w:val="24"/>
        </w:rPr>
        <w:t xml:space="preserve">________                </w:t>
      </w:r>
      <w:r w:rsidR="00FF23B7" w:rsidRPr="004B32C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B32CF">
        <w:rPr>
          <w:rFonts w:ascii="Times New Roman" w:hAnsi="Times New Roman" w:cs="Times New Roman"/>
          <w:sz w:val="24"/>
          <w:szCs w:val="24"/>
        </w:rPr>
        <w:t xml:space="preserve">   </w:t>
      </w:r>
      <w:r w:rsidR="00D1179A" w:rsidRPr="004B32CF">
        <w:rPr>
          <w:rFonts w:ascii="Times New Roman" w:hAnsi="Times New Roman" w:cs="Times New Roman"/>
          <w:sz w:val="24"/>
          <w:szCs w:val="24"/>
        </w:rPr>
        <w:t xml:space="preserve">     </w:t>
      </w:r>
      <w:r w:rsidR="004B6EAF" w:rsidRPr="004B32CF">
        <w:rPr>
          <w:rFonts w:ascii="Times New Roman" w:hAnsi="Times New Roman" w:cs="Times New Roman"/>
          <w:sz w:val="24"/>
          <w:szCs w:val="24"/>
        </w:rPr>
        <w:t xml:space="preserve">  </w:t>
      </w:r>
      <w:r w:rsidR="00FF23B7" w:rsidRPr="004B32CF">
        <w:rPr>
          <w:rFonts w:ascii="Times New Roman" w:hAnsi="Times New Roman" w:cs="Times New Roman"/>
          <w:sz w:val="24"/>
          <w:szCs w:val="24"/>
        </w:rPr>
        <w:t xml:space="preserve">  </w:t>
      </w:r>
      <w:r w:rsidR="004B6EAF" w:rsidRPr="004B32CF">
        <w:rPr>
          <w:rFonts w:ascii="Times New Roman" w:hAnsi="Times New Roman" w:cs="Times New Roman"/>
          <w:sz w:val="24"/>
          <w:szCs w:val="24"/>
        </w:rPr>
        <w:t>_____________</w:t>
      </w:r>
      <w:r w:rsidR="004B6EAF" w:rsidRPr="004B32CF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FF23B7" w:rsidRPr="004B32CF">
        <w:rPr>
          <w:rFonts w:ascii="Times New Roman" w:hAnsi="Times New Roman" w:cs="Times New Roman"/>
          <w:sz w:val="24"/>
          <w:szCs w:val="24"/>
        </w:rPr>
        <w:t xml:space="preserve">     </w:t>
      </w:r>
      <w:r w:rsidR="00D127A3" w:rsidRPr="004B32CF">
        <w:rPr>
          <w:rFonts w:ascii="Times New Roman" w:hAnsi="Times New Roman" w:cs="Times New Roman"/>
          <w:sz w:val="24"/>
          <w:szCs w:val="24"/>
        </w:rPr>
        <w:t xml:space="preserve">    </w:t>
      </w:r>
      <w:r w:rsidR="00A27272" w:rsidRPr="00F27FB4">
        <w:rPr>
          <w:rFonts w:ascii="Times New Roman" w:hAnsi="Times New Roman" w:cs="Times New Roman"/>
          <w:sz w:val="28"/>
          <w:szCs w:val="28"/>
          <w:u w:val="single"/>
        </w:rPr>
        <w:t>12.12</w:t>
      </w:r>
      <w:r w:rsidR="00925EB9" w:rsidRPr="00F27FB4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A27272" w:rsidRPr="00F27FB4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60122E" w:rsidRPr="00F27FB4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3B03DB" w:rsidRPr="004B32CF" w:rsidRDefault="0099667E" w:rsidP="00D91E7A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ind w:left="-158" w:firstLine="16"/>
        <w:jc w:val="both"/>
        <w:rPr>
          <w:rFonts w:ascii="Times New Roman" w:hAnsi="Times New Roman" w:cs="Times New Roman"/>
          <w:sz w:val="24"/>
          <w:szCs w:val="24"/>
        </w:rPr>
      </w:pPr>
      <w:r w:rsidRPr="004B32CF">
        <w:rPr>
          <w:rFonts w:ascii="Times New Roman" w:hAnsi="Times New Roman" w:cs="Times New Roman"/>
          <w:sz w:val="24"/>
          <w:szCs w:val="24"/>
        </w:rPr>
        <w:t>Первый з</w:t>
      </w:r>
      <w:r w:rsidR="00FF23B7" w:rsidRPr="004B32CF">
        <w:rPr>
          <w:rFonts w:ascii="Times New Roman" w:hAnsi="Times New Roman" w:cs="Times New Roman"/>
          <w:sz w:val="24"/>
          <w:szCs w:val="24"/>
        </w:rPr>
        <w:t xml:space="preserve">аместитель </w:t>
      </w:r>
      <w:r w:rsidR="003B03DB" w:rsidRPr="004B32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EAF" w:rsidRPr="004B32CF" w:rsidRDefault="00FF23B7" w:rsidP="00D91E7A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ind w:left="-158" w:firstLine="16"/>
        <w:jc w:val="both"/>
        <w:rPr>
          <w:rFonts w:ascii="Times New Roman" w:hAnsi="Times New Roman" w:cs="Times New Roman"/>
          <w:sz w:val="24"/>
          <w:szCs w:val="24"/>
        </w:rPr>
      </w:pPr>
      <w:r w:rsidRPr="004B32CF">
        <w:rPr>
          <w:rFonts w:ascii="Times New Roman" w:hAnsi="Times New Roman" w:cs="Times New Roman"/>
          <w:sz w:val="24"/>
          <w:szCs w:val="24"/>
        </w:rPr>
        <w:t>главы</w:t>
      </w:r>
      <w:r w:rsidR="007143BF" w:rsidRPr="004B32CF">
        <w:rPr>
          <w:rFonts w:ascii="Times New Roman" w:hAnsi="Times New Roman" w:cs="Times New Roman"/>
          <w:sz w:val="24"/>
          <w:szCs w:val="24"/>
        </w:rPr>
        <w:t xml:space="preserve"> Администрации               </w:t>
      </w:r>
      <w:r w:rsidR="003B03DB" w:rsidRPr="004B32C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143BF" w:rsidRPr="004B32C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143BF" w:rsidRPr="004B32CF" w:rsidRDefault="004B6EAF" w:rsidP="00D91E7A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ind w:left="-158" w:firstLine="1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B32CF">
        <w:rPr>
          <w:rFonts w:ascii="Times New Roman" w:hAnsi="Times New Roman" w:cs="Times New Roman"/>
          <w:sz w:val="24"/>
          <w:szCs w:val="24"/>
        </w:rPr>
        <w:t>Красносулинского района</w:t>
      </w:r>
      <w:r w:rsidR="00FF23B7" w:rsidRPr="004B32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EAF" w:rsidRPr="004B32CF" w:rsidRDefault="004B6EAF" w:rsidP="00D91E7A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ind w:left="-158" w:firstLine="1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B6EAF" w:rsidRPr="004B6EAF" w:rsidRDefault="004B6EAF" w:rsidP="004B6EAF">
      <w:pPr>
        <w:tabs>
          <w:tab w:val="left" w:pos="0"/>
        </w:tabs>
        <w:autoSpaceDE w:val="0"/>
        <w:autoSpaceDN w:val="0"/>
        <w:adjustRightInd w:val="0"/>
        <w:ind w:right="3968" w:firstLine="0"/>
        <w:rPr>
          <w:sz w:val="24"/>
          <w:szCs w:val="24"/>
        </w:rPr>
      </w:pPr>
    </w:p>
    <w:p w:rsidR="00202449" w:rsidRPr="004B6EAF" w:rsidRDefault="00202449">
      <w:pPr>
        <w:rPr>
          <w:sz w:val="24"/>
          <w:szCs w:val="24"/>
        </w:rPr>
      </w:pPr>
    </w:p>
    <w:sectPr w:rsidR="00202449" w:rsidRPr="004B6EAF" w:rsidSect="004B6EAF">
      <w:footerReference w:type="default" r:id="rId8"/>
      <w:pgSz w:w="11906" w:h="16838"/>
      <w:pgMar w:top="567" w:right="849" w:bottom="567" w:left="1134" w:header="284" w:footer="284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8EC" w:rsidRDefault="00F718EC" w:rsidP="009F7EEA">
      <w:r>
        <w:separator/>
      </w:r>
    </w:p>
  </w:endnote>
  <w:endnote w:type="continuationSeparator" w:id="1">
    <w:p w:rsidR="00F718EC" w:rsidRDefault="00F718EC" w:rsidP="009F7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00955"/>
    </w:sdtPr>
    <w:sdtContent>
      <w:p w:rsidR="002377E5" w:rsidRDefault="00FF00E3">
        <w:pPr>
          <w:pStyle w:val="a3"/>
          <w:jc w:val="right"/>
        </w:pPr>
        <w:r>
          <w:fldChar w:fldCharType="begin"/>
        </w:r>
        <w:r w:rsidR="004B6EAF">
          <w:instrText xml:space="preserve"> PAGE   \* MERGEFORMAT </w:instrText>
        </w:r>
        <w:r>
          <w:fldChar w:fldCharType="separate"/>
        </w:r>
        <w:r w:rsidR="00C67B45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8EC" w:rsidRDefault="00F718EC" w:rsidP="009F7EEA">
      <w:r>
        <w:separator/>
      </w:r>
    </w:p>
  </w:footnote>
  <w:footnote w:type="continuationSeparator" w:id="1">
    <w:p w:rsidR="00F718EC" w:rsidRDefault="00F718EC" w:rsidP="009F7E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E914DA"/>
    <w:multiLevelType w:val="hybridMultilevel"/>
    <w:tmpl w:val="21B4755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69AF2381"/>
    <w:multiLevelType w:val="hybridMultilevel"/>
    <w:tmpl w:val="1A4C29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EAF"/>
    <w:rsid w:val="00024C90"/>
    <w:rsid w:val="00033DD0"/>
    <w:rsid w:val="000631F8"/>
    <w:rsid w:val="000675A6"/>
    <w:rsid w:val="00081D2F"/>
    <w:rsid w:val="000B7A87"/>
    <w:rsid w:val="00101F30"/>
    <w:rsid w:val="0012474F"/>
    <w:rsid w:val="00166A40"/>
    <w:rsid w:val="001D2919"/>
    <w:rsid w:val="001E7537"/>
    <w:rsid w:val="001E78BD"/>
    <w:rsid w:val="00202449"/>
    <w:rsid w:val="00220080"/>
    <w:rsid w:val="002234B5"/>
    <w:rsid w:val="00236BC5"/>
    <w:rsid w:val="00294858"/>
    <w:rsid w:val="002B7BEB"/>
    <w:rsid w:val="002C2111"/>
    <w:rsid w:val="002C4D03"/>
    <w:rsid w:val="002E4C3E"/>
    <w:rsid w:val="002E7B11"/>
    <w:rsid w:val="002F2125"/>
    <w:rsid w:val="002F2586"/>
    <w:rsid w:val="00306C18"/>
    <w:rsid w:val="00307414"/>
    <w:rsid w:val="003B03DB"/>
    <w:rsid w:val="003E0EA5"/>
    <w:rsid w:val="003F5FCB"/>
    <w:rsid w:val="004011E9"/>
    <w:rsid w:val="00410453"/>
    <w:rsid w:val="00410E52"/>
    <w:rsid w:val="00450028"/>
    <w:rsid w:val="004A66B1"/>
    <w:rsid w:val="004B32CF"/>
    <w:rsid w:val="004B6EAF"/>
    <w:rsid w:val="004C5461"/>
    <w:rsid w:val="0050030C"/>
    <w:rsid w:val="00513336"/>
    <w:rsid w:val="005257EE"/>
    <w:rsid w:val="00555091"/>
    <w:rsid w:val="005B00C6"/>
    <w:rsid w:val="005B6E1F"/>
    <w:rsid w:val="005D0261"/>
    <w:rsid w:val="005D26B6"/>
    <w:rsid w:val="005F1B1E"/>
    <w:rsid w:val="0060122E"/>
    <w:rsid w:val="006233C1"/>
    <w:rsid w:val="0067681A"/>
    <w:rsid w:val="006828B5"/>
    <w:rsid w:val="006A6992"/>
    <w:rsid w:val="006B2DC5"/>
    <w:rsid w:val="006C0ACC"/>
    <w:rsid w:val="006E0576"/>
    <w:rsid w:val="006F12AE"/>
    <w:rsid w:val="006F775C"/>
    <w:rsid w:val="00712B3D"/>
    <w:rsid w:val="007143BF"/>
    <w:rsid w:val="00722D17"/>
    <w:rsid w:val="0072495C"/>
    <w:rsid w:val="007513A6"/>
    <w:rsid w:val="00751636"/>
    <w:rsid w:val="00756AA4"/>
    <w:rsid w:val="007815C3"/>
    <w:rsid w:val="00791B86"/>
    <w:rsid w:val="007B0E20"/>
    <w:rsid w:val="007B62D9"/>
    <w:rsid w:val="007E1D94"/>
    <w:rsid w:val="0081731F"/>
    <w:rsid w:val="00825F9E"/>
    <w:rsid w:val="008273B8"/>
    <w:rsid w:val="00834364"/>
    <w:rsid w:val="00837F06"/>
    <w:rsid w:val="008F328A"/>
    <w:rsid w:val="00904BDA"/>
    <w:rsid w:val="009206FE"/>
    <w:rsid w:val="00925EB9"/>
    <w:rsid w:val="009328CD"/>
    <w:rsid w:val="00970847"/>
    <w:rsid w:val="00993C54"/>
    <w:rsid w:val="0099667E"/>
    <w:rsid w:val="009F00B7"/>
    <w:rsid w:val="009F7EEA"/>
    <w:rsid w:val="00A03C65"/>
    <w:rsid w:val="00A270E8"/>
    <w:rsid w:val="00A27272"/>
    <w:rsid w:val="00A31A09"/>
    <w:rsid w:val="00A55EFA"/>
    <w:rsid w:val="00A809B1"/>
    <w:rsid w:val="00A83431"/>
    <w:rsid w:val="00A948AC"/>
    <w:rsid w:val="00AB3BFC"/>
    <w:rsid w:val="00AD1B86"/>
    <w:rsid w:val="00AE15AD"/>
    <w:rsid w:val="00AE24E6"/>
    <w:rsid w:val="00AE5587"/>
    <w:rsid w:val="00B0053D"/>
    <w:rsid w:val="00B224EA"/>
    <w:rsid w:val="00B83E32"/>
    <w:rsid w:val="00B94732"/>
    <w:rsid w:val="00BA66E3"/>
    <w:rsid w:val="00BB06A7"/>
    <w:rsid w:val="00C1587E"/>
    <w:rsid w:val="00C31F61"/>
    <w:rsid w:val="00C40C25"/>
    <w:rsid w:val="00C67B45"/>
    <w:rsid w:val="00C77186"/>
    <w:rsid w:val="00C8384E"/>
    <w:rsid w:val="00C84574"/>
    <w:rsid w:val="00CA018A"/>
    <w:rsid w:val="00D01625"/>
    <w:rsid w:val="00D1179A"/>
    <w:rsid w:val="00D127A3"/>
    <w:rsid w:val="00D26852"/>
    <w:rsid w:val="00D37BEE"/>
    <w:rsid w:val="00D91E7A"/>
    <w:rsid w:val="00D92EE0"/>
    <w:rsid w:val="00DB5736"/>
    <w:rsid w:val="00E40E25"/>
    <w:rsid w:val="00E4620B"/>
    <w:rsid w:val="00E51A97"/>
    <w:rsid w:val="00E91B39"/>
    <w:rsid w:val="00EA182A"/>
    <w:rsid w:val="00F04261"/>
    <w:rsid w:val="00F17562"/>
    <w:rsid w:val="00F27FB4"/>
    <w:rsid w:val="00F52491"/>
    <w:rsid w:val="00F718EC"/>
    <w:rsid w:val="00FA1425"/>
    <w:rsid w:val="00FB73F1"/>
    <w:rsid w:val="00FE2C76"/>
    <w:rsid w:val="00FE57FE"/>
    <w:rsid w:val="00FF00E3"/>
    <w:rsid w:val="00FF2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A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B6EA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B6E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link w:val="ConsPlusNonformat0"/>
    <w:rsid w:val="004B6E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4B6E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6E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E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22008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220080"/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220080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9667E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Title">
    <w:name w:val="ConsPlusTitle"/>
    <w:qFormat/>
    <w:rsid w:val="001E75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06749-2FCE-4254-AF04-AB1114A09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Настя</cp:lastModifiedBy>
  <cp:revision>4</cp:revision>
  <cp:lastPrinted>2022-12-13T13:28:00Z</cp:lastPrinted>
  <dcterms:created xsi:type="dcterms:W3CDTF">2022-12-13T13:14:00Z</dcterms:created>
  <dcterms:modified xsi:type="dcterms:W3CDTF">2022-12-13T13:29:00Z</dcterms:modified>
</cp:coreProperties>
</file>