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left="524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УТВЕРЖДАЮ</w:t>
      </w:r>
    </w:p>
    <w:p w14:paraId="02000000">
      <w:pPr>
        <w:widowControl w:val="1"/>
        <w:ind w:left="524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Глава </w:t>
      </w:r>
    </w:p>
    <w:p w14:paraId="03000000">
      <w:pPr>
        <w:widowControl w:val="1"/>
        <w:ind w:left="524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Красносулинского района</w:t>
      </w:r>
      <w:r>
        <w:rPr>
          <w:rFonts w:ascii="XO Thames" w:hAnsi="XO Thames"/>
          <w:sz w:val="28"/>
        </w:rPr>
        <w:t>,</w:t>
      </w:r>
    </w:p>
    <w:p w14:paraId="04000000">
      <w:pPr>
        <w:widowControl w:val="1"/>
        <w:ind w:left="524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председатель Совета</w:t>
      </w:r>
    </w:p>
    <w:p w14:paraId="05000000">
      <w:pPr>
        <w:widowControl w:val="1"/>
        <w:ind w:left="4536"/>
        <w:rPr>
          <w:rFonts w:ascii="XO Thames" w:hAnsi="XO Thames"/>
          <w:sz w:val="28"/>
        </w:rPr>
      </w:pPr>
    </w:p>
    <w:p w14:paraId="06000000">
      <w:pPr>
        <w:widowControl w:val="1"/>
        <w:ind w:left="4536"/>
        <w:rPr>
          <w:rFonts w:ascii="XO Thames" w:hAnsi="XO Thames"/>
          <w:sz w:val="28"/>
        </w:rPr>
      </w:pPr>
    </w:p>
    <w:p w14:paraId="07000000">
      <w:pPr>
        <w:widowControl w:val="1"/>
        <w:ind w:left="4536"/>
        <w:rPr>
          <w:rFonts w:ascii="XO Thames" w:hAnsi="XO Thames"/>
          <w:sz w:val="28"/>
        </w:rPr>
      </w:pPr>
    </w:p>
    <w:p w14:paraId="08000000">
      <w:pPr>
        <w:widowControl w:val="1"/>
        <w:ind w:left="524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 И.С. Кирпичков</w:t>
      </w:r>
    </w:p>
    <w:p w14:paraId="09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 28 мая 2026 года</w:t>
      </w:r>
    </w:p>
    <w:p w14:paraId="0A000000">
      <w:pPr>
        <w:rPr>
          <w:rFonts w:ascii="XO Thames" w:hAnsi="XO Thames"/>
          <w:sz w:val="28"/>
        </w:rPr>
      </w:pPr>
    </w:p>
    <w:p w14:paraId="0B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ПРОТОКОЛ</w:t>
      </w:r>
      <w:r>
        <w:rPr>
          <w:rFonts w:ascii="XO Thames" w:hAnsi="XO Thames"/>
          <w:b w:val="1"/>
          <w:sz w:val="28"/>
        </w:rPr>
        <w:t xml:space="preserve"> № 2</w:t>
      </w:r>
    </w:p>
    <w:p w14:paraId="0C000000">
      <w:pPr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заседания Совета по проектному управлению Администрации Красносулинского района</w:t>
      </w:r>
    </w:p>
    <w:p w14:paraId="0D000000">
      <w:pPr>
        <w:widowControl w:val="1"/>
        <w:ind/>
        <w:jc w:val="center"/>
        <w:rPr>
          <w:rFonts w:ascii="XO Thames" w:hAnsi="XO Thames"/>
          <w:b w:val="0"/>
          <w:sz w:val="28"/>
        </w:rPr>
      </w:pPr>
    </w:p>
    <w:p w14:paraId="0E000000">
      <w:pPr>
        <w:rPr>
          <w:rFonts w:ascii="XO Thames" w:hAnsi="XO Thames"/>
          <w:b w:val="1"/>
          <w:sz w:val="28"/>
        </w:rPr>
      </w:pPr>
      <w:r>
        <w:rPr>
          <w:rFonts w:ascii="XO Thames" w:hAnsi="XO Thames"/>
          <w:sz w:val="28"/>
        </w:rPr>
        <w:t>28 мая 2026 года</w:t>
      </w:r>
      <w:r>
        <w:rPr>
          <w:rFonts w:ascii="XO Thames" w:hAnsi="XO Thames"/>
          <w:sz w:val="28"/>
        </w:rPr>
        <w:t xml:space="preserve">                                                                              </w:t>
      </w:r>
      <w:r>
        <w:rPr>
          <w:rFonts w:ascii="XO Thames" w:hAnsi="XO Thames"/>
          <w:sz w:val="28"/>
        </w:rPr>
        <w:t>г. Красный Сулин</w:t>
      </w:r>
      <w:r>
        <w:rPr>
          <w:rFonts w:ascii="XO Thames" w:hAnsi="XO Thames"/>
          <w:b w:val="1"/>
          <w:sz w:val="28"/>
        </w:rPr>
        <w:tab/>
      </w:r>
    </w:p>
    <w:p w14:paraId="0F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Место проведения заседания: конференц-зал Администрации Красносулинского района</w:t>
      </w:r>
      <w:r>
        <w:rPr>
          <w:rFonts w:ascii="XO Thames" w:hAnsi="XO Thames"/>
          <w:sz w:val="28"/>
        </w:rPr>
        <w:t>, ул. Ленина 11, г. Красный Сулин Ростовской области.</w:t>
      </w:r>
    </w:p>
    <w:p w14:paraId="10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Дата и время проведения: 28 мая </w:t>
      </w:r>
      <w:r>
        <w:rPr>
          <w:rFonts w:ascii="XO Thames" w:hAnsi="XO Thames"/>
          <w:sz w:val="28"/>
        </w:rPr>
        <w:t>2026</w:t>
      </w:r>
      <w:r>
        <w:rPr>
          <w:rFonts w:ascii="XO Thames" w:hAnsi="XO Thames"/>
          <w:sz w:val="28"/>
        </w:rPr>
        <w:t xml:space="preserve"> года, </w:t>
      </w:r>
      <w:r>
        <w:rPr>
          <w:rFonts w:ascii="XO Thames" w:hAnsi="XO Thames"/>
          <w:sz w:val="28"/>
        </w:rPr>
        <w:t>09</w:t>
      </w:r>
      <w:r>
        <w:rPr>
          <w:rFonts w:ascii="XO Thames" w:hAnsi="XO Thames"/>
          <w:sz w:val="28"/>
        </w:rPr>
        <w:t xml:space="preserve"> часов 20</w:t>
      </w:r>
      <w:r>
        <w:rPr>
          <w:rFonts w:ascii="XO Thames" w:hAnsi="XO Thames"/>
          <w:sz w:val="28"/>
        </w:rPr>
        <w:t xml:space="preserve"> минут. </w:t>
      </w:r>
    </w:p>
    <w:p w14:paraId="11000000">
      <w:pPr>
        <w:rPr>
          <w:rFonts w:ascii="XO Thames" w:hAnsi="XO Thames"/>
          <w:b w:val="1"/>
          <w:sz w:val="28"/>
        </w:rPr>
      </w:pPr>
    </w:p>
    <w:p w14:paraId="12000000">
      <w:pPr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ПРИСУТСТВОВАЛИ:</w:t>
      </w:r>
    </w:p>
    <w:p w14:paraId="13000000">
      <w:pPr>
        <w:widowControl w:val="1"/>
        <w:ind/>
        <w:jc w:val="both"/>
        <w:rPr>
          <w:rFonts w:ascii="XO Thames" w:hAnsi="XO Thames"/>
          <w:sz w:val="28"/>
        </w:rPr>
      </w:pPr>
    </w:p>
    <w:tbl>
      <w:tblPr>
        <w:tblStyle w:val="Style_1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2557"/>
        <w:gridCol w:w="7050"/>
      </w:tblGrid>
      <w:tr>
        <w:trPr>
          <w:trHeight w:hRule="atLeast" w:val="662"/>
        </w:trPr>
        <w:tc>
          <w:tcPr>
            <w:tcW w:type="dxa" w:w="255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4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Кирпичков </w:t>
            </w:r>
          </w:p>
          <w:p w14:paraId="15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Иван </w:t>
            </w:r>
          </w:p>
          <w:p w14:paraId="16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Сергеевич</w:t>
            </w:r>
          </w:p>
          <w:p w14:paraId="17000000">
            <w:pPr>
              <w:widowControl w:val="1"/>
              <w:ind/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type="dxa" w:w="705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8000000">
            <w:pPr>
              <w:widowControl w:val="1"/>
              <w:ind/>
              <w:jc w:val="both"/>
              <w:rPr>
                <w:rFonts w:ascii="XO Thames" w:hAnsi="XO Thames"/>
                <w:b w:val="0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-</w:t>
            </w:r>
            <w:r>
              <w:rPr>
                <w:rFonts w:ascii="XO Thames" w:hAnsi="XO Thames"/>
                <w:b w:val="0"/>
                <w:spacing w:val="0"/>
                <w:sz w:val="28"/>
              </w:rPr>
              <w:t> </w:t>
            </w:r>
            <w:r>
              <w:rPr>
                <w:rFonts w:ascii="XO Thames" w:hAnsi="XO Thames"/>
                <w:b w:val="0"/>
                <w:sz w:val="28"/>
              </w:rPr>
              <w:t xml:space="preserve">Глава Красносулинского района, </w:t>
            </w:r>
            <w:r>
              <w:rPr>
                <w:rFonts w:ascii="XO Thames" w:hAnsi="XO Thames"/>
                <w:b w:val="0"/>
                <w:sz w:val="28"/>
              </w:rPr>
              <w:t>председатель Совета;</w:t>
            </w:r>
          </w:p>
        </w:tc>
      </w:tr>
      <w:tr>
        <w:tc>
          <w:tcPr>
            <w:tcW w:type="dxa" w:w="255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9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Салимова</w:t>
            </w:r>
            <w:r>
              <w:rPr>
                <w:rFonts w:ascii="XO Thames" w:hAnsi="XO Thames"/>
                <w:sz w:val="28"/>
              </w:rPr>
              <w:t xml:space="preserve"> Виктория Николаевна</w:t>
            </w:r>
            <w:r>
              <w:rPr>
                <w:rFonts w:ascii="XO Thames" w:hAnsi="XO Thames"/>
                <w:sz w:val="28"/>
              </w:rPr>
              <w:t xml:space="preserve"> </w:t>
            </w:r>
          </w:p>
        </w:tc>
        <w:tc>
          <w:tcPr>
            <w:tcW w:type="dxa" w:w="705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A000000">
            <w:pPr>
              <w:widowControl w:val="1"/>
              <w:ind/>
              <w:jc w:val="both"/>
              <w:rPr>
                <w:rFonts w:ascii="XO Thames" w:hAnsi="XO Thames"/>
                <w:b w:val="0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  <w:r>
              <w:rPr>
                <w:rFonts w:ascii="XO Thames" w:hAnsi="XO Thames"/>
                <w:spacing w:val="0"/>
                <w:sz w:val="28"/>
              </w:rPr>
              <w:t> </w:t>
            </w:r>
            <w:r>
              <w:rPr>
                <w:rFonts w:ascii="XO Thames" w:hAnsi="XO Thames"/>
                <w:sz w:val="28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политике, </w:t>
            </w:r>
            <w:r>
              <w:rPr>
                <w:rFonts w:ascii="XO Thames" w:hAnsi="XO Thames"/>
                <w:b w:val="0"/>
                <w:sz w:val="28"/>
              </w:rPr>
              <w:t xml:space="preserve">заместитель председателя Совета; </w:t>
            </w:r>
            <w:r>
              <w:rPr>
                <w:rFonts w:ascii="XO Thames" w:hAnsi="XO Thames"/>
                <w:b w:val="0"/>
                <w:sz w:val="28"/>
              </w:rPr>
              <w:t xml:space="preserve"> </w:t>
            </w:r>
          </w:p>
          <w:p w14:paraId="1B000000">
            <w:pPr>
              <w:widowControl w:val="1"/>
              <w:ind/>
              <w:jc w:val="both"/>
              <w:rPr>
                <w:rFonts w:ascii="XO Thames" w:hAnsi="XO Thames"/>
                <w:b w:val="0"/>
                <w:sz w:val="16"/>
              </w:rPr>
            </w:pPr>
          </w:p>
        </w:tc>
      </w:tr>
      <w:tr>
        <w:tc>
          <w:tcPr>
            <w:tcW w:type="dxa" w:w="255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C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Ветрова</w:t>
            </w:r>
            <w:r>
              <w:rPr>
                <w:rFonts w:ascii="XO Thames" w:hAnsi="XO Thames"/>
                <w:b w:val="1"/>
                <w:sz w:val="28"/>
              </w:rPr>
              <w:t xml:space="preserve"> </w:t>
            </w:r>
          </w:p>
          <w:p w14:paraId="1D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Юлия </w:t>
            </w:r>
          </w:p>
          <w:p w14:paraId="1E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Георгиевна</w:t>
            </w:r>
          </w:p>
        </w:tc>
        <w:tc>
          <w:tcPr>
            <w:tcW w:type="dxa" w:w="705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F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-</w:t>
            </w:r>
            <w:r>
              <w:rPr>
                <w:rFonts w:ascii="XO Thames" w:hAnsi="XO Thames"/>
                <w:b w:val="0"/>
                <w:spacing w:val="0"/>
                <w:sz w:val="28"/>
              </w:rPr>
              <w:t> </w:t>
            </w:r>
            <w:r>
              <w:rPr>
                <w:rFonts w:ascii="XO Thames" w:hAnsi="XO Thames"/>
                <w:sz w:val="28"/>
              </w:rPr>
              <w:t xml:space="preserve">главный </w:t>
            </w:r>
            <w:r>
              <w:rPr>
                <w:rFonts w:ascii="XO Thames" w:hAnsi="XO Thames"/>
                <w:sz w:val="28"/>
              </w:rPr>
              <w:t xml:space="preserve">специалист сектора стратегического планирования Управления экономики </w:t>
            </w:r>
            <w:r>
              <w:rPr>
                <w:rFonts w:ascii="XO Thames" w:hAnsi="XO Thames"/>
                <w:sz w:val="28"/>
              </w:rPr>
              <w:t>Администрации Красносулинского района, секретарь Совета.</w:t>
            </w:r>
          </w:p>
          <w:p w14:paraId="20000000">
            <w:pPr>
              <w:widowControl w:val="1"/>
              <w:ind/>
              <w:jc w:val="both"/>
              <w:rPr>
                <w:rFonts w:ascii="XO Thames" w:hAnsi="XO Thames"/>
                <w:sz w:val="16"/>
              </w:rPr>
            </w:pPr>
          </w:p>
        </w:tc>
      </w:tr>
    </w:tbl>
    <w:p w14:paraId="21000000">
      <w:pPr>
        <w:pStyle w:val="Style_2"/>
        <w:widowControl w:val="1"/>
        <w:spacing w:after="0"/>
        <w:ind w:firstLine="0"/>
        <w:jc w:val="center"/>
        <w:rPr>
          <w:rFonts w:ascii="XO Thames" w:hAnsi="XO Thames"/>
          <w:b w:val="1"/>
          <w:spacing w:val="20"/>
          <w:sz w:val="28"/>
        </w:rPr>
      </w:pPr>
    </w:p>
    <w:p w14:paraId="22000000">
      <w:pPr>
        <w:widowControl w:val="1"/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Члены Совета:</w:t>
      </w:r>
    </w:p>
    <w:p w14:paraId="23000000">
      <w:pPr>
        <w:widowControl w:val="1"/>
        <w:ind/>
        <w:jc w:val="both"/>
        <w:rPr>
          <w:rFonts w:ascii="XO Thames" w:hAnsi="XO Thames"/>
          <w:b w:val="1"/>
          <w:sz w:val="28"/>
        </w:rPr>
      </w:pPr>
    </w:p>
    <w:tbl>
      <w:tblPr>
        <w:tblStyle w:val="Style_1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2542"/>
        <w:gridCol w:w="7065"/>
      </w:tblGrid>
      <w:tr>
        <w:trPr>
          <w:trHeight w:hRule="atLeast" w:val="845"/>
        </w:trPr>
        <w:tc>
          <w:tcPr>
            <w:tcW w:type="dxa" w:w="254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4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Матвиенко </w:t>
            </w:r>
          </w:p>
          <w:p w14:paraId="25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Лада Святославовна</w:t>
            </w:r>
          </w:p>
          <w:p w14:paraId="26000000">
            <w:pPr>
              <w:widowControl w:val="1"/>
              <w:ind/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type="dxa" w:w="706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7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  <w:r>
              <w:rPr>
                <w:rFonts w:ascii="XO Thames" w:hAnsi="XO Thames"/>
                <w:spacing w:val="0"/>
                <w:sz w:val="28"/>
              </w:rPr>
              <w:t> </w:t>
            </w:r>
            <w:r>
              <w:rPr>
                <w:rFonts w:ascii="XO Thames" w:hAnsi="XO Thames"/>
                <w:sz w:val="28"/>
              </w:rPr>
              <w:t xml:space="preserve">заместитель главы </w:t>
            </w:r>
            <w:r>
              <w:rPr>
                <w:rFonts w:ascii="XO Thames" w:hAnsi="XO Thames"/>
                <w:sz w:val="28"/>
              </w:rPr>
              <w:t xml:space="preserve">Администрации </w:t>
            </w:r>
            <w:r>
              <w:rPr>
                <w:rFonts w:ascii="XO Thames" w:hAnsi="XO Thames"/>
                <w:sz w:val="28"/>
              </w:rPr>
              <w:t>Красносулинского района по вопросам социального развития;</w:t>
            </w:r>
          </w:p>
        </w:tc>
      </w:tr>
      <w:tr>
        <w:tc>
          <w:tcPr>
            <w:tcW w:type="dxa" w:w="254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8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Шаповалов Валерий Борисович</w:t>
            </w:r>
          </w:p>
        </w:tc>
        <w:tc>
          <w:tcPr>
            <w:tcW w:type="dxa" w:w="706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9000000">
            <w:pPr>
              <w:widowControl w:val="1"/>
              <w:ind w:firstLine="0" w:left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  <w:r>
              <w:rPr>
                <w:rFonts w:ascii="XO Thames" w:hAnsi="XO Thames"/>
                <w:spacing w:val="0"/>
                <w:sz w:val="28"/>
              </w:rPr>
              <w:t> </w:t>
            </w:r>
            <w:r>
              <w:rPr>
                <w:rFonts w:ascii="XO Thames" w:hAnsi="XO Thames"/>
                <w:sz w:val="28"/>
              </w:rPr>
              <w:t xml:space="preserve">заместитель главы </w:t>
            </w:r>
            <w:r>
              <w:rPr>
                <w:rFonts w:ascii="XO Thames" w:hAnsi="XO Thames"/>
                <w:sz w:val="28"/>
              </w:rPr>
              <w:t xml:space="preserve">Администрации </w:t>
            </w:r>
            <w:r>
              <w:rPr>
                <w:rFonts w:ascii="XO Thames" w:hAnsi="XO Thames"/>
                <w:sz w:val="28"/>
              </w:rPr>
              <w:t>Красносулинского района по вопросам жилищно-коммунального хозяйства, транспорта и благоустройства;</w:t>
            </w:r>
          </w:p>
        </w:tc>
      </w:tr>
      <w:tr>
        <w:tc>
          <w:tcPr>
            <w:tcW w:type="dxa" w:w="254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A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Васильев </w:t>
            </w:r>
          </w:p>
          <w:p w14:paraId="2B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Сергей Александрович</w:t>
            </w:r>
          </w:p>
          <w:p w14:paraId="2C000000">
            <w:pPr>
              <w:widowControl w:val="1"/>
              <w:ind/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type="dxa" w:w="706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D000000">
            <w:pPr>
              <w:widowControl w:val="1"/>
              <w:numPr>
                <w:ilvl w:val="0"/>
                <w:numId w:val="1"/>
              </w:numPr>
              <w:ind w:hanging="360" w:left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-</w:t>
            </w:r>
            <w:r>
              <w:rPr>
                <w:rFonts w:ascii="XO Thames" w:hAnsi="XO Thames"/>
                <w:b w:val="0"/>
                <w:spacing w:val="0"/>
                <w:sz w:val="28"/>
              </w:rPr>
              <w:t> </w:t>
            </w:r>
            <w:r>
              <w:rPr>
                <w:rFonts w:ascii="XO Thames" w:hAnsi="XO Thames"/>
                <w:b w:val="0"/>
                <w:sz w:val="28"/>
              </w:rPr>
              <w:t>з</w:t>
            </w:r>
            <w:r>
              <w:rPr>
                <w:rFonts w:ascii="XO Thames" w:hAnsi="XO Thames"/>
                <w:b w:val="0"/>
                <w:sz w:val="28"/>
              </w:rPr>
              <w:t xml:space="preserve">аместитель главы Администрации Красносулинского района – </w:t>
            </w:r>
            <w:r>
              <w:rPr>
                <w:rFonts w:ascii="XO Thames" w:hAnsi="XO Thames"/>
                <w:b w:val="0"/>
                <w:sz w:val="28"/>
              </w:rPr>
              <w:t xml:space="preserve">начальник </w:t>
            </w:r>
            <w:r>
              <w:rPr>
                <w:rFonts w:ascii="XO Thames" w:hAnsi="XO Thames"/>
                <w:sz w:val="28"/>
              </w:rPr>
              <w:t>Финансового у</w:t>
            </w:r>
            <w:r>
              <w:rPr>
                <w:rFonts w:ascii="XO Thames" w:hAnsi="XO Thames"/>
                <w:sz w:val="28"/>
              </w:rPr>
              <w:t xml:space="preserve">правления; </w:t>
            </w:r>
          </w:p>
          <w:p w14:paraId="2E000000">
            <w:pPr>
              <w:widowControl w:val="1"/>
              <w:ind w:hanging="360" w:left="0"/>
              <w:jc w:val="both"/>
              <w:rPr>
                <w:rFonts w:ascii="XO Thames" w:hAnsi="XO Thames"/>
                <w:sz w:val="28"/>
              </w:rPr>
            </w:pPr>
          </w:p>
        </w:tc>
      </w:tr>
      <w:tr>
        <w:tc>
          <w:tcPr>
            <w:tcW w:type="dxa" w:w="254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F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Стальная </w:t>
            </w:r>
          </w:p>
          <w:p w14:paraId="30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Наталия Николаевна</w:t>
            </w:r>
          </w:p>
          <w:p w14:paraId="31000000">
            <w:pPr>
              <w:widowControl w:val="1"/>
              <w:ind/>
              <w:jc w:val="both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28"/>
              </w:rPr>
              <w:t xml:space="preserve"> </w:t>
            </w:r>
          </w:p>
        </w:tc>
        <w:tc>
          <w:tcPr>
            <w:tcW w:type="dxa" w:w="706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2000000">
            <w:pPr>
              <w:widowControl w:val="1"/>
              <w:numPr>
                <w:ilvl w:val="0"/>
                <w:numId w:val="2"/>
              </w:numPr>
              <w:ind w:hanging="360" w:left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-</w:t>
            </w:r>
            <w:r>
              <w:rPr>
                <w:rFonts w:ascii="XO Thames" w:hAnsi="XO Thames"/>
                <w:b w:val="0"/>
                <w:spacing w:val="0"/>
                <w:sz w:val="28"/>
              </w:rPr>
              <w:t> </w:t>
            </w:r>
            <w:r>
              <w:rPr>
                <w:rFonts w:ascii="XO Thames" w:hAnsi="XO Thames"/>
                <w:b w:val="0"/>
                <w:sz w:val="28"/>
              </w:rPr>
              <w:t>начальник Управления экономики Администрации Красносулинского района;</w:t>
            </w:r>
            <w:r>
              <w:rPr>
                <w:rFonts w:ascii="XO Thames" w:hAnsi="XO Thames"/>
                <w:sz w:val="28"/>
              </w:rPr>
              <w:t xml:space="preserve"> </w:t>
            </w:r>
          </w:p>
        </w:tc>
      </w:tr>
      <w:tr>
        <w:tc>
          <w:tcPr>
            <w:tcW w:type="dxa" w:w="254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3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Дремина</w:t>
            </w:r>
            <w:r>
              <w:rPr>
                <w:rFonts w:ascii="XO Thames" w:hAnsi="XO Thames"/>
                <w:sz w:val="28"/>
              </w:rPr>
              <w:t xml:space="preserve"> Мирослава Петровна</w:t>
            </w:r>
          </w:p>
          <w:p w14:paraId="34000000">
            <w:pPr>
              <w:widowControl w:val="1"/>
              <w:ind/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type="dxa" w:w="706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5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 начальник управления образования Красносулинского района;</w:t>
            </w:r>
          </w:p>
          <w:p w14:paraId="36000000">
            <w:pPr>
              <w:widowControl w:val="1"/>
              <w:ind w:hanging="360" w:left="0"/>
              <w:jc w:val="both"/>
              <w:rPr>
                <w:rFonts w:ascii="XO Thames" w:hAnsi="XO Thames"/>
                <w:sz w:val="28"/>
              </w:rPr>
            </w:pPr>
          </w:p>
        </w:tc>
      </w:tr>
      <w:tr>
        <w:tc>
          <w:tcPr>
            <w:tcW w:type="dxa" w:w="254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7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Евсеева </w:t>
            </w:r>
          </w:p>
          <w:p w14:paraId="38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Елена </w:t>
            </w:r>
          </w:p>
          <w:p w14:paraId="39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Васильевна</w:t>
            </w:r>
          </w:p>
          <w:p w14:paraId="3A000000">
            <w:pPr>
              <w:widowControl w:val="1"/>
              <w:ind/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type="dxa" w:w="706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B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 </w:t>
            </w:r>
            <w:r>
              <w:rPr>
                <w:rFonts w:ascii="XO Thames" w:hAnsi="XO Thames"/>
                <w:sz w:val="28"/>
              </w:rPr>
              <w:t xml:space="preserve">начальник </w:t>
            </w:r>
            <w:r>
              <w:rPr>
                <w:rFonts w:ascii="XO Thames" w:hAnsi="XO Thames"/>
                <w:sz w:val="28"/>
              </w:rPr>
              <w:t>Управлени</w:t>
            </w:r>
            <w:r>
              <w:rPr>
                <w:rFonts w:ascii="XO Thames" w:hAnsi="XO Thames"/>
                <w:sz w:val="28"/>
              </w:rPr>
              <w:t>я</w:t>
            </w:r>
            <w:r>
              <w:rPr>
                <w:rFonts w:ascii="XO Thames" w:hAnsi="XO Thames"/>
                <w:sz w:val="28"/>
              </w:rPr>
              <w:t xml:space="preserve"> социальной защиты населения Красносулинского района;</w:t>
            </w:r>
          </w:p>
          <w:p w14:paraId="3C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</w:p>
        </w:tc>
      </w:tr>
      <w:tr>
        <w:tc>
          <w:tcPr>
            <w:tcW w:type="dxa" w:w="254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D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Нестеренко</w:t>
            </w:r>
            <w:r>
              <w:rPr>
                <w:rFonts w:ascii="XO Thames" w:hAnsi="XO Thames"/>
                <w:sz w:val="28"/>
              </w:rPr>
              <w:t xml:space="preserve"> </w:t>
            </w:r>
          </w:p>
          <w:p w14:paraId="3E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Олеся Михайловна</w:t>
            </w:r>
          </w:p>
        </w:tc>
        <w:tc>
          <w:tcPr>
            <w:tcW w:type="dxa" w:w="706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F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 начальник отдела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социальной политики Администрации Красносулинского района.</w:t>
            </w:r>
          </w:p>
        </w:tc>
      </w:tr>
    </w:tbl>
    <w:p w14:paraId="40000000">
      <w:pPr>
        <w:widowControl w:val="1"/>
        <w:ind/>
        <w:jc w:val="both"/>
        <w:rPr>
          <w:rFonts w:ascii="XO Thames" w:hAnsi="XO Thames"/>
          <w:b w:val="1"/>
          <w:sz w:val="28"/>
        </w:rPr>
      </w:pPr>
    </w:p>
    <w:p w14:paraId="41000000">
      <w:pPr>
        <w:widowControl w:val="1"/>
        <w:ind w:firstLine="60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Открывает и ведет заседание Совета Глава Красносулинского района, председатель Совета – Иван Сергеевич Кирпичков. Оглашает повестку дня:</w:t>
      </w:r>
    </w:p>
    <w:p w14:paraId="42000000">
      <w:pPr>
        <w:widowControl w:val="1"/>
        <w:ind w:firstLine="600"/>
        <w:jc w:val="both"/>
        <w:rPr>
          <w:rFonts w:ascii="XO Thames" w:hAnsi="XO Thames"/>
          <w:b w:val="0"/>
          <w:sz w:val="28"/>
        </w:rPr>
      </w:pPr>
    </w:p>
    <w:p w14:paraId="43000000">
      <w:pPr>
        <w:widowControl w:val="1"/>
        <w:ind w:firstLine="600"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ПОВЕСТКА ДНЯ:</w:t>
      </w:r>
    </w:p>
    <w:p w14:paraId="44000000">
      <w:pPr>
        <w:widowControl w:val="1"/>
        <w:ind w:firstLine="600"/>
        <w:jc w:val="center"/>
        <w:rPr>
          <w:rFonts w:ascii="XO Thames" w:hAnsi="XO Thames"/>
          <w:b w:val="1"/>
          <w:sz w:val="28"/>
        </w:rPr>
      </w:pPr>
    </w:p>
    <w:p w14:paraId="45000000">
      <w:pPr>
        <w:widowControl w:val="1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 О ходе реализации 5 </w:t>
      </w:r>
      <w:r>
        <w:rPr>
          <w:rFonts w:ascii="XO Thames" w:hAnsi="XO Thames"/>
          <w:sz w:val="28"/>
        </w:rPr>
        <w:t xml:space="preserve">муниципальных проектов, в том числе направленных на реализацию национальных проектов с участием </w:t>
      </w:r>
      <w:r>
        <w:rPr>
          <w:rFonts w:ascii="XO Thames" w:hAnsi="XO Thames"/>
          <w:sz w:val="28"/>
        </w:rPr>
        <w:t>муниципального образования «Красносулинский район» за I квартал 2026 года</w:t>
      </w:r>
      <w:r>
        <w:rPr>
          <w:rFonts w:ascii="XO Thames" w:hAnsi="XO Thames"/>
          <w:sz w:val="28"/>
        </w:rPr>
        <w:t>.</w:t>
      </w:r>
    </w:p>
    <w:p w14:paraId="46000000">
      <w:pPr>
        <w:widowControl w:val="1"/>
        <w:ind w:firstLine="600"/>
        <w:jc w:val="center"/>
        <w:rPr>
          <w:rFonts w:ascii="XO Thames" w:hAnsi="XO Thames"/>
          <w:sz w:val="28"/>
        </w:rPr>
      </w:pPr>
    </w:p>
    <w:p w14:paraId="47000000">
      <w:pPr>
        <w:widowControl w:val="1"/>
        <w:ind w:firstLine="600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СЛУШАЛИ:</w:t>
      </w:r>
    </w:p>
    <w:p w14:paraId="48000000">
      <w:pPr>
        <w:widowControl w:val="1"/>
        <w:ind w:firstLine="600"/>
        <w:jc w:val="left"/>
        <w:rPr>
          <w:rFonts w:ascii="XO Thames" w:hAnsi="XO Thames"/>
          <w:sz w:val="28"/>
        </w:rPr>
      </w:pPr>
    </w:p>
    <w:p w14:paraId="49000000">
      <w:pPr>
        <w:widowControl w:val="1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</w:t>
      </w:r>
      <w:r>
        <w:rPr>
          <w:rFonts w:ascii="XO Thames" w:hAnsi="XO Thames"/>
          <w:spacing w:val="0"/>
          <w:sz w:val="28"/>
        </w:rPr>
        <w:t> Выступающие:</w:t>
      </w:r>
    </w:p>
    <w:p w14:paraId="4A000000">
      <w:pPr>
        <w:widowControl w:val="1"/>
        <w:ind w:firstLine="567"/>
        <w:jc w:val="both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pacing w:val="0"/>
          <w:sz w:val="28"/>
        </w:rPr>
        <w:t>по перовому вопросу:</w:t>
      </w:r>
    </w:p>
    <w:p w14:paraId="4B000000">
      <w:pPr>
        <w:widowControl w:val="1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выступал начальник Управления социальной защиты населения Красносулинского района – руководитель муниципального проекта «Многодетная семья» (Красносулинский район) по национальному проекту «Семья», Евсеева Елена Васильевна с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информацией </w:t>
      </w:r>
      <w:r>
        <w:rPr>
          <w:rFonts w:ascii="XO Thames" w:hAnsi="XO Thames"/>
          <w:sz w:val="28"/>
        </w:rPr>
        <w:t xml:space="preserve">о ходе реализации мероприятий (результатов) и достижении контрольных точек </w:t>
      </w:r>
      <w:r>
        <w:rPr>
          <w:rFonts w:ascii="XO Thames" w:hAnsi="XO Thames"/>
          <w:sz w:val="28"/>
        </w:rPr>
        <w:t>муниципального проекта по итогам I квартала 20</w:t>
      </w:r>
      <w:r>
        <w:rPr>
          <w:rFonts w:ascii="XO Thames" w:hAnsi="XO Thames"/>
          <w:sz w:val="28"/>
        </w:rPr>
        <w:t>26 года;</w:t>
      </w:r>
    </w:p>
    <w:p w14:paraId="4C000000">
      <w:pPr>
        <w:widowControl w:val="1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2) выступал начальник Отдела культуры и искусства Красносулинского района – руководитель муниципального проекта «Семейные ценности и инфраструктура культуры» (Красносулинский район) по национальному проекту «Семья», Захарова Лидия Хамитовна </w:t>
      </w:r>
      <w:r>
        <w:rPr>
          <w:rFonts w:ascii="XO Thames" w:hAnsi="XO Thames"/>
          <w:sz w:val="28"/>
        </w:rPr>
        <w:t>с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информацией </w:t>
      </w:r>
      <w:r>
        <w:rPr>
          <w:rFonts w:ascii="XO Thames" w:hAnsi="XO Thames"/>
          <w:sz w:val="28"/>
        </w:rPr>
        <w:t>о ходе реализации</w:t>
      </w:r>
      <w:r>
        <w:rPr>
          <w:rFonts w:ascii="XO Thames" w:hAnsi="XO Thames"/>
          <w:sz w:val="28"/>
        </w:rPr>
        <w:t xml:space="preserve"> мероприятия (результата) и </w:t>
      </w:r>
      <w:r>
        <w:rPr>
          <w:rFonts w:ascii="XO Thames" w:hAnsi="XO Thames"/>
          <w:sz w:val="28"/>
        </w:rPr>
        <w:t xml:space="preserve">достижении </w:t>
      </w:r>
      <w:r>
        <w:rPr>
          <w:rFonts w:ascii="XO Thames" w:hAnsi="XO Thames"/>
          <w:sz w:val="28"/>
        </w:rPr>
        <w:t xml:space="preserve">контрольных точек </w:t>
      </w:r>
      <w:r>
        <w:rPr>
          <w:rFonts w:ascii="XO Thames" w:hAnsi="XO Thames"/>
          <w:sz w:val="28"/>
        </w:rPr>
        <w:t>муниципального проекта</w:t>
      </w:r>
      <w:r>
        <w:rPr>
          <w:rFonts w:ascii="XO Thames" w:hAnsi="XO Thames"/>
          <w:sz w:val="28"/>
        </w:rPr>
        <w:t>;</w:t>
      </w:r>
    </w:p>
    <w:p w14:paraId="4D000000">
      <w:pPr>
        <w:widowControl w:val="1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3)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выступал начальник управления образования </w:t>
      </w:r>
      <w:r>
        <w:rPr>
          <w:rFonts w:ascii="XO Thames" w:hAnsi="XO Thames"/>
          <w:sz w:val="28"/>
        </w:rPr>
        <w:t>Красносулинского района – руководитель муниципального проекта «Педагоги и наставники» по национальному проекту «Молодежь и дети», Дремина Мирослава Петровна с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информацией </w:t>
      </w:r>
      <w:r>
        <w:rPr>
          <w:rFonts w:ascii="XO Thames" w:hAnsi="XO Thames"/>
          <w:sz w:val="28"/>
        </w:rPr>
        <w:t>о ходе реализации</w:t>
      </w:r>
      <w:r>
        <w:rPr>
          <w:rFonts w:ascii="XO Thames" w:hAnsi="XO Thames"/>
          <w:sz w:val="28"/>
        </w:rPr>
        <w:t xml:space="preserve"> мероприятий (результатов) и </w:t>
      </w:r>
      <w:r>
        <w:rPr>
          <w:rFonts w:ascii="XO Thames" w:hAnsi="XO Thames"/>
          <w:sz w:val="28"/>
        </w:rPr>
        <w:t>достижении</w:t>
      </w:r>
      <w:r>
        <w:rPr>
          <w:rFonts w:ascii="XO Thames" w:hAnsi="XO Thames"/>
          <w:sz w:val="28"/>
        </w:rPr>
        <w:t xml:space="preserve"> контрольных точек </w:t>
      </w:r>
      <w:r>
        <w:rPr>
          <w:rFonts w:ascii="XO Thames" w:hAnsi="XO Thames"/>
          <w:sz w:val="28"/>
        </w:rPr>
        <w:t>муниципального проекта</w:t>
      </w:r>
      <w:r>
        <w:rPr>
          <w:rFonts w:ascii="XO Thames" w:hAnsi="XO Thames"/>
          <w:sz w:val="28"/>
        </w:rPr>
        <w:t>;</w:t>
      </w:r>
    </w:p>
    <w:p w14:paraId="4E000000">
      <w:pPr>
        <w:widowControl w:val="1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выступал начальник отдела жизнеобеспечения района Администрации </w:t>
      </w:r>
      <w:r>
        <w:rPr>
          <w:rFonts w:ascii="XO Thames" w:hAnsi="XO Thames"/>
          <w:sz w:val="28"/>
        </w:rPr>
        <w:t xml:space="preserve">Красносулинского района – руководитель муниципального проекта «Местная дорожная сеть» (Красносулинский района) в рамках регионального проекта «Региональная и местная дорожная сеть» по национальному проекту </w:t>
      </w:r>
      <w:r>
        <w:rPr>
          <w:rFonts w:ascii="XO Thames" w:hAnsi="XO Thames"/>
          <w:color w:val="000000"/>
          <w:sz w:val="28"/>
        </w:rPr>
        <w:t>«Инфраструктура для жизни»,</w:t>
      </w:r>
      <w:r>
        <w:rPr>
          <w:rFonts w:ascii="XO Thames" w:hAnsi="XO Thames"/>
          <w:color w:val="000000"/>
          <w:sz w:val="28"/>
        </w:rPr>
        <w:t xml:space="preserve"> Лебединская Ирина Васильевна </w:t>
      </w:r>
      <w:r>
        <w:rPr>
          <w:rFonts w:ascii="XO Thames" w:hAnsi="XO Thames"/>
          <w:sz w:val="28"/>
        </w:rPr>
        <w:t>с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информацией </w:t>
      </w:r>
      <w:r>
        <w:rPr>
          <w:rFonts w:ascii="XO Thames" w:hAnsi="XO Thames"/>
          <w:sz w:val="28"/>
        </w:rPr>
        <w:t>о ходе реализации</w:t>
      </w:r>
      <w:r>
        <w:rPr>
          <w:rFonts w:ascii="XO Thames" w:hAnsi="XO Thames"/>
          <w:sz w:val="28"/>
        </w:rPr>
        <w:t xml:space="preserve"> мероприятия (результата) и </w:t>
      </w:r>
      <w:r>
        <w:rPr>
          <w:rFonts w:ascii="XO Thames" w:hAnsi="XO Thames"/>
          <w:sz w:val="28"/>
        </w:rPr>
        <w:t xml:space="preserve">достижении </w:t>
      </w:r>
      <w:r>
        <w:rPr>
          <w:rFonts w:ascii="XO Thames" w:hAnsi="XO Thames"/>
          <w:sz w:val="28"/>
        </w:rPr>
        <w:t xml:space="preserve">контрольных точек </w:t>
      </w:r>
      <w:r>
        <w:rPr>
          <w:rFonts w:ascii="XO Thames" w:hAnsi="XO Thames"/>
          <w:sz w:val="28"/>
        </w:rPr>
        <w:t xml:space="preserve">муниципального проекта </w:t>
      </w:r>
      <w:r>
        <w:rPr>
          <w:rFonts w:ascii="XO Thames" w:hAnsi="XO Thames"/>
          <w:sz w:val="28"/>
        </w:rPr>
        <w:t>по итогам I квартала 20</w:t>
      </w:r>
      <w:r>
        <w:rPr>
          <w:rFonts w:ascii="XO Thames" w:hAnsi="XO Thames"/>
          <w:sz w:val="28"/>
        </w:rPr>
        <w:t>26 года</w:t>
      </w:r>
      <w:r>
        <w:rPr>
          <w:rFonts w:ascii="XO Thames" w:hAnsi="XO Thames"/>
          <w:sz w:val="28"/>
        </w:rPr>
        <w:t>;</w:t>
      </w:r>
    </w:p>
    <w:p w14:paraId="4F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0"/>
          <w:sz w:val="28"/>
        </w:rPr>
        <w:t xml:space="preserve">5) выступал заведующий сектором по молодежной политике Администрации Красносулинского района – руководитель муниципального проекта «Развитие спортивной инфраструктуры в Красносулинском районе», Мякинченко Елена Александровна с информацией </w:t>
      </w:r>
      <w:r>
        <w:rPr>
          <w:rFonts w:ascii="XO Thames" w:hAnsi="XO Thames"/>
          <w:sz w:val="28"/>
        </w:rPr>
        <w:t>о ходе реализации</w:t>
      </w:r>
      <w:r>
        <w:rPr>
          <w:rFonts w:ascii="XO Thames" w:hAnsi="XO Thames"/>
          <w:sz w:val="28"/>
        </w:rPr>
        <w:t xml:space="preserve"> мероприятия (результата) и </w:t>
      </w:r>
      <w:r>
        <w:rPr>
          <w:rFonts w:ascii="XO Thames" w:hAnsi="XO Thames"/>
          <w:sz w:val="28"/>
        </w:rPr>
        <w:t xml:space="preserve">достижении </w:t>
      </w:r>
      <w:r>
        <w:rPr>
          <w:rFonts w:ascii="XO Thames" w:hAnsi="XO Thames"/>
          <w:sz w:val="28"/>
        </w:rPr>
        <w:t xml:space="preserve">контрольных точек </w:t>
      </w:r>
      <w:r>
        <w:rPr>
          <w:rFonts w:ascii="XO Thames" w:hAnsi="XO Thames"/>
          <w:sz w:val="28"/>
        </w:rPr>
        <w:t xml:space="preserve">муниципального проекта </w:t>
      </w:r>
      <w:r>
        <w:rPr>
          <w:rFonts w:ascii="XO Thames" w:hAnsi="XO Thames"/>
          <w:sz w:val="28"/>
        </w:rPr>
        <w:t>по итогам I квартала 20</w:t>
      </w:r>
      <w:r>
        <w:rPr>
          <w:rFonts w:ascii="XO Thames" w:hAnsi="XO Thames"/>
          <w:sz w:val="28"/>
        </w:rPr>
        <w:t>26 года.</w:t>
      </w:r>
    </w:p>
    <w:p w14:paraId="50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0"/>
          <w:sz w:val="28"/>
        </w:rPr>
        <w:t xml:space="preserve"> </w:t>
      </w:r>
    </w:p>
    <w:p w14:paraId="51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sz w:val="28"/>
        </w:rPr>
        <w:t xml:space="preserve">2. Глава Красносулинского района </w:t>
      </w:r>
      <w:r>
        <w:rPr>
          <w:rFonts w:ascii="XO Thames" w:hAnsi="XO Thames"/>
          <w:sz w:val="28"/>
        </w:rPr>
        <w:t>–</w:t>
      </w:r>
      <w:r>
        <w:rPr>
          <w:rFonts w:ascii="XO Thames" w:hAnsi="XO Thames"/>
          <w:sz w:val="28"/>
        </w:rPr>
        <w:t xml:space="preserve"> председатель Совета Кирпичков Иван Сергеевич с подведением итогов заседания Совета и обобщением результатов работы руководителей муниципальных проектов и реализации мероприятий (результатов) муниципальных проектов.</w:t>
      </w:r>
    </w:p>
    <w:p w14:paraId="52000000">
      <w:pPr>
        <w:widowControl w:val="1"/>
        <w:spacing w:after="0" w:line="240" w:lineRule="auto"/>
        <w:ind w:firstLine="567" w:left="0"/>
        <w:contextualSpacing w:val="1"/>
        <w:jc w:val="center"/>
        <w:rPr>
          <w:rFonts w:ascii="XO Thames" w:hAnsi="XO Thames"/>
          <w:b w:val="0"/>
          <w:sz w:val="28"/>
        </w:rPr>
      </w:pPr>
    </w:p>
    <w:p w14:paraId="53000000">
      <w:pPr>
        <w:widowControl w:val="1"/>
        <w:spacing w:after="0" w:line="240" w:lineRule="auto"/>
        <w:ind w:firstLine="567" w:left="0"/>
        <w:contextualSpacing w:val="1"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РЕШИЛИ:</w:t>
      </w:r>
    </w:p>
    <w:p w14:paraId="54000000">
      <w:pPr>
        <w:widowControl w:val="1"/>
        <w:spacing w:after="0" w:line="240" w:lineRule="auto"/>
        <w:ind w:firstLine="567" w:left="0"/>
        <w:contextualSpacing w:val="1"/>
        <w:jc w:val="center"/>
        <w:rPr>
          <w:rFonts w:ascii="XO Thames" w:hAnsi="XO Thames"/>
          <w:b w:val="1"/>
          <w:sz w:val="28"/>
        </w:rPr>
      </w:pPr>
    </w:p>
    <w:p w14:paraId="55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</w:t>
      </w:r>
      <w:r>
        <w:rPr>
          <w:rFonts w:ascii="XO Thames" w:hAnsi="XO Thames"/>
          <w:spacing w:val="0"/>
          <w:sz w:val="28"/>
        </w:rPr>
        <w:t> И</w:t>
      </w:r>
      <w:r>
        <w:rPr>
          <w:rFonts w:ascii="XO Thames" w:hAnsi="XO Thames"/>
          <w:sz w:val="28"/>
        </w:rPr>
        <w:t>нформацию руководителей муниципальных проектов, реализуемых на территории Красносулинского района принять к сведению.</w:t>
      </w:r>
    </w:p>
    <w:p w14:paraId="56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Руководителям рабочих групп – кураторам муниципальных проектов усилить контроль и обеспечить достижение показателей, своевременное выполнение контрольных точек и мероприятий (результатов) в полном объеме, запланированных к реализации в 2026 году.</w:t>
      </w:r>
    </w:p>
    <w:p w14:paraId="57000000">
      <w:pPr>
        <w:widowControl w:val="1"/>
        <w:ind w:firstLine="567"/>
        <w:jc w:val="both"/>
        <w:rPr>
          <w:rFonts w:ascii="XO Thames" w:hAnsi="XO Thames"/>
          <w:sz w:val="28"/>
        </w:rPr>
      </w:pPr>
    </w:p>
    <w:p w14:paraId="58000000">
      <w:pPr>
        <w:widowControl w:val="1"/>
        <w:ind w:firstLine="567"/>
        <w:jc w:val="both"/>
        <w:rPr>
          <w:rFonts w:ascii="XO Thames" w:hAnsi="XO Thames"/>
          <w:sz w:val="28"/>
        </w:rPr>
      </w:pPr>
    </w:p>
    <w:p w14:paraId="59000000">
      <w:pPr>
        <w:widowControl w:val="1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Протокол вел</w:t>
      </w:r>
      <w:r>
        <w:rPr>
          <w:rFonts w:ascii="XO Thames" w:hAnsi="XO Thames"/>
          <w:sz w:val="28"/>
        </w:rPr>
        <w:t>:</w:t>
      </w:r>
    </w:p>
    <w:p w14:paraId="5A000000">
      <w:pPr>
        <w:widowControl w:val="1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главный специалист сектора </w:t>
      </w:r>
    </w:p>
    <w:p w14:paraId="5B000000">
      <w:pPr>
        <w:widowControl w:val="1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стратегического планирования</w:t>
      </w:r>
    </w:p>
    <w:p w14:paraId="5C000000">
      <w:pPr>
        <w:widowControl w:val="1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Управления экономики </w:t>
      </w:r>
      <w:r>
        <w:rPr>
          <w:rFonts w:ascii="XO Thames" w:hAnsi="XO Thames"/>
          <w:sz w:val="28"/>
        </w:rPr>
        <w:t>Администрации</w:t>
      </w:r>
    </w:p>
    <w:p w14:paraId="5D000000">
      <w:pPr>
        <w:widowControl w:val="1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Красносулинского района</w:t>
      </w:r>
      <w:r>
        <w:rPr>
          <w:rFonts w:ascii="XO Thames" w:hAnsi="XO Thames"/>
          <w:sz w:val="28"/>
        </w:rPr>
        <w:t>,</w:t>
      </w:r>
    </w:p>
    <w:p w14:paraId="5E000000">
      <w:pPr>
        <w:widowControl w:val="1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секретарь Совета                                                                          </w:t>
      </w:r>
      <w:r>
        <w:rPr>
          <w:rFonts w:ascii="XO Thames" w:hAnsi="XO Thames"/>
          <w:sz w:val="28"/>
        </w:rPr>
        <w:t xml:space="preserve">Ю.Г. </w:t>
      </w:r>
      <w:r>
        <w:rPr>
          <w:rFonts w:ascii="XO Thames" w:hAnsi="XO Thames"/>
          <w:sz w:val="28"/>
        </w:rPr>
        <w:t>Ветрова</w:t>
      </w:r>
      <w:r>
        <w:rPr>
          <w:rFonts w:ascii="XO Thames" w:hAnsi="XO Thames"/>
          <w:sz w:val="28"/>
        </w:rPr>
        <w:t xml:space="preserve"> </w:t>
      </w:r>
    </w:p>
    <w:sectPr>
      <w:pgSz w:h="16838" w:orient="portrait" w:w="11906"/>
      <w:pgMar w:bottom="568" w:footer="709" w:gutter="0" w:header="709" w:left="1701" w:right="567" w:top="113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alloon Text"/>
    <w:basedOn w:val="Style_3"/>
    <w:link w:val="Style_8_ch"/>
    <w:rPr>
      <w:rFonts w:ascii="Tahoma" w:hAnsi="Tahoma"/>
      <w:sz w:val="16"/>
    </w:rPr>
  </w:style>
  <w:style w:styleId="Style_8_ch" w:type="character">
    <w:name w:val="Balloon Text"/>
    <w:basedOn w:val="Style_3_ch"/>
    <w:link w:val="Style_8"/>
    <w:rPr>
      <w:rFonts w:ascii="Tahoma" w:hAnsi="Tahoma"/>
      <w:sz w:val="16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List Paragraph"/>
    <w:basedOn w:val="Style_3"/>
    <w:link w:val="Style_11_ch"/>
    <w:pPr>
      <w:widowControl w:val="1"/>
      <w:ind w:left="720"/>
    </w:pPr>
    <w:rPr>
      <w:b w:val="1"/>
      <w:sz w:val="36"/>
    </w:rPr>
  </w:style>
  <w:style w:styleId="Style_11_ch" w:type="character">
    <w:name w:val="List Paragraph"/>
    <w:basedOn w:val="Style_3_ch"/>
    <w:link w:val="Style_11"/>
    <w:rPr>
      <w:b w:val="1"/>
      <w:sz w:val="36"/>
    </w:rPr>
  </w:style>
  <w:style w:styleId="Style_2" w:type="paragraph">
    <w:name w:val="Body Text Indent"/>
    <w:basedOn w:val="Style_3"/>
    <w:link w:val="Style_2_ch"/>
    <w:pPr>
      <w:widowControl w:val="1"/>
      <w:spacing w:after="120"/>
      <w:ind w:firstLine="567" w:left="283"/>
      <w:jc w:val="both"/>
    </w:pPr>
    <w:rPr>
      <w:sz w:val="28"/>
    </w:rPr>
  </w:style>
  <w:style w:styleId="Style_2_ch" w:type="character">
    <w:name w:val="Body Text Indent"/>
    <w:basedOn w:val="Style_3_ch"/>
    <w:link w:val="Style_2"/>
    <w:rPr>
      <w:sz w:val="28"/>
    </w:rPr>
  </w:style>
  <w:style w:styleId="Style_12" w:type="paragraph">
    <w:name w:val="toc 3"/>
    <w:next w:val="Style_3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9"/>
    <w:next w:val="Style_3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No Spacing"/>
    <w:link w:val="Style_22_ch"/>
    <w:rPr>
      <w:rFonts w:ascii="Times New Roman" w:hAnsi="Times New Roman"/>
      <w:sz w:val="24"/>
    </w:rPr>
  </w:style>
  <w:style w:styleId="Style_22_ch" w:type="character">
    <w:name w:val="No Spacing"/>
    <w:link w:val="Style_22"/>
    <w:rPr>
      <w:rFonts w:ascii="Times New Roman" w:hAnsi="Times New Roman"/>
      <w:sz w:val="24"/>
    </w:rPr>
  </w:style>
  <w:style w:styleId="Style_23" w:type="paragraph">
    <w:name w:val="toc 5"/>
    <w:next w:val="Style_3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8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2026-04-01T09:00:13Z</dcterms:created>
  <dcterms:modified xsi:type="dcterms:W3CDTF">2026-06-01T11:05:58Z</dcterms:modified>
</cp:coreProperties>
</file>