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1DE" w:rsidRPr="008643C2" w:rsidRDefault="00F93752" w:rsidP="00F93752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643C2">
        <w:rPr>
          <w:rFonts w:ascii="Times New Roman" w:hAnsi="Times New Roman" w:cs="Times New Roman"/>
          <w:i/>
          <w:sz w:val="24"/>
          <w:szCs w:val="24"/>
          <w:u w:val="single"/>
        </w:rPr>
        <w:t>МЕДИАПЛАН</w:t>
      </w:r>
    </w:p>
    <w:p w:rsidR="00F93752" w:rsidRPr="008643C2" w:rsidRDefault="00F93752" w:rsidP="00F93752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643C2">
        <w:rPr>
          <w:rFonts w:ascii="Times New Roman" w:hAnsi="Times New Roman" w:cs="Times New Roman"/>
          <w:i/>
          <w:sz w:val="24"/>
          <w:szCs w:val="24"/>
          <w:u w:val="single"/>
        </w:rPr>
        <w:t>информационно-разъяснительной работы,</w:t>
      </w:r>
    </w:p>
    <w:p w:rsidR="00F93752" w:rsidRDefault="00F93752" w:rsidP="00F93752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643C2">
        <w:rPr>
          <w:rFonts w:ascii="Times New Roman" w:hAnsi="Times New Roman" w:cs="Times New Roman"/>
          <w:i/>
          <w:sz w:val="24"/>
          <w:szCs w:val="24"/>
          <w:u w:val="single"/>
        </w:rPr>
        <w:t>направленной на профилактику проявлений коррупции, выработку среди населения нетерпимости к проявлению коррупции</w:t>
      </w:r>
    </w:p>
    <w:p w:rsidR="00D97922" w:rsidRDefault="00D97922" w:rsidP="00F937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56" w:type="dxa"/>
        <w:tblLayout w:type="fixed"/>
        <w:tblLook w:val="04A0"/>
      </w:tblPr>
      <w:tblGrid>
        <w:gridCol w:w="540"/>
        <w:gridCol w:w="1695"/>
        <w:gridCol w:w="1842"/>
        <w:gridCol w:w="1701"/>
        <w:gridCol w:w="4678"/>
      </w:tblGrid>
      <w:tr w:rsidR="00031A1A" w:rsidRPr="00031A1A" w:rsidTr="00D97922">
        <w:tc>
          <w:tcPr>
            <w:tcW w:w="540" w:type="dxa"/>
          </w:tcPr>
          <w:p w:rsidR="00F93752" w:rsidRPr="00031A1A" w:rsidRDefault="00F93752" w:rsidP="00031A1A">
            <w:pPr>
              <w:rPr>
                <w:rFonts w:ascii="Times New Roman" w:hAnsi="Times New Roman" w:cs="Times New Roman"/>
                <w:b/>
                <w:i/>
              </w:rPr>
            </w:pPr>
            <w:r w:rsidRPr="00031A1A">
              <w:rPr>
                <w:rFonts w:ascii="Times New Roman" w:hAnsi="Times New Roman" w:cs="Times New Roman"/>
                <w:b/>
                <w:i/>
                <w:lang w:val="en-US"/>
              </w:rPr>
              <w:t xml:space="preserve">N </w:t>
            </w:r>
          </w:p>
          <w:p w:rsidR="00F93752" w:rsidRPr="00031A1A" w:rsidRDefault="00F93752" w:rsidP="00031A1A">
            <w:pPr>
              <w:rPr>
                <w:rFonts w:ascii="Times New Roman" w:hAnsi="Times New Roman" w:cs="Times New Roman"/>
                <w:b/>
                <w:i/>
              </w:rPr>
            </w:pPr>
            <w:r w:rsidRPr="00031A1A">
              <w:rPr>
                <w:rFonts w:ascii="Times New Roman" w:hAnsi="Times New Roman" w:cs="Times New Roman"/>
                <w:b/>
                <w:i/>
              </w:rPr>
              <w:t>п/п</w:t>
            </w:r>
          </w:p>
        </w:tc>
        <w:tc>
          <w:tcPr>
            <w:tcW w:w="1695" w:type="dxa"/>
          </w:tcPr>
          <w:p w:rsidR="00F93752" w:rsidRPr="00031A1A" w:rsidRDefault="00F93752" w:rsidP="00031A1A">
            <w:pPr>
              <w:rPr>
                <w:rFonts w:ascii="Times New Roman" w:hAnsi="Times New Roman" w:cs="Times New Roman"/>
                <w:b/>
                <w:i/>
              </w:rPr>
            </w:pPr>
            <w:r w:rsidRPr="00031A1A">
              <w:rPr>
                <w:rFonts w:ascii="Times New Roman" w:hAnsi="Times New Roman" w:cs="Times New Roman"/>
                <w:b/>
                <w:i/>
              </w:rPr>
              <w:t>Наименование СМИ</w:t>
            </w:r>
          </w:p>
        </w:tc>
        <w:tc>
          <w:tcPr>
            <w:tcW w:w="1842" w:type="dxa"/>
          </w:tcPr>
          <w:p w:rsidR="00F93752" w:rsidRPr="00031A1A" w:rsidRDefault="00031A1A" w:rsidP="00031A1A">
            <w:pPr>
              <w:rPr>
                <w:rFonts w:ascii="Times New Roman" w:hAnsi="Times New Roman" w:cs="Times New Roman"/>
                <w:b/>
                <w:i/>
              </w:rPr>
            </w:pPr>
            <w:r w:rsidRPr="00031A1A">
              <w:rPr>
                <w:rFonts w:ascii="Times New Roman" w:hAnsi="Times New Roman" w:cs="Times New Roman"/>
                <w:b/>
                <w:i/>
              </w:rPr>
              <w:t>Размещение</w:t>
            </w:r>
            <w:r w:rsidR="00F93752" w:rsidRPr="00031A1A">
              <w:rPr>
                <w:rFonts w:ascii="Times New Roman" w:hAnsi="Times New Roman" w:cs="Times New Roman"/>
                <w:b/>
                <w:i/>
              </w:rPr>
              <w:t xml:space="preserve"> информации</w:t>
            </w:r>
          </w:p>
        </w:tc>
        <w:tc>
          <w:tcPr>
            <w:tcW w:w="1701" w:type="dxa"/>
          </w:tcPr>
          <w:p w:rsidR="00F93752" w:rsidRPr="00031A1A" w:rsidRDefault="00F93752" w:rsidP="00031A1A">
            <w:pPr>
              <w:rPr>
                <w:rFonts w:ascii="Times New Roman" w:hAnsi="Times New Roman" w:cs="Times New Roman"/>
                <w:b/>
                <w:i/>
              </w:rPr>
            </w:pPr>
            <w:r w:rsidRPr="00031A1A">
              <w:rPr>
                <w:rFonts w:ascii="Times New Roman" w:hAnsi="Times New Roman" w:cs="Times New Roman"/>
                <w:b/>
                <w:i/>
              </w:rPr>
              <w:t>Сроки выхода информации</w:t>
            </w:r>
          </w:p>
        </w:tc>
        <w:tc>
          <w:tcPr>
            <w:tcW w:w="4678" w:type="dxa"/>
          </w:tcPr>
          <w:p w:rsidR="00F93752" w:rsidRPr="00031A1A" w:rsidRDefault="00F93752" w:rsidP="00031A1A">
            <w:pPr>
              <w:rPr>
                <w:rFonts w:ascii="Times New Roman" w:hAnsi="Times New Roman" w:cs="Times New Roman"/>
                <w:b/>
                <w:i/>
              </w:rPr>
            </w:pPr>
            <w:r w:rsidRPr="00031A1A">
              <w:rPr>
                <w:rFonts w:ascii="Times New Roman" w:hAnsi="Times New Roman" w:cs="Times New Roman"/>
                <w:b/>
                <w:i/>
              </w:rPr>
              <w:t>Тема</w:t>
            </w:r>
          </w:p>
        </w:tc>
      </w:tr>
      <w:tr w:rsidR="00031A1A" w:rsidRPr="00031A1A" w:rsidTr="00D97922">
        <w:tc>
          <w:tcPr>
            <w:tcW w:w="540" w:type="dxa"/>
            <w:vMerge w:val="restart"/>
          </w:tcPr>
          <w:p w:rsidR="00031A1A" w:rsidRPr="00031A1A" w:rsidRDefault="00031A1A" w:rsidP="00031A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5" w:type="dxa"/>
            <w:vMerge w:val="restart"/>
          </w:tcPr>
          <w:p w:rsidR="00031A1A" w:rsidRDefault="00031A1A" w:rsidP="00031A1A">
            <w:pPr>
              <w:rPr>
                <w:rFonts w:ascii="Times New Roman" w:hAnsi="Times New Roman" w:cs="Times New Roman"/>
              </w:rPr>
            </w:pPr>
            <w:r w:rsidRPr="00031A1A">
              <w:rPr>
                <w:rFonts w:ascii="Times New Roman" w:hAnsi="Times New Roman" w:cs="Times New Roman"/>
              </w:rPr>
              <w:t>Телерадиоком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031A1A" w:rsidRPr="00031A1A" w:rsidRDefault="00031A1A" w:rsidP="00031A1A">
            <w:pPr>
              <w:rPr>
                <w:rFonts w:ascii="Times New Roman" w:hAnsi="Times New Roman" w:cs="Times New Roman"/>
              </w:rPr>
            </w:pPr>
            <w:r w:rsidRPr="00031A1A">
              <w:rPr>
                <w:rFonts w:ascii="Times New Roman" w:hAnsi="Times New Roman" w:cs="Times New Roman"/>
              </w:rPr>
              <w:t>пания «Сулин»</w:t>
            </w:r>
          </w:p>
        </w:tc>
        <w:tc>
          <w:tcPr>
            <w:tcW w:w="1842" w:type="dxa"/>
            <w:vMerge w:val="restart"/>
          </w:tcPr>
          <w:p w:rsidR="00031A1A" w:rsidRPr="00031A1A" w:rsidRDefault="00031A1A" w:rsidP="00031A1A">
            <w:pPr>
              <w:rPr>
                <w:rFonts w:ascii="Times New Roman" w:hAnsi="Times New Roman" w:cs="Times New Roman"/>
              </w:rPr>
            </w:pPr>
            <w:r w:rsidRPr="00031A1A">
              <w:rPr>
                <w:rFonts w:ascii="Times New Roman" w:hAnsi="Times New Roman" w:cs="Times New Roman"/>
              </w:rPr>
              <w:t>новости</w:t>
            </w:r>
          </w:p>
        </w:tc>
        <w:tc>
          <w:tcPr>
            <w:tcW w:w="1701" w:type="dxa"/>
          </w:tcPr>
          <w:p w:rsidR="00031A1A" w:rsidRPr="00031A1A" w:rsidRDefault="00031A1A" w:rsidP="00031A1A">
            <w:pPr>
              <w:rPr>
                <w:rFonts w:ascii="Times New Roman" w:hAnsi="Times New Roman" w:cs="Times New Roman"/>
              </w:rPr>
            </w:pPr>
            <w:r w:rsidRPr="00031A1A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4678" w:type="dxa"/>
          </w:tcPr>
          <w:p w:rsidR="00031A1A" w:rsidRPr="00031A1A" w:rsidRDefault="00031A1A" w:rsidP="00031A1A">
            <w:pPr>
              <w:rPr>
                <w:rFonts w:ascii="Times New Roman" w:hAnsi="Times New Roman" w:cs="Times New Roman"/>
              </w:rPr>
            </w:pPr>
            <w:r w:rsidRPr="00031A1A">
              <w:rPr>
                <w:rFonts w:ascii="Times New Roman" w:hAnsi="Times New Roman" w:cs="Times New Roman"/>
              </w:rPr>
              <w:t>Информирование населения о реализации в районе мероприятий антикоррупционной направленности</w:t>
            </w:r>
          </w:p>
        </w:tc>
      </w:tr>
      <w:tr w:rsidR="00031A1A" w:rsidRPr="00031A1A" w:rsidTr="00D97922">
        <w:tc>
          <w:tcPr>
            <w:tcW w:w="540" w:type="dxa"/>
            <w:vMerge/>
          </w:tcPr>
          <w:p w:rsidR="00031A1A" w:rsidRPr="00031A1A" w:rsidRDefault="00031A1A" w:rsidP="00031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</w:tcPr>
          <w:p w:rsidR="00031A1A" w:rsidRPr="00031A1A" w:rsidRDefault="00031A1A" w:rsidP="00031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031A1A" w:rsidRPr="00031A1A" w:rsidRDefault="00031A1A" w:rsidP="00031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31A1A" w:rsidRPr="00031A1A" w:rsidRDefault="00031A1A" w:rsidP="00031A1A">
            <w:pPr>
              <w:rPr>
                <w:rFonts w:ascii="Times New Roman" w:hAnsi="Times New Roman" w:cs="Times New Roman"/>
              </w:rPr>
            </w:pPr>
            <w:r w:rsidRPr="00031A1A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4678" w:type="dxa"/>
          </w:tcPr>
          <w:p w:rsidR="00031A1A" w:rsidRPr="00031A1A" w:rsidRDefault="00031A1A" w:rsidP="00031A1A">
            <w:pPr>
              <w:rPr>
                <w:rFonts w:ascii="Times New Roman" w:hAnsi="Times New Roman" w:cs="Times New Roman"/>
              </w:rPr>
            </w:pPr>
            <w:r w:rsidRPr="00031A1A">
              <w:rPr>
                <w:rFonts w:ascii="Times New Roman" w:hAnsi="Times New Roman" w:cs="Times New Roman"/>
              </w:rPr>
              <w:t>Телесюжет о важности активной гражданской позиции и формирования антикоррупционного общественного сознания</w:t>
            </w:r>
          </w:p>
        </w:tc>
      </w:tr>
      <w:tr w:rsidR="00031A1A" w:rsidRPr="00031A1A" w:rsidTr="00D97922">
        <w:tc>
          <w:tcPr>
            <w:tcW w:w="540" w:type="dxa"/>
            <w:vMerge/>
          </w:tcPr>
          <w:p w:rsidR="00031A1A" w:rsidRPr="00031A1A" w:rsidRDefault="00031A1A" w:rsidP="00031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</w:tcPr>
          <w:p w:rsidR="00031A1A" w:rsidRPr="00031A1A" w:rsidRDefault="00031A1A" w:rsidP="00031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031A1A" w:rsidRPr="00031A1A" w:rsidRDefault="00031A1A" w:rsidP="00031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31A1A" w:rsidRPr="00031A1A" w:rsidRDefault="00031A1A" w:rsidP="00031A1A">
            <w:pPr>
              <w:rPr>
                <w:rFonts w:ascii="Times New Roman" w:hAnsi="Times New Roman" w:cs="Times New Roman"/>
              </w:rPr>
            </w:pPr>
            <w:r w:rsidRPr="00031A1A">
              <w:rPr>
                <w:rFonts w:ascii="Times New Roman" w:hAnsi="Times New Roman" w:cs="Times New Roman"/>
              </w:rPr>
              <w:t>не менее 3-х раз в год</w:t>
            </w:r>
          </w:p>
        </w:tc>
        <w:tc>
          <w:tcPr>
            <w:tcW w:w="4678" w:type="dxa"/>
          </w:tcPr>
          <w:p w:rsidR="00031A1A" w:rsidRPr="00031A1A" w:rsidRDefault="00031A1A" w:rsidP="00031A1A">
            <w:pPr>
              <w:rPr>
                <w:rFonts w:ascii="Times New Roman" w:hAnsi="Times New Roman" w:cs="Times New Roman"/>
              </w:rPr>
            </w:pPr>
            <w:r w:rsidRPr="00031A1A">
              <w:rPr>
                <w:rFonts w:ascii="Times New Roman" w:hAnsi="Times New Roman" w:cs="Times New Roman"/>
              </w:rPr>
              <w:t>Телесюжет о стандартизации качества услуг как основном факторе предотвращения коррупции</w:t>
            </w:r>
          </w:p>
        </w:tc>
      </w:tr>
      <w:tr w:rsidR="00031A1A" w:rsidRPr="00031A1A" w:rsidTr="00D97922">
        <w:tc>
          <w:tcPr>
            <w:tcW w:w="540" w:type="dxa"/>
            <w:vMerge/>
          </w:tcPr>
          <w:p w:rsidR="00031A1A" w:rsidRPr="00031A1A" w:rsidRDefault="00031A1A" w:rsidP="00031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</w:tcPr>
          <w:p w:rsidR="00031A1A" w:rsidRPr="00031A1A" w:rsidRDefault="00031A1A" w:rsidP="00031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31A1A" w:rsidRPr="00031A1A" w:rsidRDefault="00031A1A" w:rsidP="00031A1A">
            <w:pPr>
              <w:rPr>
                <w:rFonts w:ascii="Times New Roman" w:hAnsi="Times New Roman" w:cs="Times New Roman"/>
              </w:rPr>
            </w:pPr>
            <w:r w:rsidRPr="00031A1A">
              <w:rPr>
                <w:rFonts w:ascii="Times New Roman" w:hAnsi="Times New Roman" w:cs="Times New Roman"/>
              </w:rPr>
              <w:t xml:space="preserve">Информационно-аналитическая </w:t>
            </w:r>
            <w:r>
              <w:rPr>
                <w:rFonts w:ascii="Times New Roman" w:hAnsi="Times New Roman" w:cs="Times New Roman"/>
              </w:rPr>
              <w:t>програм</w:t>
            </w:r>
            <w:r w:rsidRPr="00031A1A">
              <w:rPr>
                <w:rFonts w:ascii="Times New Roman" w:hAnsi="Times New Roman" w:cs="Times New Roman"/>
              </w:rPr>
              <w:t>ма «Без посредников»</w:t>
            </w:r>
          </w:p>
        </w:tc>
        <w:tc>
          <w:tcPr>
            <w:tcW w:w="1701" w:type="dxa"/>
          </w:tcPr>
          <w:p w:rsidR="00031A1A" w:rsidRPr="00031A1A" w:rsidRDefault="00031A1A" w:rsidP="00031A1A">
            <w:pPr>
              <w:rPr>
                <w:rFonts w:ascii="Times New Roman" w:hAnsi="Times New Roman" w:cs="Times New Roman"/>
              </w:rPr>
            </w:pPr>
            <w:r w:rsidRPr="00031A1A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4678" w:type="dxa"/>
          </w:tcPr>
          <w:p w:rsidR="00031A1A" w:rsidRPr="00031A1A" w:rsidRDefault="00031A1A" w:rsidP="00031A1A">
            <w:pPr>
              <w:rPr>
                <w:rFonts w:ascii="Times New Roman" w:hAnsi="Times New Roman" w:cs="Times New Roman"/>
              </w:rPr>
            </w:pPr>
            <w:r w:rsidRPr="00031A1A">
              <w:rPr>
                <w:rFonts w:ascii="Times New Roman" w:hAnsi="Times New Roman" w:cs="Times New Roman"/>
              </w:rPr>
              <w:t>Интервью со специалистами органов местного самоуправления, общественными организациями по просвещению граждан в вопросах противодействия коррупции</w:t>
            </w:r>
          </w:p>
        </w:tc>
      </w:tr>
      <w:tr w:rsidR="00031A1A" w:rsidRPr="00031A1A" w:rsidTr="00D97922">
        <w:tc>
          <w:tcPr>
            <w:tcW w:w="540" w:type="dxa"/>
            <w:vMerge/>
          </w:tcPr>
          <w:p w:rsidR="00031A1A" w:rsidRPr="00031A1A" w:rsidRDefault="00031A1A" w:rsidP="00031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</w:tcPr>
          <w:p w:rsidR="00031A1A" w:rsidRPr="00031A1A" w:rsidRDefault="00031A1A" w:rsidP="00031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643C2" w:rsidRDefault="00031A1A" w:rsidP="00031A1A">
            <w:pPr>
              <w:rPr>
                <w:rFonts w:ascii="Times New Roman" w:hAnsi="Times New Roman" w:cs="Times New Roman"/>
              </w:rPr>
            </w:pPr>
            <w:r w:rsidRPr="00031A1A">
              <w:rPr>
                <w:rFonts w:ascii="Times New Roman" w:hAnsi="Times New Roman" w:cs="Times New Roman"/>
              </w:rPr>
              <w:t xml:space="preserve">Рубрика </w:t>
            </w:r>
          </w:p>
          <w:p w:rsidR="00031A1A" w:rsidRPr="00031A1A" w:rsidRDefault="00031A1A" w:rsidP="00031A1A">
            <w:pPr>
              <w:rPr>
                <w:rFonts w:ascii="Times New Roman" w:hAnsi="Times New Roman" w:cs="Times New Roman"/>
              </w:rPr>
            </w:pPr>
            <w:r w:rsidRPr="00031A1A">
              <w:rPr>
                <w:rFonts w:ascii="Times New Roman" w:hAnsi="Times New Roman" w:cs="Times New Roman"/>
              </w:rPr>
              <w:t>«Честный вопрос»</w:t>
            </w:r>
          </w:p>
        </w:tc>
        <w:tc>
          <w:tcPr>
            <w:tcW w:w="1701" w:type="dxa"/>
          </w:tcPr>
          <w:p w:rsidR="00031A1A" w:rsidRPr="00031A1A" w:rsidRDefault="00031A1A" w:rsidP="00031A1A">
            <w:pPr>
              <w:rPr>
                <w:rFonts w:ascii="Times New Roman" w:hAnsi="Times New Roman" w:cs="Times New Roman"/>
              </w:rPr>
            </w:pPr>
            <w:r w:rsidRPr="00031A1A">
              <w:rPr>
                <w:rFonts w:ascii="Times New Roman" w:hAnsi="Times New Roman" w:cs="Times New Roman"/>
              </w:rPr>
              <w:t>Не менее 2-х раз в год</w:t>
            </w:r>
          </w:p>
        </w:tc>
        <w:tc>
          <w:tcPr>
            <w:tcW w:w="4678" w:type="dxa"/>
          </w:tcPr>
          <w:p w:rsidR="00031A1A" w:rsidRPr="00031A1A" w:rsidRDefault="00031A1A" w:rsidP="00031A1A">
            <w:pPr>
              <w:rPr>
                <w:rFonts w:ascii="Times New Roman" w:hAnsi="Times New Roman" w:cs="Times New Roman"/>
              </w:rPr>
            </w:pPr>
            <w:r w:rsidRPr="00031A1A">
              <w:rPr>
                <w:rFonts w:ascii="Times New Roman" w:hAnsi="Times New Roman" w:cs="Times New Roman"/>
              </w:rPr>
              <w:t>Беседа с руководителями органов местного самоуправления, направленная на воспитание у населения чувства гражданской ответственности и укрепления доверия к власти</w:t>
            </w:r>
          </w:p>
        </w:tc>
      </w:tr>
      <w:tr w:rsidR="00561813" w:rsidRPr="00031A1A" w:rsidTr="00D97922">
        <w:tc>
          <w:tcPr>
            <w:tcW w:w="540" w:type="dxa"/>
            <w:vMerge w:val="restart"/>
          </w:tcPr>
          <w:p w:rsidR="00561813" w:rsidRPr="00031A1A" w:rsidRDefault="00561813" w:rsidP="00031A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5" w:type="dxa"/>
            <w:vMerge w:val="restart"/>
          </w:tcPr>
          <w:p w:rsidR="00561813" w:rsidRPr="00031A1A" w:rsidRDefault="00561813" w:rsidP="00031A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сайт администрации района</w:t>
            </w:r>
          </w:p>
        </w:tc>
        <w:tc>
          <w:tcPr>
            <w:tcW w:w="1842" w:type="dxa"/>
          </w:tcPr>
          <w:p w:rsidR="00561813" w:rsidRPr="00031A1A" w:rsidRDefault="00561813" w:rsidP="00031A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Информационное сообщение на сайте</w:t>
            </w:r>
          </w:p>
        </w:tc>
        <w:tc>
          <w:tcPr>
            <w:tcW w:w="1701" w:type="dxa"/>
          </w:tcPr>
          <w:p w:rsidR="00561813" w:rsidRPr="00031A1A" w:rsidRDefault="00561813" w:rsidP="00031A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678" w:type="dxa"/>
          </w:tcPr>
          <w:p w:rsidR="00561813" w:rsidRPr="00031A1A" w:rsidRDefault="00561813" w:rsidP="00031A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на сайте </w:t>
            </w:r>
            <w:r w:rsidR="000815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комментариев специалистов </w:t>
            </w:r>
            <w:r w:rsidR="000815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органов местного самоуправления, общественных организаций</w:t>
            </w:r>
          </w:p>
        </w:tc>
      </w:tr>
      <w:tr w:rsidR="00561813" w:rsidRPr="00031A1A" w:rsidTr="00D97922">
        <w:tc>
          <w:tcPr>
            <w:tcW w:w="540" w:type="dxa"/>
            <w:vMerge/>
          </w:tcPr>
          <w:p w:rsidR="00561813" w:rsidRPr="00031A1A" w:rsidRDefault="00561813" w:rsidP="00031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</w:tcPr>
          <w:p w:rsidR="00561813" w:rsidRPr="00031A1A" w:rsidRDefault="00561813" w:rsidP="00031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561813" w:rsidRPr="00031A1A" w:rsidRDefault="00561813" w:rsidP="00031A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на сайте</w:t>
            </w:r>
          </w:p>
        </w:tc>
        <w:tc>
          <w:tcPr>
            <w:tcW w:w="1701" w:type="dxa"/>
            <w:vMerge w:val="restart"/>
          </w:tcPr>
          <w:p w:rsidR="00561813" w:rsidRPr="00031A1A" w:rsidRDefault="00561813" w:rsidP="00031A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678" w:type="dxa"/>
          </w:tcPr>
          <w:p w:rsidR="00561813" w:rsidRPr="00031A1A" w:rsidRDefault="00561813" w:rsidP="00031A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«телефона доверия» с указанием номера, описанием механизма работы</w:t>
            </w:r>
          </w:p>
        </w:tc>
      </w:tr>
      <w:tr w:rsidR="00561813" w:rsidRPr="00031A1A" w:rsidTr="00D97922">
        <w:tc>
          <w:tcPr>
            <w:tcW w:w="540" w:type="dxa"/>
            <w:vMerge/>
          </w:tcPr>
          <w:p w:rsidR="00561813" w:rsidRPr="00031A1A" w:rsidRDefault="00561813" w:rsidP="00031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</w:tcPr>
          <w:p w:rsidR="00561813" w:rsidRPr="00031A1A" w:rsidRDefault="00561813" w:rsidP="00031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561813" w:rsidRPr="00031A1A" w:rsidRDefault="00561813" w:rsidP="00031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61813" w:rsidRPr="00031A1A" w:rsidRDefault="00561813" w:rsidP="00031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561813" w:rsidRPr="00031A1A" w:rsidRDefault="00561813" w:rsidP="00081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</w:t>
            </w:r>
            <w:r w:rsidR="00081527">
              <w:rPr>
                <w:rFonts w:ascii="Times New Roman" w:hAnsi="Times New Roman" w:cs="Times New Roman"/>
              </w:rPr>
              <w:t>ъяснение</w:t>
            </w:r>
            <w:r>
              <w:rPr>
                <w:rFonts w:ascii="Times New Roman" w:hAnsi="Times New Roman" w:cs="Times New Roman"/>
              </w:rPr>
              <w:t xml:space="preserve"> антикоррупционных приоритетов на темы: ликвидация очереди в детские сады, очередей на прием к врачам, борьба с коррупцией в правоохранительных органах, реализация районного плана противодействия коррупции и др.</w:t>
            </w:r>
          </w:p>
        </w:tc>
      </w:tr>
      <w:tr w:rsidR="00561813" w:rsidRPr="00031A1A" w:rsidTr="00D97922">
        <w:tc>
          <w:tcPr>
            <w:tcW w:w="540" w:type="dxa"/>
            <w:vMerge/>
          </w:tcPr>
          <w:p w:rsidR="00561813" w:rsidRPr="00031A1A" w:rsidRDefault="00561813" w:rsidP="00031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</w:tcPr>
          <w:p w:rsidR="00561813" w:rsidRPr="00031A1A" w:rsidRDefault="00561813" w:rsidP="00031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61813" w:rsidRPr="00031A1A" w:rsidRDefault="00561813" w:rsidP="00864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материал</w:t>
            </w:r>
          </w:p>
        </w:tc>
        <w:tc>
          <w:tcPr>
            <w:tcW w:w="1701" w:type="dxa"/>
          </w:tcPr>
          <w:p w:rsidR="00561813" w:rsidRPr="00031A1A" w:rsidRDefault="00561813" w:rsidP="00031A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678" w:type="dxa"/>
          </w:tcPr>
          <w:p w:rsidR="00561813" w:rsidRPr="00031A1A" w:rsidRDefault="00561813" w:rsidP="00031A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информации о деятельности органов местного самоуправления в сфере противодействия коррупции</w:t>
            </w:r>
          </w:p>
        </w:tc>
      </w:tr>
      <w:tr w:rsidR="00561813" w:rsidRPr="00031A1A" w:rsidTr="00D97922">
        <w:tc>
          <w:tcPr>
            <w:tcW w:w="540" w:type="dxa"/>
          </w:tcPr>
          <w:p w:rsidR="00561813" w:rsidRPr="00031A1A" w:rsidRDefault="000D09BF" w:rsidP="00031A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1695" w:type="dxa"/>
          </w:tcPr>
          <w:p w:rsidR="00561813" w:rsidRPr="00031A1A" w:rsidRDefault="000D09BF" w:rsidP="00031A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Газета «Красносулинский вестник»</w:t>
            </w:r>
          </w:p>
        </w:tc>
        <w:tc>
          <w:tcPr>
            <w:tcW w:w="1842" w:type="dxa"/>
          </w:tcPr>
          <w:p w:rsidR="00561813" w:rsidRPr="00031A1A" w:rsidRDefault="000D09BF" w:rsidP="00031A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Специальная рубрика «Борьба с коррупцией – дело каждого»</w:t>
            </w:r>
          </w:p>
        </w:tc>
        <w:tc>
          <w:tcPr>
            <w:tcW w:w="1701" w:type="dxa"/>
          </w:tcPr>
          <w:p w:rsidR="00561813" w:rsidRPr="00031A1A" w:rsidRDefault="008643C2" w:rsidP="00864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081527">
              <w:rPr>
                <w:rFonts w:ascii="Times New Roman" w:hAnsi="Times New Roman" w:cs="Times New Roman"/>
              </w:rPr>
              <w:t>жеквартально</w:t>
            </w:r>
          </w:p>
        </w:tc>
        <w:tc>
          <w:tcPr>
            <w:tcW w:w="4678" w:type="dxa"/>
          </w:tcPr>
          <w:p w:rsidR="00561813" w:rsidRPr="00031A1A" w:rsidRDefault="00081527" w:rsidP="00031A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материалов о мерах, принимаемых в отношении борьбы с коррупцией, о стандартах качества услуг как основного фактора для предотвращения коррупции, информирование населения по реализации планов по противодействию коррупции, освещение районных мероприятий антикоррупционной направленности</w:t>
            </w:r>
          </w:p>
        </w:tc>
      </w:tr>
      <w:tr w:rsidR="008643C2" w:rsidRPr="00031A1A" w:rsidTr="00D97922">
        <w:tc>
          <w:tcPr>
            <w:tcW w:w="540" w:type="dxa"/>
            <w:vMerge w:val="restart"/>
          </w:tcPr>
          <w:p w:rsidR="008643C2" w:rsidRPr="00031A1A" w:rsidRDefault="008643C2" w:rsidP="00031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 w:val="restart"/>
          </w:tcPr>
          <w:p w:rsidR="008643C2" w:rsidRPr="00031A1A" w:rsidRDefault="008643C2" w:rsidP="00031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643C2" w:rsidRPr="00031A1A" w:rsidRDefault="008643C2" w:rsidP="00031A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Рубрика «Интервью в служебном кабинете»</w:t>
            </w:r>
          </w:p>
        </w:tc>
        <w:tc>
          <w:tcPr>
            <w:tcW w:w="1701" w:type="dxa"/>
          </w:tcPr>
          <w:p w:rsidR="008643C2" w:rsidRPr="00031A1A" w:rsidRDefault="008643C2" w:rsidP="00031A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678" w:type="dxa"/>
          </w:tcPr>
          <w:p w:rsidR="008643C2" w:rsidRPr="00031A1A" w:rsidRDefault="008643C2" w:rsidP="00031A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из первых уст от руководителей органов местного самоуправления района по вопросам реализации антикоррупционной политики в районе</w:t>
            </w:r>
          </w:p>
        </w:tc>
      </w:tr>
      <w:tr w:rsidR="008643C2" w:rsidRPr="00031A1A" w:rsidTr="00D97922">
        <w:tc>
          <w:tcPr>
            <w:tcW w:w="540" w:type="dxa"/>
            <w:vMerge/>
          </w:tcPr>
          <w:p w:rsidR="008643C2" w:rsidRPr="00031A1A" w:rsidRDefault="008643C2" w:rsidP="00031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</w:tcPr>
          <w:p w:rsidR="008643C2" w:rsidRPr="00031A1A" w:rsidRDefault="008643C2" w:rsidP="00031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643C2" w:rsidRDefault="008643C2" w:rsidP="00031A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Рубрика «Коррупция есть преступление»</w:t>
            </w:r>
          </w:p>
        </w:tc>
        <w:tc>
          <w:tcPr>
            <w:tcW w:w="1701" w:type="dxa"/>
          </w:tcPr>
          <w:p w:rsidR="008643C2" w:rsidRDefault="008643C2" w:rsidP="00031A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678" w:type="dxa"/>
          </w:tcPr>
          <w:p w:rsidR="008643C2" w:rsidRDefault="008643C2" w:rsidP="00031A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материал о роли общественных организаций в формировании активной жизненной позиции и просвещения населения в вопросах противодействия коррупции</w:t>
            </w:r>
          </w:p>
        </w:tc>
      </w:tr>
      <w:tr w:rsidR="008643C2" w:rsidRPr="00031A1A" w:rsidTr="00D97922">
        <w:tc>
          <w:tcPr>
            <w:tcW w:w="540" w:type="dxa"/>
            <w:vMerge/>
          </w:tcPr>
          <w:p w:rsidR="008643C2" w:rsidRPr="00031A1A" w:rsidRDefault="008643C2" w:rsidP="00031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</w:tcPr>
          <w:p w:rsidR="008643C2" w:rsidRPr="00031A1A" w:rsidRDefault="008643C2" w:rsidP="00031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643C2" w:rsidRPr="00031A1A" w:rsidRDefault="008643C2" w:rsidP="00F11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Аналитическая публицистика</w:t>
            </w:r>
          </w:p>
        </w:tc>
        <w:tc>
          <w:tcPr>
            <w:tcW w:w="1701" w:type="dxa"/>
          </w:tcPr>
          <w:p w:rsidR="008643C2" w:rsidRPr="00031A1A" w:rsidRDefault="008643C2" w:rsidP="00864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4678" w:type="dxa"/>
          </w:tcPr>
          <w:p w:rsidR="008643C2" w:rsidRPr="00D103F4" w:rsidRDefault="008643C2" w:rsidP="00F11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соцопроса, затрагивающий тему коррупции в целом, мнение красносулинцев</w:t>
            </w:r>
            <w:r w:rsidR="00D103F4" w:rsidRPr="00D103F4">
              <w:rPr>
                <w:rFonts w:ascii="Times New Roman" w:hAnsi="Times New Roman" w:cs="Times New Roman"/>
              </w:rPr>
              <w:t>/</w:t>
            </w:r>
          </w:p>
        </w:tc>
      </w:tr>
      <w:tr w:rsidR="008643C2" w:rsidRPr="00031A1A" w:rsidTr="00D97922">
        <w:tc>
          <w:tcPr>
            <w:tcW w:w="540" w:type="dxa"/>
            <w:vMerge/>
          </w:tcPr>
          <w:p w:rsidR="008643C2" w:rsidRPr="00031A1A" w:rsidRDefault="008643C2" w:rsidP="00031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</w:tcPr>
          <w:p w:rsidR="008643C2" w:rsidRPr="00031A1A" w:rsidRDefault="008643C2" w:rsidP="00031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643C2" w:rsidRPr="00031A1A" w:rsidRDefault="008643C2" w:rsidP="00F11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новости</w:t>
            </w:r>
          </w:p>
        </w:tc>
        <w:tc>
          <w:tcPr>
            <w:tcW w:w="1701" w:type="dxa"/>
          </w:tcPr>
          <w:p w:rsidR="008643C2" w:rsidRPr="00031A1A" w:rsidRDefault="008643C2" w:rsidP="00F11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678" w:type="dxa"/>
          </w:tcPr>
          <w:p w:rsidR="008643C2" w:rsidRPr="00031A1A" w:rsidRDefault="008643C2" w:rsidP="00F11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Оперативный и аналитический материал о мерах, принимаемых в отношении лиц, совершивших коррупционные действия; материал с заседания комиссии по противодействию коррупции в районе.</w:t>
            </w:r>
          </w:p>
        </w:tc>
      </w:tr>
    </w:tbl>
    <w:p w:rsidR="00F93752" w:rsidRPr="00F93752" w:rsidRDefault="00F93752" w:rsidP="00F937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93752" w:rsidRPr="00F93752" w:rsidSect="00D9792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93752"/>
    <w:rsid w:val="00031A1A"/>
    <w:rsid w:val="00081527"/>
    <w:rsid w:val="000D09BF"/>
    <w:rsid w:val="004910AF"/>
    <w:rsid w:val="00561813"/>
    <w:rsid w:val="00635A4E"/>
    <w:rsid w:val="007B51DE"/>
    <w:rsid w:val="00821C84"/>
    <w:rsid w:val="008643C2"/>
    <w:rsid w:val="00A85B1A"/>
    <w:rsid w:val="00CC4A09"/>
    <w:rsid w:val="00D103F4"/>
    <w:rsid w:val="00D72B5C"/>
    <w:rsid w:val="00D97922"/>
    <w:rsid w:val="00F93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3752"/>
    <w:pPr>
      <w:spacing w:after="0" w:line="240" w:lineRule="auto"/>
    </w:pPr>
  </w:style>
  <w:style w:type="table" w:styleId="a4">
    <w:name w:val="Table Grid"/>
    <w:basedOn w:val="a1"/>
    <w:uiPriority w:val="59"/>
    <w:rsid w:val="00F937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User</cp:lastModifiedBy>
  <cp:revision>3</cp:revision>
  <cp:lastPrinted>2014-05-16T07:31:00Z</cp:lastPrinted>
  <dcterms:created xsi:type="dcterms:W3CDTF">2024-12-12T11:48:00Z</dcterms:created>
  <dcterms:modified xsi:type="dcterms:W3CDTF">2024-12-12T12:55:00Z</dcterms:modified>
</cp:coreProperties>
</file>