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CCA" w:rsidRPr="009C3AFD" w:rsidRDefault="004D7CCA" w:rsidP="00845859">
      <w:pPr>
        <w:ind w:left="3828" w:firstLine="0"/>
        <w:rPr>
          <w:szCs w:val="28"/>
        </w:rPr>
      </w:pPr>
    </w:p>
    <w:p w:rsidR="004D7CCA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5571">
        <w:rPr>
          <w:rFonts w:ascii="Times New Roman" w:hAnsi="Times New Roman"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4D7CCA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5571">
        <w:rPr>
          <w:rFonts w:ascii="Times New Roman" w:hAnsi="Times New Roman"/>
          <w:sz w:val="28"/>
          <w:szCs w:val="28"/>
          <w:lang w:eastAsia="ru-RU"/>
        </w:rPr>
        <w:t>Проекта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95571">
        <w:rPr>
          <w:rFonts w:ascii="Times New Roman" w:hAnsi="Times New Roman"/>
          <w:sz w:val="28"/>
          <w:szCs w:val="28"/>
          <w:lang w:eastAsia="ru-RU"/>
        </w:rPr>
        <w:t xml:space="preserve">нормативного правового акта Красносулинского района, </w:t>
      </w:r>
    </w:p>
    <w:p w:rsidR="004D7CCA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5571">
        <w:rPr>
          <w:rFonts w:ascii="Times New Roman" w:hAnsi="Times New Roman"/>
          <w:sz w:val="28"/>
          <w:szCs w:val="28"/>
          <w:lang w:eastAsia="ru-RU"/>
        </w:rPr>
        <w:t xml:space="preserve">затрагивающего вопросы осуществления </w:t>
      </w:r>
      <w:proofErr w:type="gramStart"/>
      <w:r w:rsidRPr="00995571">
        <w:rPr>
          <w:rFonts w:ascii="Times New Roman" w:hAnsi="Times New Roman"/>
          <w:sz w:val="28"/>
          <w:szCs w:val="28"/>
          <w:lang w:eastAsia="ru-RU"/>
        </w:rPr>
        <w:t>предпринимательской</w:t>
      </w:r>
      <w:proofErr w:type="gramEnd"/>
      <w:r w:rsidRPr="0099557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D7CCA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5571">
        <w:rPr>
          <w:rFonts w:ascii="Times New Roman" w:hAnsi="Times New Roman"/>
          <w:sz w:val="28"/>
          <w:szCs w:val="28"/>
          <w:lang w:eastAsia="ru-RU"/>
        </w:rPr>
        <w:t>и инвестиционной деятельности</w:t>
      </w:r>
    </w:p>
    <w:p w:rsidR="004D7CCA" w:rsidRPr="00995571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09"/>
        <w:gridCol w:w="151"/>
        <w:gridCol w:w="185"/>
        <w:gridCol w:w="2758"/>
        <w:gridCol w:w="370"/>
        <w:gridCol w:w="2819"/>
        <w:gridCol w:w="185"/>
        <w:gridCol w:w="185"/>
        <w:gridCol w:w="1993"/>
      </w:tblGrid>
      <w:tr w:rsidR="004D7CCA" w:rsidRPr="004D7CCA" w:rsidTr="004D7CCA">
        <w:trPr>
          <w:trHeight w:val="15"/>
        </w:trPr>
        <w:tc>
          <w:tcPr>
            <w:tcW w:w="860" w:type="dxa"/>
            <w:gridSpan w:val="2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8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7CCA" w:rsidRPr="004D7CCA" w:rsidTr="004D7CCA">
        <w:trPr>
          <w:trHeight w:val="1105"/>
        </w:trPr>
        <w:tc>
          <w:tcPr>
            <w:tcW w:w="93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29DB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Срок проведения публичного обсуждения:</w:t>
            </w:r>
          </w:p>
          <w:p w:rsidR="00D629DB" w:rsidRDefault="00D629DB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D7CCA" w:rsidRPr="004D7CCA" w:rsidRDefault="00067A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начало «</w:t>
            </w:r>
            <w:r w:rsidR="00A140C3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D628D3">
              <w:rPr>
                <w:rFonts w:ascii="Times New Roman" w:hAnsi="Times New Roman"/>
                <w:sz w:val="24"/>
                <w:szCs w:val="24"/>
                <w:lang w:eastAsia="ru-RU"/>
              </w:rPr>
              <w:t>августа</w:t>
            </w:r>
            <w:r w:rsidR="00FF4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E1628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  <w:p w:rsidR="004D7CCA" w:rsidRPr="004D7CCA" w:rsidRDefault="00067A95" w:rsidP="00A140C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окончание «</w:t>
            </w:r>
            <w:r w:rsidR="00A140C3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A140C3">
              <w:rPr>
                <w:rFonts w:ascii="Times New Roman" w:hAnsi="Times New Roman"/>
                <w:sz w:val="24"/>
                <w:szCs w:val="24"/>
                <w:lang w:eastAsia="ru-RU"/>
              </w:rPr>
              <w:t>сентября</w:t>
            </w:r>
            <w:r w:rsidR="00FF4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E1628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D7CCA" w:rsidRPr="004D7CCA" w:rsidTr="004D7CCA">
        <w:tc>
          <w:tcPr>
            <w:tcW w:w="9355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 Общая информация</w:t>
            </w:r>
          </w:p>
        </w:tc>
      </w:tr>
      <w:tr w:rsidR="004D7CCA" w:rsidRPr="004D7CCA" w:rsidTr="0084585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884C31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C31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6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845859" w:rsidRDefault="004D7CCA" w:rsidP="00A140C3">
            <w:pPr>
              <w:ind w:right="-8" w:firstLine="0"/>
              <w:rPr>
                <w:color w:val="000000"/>
                <w:sz w:val="24"/>
                <w:szCs w:val="24"/>
              </w:rPr>
            </w:pPr>
            <w:r w:rsidRPr="00A140C3">
              <w:rPr>
                <w:sz w:val="24"/>
                <w:szCs w:val="24"/>
              </w:rPr>
              <w:t>Вид и наименование проекта нормативного правового акта:</w:t>
            </w:r>
            <w:r w:rsidRPr="00A140C3">
              <w:rPr>
                <w:sz w:val="24"/>
                <w:szCs w:val="24"/>
              </w:rPr>
              <w:br/>
            </w:r>
            <w:r w:rsidR="00A26FA0" w:rsidRPr="00A140C3">
              <w:rPr>
                <w:color w:val="000000"/>
                <w:sz w:val="24"/>
                <w:szCs w:val="24"/>
              </w:rPr>
              <w:t>«</w:t>
            </w:r>
            <w:r w:rsidR="00A140C3" w:rsidRPr="00A140C3">
              <w:rPr>
                <w:color w:val="000000"/>
                <w:sz w:val="24"/>
                <w:szCs w:val="24"/>
              </w:rPr>
              <w:t xml:space="preserve">Об утверждении схемы расположения земельного участка в </w:t>
            </w:r>
            <w:proofErr w:type="spellStart"/>
            <w:r w:rsidR="00A140C3" w:rsidRPr="00A140C3">
              <w:rPr>
                <w:color w:val="000000"/>
                <w:sz w:val="24"/>
                <w:szCs w:val="24"/>
              </w:rPr>
              <w:t>Божковском</w:t>
            </w:r>
            <w:proofErr w:type="spellEnd"/>
            <w:r w:rsidR="00A140C3" w:rsidRPr="00A140C3">
              <w:rPr>
                <w:color w:val="000000"/>
                <w:sz w:val="24"/>
                <w:szCs w:val="24"/>
              </w:rPr>
              <w:t xml:space="preserve"> сельском поселении</w:t>
            </w:r>
            <w:r w:rsidR="00A26FA0" w:rsidRPr="00A140C3">
              <w:rPr>
                <w:color w:val="000000"/>
                <w:sz w:val="24"/>
                <w:szCs w:val="24"/>
              </w:rPr>
              <w:t>»</w:t>
            </w:r>
          </w:p>
        </w:tc>
      </w:tr>
      <w:tr w:rsidR="004D7CCA" w:rsidRPr="004D7CCA" w:rsidTr="0084585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6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B457FF" w:rsidRDefault="004D7CCA" w:rsidP="0082598B">
            <w:pPr>
              <w:pStyle w:val="ab"/>
              <w:spacing w:after="0" w:line="240" w:lineRule="auto"/>
              <w:ind w:left="-159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D7CCA">
              <w:rPr>
                <w:rFonts w:ascii="Times New Roman" w:hAnsi="Times New Roman"/>
                <w:sz w:val="24"/>
                <w:szCs w:val="24"/>
              </w:rPr>
              <w:t>Разработчик:</w:t>
            </w:r>
            <w:r w:rsidRPr="004D7CCA">
              <w:rPr>
                <w:rFonts w:ascii="Times New Roman" w:hAnsi="Times New Roman"/>
                <w:sz w:val="24"/>
                <w:szCs w:val="24"/>
              </w:rPr>
              <w:br/>
            </w:r>
            <w:r w:rsidR="00101FDC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Отдел строительства и архитектуры </w:t>
            </w:r>
            <w:r w:rsidR="00C103A3">
              <w:rPr>
                <w:rFonts w:ascii="Times New Roman" w:hAnsi="Times New Roman"/>
                <w:sz w:val="24"/>
                <w:szCs w:val="24"/>
                <w:u w:val="single"/>
              </w:rPr>
              <w:t>Красносулинского района</w:t>
            </w:r>
            <w:r w:rsidR="00B457F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4D7CCA" w:rsidRPr="004D7CCA" w:rsidTr="0084585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6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7543" w:rsidRPr="00807543" w:rsidRDefault="004D7CCA" w:rsidP="00807543">
            <w:pPr>
              <w:ind w:left="-149" w:firstLine="0"/>
              <w:rPr>
                <w:sz w:val="24"/>
                <w:szCs w:val="24"/>
              </w:rPr>
            </w:pPr>
            <w:r w:rsidRPr="006845D0">
              <w:rPr>
                <w:sz w:val="24"/>
                <w:szCs w:val="24"/>
              </w:rPr>
              <w:t>Краткое содержание проекта нормативного правового акта:</w:t>
            </w:r>
            <w:r w:rsidRPr="006845D0">
              <w:rPr>
                <w:sz w:val="24"/>
                <w:szCs w:val="24"/>
                <w:u w:val="single"/>
              </w:rPr>
              <w:br/>
            </w:r>
            <w:r w:rsidR="00807543" w:rsidRPr="00807543">
              <w:rPr>
                <w:sz w:val="24"/>
                <w:szCs w:val="24"/>
              </w:rPr>
              <w:t xml:space="preserve">Постановление утверждает схему расположения земельного участка на кадастровом плане территории площадью 880555,0 кв.м, местоположение:                                      </w:t>
            </w:r>
            <w:r w:rsidR="00807543" w:rsidRPr="00807543">
              <w:rPr>
                <w:color w:val="000000"/>
                <w:sz w:val="24"/>
                <w:szCs w:val="24"/>
              </w:rPr>
              <w:t xml:space="preserve">2000 м на северо-запад от </w:t>
            </w:r>
            <w:proofErr w:type="spellStart"/>
            <w:r w:rsidR="00807543" w:rsidRPr="00807543">
              <w:rPr>
                <w:color w:val="000000"/>
                <w:sz w:val="24"/>
                <w:szCs w:val="24"/>
              </w:rPr>
              <w:t>х</w:t>
            </w:r>
            <w:proofErr w:type="gramStart"/>
            <w:r w:rsidR="00807543" w:rsidRPr="00807543">
              <w:rPr>
                <w:color w:val="000000"/>
                <w:sz w:val="24"/>
                <w:szCs w:val="24"/>
              </w:rPr>
              <w:t>.Ч</w:t>
            </w:r>
            <w:proofErr w:type="gramEnd"/>
            <w:r w:rsidR="00807543" w:rsidRPr="00807543">
              <w:rPr>
                <w:color w:val="000000"/>
                <w:sz w:val="24"/>
                <w:szCs w:val="24"/>
              </w:rPr>
              <w:t>екунов</w:t>
            </w:r>
            <w:proofErr w:type="spellEnd"/>
            <w:r w:rsidR="00807543" w:rsidRPr="00807543">
              <w:rPr>
                <w:color w:val="000000"/>
                <w:sz w:val="24"/>
                <w:szCs w:val="24"/>
              </w:rPr>
              <w:t xml:space="preserve">, Божковское </w:t>
            </w:r>
            <w:r w:rsidR="00807543" w:rsidRPr="00807543">
              <w:rPr>
                <w:sz w:val="24"/>
                <w:szCs w:val="24"/>
              </w:rPr>
              <w:t xml:space="preserve">сельское поселение, Красносулинский район, Ростовская область, </w:t>
            </w:r>
            <w:r w:rsidR="00807543" w:rsidRPr="00807543">
              <w:rPr>
                <w:color w:val="000000"/>
                <w:sz w:val="24"/>
                <w:szCs w:val="24"/>
              </w:rPr>
              <w:t xml:space="preserve">территориальная зона </w:t>
            </w:r>
            <w:r w:rsidR="00807543" w:rsidRPr="00807543">
              <w:rPr>
                <w:sz w:val="24"/>
                <w:szCs w:val="24"/>
              </w:rPr>
              <w:t>- «Зона сельскохозяйственного использования (СХ-1)» с видом разрешенного использования – «Для выпаса сельскохозяйственных животных», из категории земель – «Земли сельскохозяйственного назначения».</w:t>
            </w:r>
          </w:p>
          <w:p w:rsidR="004D7CCA" w:rsidRPr="006845D0" w:rsidRDefault="004D7CCA" w:rsidP="00845859">
            <w:pPr>
              <w:widowControl w:val="0"/>
              <w:tabs>
                <w:tab w:val="right" w:pos="993"/>
              </w:tabs>
              <w:suppressAutoHyphens/>
              <w:autoSpaceDE w:val="0"/>
              <w:ind w:left="-149" w:firstLine="0"/>
              <w:rPr>
                <w:sz w:val="24"/>
                <w:szCs w:val="24"/>
              </w:rPr>
            </w:pPr>
          </w:p>
        </w:tc>
      </w:tr>
      <w:tr w:rsidR="004D7CCA" w:rsidRPr="004D7CCA" w:rsidTr="0084585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86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Контактная информация разработчика (исполнителя):</w:t>
            </w:r>
          </w:p>
          <w:p w:rsidR="005B7ACF" w:rsidRPr="005B7ACF" w:rsidRDefault="004D7CCA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Ф.И.О.</w:t>
            </w:r>
            <w:r w:rsidR="005B7ACF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4585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Лыгина</w:t>
            </w:r>
            <w:proofErr w:type="spellEnd"/>
            <w:r w:rsidR="0084585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Н.В.</w:t>
            </w:r>
          </w:p>
          <w:p w:rsidR="004B52B0" w:rsidRPr="005B7ACF" w:rsidRDefault="005B7ACF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</w:rPr>
              <w:t>Д</w:t>
            </w:r>
            <w:r w:rsidR="004D7CCA" w:rsidRPr="004D7CCA">
              <w:rPr>
                <w:rFonts w:ascii="Times New Roman" w:hAnsi="Times New Roman"/>
                <w:sz w:val="24"/>
                <w:szCs w:val="24"/>
              </w:rPr>
              <w:t>олжность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4D7CCA" w:rsidRPr="004D7C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5859">
              <w:rPr>
                <w:rFonts w:ascii="Times New Roman" w:hAnsi="Times New Roman"/>
                <w:sz w:val="24"/>
                <w:szCs w:val="24"/>
              </w:rPr>
              <w:t>Ведущий специалист</w:t>
            </w:r>
            <w:r w:rsidR="00101FDC" w:rsidRPr="00101FDC">
              <w:rPr>
                <w:rFonts w:ascii="Times New Roman" w:eastAsiaTheme="minorEastAsia" w:hAnsi="Times New Roman" w:cstheme="minorBidi"/>
                <w:sz w:val="24"/>
                <w:szCs w:val="24"/>
                <w:u w:val="single"/>
                <w:lang w:eastAsia="ru-RU"/>
              </w:rPr>
              <w:t xml:space="preserve"> отдела строительства и архитектуры Администрации Красносулинского района</w:t>
            </w:r>
            <w:r w:rsidR="00101FDC">
              <w:rPr>
                <w:rFonts w:ascii="Times New Roman" w:eastAsiaTheme="minorEastAsia" w:hAnsi="Times New Roman" w:cstheme="minorBidi"/>
                <w:sz w:val="24"/>
                <w:szCs w:val="24"/>
                <w:u w:val="single"/>
                <w:lang w:eastAsia="ru-RU"/>
              </w:rPr>
              <w:t xml:space="preserve"> </w:t>
            </w:r>
            <w:r w:rsidR="004B52B0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телефон</w:t>
            </w:r>
            <w:r w:rsidR="004B52B0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="004B52B0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B52B0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4B52B0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86367)5-</w:t>
            </w:r>
            <w:r w:rsidR="0084585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23-47</w:t>
            </w:r>
          </w:p>
          <w:p w:rsidR="00E6655F" w:rsidRPr="00B06836" w:rsidRDefault="004D7CCA" w:rsidP="00B457FF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</w:t>
            </w:r>
            <w:r w:rsidR="005B7ACF" w:rsidRPr="00101FD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r w:rsidR="00067A95" w:rsidRPr="00101FD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101FDC" w:rsidRPr="00101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lauriv@mail.ru</w:t>
            </w:r>
          </w:p>
        </w:tc>
      </w:tr>
    </w:tbl>
    <w:p w:rsidR="00202449" w:rsidRDefault="004D7CCA" w:rsidP="004D7CCA">
      <w:pPr>
        <w:tabs>
          <w:tab w:val="left" w:pos="7518"/>
        </w:tabs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2. Степень регулирующего воздействия проекта правового акта</w:t>
      </w:r>
      <w:r>
        <w:rPr>
          <w:sz w:val="24"/>
          <w:szCs w:val="24"/>
        </w:rPr>
        <w:tab/>
      </w:r>
    </w:p>
    <w:tbl>
      <w:tblPr>
        <w:tblStyle w:val="a5"/>
        <w:tblW w:w="0" w:type="auto"/>
        <w:tblInd w:w="108" w:type="dxa"/>
        <w:tblLayout w:type="fixed"/>
        <w:tblLook w:val="04A0"/>
      </w:tblPr>
      <w:tblGrid>
        <w:gridCol w:w="851"/>
        <w:gridCol w:w="8505"/>
      </w:tblGrid>
      <w:tr w:rsidR="004D7CCA" w:rsidTr="004D7CCA">
        <w:tc>
          <w:tcPr>
            <w:tcW w:w="851" w:type="dxa"/>
          </w:tcPr>
          <w:p w:rsidR="004D7CCA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8505" w:type="dxa"/>
          </w:tcPr>
          <w:p w:rsidR="004D7CCA" w:rsidRPr="004D7CCA" w:rsidRDefault="004D7CCA" w:rsidP="004B51E7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Степень регулирующего воздействия:</w:t>
            </w:r>
          </w:p>
          <w:p w:rsidR="00205CFF" w:rsidRDefault="00AE1831" w:rsidP="004B51E7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AE183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средняя</w:t>
            </w:r>
          </w:p>
          <w:p w:rsidR="004D7CCA" w:rsidRPr="00205CFF" w:rsidRDefault="00AE1831" w:rsidP="004B51E7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(высокая/средняя/низкая)</w:t>
            </w:r>
          </w:p>
        </w:tc>
      </w:tr>
      <w:tr w:rsidR="004D7CCA" w:rsidTr="00E6655F">
        <w:trPr>
          <w:trHeight w:val="1141"/>
        </w:trPr>
        <w:tc>
          <w:tcPr>
            <w:tcW w:w="851" w:type="dxa"/>
          </w:tcPr>
          <w:p w:rsidR="004D7CCA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8505" w:type="dxa"/>
          </w:tcPr>
          <w:p w:rsidR="004D7CCA" w:rsidRDefault="004D7CCA" w:rsidP="004B51E7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Обоснование отнесения проекта правового акта к определенной степе</w:t>
            </w:r>
            <w:r w:rsidR="00E665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 регулирующего воздействия: </w:t>
            </w:r>
          </w:p>
          <w:p w:rsidR="004D7CCA" w:rsidRPr="00E65386" w:rsidRDefault="00B457FF" w:rsidP="00BD1A76">
            <w:pPr>
              <w:pStyle w:val="a3"/>
              <w:ind w:lef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538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Постановление разработано  </w:t>
            </w:r>
            <w:r w:rsidR="00205CFF" w:rsidRPr="00E65386">
              <w:rPr>
                <w:rFonts w:ascii="Times New Roman" w:hAnsi="Times New Roman"/>
                <w:sz w:val="24"/>
                <w:szCs w:val="24"/>
                <w:lang w:eastAsia="ar-SA"/>
              </w:rPr>
              <w:t>в соответствии с</w:t>
            </w:r>
            <w:r w:rsidR="00E65386" w:rsidRPr="00E65386">
              <w:rPr>
                <w:rFonts w:ascii="Times New Roman" w:hAnsi="Times New Roman"/>
                <w:sz w:val="24"/>
                <w:szCs w:val="24"/>
                <w:lang w:eastAsia="ar-SA"/>
              </w:rPr>
              <w:t>о</w:t>
            </w:r>
            <w:r w:rsidR="00E65386" w:rsidRPr="00E65386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статьями </w:t>
            </w:r>
            <w:r w:rsidR="00BD1A76">
              <w:rPr>
                <w:rFonts w:ascii="Times New Roman" w:hAnsi="Times New Roman"/>
                <w:sz w:val="24"/>
                <w:szCs w:val="24"/>
                <w:lang w:eastAsia="zh-CN"/>
              </w:rPr>
              <w:t>11, 11.10</w:t>
            </w:r>
            <w:r w:rsidR="00E65386" w:rsidRPr="00E65386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BD1A76">
              <w:rPr>
                <w:rFonts w:ascii="Times New Roman" w:hAnsi="Times New Roman"/>
                <w:sz w:val="24"/>
                <w:szCs w:val="24"/>
                <w:lang w:eastAsia="zh-CN"/>
              </w:rPr>
              <w:t>Земельного</w:t>
            </w:r>
            <w:r w:rsidR="00E65386" w:rsidRPr="00E65386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кодекса РФ</w:t>
            </w:r>
            <w:r w:rsidR="00E653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</w:tbl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851"/>
        <w:gridCol w:w="8505"/>
      </w:tblGrid>
      <w:tr w:rsidR="004D7CCA" w:rsidRPr="004D7CCA" w:rsidTr="004D7CCA">
        <w:tc>
          <w:tcPr>
            <w:tcW w:w="9356" w:type="dxa"/>
            <w:gridSpan w:val="2"/>
            <w:tcBorders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3. Описание проблемы, на решение которой направлена разработка проекта нормативного правового акта</w:t>
            </w:r>
          </w:p>
        </w:tc>
      </w:tr>
      <w:tr w:rsidR="004D7CCA" w:rsidRPr="004D7CCA" w:rsidTr="004D7CC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570F" w:rsidRDefault="004D7CCA" w:rsidP="00B06836">
            <w:pPr>
              <w:shd w:val="clear" w:color="auto" w:fill="FFFFFF"/>
              <w:ind w:left="-149" w:firstLine="0"/>
              <w:rPr>
                <w:sz w:val="24"/>
                <w:szCs w:val="24"/>
              </w:rPr>
            </w:pPr>
            <w:r w:rsidRPr="004D7CCA">
              <w:rPr>
                <w:sz w:val="24"/>
                <w:szCs w:val="24"/>
              </w:rPr>
              <w:t>Формулировка проблемы:</w:t>
            </w:r>
          </w:p>
          <w:p w:rsidR="004D7CCA" w:rsidRPr="006845D0" w:rsidRDefault="00BD1A76" w:rsidP="00807543">
            <w:pPr>
              <w:ind w:left="-149" w:firstLine="0"/>
              <w:rPr>
                <w:sz w:val="24"/>
                <w:szCs w:val="24"/>
                <w:u w:val="single"/>
              </w:rPr>
            </w:pPr>
            <w:r w:rsidRPr="006845D0">
              <w:rPr>
                <w:color w:val="000000"/>
                <w:sz w:val="24"/>
                <w:szCs w:val="24"/>
              </w:rPr>
              <w:t>Постановление разработано в целях утверждения схемы расположения земельного участка</w:t>
            </w:r>
            <w:r w:rsidR="006845D0" w:rsidRPr="006845D0">
              <w:rPr>
                <w:color w:val="000000"/>
                <w:sz w:val="24"/>
                <w:szCs w:val="24"/>
              </w:rPr>
              <w:t>.</w:t>
            </w:r>
          </w:p>
        </w:tc>
      </w:tr>
    </w:tbl>
    <w:p w:rsidR="004D7CCA" w:rsidRPr="000B3CBE" w:rsidRDefault="004D7CCA" w:rsidP="004D7CCA">
      <w:pPr>
        <w:ind w:firstLine="0"/>
        <w:jc w:val="left"/>
        <w:rPr>
          <w:sz w:val="24"/>
          <w:szCs w:val="24"/>
        </w:rPr>
      </w:pPr>
      <w:r w:rsidRPr="004D7CCA">
        <w:rPr>
          <w:sz w:val="24"/>
          <w:szCs w:val="24"/>
        </w:rPr>
        <w:t>4</w:t>
      </w:r>
      <w:r w:rsidRPr="000B3CBE">
        <w:rPr>
          <w:sz w:val="24"/>
          <w:szCs w:val="24"/>
        </w:rPr>
        <w:t xml:space="preserve">. Описание цели разработки проекта нормативного правового акта </w:t>
      </w:r>
    </w:p>
    <w:p w:rsidR="006845D0" w:rsidRPr="00807543" w:rsidRDefault="00BD1A76" w:rsidP="006845D0">
      <w:pPr>
        <w:ind w:firstLine="0"/>
        <w:rPr>
          <w:sz w:val="24"/>
          <w:szCs w:val="24"/>
        </w:rPr>
      </w:pPr>
      <w:r w:rsidRPr="00807543">
        <w:rPr>
          <w:color w:val="000000"/>
          <w:sz w:val="24"/>
          <w:szCs w:val="24"/>
        </w:rPr>
        <w:t xml:space="preserve">Перевод вида разрешенного использования: </w:t>
      </w:r>
      <w:r w:rsidR="006845D0" w:rsidRPr="00807543">
        <w:rPr>
          <w:sz w:val="24"/>
          <w:szCs w:val="24"/>
        </w:rPr>
        <w:t>из категории земель – «Земли сельскохозяйственного назначения» на вид разрешенного использования – «</w:t>
      </w:r>
      <w:r w:rsidR="00807543" w:rsidRPr="00807543">
        <w:rPr>
          <w:sz w:val="24"/>
          <w:szCs w:val="24"/>
        </w:rPr>
        <w:t>Для выпаса сельскохозяйственных животных</w:t>
      </w:r>
      <w:r w:rsidR="006845D0" w:rsidRPr="00807543">
        <w:rPr>
          <w:sz w:val="24"/>
          <w:szCs w:val="24"/>
        </w:rPr>
        <w:t>».</w:t>
      </w:r>
    </w:p>
    <w:p w:rsidR="004D7CCA" w:rsidRPr="004D7CCA" w:rsidRDefault="004D7CCA" w:rsidP="004D7CCA">
      <w:pPr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5. Основные группы субъектов предпринимательской и инвестиционной деятельности, интересы которых будут затронуты в связи с принятием проекта нормативного правового акта</w:t>
      </w:r>
    </w:p>
    <w:tbl>
      <w:tblPr>
        <w:tblpPr w:leftFromText="180" w:rightFromText="180" w:vertAnchor="text" w:tblpY="1"/>
        <w:tblOverlap w:val="never"/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838"/>
        <w:gridCol w:w="4666"/>
      </w:tblGrid>
      <w:tr w:rsidR="004D7CCA" w:rsidRPr="004D7CCA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Группа субъектов</w:t>
            </w:r>
          </w:p>
          <w:p w:rsidR="004D7CCA" w:rsidRPr="006E32F5" w:rsidRDefault="0009280E" w:rsidP="0082598B">
            <w:pPr>
              <w:ind w:firstLine="0"/>
              <w:rPr>
                <w:spacing w:val="-14"/>
                <w:sz w:val="24"/>
                <w:szCs w:val="24"/>
                <w:u w:val="single"/>
              </w:rPr>
            </w:pPr>
            <w:r w:rsidRPr="0009280E">
              <w:rPr>
                <w:spacing w:val="-14"/>
                <w:sz w:val="24"/>
                <w:szCs w:val="24"/>
              </w:rPr>
              <w:t xml:space="preserve">Физическое лицо, индивидуальный </w:t>
            </w:r>
            <w:r w:rsidRPr="0009280E">
              <w:rPr>
                <w:spacing w:val="-14"/>
                <w:sz w:val="24"/>
                <w:szCs w:val="24"/>
              </w:rPr>
              <w:lastRenderedPageBreak/>
              <w:t>предприниматель, к</w:t>
            </w:r>
            <w:r w:rsidRPr="0009280E">
              <w:rPr>
                <w:rFonts w:eastAsia="Calibri"/>
                <w:sz w:val="24"/>
                <w:szCs w:val="24"/>
              </w:rPr>
              <w:t xml:space="preserve">рестьянское (фермерское) хозяйство, </w:t>
            </w:r>
            <w:r w:rsidRPr="0009280E">
              <w:rPr>
                <w:spacing w:val="-14"/>
                <w:sz w:val="24"/>
                <w:szCs w:val="24"/>
              </w:rPr>
              <w:t xml:space="preserve">  юридическое лицо</w:t>
            </w:r>
            <w:r w:rsidR="0082598B">
              <w:rPr>
                <w:spacing w:val="-14"/>
                <w:sz w:val="24"/>
                <w:szCs w:val="24"/>
              </w:rPr>
              <w:t>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Оценка количества субъектов</w:t>
            </w:r>
          </w:p>
          <w:p w:rsidR="004D7CCA" w:rsidRPr="00804D3A" w:rsidRDefault="00894B45" w:rsidP="004165E6">
            <w:pPr>
              <w:pStyle w:val="a3"/>
              <w:ind w:hanging="8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Более </w:t>
            </w:r>
            <w:r w:rsidR="00BD1A76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25</w:t>
            </w:r>
            <w:r w:rsidR="0082598B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00</w:t>
            </w:r>
          </w:p>
        </w:tc>
      </w:tr>
    </w:tbl>
    <w:p w:rsidR="004D7CCA" w:rsidRDefault="004D7CCA" w:rsidP="004D7CCA">
      <w:pPr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lastRenderedPageBreak/>
        <w:t>6. Новые функции, полномочия, обязанности и права органов местного самоуправления Красносулинского района  или сведения об их изменении, а также порядок их реализации</w:t>
      </w:r>
    </w:p>
    <w:p w:rsidR="009719D8" w:rsidRDefault="009719D8" w:rsidP="004D7CCA">
      <w:pPr>
        <w:ind w:firstLine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_____________________________________________________________________________</w:t>
      </w:r>
    </w:p>
    <w:p w:rsidR="004D7CCA" w:rsidRPr="004D7CCA" w:rsidRDefault="004D7CCA" w:rsidP="004D7CCA">
      <w:pPr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7. Оценка дополнительных расходов (доходов) бюджета муниципального образования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726"/>
        <w:gridCol w:w="4778"/>
      </w:tblGrid>
      <w:tr w:rsidR="004D7CCA" w:rsidRPr="004D7CCA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новой или изменяемой функции, полномочия, обязанности или права</w:t>
            </w:r>
          </w:p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</w:t>
            </w:r>
          </w:p>
          <w:p w:rsidR="004D7CCA" w:rsidRPr="004D7CCA" w:rsidRDefault="004D7CCA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расходов (доходов) бюджета муниципального образования</w:t>
            </w:r>
          </w:p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4D7CCA" w:rsidRPr="004D7CCA" w:rsidRDefault="004D7CCA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D7CCA" w:rsidRPr="000806FB" w:rsidRDefault="004D7CCA" w:rsidP="000806FB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sz w:val="24"/>
          <w:szCs w:val="24"/>
        </w:rPr>
        <w:t xml:space="preserve">8. </w:t>
      </w:r>
      <w:r w:rsidRPr="007B32E4">
        <w:rPr>
          <w:rFonts w:ascii="Times New Roman" w:hAnsi="Times New Roman"/>
          <w:sz w:val="24"/>
          <w:szCs w:val="24"/>
        </w:rPr>
        <w:t>Сведения о новых обязанностях, запретах и ограничениях для субъектов предпринимательской и инвестиционной деятельности либо об изменении существующих обязанностей, запретов и ограничений, а также оценка расходов субъектов предпринимательской и инвестиционной деятельности, возникающих в связи с необходимостью соблюдения устанавливаемых обязанностей, запретов и ограничений либо с изменением их содержания</w:t>
      </w:r>
      <w:r w:rsidR="00E43295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B32E4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43295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3627"/>
        <w:gridCol w:w="3566"/>
        <w:gridCol w:w="2311"/>
      </w:tblGrid>
      <w:tr w:rsidR="00E43295" w:rsidRPr="004D7CCA" w:rsidTr="00E43295">
        <w:trPr>
          <w:trHeight w:val="1544"/>
        </w:trPr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4D7CCA" w:rsidRDefault="00E432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Группа субъектов </w:t>
            </w:r>
          </w:p>
          <w:p w:rsidR="00E43295" w:rsidRPr="0082598B" w:rsidRDefault="0009280E" w:rsidP="0082598B">
            <w:pPr>
              <w:ind w:firstLine="0"/>
              <w:rPr>
                <w:spacing w:val="-14"/>
                <w:sz w:val="24"/>
                <w:szCs w:val="24"/>
              </w:rPr>
            </w:pPr>
            <w:proofErr w:type="gramStart"/>
            <w:r w:rsidRPr="0009280E">
              <w:rPr>
                <w:spacing w:val="-14"/>
                <w:sz w:val="24"/>
                <w:szCs w:val="24"/>
              </w:rPr>
              <w:t>Физическое лицо, индивидуальный предприниматель, к</w:t>
            </w:r>
            <w:r w:rsidRPr="0009280E">
              <w:rPr>
                <w:rFonts w:eastAsia="Calibri"/>
                <w:sz w:val="24"/>
                <w:szCs w:val="24"/>
              </w:rPr>
              <w:t xml:space="preserve">рестьянское (фермерское) хозяйство, </w:t>
            </w:r>
            <w:r w:rsidRPr="0009280E">
              <w:rPr>
                <w:spacing w:val="-14"/>
                <w:sz w:val="24"/>
                <w:szCs w:val="24"/>
              </w:rPr>
              <w:t xml:space="preserve">  юридическое лицо, </w:t>
            </w:r>
            <w:r w:rsidRPr="0009280E">
              <w:rPr>
                <w:rFonts w:eastAsia="Calibri"/>
                <w:sz w:val="24"/>
                <w:szCs w:val="24"/>
              </w:rPr>
              <w:t xml:space="preserve"> некоммерческая организация, религиозная организация, казачье общества, орган государственной власти, орган местного самоуправления, государственные или муниципальные учреждения (бюджетные, казенные, автономные) </w:t>
            </w:r>
            <w:r w:rsidRPr="0009280E">
              <w:rPr>
                <w:spacing w:val="-14"/>
                <w:sz w:val="24"/>
                <w:szCs w:val="24"/>
              </w:rPr>
              <w:t>либо их уполномоченные представители.</w:t>
            </w:r>
            <w:proofErr w:type="gramEnd"/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63A6" w:rsidRDefault="00E43295" w:rsidP="00887F42">
            <w:pPr>
              <w:ind w:left="-90" w:firstLine="0"/>
              <w:rPr>
                <w:sz w:val="24"/>
                <w:szCs w:val="24"/>
              </w:rPr>
            </w:pPr>
            <w:r w:rsidRPr="004D7CCA">
              <w:rPr>
                <w:sz w:val="24"/>
                <w:szCs w:val="24"/>
              </w:rPr>
              <w:t>Описание новых или изменения содержания существующих обязанностей, запретов и ограничений</w:t>
            </w:r>
          </w:p>
          <w:p w:rsidR="006845D0" w:rsidRPr="00807543" w:rsidRDefault="006845D0" w:rsidP="006845D0">
            <w:pPr>
              <w:ind w:firstLine="0"/>
              <w:rPr>
                <w:sz w:val="24"/>
                <w:szCs w:val="24"/>
              </w:rPr>
            </w:pPr>
            <w:r w:rsidRPr="006845D0">
              <w:rPr>
                <w:color w:val="000000"/>
                <w:sz w:val="24"/>
                <w:szCs w:val="24"/>
              </w:rPr>
              <w:t xml:space="preserve">Перевод вида разрешенного использования: </w:t>
            </w:r>
            <w:r w:rsidRPr="006845D0">
              <w:rPr>
                <w:sz w:val="24"/>
                <w:szCs w:val="24"/>
              </w:rPr>
              <w:t>из категории земель – «Земли сельскохозяйственного назначения» на вид разрешенного исп</w:t>
            </w:r>
            <w:r>
              <w:rPr>
                <w:sz w:val="24"/>
                <w:szCs w:val="24"/>
              </w:rPr>
              <w:t xml:space="preserve">ользования – </w:t>
            </w:r>
            <w:r w:rsidRPr="00807543">
              <w:rPr>
                <w:sz w:val="24"/>
                <w:szCs w:val="24"/>
              </w:rPr>
              <w:t>«</w:t>
            </w:r>
            <w:r w:rsidR="00807543" w:rsidRPr="00807543">
              <w:rPr>
                <w:sz w:val="24"/>
                <w:szCs w:val="24"/>
              </w:rPr>
              <w:t>Для выпаса сельскохозяйственных животных</w:t>
            </w:r>
            <w:r w:rsidRPr="00807543">
              <w:rPr>
                <w:sz w:val="24"/>
                <w:szCs w:val="24"/>
              </w:rPr>
              <w:t>».</w:t>
            </w:r>
          </w:p>
          <w:p w:rsidR="00721BCE" w:rsidRPr="006E32F5" w:rsidRDefault="00721BCE" w:rsidP="00B05505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u w:val="single"/>
              </w:rPr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4D7CCA" w:rsidRDefault="00E43295" w:rsidP="00C2687B">
            <w:pPr>
              <w:pStyle w:val="a3"/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и количественная оценка расходов субъектов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(тыс. руб.)</w:t>
            </w:r>
          </w:p>
          <w:p w:rsidR="00E43295" w:rsidRPr="004D7CCA" w:rsidRDefault="00E432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6380B" w:rsidRDefault="004D7CCA" w:rsidP="004A2C5E">
      <w:pPr>
        <w:pStyle w:val="a3"/>
        <w:pBdr>
          <w:bottom w:val="single" w:sz="12" w:space="3" w:color="auto"/>
        </w:pBdr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 xml:space="preserve">9. Оценка рисков возникновения неблагоприятных последствий принятия (издания) нормативного правового акта </w:t>
      </w:r>
    </w:p>
    <w:p w:rsidR="005B2B91" w:rsidRPr="005B2B91" w:rsidRDefault="0021700E" w:rsidP="004D7CCA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D7CCA" w:rsidRPr="0096380B" w:rsidRDefault="004D7CCA" w:rsidP="004D7CCA">
      <w:pPr>
        <w:ind w:firstLine="0"/>
        <w:rPr>
          <w:sz w:val="24"/>
          <w:szCs w:val="24"/>
          <w:u w:val="single"/>
        </w:rPr>
      </w:pPr>
      <w:r w:rsidRPr="004D7CCA">
        <w:rPr>
          <w:sz w:val="24"/>
          <w:szCs w:val="24"/>
        </w:rPr>
        <w:t>10. Предполагаемая дата вступления в силу правового акта</w:t>
      </w:r>
      <w:r w:rsidR="00AE1831">
        <w:rPr>
          <w:sz w:val="24"/>
          <w:szCs w:val="24"/>
        </w:rPr>
        <w:t xml:space="preserve"> </w:t>
      </w:r>
      <w:r w:rsidR="00203C04">
        <w:rPr>
          <w:sz w:val="24"/>
          <w:szCs w:val="24"/>
        </w:rPr>
        <w:t xml:space="preserve">  </w:t>
      </w:r>
      <w:r w:rsidR="00807543">
        <w:rPr>
          <w:sz w:val="24"/>
          <w:szCs w:val="24"/>
          <w:u w:val="single"/>
        </w:rPr>
        <w:t>20</w:t>
      </w:r>
      <w:r w:rsidR="0082598B">
        <w:rPr>
          <w:sz w:val="24"/>
          <w:szCs w:val="24"/>
          <w:u w:val="single"/>
        </w:rPr>
        <w:t>.09</w:t>
      </w:r>
      <w:r w:rsidR="00FC3D47">
        <w:rPr>
          <w:sz w:val="24"/>
          <w:szCs w:val="24"/>
          <w:u w:val="single"/>
        </w:rPr>
        <w:t>.2021</w:t>
      </w:r>
      <w:r w:rsidR="00204D09">
        <w:rPr>
          <w:sz w:val="24"/>
          <w:szCs w:val="24"/>
          <w:u w:val="single"/>
        </w:rPr>
        <w:t xml:space="preserve"> г</w:t>
      </w:r>
      <w:r w:rsidR="00AE1831" w:rsidRPr="0096380B">
        <w:rPr>
          <w:sz w:val="24"/>
          <w:szCs w:val="24"/>
          <w:u w:val="single"/>
        </w:rPr>
        <w:t>.</w:t>
      </w:r>
    </w:p>
    <w:p w:rsidR="004D7CCA" w:rsidRPr="004D7CCA" w:rsidRDefault="004D7CCA" w:rsidP="004D7CC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11. Иные сведения, которые, по мнению разработчика, позволяют оценить обоснованность принятия (издания) правового акта</w:t>
      </w:r>
    </w:p>
    <w:p w:rsidR="004D7CCA" w:rsidRPr="004D7CCA" w:rsidRDefault="004D7CCA" w:rsidP="004D7CC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</w:t>
      </w:r>
    </w:p>
    <w:p w:rsidR="004D7CCA" w:rsidRDefault="004D7CCA" w:rsidP="00382109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(текстовое описание)</w:t>
      </w:r>
    </w:p>
    <w:p w:rsidR="00060635" w:rsidRDefault="00060635" w:rsidP="004D7CC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60635" w:rsidRPr="008F4A97" w:rsidRDefault="004D7CCA" w:rsidP="00060635">
      <w:pPr>
        <w:pStyle w:val="a3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Разработчик</w:t>
      </w:r>
      <w:r w:rsidR="00894B4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94B45">
        <w:rPr>
          <w:rFonts w:ascii="Times New Roman" w:hAnsi="Times New Roman"/>
          <w:sz w:val="24"/>
          <w:szCs w:val="24"/>
          <w:u w:val="single"/>
          <w:lang w:eastAsia="ru-RU"/>
        </w:rPr>
        <w:t>Главный</w:t>
      </w:r>
      <w:r w:rsidR="001A78AE">
        <w:rPr>
          <w:rFonts w:ascii="Times New Roman" w:hAnsi="Times New Roman"/>
          <w:sz w:val="24"/>
          <w:szCs w:val="24"/>
          <w:u w:val="single"/>
          <w:lang w:eastAsia="ru-RU"/>
        </w:rPr>
        <w:t xml:space="preserve"> с</w:t>
      </w:r>
      <w:r w:rsidR="00D05E80">
        <w:rPr>
          <w:rFonts w:ascii="Times New Roman" w:hAnsi="Times New Roman"/>
          <w:sz w:val="24"/>
          <w:szCs w:val="24"/>
          <w:u w:val="single"/>
          <w:lang w:eastAsia="ru-RU"/>
        </w:rPr>
        <w:t xml:space="preserve">пециалист </w:t>
      </w:r>
      <w:r w:rsidR="00894B45">
        <w:rPr>
          <w:rFonts w:ascii="Times New Roman" w:hAnsi="Times New Roman"/>
          <w:sz w:val="24"/>
          <w:szCs w:val="24"/>
          <w:u w:val="single"/>
          <w:lang w:eastAsia="ru-RU"/>
        </w:rPr>
        <w:t xml:space="preserve">  </w:t>
      </w:r>
      <w:proofErr w:type="spellStart"/>
      <w:r w:rsidR="00894B45">
        <w:rPr>
          <w:rFonts w:ascii="Times New Roman" w:hAnsi="Times New Roman"/>
          <w:sz w:val="24"/>
          <w:szCs w:val="24"/>
          <w:u w:val="single"/>
          <w:lang w:eastAsia="ru-RU"/>
        </w:rPr>
        <w:t>О</w:t>
      </w:r>
      <w:r w:rsidR="00A06010">
        <w:rPr>
          <w:rFonts w:ascii="Times New Roman" w:hAnsi="Times New Roman"/>
          <w:sz w:val="24"/>
          <w:szCs w:val="24"/>
          <w:u w:val="single"/>
          <w:lang w:eastAsia="ru-RU"/>
        </w:rPr>
        <w:t>И</w:t>
      </w:r>
      <w:r w:rsidR="00B129D9">
        <w:rPr>
          <w:rFonts w:ascii="Times New Roman" w:hAnsi="Times New Roman"/>
          <w:sz w:val="24"/>
          <w:szCs w:val="24"/>
          <w:u w:val="single"/>
          <w:lang w:eastAsia="ru-RU"/>
        </w:rPr>
        <w:t>Р</w:t>
      </w:r>
      <w:r w:rsidR="00A06010">
        <w:rPr>
          <w:rFonts w:ascii="Times New Roman" w:hAnsi="Times New Roman"/>
          <w:sz w:val="24"/>
          <w:szCs w:val="24"/>
          <w:u w:val="single"/>
          <w:lang w:eastAsia="ru-RU"/>
        </w:rPr>
        <w:t>и</w:t>
      </w:r>
      <w:r w:rsidR="00B129D9">
        <w:rPr>
          <w:rFonts w:ascii="Times New Roman" w:hAnsi="Times New Roman"/>
          <w:sz w:val="24"/>
          <w:szCs w:val="24"/>
          <w:u w:val="single"/>
          <w:lang w:eastAsia="ru-RU"/>
        </w:rPr>
        <w:t>П</w:t>
      </w:r>
      <w:proofErr w:type="spellEnd"/>
      <w:r w:rsidR="006E32F5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E32F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06010">
        <w:rPr>
          <w:rFonts w:ascii="Times New Roman" w:hAnsi="Times New Roman"/>
          <w:sz w:val="24"/>
          <w:szCs w:val="24"/>
          <w:u w:val="single"/>
          <w:lang w:eastAsia="ru-RU"/>
        </w:rPr>
        <w:t>Жукова Е.М.</w:t>
      </w:r>
      <w:r w:rsidR="00D05E80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1121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E32F5">
        <w:rPr>
          <w:rFonts w:ascii="Times New Roman" w:hAnsi="Times New Roman"/>
          <w:sz w:val="24"/>
          <w:szCs w:val="24"/>
          <w:lang w:eastAsia="ru-RU"/>
        </w:rPr>
        <w:t>__________</w:t>
      </w:r>
      <w:r w:rsidR="00611217"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6E32F5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807543">
        <w:rPr>
          <w:rFonts w:ascii="Times New Roman" w:hAnsi="Times New Roman"/>
          <w:sz w:val="24"/>
          <w:szCs w:val="24"/>
          <w:u w:val="single"/>
          <w:lang w:eastAsia="ru-RU"/>
        </w:rPr>
        <w:t>23</w:t>
      </w:r>
      <w:r w:rsidR="00894B45">
        <w:rPr>
          <w:rFonts w:ascii="Times New Roman" w:hAnsi="Times New Roman"/>
          <w:sz w:val="24"/>
          <w:szCs w:val="24"/>
          <w:u w:val="single"/>
          <w:lang w:eastAsia="ru-RU"/>
        </w:rPr>
        <w:t>.0</w:t>
      </w:r>
      <w:r w:rsidR="0082598B">
        <w:rPr>
          <w:rFonts w:ascii="Times New Roman" w:hAnsi="Times New Roman"/>
          <w:sz w:val="24"/>
          <w:szCs w:val="24"/>
          <w:u w:val="single"/>
          <w:lang w:eastAsia="ru-RU"/>
        </w:rPr>
        <w:t>8</w:t>
      </w:r>
      <w:r w:rsidR="00894B45">
        <w:rPr>
          <w:rFonts w:ascii="Times New Roman" w:hAnsi="Times New Roman"/>
          <w:sz w:val="24"/>
          <w:szCs w:val="24"/>
          <w:u w:val="single"/>
          <w:lang w:eastAsia="ru-RU"/>
        </w:rPr>
        <w:t>.2021</w:t>
      </w:r>
      <w:r w:rsidR="008F4A97">
        <w:rPr>
          <w:rFonts w:ascii="Times New Roman" w:hAnsi="Times New Roman"/>
          <w:sz w:val="24"/>
          <w:szCs w:val="24"/>
          <w:u w:val="single"/>
          <w:lang w:eastAsia="ru-RU"/>
        </w:rPr>
        <w:t xml:space="preserve"> г. </w:t>
      </w:r>
      <w:r w:rsidR="008F4A9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F4A97">
        <w:rPr>
          <w:rFonts w:ascii="Times New Roman" w:hAnsi="Times New Roman"/>
          <w:sz w:val="24"/>
          <w:szCs w:val="24"/>
          <w:u w:val="single"/>
          <w:lang w:eastAsia="ru-RU"/>
        </w:rPr>
        <w:t xml:space="preserve">                                            </w:t>
      </w:r>
    </w:p>
    <w:p w:rsidR="004D7CCA" w:rsidRPr="000806FB" w:rsidRDefault="00060635" w:rsidP="000806FB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                 должность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6E32F5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>ФИО</w:t>
      </w:r>
      <w:r w:rsidR="004D7CCA" w:rsidRPr="004D7CCA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</w:t>
      </w:r>
      <w:r w:rsidR="006E32F5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   </w:t>
      </w:r>
      <w:r w:rsidR="004D7CCA" w:rsidRPr="004D7CCA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>подпись</w:t>
      </w:r>
    </w:p>
    <w:sectPr w:rsidR="004D7CCA" w:rsidRPr="000806FB" w:rsidSect="004D7CC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>
    <w:nsid w:val="4A974934"/>
    <w:multiLevelType w:val="hybridMultilevel"/>
    <w:tmpl w:val="65EEEE3A"/>
    <w:lvl w:ilvl="0" w:tplc="DF321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7CCA"/>
    <w:rsid w:val="00024225"/>
    <w:rsid w:val="00060635"/>
    <w:rsid w:val="00062A90"/>
    <w:rsid w:val="00067A95"/>
    <w:rsid w:val="000806FB"/>
    <w:rsid w:val="0009280E"/>
    <w:rsid w:val="000B10A7"/>
    <w:rsid w:val="000B3CBE"/>
    <w:rsid w:val="000C249C"/>
    <w:rsid w:val="000E0F22"/>
    <w:rsid w:val="00101FDC"/>
    <w:rsid w:val="00121DB7"/>
    <w:rsid w:val="001919DA"/>
    <w:rsid w:val="001A78AE"/>
    <w:rsid w:val="001C4B50"/>
    <w:rsid w:val="001D0E38"/>
    <w:rsid w:val="001F6260"/>
    <w:rsid w:val="00202449"/>
    <w:rsid w:val="00203561"/>
    <w:rsid w:val="00203C04"/>
    <w:rsid w:val="00204D09"/>
    <w:rsid w:val="00205CFF"/>
    <w:rsid w:val="0021700E"/>
    <w:rsid w:val="002331CF"/>
    <w:rsid w:val="0026254E"/>
    <w:rsid w:val="00263C16"/>
    <w:rsid w:val="00295B01"/>
    <w:rsid w:val="002D5F91"/>
    <w:rsid w:val="002F0DF4"/>
    <w:rsid w:val="002F2741"/>
    <w:rsid w:val="00373FB3"/>
    <w:rsid w:val="00382109"/>
    <w:rsid w:val="0038324B"/>
    <w:rsid w:val="003A5C47"/>
    <w:rsid w:val="003F5C36"/>
    <w:rsid w:val="004165E6"/>
    <w:rsid w:val="00431413"/>
    <w:rsid w:val="004A2C5E"/>
    <w:rsid w:val="004B51E7"/>
    <w:rsid w:val="004B52B0"/>
    <w:rsid w:val="004C63A6"/>
    <w:rsid w:val="004D7CCA"/>
    <w:rsid w:val="004E08BE"/>
    <w:rsid w:val="004E5ECE"/>
    <w:rsid w:val="00506763"/>
    <w:rsid w:val="005153AA"/>
    <w:rsid w:val="0052774C"/>
    <w:rsid w:val="00544657"/>
    <w:rsid w:val="00544D25"/>
    <w:rsid w:val="005531E0"/>
    <w:rsid w:val="00554EB9"/>
    <w:rsid w:val="0059150B"/>
    <w:rsid w:val="005B2B91"/>
    <w:rsid w:val="005B71DD"/>
    <w:rsid w:val="005B7ACF"/>
    <w:rsid w:val="005E36EC"/>
    <w:rsid w:val="005F0A09"/>
    <w:rsid w:val="00611217"/>
    <w:rsid w:val="006845D0"/>
    <w:rsid w:val="006A7FE2"/>
    <w:rsid w:val="006B2A40"/>
    <w:rsid w:val="006B6A3E"/>
    <w:rsid w:val="006E1F67"/>
    <w:rsid w:val="006E32F5"/>
    <w:rsid w:val="006E4A35"/>
    <w:rsid w:val="006F570F"/>
    <w:rsid w:val="0070024A"/>
    <w:rsid w:val="007170D9"/>
    <w:rsid w:val="00721BCE"/>
    <w:rsid w:val="007334E3"/>
    <w:rsid w:val="00740B41"/>
    <w:rsid w:val="0075176E"/>
    <w:rsid w:val="0076181D"/>
    <w:rsid w:val="007B32E4"/>
    <w:rsid w:val="007D176F"/>
    <w:rsid w:val="007F4D37"/>
    <w:rsid w:val="007F65D3"/>
    <w:rsid w:val="00804D3A"/>
    <w:rsid w:val="00807543"/>
    <w:rsid w:val="0081377E"/>
    <w:rsid w:val="0082598B"/>
    <w:rsid w:val="00845859"/>
    <w:rsid w:val="00884C31"/>
    <w:rsid w:val="00887F42"/>
    <w:rsid w:val="00893252"/>
    <w:rsid w:val="00894B45"/>
    <w:rsid w:val="00896E97"/>
    <w:rsid w:val="0089761B"/>
    <w:rsid w:val="008A5197"/>
    <w:rsid w:val="008D095F"/>
    <w:rsid w:val="008E0C6C"/>
    <w:rsid w:val="008F19B4"/>
    <w:rsid w:val="008F4A97"/>
    <w:rsid w:val="008F6211"/>
    <w:rsid w:val="00932DD2"/>
    <w:rsid w:val="00933772"/>
    <w:rsid w:val="0096380B"/>
    <w:rsid w:val="009719D8"/>
    <w:rsid w:val="0098788F"/>
    <w:rsid w:val="009B299F"/>
    <w:rsid w:val="009B6628"/>
    <w:rsid w:val="009D0245"/>
    <w:rsid w:val="009E24B8"/>
    <w:rsid w:val="00A06010"/>
    <w:rsid w:val="00A140C3"/>
    <w:rsid w:val="00A25283"/>
    <w:rsid w:val="00A26FA0"/>
    <w:rsid w:val="00A5773E"/>
    <w:rsid w:val="00A726D8"/>
    <w:rsid w:val="00AA0100"/>
    <w:rsid w:val="00AE1831"/>
    <w:rsid w:val="00B02DD7"/>
    <w:rsid w:val="00B05505"/>
    <w:rsid w:val="00B06836"/>
    <w:rsid w:val="00B129D9"/>
    <w:rsid w:val="00B241E8"/>
    <w:rsid w:val="00B35904"/>
    <w:rsid w:val="00B41543"/>
    <w:rsid w:val="00B457FF"/>
    <w:rsid w:val="00BA30BC"/>
    <w:rsid w:val="00BB5883"/>
    <w:rsid w:val="00BD1A76"/>
    <w:rsid w:val="00C103A3"/>
    <w:rsid w:val="00C11257"/>
    <w:rsid w:val="00C17063"/>
    <w:rsid w:val="00C46119"/>
    <w:rsid w:val="00C74686"/>
    <w:rsid w:val="00C820FF"/>
    <w:rsid w:val="00C93E18"/>
    <w:rsid w:val="00CA28AB"/>
    <w:rsid w:val="00CD4011"/>
    <w:rsid w:val="00CF663F"/>
    <w:rsid w:val="00D05E80"/>
    <w:rsid w:val="00D30A4F"/>
    <w:rsid w:val="00D42492"/>
    <w:rsid w:val="00D628D3"/>
    <w:rsid w:val="00D629DB"/>
    <w:rsid w:val="00D65BB2"/>
    <w:rsid w:val="00D66D57"/>
    <w:rsid w:val="00D90681"/>
    <w:rsid w:val="00D912B3"/>
    <w:rsid w:val="00DB34D6"/>
    <w:rsid w:val="00DB6762"/>
    <w:rsid w:val="00DD3C99"/>
    <w:rsid w:val="00E16280"/>
    <w:rsid w:val="00E43295"/>
    <w:rsid w:val="00E50457"/>
    <w:rsid w:val="00E552A5"/>
    <w:rsid w:val="00E65386"/>
    <w:rsid w:val="00E6655F"/>
    <w:rsid w:val="00EA49DF"/>
    <w:rsid w:val="00EB1686"/>
    <w:rsid w:val="00EB5BE1"/>
    <w:rsid w:val="00EE1FA2"/>
    <w:rsid w:val="00EF2D68"/>
    <w:rsid w:val="00F605B1"/>
    <w:rsid w:val="00F96ED6"/>
    <w:rsid w:val="00FC3D47"/>
    <w:rsid w:val="00FE5D1B"/>
    <w:rsid w:val="00FF144B"/>
    <w:rsid w:val="00FF4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CC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4D7CC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4D7CCA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4D7C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FF4046"/>
    <w:pPr>
      <w:ind w:firstLine="0"/>
      <w:jc w:val="center"/>
    </w:pPr>
    <w:rPr>
      <w:b/>
      <w:sz w:val="24"/>
    </w:rPr>
  </w:style>
  <w:style w:type="character" w:customStyle="1" w:styleId="a7">
    <w:name w:val="Название Знак"/>
    <w:basedOn w:val="a0"/>
    <w:link w:val="a6"/>
    <w:rsid w:val="00FF404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8">
    <w:name w:val="Emphasis"/>
    <w:qFormat/>
    <w:rsid w:val="00D90681"/>
    <w:rPr>
      <w:rFonts w:cs="Times New Roman"/>
      <w:i/>
      <w:iCs/>
    </w:rPr>
  </w:style>
  <w:style w:type="paragraph" w:styleId="a9">
    <w:name w:val="footer"/>
    <w:basedOn w:val="a"/>
    <w:link w:val="aa"/>
    <w:uiPriority w:val="99"/>
    <w:unhideWhenUsed/>
    <w:rsid w:val="0076181D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76181D"/>
    <w:rPr>
      <w:rFonts w:ascii="Calibri" w:eastAsia="Calibri" w:hAnsi="Calibri" w:cs="Times New Roman"/>
    </w:rPr>
  </w:style>
  <w:style w:type="paragraph" w:customStyle="1" w:styleId="ConsPlusCell">
    <w:name w:val="ConsPlusCell"/>
    <w:link w:val="ConsPlusCell0"/>
    <w:uiPriority w:val="99"/>
    <w:rsid w:val="00E432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uiPriority w:val="99"/>
    <w:locked/>
    <w:rsid w:val="00E4329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0B3C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263C16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ac">
    <w:name w:val="Strong"/>
    <w:basedOn w:val="a0"/>
    <w:uiPriority w:val="22"/>
    <w:qFormat/>
    <w:rsid w:val="004E5ECE"/>
    <w:rPr>
      <w:b/>
      <w:bCs/>
    </w:rPr>
  </w:style>
  <w:style w:type="paragraph" w:styleId="ad">
    <w:name w:val="Normal (Web)"/>
    <w:basedOn w:val="a"/>
    <w:uiPriority w:val="99"/>
    <w:unhideWhenUsed/>
    <w:rsid w:val="004E5ECE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e">
    <w:name w:val="Balloon Text"/>
    <w:basedOn w:val="a"/>
    <w:link w:val="af"/>
    <w:uiPriority w:val="99"/>
    <w:rsid w:val="0075176E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75176E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1">
    <w:name w:val="Название Знак1"/>
    <w:rsid w:val="008F19B4"/>
    <w:rPr>
      <w:rFonts w:ascii="Times New Roman" w:eastAsia="Times New Roman" w:hAnsi="Times New Roman" w:cs="Times New Roman"/>
      <w:b/>
      <w:sz w:val="28"/>
      <w:szCs w:val="20"/>
      <w:lang w:val="en-US" w:eastAsia="ar-SA"/>
    </w:rPr>
  </w:style>
  <w:style w:type="paragraph" w:customStyle="1" w:styleId="ConsPlusNonformat">
    <w:name w:val="ConsPlusNonformat"/>
    <w:rsid w:val="00D628D3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62427-9AB0-4991-A598-2BD84F6CC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2</cp:revision>
  <cp:lastPrinted>2021-08-11T11:14:00Z</cp:lastPrinted>
  <dcterms:created xsi:type="dcterms:W3CDTF">2021-08-24T07:49:00Z</dcterms:created>
  <dcterms:modified xsi:type="dcterms:W3CDTF">2021-08-24T07:49:00Z</dcterms:modified>
</cp:coreProperties>
</file>