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CB4" w:rsidRPr="00D74094" w:rsidRDefault="001E7CB4" w:rsidP="006B47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4094">
        <w:rPr>
          <w:rFonts w:ascii="Times New Roman" w:hAnsi="Times New Roman"/>
          <w:b/>
          <w:sz w:val="28"/>
          <w:szCs w:val="28"/>
        </w:rPr>
        <w:t>ОПИСАТЕЛЬНЫЙ  ОТЧЕТ</w:t>
      </w:r>
    </w:p>
    <w:p w:rsidR="001E7CB4" w:rsidRDefault="001E7CB4" w:rsidP="006B47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4094">
        <w:rPr>
          <w:rFonts w:ascii="Times New Roman" w:hAnsi="Times New Roman"/>
          <w:b/>
          <w:sz w:val="28"/>
          <w:szCs w:val="28"/>
        </w:rPr>
        <w:t xml:space="preserve">о развитии адаптивной физической культуры и спорта </w:t>
      </w:r>
      <w:r w:rsidRPr="00D74094">
        <w:rPr>
          <w:rFonts w:ascii="Times New Roman" w:hAnsi="Times New Roman"/>
          <w:b/>
          <w:sz w:val="28"/>
          <w:szCs w:val="28"/>
        </w:rPr>
        <w:br/>
        <w:t xml:space="preserve">в </w:t>
      </w:r>
      <w:r>
        <w:rPr>
          <w:rFonts w:ascii="Times New Roman" w:hAnsi="Times New Roman"/>
          <w:b/>
          <w:sz w:val="28"/>
          <w:szCs w:val="28"/>
        </w:rPr>
        <w:t xml:space="preserve">Красносулинском </w:t>
      </w:r>
      <w:r w:rsidRPr="00D74094">
        <w:rPr>
          <w:rFonts w:ascii="Times New Roman" w:hAnsi="Times New Roman"/>
          <w:b/>
          <w:sz w:val="28"/>
          <w:szCs w:val="28"/>
        </w:rPr>
        <w:t>районе за 202</w:t>
      </w:r>
      <w:r>
        <w:rPr>
          <w:rFonts w:ascii="Times New Roman" w:hAnsi="Times New Roman"/>
          <w:b/>
          <w:sz w:val="28"/>
          <w:szCs w:val="28"/>
        </w:rPr>
        <w:t>2</w:t>
      </w:r>
      <w:r w:rsidRPr="00D74094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E7CB4" w:rsidRPr="00D74094" w:rsidRDefault="001E7CB4" w:rsidP="006B47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7CB4" w:rsidRPr="001359F9" w:rsidRDefault="001E7CB4" w:rsidP="006B47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9F9">
        <w:rPr>
          <w:rFonts w:ascii="Times New Roman" w:hAnsi="Times New Roman"/>
          <w:sz w:val="28"/>
          <w:szCs w:val="28"/>
        </w:rPr>
        <w:t>По данным</w:t>
      </w:r>
      <w:r>
        <w:rPr>
          <w:rFonts w:ascii="Times New Roman" w:hAnsi="Times New Roman"/>
          <w:sz w:val="28"/>
          <w:szCs w:val="28"/>
        </w:rPr>
        <w:t xml:space="preserve"> Государственного учреждения – О</w:t>
      </w:r>
      <w:r w:rsidRPr="001359F9">
        <w:rPr>
          <w:rFonts w:ascii="Times New Roman" w:hAnsi="Times New Roman"/>
          <w:sz w:val="28"/>
          <w:szCs w:val="28"/>
        </w:rPr>
        <w:t>тделени</w:t>
      </w:r>
      <w:r>
        <w:rPr>
          <w:rFonts w:ascii="Times New Roman" w:hAnsi="Times New Roman"/>
          <w:sz w:val="28"/>
          <w:szCs w:val="28"/>
        </w:rPr>
        <w:t>я Пенсионного Ф</w:t>
      </w:r>
      <w:r w:rsidRPr="001359F9">
        <w:rPr>
          <w:rFonts w:ascii="Times New Roman" w:hAnsi="Times New Roman"/>
          <w:sz w:val="28"/>
          <w:szCs w:val="28"/>
        </w:rPr>
        <w:t>онда Российской Федерации по Ростовской области в 202</w:t>
      </w:r>
      <w:r>
        <w:rPr>
          <w:rFonts w:ascii="Times New Roman" w:hAnsi="Times New Roman"/>
          <w:sz w:val="28"/>
          <w:szCs w:val="28"/>
        </w:rPr>
        <w:t>2</w:t>
      </w:r>
      <w:r w:rsidRPr="001359F9">
        <w:rPr>
          <w:rFonts w:ascii="Times New Roman" w:hAnsi="Times New Roman"/>
          <w:sz w:val="28"/>
          <w:szCs w:val="28"/>
        </w:rPr>
        <w:t xml:space="preserve"> году на территории </w:t>
      </w:r>
      <w:r>
        <w:rPr>
          <w:rFonts w:ascii="Times New Roman" w:hAnsi="Times New Roman"/>
          <w:sz w:val="28"/>
          <w:szCs w:val="28"/>
        </w:rPr>
        <w:t>Красносулинского</w:t>
      </w:r>
      <w:r w:rsidRPr="001359F9">
        <w:rPr>
          <w:rFonts w:ascii="Times New Roman" w:hAnsi="Times New Roman"/>
          <w:sz w:val="28"/>
          <w:szCs w:val="28"/>
        </w:rPr>
        <w:t xml:space="preserve"> района количество инвалидов в возрасте от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1359F9">
        <w:rPr>
          <w:rFonts w:ascii="Times New Roman" w:hAnsi="Times New Roman"/>
          <w:sz w:val="28"/>
          <w:szCs w:val="28"/>
        </w:rPr>
        <w:t xml:space="preserve">3 до 79 лет – </w:t>
      </w:r>
      <w:r>
        <w:rPr>
          <w:rFonts w:ascii="Times New Roman" w:hAnsi="Times New Roman"/>
          <w:sz w:val="28"/>
          <w:szCs w:val="28"/>
        </w:rPr>
        <w:t>5188 человек, от 6 до 18 лет - 189</w:t>
      </w:r>
      <w:r w:rsidRPr="001359F9">
        <w:rPr>
          <w:rFonts w:ascii="Times New Roman" w:hAnsi="Times New Roman"/>
          <w:sz w:val="28"/>
          <w:szCs w:val="28"/>
        </w:rPr>
        <w:t xml:space="preserve"> человек. </w:t>
      </w:r>
    </w:p>
    <w:p w:rsidR="001E7CB4" w:rsidRDefault="001E7CB4" w:rsidP="006B47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1989">
        <w:rPr>
          <w:rFonts w:ascii="Times New Roman" w:hAnsi="Times New Roman"/>
          <w:sz w:val="28"/>
          <w:szCs w:val="28"/>
        </w:rPr>
        <w:t>Согласно данным статистического наблюдения по форме 3-АФК</w:t>
      </w:r>
      <w:r>
        <w:rPr>
          <w:rFonts w:ascii="Times New Roman" w:hAnsi="Times New Roman"/>
          <w:sz w:val="28"/>
          <w:szCs w:val="28"/>
        </w:rPr>
        <w:t>,</w:t>
      </w:r>
      <w:r w:rsidRPr="00AA1989">
        <w:rPr>
          <w:rFonts w:ascii="Times New Roman" w:hAnsi="Times New Roman"/>
          <w:sz w:val="28"/>
          <w:szCs w:val="28"/>
        </w:rPr>
        <w:t xml:space="preserve"> численность инвалидов и лиц с ограниченными возможностями здоровья, систематически занимающихся адаптивной физической культурой и спортом в 202</w:t>
      </w:r>
      <w:r>
        <w:rPr>
          <w:rFonts w:ascii="Times New Roman" w:hAnsi="Times New Roman"/>
          <w:sz w:val="28"/>
          <w:szCs w:val="28"/>
        </w:rPr>
        <w:t>2 году</w:t>
      </w:r>
      <w:r w:rsidRPr="00AA1989">
        <w:rPr>
          <w:rFonts w:ascii="Times New Roman" w:hAnsi="Times New Roman"/>
          <w:sz w:val="28"/>
          <w:szCs w:val="28"/>
        </w:rPr>
        <w:t xml:space="preserve"> состав</w:t>
      </w:r>
      <w:r>
        <w:rPr>
          <w:rFonts w:ascii="Times New Roman" w:hAnsi="Times New Roman"/>
          <w:sz w:val="28"/>
          <w:szCs w:val="28"/>
        </w:rPr>
        <w:t>ила</w:t>
      </w:r>
      <w:r w:rsidRPr="00AA1989">
        <w:rPr>
          <w:rFonts w:ascii="Times New Roman" w:hAnsi="Times New Roman"/>
          <w:sz w:val="28"/>
          <w:szCs w:val="28"/>
        </w:rPr>
        <w:t xml:space="preserve"> </w:t>
      </w:r>
      <w:r w:rsidRPr="000C4B1E">
        <w:rPr>
          <w:rFonts w:ascii="Times New Roman" w:hAnsi="Times New Roman"/>
          <w:sz w:val="28"/>
          <w:szCs w:val="28"/>
        </w:rPr>
        <w:t>1400</w:t>
      </w:r>
      <w:r>
        <w:rPr>
          <w:rFonts w:ascii="Times New Roman" w:hAnsi="Times New Roman"/>
          <w:sz w:val="28"/>
          <w:szCs w:val="28"/>
        </w:rPr>
        <w:t xml:space="preserve"> человек</w:t>
      </w:r>
      <w:r w:rsidRPr="00AA1989">
        <w:rPr>
          <w:rFonts w:ascii="Times New Roman" w:hAnsi="Times New Roman"/>
          <w:sz w:val="28"/>
          <w:szCs w:val="28"/>
        </w:rPr>
        <w:t xml:space="preserve"> или 26,</w:t>
      </w:r>
      <w:r w:rsidRPr="000C4B1E">
        <w:rPr>
          <w:rFonts w:ascii="Times New Roman" w:hAnsi="Times New Roman"/>
          <w:sz w:val="28"/>
          <w:szCs w:val="28"/>
        </w:rPr>
        <w:t>99</w:t>
      </w:r>
      <w:r>
        <w:rPr>
          <w:rFonts w:ascii="Times New Roman" w:hAnsi="Times New Roman"/>
          <w:sz w:val="28"/>
          <w:szCs w:val="28"/>
        </w:rPr>
        <w:t xml:space="preserve">%, </w:t>
      </w:r>
      <w:r w:rsidRPr="00AA1989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1 году было 26,1%</w:t>
      </w:r>
      <w:r w:rsidRPr="00AA1989">
        <w:rPr>
          <w:rFonts w:ascii="Times New Roman" w:hAnsi="Times New Roman"/>
          <w:sz w:val="28"/>
          <w:szCs w:val="28"/>
        </w:rPr>
        <w:t xml:space="preserve"> от общей численности инвалидов в возрасте от 3 до 79 лет</w:t>
      </w:r>
      <w:r>
        <w:rPr>
          <w:rFonts w:ascii="Times New Roman" w:hAnsi="Times New Roman"/>
          <w:sz w:val="28"/>
          <w:szCs w:val="28"/>
        </w:rPr>
        <w:t>,</w:t>
      </w:r>
      <w:r w:rsidRPr="00AA1989">
        <w:rPr>
          <w:rFonts w:ascii="Times New Roman" w:hAnsi="Times New Roman"/>
          <w:sz w:val="28"/>
          <w:szCs w:val="28"/>
        </w:rPr>
        <w:t xml:space="preserve"> не имеющих противопоказаний для занятий физической культурой и спортом.</w:t>
      </w:r>
      <w:proofErr w:type="gramEnd"/>
      <w:r w:rsidRPr="00AA1989">
        <w:rPr>
          <w:rFonts w:ascii="Times New Roman" w:hAnsi="Times New Roman"/>
          <w:sz w:val="28"/>
          <w:szCs w:val="28"/>
        </w:rPr>
        <w:t xml:space="preserve"> Численность занимающихся в возрасте от 6 до 18 лет</w:t>
      </w:r>
      <w:r>
        <w:rPr>
          <w:rFonts w:ascii="Times New Roman" w:hAnsi="Times New Roman"/>
          <w:sz w:val="28"/>
          <w:szCs w:val="28"/>
        </w:rPr>
        <w:t xml:space="preserve"> в 2022 году </w:t>
      </w:r>
      <w:r w:rsidRPr="00AA198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                            168</w:t>
      </w:r>
      <w:r w:rsidRPr="00AA1989">
        <w:rPr>
          <w:rFonts w:ascii="Times New Roman" w:hAnsi="Times New Roman"/>
          <w:sz w:val="28"/>
          <w:szCs w:val="28"/>
        </w:rPr>
        <w:t xml:space="preserve"> человек </w:t>
      </w:r>
      <w:r>
        <w:rPr>
          <w:rFonts w:ascii="Times New Roman" w:hAnsi="Times New Roman"/>
          <w:sz w:val="28"/>
          <w:szCs w:val="28"/>
        </w:rPr>
        <w:t>(88,9%).</w:t>
      </w:r>
    </w:p>
    <w:p w:rsidR="001E7CB4" w:rsidRDefault="001E7CB4" w:rsidP="006B47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3B88">
        <w:rPr>
          <w:rFonts w:ascii="Times New Roman" w:hAnsi="Times New Roman"/>
          <w:sz w:val="28"/>
          <w:szCs w:val="28"/>
        </w:rPr>
        <w:t xml:space="preserve">Деятельность по развитию адаптивной физической культуры и спорта </w:t>
      </w:r>
      <w:r>
        <w:rPr>
          <w:rFonts w:ascii="Times New Roman" w:hAnsi="Times New Roman"/>
          <w:sz w:val="28"/>
          <w:szCs w:val="28"/>
        </w:rPr>
        <w:t xml:space="preserve">в районе </w:t>
      </w:r>
      <w:r w:rsidRPr="009B3B88">
        <w:rPr>
          <w:rFonts w:ascii="Times New Roman" w:hAnsi="Times New Roman"/>
          <w:sz w:val="28"/>
          <w:szCs w:val="28"/>
        </w:rPr>
        <w:t xml:space="preserve">осуществляют </w:t>
      </w:r>
      <w:r>
        <w:rPr>
          <w:rFonts w:ascii="Times New Roman" w:hAnsi="Times New Roman"/>
          <w:sz w:val="28"/>
          <w:szCs w:val="28"/>
        </w:rPr>
        <w:t>5 учреждений</w:t>
      </w:r>
      <w:r w:rsidRPr="009B3B88">
        <w:rPr>
          <w:rFonts w:ascii="Times New Roman" w:hAnsi="Times New Roman"/>
          <w:sz w:val="28"/>
          <w:szCs w:val="28"/>
        </w:rPr>
        <w:t xml:space="preserve">, в том числе </w:t>
      </w:r>
      <w:r>
        <w:rPr>
          <w:rFonts w:ascii="Times New Roman" w:hAnsi="Times New Roman"/>
          <w:sz w:val="28"/>
          <w:szCs w:val="28"/>
        </w:rPr>
        <w:t xml:space="preserve">4 </w:t>
      </w:r>
      <w:r w:rsidRPr="009B3B88">
        <w:rPr>
          <w:rFonts w:ascii="Times New Roman" w:hAnsi="Times New Roman"/>
          <w:sz w:val="28"/>
          <w:szCs w:val="28"/>
        </w:rPr>
        <w:t>учреждения в сфере труд</w:t>
      </w:r>
      <w:r>
        <w:rPr>
          <w:rFonts w:ascii="Times New Roman" w:hAnsi="Times New Roman"/>
          <w:sz w:val="28"/>
          <w:szCs w:val="28"/>
        </w:rPr>
        <w:t>а и социальной защиты населения, 1 учреждение в сфере образования.</w:t>
      </w:r>
    </w:p>
    <w:p w:rsidR="001E7CB4" w:rsidRDefault="001E7CB4" w:rsidP="006B47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7F6">
        <w:rPr>
          <w:rFonts w:ascii="Times New Roman" w:hAnsi="Times New Roman"/>
          <w:sz w:val="28"/>
          <w:szCs w:val="28"/>
        </w:rPr>
        <w:t>Штатных работников по адаптивной физической культуре и спорту</w:t>
      </w:r>
      <w:r>
        <w:rPr>
          <w:rFonts w:ascii="Times New Roman" w:hAnsi="Times New Roman"/>
          <w:sz w:val="28"/>
          <w:szCs w:val="28"/>
        </w:rPr>
        <w:t xml:space="preserve"> в 2022 году 3 человека, как и в 2021 году.</w:t>
      </w:r>
    </w:p>
    <w:p w:rsidR="001E7CB4" w:rsidRDefault="001E7CB4" w:rsidP="006B47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37F6">
        <w:rPr>
          <w:rFonts w:ascii="Times New Roman" w:hAnsi="Times New Roman"/>
          <w:sz w:val="28"/>
          <w:szCs w:val="28"/>
        </w:rPr>
        <w:t>Из общей численности систематически занимающихся адаптивной</w:t>
      </w:r>
      <w:r>
        <w:rPr>
          <w:rFonts w:ascii="Times New Roman" w:hAnsi="Times New Roman"/>
          <w:sz w:val="28"/>
          <w:szCs w:val="28"/>
        </w:rPr>
        <w:t xml:space="preserve"> физической культурой и спортом: дети в возрасте от 0 до 3 лет </w:t>
      </w:r>
      <w:r w:rsidRPr="005B37F6">
        <w:rPr>
          <w:rFonts w:ascii="Times New Roman" w:hAnsi="Times New Roman"/>
          <w:sz w:val="28"/>
          <w:szCs w:val="28"/>
        </w:rPr>
        <w:t xml:space="preserve">- 0 человек, дети в возрасте от 4 до 5 лет </w:t>
      </w:r>
      <w:r>
        <w:rPr>
          <w:rFonts w:ascii="Times New Roman" w:hAnsi="Times New Roman"/>
          <w:sz w:val="28"/>
          <w:szCs w:val="28"/>
        </w:rPr>
        <w:t>-</w:t>
      </w:r>
      <w:r w:rsidRPr="005B37F6">
        <w:rPr>
          <w:rFonts w:ascii="Times New Roman" w:hAnsi="Times New Roman"/>
          <w:sz w:val="28"/>
          <w:szCs w:val="28"/>
        </w:rPr>
        <w:t xml:space="preserve"> 0 человек, дети в возрасте от 6 до 18 лет </w:t>
      </w:r>
      <w:r>
        <w:rPr>
          <w:rFonts w:ascii="Times New Roman" w:hAnsi="Times New Roman"/>
          <w:sz w:val="28"/>
          <w:szCs w:val="28"/>
        </w:rPr>
        <w:t>-</w:t>
      </w:r>
      <w:r w:rsidRPr="005B37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168</w:t>
      </w:r>
      <w:r w:rsidRPr="005B37F6">
        <w:rPr>
          <w:rFonts w:ascii="Times New Roman" w:hAnsi="Times New Roman"/>
          <w:sz w:val="28"/>
          <w:szCs w:val="28"/>
        </w:rPr>
        <w:t xml:space="preserve"> человек, граждане в возрасте от 19 до 59 лет</w:t>
      </w:r>
      <w:r>
        <w:rPr>
          <w:rFonts w:ascii="Times New Roman" w:hAnsi="Times New Roman"/>
          <w:sz w:val="28"/>
          <w:szCs w:val="28"/>
        </w:rPr>
        <w:t xml:space="preserve"> - 11</w:t>
      </w:r>
      <w:r w:rsidRPr="000C4B1E">
        <w:rPr>
          <w:rFonts w:ascii="Times New Roman" w:hAnsi="Times New Roman"/>
          <w:sz w:val="28"/>
          <w:szCs w:val="28"/>
        </w:rPr>
        <w:t>55</w:t>
      </w:r>
      <w:r w:rsidRPr="005B37F6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а</w:t>
      </w:r>
      <w:r w:rsidRPr="005B37F6">
        <w:rPr>
          <w:rFonts w:ascii="Times New Roman" w:hAnsi="Times New Roman"/>
          <w:sz w:val="28"/>
          <w:szCs w:val="28"/>
        </w:rPr>
        <w:t>, от 60 до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5B37F6">
        <w:rPr>
          <w:rFonts w:ascii="Times New Roman" w:hAnsi="Times New Roman"/>
          <w:sz w:val="28"/>
          <w:szCs w:val="28"/>
        </w:rPr>
        <w:t xml:space="preserve"> 79 лет </w:t>
      </w:r>
      <w:r>
        <w:rPr>
          <w:rFonts w:ascii="Times New Roman" w:hAnsi="Times New Roman"/>
          <w:sz w:val="28"/>
          <w:szCs w:val="28"/>
        </w:rPr>
        <w:t>- 77</w:t>
      </w:r>
      <w:r w:rsidRPr="005B37F6">
        <w:rPr>
          <w:rFonts w:ascii="Times New Roman" w:hAnsi="Times New Roman"/>
          <w:sz w:val="28"/>
          <w:szCs w:val="28"/>
        </w:rPr>
        <w:t xml:space="preserve"> человек, от 80 лет</w:t>
      </w:r>
      <w:proofErr w:type="gramEnd"/>
      <w:r w:rsidRPr="005B37F6">
        <w:rPr>
          <w:rFonts w:ascii="Times New Roman" w:hAnsi="Times New Roman"/>
          <w:sz w:val="28"/>
          <w:szCs w:val="28"/>
        </w:rPr>
        <w:t xml:space="preserve"> и старше</w:t>
      </w:r>
      <w:r>
        <w:rPr>
          <w:rFonts w:ascii="Times New Roman" w:hAnsi="Times New Roman"/>
          <w:sz w:val="28"/>
          <w:szCs w:val="28"/>
        </w:rPr>
        <w:t xml:space="preserve"> -</w:t>
      </w:r>
      <w:r w:rsidRPr="005B37F6">
        <w:rPr>
          <w:rFonts w:ascii="Times New Roman" w:hAnsi="Times New Roman"/>
          <w:sz w:val="28"/>
          <w:szCs w:val="28"/>
        </w:rPr>
        <w:t xml:space="preserve"> </w:t>
      </w:r>
      <w:r w:rsidRPr="008A4F58">
        <w:rPr>
          <w:rFonts w:ascii="Times New Roman" w:hAnsi="Times New Roman"/>
          <w:sz w:val="28"/>
          <w:szCs w:val="28"/>
        </w:rPr>
        <w:t>0</w:t>
      </w:r>
      <w:r w:rsidRPr="005B37F6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.</w:t>
      </w:r>
    </w:p>
    <w:p w:rsidR="001E7CB4" w:rsidRPr="00DA5832" w:rsidRDefault="001E7CB4" w:rsidP="006B47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5832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Красносулинского</w:t>
      </w:r>
      <w:r w:rsidRPr="00DA5832">
        <w:rPr>
          <w:rFonts w:ascii="Times New Roman" w:hAnsi="Times New Roman"/>
          <w:sz w:val="28"/>
          <w:szCs w:val="28"/>
        </w:rPr>
        <w:t xml:space="preserve"> района имеется </w:t>
      </w:r>
      <w:r>
        <w:rPr>
          <w:rFonts w:ascii="Times New Roman" w:hAnsi="Times New Roman"/>
          <w:sz w:val="28"/>
          <w:szCs w:val="28"/>
        </w:rPr>
        <w:t xml:space="preserve">8 </w:t>
      </w:r>
      <w:r w:rsidRPr="00DA5832">
        <w:rPr>
          <w:rFonts w:ascii="Times New Roman" w:hAnsi="Times New Roman"/>
          <w:sz w:val="28"/>
          <w:szCs w:val="28"/>
        </w:rPr>
        <w:t>спортивных объектов, на базе которых осуществляется деятельность по развитию адаптивной физиче</w:t>
      </w:r>
      <w:r>
        <w:rPr>
          <w:rFonts w:ascii="Times New Roman" w:hAnsi="Times New Roman"/>
          <w:sz w:val="28"/>
          <w:szCs w:val="28"/>
        </w:rPr>
        <w:t xml:space="preserve">ской культуры и спорта, из них 7 </w:t>
      </w:r>
      <w:r w:rsidRPr="00DA5832">
        <w:rPr>
          <w:rFonts w:ascii="Times New Roman" w:hAnsi="Times New Roman"/>
          <w:sz w:val="28"/>
          <w:szCs w:val="28"/>
        </w:rPr>
        <w:t>плоскостны</w:t>
      </w:r>
      <w:r>
        <w:rPr>
          <w:rFonts w:ascii="Times New Roman" w:hAnsi="Times New Roman"/>
          <w:sz w:val="28"/>
          <w:szCs w:val="28"/>
        </w:rPr>
        <w:t>х</w:t>
      </w:r>
      <w:r w:rsidRPr="00DA5832">
        <w:rPr>
          <w:rFonts w:ascii="Times New Roman" w:hAnsi="Times New Roman"/>
          <w:sz w:val="28"/>
          <w:szCs w:val="28"/>
        </w:rPr>
        <w:t xml:space="preserve"> спортивны</w:t>
      </w:r>
      <w:r>
        <w:rPr>
          <w:rFonts w:ascii="Times New Roman" w:hAnsi="Times New Roman"/>
          <w:sz w:val="28"/>
          <w:szCs w:val="28"/>
        </w:rPr>
        <w:t>х</w:t>
      </w:r>
      <w:r w:rsidRPr="00DA5832">
        <w:rPr>
          <w:rFonts w:ascii="Times New Roman" w:hAnsi="Times New Roman"/>
          <w:sz w:val="28"/>
          <w:szCs w:val="28"/>
        </w:rPr>
        <w:t xml:space="preserve"> сооружени</w:t>
      </w:r>
      <w:r>
        <w:rPr>
          <w:rFonts w:ascii="Times New Roman" w:hAnsi="Times New Roman"/>
          <w:sz w:val="28"/>
          <w:szCs w:val="28"/>
        </w:rPr>
        <w:t xml:space="preserve">й, 1 спортивный зал. </w:t>
      </w:r>
    </w:p>
    <w:p w:rsidR="001E7CB4" w:rsidRPr="00FF0F44" w:rsidRDefault="001E7CB4" w:rsidP="006B47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5832">
        <w:rPr>
          <w:rFonts w:ascii="Times New Roman" w:hAnsi="Times New Roman"/>
          <w:color w:val="000000"/>
          <w:sz w:val="28"/>
          <w:szCs w:val="28"/>
        </w:rPr>
        <w:t xml:space="preserve">Финансирование адаптивной физической культуры и спорта на территории </w:t>
      </w:r>
      <w:r>
        <w:rPr>
          <w:rFonts w:ascii="Times New Roman" w:hAnsi="Times New Roman"/>
          <w:color w:val="000000"/>
          <w:sz w:val="28"/>
          <w:szCs w:val="28"/>
        </w:rPr>
        <w:t>Красносулинского</w:t>
      </w:r>
      <w:r w:rsidRPr="00DA5832">
        <w:rPr>
          <w:rFonts w:ascii="Times New Roman" w:hAnsi="Times New Roman"/>
          <w:color w:val="000000"/>
          <w:sz w:val="28"/>
          <w:szCs w:val="28"/>
        </w:rPr>
        <w:t xml:space="preserve"> района в 202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DA5832">
        <w:rPr>
          <w:rFonts w:ascii="Times New Roman" w:hAnsi="Times New Roman"/>
          <w:color w:val="000000"/>
          <w:sz w:val="28"/>
          <w:szCs w:val="28"/>
        </w:rPr>
        <w:t xml:space="preserve"> году за счет за счет средств местного бюд</w:t>
      </w:r>
      <w:r>
        <w:rPr>
          <w:rFonts w:ascii="Times New Roman" w:hAnsi="Times New Roman"/>
          <w:color w:val="000000"/>
          <w:sz w:val="28"/>
          <w:szCs w:val="28"/>
        </w:rPr>
        <w:t>жета не было предусмотрено.</w:t>
      </w:r>
    </w:p>
    <w:p w:rsidR="001E7CB4" w:rsidRPr="00DA5832" w:rsidRDefault="001E7CB4" w:rsidP="006B4753">
      <w:pPr>
        <w:pStyle w:val="P3"/>
        <w:ind w:firstLine="709"/>
        <w:jc w:val="both"/>
        <w:rPr>
          <w:rFonts w:cs="Times New Roman"/>
          <w:szCs w:val="28"/>
        </w:rPr>
      </w:pPr>
      <w:r w:rsidRPr="00DA5832">
        <w:rPr>
          <w:rFonts w:cs="Times New Roman"/>
          <w:szCs w:val="28"/>
        </w:rPr>
        <w:t>Основные проблемы, препятствующие развитию адаптивной физикой культуры и спорта:</w:t>
      </w:r>
    </w:p>
    <w:p w:rsidR="001E7CB4" w:rsidRPr="00DA5832" w:rsidRDefault="001E7CB4" w:rsidP="006B4753">
      <w:pPr>
        <w:pStyle w:val="P3"/>
        <w:ind w:firstLine="709"/>
        <w:jc w:val="both"/>
        <w:rPr>
          <w:rFonts w:cs="Times New Roman"/>
          <w:szCs w:val="28"/>
        </w:rPr>
      </w:pPr>
      <w:r w:rsidRPr="00DA5832">
        <w:rPr>
          <w:rFonts w:cs="Times New Roman"/>
          <w:szCs w:val="28"/>
        </w:rPr>
        <w:t xml:space="preserve">- </w:t>
      </w:r>
      <w:r>
        <w:rPr>
          <w:rFonts w:cs="Times New Roman"/>
          <w:szCs w:val="28"/>
        </w:rPr>
        <w:t>нехватка</w:t>
      </w:r>
      <w:r w:rsidRPr="00DA5832">
        <w:rPr>
          <w:rFonts w:cs="Times New Roman"/>
          <w:szCs w:val="28"/>
        </w:rPr>
        <w:t xml:space="preserve"> специалистов по адаптивной физической культуре;</w:t>
      </w:r>
    </w:p>
    <w:p w:rsidR="001E7CB4" w:rsidRPr="00DA5832" w:rsidRDefault="001E7CB4" w:rsidP="006B4753">
      <w:pPr>
        <w:pStyle w:val="P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- </w:t>
      </w:r>
      <w:r w:rsidRPr="00DA5832">
        <w:rPr>
          <w:rFonts w:cs="Times New Roman"/>
          <w:szCs w:val="28"/>
        </w:rPr>
        <w:t>отсутствие адаптированных спортивных учреждений по адаптивной физической культуре;</w:t>
      </w:r>
    </w:p>
    <w:p w:rsidR="001E7CB4" w:rsidRDefault="001E7CB4" w:rsidP="006B4753">
      <w:pPr>
        <w:pStyle w:val="P3"/>
        <w:ind w:firstLine="709"/>
        <w:jc w:val="both"/>
        <w:rPr>
          <w:rFonts w:cs="Times New Roman"/>
          <w:szCs w:val="28"/>
        </w:rPr>
      </w:pPr>
      <w:r w:rsidRPr="00DA5832">
        <w:rPr>
          <w:rFonts w:cs="Times New Roman"/>
          <w:szCs w:val="28"/>
        </w:rPr>
        <w:t>- низкая активн</w:t>
      </w:r>
      <w:r>
        <w:rPr>
          <w:rFonts w:cs="Times New Roman"/>
          <w:szCs w:val="28"/>
        </w:rPr>
        <w:t>ость со стороны самих инвалидов.</w:t>
      </w:r>
    </w:p>
    <w:p w:rsidR="001E7CB4" w:rsidRPr="00DA5832" w:rsidRDefault="001E7CB4" w:rsidP="006B4753">
      <w:pPr>
        <w:pStyle w:val="P3"/>
        <w:ind w:firstLine="709"/>
        <w:jc w:val="both"/>
        <w:rPr>
          <w:rFonts w:cs="Times New Roman"/>
          <w:szCs w:val="28"/>
        </w:rPr>
      </w:pPr>
    </w:p>
    <w:p w:rsidR="001E7CB4" w:rsidRPr="00D74094" w:rsidRDefault="001E7CB4" w:rsidP="006B4753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E7CB4" w:rsidRPr="00D74094" w:rsidSect="0030519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4094"/>
    <w:rsid w:val="000C44A3"/>
    <w:rsid w:val="000C4B1E"/>
    <w:rsid w:val="000E2676"/>
    <w:rsid w:val="000F6953"/>
    <w:rsid w:val="001359F9"/>
    <w:rsid w:val="00160B93"/>
    <w:rsid w:val="001B0F1E"/>
    <w:rsid w:val="001E7CB4"/>
    <w:rsid w:val="00207770"/>
    <w:rsid w:val="00240E00"/>
    <w:rsid w:val="002B4143"/>
    <w:rsid w:val="00300AC1"/>
    <w:rsid w:val="0030519F"/>
    <w:rsid w:val="00330E7E"/>
    <w:rsid w:val="00335912"/>
    <w:rsid w:val="004E4E31"/>
    <w:rsid w:val="00576FD6"/>
    <w:rsid w:val="005B37F6"/>
    <w:rsid w:val="005C0C7C"/>
    <w:rsid w:val="006022DB"/>
    <w:rsid w:val="00604A6E"/>
    <w:rsid w:val="00617ECA"/>
    <w:rsid w:val="00653C62"/>
    <w:rsid w:val="006B4753"/>
    <w:rsid w:val="006D0893"/>
    <w:rsid w:val="0089090A"/>
    <w:rsid w:val="008A4F58"/>
    <w:rsid w:val="008B0E1B"/>
    <w:rsid w:val="008C3517"/>
    <w:rsid w:val="0092368E"/>
    <w:rsid w:val="009453EC"/>
    <w:rsid w:val="00967D8A"/>
    <w:rsid w:val="00997430"/>
    <w:rsid w:val="009B3B88"/>
    <w:rsid w:val="009C0FD2"/>
    <w:rsid w:val="009F6B5F"/>
    <w:rsid w:val="00AA1989"/>
    <w:rsid w:val="00B14980"/>
    <w:rsid w:val="00BF575A"/>
    <w:rsid w:val="00CB7AFB"/>
    <w:rsid w:val="00CC7D0F"/>
    <w:rsid w:val="00D52DAF"/>
    <w:rsid w:val="00D74094"/>
    <w:rsid w:val="00DA5832"/>
    <w:rsid w:val="00DE502A"/>
    <w:rsid w:val="00E42CE1"/>
    <w:rsid w:val="00E66100"/>
    <w:rsid w:val="00EC0207"/>
    <w:rsid w:val="00EE0658"/>
    <w:rsid w:val="00FA6822"/>
    <w:rsid w:val="00FD613E"/>
    <w:rsid w:val="00FF0F44"/>
    <w:rsid w:val="00FF6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7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uiPriority w:val="99"/>
    <w:rsid w:val="00DA5832"/>
    <w:pPr>
      <w:widowControl w:val="0"/>
      <w:adjustRightInd w:val="0"/>
      <w:spacing w:after="0" w:line="240" w:lineRule="auto"/>
      <w:jc w:val="distribute"/>
    </w:pPr>
    <w:rPr>
      <w:rFonts w:ascii="Times New Roman" w:hAnsi="Times New Roman" w:cs="Tahoma"/>
      <w:sz w:val="28"/>
      <w:szCs w:val="20"/>
    </w:rPr>
  </w:style>
  <w:style w:type="paragraph" w:styleId="2">
    <w:name w:val="Body Text 2"/>
    <w:basedOn w:val="a"/>
    <w:link w:val="20"/>
    <w:uiPriority w:val="99"/>
    <w:semiHidden/>
    <w:rsid w:val="008C3517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8C351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6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2022-01-17T08:11:00Z</cp:lastPrinted>
  <dcterms:created xsi:type="dcterms:W3CDTF">2022-01-14T12:27:00Z</dcterms:created>
  <dcterms:modified xsi:type="dcterms:W3CDTF">2023-02-04T07:42:00Z</dcterms:modified>
</cp:coreProperties>
</file>