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01" w:rsidRPr="00E53801" w:rsidRDefault="00E53801" w:rsidP="00E53801">
      <w:pPr>
        <w:suppressAutoHyphens/>
        <w:spacing w:after="0" w:line="240" w:lineRule="auto"/>
        <w:jc w:val="center"/>
        <w:rPr>
          <w:rFonts w:ascii="Times New Roman" w:hAnsi="Times New Roman"/>
          <w:noProof/>
          <w:color w:val="auto"/>
          <w:sz w:val="28"/>
          <w:szCs w:val="28"/>
          <w:lang w:eastAsia="ar-SA"/>
        </w:rPr>
      </w:pPr>
      <w:r w:rsidRPr="00E53801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 wp14:anchorId="3518A575" wp14:editId="0D90372C">
            <wp:extent cx="742950" cy="79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01" w:rsidRPr="00E53801" w:rsidRDefault="00E53801" w:rsidP="00E53801">
      <w:pPr>
        <w:tabs>
          <w:tab w:val="center" w:pos="3686"/>
        </w:tabs>
        <w:suppressAutoHyphens/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  <w:lang w:eastAsia="ar-SA"/>
        </w:rPr>
      </w:pPr>
      <w:r w:rsidRPr="00E53801">
        <w:rPr>
          <w:rFonts w:ascii="Times New Roman" w:hAnsi="Times New Roman"/>
          <w:b/>
          <w:color w:val="auto"/>
          <w:sz w:val="28"/>
          <w:szCs w:val="28"/>
          <w:lang w:eastAsia="ar-SA"/>
        </w:rPr>
        <w:t>РОССИЙСКАЯ ФЕДЕРАЦИЯ</w:t>
      </w:r>
    </w:p>
    <w:p w:rsidR="00E53801" w:rsidRPr="00E53801" w:rsidRDefault="00E53801" w:rsidP="00E53801">
      <w:pPr>
        <w:tabs>
          <w:tab w:val="center" w:pos="3686"/>
        </w:tabs>
        <w:suppressAutoHyphens/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  <w:lang w:eastAsia="ar-SA"/>
        </w:rPr>
      </w:pPr>
      <w:r w:rsidRPr="00E53801">
        <w:rPr>
          <w:rFonts w:ascii="Times New Roman" w:hAnsi="Times New Roman"/>
          <w:b/>
          <w:color w:val="auto"/>
          <w:sz w:val="28"/>
          <w:szCs w:val="28"/>
          <w:lang w:eastAsia="ar-SA"/>
        </w:rPr>
        <w:t>РОСТОВСКАЯ ОБЛАСТЬ</w:t>
      </w:r>
    </w:p>
    <w:p w:rsidR="00E53801" w:rsidRPr="00E53801" w:rsidRDefault="00E53801" w:rsidP="00E53801">
      <w:pPr>
        <w:suppressAutoHyphens/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  <w:lang w:eastAsia="ar-SA"/>
        </w:rPr>
      </w:pPr>
      <w:r w:rsidRPr="00E53801">
        <w:rPr>
          <w:rFonts w:ascii="Times New Roman" w:hAnsi="Times New Roman"/>
          <w:b/>
          <w:color w:val="auto"/>
          <w:sz w:val="28"/>
          <w:szCs w:val="28"/>
          <w:lang w:eastAsia="ar-SA"/>
        </w:rPr>
        <w:t>МУНИЦИПАЛЬНОЕ ОБРАЗОВАНИЕ</w:t>
      </w:r>
    </w:p>
    <w:p w:rsidR="00E53801" w:rsidRPr="00E53801" w:rsidRDefault="00E53801" w:rsidP="00E53801">
      <w:pPr>
        <w:tabs>
          <w:tab w:val="center" w:pos="3686"/>
        </w:tabs>
        <w:suppressAutoHyphens/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  <w:lang w:eastAsia="ar-SA"/>
        </w:rPr>
      </w:pPr>
      <w:r w:rsidRPr="00E53801">
        <w:rPr>
          <w:rFonts w:ascii="Times New Roman" w:hAnsi="Times New Roman"/>
          <w:b/>
          <w:color w:val="auto"/>
          <w:sz w:val="28"/>
          <w:szCs w:val="28"/>
          <w:lang w:eastAsia="ar-SA"/>
        </w:rPr>
        <w:t>«КРАСНОСУЛИНСКИЙ РАЙОН»</w:t>
      </w:r>
    </w:p>
    <w:p w:rsidR="00E53801" w:rsidRPr="00E53801" w:rsidRDefault="00E53801" w:rsidP="00E53801">
      <w:pPr>
        <w:tabs>
          <w:tab w:val="center" w:pos="3686"/>
        </w:tabs>
        <w:suppressAutoHyphens/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  <w:lang w:eastAsia="ar-SA"/>
        </w:rPr>
      </w:pPr>
      <w:r w:rsidRPr="00E53801">
        <w:rPr>
          <w:rFonts w:ascii="Times New Roman" w:hAnsi="Times New Roman"/>
          <w:b/>
          <w:color w:val="auto"/>
          <w:sz w:val="28"/>
          <w:szCs w:val="28"/>
          <w:lang w:eastAsia="ar-SA"/>
        </w:rPr>
        <w:t>АДМИНИСТРАЦИЯ</w:t>
      </w:r>
    </w:p>
    <w:p w:rsidR="00E53801" w:rsidRPr="00E53801" w:rsidRDefault="00E53801" w:rsidP="00E53801">
      <w:pPr>
        <w:tabs>
          <w:tab w:val="center" w:pos="3686"/>
        </w:tabs>
        <w:suppressAutoHyphens/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  <w:lang w:eastAsia="ar-SA"/>
        </w:rPr>
      </w:pPr>
      <w:r w:rsidRPr="00E53801">
        <w:rPr>
          <w:rFonts w:ascii="Times New Roman" w:hAnsi="Times New Roman"/>
          <w:b/>
          <w:color w:val="auto"/>
          <w:sz w:val="28"/>
          <w:szCs w:val="28"/>
          <w:lang w:eastAsia="ar-SA"/>
        </w:rPr>
        <w:t>КРАСНОСУЛИНСКОГО РАЙОНА</w:t>
      </w:r>
    </w:p>
    <w:p w:rsidR="00E53801" w:rsidRPr="00E53801" w:rsidRDefault="00E53801" w:rsidP="00E53801">
      <w:pPr>
        <w:tabs>
          <w:tab w:val="center" w:pos="3686"/>
        </w:tabs>
        <w:suppressAutoHyphens/>
        <w:spacing w:before="240" w:after="240" w:line="240" w:lineRule="auto"/>
        <w:jc w:val="center"/>
        <w:rPr>
          <w:rFonts w:ascii="Times New Roman" w:hAnsi="Times New Roman"/>
          <w:b/>
          <w:color w:val="auto"/>
          <w:sz w:val="36"/>
          <w:szCs w:val="28"/>
          <w:lang w:eastAsia="ar-SA"/>
        </w:rPr>
      </w:pPr>
      <w:r w:rsidRPr="00E53801">
        <w:rPr>
          <w:rFonts w:ascii="Times New Roman" w:hAnsi="Times New Roman"/>
          <w:b/>
          <w:color w:val="auto"/>
          <w:sz w:val="36"/>
          <w:szCs w:val="28"/>
          <w:lang w:eastAsia="ar-SA"/>
        </w:rPr>
        <w:t>ПОСТАНОВЛЕНИЕ</w:t>
      </w:r>
    </w:p>
    <w:p w:rsidR="00E53801" w:rsidRPr="00E53801" w:rsidRDefault="00E53801" w:rsidP="00E53801">
      <w:pPr>
        <w:tabs>
          <w:tab w:val="center" w:pos="3686"/>
        </w:tabs>
        <w:suppressAutoHyphens/>
        <w:spacing w:after="120" w:line="240" w:lineRule="auto"/>
        <w:jc w:val="center"/>
        <w:rPr>
          <w:rFonts w:ascii="Times New Roman" w:hAnsi="Times New Roman"/>
          <w:color w:val="auto"/>
          <w:sz w:val="28"/>
          <w:szCs w:val="28"/>
          <w:lang w:eastAsia="ar-SA"/>
        </w:rPr>
      </w:pPr>
      <w:r w:rsidRPr="00E53801">
        <w:rPr>
          <w:rFonts w:ascii="Times New Roman" w:hAnsi="Times New Roman"/>
          <w:color w:val="auto"/>
          <w:sz w:val="28"/>
          <w:szCs w:val="28"/>
          <w:lang w:eastAsia="ar-SA"/>
        </w:rPr>
        <w:t>от 09</w:t>
      </w:r>
      <w:r>
        <w:rPr>
          <w:rFonts w:ascii="Times New Roman" w:hAnsi="Times New Roman"/>
          <w:color w:val="auto"/>
          <w:sz w:val="28"/>
          <w:szCs w:val="28"/>
          <w:lang w:eastAsia="ar-SA"/>
        </w:rPr>
        <w:t>.06.2026 № 496</w:t>
      </w:r>
      <w:bookmarkStart w:id="0" w:name="_GoBack"/>
      <w:bookmarkEnd w:id="0"/>
    </w:p>
    <w:p w:rsidR="00E53801" w:rsidRPr="00E53801" w:rsidRDefault="00E53801" w:rsidP="00E53801">
      <w:pPr>
        <w:tabs>
          <w:tab w:val="center" w:pos="3686"/>
        </w:tabs>
        <w:suppressAutoHyphens/>
        <w:spacing w:after="240" w:line="240" w:lineRule="auto"/>
        <w:jc w:val="center"/>
        <w:rPr>
          <w:rFonts w:ascii="Times New Roman" w:hAnsi="Times New Roman"/>
          <w:color w:val="auto"/>
          <w:sz w:val="28"/>
          <w:szCs w:val="28"/>
          <w:lang w:eastAsia="ar-SA"/>
        </w:rPr>
      </w:pPr>
      <w:r w:rsidRPr="00E53801">
        <w:rPr>
          <w:rFonts w:ascii="Times New Roman" w:hAnsi="Times New Roman"/>
          <w:color w:val="auto"/>
          <w:sz w:val="28"/>
          <w:szCs w:val="28"/>
          <w:lang w:eastAsia="ar-SA"/>
        </w:rPr>
        <w:t>г. Красный Сулин</w:t>
      </w:r>
    </w:p>
    <w:p w:rsidR="00E53801" w:rsidRDefault="00E53801" w:rsidP="00E53801">
      <w:pPr>
        <w:widowControl w:val="0"/>
        <w:spacing w:after="0"/>
        <w:ind w:left="1984" w:right="1984"/>
        <w:jc w:val="center"/>
        <w:rPr>
          <w:rFonts w:ascii="Times New Roman" w:hAnsi="Times New Roman"/>
          <w:b/>
          <w:sz w:val="28"/>
          <w:szCs w:val="28"/>
        </w:rPr>
      </w:pPr>
      <w:r w:rsidRPr="00E53801">
        <w:rPr>
          <w:rFonts w:ascii="Times New Roman" w:hAnsi="Times New Roman"/>
          <w:b/>
          <w:sz w:val="28"/>
          <w:szCs w:val="28"/>
        </w:rPr>
        <w:t xml:space="preserve">Об утверждении </w:t>
      </w:r>
    </w:p>
    <w:p w:rsidR="00E53801" w:rsidRPr="00E53801" w:rsidRDefault="00E53801" w:rsidP="00E53801">
      <w:pPr>
        <w:widowControl w:val="0"/>
        <w:spacing w:after="0"/>
        <w:ind w:left="1984" w:right="1984"/>
        <w:jc w:val="center"/>
        <w:rPr>
          <w:rFonts w:ascii="Times New Roman" w:hAnsi="Times New Roman"/>
          <w:b/>
          <w:sz w:val="28"/>
          <w:szCs w:val="28"/>
        </w:rPr>
      </w:pPr>
      <w:r w:rsidRPr="00E53801">
        <w:rPr>
          <w:rFonts w:ascii="Times New Roman" w:hAnsi="Times New Roman"/>
          <w:b/>
          <w:sz w:val="28"/>
          <w:szCs w:val="28"/>
        </w:rPr>
        <w:t>проекта планировки территории</w:t>
      </w:r>
    </w:p>
    <w:p w:rsidR="00E53801" w:rsidRPr="00E53801" w:rsidRDefault="00E53801" w:rsidP="00E53801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В соответствии со статьей 45 Градостроительного кодекса Российской Федерации, учитывая результаты публичных слушаний, оформленные заключением о проведении публичных слушаний от 29.05.2026, руководствуясь статьей 35 Устава муниципального образования «Красносулинский район», Администрация Красносулинского района</w:t>
      </w:r>
    </w:p>
    <w:p w:rsidR="00E53801" w:rsidRPr="00E53801" w:rsidRDefault="00E53801" w:rsidP="00E53801">
      <w:pPr>
        <w:widowControl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tabs>
          <w:tab w:val="left" w:pos="1740"/>
        </w:tabs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ПОСТАНОВЛЯЕТ:</w:t>
      </w:r>
    </w:p>
    <w:p w:rsidR="00E53801" w:rsidRPr="00E53801" w:rsidRDefault="00E53801" w:rsidP="00E53801">
      <w:pPr>
        <w:widowControl w:val="0"/>
        <w:tabs>
          <w:tab w:val="left" w:pos="174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spacing w:after="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 </w:t>
      </w:r>
      <w:r w:rsidRPr="00E53801">
        <w:rPr>
          <w:rFonts w:ascii="Times New Roman" w:hAnsi="Times New Roman"/>
          <w:sz w:val="28"/>
          <w:szCs w:val="28"/>
        </w:rPr>
        <w:t xml:space="preserve">Утвердить проект планировки территории для размещения объекта «Открытые склады готовой продукции, расположенные на земельных участках с кадастровыми номерами 61:18:0600009:1044, 61:18:0600009:1045», местоположение: Ростовская область, Красносулинский район, СПК «Федоровский», в 850 м на юго-запад от х. Большая Федоровка; в 840 м на юго-запад от х. Большая Федоровка, </w:t>
      </w:r>
      <w:r w:rsidRPr="00E53801">
        <w:rPr>
          <w:rFonts w:ascii="Times New Roman" w:hAnsi="Times New Roman"/>
          <w:sz w:val="28"/>
          <w:szCs w:val="28"/>
          <w:highlight w:val="white"/>
        </w:rPr>
        <w:t>в следующем составе:</w:t>
      </w:r>
    </w:p>
    <w:p w:rsidR="00E53801" w:rsidRPr="00E53801" w:rsidRDefault="00E53801" w:rsidP="00E53801">
      <w:pPr>
        <w:widowControl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  <w:highlight w:val="white"/>
        </w:rPr>
        <w:t>1.1. Раздел «Проект планировки территории. Графическая часть» согласно приложению № 1 к настоящему постановлению.</w:t>
      </w:r>
    </w:p>
    <w:p w:rsidR="00E53801" w:rsidRPr="00E53801" w:rsidRDefault="00E53801" w:rsidP="00E53801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  <w:highlight w:val="white"/>
        </w:rPr>
        <w:t xml:space="preserve">1.2. Раздел «Положение о размещении объекта» согласно приложению </w:t>
      </w:r>
      <w:r w:rsidRPr="00E53801">
        <w:rPr>
          <w:rFonts w:ascii="Times New Roman" w:hAnsi="Times New Roman"/>
          <w:sz w:val="28"/>
          <w:szCs w:val="28"/>
        </w:rPr>
        <w:br/>
      </w:r>
      <w:r w:rsidRPr="00E53801">
        <w:rPr>
          <w:rFonts w:ascii="Times New Roman" w:hAnsi="Times New Roman"/>
          <w:sz w:val="28"/>
          <w:szCs w:val="28"/>
          <w:highlight w:val="white"/>
        </w:rPr>
        <w:t>№ 2 к настоящему постановлению.</w:t>
      </w:r>
    </w:p>
    <w:p w:rsidR="00E53801" w:rsidRPr="00E53801" w:rsidRDefault="00E53801" w:rsidP="00E53801">
      <w:pPr>
        <w:widowControl w:val="0"/>
        <w:tabs>
          <w:tab w:val="left" w:pos="90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2. Настоящее постановление подлежит официальному опубликованию в средствах массовой информации и размещению на официальном сайте Администрации Красносули</w:t>
      </w:r>
      <w:r>
        <w:rPr>
          <w:rFonts w:ascii="Times New Roman" w:hAnsi="Times New Roman"/>
          <w:sz w:val="28"/>
          <w:szCs w:val="28"/>
        </w:rPr>
        <w:t>нского района в информационно-</w:t>
      </w:r>
      <w:r w:rsidRPr="00E53801">
        <w:rPr>
          <w:rFonts w:ascii="Times New Roman" w:hAnsi="Times New Roman"/>
          <w:sz w:val="28"/>
          <w:szCs w:val="28"/>
        </w:rPr>
        <w:t>телекоммуникационной сети «Интернет».</w:t>
      </w:r>
    </w:p>
    <w:p w:rsidR="00E53801" w:rsidRPr="00E53801" w:rsidRDefault="00E53801" w:rsidP="00E53801">
      <w:pPr>
        <w:widowControl w:val="0"/>
        <w:tabs>
          <w:tab w:val="left" w:pos="567"/>
          <w:tab w:val="left" w:pos="90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lastRenderedPageBreak/>
        <w:t>3. Контроль за исполнением настоящего постановления возложить на заместителя главы Админис</w:t>
      </w:r>
      <w:r>
        <w:rPr>
          <w:rFonts w:ascii="Times New Roman" w:hAnsi="Times New Roman"/>
          <w:sz w:val="28"/>
          <w:szCs w:val="28"/>
        </w:rPr>
        <w:t>трации Красносулинского района –</w:t>
      </w:r>
      <w:r w:rsidRPr="00E53801">
        <w:rPr>
          <w:rFonts w:ascii="Times New Roman" w:hAnsi="Times New Roman"/>
          <w:sz w:val="28"/>
          <w:szCs w:val="28"/>
        </w:rPr>
        <w:t xml:space="preserve"> главного архитектора Бисаинова А.Р.</w:t>
      </w:r>
    </w:p>
    <w:p w:rsidR="00E53801" w:rsidRDefault="00E53801" w:rsidP="00E53801">
      <w:pPr>
        <w:widowControl w:val="0"/>
        <w:tabs>
          <w:tab w:val="left" w:pos="174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Default="00E53801" w:rsidP="00E53801">
      <w:pPr>
        <w:widowControl w:val="0"/>
        <w:tabs>
          <w:tab w:val="left" w:pos="174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tabs>
          <w:tab w:val="left" w:pos="1740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tabs>
          <w:tab w:val="left" w:pos="900"/>
          <w:tab w:val="right" w:pos="963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Глава Красносулинского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E53801">
        <w:rPr>
          <w:rFonts w:ascii="Times New Roman" w:hAnsi="Times New Roman"/>
          <w:sz w:val="28"/>
          <w:szCs w:val="28"/>
        </w:rPr>
        <w:t>И.С. Кирпичков</w:t>
      </w:r>
    </w:p>
    <w:p w:rsidR="00E53801" w:rsidRDefault="00E53801" w:rsidP="00E53801">
      <w:pPr>
        <w:widowControl w:val="0"/>
        <w:tabs>
          <w:tab w:val="left" w:pos="1740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Default="00E53801" w:rsidP="00E53801">
      <w:pPr>
        <w:widowControl w:val="0"/>
        <w:tabs>
          <w:tab w:val="left" w:pos="1740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tabs>
          <w:tab w:val="left" w:pos="1740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tabs>
          <w:tab w:val="left" w:pos="1740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Default="00E53801" w:rsidP="00E53801">
      <w:pPr>
        <w:widowControl w:val="0"/>
        <w:tabs>
          <w:tab w:val="left" w:pos="1740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 xml:space="preserve">Постановление вносит </w:t>
      </w:r>
    </w:p>
    <w:p w:rsidR="00E53801" w:rsidRPr="00E53801" w:rsidRDefault="00E53801" w:rsidP="00E53801">
      <w:pPr>
        <w:widowControl w:val="0"/>
        <w:tabs>
          <w:tab w:val="left" w:pos="1740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сектор архитектуры</w:t>
      </w:r>
    </w:p>
    <w:p w:rsidR="00E53801" w:rsidRDefault="00E53801" w:rsidP="00E5380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53801" w:rsidRPr="00E53801" w:rsidRDefault="00E53801" w:rsidP="00E53801">
      <w:pPr>
        <w:widowControl w:val="0"/>
        <w:spacing w:after="0" w:line="240" w:lineRule="auto"/>
        <w:ind w:left="5670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E53801" w:rsidRPr="00E53801" w:rsidRDefault="00E53801" w:rsidP="00E53801">
      <w:pPr>
        <w:widowControl w:val="0"/>
        <w:spacing w:after="0" w:line="240" w:lineRule="auto"/>
        <w:ind w:left="5670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к постановлению Администрации Красносулинского района</w:t>
      </w:r>
    </w:p>
    <w:p w:rsidR="00E53801" w:rsidRPr="00E53801" w:rsidRDefault="00E53801" w:rsidP="00E53801">
      <w:pPr>
        <w:widowControl w:val="0"/>
        <w:spacing w:after="0" w:line="240" w:lineRule="auto"/>
        <w:ind w:left="5670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09.06.2026</w:t>
      </w:r>
      <w:r w:rsidRPr="00E53801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496</w:t>
      </w:r>
    </w:p>
    <w:p w:rsidR="00E53801" w:rsidRP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ПРОЕКТ</w:t>
      </w:r>
    </w:p>
    <w:p w:rsidR="00E53801" w:rsidRP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планировки территории. Графическая часть</w:t>
      </w:r>
    </w:p>
    <w:p w:rsidR="00E53801" w:rsidRP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 </w:t>
      </w:r>
      <w:r w:rsidRPr="00E53801">
        <w:rPr>
          <w:rFonts w:ascii="Times New Roman" w:hAnsi="Times New Roman"/>
          <w:sz w:val="28"/>
          <w:szCs w:val="28"/>
        </w:rPr>
        <w:t>Чертеж границ зон планируемого размещения объектов</w:t>
      </w:r>
    </w:p>
    <w:p w:rsidR="00E53801" w:rsidRDefault="00E53801" w:rsidP="00E53801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93101F" wp14:editId="57DE52B2">
            <wp:extent cx="6121432" cy="5287618"/>
            <wp:effectExtent l="0" t="0" r="0" b="889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/>
                    <a:srcRect t="6338"/>
                    <a:stretch/>
                  </pic:blipFill>
                  <pic:spPr bwMode="auto">
                    <a:xfrm>
                      <a:off x="0" y="0"/>
                      <a:ext cx="6124574" cy="529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801" w:rsidRPr="00E53801" w:rsidRDefault="00E53801" w:rsidP="00E53801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tabs>
          <w:tab w:val="left" w:pos="680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Управляющий делами</w:t>
      </w:r>
    </w:p>
    <w:p w:rsidR="00E53801" w:rsidRPr="00E53801" w:rsidRDefault="00E53801" w:rsidP="00E53801">
      <w:pPr>
        <w:widowControl w:val="0"/>
        <w:tabs>
          <w:tab w:val="left" w:pos="737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Администрации района</w:t>
      </w:r>
      <w:r w:rsidRPr="00E53801">
        <w:rPr>
          <w:rFonts w:ascii="Times New Roman" w:hAnsi="Times New Roman"/>
          <w:sz w:val="28"/>
          <w:szCs w:val="28"/>
        </w:rPr>
        <w:tab/>
        <w:t>И.Ю. Кишкинова</w:t>
      </w:r>
    </w:p>
    <w:p w:rsidR="00E53801" w:rsidRPr="00E53801" w:rsidRDefault="00E53801" w:rsidP="00E53801">
      <w:pPr>
        <w:widowControl w:val="0"/>
        <w:tabs>
          <w:tab w:val="left" w:pos="737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Default="00E538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53801" w:rsidRPr="00E53801" w:rsidRDefault="00E53801" w:rsidP="00E53801">
      <w:pPr>
        <w:widowControl w:val="0"/>
        <w:spacing w:after="0" w:line="240" w:lineRule="auto"/>
        <w:ind w:left="5670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53801" w:rsidRPr="00E53801" w:rsidRDefault="00E53801" w:rsidP="00E53801">
      <w:pPr>
        <w:widowControl w:val="0"/>
        <w:spacing w:after="0" w:line="240" w:lineRule="auto"/>
        <w:ind w:left="5670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к постановлению Администрации Красносулинского района</w:t>
      </w:r>
    </w:p>
    <w:p w:rsidR="00E53801" w:rsidRPr="00E53801" w:rsidRDefault="00E53801" w:rsidP="00E53801">
      <w:pPr>
        <w:widowControl w:val="0"/>
        <w:spacing w:after="0" w:line="240" w:lineRule="auto"/>
        <w:ind w:left="5670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09.06.2026</w:t>
      </w:r>
      <w:r w:rsidRPr="00E53801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496</w:t>
      </w:r>
    </w:p>
    <w:p w:rsidR="00E53801" w:rsidRP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 xml:space="preserve">ПОЛОЖЕНИЕ </w:t>
      </w:r>
    </w:p>
    <w:p w:rsidR="00E53801" w:rsidRP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о размещении объекта</w:t>
      </w:r>
    </w:p>
    <w:p w:rsidR="00E53801" w:rsidRP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0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1. Положение о размещении объектов</w:t>
      </w:r>
    </w:p>
    <w:p w:rsidR="00E53801" w:rsidRP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0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Проектом планировки территории предусматривается размещение объекта: «Открытые склады готовой продукции, расположенные на земельных участках с кадастровыми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3801">
        <w:rPr>
          <w:rFonts w:ascii="Times New Roman" w:hAnsi="Times New Roman"/>
          <w:sz w:val="28"/>
          <w:szCs w:val="28"/>
        </w:rPr>
        <w:t>номерами 61:18:0600009:1044,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3801">
        <w:rPr>
          <w:rFonts w:ascii="Times New Roman" w:hAnsi="Times New Roman"/>
          <w:sz w:val="28"/>
          <w:szCs w:val="28"/>
        </w:rPr>
        <w:t>61:18:0600009:1045», местоположение: Ростовская область, Красносулинский район, СПК «Федоровский», в 850 м на юго-запад от х. Большая Федоровка; в 840 м на юго-запад от х. Большая Федоровка, связанного с хранением и складированием готовой продукции.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Рассматриваемые земельные участки с кадастровыми номерами 61:18:0600009:1044 и 61:18:0600009:1045, территориально расположены в границах муниципального образования «Владимировское сельское поселение» Красносулинского района, Ростовской области принадлежат Крикуненко А.А. на праве собственности и преданы в краткосрочную аренду ООО «НСМ-Юг».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Размещение складских площадок планируется осуществлять в целях организации складов открытого хранения инертных строительных материалов в крупных объемах, поставляемых с близлежащих предприятий, в том числе, таких как ООО «НСМ-Юг» и других предприятий Красносулинского района.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0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2. Положения о характеристиках планируемого развития территории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В соответствии с проектом планировки произведено выделение элементов планировочной структуры на основании положений о территориальном планировании и материалов по обоснованию генерального плана поселения.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Иных вариантов размещения данных объектов, обеспечивающих максимальную эффективность реализации проекта на рассматриваемой территории – не имеется.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3. Положения о параметрах застройки территории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При подготовке настоящего проекта планировки по перспективному освоению территорий, после осуществления процедуры перевода земель из категории «Земли сельскохозяйственного назначения» в категорию земель «Земли промышленности</w:t>
      </w:r>
      <w:r w:rsidRPr="00E53801">
        <w:rPr>
          <w:rFonts w:ascii="Times New Roman" w:hAnsi="Times New Roman"/>
          <w:sz w:val="28"/>
          <w:szCs w:val="28"/>
          <w:highlight w:val="white"/>
        </w:rPr>
        <w:t>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  <w:r w:rsidRPr="00E53801">
        <w:rPr>
          <w:rFonts w:ascii="Times New Roman" w:hAnsi="Times New Roman"/>
          <w:sz w:val="28"/>
          <w:szCs w:val="28"/>
        </w:rPr>
        <w:t xml:space="preserve"> в </w:t>
      </w:r>
      <w:r w:rsidRPr="00E53801">
        <w:rPr>
          <w:rFonts w:ascii="Times New Roman" w:hAnsi="Times New Roman"/>
          <w:sz w:val="28"/>
          <w:szCs w:val="28"/>
        </w:rPr>
        <w:lastRenderedPageBreak/>
        <w:t xml:space="preserve">пределах участков с кадастровыми № 61:18:0600009:1044 и 61:18:0600009:1045, предполагается размещение </w:t>
      </w:r>
      <w:r w:rsidRPr="00E53801">
        <w:rPr>
          <w:rFonts w:ascii="Times New Roman" w:hAnsi="Times New Roman"/>
          <w:sz w:val="28"/>
          <w:szCs w:val="28"/>
          <w:highlight w:val="white"/>
        </w:rPr>
        <w:t xml:space="preserve">открытых складов готовой продукции </w:t>
      </w:r>
      <w:r w:rsidRPr="00E53801">
        <w:rPr>
          <w:rFonts w:ascii="Times New Roman" w:hAnsi="Times New Roman"/>
          <w:sz w:val="28"/>
          <w:szCs w:val="28"/>
        </w:rPr>
        <w:t>(табл.1).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При размещении и обустройстве территории используются параметры безопасности эксплуатации основных объектов, соответствующие функциональной зоне генерального плана: «Производственная зона» на территории Владимировского сельского поселения.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right"/>
        <w:rPr>
          <w:rFonts w:ascii="Times New Roman" w:hAnsi="Times New Roman"/>
          <w:sz w:val="20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Таблица 1</w:t>
      </w:r>
    </w:p>
    <w:tbl>
      <w:tblPr>
        <w:tblStyle w:val="1ffff8"/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1701"/>
        <w:gridCol w:w="1843"/>
      </w:tblGrid>
      <w:tr w:rsidR="00E53801" w:rsidRPr="00E53801" w:rsidTr="00E53801">
        <w:trPr>
          <w:trHeight w:val="20"/>
        </w:trPr>
        <w:tc>
          <w:tcPr>
            <w:tcW w:w="709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№ п/п</w:t>
            </w:r>
          </w:p>
        </w:tc>
        <w:tc>
          <w:tcPr>
            <w:tcW w:w="5387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Наименование показателей</w:t>
            </w:r>
          </w:p>
        </w:tc>
        <w:tc>
          <w:tcPr>
            <w:tcW w:w="1701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Ед. изм.</w:t>
            </w:r>
          </w:p>
        </w:tc>
        <w:tc>
          <w:tcPr>
            <w:tcW w:w="184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Кол-во</w:t>
            </w:r>
          </w:p>
        </w:tc>
      </w:tr>
      <w:tr w:rsidR="00E53801" w:rsidRPr="00E53801" w:rsidTr="00E53801">
        <w:trPr>
          <w:trHeight w:val="20"/>
        </w:trPr>
        <w:tc>
          <w:tcPr>
            <w:tcW w:w="709" w:type="dxa"/>
          </w:tcPr>
          <w:p w:rsidR="00E53801" w:rsidRPr="00E53801" w:rsidRDefault="00E53801" w:rsidP="00E53801">
            <w:pPr>
              <w:widowControl w:val="0"/>
              <w:tabs>
                <w:tab w:val="left" w:pos="267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1.</w:t>
            </w:r>
          </w:p>
        </w:tc>
        <w:tc>
          <w:tcPr>
            <w:tcW w:w="5387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1.1 Открытый склад готовой продукции</w:t>
            </w:r>
          </w:p>
        </w:tc>
        <w:tc>
          <w:tcPr>
            <w:tcW w:w="1701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га</w:t>
            </w:r>
          </w:p>
        </w:tc>
        <w:tc>
          <w:tcPr>
            <w:tcW w:w="184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1,78</w:t>
            </w:r>
          </w:p>
        </w:tc>
      </w:tr>
      <w:tr w:rsidR="00E53801" w:rsidRPr="00E53801" w:rsidTr="00E53801">
        <w:trPr>
          <w:trHeight w:val="20"/>
        </w:trPr>
        <w:tc>
          <w:tcPr>
            <w:tcW w:w="709" w:type="dxa"/>
          </w:tcPr>
          <w:p w:rsidR="00E53801" w:rsidRPr="00E53801" w:rsidRDefault="00E53801" w:rsidP="00E53801">
            <w:pPr>
              <w:widowControl w:val="0"/>
              <w:tabs>
                <w:tab w:val="left" w:pos="267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2.</w:t>
            </w:r>
          </w:p>
        </w:tc>
        <w:tc>
          <w:tcPr>
            <w:tcW w:w="5387" w:type="dxa"/>
          </w:tcPr>
          <w:p w:rsidR="00E53801" w:rsidRPr="00E53801" w:rsidRDefault="00E53801" w:rsidP="00E53801">
            <w:pPr>
              <w:widowControl w:val="0"/>
              <w:tabs>
                <w:tab w:val="left" w:pos="480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1.2 Открытый склад готовой продукции</w:t>
            </w:r>
          </w:p>
        </w:tc>
        <w:tc>
          <w:tcPr>
            <w:tcW w:w="1701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га</w:t>
            </w:r>
          </w:p>
        </w:tc>
        <w:tc>
          <w:tcPr>
            <w:tcW w:w="184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1,44</w:t>
            </w:r>
          </w:p>
        </w:tc>
      </w:tr>
      <w:tr w:rsidR="00E53801" w:rsidRPr="00E53801" w:rsidTr="00E53801">
        <w:trPr>
          <w:trHeight w:val="20"/>
        </w:trPr>
        <w:tc>
          <w:tcPr>
            <w:tcW w:w="709" w:type="dxa"/>
          </w:tcPr>
          <w:p w:rsidR="00E53801" w:rsidRPr="00E53801" w:rsidRDefault="00E53801" w:rsidP="00E53801">
            <w:pPr>
              <w:widowControl w:val="0"/>
              <w:tabs>
                <w:tab w:val="left" w:pos="267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3.</w:t>
            </w:r>
          </w:p>
        </w:tc>
        <w:tc>
          <w:tcPr>
            <w:tcW w:w="5387" w:type="dxa"/>
          </w:tcPr>
          <w:p w:rsidR="00E53801" w:rsidRPr="00E53801" w:rsidRDefault="00E53801" w:rsidP="00E53801">
            <w:pPr>
              <w:widowControl w:val="0"/>
              <w:tabs>
                <w:tab w:val="left" w:pos="480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1.3 Склад ПРС</w:t>
            </w:r>
          </w:p>
        </w:tc>
        <w:tc>
          <w:tcPr>
            <w:tcW w:w="1701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га</w:t>
            </w:r>
          </w:p>
        </w:tc>
        <w:tc>
          <w:tcPr>
            <w:tcW w:w="184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1,18</w:t>
            </w:r>
          </w:p>
        </w:tc>
      </w:tr>
      <w:tr w:rsidR="00E53801" w:rsidRPr="00E53801" w:rsidTr="00E53801">
        <w:trPr>
          <w:trHeight w:val="20"/>
        </w:trPr>
        <w:tc>
          <w:tcPr>
            <w:tcW w:w="709" w:type="dxa"/>
          </w:tcPr>
          <w:p w:rsidR="00E53801" w:rsidRPr="00E53801" w:rsidRDefault="00E53801" w:rsidP="00E53801">
            <w:pPr>
              <w:widowControl w:val="0"/>
              <w:tabs>
                <w:tab w:val="left" w:pos="0"/>
                <w:tab w:val="left" w:pos="207"/>
                <w:tab w:val="left" w:pos="267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4.</w:t>
            </w:r>
          </w:p>
        </w:tc>
        <w:tc>
          <w:tcPr>
            <w:tcW w:w="5387" w:type="dxa"/>
          </w:tcPr>
          <w:p w:rsidR="00E53801" w:rsidRPr="00E53801" w:rsidRDefault="00E53801" w:rsidP="00E53801">
            <w:pPr>
              <w:widowControl w:val="0"/>
              <w:tabs>
                <w:tab w:val="left" w:pos="480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2. Стоянка транспорта</w:t>
            </w:r>
          </w:p>
        </w:tc>
        <w:tc>
          <w:tcPr>
            <w:tcW w:w="1701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га</w:t>
            </w:r>
          </w:p>
        </w:tc>
        <w:tc>
          <w:tcPr>
            <w:tcW w:w="184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0,36</w:t>
            </w:r>
          </w:p>
        </w:tc>
      </w:tr>
      <w:tr w:rsidR="00E53801" w:rsidRPr="00E53801" w:rsidTr="00E53801">
        <w:trPr>
          <w:trHeight w:val="20"/>
        </w:trPr>
        <w:tc>
          <w:tcPr>
            <w:tcW w:w="709" w:type="dxa"/>
          </w:tcPr>
          <w:p w:rsidR="00E53801" w:rsidRPr="00E53801" w:rsidRDefault="00E53801" w:rsidP="00E53801">
            <w:pPr>
              <w:widowControl w:val="0"/>
              <w:tabs>
                <w:tab w:val="left" w:pos="0"/>
                <w:tab w:val="left" w:pos="207"/>
                <w:tab w:val="left" w:pos="267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5.</w:t>
            </w:r>
          </w:p>
        </w:tc>
        <w:tc>
          <w:tcPr>
            <w:tcW w:w="5387" w:type="dxa"/>
          </w:tcPr>
          <w:p w:rsidR="00E53801" w:rsidRPr="00E53801" w:rsidRDefault="00E53801" w:rsidP="00E53801">
            <w:pPr>
              <w:widowControl w:val="0"/>
              <w:tabs>
                <w:tab w:val="left" w:pos="480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3. Озеленение</w:t>
            </w:r>
          </w:p>
        </w:tc>
        <w:tc>
          <w:tcPr>
            <w:tcW w:w="1701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га</w:t>
            </w:r>
          </w:p>
        </w:tc>
        <w:tc>
          <w:tcPr>
            <w:tcW w:w="184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0,36</w:t>
            </w:r>
          </w:p>
        </w:tc>
      </w:tr>
      <w:tr w:rsidR="00E53801" w:rsidRPr="00E53801" w:rsidTr="00E53801">
        <w:trPr>
          <w:trHeight w:val="20"/>
        </w:trPr>
        <w:tc>
          <w:tcPr>
            <w:tcW w:w="709" w:type="dxa"/>
          </w:tcPr>
          <w:p w:rsidR="00E53801" w:rsidRPr="00E53801" w:rsidRDefault="00E53801" w:rsidP="00E53801">
            <w:pPr>
              <w:widowControl w:val="0"/>
              <w:tabs>
                <w:tab w:val="left" w:pos="267"/>
              </w:tabs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6.</w:t>
            </w:r>
          </w:p>
        </w:tc>
        <w:tc>
          <w:tcPr>
            <w:tcW w:w="5387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  <w:highlight w:val="white"/>
              </w:rPr>
            </w:pPr>
            <w:r w:rsidRPr="00E53801">
              <w:rPr>
                <w:sz w:val="24"/>
                <w:szCs w:val="28"/>
              </w:rPr>
              <w:t>4. Грунтовые дороги внутреннего пользования</w:t>
            </w:r>
          </w:p>
        </w:tc>
        <w:tc>
          <w:tcPr>
            <w:tcW w:w="1701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га</w:t>
            </w:r>
          </w:p>
        </w:tc>
        <w:tc>
          <w:tcPr>
            <w:tcW w:w="184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sz w:val="24"/>
                <w:szCs w:val="28"/>
              </w:rPr>
            </w:pPr>
            <w:r w:rsidRPr="00E53801">
              <w:rPr>
                <w:sz w:val="24"/>
                <w:szCs w:val="28"/>
              </w:rPr>
              <w:t>3,13</w:t>
            </w:r>
          </w:p>
        </w:tc>
      </w:tr>
    </w:tbl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</w:rPr>
      </w:pPr>
    </w:p>
    <w:p w:rsidR="00E53801" w:rsidRDefault="00E53801" w:rsidP="00E53801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3801">
        <w:rPr>
          <w:rFonts w:ascii="Times New Roman" w:hAnsi="Times New Roman"/>
          <w:sz w:val="28"/>
          <w:szCs w:val="28"/>
        </w:rPr>
        <w:t xml:space="preserve">Положения о характеристиках развития систем 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транспортного обслуживания, необходимых для развития территории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Подъезд к планируемым объектам на земельных участках планируется обеспечить от существующих грунтовых дорог с северо-восточной части участка с КН 61:18:0600009:1045 по свободным землям.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Внутри земельных участков планируется обустройство внутренних проездов к планируемым объектам. Ко всем проектируемым объектам имеется свободный подъезд автотранспорта и пожарных машин.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</w:rPr>
      </w:pPr>
    </w:p>
    <w:p w:rsidR="00E53801" w:rsidRDefault="00E53801" w:rsidP="00E5380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 xml:space="preserve">5. Положения о характеристиках развития систем </w:t>
      </w:r>
    </w:p>
    <w:p w:rsidR="00E53801" w:rsidRPr="00E53801" w:rsidRDefault="00E53801" w:rsidP="00E5380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инженерно-технического обеспечения, необходимых для развития территории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Проект планировки не предусматривает размещение линий электропередач в пределах территории земельного участка.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Размещение проектируемых объектов выполнено с учетом рельефа местности. Все проектируемые объекты складского назначения расположены с учетом требований технологических связей и обеспечением пожарных подъездов.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Рельеф площадки техногенно-измененный, созданный в результате формирования территории для проезда и складирования.</w:t>
      </w:r>
    </w:p>
    <w:p w:rsidR="00E53801" w:rsidRPr="00E53801" w:rsidRDefault="00E53801" w:rsidP="00E53801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8"/>
        </w:rPr>
      </w:pPr>
    </w:p>
    <w:p w:rsid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3801">
        <w:rPr>
          <w:rFonts w:ascii="Times New Roman" w:hAnsi="Times New Roman"/>
          <w:sz w:val="28"/>
          <w:szCs w:val="28"/>
        </w:rPr>
        <w:t xml:space="preserve">Информация о необходимости осуществления </w:t>
      </w:r>
    </w:p>
    <w:p w:rsid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 xml:space="preserve">мероприятий по сохранению объектов культурного наследия </w:t>
      </w:r>
    </w:p>
    <w:p w:rsidR="00E53801" w:rsidRP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shd w:val="clear" w:color="auto" w:fill="F1C100"/>
        </w:rPr>
      </w:pPr>
      <w:r w:rsidRPr="00E53801">
        <w:rPr>
          <w:rFonts w:ascii="Times New Roman" w:hAnsi="Times New Roman"/>
          <w:sz w:val="28"/>
          <w:szCs w:val="28"/>
        </w:rPr>
        <w:t>от возможного негативного воздействия в связи с размещением объектов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0"/>
          <w:szCs w:val="28"/>
          <w:shd w:val="clear" w:color="auto" w:fill="F1C100"/>
        </w:rPr>
      </w:pPr>
    </w:p>
    <w:p w:rsidR="00E53801" w:rsidRPr="00E53801" w:rsidRDefault="00E53801" w:rsidP="00E5380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1C100"/>
        </w:rPr>
      </w:pPr>
      <w:r w:rsidRPr="00E53801">
        <w:rPr>
          <w:rFonts w:ascii="Times New Roman" w:hAnsi="Times New Roman"/>
          <w:sz w:val="28"/>
          <w:szCs w:val="28"/>
        </w:rPr>
        <w:t>В соответствии с ответом комитета по охране объектов культурного наследия Ростовской области №20/1-1834 от 20.03.2026, испрашиваемые земельные участки расположен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3801">
        <w:rPr>
          <w:rFonts w:ascii="Times New Roman" w:hAnsi="Times New Roman"/>
          <w:sz w:val="28"/>
          <w:szCs w:val="28"/>
        </w:rPr>
        <w:t>вне зон охраны объектов культурного наследия и вне защитных зон объектов культурного наследия.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lastRenderedPageBreak/>
        <w:t>Мероприятия по сохранению объектов культурного наследия не предусмотрены.</w:t>
      </w:r>
    </w:p>
    <w:p w:rsidR="00E53801" w:rsidRDefault="00E53801" w:rsidP="00E53801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 xml:space="preserve">7. Информация о необходимости осуществления </w:t>
      </w:r>
    </w:p>
    <w:p w:rsidR="00E53801" w:rsidRPr="00E53801" w:rsidRDefault="00E53801" w:rsidP="00E538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мероприятий по охране окружающей среды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При организации размещения планируемых объектов необходимо осуществлять мероприятия и работы по охране окружающей среды. В качестве природоохранных мероприятий на период эксплуатации предусматривается выполнять основные мероприятия и мероприятия, направленные на исключение или смягчение вредных воздействий на окружающую среду.</w:t>
      </w:r>
    </w:p>
    <w:p w:rsidR="00E53801" w:rsidRDefault="00E53801" w:rsidP="00E5380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3801" w:rsidRDefault="00E53801" w:rsidP="00E5380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 xml:space="preserve">8. Положения по установлению границ </w:t>
      </w:r>
    </w:p>
    <w:p w:rsidR="00E53801" w:rsidRPr="00E53801" w:rsidRDefault="00E53801" w:rsidP="00E5380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планируемого размещения объектов (красных линий)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Проектом планировки не предусматривается установление красных линий.</w:t>
      </w:r>
    </w:p>
    <w:p w:rsidR="00E53801" w:rsidRPr="00E53801" w:rsidRDefault="00E53801" w:rsidP="00E5380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При этом в проекте планировки даны предложения по установлению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3801">
        <w:rPr>
          <w:rFonts w:ascii="Times New Roman" w:hAnsi="Times New Roman"/>
          <w:sz w:val="28"/>
          <w:szCs w:val="28"/>
        </w:rPr>
        <w:t xml:space="preserve">границ планируемого размещения объектов, обозначающих планируемое крайнее местоположение </w:t>
      </w:r>
      <w:r w:rsidRPr="00E53801">
        <w:rPr>
          <w:rFonts w:ascii="Times New Roman" w:hAnsi="Times New Roman"/>
          <w:sz w:val="28"/>
          <w:szCs w:val="28"/>
          <w:highlight w:val="white"/>
        </w:rPr>
        <w:t xml:space="preserve">проектируемых объектов </w:t>
      </w:r>
      <w:r w:rsidRPr="00E53801">
        <w:rPr>
          <w:rFonts w:ascii="Times New Roman" w:hAnsi="Times New Roman"/>
          <w:sz w:val="28"/>
          <w:szCs w:val="28"/>
        </w:rPr>
        <w:t>в границах рассматриваемых земельных участков с кадастровыми номерами 61:18:0600009:1044,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3801">
        <w:rPr>
          <w:rFonts w:ascii="Times New Roman" w:hAnsi="Times New Roman"/>
          <w:sz w:val="28"/>
          <w:szCs w:val="28"/>
        </w:rPr>
        <w:t>61:18:0600009:1045, расположенных: Ростовская область, Красносулинский район, СПК «Федоровский», в 850 м на юго-запад от х. Большая Федоровка; в 840 м на юго-запад от х. Большая Федоровка. Ниже в таблице 2 приведены координаты поворотных точек границ планируемого размещения объектов в пределах отведенной территории для размещения открытых складов готовой продукции.</w:t>
      </w:r>
    </w:p>
    <w:p w:rsidR="00E53801" w:rsidRDefault="00E53801" w:rsidP="00E53801">
      <w:pPr>
        <w:widowControl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Таблица 2</w:t>
      </w:r>
    </w:p>
    <w:tbl>
      <w:tblPr>
        <w:tblStyle w:val="2f4"/>
        <w:tblW w:w="0" w:type="auto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E53801" w:rsidRPr="00E53801" w:rsidTr="00E53801">
        <w:trPr>
          <w:trHeight w:val="20"/>
        </w:trPr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Имя точки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X, м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Y, м</w:t>
            </w:r>
          </w:p>
        </w:tc>
      </w:tr>
      <w:tr w:rsidR="00E53801" w:rsidRPr="00E53801" w:rsidTr="00E53801">
        <w:trPr>
          <w:trHeight w:val="20"/>
        </w:trPr>
        <w:tc>
          <w:tcPr>
            <w:tcW w:w="9639" w:type="dxa"/>
            <w:gridSpan w:val="3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Граница зоны планируемого размещения</w:t>
            </w:r>
          </w:p>
        </w:tc>
      </w:tr>
      <w:tr w:rsidR="00E53801" w:rsidRPr="00E53801" w:rsidTr="00E53801">
        <w:trPr>
          <w:trHeight w:val="20"/>
        </w:trPr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503 385,25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2 252 604,09</w:t>
            </w:r>
          </w:p>
        </w:tc>
      </w:tr>
      <w:tr w:rsidR="00E53801" w:rsidRPr="00E53801" w:rsidTr="00E53801">
        <w:trPr>
          <w:trHeight w:val="20"/>
        </w:trPr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503 781,64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2 253 264,49</w:t>
            </w:r>
          </w:p>
        </w:tc>
      </w:tr>
      <w:tr w:rsidR="00E53801" w:rsidRPr="00E53801" w:rsidTr="00E53801">
        <w:trPr>
          <w:trHeight w:val="20"/>
        </w:trPr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503 790,78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2 253 303,59</w:t>
            </w:r>
          </w:p>
        </w:tc>
      </w:tr>
      <w:tr w:rsidR="00E53801" w:rsidRPr="00E53801" w:rsidTr="00E53801">
        <w:trPr>
          <w:trHeight w:val="20"/>
        </w:trPr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503 718,22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2 253 357,65</w:t>
            </w:r>
          </w:p>
        </w:tc>
      </w:tr>
      <w:tr w:rsidR="00E53801" w:rsidRPr="00E53801" w:rsidTr="00E53801">
        <w:trPr>
          <w:trHeight w:val="20"/>
        </w:trPr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503 295,29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2 252 649,61</w:t>
            </w:r>
          </w:p>
        </w:tc>
      </w:tr>
      <w:tr w:rsidR="00E53801" w:rsidRPr="00E53801" w:rsidTr="00E53801">
        <w:trPr>
          <w:trHeight w:val="20"/>
        </w:trPr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503 385,25</w:t>
            </w:r>
          </w:p>
        </w:tc>
        <w:tc>
          <w:tcPr>
            <w:tcW w:w="3213" w:type="dxa"/>
          </w:tcPr>
          <w:p w:rsidR="00E53801" w:rsidRPr="00E53801" w:rsidRDefault="00E53801" w:rsidP="00E5380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801">
              <w:rPr>
                <w:rFonts w:ascii="Times New Roman" w:hAnsi="Times New Roman"/>
                <w:sz w:val="24"/>
                <w:szCs w:val="24"/>
              </w:rPr>
              <w:t>2 252 604,09</w:t>
            </w:r>
          </w:p>
        </w:tc>
      </w:tr>
    </w:tbl>
    <w:p w:rsidR="00E53801" w:rsidRPr="00E53801" w:rsidRDefault="00E53801" w:rsidP="00E53801">
      <w:pPr>
        <w:widowControl w:val="0"/>
        <w:tabs>
          <w:tab w:val="left" w:pos="6804"/>
          <w:tab w:val="right" w:pos="963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tabs>
          <w:tab w:val="left" w:pos="6804"/>
          <w:tab w:val="right" w:pos="963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tabs>
          <w:tab w:val="left" w:pos="6804"/>
          <w:tab w:val="right" w:pos="963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53801" w:rsidRPr="00E53801" w:rsidRDefault="00E53801" w:rsidP="00E53801">
      <w:pPr>
        <w:widowControl w:val="0"/>
        <w:tabs>
          <w:tab w:val="left" w:pos="6804"/>
          <w:tab w:val="right" w:pos="963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Управляющий делами</w:t>
      </w:r>
    </w:p>
    <w:p w:rsidR="00E53801" w:rsidRPr="00E53801" w:rsidRDefault="00E53801" w:rsidP="00E53801">
      <w:pPr>
        <w:widowControl w:val="0"/>
        <w:tabs>
          <w:tab w:val="right" w:pos="963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3801">
        <w:rPr>
          <w:rFonts w:ascii="Times New Roman" w:hAnsi="Times New Roman"/>
          <w:sz w:val="28"/>
          <w:szCs w:val="28"/>
        </w:rPr>
        <w:t>Администрации района</w:t>
      </w:r>
      <w:r w:rsidRPr="00E53801">
        <w:rPr>
          <w:rFonts w:ascii="Times New Roman" w:hAnsi="Times New Roman"/>
          <w:sz w:val="28"/>
          <w:szCs w:val="28"/>
        </w:rPr>
        <w:tab/>
        <w:t>И.Ю. Кишкинова</w:t>
      </w:r>
    </w:p>
    <w:p w:rsidR="006D11F2" w:rsidRPr="00E53801" w:rsidRDefault="006D11F2" w:rsidP="00E53801"/>
    <w:sectPr w:rsidR="006D11F2" w:rsidRPr="00E53801" w:rsidSect="001665F3">
      <w:headerReference w:type="default" r:id="rId11"/>
      <w:pgSz w:w="11905" w:h="16838"/>
      <w:pgMar w:top="1134" w:right="567" w:bottom="1134" w:left="1701" w:header="1021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801" w:rsidRDefault="00E53801">
      <w:pPr>
        <w:spacing w:after="0" w:line="240" w:lineRule="auto"/>
      </w:pPr>
      <w:r>
        <w:separator/>
      </w:r>
    </w:p>
  </w:endnote>
  <w:endnote w:type="continuationSeparator" w:id="0">
    <w:p w:rsidR="00E53801" w:rsidRDefault="00E53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801" w:rsidRDefault="00E53801">
      <w:pPr>
        <w:spacing w:after="0" w:line="240" w:lineRule="auto"/>
      </w:pPr>
      <w:r>
        <w:separator/>
      </w:r>
    </w:p>
  </w:footnote>
  <w:footnote w:type="continuationSeparator" w:id="0">
    <w:p w:rsidR="00E53801" w:rsidRDefault="00E53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8"/>
        <w:szCs w:val="28"/>
      </w:rPr>
      <w:id w:val="1062367503"/>
    </w:sdtPr>
    <w:sdtContent>
      <w:p w:rsidR="00E53801" w:rsidRPr="001F1928" w:rsidRDefault="00E53801" w:rsidP="001F1928">
        <w:pPr>
          <w:pStyle w:val="af4"/>
          <w:jc w:val="center"/>
          <w:rPr>
            <w:rFonts w:ascii="Times New Roman" w:hAnsi="Times New Roman"/>
            <w:sz w:val="28"/>
            <w:szCs w:val="28"/>
          </w:rPr>
        </w:pPr>
        <w:r w:rsidRPr="001F1928">
          <w:rPr>
            <w:rFonts w:ascii="Times New Roman" w:hAnsi="Times New Roman"/>
            <w:sz w:val="28"/>
            <w:szCs w:val="28"/>
          </w:rPr>
          <w:fldChar w:fldCharType="begin"/>
        </w:r>
        <w:r w:rsidRPr="001F1928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1F1928">
          <w:rPr>
            <w:rFonts w:ascii="Times New Roman" w:hAnsi="Times New Roman"/>
            <w:sz w:val="28"/>
            <w:szCs w:val="28"/>
          </w:rPr>
          <w:fldChar w:fldCharType="separate"/>
        </w:r>
        <w:r w:rsidR="00DD2F15">
          <w:rPr>
            <w:rFonts w:ascii="Times New Roman" w:hAnsi="Times New Roman"/>
            <w:noProof/>
            <w:sz w:val="28"/>
            <w:szCs w:val="28"/>
          </w:rPr>
          <w:t>6</w:t>
        </w:r>
        <w:r w:rsidRPr="001F1928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134D"/>
    <w:multiLevelType w:val="hybridMultilevel"/>
    <w:tmpl w:val="26A271D2"/>
    <w:lvl w:ilvl="0" w:tplc="88548914">
      <w:start w:val="1"/>
      <w:numFmt w:val="decimal"/>
      <w:lvlText w:val="%1."/>
      <w:lvlJc w:val="left"/>
      <w:pPr>
        <w:ind w:left="1729" w:hanging="10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195931"/>
    <w:multiLevelType w:val="hybridMultilevel"/>
    <w:tmpl w:val="ACBE6A3A"/>
    <w:lvl w:ilvl="0" w:tplc="255244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05B2D16"/>
    <w:multiLevelType w:val="multilevel"/>
    <w:tmpl w:val="B89A5D40"/>
    <w:lvl w:ilvl="0">
      <w:start w:val="1"/>
      <w:numFmt w:val="decimal"/>
      <w:lvlText w:val="%1."/>
      <w:lvlJc w:val="left"/>
      <w:pPr>
        <w:tabs>
          <w:tab w:val="left" w:pos="0"/>
        </w:tabs>
        <w:ind w:left="1377" w:hanging="810"/>
      </w:pPr>
      <w:rPr>
        <w:rFonts w:ascii="Liberation Serif" w:hAnsi="Liberation Serif"/>
        <w:b w:val="0"/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872" w:hanging="495"/>
      </w:pPr>
      <w:rPr>
        <w:rFonts w:ascii="Liberation Serif" w:hAnsi="Liberation Serif"/>
        <w:sz w:val="28"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2907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371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4887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5697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6867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7677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8847" w:hanging="1800"/>
      </w:pPr>
      <w:rPr>
        <w:sz w:val="28"/>
      </w:rPr>
    </w:lvl>
  </w:abstractNum>
  <w:abstractNum w:abstractNumId="3">
    <w:nsid w:val="56011B15"/>
    <w:multiLevelType w:val="multilevel"/>
    <w:tmpl w:val="5342951E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0375DC"/>
    <w:multiLevelType w:val="hybridMultilevel"/>
    <w:tmpl w:val="D1CC1B16"/>
    <w:lvl w:ilvl="0" w:tplc="2C2C0F56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84218F1"/>
    <w:multiLevelType w:val="multilevel"/>
    <w:tmpl w:val="217ACD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029"/>
    <w:rsid w:val="00001308"/>
    <w:rsid w:val="0000230B"/>
    <w:rsid w:val="00003E2B"/>
    <w:rsid w:val="000049FA"/>
    <w:rsid w:val="00006DF6"/>
    <w:rsid w:val="00007AB4"/>
    <w:rsid w:val="00014A13"/>
    <w:rsid w:val="000162F7"/>
    <w:rsid w:val="000211D3"/>
    <w:rsid w:val="00025035"/>
    <w:rsid w:val="000253A6"/>
    <w:rsid w:val="00031815"/>
    <w:rsid w:val="00031E68"/>
    <w:rsid w:val="000324C9"/>
    <w:rsid w:val="00032CF6"/>
    <w:rsid w:val="00032DE4"/>
    <w:rsid w:val="00033E44"/>
    <w:rsid w:val="000350F4"/>
    <w:rsid w:val="0003513C"/>
    <w:rsid w:val="000370A7"/>
    <w:rsid w:val="000370BE"/>
    <w:rsid w:val="00037A66"/>
    <w:rsid w:val="00042055"/>
    <w:rsid w:val="00042583"/>
    <w:rsid w:val="00042C0F"/>
    <w:rsid w:val="00043D0F"/>
    <w:rsid w:val="00043DA4"/>
    <w:rsid w:val="00044890"/>
    <w:rsid w:val="00046A68"/>
    <w:rsid w:val="00053BF8"/>
    <w:rsid w:val="00055D6F"/>
    <w:rsid w:val="000567D2"/>
    <w:rsid w:val="00056D73"/>
    <w:rsid w:val="00062E64"/>
    <w:rsid w:val="00064CC4"/>
    <w:rsid w:val="00067CF4"/>
    <w:rsid w:val="00071620"/>
    <w:rsid w:val="00075A82"/>
    <w:rsid w:val="0007645D"/>
    <w:rsid w:val="00080D9F"/>
    <w:rsid w:val="00081AC8"/>
    <w:rsid w:val="0008399A"/>
    <w:rsid w:val="00085A27"/>
    <w:rsid w:val="00090AE5"/>
    <w:rsid w:val="00091E24"/>
    <w:rsid w:val="00093D49"/>
    <w:rsid w:val="0009482B"/>
    <w:rsid w:val="00095BF8"/>
    <w:rsid w:val="00097354"/>
    <w:rsid w:val="00097599"/>
    <w:rsid w:val="000A2A51"/>
    <w:rsid w:val="000A30D5"/>
    <w:rsid w:val="000A51D5"/>
    <w:rsid w:val="000A55F4"/>
    <w:rsid w:val="000A584A"/>
    <w:rsid w:val="000A739E"/>
    <w:rsid w:val="000B2545"/>
    <w:rsid w:val="000B476D"/>
    <w:rsid w:val="000B7515"/>
    <w:rsid w:val="000C357B"/>
    <w:rsid w:val="000C4807"/>
    <w:rsid w:val="000C5016"/>
    <w:rsid w:val="000C7F34"/>
    <w:rsid w:val="000D0239"/>
    <w:rsid w:val="000D4DFD"/>
    <w:rsid w:val="000D5D46"/>
    <w:rsid w:val="000D5E71"/>
    <w:rsid w:val="000D6907"/>
    <w:rsid w:val="000D7560"/>
    <w:rsid w:val="000E6987"/>
    <w:rsid w:val="000E6D4C"/>
    <w:rsid w:val="000F0670"/>
    <w:rsid w:val="000F2156"/>
    <w:rsid w:val="000F3340"/>
    <w:rsid w:val="000F5DD8"/>
    <w:rsid w:val="000F6B84"/>
    <w:rsid w:val="00103544"/>
    <w:rsid w:val="00104D9E"/>
    <w:rsid w:val="0010619E"/>
    <w:rsid w:val="00106C32"/>
    <w:rsid w:val="001113A3"/>
    <w:rsid w:val="00116E9B"/>
    <w:rsid w:val="0011745C"/>
    <w:rsid w:val="001176DE"/>
    <w:rsid w:val="00123790"/>
    <w:rsid w:val="001257F5"/>
    <w:rsid w:val="001267D2"/>
    <w:rsid w:val="00134033"/>
    <w:rsid w:val="00137F4C"/>
    <w:rsid w:val="001404AA"/>
    <w:rsid w:val="00143BBD"/>
    <w:rsid w:val="00144F75"/>
    <w:rsid w:val="00146225"/>
    <w:rsid w:val="00147A4B"/>
    <w:rsid w:val="00147F93"/>
    <w:rsid w:val="00150605"/>
    <w:rsid w:val="001522F8"/>
    <w:rsid w:val="001557A0"/>
    <w:rsid w:val="0015651E"/>
    <w:rsid w:val="001572EE"/>
    <w:rsid w:val="001612B8"/>
    <w:rsid w:val="001649B4"/>
    <w:rsid w:val="00164AC6"/>
    <w:rsid w:val="00164D0A"/>
    <w:rsid w:val="00165423"/>
    <w:rsid w:val="001665F3"/>
    <w:rsid w:val="00166A15"/>
    <w:rsid w:val="00170AC0"/>
    <w:rsid w:val="0017125D"/>
    <w:rsid w:val="00173019"/>
    <w:rsid w:val="00173EED"/>
    <w:rsid w:val="00176568"/>
    <w:rsid w:val="001776F0"/>
    <w:rsid w:val="001805F3"/>
    <w:rsid w:val="00184B49"/>
    <w:rsid w:val="00185933"/>
    <w:rsid w:val="0018671E"/>
    <w:rsid w:val="0018718D"/>
    <w:rsid w:val="00187A62"/>
    <w:rsid w:val="001907D2"/>
    <w:rsid w:val="00192F4D"/>
    <w:rsid w:val="00193491"/>
    <w:rsid w:val="00194BAC"/>
    <w:rsid w:val="00197D00"/>
    <w:rsid w:val="001A0E65"/>
    <w:rsid w:val="001A1772"/>
    <w:rsid w:val="001A1888"/>
    <w:rsid w:val="001A1FE9"/>
    <w:rsid w:val="001A582D"/>
    <w:rsid w:val="001B196D"/>
    <w:rsid w:val="001B2059"/>
    <w:rsid w:val="001B6695"/>
    <w:rsid w:val="001B7368"/>
    <w:rsid w:val="001C0A02"/>
    <w:rsid w:val="001C2E17"/>
    <w:rsid w:val="001C37F7"/>
    <w:rsid w:val="001C41D0"/>
    <w:rsid w:val="001C6242"/>
    <w:rsid w:val="001D27AB"/>
    <w:rsid w:val="001D3249"/>
    <w:rsid w:val="001D534E"/>
    <w:rsid w:val="001E1995"/>
    <w:rsid w:val="001E2C63"/>
    <w:rsid w:val="001E6991"/>
    <w:rsid w:val="001E7F2A"/>
    <w:rsid w:val="001F17D6"/>
    <w:rsid w:val="001F1928"/>
    <w:rsid w:val="001F2CC6"/>
    <w:rsid w:val="001F37E8"/>
    <w:rsid w:val="001F5D1D"/>
    <w:rsid w:val="002003BF"/>
    <w:rsid w:val="00200636"/>
    <w:rsid w:val="00201E72"/>
    <w:rsid w:val="002021E8"/>
    <w:rsid w:val="0020263F"/>
    <w:rsid w:val="00203C38"/>
    <w:rsid w:val="002041A9"/>
    <w:rsid w:val="00206B86"/>
    <w:rsid w:val="002075F3"/>
    <w:rsid w:val="002076BD"/>
    <w:rsid w:val="00210D83"/>
    <w:rsid w:val="0021374B"/>
    <w:rsid w:val="00213928"/>
    <w:rsid w:val="002144F5"/>
    <w:rsid w:val="00215EFD"/>
    <w:rsid w:val="00216105"/>
    <w:rsid w:val="00217DCC"/>
    <w:rsid w:val="00217F69"/>
    <w:rsid w:val="00220BA2"/>
    <w:rsid w:val="00222BC0"/>
    <w:rsid w:val="00223A42"/>
    <w:rsid w:val="00223A5A"/>
    <w:rsid w:val="002243DE"/>
    <w:rsid w:val="0022644C"/>
    <w:rsid w:val="002275C5"/>
    <w:rsid w:val="00231785"/>
    <w:rsid w:val="00233C95"/>
    <w:rsid w:val="0023417F"/>
    <w:rsid w:val="0023509E"/>
    <w:rsid w:val="00241525"/>
    <w:rsid w:val="002415D5"/>
    <w:rsid w:val="00246B12"/>
    <w:rsid w:val="002517FF"/>
    <w:rsid w:val="0025478A"/>
    <w:rsid w:val="00260B77"/>
    <w:rsid w:val="00263AB9"/>
    <w:rsid w:val="00265535"/>
    <w:rsid w:val="002666DE"/>
    <w:rsid w:val="00267F07"/>
    <w:rsid w:val="00271E3B"/>
    <w:rsid w:val="00272523"/>
    <w:rsid w:val="00273187"/>
    <w:rsid w:val="002828A5"/>
    <w:rsid w:val="00284E79"/>
    <w:rsid w:val="00291355"/>
    <w:rsid w:val="002929A2"/>
    <w:rsid w:val="002934D8"/>
    <w:rsid w:val="0029526B"/>
    <w:rsid w:val="002A0E73"/>
    <w:rsid w:val="002A1AE8"/>
    <w:rsid w:val="002A3205"/>
    <w:rsid w:val="002A4AAC"/>
    <w:rsid w:val="002A60CC"/>
    <w:rsid w:val="002A6A91"/>
    <w:rsid w:val="002B0F07"/>
    <w:rsid w:val="002B3D07"/>
    <w:rsid w:val="002B441A"/>
    <w:rsid w:val="002B4E46"/>
    <w:rsid w:val="002B6424"/>
    <w:rsid w:val="002B6EAA"/>
    <w:rsid w:val="002B7AF5"/>
    <w:rsid w:val="002B7EB6"/>
    <w:rsid w:val="002C3D5C"/>
    <w:rsid w:val="002D5054"/>
    <w:rsid w:val="002D748C"/>
    <w:rsid w:val="002D7F68"/>
    <w:rsid w:val="002E1218"/>
    <w:rsid w:val="002E1F56"/>
    <w:rsid w:val="002E7F2B"/>
    <w:rsid w:val="002F2699"/>
    <w:rsid w:val="002F2D41"/>
    <w:rsid w:val="002F3293"/>
    <w:rsid w:val="002F424C"/>
    <w:rsid w:val="002F4B9D"/>
    <w:rsid w:val="002F65B4"/>
    <w:rsid w:val="00300DE3"/>
    <w:rsid w:val="0031072F"/>
    <w:rsid w:val="00310967"/>
    <w:rsid w:val="00310B2A"/>
    <w:rsid w:val="00311064"/>
    <w:rsid w:val="00312DDC"/>
    <w:rsid w:val="00314A13"/>
    <w:rsid w:val="00316FE6"/>
    <w:rsid w:val="00323855"/>
    <w:rsid w:val="003238BA"/>
    <w:rsid w:val="00325782"/>
    <w:rsid w:val="003268F0"/>
    <w:rsid w:val="00330292"/>
    <w:rsid w:val="00330F07"/>
    <w:rsid w:val="003328BA"/>
    <w:rsid w:val="00333187"/>
    <w:rsid w:val="00333ADD"/>
    <w:rsid w:val="00334558"/>
    <w:rsid w:val="00337857"/>
    <w:rsid w:val="003419A6"/>
    <w:rsid w:val="0034354E"/>
    <w:rsid w:val="00343E0E"/>
    <w:rsid w:val="00345147"/>
    <w:rsid w:val="00352DD1"/>
    <w:rsid w:val="003545F0"/>
    <w:rsid w:val="00361E72"/>
    <w:rsid w:val="003621A7"/>
    <w:rsid w:val="00362628"/>
    <w:rsid w:val="003633DB"/>
    <w:rsid w:val="00363656"/>
    <w:rsid w:val="00365C54"/>
    <w:rsid w:val="0036797D"/>
    <w:rsid w:val="00367E8F"/>
    <w:rsid w:val="00370D50"/>
    <w:rsid w:val="0037200B"/>
    <w:rsid w:val="00372941"/>
    <w:rsid w:val="00373258"/>
    <w:rsid w:val="00376700"/>
    <w:rsid w:val="003825CB"/>
    <w:rsid w:val="00382EEB"/>
    <w:rsid w:val="00384802"/>
    <w:rsid w:val="00386BD3"/>
    <w:rsid w:val="00387507"/>
    <w:rsid w:val="00387BA1"/>
    <w:rsid w:val="00391856"/>
    <w:rsid w:val="00392FDD"/>
    <w:rsid w:val="003956BB"/>
    <w:rsid w:val="00395D27"/>
    <w:rsid w:val="003A2467"/>
    <w:rsid w:val="003A3A06"/>
    <w:rsid w:val="003A5011"/>
    <w:rsid w:val="003A6CA1"/>
    <w:rsid w:val="003A7970"/>
    <w:rsid w:val="003B0E6F"/>
    <w:rsid w:val="003B1007"/>
    <w:rsid w:val="003B217F"/>
    <w:rsid w:val="003B590F"/>
    <w:rsid w:val="003B7742"/>
    <w:rsid w:val="003B797B"/>
    <w:rsid w:val="003C212C"/>
    <w:rsid w:val="003C5219"/>
    <w:rsid w:val="003C6F6B"/>
    <w:rsid w:val="003C735C"/>
    <w:rsid w:val="003C741B"/>
    <w:rsid w:val="003C76CD"/>
    <w:rsid w:val="003D3209"/>
    <w:rsid w:val="003D3544"/>
    <w:rsid w:val="003D379C"/>
    <w:rsid w:val="003D3A30"/>
    <w:rsid w:val="003D42D6"/>
    <w:rsid w:val="003D64F7"/>
    <w:rsid w:val="003E1944"/>
    <w:rsid w:val="003E263A"/>
    <w:rsid w:val="003E4820"/>
    <w:rsid w:val="003E64EE"/>
    <w:rsid w:val="003E66D0"/>
    <w:rsid w:val="003E6F3A"/>
    <w:rsid w:val="003E7F43"/>
    <w:rsid w:val="003F12D2"/>
    <w:rsid w:val="003F1FE3"/>
    <w:rsid w:val="003F262A"/>
    <w:rsid w:val="003F5304"/>
    <w:rsid w:val="003F55B4"/>
    <w:rsid w:val="003F5F32"/>
    <w:rsid w:val="003F7628"/>
    <w:rsid w:val="004011E5"/>
    <w:rsid w:val="00401DFD"/>
    <w:rsid w:val="00401F71"/>
    <w:rsid w:val="0040225E"/>
    <w:rsid w:val="0040389D"/>
    <w:rsid w:val="00403CE3"/>
    <w:rsid w:val="00407E23"/>
    <w:rsid w:val="00411102"/>
    <w:rsid w:val="004122AD"/>
    <w:rsid w:val="00412D43"/>
    <w:rsid w:val="00414934"/>
    <w:rsid w:val="004153AF"/>
    <w:rsid w:val="00417463"/>
    <w:rsid w:val="00420B7A"/>
    <w:rsid w:val="00422B97"/>
    <w:rsid w:val="00423496"/>
    <w:rsid w:val="004238C1"/>
    <w:rsid w:val="00424EE5"/>
    <w:rsid w:val="00427478"/>
    <w:rsid w:val="004278D8"/>
    <w:rsid w:val="004316D6"/>
    <w:rsid w:val="00433CB2"/>
    <w:rsid w:val="004342CD"/>
    <w:rsid w:val="00435DBE"/>
    <w:rsid w:val="0043701A"/>
    <w:rsid w:val="00441D07"/>
    <w:rsid w:val="004425D4"/>
    <w:rsid w:val="004435B0"/>
    <w:rsid w:val="00444EDA"/>
    <w:rsid w:val="00451993"/>
    <w:rsid w:val="0045573D"/>
    <w:rsid w:val="00456756"/>
    <w:rsid w:val="00457D2F"/>
    <w:rsid w:val="00460EAE"/>
    <w:rsid w:val="004638A4"/>
    <w:rsid w:val="00464480"/>
    <w:rsid w:val="00464B05"/>
    <w:rsid w:val="00464E47"/>
    <w:rsid w:val="00465967"/>
    <w:rsid w:val="00470B89"/>
    <w:rsid w:val="004715AC"/>
    <w:rsid w:val="00471EBB"/>
    <w:rsid w:val="00472DF8"/>
    <w:rsid w:val="004744DD"/>
    <w:rsid w:val="00474C7B"/>
    <w:rsid w:val="0047597F"/>
    <w:rsid w:val="00476F40"/>
    <w:rsid w:val="00477774"/>
    <w:rsid w:val="0048176C"/>
    <w:rsid w:val="00492823"/>
    <w:rsid w:val="0049312F"/>
    <w:rsid w:val="0049544F"/>
    <w:rsid w:val="00496EBB"/>
    <w:rsid w:val="004A16CC"/>
    <w:rsid w:val="004A3D0C"/>
    <w:rsid w:val="004A3FA3"/>
    <w:rsid w:val="004B5B2C"/>
    <w:rsid w:val="004B772E"/>
    <w:rsid w:val="004C2448"/>
    <w:rsid w:val="004C2714"/>
    <w:rsid w:val="004C4CFE"/>
    <w:rsid w:val="004C4EBC"/>
    <w:rsid w:val="004C4FF4"/>
    <w:rsid w:val="004C547F"/>
    <w:rsid w:val="004C5CA7"/>
    <w:rsid w:val="004D00C5"/>
    <w:rsid w:val="004D36B0"/>
    <w:rsid w:val="004E7F89"/>
    <w:rsid w:val="004F08FF"/>
    <w:rsid w:val="004F0D87"/>
    <w:rsid w:val="004F2314"/>
    <w:rsid w:val="004F40DB"/>
    <w:rsid w:val="004F6160"/>
    <w:rsid w:val="00507460"/>
    <w:rsid w:val="00507E88"/>
    <w:rsid w:val="00510281"/>
    <w:rsid w:val="005116AA"/>
    <w:rsid w:val="00511CEF"/>
    <w:rsid w:val="00511FF8"/>
    <w:rsid w:val="005165E7"/>
    <w:rsid w:val="005177D7"/>
    <w:rsid w:val="00520D53"/>
    <w:rsid w:val="00526E90"/>
    <w:rsid w:val="00531F45"/>
    <w:rsid w:val="00532608"/>
    <w:rsid w:val="00533E32"/>
    <w:rsid w:val="00534537"/>
    <w:rsid w:val="00536718"/>
    <w:rsid w:val="0053783F"/>
    <w:rsid w:val="005409D5"/>
    <w:rsid w:val="00541E79"/>
    <w:rsid w:val="00544A7E"/>
    <w:rsid w:val="005513C3"/>
    <w:rsid w:val="00551B62"/>
    <w:rsid w:val="00553266"/>
    <w:rsid w:val="00555085"/>
    <w:rsid w:val="00557E7C"/>
    <w:rsid w:val="00563734"/>
    <w:rsid w:val="005646DD"/>
    <w:rsid w:val="00564E1C"/>
    <w:rsid w:val="00571264"/>
    <w:rsid w:val="005719A9"/>
    <w:rsid w:val="005738C2"/>
    <w:rsid w:val="00575EA6"/>
    <w:rsid w:val="005761A4"/>
    <w:rsid w:val="00576D46"/>
    <w:rsid w:val="00577A1C"/>
    <w:rsid w:val="0058093D"/>
    <w:rsid w:val="00584928"/>
    <w:rsid w:val="00585BAF"/>
    <w:rsid w:val="00590ABF"/>
    <w:rsid w:val="0059345D"/>
    <w:rsid w:val="005A31B5"/>
    <w:rsid w:val="005A4A59"/>
    <w:rsid w:val="005A549D"/>
    <w:rsid w:val="005A7279"/>
    <w:rsid w:val="005B0658"/>
    <w:rsid w:val="005B213A"/>
    <w:rsid w:val="005B28E1"/>
    <w:rsid w:val="005B35C9"/>
    <w:rsid w:val="005B376F"/>
    <w:rsid w:val="005C0613"/>
    <w:rsid w:val="005C16CA"/>
    <w:rsid w:val="005C1754"/>
    <w:rsid w:val="005C73BB"/>
    <w:rsid w:val="005C780E"/>
    <w:rsid w:val="005C7B1E"/>
    <w:rsid w:val="005D2FBD"/>
    <w:rsid w:val="005D5FD2"/>
    <w:rsid w:val="005D6C0A"/>
    <w:rsid w:val="005D7F56"/>
    <w:rsid w:val="005E546C"/>
    <w:rsid w:val="005E5987"/>
    <w:rsid w:val="005E716A"/>
    <w:rsid w:val="005F018E"/>
    <w:rsid w:val="005F1FAB"/>
    <w:rsid w:val="005F2322"/>
    <w:rsid w:val="005F476A"/>
    <w:rsid w:val="005F63CC"/>
    <w:rsid w:val="00601B62"/>
    <w:rsid w:val="00601CE5"/>
    <w:rsid w:val="006033E0"/>
    <w:rsid w:val="0060377A"/>
    <w:rsid w:val="00605561"/>
    <w:rsid w:val="00606DB9"/>
    <w:rsid w:val="00613D2D"/>
    <w:rsid w:val="0061646C"/>
    <w:rsid w:val="00620896"/>
    <w:rsid w:val="00624620"/>
    <w:rsid w:val="0062496E"/>
    <w:rsid w:val="006262E4"/>
    <w:rsid w:val="006278C2"/>
    <w:rsid w:val="00632368"/>
    <w:rsid w:val="00633482"/>
    <w:rsid w:val="0063459D"/>
    <w:rsid w:val="006353FB"/>
    <w:rsid w:val="006364B4"/>
    <w:rsid w:val="00637992"/>
    <w:rsid w:val="006446F8"/>
    <w:rsid w:val="00646F0D"/>
    <w:rsid w:val="0064741C"/>
    <w:rsid w:val="00651EFE"/>
    <w:rsid w:val="006536B9"/>
    <w:rsid w:val="0065406B"/>
    <w:rsid w:val="0065437F"/>
    <w:rsid w:val="00654C75"/>
    <w:rsid w:val="006571CD"/>
    <w:rsid w:val="00661376"/>
    <w:rsid w:val="00661976"/>
    <w:rsid w:val="006639B4"/>
    <w:rsid w:val="00665EF3"/>
    <w:rsid w:val="00666243"/>
    <w:rsid w:val="00667FAC"/>
    <w:rsid w:val="00671CC6"/>
    <w:rsid w:val="00672B58"/>
    <w:rsid w:val="00672D1B"/>
    <w:rsid w:val="00677340"/>
    <w:rsid w:val="00677696"/>
    <w:rsid w:val="00677DEE"/>
    <w:rsid w:val="00677FD8"/>
    <w:rsid w:val="006803FD"/>
    <w:rsid w:val="006825F0"/>
    <w:rsid w:val="00682BA4"/>
    <w:rsid w:val="00683E65"/>
    <w:rsid w:val="00684272"/>
    <w:rsid w:val="006842E3"/>
    <w:rsid w:val="00684760"/>
    <w:rsid w:val="006857E3"/>
    <w:rsid w:val="00690523"/>
    <w:rsid w:val="00692ECA"/>
    <w:rsid w:val="006957D4"/>
    <w:rsid w:val="00697191"/>
    <w:rsid w:val="006A384C"/>
    <w:rsid w:val="006A4746"/>
    <w:rsid w:val="006A4761"/>
    <w:rsid w:val="006A47D5"/>
    <w:rsid w:val="006B0044"/>
    <w:rsid w:val="006B0B15"/>
    <w:rsid w:val="006B0C10"/>
    <w:rsid w:val="006B2825"/>
    <w:rsid w:val="006B2F91"/>
    <w:rsid w:val="006B4D22"/>
    <w:rsid w:val="006B73A8"/>
    <w:rsid w:val="006C28DF"/>
    <w:rsid w:val="006C2FDB"/>
    <w:rsid w:val="006C41C9"/>
    <w:rsid w:val="006C4581"/>
    <w:rsid w:val="006C51F2"/>
    <w:rsid w:val="006C5769"/>
    <w:rsid w:val="006C5AAF"/>
    <w:rsid w:val="006C654A"/>
    <w:rsid w:val="006C7D7C"/>
    <w:rsid w:val="006D05A1"/>
    <w:rsid w:val="006D065C"/>
    <w:rsid w:val="006D11F2"/>
    <w:rsid w:val="006D257E"/>
    <w:rsid w:val="006D3E85"/>
    <w:rsid w:val="006D4BC9"/>
    <w:rsid w:val="006D6A9B"/>
    <w:rsid w:val="006D7155"/>
    <w:rsid w:val="006E0043"/>
    <w:rsid w:val="006E14F1"/>
    <w:rsid w:val="006E168F"/>
    <w:rsid w:val="006E3DF0"/>
    <w:rsid w:val="006E6125"/>
    <w:rsid w:val="006E6D2C"/>
    <w:rsid w:val="006E7DBB"/>
    <w:rsid w:val="006F0144"/>
    <w:rsid w:val="006F45EE"/>
    <w:rsid w:val="006F7187"/>
    <w:rsid w:val="00700F5B"/>
    <w:rsid w:val="00701B10"/>
    <w:rsid w:val="00706C87"/>
    <w:rsid w:val="00707DBD"/>
    <w:rsid w:val="00710630"/>
    <w:rsid w:val="00710DE5"/>
    <w:rsid w:val="00711B05"/>
    <w:rsid w:val="00711EF3"/>
    <w:rsid w:val="00714CF2"/>
    <w:rsid w:val="00715469"/>
    <w:rsid w:val="007156C4"/>
    <w:rsid w:val="007158B9"/>
    <w:rsid w:val="00715E5F"/>
    <w:rsid w:val="00716ABC"/>
    <w:rsid w:val="00717A96"/>
    <w:rsid w:val="00717E38"/>
    <w:rsid w:val="00722A6F"/>
    <w:rsid w:val="00723179"/>
    <w:rsid w:val="00727B13"/>
    <w:rsid w:val="00727C1E"/>
    <w:rsid w:val="00727D0E"/>
    <w:rsid w:val="00732D1E"/>
    <w:rsid w:val="00732EDF"/>
    <w:rsid w:val="00732F7C"/>
    <w:rsid w:val="00733196"/>
    <w:rsid w:val="00733226"/>
    <w:rsid w:val="007336DC"/>
    <w:rsid w:val="007340D8"/>
    <w:rsid w:val="00734F34"/>
    <w:rsid w:val="00735212"/>
    <w:rsid w:val="00735734"/>
    <w:rsid w:val="00735E9D"/>
    <w:rsid w:val="0073713F"/>
    <w:rsid w:val="00741D59"/>
    <w:rsid w:val="007427F9"/>
    <w:rsid w:val="007430B9"/>
    <w:rsid w:val="00743AD2"/>
    <w:rsid w:val="007456D8"/>
    <w:rsid w:val="007514BA"/>
    <w:rsid w:val="00752576"/>
    <w:rsid w:val="00752C40"/>
    <w:rsid w:val="007533EA"/>
    <w:rsid w:val="0075409C"/>
    <w:rsid w:val="007540E4"/>
    <w:rsid w:val="00755852"/>
    <w:rsid w:val="00760385"/>
    <w:rsid w:val="00760E09"/>
    <w:rsid w:val="007614C9"/>
    <w:rsid w:val="00762943"/>
    <w:rsid w:val="00762DE2"/>
    <w:rsid w:val="00763392"/>
    <w:rsid w:val="00776115"/>
    <w:rsid w:val="007774A5"/>
    <w:rsid w:val="00780946"/>
    <w:rsid w:val="007843D9"/>
    <w:rsid w:val="007877CD"/>
    <w:rsid w:val="00793F29"/>
    <w:rsid w:val="007943A5"/>
    <w:rsid w:val="0079498D"/>
    <w:rsid w:val="0079533D"/>
    <w:rsid w:val="007964F0"/>
    <w:rsid w:val="00797A36"/>
    <w:rsid w:val="007A1B19"/>
    <w:rsid w:val="007A3A82"/>
    <w:rsid w:val="007A3E40"/>
    <w:rsid w:val="007A452A"/>
    <w:rsid w:val="007A6106"/>
    <w:rsid w:val="007A67FD"/>
    <w:rsid w:val="007A7B32"/>
    <w:rsid w:val="007B28D3"/>
    <w:rsid w:val="007B5B17"/>
    <w:rsid w:val="007B7D04"/>
    <w:rsid w:val="007C025D"/>
    <w:rsid w:val="007C047E"/>
    <w:rsid w:val="007C0482"/>
    <w:rsid w:val="007C0ED2"/>
    <w:rsid w:val="007C19E4"/>
    <w:rsid w:val="007C4D31"/>
    <w:rsid w:val="007C53B2"/>
    <w:rsid w:val="007C6E65"/>
    <w:rsid w:val="007C7CE3"/>
    <w:rsid w:val="007D07C2"/>
    <w:rsid w:val="007E01E6"/>
    <w:rsid w:val="007E0EC8"/>
    <w:rsid w:val="007E306D"/>
    <w:rsid w:val="007E383D"/>
    <w:rsid w:val="007E464F"/>
    <w:rsid w:val="007E5514"/>
    <w:rsid w:val="007F1501"/>
    <w:rsid w:val="007F381A"/>
    <w:rsid w:val="007F4A6F"/>
    <w:rsid w:val="008045B3"/>
    <w:rsid w:val="008045CA"/>
    <w:rsid w:val="00804AE7"/>
    <w:rsid w:val="00805511"/>
    <w:rsid w:val="008056C9"/>
    <w:rsid w:val="008058D0"/>
    <w:rsid w:val="00806DCD"/>
    <w:rsid w:val="00807B8D"/>
    <w:rsid w:val="0081098A"/>
    <w:rsid w:val="008114C8"/>
    <w:rsid w:val="00814B19"/>
    <w:rsid w:val="008156B3"/>
    <w:rsid w:val="008158FA"/>
    <w:rsid w:val="00815944"/>
    <w:rsid w:val="0081717F"/>
    <w:rsid w:val="00821636"/>
    <w:rsid w:val="0082492D"/>
    <w:rsid w:val="00825DA9"/>
    <w:rsid w:val="00825F98"/>
    <w:rsid w:val="008434ED"/>
    <w:rsid w:val="00844865"/>
    <w:rsid w:val="00845B43"/>
    <w:rsid w:val="00845C21"/>
    <w:rsid w:val="00846199"/>
    <w:rsid w:val="00846340"/>
    <w:rsid w:val="00852B4B"/>
    <w:rsid w:val="008541FA"/>
    <w:rsid w:val="0085622B"/>
    <w:rsid w:val="0085710D"/>
    <w:rsid w:val="00860446"/>
    <w:rsid w:val="0086171A"/>
    <w:rsid w:val="00863C1F"/>
    <w:rsid w:val="00864330"/>
    <w:rsid w:val="00871BE7"/>
    <w:rsid w:val="00872037"/>
    <w:rsid w:val="00883FB6"/>
    <w:rsid w:val="008845D5"/>
    <w:rsid w:val="008856CD"/>
    <w:rsid w:val="00885D54"/>
    <w:rsid w:val="00886141"/>
    <w:rsid w:val="00890A29"/>
    <w:rsid w:val="00891F63"/>
    <w:rsid w:val="008964F5"/>
    <w:rsid w:val="00897AA8"/>
    <w:rsid w:val="00897EF4"/>
    <w:rsid w:val="008A0BB0"/>
    <w:rsid w:val="008A0E4F"/>
    <w:rsid w:val="008A175C"/>
    <w:rsid w:val="008A1FEC"/>
    <w:rsid w:val="008A40E8"/>
    <w:rsid w:val="008A4507"/>
    <w:rsid w:val="008A46B7"/>
    <w:rsid w:val="008A505D"/>
    <w:rsid w:val="008A6D12"/>
    <w:rsid w:val="008B269D"/>
    <w:rsid w:val="008B31CE"/>
    <w:rsid w:val="008B4493"/>
    <w:rsid w:val="008B6967"/>
    <w:rsid w:val="008C13E8"/>
    <w:rsid w:val="008C2F22"/>
    <w:rsid w:val="008C3B5D"/>
    <w:rsid w:val="008C4F50"/>
    <w:rsid w:val="008C6C54"/>
    <w:rsid w:val="008D05B4"/>
    <w:rsid w:val="008D1F5F"/>
    <w:rsid w:val="008D23D3"/>
    <w:rsid w:val="008D4F40"/>
    <w:rsid w:val="008D4F8C"/>
    <w:rsid w:val="008D7A6E"/>
    <w:rsid w:val="008D7EA3"/>
    <w:rsid w:val="008E1A6A"/>
    <w:rsid w:val="008E5274"/>
    <w:rsid w:val="008E5C30"/>
    <w:rsid w:val="008E5CF9"/>
    <w:rsid w:val="008E6144"/>
    <w:rsid w:val="008E6E44"/>
    <w:rsid w:val="008F1671"/>
    <w:rsid w:val="008F1C71"/>
    <w:rsid w:val="00900F1A"/>
    <w:rsid w:val="00901C25"/>
    <w:rsid w:val="00903385"/>
    <w:rsid w:val="0090456A"/>
    <w:rsid w:val="0090518E"/>
    <w:rsid w:val="00906197"/>
    <w:rsid w:val="009150AC"/>
    <w:rsid w:val="009154C9"/>
    <w:rsid w:val="0092378F"/>
    <w:rsid w:val="009242B4"/>
    <w:rsid w:val="00925E79"/>
    <w:rsid w:val="009262BE"/>
    <w:rsid w:val="0093233A"/>
    <w:rsid w:val="009324D5"/>
    <w:rsid w:val="00934A25"/>
    <w:rsid w:val="009360FC"/>
    <w:rsid w:val="00936E63"/>
    <w:rsid w:val="00942BDC"/>
    <w:rsid w:val="00942F8C"/>
    <w:rsid w:val="009468F7"/>
    <w:rsid w:val="0094776A"/>
    <w:rsid w:val="009501FD"/>
    <w:rsid w:val="00950EA6"/>
    <w:rsid w:val="0095130C"/>
    <w:rsid w:val="009524A6"/>
    <w:rsid w:val="009552AD"/>
    <w:rsid w:val="00960E35"/>
    <w:rsid w:val="00961B5D"/>
    <w:rsid w:val="009665EB"/>
    <w:rsid w:val="00971A01"/>
    <w:rsid w:val="00973E29"/>
    <w:rsid w:val="00974339"/>
    <w:rsid w:val="00975789"/>
    <w:rsid w:val="00984D54"/>
    <w:rsid w:val="00985C02"/>
    <w:rsid w:val="0099105B"/>
    <w:rsid w:val="009923AA"/>
    <w:rsid w:val="009A13BD"/>
    <w:rsid w:val="009A1DBA"/>
    <w:rsid w:val="009A3874"/>
    <w:rsid w:val="009A3E0D"/>
    <w:rsid w:val="009A5380"/>
    <w:rsid w:val="009A6BF3"/>
    <w:rsid w:val="009B0729"/>
    <w:rsid w:val="009B1449"/>
    <w:rsid w:val="009B1686"/>
    <w:rsid w:val="009B2A52"/>
    <w:rsid w:val="009B3951"/>
    <w:rsid w:val="009B395B"/>
    <w:rsid w:val="009C27F0"/>
    <w:rsid w:val="009C35BF"/>
    <w:rsid w:val="009C3D01"/>
    <w:rsid w:val="009C61CF"/>
    <w:rsid w:val="009C69FE"/>
    <w:rsid w:val="009D69FC"/>
    <w:rsid w:val="009D6D15"/>
    <w:rsid w:val="009E0681"/>
    <w:rsid w:val="009E3007"/>
    <w:rsid w:val="009E3DE7"/>
    <w:rsid w:val="009E5894"/>
    <w:rsid w:val="009E5C34"/>
    <w:rsid w:val="009E6582"/>
    <w:rsid w:val="009F0428"/>
    <w:rsid w:val="009F0489"/>
    <w:rsid w:val="009F624D"/>
    <w:rsid w:val="009F7637"/>
    <w:rsid w:val="00A01DD2"/>
    <w:rsid w:val="00A0204F"/>
    <w:rsid w:val="00A02120"/>
    <w:rsid w:val="00A034EA"/>
    <w:rsid w:val="00A036B3"/>
    <w:rsid w:val="00A04924"/>
    <w:rsid w:val="00A07B84"/>
    <w:rsid w:val="00A138F1"/>
    <w:rsid w:val="00A21A0F"/>
    <w:rsid w:val="00A2295D"/>
    <w:rsid w:val="00A25485"/>
    <w:rsid w:val="00A26C67"/>
    <w:rsid w:val="00A30722"/>
    <w:rsid w:val="00A4055D"/>
    <w:rsid w:val="00A40E2F"/>
    <w:rsid w:val="00A429B1"/>
    <w:rsid w:val="00A4300F"/>
    <w:rsid w:val="00A44CAA"/>
    <w:rsid w:val="00A4606B"/>
    <w:rsid w:val="00A46C24"/>
    <w:rsid w:val="00A47E5C"/>
    <w:rsid w:val="00A5012C"/>
    <w:rsid w:val="00A51D29"/>
    <w:rsid w:val="00A533B4"/>
    <w:rsid w:val="00A56531"/>
    <w:rsid w:val="00A61D4C"/>
    <w:rsid w:val="00A63150"/>
    <w:rsid w:val="00A76C90"/>
    <w:rsid w:val="00A779AA"/>
    <w:rsid w:val="00A81277"/>
    <w:rsid w:val="00A81373"/>
    <w:rsid w:val="00A814AF"/>
    <w:rsid w:val="00A844CE"/>
    <w:rsid w:val="00A851E6"/>
    <w:rsid w:val="00A86755"/>
    <w:rsid w:val="00A875BE"/>
    <w:rsid w:val="00A93873"/>
    <w:rsid w:val="00A93AE9"/>
    <w:rsid w:val="00A93C11"/>
    <w:rsid w:val="00A94B6A"/>
    <w:rsid w:val="00A95668"/>
    <w:rsid w:val="00A95B0A"/>
    <w:rsid w:val="00AA1E11"/>
    <w:rsid w:val="00AA2668"/>
    <w:rsid w:val="00AA2C10"/>
    <w:rsid w:val="00AA3D51"/>
    <w:rsid w:val="00AA46B9"/>
    <w:rsid w:val="00AA4B3A"/>
    <w:rsid w:val="00AA5DAA"/>
    <w:rsid w:val="00AB13D2"/>
    <w:rsid w:val="00AB1AB7"/>
    <w:rsid w:val="00AB6020"/>
    <w:rsid w:val="00AC08F3"/>
    <w:rsid w:val="00AC0BCF"/>
    <w:rsid w:val="00AC19DF"/>
    <w:rsid w:val="00AC22B2"/>
    <w:rsid w:val="00AC3DBE"/>
    <w:rsid w:val="00AC73B3"/>
    <w:rsid w:val="00AD1E8A"/>
    <w:rsid w:val="00AD254B"/>
    <w:rsid w:val="00AD2668"/>
    <w:rsid w:val="00AD2B50"/>
    <w:rsid w:val="00AD6C1C"/>
    <w:rsid w:val="00AD6E11"/>
    <w:rsid w:val="00AE007F"/>
    <w:rsid w:val="00AE00CE"/>
    <w:rsid w:val="00AE085B"/>
    <w:rsid w:val="00AE6B2C"/>
    <w:rsid w:val="00AE6B53"/>
    <w:rsid w:val="00AE784C"/>
    <w:rsid w:val="00AE7FAD"/>
    <w:rsid w:val="00AF0110"/>
    <w:rsid w:val="00AF1D39"/>
    <w:rsid w:val="00AF2460"/>
    <w:rsid w:val="00AF349C"/>
    <w:rsid w:val="00AF753F"/>
    <w:rsid w:val="00B02A70"/>
    <w:rsid w:val="00B033C3"/>
    <w:rsid w:val="00B0480D"/>
    <w:rsid w:val="00B05619"/>
    <w:rsid w:val="00B05BEF"/>
    <w:rsid w:val="00B05DBE"/>
    <w:rsid w:val="00B0725D"/>
    <w:rsid w:val="00B07EB5"/>
    <w:rsid w:val="00B1033F"/>
    <w:rsid w:val="00B11195"/>
    <w:rsid w:val="00B15D70"/>
    <w:rsid w:val="00B20EA2"/>
    <w:rsid w:val="00B22CF6"/>
    <w:rsid w:val="00B24AF0"/>
    <w:rsid w:val="00B254A4"/>
    <w:rsid w:val="00B31850"/>
    <w:rsid w:val="00B33A08"/>
    <w:rsid w:val="00B35A34"/>
    <w:rsid w:val="00B368BC"/>
    <w:rsid w:val="00B4210B"/>
    <w:rsid w:val="00B43A9E"/>
    <w:rsid w:val="00B43D29"/>
    <w:rsid w:val="00B47930"/>
    <w:rsid w:val="00B47F73"/>
    <w:rsid w:val="00B52D60"/>
    <w:rsid w:val="00B60312"/>
    <w:rsid w:val="00B63EFA"/>
    <w:rsid w:val="00B65408"/>
    <w:rsid w:val="00B65689"/>
    <w:rsid w:val="00B70E83"/>
    <w:rsid w:val="00B71017"/>
    <w:rsid w:val="00B72606"/>
    <w:rsid w:val="00B72618"/>
    <w:rsid w:val="00B73C80"/>
    <w:rsid w:val="00B74DFF"/>
    <w:rsid w:val="00B75611"/>
    <w:rsid w:val="00B75BB7"/>
    <w:rsid w:val="00B75EF1"/>
    <w:rsid w:val="00B76558"/>
    <w:rsid w:val="00B76EF9"/>
    <w:rsid w:val="00B80805"/>
    <w:rsid w:val="00B80EDE"/>
    <w:rsid w:val="00B811FE"/>
    <w:rsid w:val="00B81551"/>
    <w:rsid w:val="00B86243"/>
    <w:rsid w:val="00B90924"/>
    <w:rsid w:val="00B911A9"/>
    <w:rsid w:val="00B9377C"/>
    <w:rsid w:val="00B93CB6"/>
    <w:rsid w:val="00B94EA4"/>
    <w:rsid w:val="00B95BD0"/>
    <w:rsid w:val="00B9616E"/>
    <w:rsid w:val="00BA160F"/>
    <w:rsid w:val="00BA3702"/>
    <w:rsid w:val="00BB0BCF"/>
    <w:rsid w:val="00BB1710"/>
    <w:rsid w:val="00BB296D"/>
    <w:rsid w:val="00BB37AD"/>
    <w:rsid w:val="00BB7B55"/>
    <w:rsid w:val="00BC1E39"/>
    <w:rsid w:val="00BC48DF"/>
    <w:rsid w:val="00BD04B2"/>
    <w:rsid w:val="00BD2626"/>
    <w:rsid w:val="00BD2945"/>
    <w:rsid w:val="00BD666C"/>
    <w:rsid w:val="00BE0CCC"/>
    <w:rsid w:val="00BE5B11"/>
    <w:rsid w:val="00BE5E21"/>
    <w:rsid w:val="00BE602F"/>
    <w:rsid w:val="00BF0688"/>
    <w:rsid w:val="00BF66E3"/>
    <w:rsid w:val="00C01637"/>
    <w:rsid w:val="00C019FF"/>
    <w:rsid w:val="00C03EF4"/>
    <w:rsid w:val="00C06BEE"/>
    <w:rsid w:val="00C0726F"/>
    <w:rsid w:val="00C07B8A"/>
    <w:rsid w:val="00C10847"/>
    <w:rsid w:val="00C11888"/>
    <w:rsid w:val="00C11F85"/>
    <w:rsid w:val="00C12892"/>
    <w:rsid w:val="00C14D35"/>
    <w:rsid w:val="00C154F8"/>
    <w:rsid w:val="00C16358"/>
    <w:rsid w:val="00C168E8"/>
    <w:rsid w:val="00C21060"/>
    <w:rsid w:val="00C21070"/>
    <w:rsid w:val="00C23F8E"/>
    <w:rsid w:val="00C25E3E"/>
    <w:rsid w:val="00C32B6D"/>
    <w:rsid w:val="00C330F9"/>
    <w:rsid w:val="00C350AF"/>
    <w:rsid w:val="00C35911"/>
    <w:rsid w:val="00C3715C"/>
    <w:rsid w:val="00C37FF4"/>
    <w:rsid w:val="00C40980"/>
    <w:rsid w:val="00C41AA4"/>
    <w:rsid w:val="00C4294F"/>
    <w:rsid w:val="00C458E1"/>
    <w:rsid w:val="00C45BDE"/>
    <w:rsid w:val="00C469C3"/>
    <w:rsid w:val="00C46AA1"/>
    <w:rsid w:val="00C478F6"/>
    <w:rsid w:val="00C53BF7"/>
    <w:rsid w:val="00C53ECD"/>
    <w:rsid w:val="00C562A0"/>
    <w:rsid w:val="00C620FE"/>
    <w:rsid w:val="00C63DCD"/>
    <w:rsid w:val="00C6464F"/>
    <w:rsid w:val="00C73857"/>
    <w:rsid w:val="00C73DAA"/>
    <w:rsid w:val="00C823B0"/>
    <w:rsid w:val="00C85B8B"/>
    <w:rsid w:val="00CA01A1"/>
    <w:rsid w:val="00CB12CB"/>
    <w:rsid w:val="00CB2E62"/>
    <w:rsid w:val="00CB3043"/>
    <w:rsid w:val="00CB640D"/>
    <w:rsid w:val="00CB64AF"/>
    <w:rsid w:val="00CB76F4"/>
    <w:rsid w:val="00CC224F"/>
    <w:rsid w:val="00CC4070"/>
    <w:rsid w:val="00CC4B04"/>
    <w:rsid w:val="00CC6F14"/>
    <w:rsid w:val="00CD448B"/>
    <w:rsid w:val="00CE13D6"/>
    <w:rsid w:val="00CE3189"/>
    <w:rsid w:val="00CE6096"/>
    <w:rsid w:val="00CE69FC"/>
    <w:rsid w:val="00CE78FC"/>
    <w:rsid w:val="00CF18E8"/>
    <w:rsid w:val="00CF29D6"/>
    <w:rsid w:val="00CF5220"/>
    <w:rsid w:val="00CF7A7E"/>
    <w:rsid w:val="00D00218"/>
    <w:rsid w:val="00D01C14"/>
    <w:rsid w:val="00D01F9B"/>
    <w:rsid w:val="00D022E5"/>
    <w:rsid w:val="00D02B84"/>
    <w:rsid w:val="00D0376E"/>
    <w:rsid w:val="00D0539D"/>
    <w:rsid w:val="00D06B2E"/>
    <w:rsid w:val="00D072AD"/>
    <w:rsid w:val="00D1074F"/>
    <w:rsid w:val="00D11347"/>
    <w:rsid w:val="00D12A29"/>
    <w:rsid w:val="00D12B47"/>
    <w:rsid w:val="00D12CDF"/>
    <w:rsid w:val="00D230E9"/>
    <w:rsid w:val="00D25183"/>
    <w:rsid w:val="00D25227"/>
    <w:rsid w:val="00D311BE"/>
    <w:rsid w:val="00D31F7E"/>
    <w:rsid w:val="00D32325"/>
    <w:rsid w:val="00D343F8"/>
    <w:rsid w:val="00D35F19"/>
    <w:rsid w:val="00D4073C"/>
    <w:rsid w:val="00D40D4E"/>
    <w:rsid w:val="00D40DD3"/>
    <w:rsid w:val="00D43029"/>
    <w:rsid w:val="00D44AE4"/>
    <w:rsid w:val="00D45414"/>
    <w:rsid w:val="00D45ACC"/>
    <w:rsid w:val="00D470A0"/>
    <w:rsid w:val="00D50683"/>
    <w:rsid w:val="00D511FC"/>
    <w:rsid w:val="00D52A90"/>
    <w:rsid w:val="00D54519"/>
    <w:rsid w:val="00D54D37"/>
    <w:rsid w:val="00D553DE"/>
    <w:rsid w:val="00D5603D"/>
    <w:rsid w:val="00D56575"/>
    <w:rsid w:val="00D56ADE"/>
    <w:rsid w:val="00D57857"/>
    <w:rsid w:val="00D57A75"/>
    <w:rsid w:val="00D57C50"/>
    <w:rsid w:val="00D60D93"/>
    <w:rsid w:val="00D612BF"/>
    <w:rsid w:val="00D655E7"/>
    <w:rsid w:val="00D66EBE"/>
    <w:rsid w:val="00D723A4"/>
    <w:rsid w:val="00D75983"/>
    <w:rsid w:val="00D87EFB"/>
    <w:rsid w:val="00D94CC9"/>
    <w:rsid w:val="00D960E9"/>
    <w:rsid w:val="00D97182"/>
    <w:rsid w:val="00DA642D"/>
    <w:rsid w:val="00DA6E83"/>
    <w:rsid w:val="00DA784C"/>
    <w:rsid w:val="00DA7FEE"/>
    <w:rsid w:val="00DB124B"/>
    <w:rsid w:val="00DC37A7"/>
    <w:rsid w:val="00DC39DE"/>
    <w:rsid w:val="00DC4376"/>
    <w:rsid w:val="00DD0082"/>
    <w:rsid w:val="00DD1DC6"/>
    <w:rsid w:val="00DD1E80"/>
    <w:rsid w:val="00DD2B07"/>
    <w:rsid w:val="00DD2F15"/>
    <w:rsid w:val="00DD7991"/>
    <w:rsid w:val="00DE372D"/>
    <w:rsid w:val="00DE5ACA"/>
    <w:rsid w:val="00DF23F6"/>
    <w:rsid w:val="00DF6C36"/>
    <w:rsid w:val="00E00DD8"/>
    <w:rsid w:val="00E0575E"/>
    <w:rsid w:val="00E12E0B"/>
    <w:rsid w:val="00E13AE3"/>
    <w:rsid w:val="00E15830"/>
    <w:rsid w:val="00E16623"/>
    <w:rsid w:val="00E16F1C"/>
    <w:rsid w:val="00E1771C"/>
    <w:rsid w:val="00E20A6D"/>
    <w:rsid w:val="00E2173C"/>
    <w:rsid w:val="00E222C6"/>
    <w:rsid w:val="00E22429"/>
    <w:rsid w:val="00E2333E"/>
    <w:rsid w:val="00E246BB"/>
    <w:rsid w:val="00E24B4E"/>
    <w:rsid w:val="00E2640C"/>
    <w:rsid w:val="00E279E8"/>
    <w:rsid w:val="00E31F5A"/>
    <w:rsid w:val="00E35C67"/>
    <w:rsid w:val="00E3735B"/>
    <w:rsid w:val="00E40F1A"/>
    <w:rsid w:val="00E41A93"/>
    <w:rsid w:val="00E44A96"/>
    <w:rsid w:val="00E45BF5"/>
    <w:rsid w:val="00E50CEB"/>
    <w:rsid w:val="00E515C6"/>
    <w:rsid w:val="00E536A8"/>
    <w:rsid w:val="00E53801"/>
    <w:rsid w:val="00E53BC5"/>
    <w:rsid w:val="00E55212"/>
    <w:rsid w:val="00E57280"/>
    <w:rsid w:val="00E57563"/>
    <w:rsid w:val="00E577D0"/>
    <w:rsid w:val="00E647A0"/>
    <w:rsid w:val="00E6608C"/>
    <w:rsid w:val="00E67691"/>
    <w:rsid w:val="00E67C73"/>
    <w:rsid w:val="00E7145F"/>
    <w:rsid w:val="00E74D37"/>
    <w:rsid w:val="00E75E0A"/>
    <w:rsid w:val="00E80412"/>
    <w:rsid w:val="00E80419"/>
    <w:rsid w:val="00E81493"/>
    <w:rsid w:val="00E83D99"/>
    <w:rsid w:val="00E85102"/>
    <w:rsid w:val="00E86042"/>
    <w:rsid w:val="00E8628E"/>
    <w:rsid w:val="00E86482"/>
    <w:rsid w:val="00E87E3A"/>
    <w:rsid w:val="00E903E8"/>
    <w:rsid w:val="00E924A4"/>
    <w:rsid w:val="00E925D8"/>
    <w:rsid w:val="00E93684"/>
    <w:rsid w:val="00E937F6"/>
    <w:rsid w:val="00E95B43"/>
    <w:rsid w:val="00EA05D7"/>
    <w:rsid w:val="00EA08E3"/>
    <w:rsid w:val="00EA0A2E"/>
    <w:rsid w:val="00EA427B"/>
    <w:rsid w:val="00EA5809"/>
    <w:rsid w:val="00EA7206"/>
    <w:rsid w:val="00EB1461"/>
    <w:rsid w:val="00EB2702"/>
    <w:rsid w:val="00EB2EF2"/>
    <w:rsid w:val="00EB4FA7"/>
    <w:rsid w:val="00EB7570"/>
    <w:rsid w:val="00EB7CBF"/>
    <w:rsid w:val="00EC114C"/>
    <w:rsid w:val="00EC1D79"/>
    <w:rsid w:val="00EC53B9"/>
    <w:rsid w:val="00EC710C"/>
    <w:rsid w:val="00EC7EC2"/>
    <w:rsid w:val="00ED14D6"/>
    <w:rsid w:val="00ED1FCF"/>
    <w:rsid w:val="00ED51C3"/>
    <w:rsid w:val="00ED72F9"/>
    <w:rsid w:val="00EE1917"/>
    <w:rsid w:val="00EE3272"/>
    <w:rsid w:val="00EE430D"/>
    <w:rsid w:val="00EE4E78"/>
    <w:rsid w:val="00EE4F37"/>
    <w:rsid w:val="00EE56F2"/>
    <w:rsid w:val="00EE6A69"/>
    <w:rsid w:val="00EE7645"/>
    <w:rsid w:val="00EE7B53"/>
    <w:rsid w:val="00EF1C1C"/>
    <w:rsid w:val="00EF3826"/>
    <w:rsid w:val="00EF55C3"/>
    <w:rsid w:val="00EF7491"/>
    <w:rsid w:val="00F04F16"/>
    <w:rsid w:val="00F06A08"/>
    <w:rsid w:val="00F077AB"/>
    <w:rsid w:val="00F103B1"/>
    <w:rsid w:val="00F10F2D"/>
    <w:rsid w:val="00F11042"/>
    <w:rsid w:val="00F1390A"/>
    <w:rsid w:val="00F14582"/>
    <w:rsid w:val="00F15661"/>
    <w:rsid w:val="00F17C05"/>
    <w:rsid w:val="00F2228E"/>
    <w:rsid w:val="00F23BEA"/>
    <w:rsid w:val="00F31223"/>
    <w:rsid w:val="00F31A92"/>
    <w:rsid w:val="00F34331"/>
    <w:rsid w:val="00F34C06"/>
    <w:rsid w:val="00F3732D"/>
    <w:rsid w:val="00F40C95"/>
    <w:rsid w:val="00F41C16"/>
    <w:rsid w:val="00F41C5D"/>
    <w:rsid w:val="00F42EC2"/>
    <w:rsid w:val="00F43B41"/>
    <w:rsid w:val="00F450FB"/>
    <w:rsid w:val="00F453EC"/>
    <w:rsid w:val="00F456CC"/>
    <w:rsid w:val="00F4758A"/>
    <w:rsid w:val="00F47FB2"/>
    <w:rsid w:val="00F51260"/>
    <w:rsid w:val="00F5482D"/>
    <w:rsid w:val="00F56E0D"/>
    <w:rsid w:val="00F61713"/>
    <w:rsid w:val="00F61DFB"/>
    <w:rsid w:val="00F63849"/>
    <w:rsid w:val="00F63D00"/>
    <w:rsid w:val="00F64665"/>
    <w:rsid w:val="00F66EE3"/>
    <w:rsid w:val="00F67342"/>
    <w:rsid w:val="00F731B2"/>
    <w:rsid w:val="00F73CE6"/>
    <w:rsid w:val="00F75DDB"/>
    <w:rsid w:val="00F80FCF"/>
    <w:rsid w:val="00F8150A"/>
    <w:rsid w:val="00F81C9C"/>
    <w:rsid w:val="00F826D2"/>
    <w:rsid w:val="00F83B3D"/>
    <w:rsid w:val="00F850F4"/>
    <w:rsid w:val="00F861A7"/>
    <w:rsid w:val="00F863DA"/>
    <w:rsid w:val="00F86747"/>
    <w:rsid w:val="00F90BF1"/>
    <w:rsid w:val="00F91354"/>
    <w:rsid w:val="00F92E22"/>
    <w:rsid w:val="00F9647B"/>
    <w:rsid w:val="00F96F2D"/>
    <w:rsid w:val="00FA076E"/>
    <w:rsid w:val="00FA160F"/>
    <w:rsid w:val="00FA27CC"/>
    <w:rsid w:val="00FA554A"/>
    <w:rsid w:val="00FA6279"/>
    <w:rsid w:val="00FA7B40"/>
    <w:rsid w:val="00FB2140"/>
    <w:rsid w:val="00FB3409"/>
    <w:rsid w:val="00FB348A"/>
    <w:rsid w:val="00FB3C28"/>
    <w:rsid w:val="00FB4B6B"/>
    <w:rsid w:val="00FB6EA0"/>
    <w:rsid w:val="00FC0B15"/>
    <w:rsid w:val="00FC1DB5"/>
    <w:rsid w:val="00FC2F19"/>
    <w:rsid w:val="00FC5B47"/>
    <w:rsid w:val="00FC7F34"/>
    <w:rsid w:val="00FD2300"/>
    <w:rsid w:val="00FD2A2B"/>
    <w:rsid w:val="00FD5161"/>
    <w:rsid w:val="00FE1B8B"/>
    <w:rsid w:val="00FE271D"/>
    <w:rsid w:val="00FE50D5"/>
    <w:rsid w:val="00FE65DC"/>
    <w:rsid w:val="00FF2990"/>
    <w:rsid w:val="00FF3186"/>
    <w:rsid w:val="00FF545C"/>
    <w:rsid w:val="00FF588E"/>
    <w:rsid w:val="00FF6590"/>
    <w:rsid w:val="00FF7B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basedOn w:val="a"/>
    <w:next w:val="a"/>
    <w:link w:val="11"/>
    <w:qFormat/>
    <w:pPr>
      <w:widowControl w:val="0"/>
      <w:spacing w:before="108" w:after="108" w:line="240" w:lineRule="auto"/>
      <w:jc w:val="center"/>
      <w:outlineLvl w:val="0"/>
    </w:pPr>
    <w:rPr>
      <w:rFonts w:ascii="Arial" w:hAnsi="Arial"/>
      <w:b/>
      <w:color w:val="26282F"/>
      <w:sz w:val="24"/>
    </w:rPr>
  </w:style>
  <w:style w:type="paragraph" w:styleId="2">
    <w:name w:val="heading 2"/>
    <w:next w:val="a"/>
    <w:link w:val="20"/>
    <w:qFormat/>
    <w:pPr>
      <w:spacing w:before="120" w:after="120" w:line="276" w:lineRule="auto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Cambria" w:hAnsi="Cambria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 w:line="276" w:lineRule="auto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character" w:customStyle="1" w:styleId="11">
    <w:name w:val="Заголовок 1 Знак"/>
    <w:basedOn w:val="1"/>
    <w:link w:val="10"/>
    <w:qFormat/>
    <w:rPr>
      <w:rFonts w:ascii="Arial" w:hAnsi="Arial"/>
      <w:b/>
      <w:color w:val="26282F"/>
      <w:sz w:val="24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  <w:style w:type="character" w:customStyle="1" w:styleId="30">
    <w:name w:val="Заголовок 3 Знак"/>
    <w:basedOn w:val="1"/>
    <w:link w:val="3"/>
    <w:qFormat/>
    <w:rPr>
      <w:rFonts w:ascii="Cambria" w:hAnsi="Cambria"/>
      <w:b/>
      <w:sz w:val="26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бычный1"/>
    <w:link w:val="13"/>
    <w:rPr>
      <w:sz w:val="22"/>
    </w:rPr>
  </w:style>
  <w:style w:type="character" w:customStyle="1" w:styleId="13">
    <w:name w:val="Обычный1"/>
    <w:link w:val="12"/>
    <w:rPr>
      <w:sz w:val="22"/>
    </w:rPr>
  </w:style>
  <w:style w:type="paragraph" w:customStyle="1" w:styleId="100">
    <w:name w:val="Основной шрифт абзаца10"/>
    <w:link w:val="101"/>
  </w:style>
  <w:style w:type="character" w:customStyle="1" w:styleId="101">
    <w:name w:val="Основной шрифт абзаца10"/>
    <w:link w:val="100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4">
    <w:name w:val="Обычный1"/>
    <w:link w:val="15"/>
    <w:rPr>
      <w:sz w:val="22"/>
    </w:rPr>
  </w:style>
  <w:style w:type="character" w:customStyle="1" w:styleId="15">
    <w:name w:val="Обычный1"/>
    <w:link w:val="14"/>
    <w:rPr>
      <w:sz w:val="22"/>
    </w:rPr>
  </w:style>
  <w:style w:type="paragraph" w:customStyle="1" w:styleId="16">
    <w:name w:val="Обычный1"/>
    <w:link w:val="17"/>
    <w:rPr>
      <w:sz w:val="22"/>
    </w:rPr>
  </w:style>
  <w:style w:type="character" w:customStyle="1" w:styleId="17">
    <w:name w:val="Обычный1"/>
    <w:link w:val="16"/>
    <w:rPr>
      <w:sz w:val="22"/>
    </w:rPr>
  </w:style>
  <w:style w:type="paragraph" w:customStyle="1" w:styleId="6">
    <w:name w:val="Основной шрифт абзаца6"/>
    <w:link w:val="60"/>
  </w:style>
  <w:style w:type="character" w:customStyle="1" w:styleId="60">
    <w:name w:val="Основной шрифт абзаца6"/>
    <w:link w:val="6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8">
    <w:name w:val="Гиперссылка1"/>
    <w:link w:val="19"/>
    <w:rPr>
      <w:color w:val="0000FF"/>
      <w:u w:val="single"/>
    </w:rPr>
  </w:style>
  <w:style w:type="character" w:customStyle="1" w:styleId="19">
    <w:name w:val="Гиперссылка1"/>
    <w:link w:val="18"/>
    <w:rPr>
      <w:color w:val="0000FF"/>
      <w:u w:val="single"/>
    </w:rPr>
  </w:style>
  <w:style w:type="paragraph" w:customStyle="1" w:styleId="1a">
    <w:name w:val="Обычный1"/>
    <w:link w:val="1b"/>
    <w:rPr>
      <w:sz w:val="22"/>
    </w:rPr>
  </w:style>
  <w:style w:type="character" w:customStyle="1" w:styleId="1b">
    <w:name w:val="Обычный1"/>
    <w:link w:val="1a"/>
    <w:rPr>
      <w:sz w:val="22"/>
    </w:rPr>
  </w:style>
  <w:style w:type="paragraph" w:customStyle="1" w:styleId="31">
    <w:name w:val="Заголовок 31"/>
    <w:link w:val="310"/>
    <w:rPr>
      <w:rFonts w:ascii="XO Thames" w:hAnsi="XO Thames"/>
      <w:b/>
      <w:sz w:val="26"/>
    </w:rPr>
  </w:style>
  <w:style w:type="character" w:customStyle="1" w:styleId="310">
    <w:name w:val="Заголовок 31"/>
    <w:link w:val="31"/>
    <w:rPr>
      <w:rFonts w:ascii="XO Thames" w:hAnsi="XO Thames"/>
      <w:b/>
      <w:sz w:val="26"/>
    </w:rPr>
  </w:style>
  <w:style w:type="paragraph" w:customStyle="1" w:styleId="1c">
    <w:name w:val="Обычный1"/>
    <w:link w:val="1d"/>
    <w:rPr>
      <w:sz w:val="22"/>
    </w:rPr>
  </w:style>
  <w:style w:type="character" w:customStyle="1" w:styleId="1d">
    <w:name w:val="Обычный1"/>
    <w:link w:val="1c"/>
    <w:rPr>
      <w:sz w:val="22"/>
    </w:rPr>
  </w:style>
  <w:style w:type="paragraph" w:customStyle="1" w:styleId="ConsNonformat">
    <w:name w:val="ConsNonformat"/>
    <w:link w:val="ConsNonformat0"/>
    <w:pPr>
      <w:widowControl w:val="0"/>
      <w:ind w:right="19772"/>
    </w:pPr>
    <w:rPr>
      <w:rFonts w:ascii="Courier New" w:hAnsi="Courier New"/>
      <w:sz w:val="22"/>
    </w:rPr>
  </w:style>
  <w:style w:type="character" w:customStyle="1" w:styleId="ConsNonformat0">
    <w:name w:val="ConsNonformat"/>
    <w:link w:val="ConsNonformat"/>
    <w:rPr>
      <w:rFonts w:ascii="Courier New" w:hAnsi="Courier New"/>
      <w:sz w:val="22"/>
    </w:rPr>
  </w:style>
  <w:style w:type="paragraph" w:customStyle="1" w:styleId="51">
    <w:name w:val="Гиперссылка5"/>
    <w:link w:val="52"/>
    <w:rPr>
      <w:color w:val="0000FF"/>
      <w:u w:val="single"/>
    </w:rPr>
  </w:style>
  <w:style w:type="character" w:customStyle="1" w:styleId="52">
    <w:name w:val="Гиперссылка5"/>
    <w:link w:val="51"/>
    <w:rPr>
      <w:color w:val="0000FF"/>
      <w:u w:val="single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customStyle="1" w:styleId="1e">
    <w:name w:val="Основной шрифт абзаца1"/>
    <w:link w:val="1f"/>
  </w:style>
  <w:style w:type="character" w:customStyle="1" w:styleId="1f">
    <w:name w:val="Основной шрифт абзаца1"/>
    <w:link w:val="1e"/>
  </w:style>
  <w:style w:type="paragraph" w:customStyle="1" w:styleId="a3">
    <w:name w:val="Верхний и нижний колонтитулы"/>
    <w:link w:val="a4"/>
    <w:pPr>
      <w:spacing w:after="200"/>
      <w:jc w:val="both"/>
    </w:pPr>
    <w:rPr>
      <w:rFonts w:ascii="XO Thames" w:hAnsi="XO Thames"/>
    </w:rPr>
  </w:style>
  <w:style w:type="character" w:customStyle="1" w:styleId="a4">
    <w:name w:val="Верхний и нижний колонтитулы"/>
    <w:link w:val="a3"/>
    <w:rPr>
      <w:rFonts w:ascii="XO Thames" w:hAnsi="XO Thames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5">
    <w:name w:val="Body Text"/>
    <w:basedOn w:val="a"/>
    <w:link w:val="a6"/>
    <w:pPr>
      <w:widowControl w:val="0"/>
      <w:spacing w:after="0" w:line="240" w:lineRule="auto"/>
    </w:pPr>
    <w:rPr>
      <w:rFonts w:ascii="Times New Roman" w:hAnsi="Times New Roman"/>
      <w:sz w:val="28"/>
    </w:rPr>
  </w:style>
  <w:style w:type="character" w:customStyle="1" w:styleId="a6">
    <w:name w:val="Основной текст Знак"/>
    <w:basedOn w:val="1"/>
    <w:link w:val="a5"/>
    <w:qFormat/>
    <w:rPr>
      <w:rFonts w:ascii="Times New Roman" w:hAnsi="Times New Roman"/>
      <w:sz w:val="28"/>
    </w:rPr>
  </w:style>
  <w:style w:type="paragraph" w:customStyle="1" w:styleId="63">
    <w:name w:val="Гиперссылка6"/>
    <w:link w:val="64"/>
    <w:rPr>
      <w:color w:val="0000FF"/>
      <w:u w:val="single"/>
    </w:rPr>
  </w:style>
  <w:style w:type="character" w:customStyle="1" w:styleId="64">
    <w:name w:val="Гиперссылка6"/>
    <w:link w:val="63"/>
    <w:rPr>
      <w:color w:val="0000FF"/>
      <w:u w:val="single"/>
    </w:rPr>
  </w:style>
  <w:style w:type="paragraph" w:customStyle="1" w:styleId="9">
    <w:name w:val="Основной шрифт абзаца9"/>
    <w:link w:val="90"/>
  </w:style>
  <w:style w:type="character" w:customStyle="1" w:styleId="90">
    <w:name w:val="Основной шрифт абзаца9"/>
    <w:link w:val="9"/>
  </w:style>
  <w:style w:type="paragraph" w:customStyle="1" w:styleId="32">
    <w:name w:val="Гиперссылка3"/>
    <w:link w:val="33"/>
    <w:rPr>
      <w:color w:val="0000FF"/>
      <w:u w:val="single"/>
    </w:rPr>
  </w:style>
  <w:style w:type="character" w:customStyle="1" w:styleId="33">
    <w:name w:val="Гиперссылка3"/>
    <w:link w:val="32"/>
    <w:rPr>
      <w:color w:val="0000FF"/>
      <w:u w:val="single"/>
    </w:rPr>
  </w:style>
  <w:style w:type="paragraph" w:customStyle="1" w:styleId="1f0">
    <w:name w:val="Знак1"/>
    <w:basedOn w:val="a"/>
    <w:link w:val="1f1"/>
    <w:pPr>
      <w:spacing w:beforeAutospacing="1" w:afterAutospacing="1" w:line="240" w:lineRule="auto"/>
    </w:pPr>
    <w:rPr>
      <w:rFonts w:ascii="Tahoma" w:hAnsi="Tahoma"/>
      <w:sz w:val="20"/>
    </w:rPr>
  </w:style>
  <w:style w:type="character" w:customStyle="1" w:styleId="1f1">
    <w:name w:val="Знак1"/>
    <w:basedOn w:val="1"/>
    <w:link w:val="1f0"/>
    <w:rPr>
      <w:rFonts w:ascii="Tahoma" w:hAnsi="Tahoma"/>
      <w:sz w:val="20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paragraph" w:customStyle="1" w:styleId="1f2">
    <w:name w:val="Обычный1"/>
    <w:link w:val="1f3"/>
    <w:rPr>
      <w:sz w:val="22"/>
    </w:rPr>
  </w:style>
  <w:style w:type="character" w:customStyle="1" w:styleId="1f3">
    <w:name w:val="Обычный1"/>
    <w:link w:val="1f2"/>
    <w:rPr>
      <w:sz w:val="22"/>
    </w:rPr>
  </w:style>
  <w:style w:type="paragraph" w:customStyle="1" w:styleId="1f4">
    <w:name w:val="Обычный1"/>
    <w:link w:val="1f5"/>
    <w:rPr>
      <w:sz w:val="22"/>
    </w:rPr>
  </w:style>
  <w:style w:type="character" w:customStyle="1" w:styleId="1f5">
    <w:name w:val="Обычный1"/>
    <w:link w:val="1f4"/>
    <w:rPr>
      <w:sz w:val="22"/>
    </w:rPr>
  </w:style>
  <w:style w:type="paragraph" w:customStyle="1" w:styleId="1f6">
    <w:name w:val="Обычный1"/>
    <w:link w:val="1f7"/>
    <w:rPr>
      <w:sz w:val="22"/>
    </w:rPr>
  </w:style>
  <w:style w:type="character" w:customStyle="1" w:styleId="1f7">
    <w:name w:val="Обычный1"/>
    <w:link w:val="1f6"/>
    <w:rPr>
      <w:sz w:val="22"/>
    </w:rPr>
  </w:style>
  <w:style w:type="paragraph" w:customStyle="1" w:styleId="TableParagraph">
    <w:name w:val="Table Paragraph"/>
    <w:basedOn w:val="a"/>
    <w:link w:val="TableParagraph0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  <w:sz w:val="22"/>
    </w:rPr>
  </w:style>
  <w:style w:type="paragraph" w:customStyle="1" w:styleId="1f8">
    <w:name w:val="Обычный1"/>
    <w:link w:val="1f9"/>
    <w:rPr>
      <w:sz w:val="22"/>
    </w:rPr>
  </w:style>
  <w:style w:type="character" w:customStyle="1" w:styleId="1f9">
    <w:name w:val="Обычный1"/>
    <w:link w:val="1f8"/>
    <w:rPr>
      <w:sz w:val="22"/>
    </w:rPr>
  </w:style>
  <w:style w:type="paragraph" w:customStyle="1" w:styleId="34">
    <w:name w:val="Гиперссылка3"/>
    <w:link w:val="35"/>
    <w:rPr>
      <w:color w:val="0000FF"/>
      <w:u w:val="single"/>
    </w:rPr>
  </w:style>
  <w:style w:type="character" w:customStyle="1" w:styleId="35">
    <w:name w:val="Гиперссылка3"/>
    <w:link w:val="34"/>
    <w:rPr>
      <w:color w:val="0000FF"/>
      <w:u w:val="single"/>
    </w:rPr>
  </w:style>
  <w:style w:type="paragraph" w:customStyle="1" w:styleId="1fa">
    <w:name w:val="Гиперссылка1"/>
    <w:link w:val="1fb"/>
    <w:rPr>
      <w:color w:val="0000FF"/>
      <w:u w:val="single"/>
    </w:rPr>
  </w:style>
  <w:style w:type="character" w:customStyle="1" w:styleId="1fb">
    <w:name w:val="Гиперссылка1"/>
    <w:link w:val="1fa"/>
    <w:rPr>
      <w:color w:val="0000FF"/>
      <w:u w:val="single"/>
    </w:rPr>
  </w:style>
  <w:style w:type="paragraph" w:customStyle="1" w:styleId="65">
    <w:name w:val="Гиперссылка6"/>
    <w:link w:val="66"/>
    <w:rPr>
      <w:color w:val="0000FF"/>
      <w:u w:val="single"/>
    </w:rPr>
  </w:style>
  <w:style w:type="character" w:customStyle="1" w:styleId="66">
    <w:name w:val="Гиперссылка6"/>
    <w:link w:val="65"/>
    <w:rPr>
      <w:color w:val="0000FF"/>
      <w:u w:val="single"/>
    </w:rPr>
  </w:style>
  <w:style w:type="paragraph" w:customStyle="1" w:styleId="a7">
    <w:name w:val="Гипертекстовая ссылка"/>
    <w:link w:val="a8"/>
    <w:rPr>
      <w:color w:val="106BBE"/>
      <w:sz w:val="26"/>
    </w:rPr>
  </w:style>
  <w:style w:type="character" w:customStyle="1" w:styleId="a8">
    <w:name w:val="Гипертекстовая ссылка"/>
    <w:link w:val="a7"/>
    <w:rPr>
      <w:color w:val="106BBE"/>
      <w:sz w:val="26"/>
    </w:rPr>
  </w:style>
  <w:style w:type="paragraph" w:customStyle="1" w:styleId="1fc">
    <w:name w:val="Основной шрифт абзаца1"/>
    <w:link w:val="1fd"/>
  </w:style>
  <w:style w:type="character" w:customStyle="1" w:styleId="1fd">
    <w:name w:val="Основной шрифт абзаца1"/>
    <w:link w:val="1fc"/>
  </w:style>
  <w:style w:type="paragraph" w:customStyle="1" w:styleId="1fe">
    <w:name w:val="Основной шрифт абзаца1"/>
    <w:link w:val="1ff"/>
  </w:style>
  <w:style w:type="character" w:customStyle="1" w:styleId="1ff">
    <w:name w:val="Основной шрифт абзаца1"/>
    <w:link w:val="1fe"/>
  </w:style>
  <w:style w:type="paragraph" w:customStyle="1" w:styleId="markedcontent">
    <w:name w:val="markedcontent"/>
    <w:link w:val="markedcontent0"/>
  </w:style>
  <w:style w:type="character" w:customStyle="1" w:styleId="markedcontent0">
    <w:name w:val="markedcontent"/>
    <w:link w:val="markedcontent"/>
  </w:style>
  <w:style w:type="paragraph" w:customStyle="1" w:styleId="23">
    <w:name w:val="Основной шрифт абзаца2"/>
  </w:style>
  <w:style w:type="paragraph" w:customStyle="1" w:styleId="1ff0">
    <w:name w:val="Основной шрифт абзаца1"/>
    <w:link w:val="1ff1"/>
  </w:style>
  <w:style w:type="character" w:customStyle="1" w:styleId="1ff1">
    <w:name w:val="Основной шрифт абзаца1"/>
    <w:link w:val="1ff0"/>
  </w:style>
  <w:style w:type="paragraph" w:customStyle="1" w:styleId="8">
    <w:name w:val="Гиперссылка8"/>
    <w:link w:val="80"/>
    <w:rPr>
      <w:color w:val="0000FF"/>
      <w:u w:val="single"/>
    </w:rPr>
  </w:style>
  <w:style w:type="character" w:customStyle="1" w:styleId="80">
    <w:name w:val="Гиперссылка8"/>
    <w:link w:val="8"/>
    <w:rPr>
      <w:color w:val="0000FF"/>
      <w:u w:val="single"/>
    </w:rPr>
  </w:style>
  <w:style w:type="paragraph" w:customStyle="1" w:styleId="1ff2">
    <w:name w:val="Обычный1"/>
    <w:link w:val="1ff3"/>
    <w:rPr>
      <w:sz w:val="22"/>
    </w:rPr>
  </w:style>
  <w:style w:type="character" w:customStyle="1" w:styleId="1ff3">
    <w:name w:val="Обычный1"/>
    <w:link w:val="1ff2"/>
    <w:rPr>
      <w:sz w:val="22"/>
    </w:rPr>
  </w:style>
  <w:style w:type="paragraph" w:customStyle="1" w:styleId="1ff4">
    <w:name w:val="Обычный1"/>
    <w:link w:val="1ff5"/>
    <w:rPr>
      <w:sz w:val="22"/>
    </w:rPr>
  </w:style>
  <w:style w:type="character" w:customStyle="1" w:styleId="1ff5">
    <w:name w:val="Обычный1"/>
    <w:link w:val="1ff4"/>
    <w:rPr>
      <w:sz w:val="22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1"/>
    <w:link w:val="a9"/>
    <w:qFormat/>
    <w:rPr>
      <w:sz w:val="22"/>
    </w:rPr>
  </w:style>
  <w:style w:type="paragraph" w:customStyle="1" w:styleId="24">
    <w:name w:val="Основной шрифт абзаца2"/>
    <w:link w:val="25"/>
  </w:style>
  <w:style w:type="character" w:customStyle="1" w:styleId="25">
    <w:name w:val="Основной шрифт абзаца2"/>
    <w:link w:val="24"/>
  </w:style>
  <w:style w:type="paragraph" w:styleId="36">
    <w:name w:val="toc 3"/>
    <w:next w:val="a"/>
    <w:link w:val="37"/>
    <w:uiPriority w:val="39"/>
    <w:pPr>
      <w:ind w:left="400"/>
    </w:pPr>
    <w:rPr>
      <w:rFonts w:ascii="XO Thames" w:hAnsi="XO Thames"/>
      <w:sz w:val="28"/>
    </w:rPr>
  </w:style>
  <w:style w:type="character" w:customStyle="1" w:styleId="37">
    <w:name w:val="Оглавление 3 Знак"/>
    <w:link w:val="36"/>
    <w:rPr>
      <w:rFonts w:ascii="XO Thames" w:hAnsi="XO Thames"/>
      <w:sz w:val="28"/>
    </w:rPr>
  </w:style>
  <w:style w:type="paragraph" w:customStyle="1" w:styleId="71">
    <w:name w:val="Гиперссылка7"/>
    <w:link w:val="72"/>
    <w:rPr>
      <w:color w:val="0000FF"/>
      <w:u w:val="single"/>
    </w:rPr>
  </w:style>
  <w:style w:type="character" w:customStyle="1" w:styleId="72">
    <w:name w:val="Гиперссылка7"/>
    <w:link w:val="71"/>
    <w:rPr>
      <w:color w:val="0000FF"/>
      <w:u w:val="single"/>
    </w:rPr>
  </w:style>
  <w:style w:type="paragraph" w:customStyle="1" w:styleId="ab">
    <w:name w:val="Символ сноски"/>
    <w:link w:val="ac"/>
  </w:style>
  <w:style w:type="character" w:customStyle="1" w:styleId="ac">
    <w:name w:val="Символ сноски"/>
    <w:link w:val="ab"/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sz w:val="24"/>
    </w:rPr>
  </w:style>
  <w:style w:type="paragraph" w:customStyle="1" w:styleId="ConsPlusCell">
    <w:name w:val="ConsPlusCell"/>
    <w:link w:val="ConsPlusCell0"/>
    <w:pPr>
      <w:widowControl w:val="0"/>
    </w:pPr>
    <w:rPr>
      <w:sz w:val="22"/>
    </w:rPr>
  </w:style>
  <w:style w:type="character" w:customStyle="1" w:styleId="ConsPlusCell0">
    <w:name w:val="ConsPlusCell"/>
    <w:link w:val="ConsPlusCell"/>
    <w:rPr>
      <w:sz w:val="22"/>
    </w:rPr>
  </w:style>
  <w:style w:type="paragraph" w:styleId="ad">
    <w:name w:val="index heading"/>
    <w:basedOn w:val="a"/>
    <w:link w:val="ae"/>
    <w:qFormat/>
    <w:rPr>
      <w:rFonts w:asciiTheme="minorHAnsi" w:hAnsiTheme="minorHAnsi"/>
    </w:rPr>
  </w:style>
  <w:style w:type="character" w:customStyle="1" w:styleId="ae">
    <w:name w:val="Указатель Знак"/>
    <w:basedOn w:val="1"/>
    <w:link w:val="ad"/>
    <w:rPr>
      <w:rFonts w:asciiTheme="minorHAnsi" w:hAnsiTheme="minorHAnsi"/>
      <w:sz w:val="22"/>
    </w:rPr>
  </w:style>
  <w:style w:type="paragraph" w:customStyle="1" w:styleId="28">
    <w:name w:val="Гиперссылка2"/>
    <w:link w:val="29"/>
    <w:rPr>
      <w:color w:val="0000FF"/>
      <w:u w:val="single"/>
    </w:rPr>
  </w:style>
  <w:style w:type="character" w:customStyle="1" w:styleId="29">
    <w:name w:val="Гиперссылка2"/>
    <w:link w:val="28"/>
    <w:rPr>
      <w:color w:val="0000FF"/>
      <w:u w:val="single"/>
    </w:rPr>
  </w:style>
  <w:style w:type="paragraph" w:customStyle="1" w:styleId="53">
    <w:name w:val="Основной шрифт абзаца5"/>
    <w:link w:val="54"/>
  </w:style>
  <w:style w:type="character" w:customStyle="1" w:styleId="54">
    <w:name w:val="Основной шрифт абзаца5"/>
    <w:link w:val="53"/>
  </w:style>
  <w:style w:type="paragraph" w:customStyle="1" w:styleId="1ff6">
    <w:name w:val="Обычный1"/>
    <w:link w:val="1ff7"/>
    <w:rPr>
      <w:sz w:val="22"/>
    </w:rPr>
  </w:style>
  <w:style w:type="character" w:customStyle="1" w:styleId="1ff7">
    <w:name w:val="Обычный1"/>
    <w:link w:val="1ff6"/>
    <w:rPr>
      <w:sz w:val="22"/>
    </w:rPr>
  </w:style>
  <w:style w:type="paragraph" w:customStyle="1" w:styleId="91">
    <w:name w:val="Гиперссылка9"/>
    <w:link w:val="92"/>
    <w:rPr>
      <w:color w:val="0000FF"/>
      <w:u w:val="single"/>
    </w:rPr>
  </w:style>
  <w:style w:type="character" w:customStyle="1" w:styleId="92">
    <w:name w:val="Гиперссылка9"/>
    <w:link w:val="91"/>
    <w:rPr>
      <w:color w:val="0000FF"/>
      <w:u w:val="single"/>
    </w:rPr>
  </w:style>
  <w:style w:type="paragraph" w:customStyle="1" w:styleId="hgkelc">
    <w:name w:val="hgkelc"/>
    <w:basedOn w:val="1ff8"/>
    <w:link w:val="hgkelc0"/>
  </w:style>
  <w:style w:type="paragraph" w:customStyle="1" w:styleId="1ff8">
    <w:name w:val="Основной шрифт абзаца1"/>
    <w:link w:val="1ff9"/>
  </w:style>
  <w:style w:type="character" w:customStyle="1" w:styleId="1ff9">
    <w:name w:val="Основной шрифт абзаца1"/>
    <w:link w:val="1ff8"/>
  </w:style>
  <w:style w:type="character" w:customStyle="1" w:styleId="hgkelc0">
    <w:name w:val="hgkelc"/>
    <w:basedOn w:val="1ff9"/>
    <w:link w:val="hgkelc"/>
  </w:style>
  <w:style w:type="paragraph" w:customStyle="1" w:styleId="38">
    <w:name w:val="Гиперссылка3"/>
    <w:link w:val="39"/>
    <w:rPr>
      <w:color w:val="0000FF"/>
      <w:u w:val="single"/>
    </w:rPr>
  </w:style>
  <w:style w:type="character" w:customStyle="1" w:styleId="39">
    <w:name w:val="Гиперссылка3"/>
    <w:link w:val="38"/>
    <w:rPr>
      <w:color w:val="0000FF"/>
      <w:u w:val="single"/>
    </w:rPr>
  </w:style>
  <w:style w:type="paragraph" w:customStyle="1" w:styleId="43">
    <w:name w:val="Гиперссылка4"/>
    <w:link w:val="44"/>
    <w:rPr>
      <w:color w:val="0000FF"/>
      <w:u w:val="single"/>
    </w:rPr>
  </w:style>
  <w:style w:type="character" w:customStyle="1" w:styleId="44">
    <w:name w:val="Гиперссылка4"/>
    <w:link w:val="43"/>
    <w:rPr>
      <w:color w:val="0000FF"/>
      <w:u w:val="single"/>
    </w:rPr>
  </w:style>
  <w:style w:type="paragraph" w:styleId="af">
    <w:name w:val="List Paragraph"/>
    <w:basedOn w:val="a"/>
    <w:link w:val="af0"/>
    <w:qFormat/>
    <w:pPr>
      <w:ind w:left="720"/>
      <w:contextualSpacing/>
    </w:pPr>
  </w:style>
  <w:style w:type="character" w:customStyle="1" w:styleId="af0">
    <w:name w:val="Абзац списка Знак"/>
    <w:basedOn w:val="1"/>
    <w:link w:val="af"/>
    <w:rPr>
      <w:sz w:val="22"/>
    </w:rPr>
  </w:style>
  <w:style w:type="paragraph" w:customStyle="1" w:styleId="2a">
    <w:name w:val="Гиперссылка2"/>
    <w:link w:val="2b"/>
    <w:rPr>
      <w:color w:val="0000FF"/>
      <w:u w:val="single"/>
    </w:rPr>
  </w:style>
  <w:style w:type="character" w:customStyle="1" w:styleId="2b">
    <w:name w:val="Гиперссылка2"/>
    <w:link w:val="2a"/>
    <w:rPr>
      <w:color w:val="0000FF"/>
      <w:u w:val="single"/>
    </w:rPr>
  </w:style>
  <w:style w:type="paragraph" w:customStyle="1" w:styleId="af1">
    <w:name w:val="Нормальный (таблица)"/>
    <w:basedOn w:val="a"/>
    <w:next w:val="a"/>
    <w:link w:val="af2"/>
    <w:pPr>
      <w:widowControl w:val="0"/>
      <w:spacing w:after="0" w:line="240" w:lineRule="auto"/>
      <w:jc w:val="both"/>
    </w:pPr>
    <w:rPr>
      <w:rFonts w:ascii="Arial" w:hAnsi="Arial"/>
      <w:sz w:val="24"/>
    </w:rPr>
  </w:style>
  <w:style w:type="character" w:customStyle="1" w:styleId="af2">
    <w:name w:val="Нормальный (таблица)"/>
    <w:basedOn w:val="1"/>
    <w:link w:val="af1"/>
    <w:rPr>
      <w:rFonts w:ascii="Arial" w:hAnsi="Arial"/>
      <w:sz w:val="24"/>
    </w:rPr>
  </w:style>
  <w:style w:type="paragraph" w:customStyle="1" w:styleId="3a">
    <w:name w:val="Основной шрифт абзаца3"/>
    <w:link w:val="3b"/>
  </w:style>
  <w:style w:type="character" w:customStyle="1" w:styleId="3b">
    <w:name w:val="Основной шрифт абзаца3"/>
    <w:link w:val="3a"/>
  </w:style>
  <w:style w:type="paragraph" w:customStyle="1" w:styleId="102">
    <w:name w:val="Гиперссылка10"/>
    <w:link w:val="af3"/>
    <w:rPr>
      <w:color w:val="0000FF"/>
      <w:u w:val="single"/>
    </w:rPr>
  </w:style>
  <w:style w:type="character" w:styleId="af3">
    <w:name w:val="Hyperlink"/>
    <w:link w:val="102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styleId="1ffa">
    <w:name w:val="toc 1"/>
    <w:next w:val="a"/>
    <w:link w:val="1ffb"/>
    <w:uiPriority w:val="39"/>
    <w:rPr>
      <w:rFonts w:ascii="XO Thames" w:hAnsi="XO Thames"/>
      <w:b/>
      <w:sz w:val="28"/>
    </w:rPr>
  </w:style>
  <w:style w:type="character" w:customStyle="1" w:styleId="1ffb">
    <w:name w:val="Оглавление 1 Знак"/>
    <w:link w:val="1ffa"/>
    <w:rPr>
      <w:rFonts w:ascii="XO Thames" w:hAnsi="XO Thames"/>
      <w:b/>
      <w:sz w:val="28"/>
    </w:rPr>
  </w:style>
  <w:style w:type="paragraph" w:customStyle="1" w:styleId="1ffc">
    <w:name w:val="Знак1"/>
    <w:basedOn w:val="a"/>
    <w:link w:val="1ffd"/>
    <w:pPr>
      <w:spacing w:beforeAutospacing="1" w:afterAutospacing="1" w:line="240" w:lineRule="auto"/>
    </w:pPr>
    <w:rPr>
      <w:rFonts w:ascii="Tahoma" w:hAnsi="Tahoma"/>
      <w:sz w:val="20"/>
    </w:rPr>
  </w:style>
  <w:style w:type="character" w:customStyle="1" w:styleId="1ffd">
    <w:name w:val="Знак1"/>
    <w:basedOn w:val="1"/>
    <w:link w:val="1ffc"/>
    <w:rPr>
      <w:rFonts w:ascii="Tahoma" w:hAnsi="Tahoma"/>
      <w:sz w:val="20"/>
    </w:rPr>
  </w:style>
  <w:style w:type="paragraph" w:customStyle="1" w:styleId="103">
    <w:name w:val="Знак1_0"/>
    <w:basedOn w:val="a"/>
    <w:link w:val="104"/>
    <w:pPr>
      <w:spacing w:beforeAutospacing="1" w:afterAutospacing="1" w:line="240" w:lineRule="auto"/>
    </w:pPr>
    <w:rPr>
      <w:rFonts w:ascii="Tahoma" w:hAnsi="Tahoma"/>
      <w:sz w:val="20"/>
    </w:rPr>
  </w:style>
  <w:style w:type="character" w:customStyle="1" w:styleId="104">
    <w:name w:val="Знак1_0"/>
    <w:basedOn w:val="1"/>
    <w:link w:val="103"/>
    <w:rPr>
      <w:rFonts w:ascii="Tahoma" w:hAnsi="Tahoma"/>
      <w:sz w:val="20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110">
    <w:name w:val="Заголовок 11"/>
    <w:basedOn w:val="1ff6"/>
    <w:link w:val="111"/>
    <w:rPr>
      <w:rFonts w:ascii="Arial" w:hAnsi="Arial"/>
      <w:b/>
      <w:color w:val="26282F"/>
      <w:sz w:val="24"/>
    </w:rPr>
  </w:style>
  <w:style w:type="character" w:customStyle="1" w:styleId="111">
    <w:name w:val="Заголовок 11"/>
    <w:basedOn w:val="1ff7"/>
    <w:link w:val="110"/>
    <w:rPr>
      <w:rFonts w:ascii="Arial" w:hAnsi="Arial"/>
      <w:b/>
      <w:color w:val="26282F"/>
      <w:sz w:val="24"/>
    </w:rPr>
  </w:style>
  <w:style w:type="paragraph" w:customStyle="1" w:styleId="1ffe">
    <w:name w:val="Обычный1"/>
    <w:link w:val="1fff"/>
    <w:rPr>
      <w:sz w:val="22"/>
    </w:rPr>
  </w:style>
  <w:style w:type="character" w:customStyle="1" w:styleId="1fff">
    <w:name w:val="Обычный1"/>
    <w:link w:val="1ffe"/>
    <w:rPr>
      <w:sz w:val="22"/>
    </w:rPr>
  </w:style>
  <w:style w:type="paragraph" w:customStyle="1" w:styleId="3c">
    <w:name w:val="Основной шрифт абзаца3"/>
    <w:link w:val="3d"/>
  </w:style>
  <w:style w:type="character" w:customStyle="1" w:styleId="3d">
    <w:name w:val="Основной шрифт абзаца3"/>
    <w:link w:val="3c"/>
  </w:style>
  <w:style w:type="paragraph" w:styleId="93">
    <w:name w:val="toc 9"/>
    <w:next w:val="a"/>
    <w:link w:val="94"/>
    <w:uiPriority w:val="39"/>
    <w:pPr>
      <w:ind w:left="1600"/>
    </w:pPr>
    <w:rPr>
      <w:rFonts w:ascii="XO Thames" w:hAnsi="XO Thames"/>
      <w:sz w:val="28"/>
    </w:rPr>
  </w:style>
  <w:style w:type="character" w:customStyle="1" w:styleId="94">
    <w:name w:val="Оглавление 9 Знак"/>
    <w:link w:val="93"/>
    <w:rPr>
      <w:rFonts w:ascii="XO Thames" w:hAnsi="XO Thames"/>
      <w:sz w:val="28"/>
    </w:rPr>
  </w:style>
  <w:style w:type="paragraph" w:customStyle="1" w:styleId="1fff0">
    <w:name w:val="Знак сноски1"/>
    <w:link w:val="1fff1"/>
    <w:rPr>
      <w:vertAlign w:val="superscript"/>
    </w:rPr>
  </w:style>
  <w:style w:type="character" w:customStyle="1" w:styleId="1fff1">
    <w:name w:val="Знак сноски1"/>
    <w:link w:val="1fff0"/>
    <w:rPr>
      <w:vertAlign w:val="superscript"/>
    </w:rPr>
  </w:style>
  <w:style w:type="paragraph" w:customStyle="1" w:styleId="1fff2">
    <w:name w:val="Обычный1"/>
    <w:link w:val="1fff3"/>
    <w:rPr>
      <w:sz w:val="22"/>
    </w:rPr>
  </w:style>
  <w:style w:type="character" w:customStyle="1" w:styleId="1fff3">
    <w:name w:val="Обычный1"/>
    <w:link w:val="1fff2"/>
    <w:rPr>
      <w:sz w:val="22"/>
    </w:rPr>
  </w:style>
  <w:style w:type="paragraph" w:customStyle="1" w:styleId="1fff4">
    <w:name w:val="Обычный1"/>
    <w:link w:val="1fff5"/>
    <w:rPr>
      <w:sz w:val="22"/>
    </w:rPr>
  </w:style>
  <w:style w:type="character" w:customStyle="1" w:styleId="1fff5">
    <w:name w:val="Обычный1"/>
    <w:link w:val="1fff4"/>
    <w:rPr>
      <w:sz w:val="22"/>
    </w:rPr>
  </w:style>
  <w:style w:type="paragraph" w:customStyle="1" w:styleId="55">
    <w:name w:val="Гиперссылка5"/>
    <w:link w:val="56"/>
    <w:rPr>
      <w:color w:val="0000FF"/>
      <w:u w:val="single"/>
    </w:rPr>
  </w:style>
  <w:style w:type="character" w:customStyle="1" w:styleId="56">
    <w:name w:val="Гиперссылка5"/>
    <w:link w:val="55"/>
    <w:rPr>
      <w:color w:val="0000FF"/>
      <w:u w:val="single"/>
    </w:rPr>
  </w:style>
  <w:style w:type="paragraph" w:customStyle="1" w:styleId="45">
    <w:name w:val="Гиперссылка4"/>
    <w:link w:val="46"/>
    <w:rPr>
      <w:color w:val="0000FF"/>
      <w:u w:val="single"/>
    </w:rPr>
  </w:style>
  <w:style w:type="character" w:customStyle="1" w:styleId="46">
    <w:name w:val="Гиперссылка4"/>
    <w:link w:val="45"/>
    <w:rPr>
      <w:color w:val="0000FF"/>
      <w:u w:val="single"/>
    </w:rPr>
  </w:style>
  <w:style w:type="paragraph" w:customStyle="1" w:styleId="47">
    <w:name w:val="Основной шрифт абзаца4"/>
    <w:link w:val="48"/>
  </w:style>
  <w:style w:type="character" w:customStyle="1" w:styleId="48">
    <w:name w:val="Основной шрифт абзаца4"/>
    <w:link w:val="47"/>
  </w:style>
  <w:style w:type="paragraph" w:customStyle="1" w:styleId="67">
    <w:name w:val="Основной шрифт абзаца6"/>
    <w:link w:val="68"/>
  </w:style>
  <w:style w:type="character" w:customStyle="1" w:styleId="68">
    <w:name w:val="Основной шрифт абзаца6"/>
    <w:link w:val="67"/>
  </w:style>
  <w:style w:type="paragraph" w:styleId="1fff6">
    <w:name w:val="index 1"/>
    <w:basedOn w:val="a"/>
    <w:next w:val="a"/>
    <w:link w:val="1fff7"/>
    <w:uiPriority w:val="99"/>
    <w:pPr>
      <w:spacing w:after="0" w:line="240" w:lineRule="auto"/>
      <w:ind w:left="220" w:hanging="220"/>
    </w:pPr>
  </w:style>
  <w:style w:type="character" w:customStyle="1" w:styleId="1fff7">
    <w:name w:val="Указатель 1 Знак"/>
    <w:basedOn w:val="1"/>
    <w:link w:val="1fff6"/>
    <w:rPr>
      <w:sz w:val="22"/>
    </w:rPr>
  </w:style>
  <w:style w:type="paragraph" w:customStyle="1" w:styleId="1fff8">
    <w:name w:val="Гиперссылка1"/>
    <w:link w:val="1fff9"/>
    <w:rPr>
      <w:color w:val="0000FF"/>
      <w:u w:val="single"/>
    </w:rPr>
  </w:style>
  <w:style w:type="character" w:customStyle="1" w:styleId="1fff9">
    <w:name w:val="Гиперссылка1"/>
    <w:link w:val="1fff8"/>
    <w:rPr>
      <w:color w:val="0000FF"/>
      <w:u w:val="single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1fffa">
    <w:name w:val="Обычный1"/>
    <w:link w:val="1fffb"/>
    <w:rPr>
      <w:sz w:val="22"/>
    </w:rPr>
  </w:style>
  <w:style w:type="character" w:customStyle="1" w:styleId="1fffb">
    <w:name w:val="Обычный1"/>
    <w:link w:val="1fffa"/>
    <w:rPr>
      <w:sz w:val="22"/>
    </w:rPr>
  </w:style>
  <w:style w:type="paragraph" w:customStyle="1" w:styleId="1fffc">
    <w:name w:val="Обычный1"/>
    <w:link w:val="1fffd"/>
    <w:rPr>
      <w:sz w:val="22"/>
    </w:rPr>
  </w:style>
  <w:style w:type="character" w:customStyle="1" w:styleId="1fffd">
    <w:name w:val="Обычный1"/>
    <w:link w:val="1fffc"/>
    <w:rPr>
      <w:sz w:val="22"/>
    </w:rPr>
  </w:style>
  <w:style w:type="paragraph" w:customStyle="1" w:styleId="1fffe">
    <w:name w:val="Обычный1"/>
    <w:link w:val="1ffff"/>
    <w:rPr>
      <w:sz w:val="22"/>
    </w:rPr>
  </w:style>
  <w:style w:type="character" w:customStyle="1" w:styleId="1ffff">
    <w:name w:val="Обычный1"/>
    <w:link w:val="1fffe"/>
    <w:rPr>
      <w:sz w:val="22"/>
    </w:rPr>
  </w:style>
  <w:style w:type="paragraph" w:customStyle="1" w:styleId="2c">
    <w:name w:val="Основной шрифт абзаца2"/>
    <w:link w:val="2d"/>
  </w:style>
  <w:style w:type="character" w:customStyle="1" w:styleId="2d">
    <w:name w:val="Основной шрифт абзаца2"/>
    <w:link w:val="2c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1"/>
    <w:link w:val="af4"/>
    <w:qFormat/>
    <w:rPr>
      <w:sz w:val="22"/>
    </w:rPr>
  </w:style>
  <w:style w:type="paragraph" w:customStyle="1" w:styleId="73">
    <w:name w:val="Гиперссылка7"/>
    <w:link w:val="74"/>
    <w:rPr>
      <w:color w:val="0000FF"/>
      <w:u w:val="single"/>
    </w:rPr>
  </w:style>
  <w:style w:type="character" w:customStyle="1" w:styleId="74">
    <w:name w:val="Гиперссылка7"/>
    <w:link w:val="73"/>
    <w:rPr>
      <w:color w:val="0000FF"/>
      <w:u w:val="single"/>
    </w:rPr>
  </w:style>
  <w:style w:type="paragraph" w:styleId="57">
    <w:name w:val="toc 5"/>
    <w:next w:val="a"/>
    <w:link w:val="58"/>
    <w:uiPriority w:val="39"/>
    <w:pPr>
      <w:ind w:left="800"/>
    </w:pPr>
    <w:rPr>
      <w:rFonts w:ascii="XO Thames" w:hAnsi="XO Thames"/>
      <w:sz w:val="28"/>
    </w:rPr>
  </w:style>
  <w:style w:type="character" w:customStyle="1" w:styleId="58">
    <w:name w:val="Оглавление 5 Знак"/>
    <w:link w:val="57"/>
    <w:rPr>
      <w:rFonts w:ascii="XO Thames" w:hAnsi="XO Thames"/>
      <w:sz w:val="28"/>
    </w:rPr>
  </w:style>
  <w:style w:type="paragraph" w:customStyle="1" w:styleId="75">
    <w:name w:val="Основной шрифт абзаца7"/>
    <w:link w:val="76"/>
  </w:style>
  <w:style w:type="character" w:customStyle="1" w:styleId="76">
    <w:name w:val="Основной шрифт абзаца7"/>
    <w:link w:val="75"/>
  </w:style>
  <w:style w:type="paragraph" w:customStyle="1" w:styleId="ConsPlusNormal">
    <w:name w:val="ConsPlusNormal"/>
    <w:link w:val="ConsPlusNormal0"/>
    <w:pPr>
      <w:widowControl w:val="0"/>
    </w:pPr>
    <w:rPr>
      <w:sz w:val="22"/>
    </w:rPr>
  </w:style>
  <w:style w:type="character" w:customStyle="1" w:styleId="ConsPlusNormal0">
    <w:name w:val="ConsPlusNormal"/>
    <w:link w:val="ConsPlusNormal"/>
    <w:rPr>
      <w:sz w:val="22"/>
    </w:rPr>
  </w:style>
  <w:style w:type="paragraph" w:customStyle="1" w:styleId="2e">
    <w:name w:val="Основной шрифт абзаца2"/>
    <w:link w:val="2f"/>
  </w:style>
  <w:style w:type="character" w:customStyle="1" w:styleId="2f">
    <w:name w:val="Основной шрифт абзаца2"/>
    <w:link w:val="2e"/>
  </w:style>
  <w:style w:type="paragraph" w:customStyle="1" w:styleId="83">
    <w:name w:val="Основной шрифт абзаца8"/>
    <w:link w:val="84"/>
  </w:style>
  <w:style w:type="character" w:customStyle="1" w:styleId="84">
    <w:name w:val="Основной шрифт абзаца8"/>
    <w:link w:val="83"/>
  </w:style>
  <w:style w:type="paragraph" w:customStyle="1" w:styleId="3e">
    <w:name w:val="Основной шрифт абзаца3"/>
    <w:link w:val="3f"/>
    <w:pPr>
      <w:spacing w:after="200" w:line="276" w:lineRule="auto"/>
    </w:pPr>
    <w:rPr>
      <w:rFonts w:asciiTheme="minorHAnsi" w:hAnsiTheme="minorHAnsi"/>
      <w:sz w:val="22"/>
    </w:rPr>
  </w:style>
  <w:style w:type="character" w:customStyle="1" w:styleId="3f">
    <w:name w:val="Основной шрифт абзаца3"/>
    <w:link w:val="3e"/>
    <w:rPr>
      <w:rFonts w:asciiTheme="minorHAnsi" w:hAnsiTheme="minorHAnsi"/>
      <w:sz w:val="22"/>
    </w:rPr>
  </w:style>
  <w:style w:type="paragraph" w:styleId="af6">
    <w:name w:val="Balloon Text"/>
    <w:basedOn w:val="a"/>
    <w:link w:val="af7"/>
    <w:qFormat/>
    <w:pPr>
      <w:spacing w:after="0" w:line="240" w:lineRule="auto"/>
    </w:pPr>
    <w:rPr>
      <w:rFonts w:ascii="Tahoma" w:hAnsi="Tahoma"/>
      <w:sz w:val="16"/>
    </w:rPr>
  </w:style>
  <w:style w:type="character" w:customStyle="1" w:styleId="af7">
    <w:name w:val="Текст выноски Знак"/>
    <w:basedOn w:val="1"/>
    <w:link w:val="af6"/>
    <w:qFormat/>
    <w:rPr>
      <w:rFonts w:ascii="Tahoma" w:hAnsi="Tahoma"/>
      <w:sz w:val="16"/>
    </w:rPr>
  </w:style>
  <w:style w:type="paragraph" w:customStyle="1" w:styleId="2f0">
    <w:name w:val="Гиперссылка2"/>
    <w:link w:val="2f1"/>
    <w:rPr>
      <w:color w:val="0000FF"/>
      <w:u w:val="single"/>
    </w:rPr>
  </w:style>
  <w:style w:type="character" w:customStyle="1" w:styleId="2f1">
    <w:name w:val="Гиперссылка2"/>
    <w:link w:val="2f0"/>
    <w:rPr>
      <w:color w:val="0000FF"/>
      <w:u w:val="single"/>
    </w:rPr>
  </w:style>
  <w:style w:type="paragraph" w:styleId="af8">
    <w:name w:val="Subtitle"/>
    <w:next w:val="a"/>
    <w:link w:val="af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9">
    <w:name w:val="Подзаголовок Знак"/>
    <w:link w:val="af8"/>
    <w:rPr>
      <w:rFonts w:ascii="XO Thames" w:hAnsi="XO Thames"/>
      <w:i/>
      <w:sz w:val="24"/>
    </w:rPr>
  </w:style>
  <w:style w:type="paragraph" w:customStyle="1" w:styleId="69">
    <w:name w:val="Гиперссылка6"/>
    <w:link w:val="6a"/>
    <w:rPr>
      <w:color w:val="0000FF"/>
      <w:u w:val="single"/>
    </w:rPr>
  </w:style>
  <w:style w:type="character" w:customStyle="1" w:styleId="6a">
    <w:name w:val="Гиперссылка6"/>
    <w:link w:val="69"/>
    <w:rPr>
      <w:color w:val="0000FF"/>
      <w:u w:val="single"/>
    </w:rPr>
  </w:style>
  <w:style w:type="paragraph" w:customStyle="1" w:styleId="1ffff0">
    <w:name w:val="Обычный1"/>
    <w:link w:val="1ffff1"/>
    <w:rPr>
      <w:sz w:val="22"/>
    </w:rPr>
  </w:style>
  <w:style w:type="character" w:customStyle="1" w:styleId="1ffff1">
    <w:name w:val="Обычный1"/>
    <w:link w:val="1ffff0"/>
    <w:rPr>
      <w:sz w:val="22"/>
    </w:rPr>
  </w:style>
  <w:style w:type="paragraph" w:customStyle="1" w:styleId="1ffff2">
    <w:name w:val="Знак сноски1"/>
    <w:basedOn w:val="2c"/>
    <w:link w:val="1ffff3"/>
    <w:rPr>
      <w:vertAlign w:val="superscript"/>
    </w:rPr>
  </w:style>
  <w:style w:type="character" w:customStyle="1" w:styleId="1ffff3">
    <w:name w:val="Знак сноски1"/>
    <w:basedOn w:val="2d"/>
    <w:link w:val="1ffff2"/>
    <w:rPr>
      <w:vertAlign w:val="superscript"/>
    </w:rPr>
  </w:style>
  <w:style w:type="paragraph" w:styleId="afa">
    <w:name w:val="Normal (Web)"/>
    <w:basedOn w:val="a"/>
    <w:link w:val="afb"/>
    <w:pPr>
      <w:spacing w:before="30" w:after="30" w:line="240" w:lineRule="auto"/>
    </w:pPr>
    <w:rPr>
      <w:rFonts w:ascii="Times New Roman" w:hAnsi="Times New Roman"/>
      <w:sz w:val="24"/>
    </w:rPr>
  </w:style>
  <w:style w:type="character" w:customStyle="1" w:styleId="afb">
    <w:name w:val="Обычный (веб) Знак"/>
    <w:basedOn w:val="1"/>
    <w:link w:val="afa"/>
    <w:rPr>
      <w:rFonts w:ascii="Times New Roman" w:hAnsi="Times New Roman"/>
      <w:sz w:val="24"/>
    </w:rPr>
  </w:style>
  <w:style w:type="paragraph" w:styleId="afc">
    <w:name w:val="Title"/>
    <w:next w:val="a"/>
    <w:link w:val="af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d">
    <w:name w:val="Название Знак"/>
    <w:link w:val="afc"/>
    <w:rPr>
      <w:rFonts w:ascii="XO Thames" w:hAnsi="XO Thames"/>
      <w:b/>
      <w:caps/>
      <w:sz w:val="40"/>
    </w:rPr>
  </w:style>
  <w:style w:type="paragraph" w:styleId="afe">
    <w:name w:val="caption"/>
    <w:basedOn w:val="a"/>
    <w:link w:val="aff"/>
    <w:qFormat/>
    <w:pPr>
      <w:spacing w:before="120" w:after="120"/>
    </w:pPr>
    <w:rPr>
      <w:rFonts w:asciiTheme="minorHAnsi" w:hAnsiTheme="minorHAnsi"/>
      <w:i/>
      <w:sz w:val="24"/>
    </w:rPr>
  </w:style>
  <w:style w:type="character" w:customStyle="1" w:styleId="aff">
    <w:name w:val="Название объекта Знак"/>
    <w:basedOn w:val="1"/>
    <w:link w:val="afe"/>
    <w:rPr>
      <w:rFonts w:asciiTheme="minorHAnsi" w:hAnsiTheme="minorHAnsi"/>
      <w:i/>
      <w:sz w:val="24"/>
    </w:rPr>
  </w:style>
  <w:style w:type="paragraph" w:customStyle="1" w:styleId="1ffff4">
    <w:name w:val="Обычный1"/>
    <w:link w:val="1ffff5"/>
    <w:rPr>
      <w:sz w:val="22"/>
    </w:rPr>
  </w:style>
  <w:style w:type="character" w:customStyle="1" w:styleId="1ffff5">
    <w:name w:val="Обычный1"/>
    <w:link w:val="1ffff4"/>
    <w:rPr>
      <w:sz w:val="22"/>
    </w:rPr>
  </w:style>
  <w:style w:type="paragraph" w:customStyle="1" w:styleId="aff0">
    <w:name w:val="Содержимое врезки"/>
    <w:basedOn w:val="a"/>
    <w:link w:val="aff1"/>
    <w:rPr>
      <w:rFonts w:asciiTheme="minorHAnsi" w:hAnsiTheme="minorHAnsi"/>
    </w:rPr>
  </w:style>
  <w:style w:type="character" w:customStyle="1" w:styleId="aff1">
    <w:name w:val="Содержимое врезки"/>
    <w:basedOn w:val="1"/>
    <w:link w:val="aff0"/>
    <w:rPr>
      <w:rFonts w:asciiTheme="minorHAnsi" w:hAnsiTheme="minorHAnsi"/>
      <w:sz w:val="22"/>
    </w:rPr>
  </w:style>
  <w:style w:type="paragraph" w:customStyle="1" w:styleId="aff2">
    <w:name w:val="Привязка сноски"/>
    <w:link w:val="aff3"/>
    <w:rPr>
      <w:vertAlign w:val="superscript"/>
    </w:rPr>
  </w:style>
  <w:style w:type="character" w:customStyle="1" w:styleId="aff3">
    <w:name w:val="Привязка сноски"/>
    <w:link w:val="aff2"/>
    <w:rPr>
      <w:vertAlign w:val="superscript"/>
    </w:rPr>
  </w:style>
  <w:style w:type="paragraph" w:customStyle="1" w:styleId="1ffff6">
    <w:name w:val="Заголовок1"/>
    <w:basedOn w:val="1ff6"/>
    <w:link w:val="1ffff7"/>
    <w:rPr>
      <w:rFonts w:ascii="Liberation Sans" w:hAnsi="Liberation Sans"/>
      <w:sz w:val="28"/>
    </w:rPr>
  </w:style>
  <w:style w:type="character" w:customStyle="1" w:styleId="1ffff7">
    <w:name w:val="Заголовок1"/>
    <w:basedOn w:val="1ff7"/>
    <w:link w:val="1ffff6"/>
    <w:rPr>
      <w:rFonts w:ascii="Liberation Sans" w:hAnsi="Liberation Sans"/>
      <w:sz w:val="28"/>
    </w:rPr>
  </w:style>
  <w:style w:type="paragraph" w:customStyle="1" w:styleId="2f2">
    <w:name w:val="Основной шрифт абзаца2"/>
    <w:link w:val="2f3"/>
  </w:style>
  <w:style w:type="character" w:customStyle="1" w:styleId="2f3">
    <w:name w:val="Основной шрифт абзаца2"/>
    <w:link w:val="2f2"/>
  </w:style>
  <w:style w:type="paragraph" w:customStyle="1" w:styleId="3f0">
    <w:name w:val="Основной шрифт абзаца3"/>
    <w:link w:val="3f1"/>
  </w:style>
  <w:style w:type="character" w:customStyle="1" w:styleId="3f1">
    <w:name w:val="Основной шрифт абзаца3"/>
    <w:link w:val="3f0"/>
  </w:style>
  <w:style w:type="table" w:customStyle="1" w:styleId="1ffff8">
    <w:name w:val="Сетка таблицы1"/>
    <w:basedOn w:val="a1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2">
    <w:name w:val="Сетка таблицы3"/>
    <w:basedOn w:val="a1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4">
    <w:name w:val="Сетка таблицы2"/>
    <w:basedOn w:val="a1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4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Body Text Indent"/>
    <w:basedOn w:val="a"/>
    <w:link w:val="1ffff9"/>
    <w:semiHidden/>
    <w:unhideWhenUsed/>
    <w:rsid w:val="003633DB"/>
    <w:pPr>
      <w:spacing w:after="120" w:line="240" w:lineRule="auto"/>
      <w:ind w:left="283"/>
    </w:pPr>
    <w:rPr>
      <w:rFonts w:ascii="Times New Roman" w:hAnsi="Times New Roman"/>
      <w:color w:val="auto"/>
      <w:sz w:val="24"/>
      <w:szCs w:val="24"/>
      <w:lang w:eastAsia="zh-CN"/>
    </w:rPr>
  </w:style>
  <w:style w:type="character" w:customStyle="1" w:styleId="1ffff9">
    <w:name w:val="Основной текст с отступом Знак1"/>
    <w:basedOn w:val="a0"/>
    <w:link w:val="aff5"/>
    <w:semiHidden/>
    <w:locked/>
    <w:rsid w:val="003633DB"/>
    <w:rPr>
      <w:rFonts w:ascii="Times New Roman" w:hAnsi="Times New Roman"/>
      <w:color w:val="auto"/>
      <w:sz w:val="24"/>
      <w:szCs w:val="24"/>
      <w:lang w:eastAsia="zh-CN"/>
    </w:rPr>
  </w:style>
  <w:style w:type="character" w:customStyle="1" w:styleId="aff6">
    <w:name w:val="Основной текст с отступом Знак"/>
    <w:basedOn w:val="a0"/>
    <w:semiHidden/>
    <w:qFormat/>
    <w:rsid w:val="003633DB"/>
    <w:rPr>
      <w:sz w:val="22"/>
    </w:rPr>
  </w:style>
  <w:style w:type="paragraph" w:styleId="aff7">
    <w:name w:val="No Spacing"/>
    <w:uiPriority w:val="1"/>
    <w:qFormat/>
    <w:rsid w:val="003633DB"/>
    <w:rPr>
      <w:rFonts w:eastAsia="Calibri" w:cs="Calibri"/>
      <w:color w:val="auto"/>
      <w:sz w:val="22"/>
      <w:szCs w:val="22"/>
      <w:lang w:eastAsia="zh-CN"/>
    </w:rPr>
  </w:style>
  <w:style w:type="paragraph" w:customStyle="1" w:styleId="aff8">
    <w:name w:val="Заголовок"/>
    <w:basedOn w:val="a"/>
    <w:next w:val="a5"/>
    <w:qFormat/>
    <w:rsid w:val="003633DB"/>
    <w:pPr>
      <w:spacing w:after="0" w:line="240" w:lineRule="auto"/>
      <w:jc w:val="center"/>
    </w:pPr>
    <w:rPr>
      <w:rFonts w:ascii="Courier New" w:hAnsi="Courier New" w:cs="Courier New"/>
      <w:b/>
      <w:bCs/>
      <w:color w:val="auto"/>
      <w:sz w:val="28"/>
      <w:lang w:eastAsia="zh-CN"/>
    </w:rPr>
  </w:style>
  <w:style w:type="paragraph" w:customStyle="1" w:styleId="Standard">
    <w:name w:val="Standard"/>
    <w:qFormat/>
    <w:rsid w:val="003633DB"/>
    <w:pPr>
      <w:widowControl w:val="0"/>
      <w:suppressAutoHyphens/>
    </w:pPr>
    <w:rPr>
      <w:rFonts w:eastAsia="Lucida Sans Unicode" w:cs="Tahoma"/>
      <w:kern w:val="2"/>
      <w:sz w:val="24"/>
      <w:szCs w:val="24"/>
      <w:lang w:val="en-US" w:eastAsia="zh-CN" w:bidi="en-US"/>
    </w:rPr>
  </w:style>
  <w:style w:type="paragraph" w:customStyle="1" w:styleId="aff9">
    <w:name w:val="Содержимое таблицы"/>
    <w:basedOn w:val="a"/>
    <w:qFormat/>
    <w:rsid w:val="003633DB"/>
    <w:pPr>
      <w:suppressLineNumbers/>
      <w:spacing w:after="0" w:line="240" w:lineRule="auto"/>
    </w:pPr>
    <w:rPr>
      <w:rFonts w:ascii="Courier New" w:hAnsi="Courier New" w:cs="Courier New"/>
      <w:color w:val="auto"/>
      <w:sz w:val="20"/>
      <w:lang w:eastAsia="zh-CN"/>
    </w:rPr>
  </w:style>
  <w:style w:type="paragraph" w:customStyle="1" w:styleId="affa">
    <w:name w:val="Заголовок таблицы"/>
    <w:basedOn w:val="aff9"/>
    <w:qFormat/>
    <w:rsid w:val="003633DB"/>
    <w:pPr>
      <w:jc w:val="center"/>
    </w:pPr>
    <w:rPr>
      <w:b/>
      <w:bCs/>
    </w:rPr>
  </w:style>
  <w:style w:type="character" w:customStyle="1" w:styleId="WW8Num1z0">
    <w:name w:val="WW8Num1z0"/>
    <w:qFormat/>
    <w:rsid w:val="003633DB"/>
  </w:style>
  <w:style w:type="character" w:customStyle="1" w:styleId="WW8Num1z1">
    <w:name w:val="WW8Num1z1"/>
    <w:qFormat/>
    <w:rsid w:val="003633DB"/>
  </w:style>
  <w:style w:type="character" w:customStyle="1" w:styleId="WW8Num1z2">
    <w:name w:val="WW8Num1z2"/>
    <w:qFormat/>
    <w:rsid w:val="003633DB"/>
  </w:style>
  <w:style w:type="character" w:customStyle="1" w:styleId="WW8Num1z3">
    <w:name w:val="WW8Num1z3"/>
    <w:qFormat/>
    <w:rsid w:val="003633DB"/>
  </w:style>
  <w:style w:type="character" w:customStyle="1" w:styleId="WW8Num1z4">
    <w:name w:val="WW8Num1z4"/>
    <w:qFormat/>
    <w:rsid w:val="003633DB"/>
  </w:style>
  <w:style w:type="character" w:customStyle="1" w:styleId="WW8Num1z5">
    <w:name w:val="WW8Num1z5"/>
    <w:qFormat/>
    <w:rsid w:val="003633DB"/>
  </w:style>
  <w:style w:type="character" w:customStyle="1" w:styleId="WW8Num1z6">
    <w:name w:val="WW8Num1z6"/>
    <w:qFormat/>
    <w:rsid w:val="003633DB"/>
  </w:style>
  <w:style w:type="character" w:customStyle="1" w:styleId="WW8Num1z7">
    <w:name w:val="WW8Num1z7"/>
    <w:qFormat/>
    <w:rsid w:val="003633DB"/>
  </w:style>
  <w:style w:type="character" w:customStyle="1" w:styleId="WW8Num1z8">
    <w:name w:val="WW8Num1z8"/>
    <w:qFormat/>
    <w:rsid w:val="003633DB"/>
  </w:style>
  <w:style w:type="character" w:customStyle="1" w:styleId="WW8Num2z0">
    <w:name w:val="WW8Num2z0"/>
    <w:qFormat/>
    <w:rsid w:val="003633DB"/>
  </w:style>
  <w:style w:type="character" w:customStyle="1" w:styleId="WW8Num2z1">
    <w:name w:val="WW8Num2z1"/>
    <w:qFormat/>
    <w:rsid w:val="003633DB"/>
  </w:style>
  <w:style w:type="character" w:customStyle="1" w:styleId="WW8Num2z2">
    <w:name w:val="WW8Num2z2"/>
    <w:qFormat/>
    <w:rsid w:val="003633DB"/>
  </w:style>
  <w:style w:type="character" w:customStyle="1" w:styleId="WW8Num2z3">
    <w:name w:val="WW8Num2z3"/>
    <w:qFormat/>
    <w:rsid w:val="003633DB"/>
  </w:style>
  <w:style w:type="character" w:customStyle="1" w:styleId="WW8Num2z4">
    <w:name w:val="WW8Num2z4"/>
    <w:qFormat/>
    <w:rsid w:val="003633DB"/>
  </w:style>
  <w:style w:type="character" w:customStyle="1" w:styleId="WW8Num2z5">
    <w:name w:val="WW8Num2z5"/>
    <w:qFormat/>
    <w:rsid w:val="003633DB"/>
  </w:style>
  <w:style w:type="character" w:customStyle="1" w:styleId="WW8Num2z6">
    <w:name w:val="WW8Num2z6"/>
    <w:qFormat/>
    <w:rsid w:val="003633DB"/>
  </w:style>
  <w:style w:type="character" w:customStyle="1" w:styleId="WW8Num2z7">
    <w:name w:val="WW8Num2z7"/>
    <w:qFormat/>
    <w:rsid w:val="003633DB"/>
  </w:style>
  <w:style w:type="character" w:customStyle="1" w:styleId="WW8Num2z8">
    <w:name w:val="WW8Num2z8"/>
    <w:qFormat/>
    <w:rsid w:val="003633DB"/>
  </w:style>
  <w:style w:type="character" w:customStyle="1" w:styleId="WW8Num3z0">
    <w:name w:val="WW8Num3z0"/>
    <w:qFormat/>
    <w:rsid w:val="003633DB"/>
  </w:style>
  <w:style w:type="character" w:customStyle="1" w:styleId="WW8Num3z1">
    <w:name w:val="WW8Num3z1"/>
    <w:qFormat/>
    <w:rsid w:val="003633DB"/>
  </w:style>
  <w:style w:type="character" w:customStyle="1" w:styleId="WW8Num3z2">
    <w:name w:val="WW8Num3z2"/>
    <w:qFormat/>
    <w:rsid w:val="003633DB"/>
  </w:style>
  <w:style w:type="character" w:customStyle="1" w:styleId="WW8Num3z3">
    <w:name w:val="WW8Num3z3"/>
    <w:qFormat/>
    <w:rsid w:val="003633DB"/>
  </w:style>
  <w:style w:type="character" w:customStyle="1" w:styleId="WW8Num3z4">
    <w:name w:val="WW8Num3z4"/>
    <w:qFormat/>
    <w:rsid w:val="003633DB"/>
  </w:style>
  <w:style w:type="character" w:customStyle="1" w:styleId="WW8Num3z5">
    <w:name w:val="WW8Num3z5"/>
    <w:qFormat/>
    <w:rsid w:val="003633DB"/>
  </w:style>
  <w:style w:type="character" w:customStyle="1" w:styleId="WW8Num3z6">
    <w:name w:val="WW8Num3z6"/>
    <w:qFormat/>
    <w:rsid w:val="003633DB"/>
  </w:style>
  <w:style w:type="character" w:customStyle="1" w:styleId="WW8Num3z7">
    <w:name w:val="WW8Num3z7"/>
    <w:qFormat/>
    <w:rsid w:val="003633DB"/>
  </w:style>
  <w:style w:type="character" w:customStyle="1" w:styleId="WW8Num3z8">
    <w:name w:val="WW8Num3z8"/>
    <w:qFormat/>
    <w:rsid w:val="003633DB"/>
  </w:style>
  <w:style w:type="character" w:customStyle="1" w:styleId="WW8Num4z0">
    <w:name w:val="WW8Num4z0"/>
    <w:qFormat/>
    <w:rsid w:val="003633DB"/>
  </w:style>
  <w:style w:type="character" w:customStyle="1" w:styleId="WW8Num5z0">
    <w:name w:val="WW8Num5z0"/>
    <w:qFormat/>
    <w:rsid w:val="003633DB"/>
  </w:style>
  <w:style w:type="character" w:customStyle="1" w:styleId="WW8Num5z1">
    <w:name w:val="WW8Num5z1"/>
    <w:qFormat/>
    <w:rsid w:val="003633DB"/>
  </w:style>
  <w:style w:type="character" w:customStyle="1" w:styleId="WW8Num5z2">
    <w:name w:val="WW8Num5z2"/>
    <w:qFormat/>
    <w:rsid w:val="003633DB"/>
  </w:style>
  <w:style w:type="character" w:customStyle="1" w:styleId="WW8Num5z3">
    <w:name w:val="WW8Num5z3"/>
    <w:qFormat/>
    <w:rsid w:val="003633DB"/>
  </w:style>
  <w:style w:type="character" w:customStyle="1" w:styleId="WW8Num5z4">
    <w:name w:val="WW8Num5z4"/>
    <w:qFormat/>
    <w:rsid w:val="003633DB"/>
  </w:style>
  <w:style w:type="character" w:customStyle="1" w:styleId="WW8Num5z5">
    <w:name w:val="WW8Num5z5"/>
    <w:qFormat/>
    <w:rsid w:val="003633DB"/>
  </w:style>
  <w:style w:type="character" w:customStyle="1" w:styleId="WW8Num5z6">
    <w:name w:val="WW8Num5z6"/>
    <w:qFormat/>
    <w:rsid w:val="003633DB"/>
  </w:style>
  <w:style w:type="character" w:customStyle="1" w:styleId="WW8Num5z7">
    <w:name w:val="WW8Num5z7"/>
    <w:qFormat/>
    <w:rsid w:val="003633DB"/>
  </w:style>
  <w:style w:type="character" w:customStyle="1" w:styleId="WW8Num5z8">
    <w:name w:val="WW8Num5z8"/>
    <w:qFormat/>
    <w:rsid w:val="003633DB"/>
  </w:style>
  <w:style w:type="character" w:customStyle="1" w:styleId="WW8Num6z0">
    <w:name w:val="WW8Num6z0"/>
    <w:qFormat/>
    <w:rsid w:val="003633DB"/>
  </w:style>
  <w:style w:type="character" w:customStyle="1" w:styleId="WW8Num6z1">
    <w:name w:val="WW8Num6z1"/>
    <w:qFormat/>
    <w:rsid w:val="003633DB"/>
  </w:style>
  <w:style w:type="character" w:customStyle="1" w:styleId="WW8Num6z2">
    <w:name w:val="WW8Num6z2"/>
    <w:qFormat/>
    <w:rsid w:val="003633DB"/>
  </w:style>
  <w:style w:type="character" w:customStyle="1" w:styleId="WW8Num6z3">
    <w:name w:val="WW8Num6z3"/>
    <w:qFormat/>
    <w:rsid w:val="003633DB"/>
  </w:style>
  <w:style w:type="character" w:customStyle="1" w:styleId="WW8Num6z4">
    <w:name w:val="WW8Num6z4"/>
    <w:qFormat/>
    <w:rsid w:val="003633DB"/>
  </w:style>
  <w:style w:type="character" w:customStyle="1" w:styleId="WW8Num6z5">
    <w:name w:val="WW8Num6z5"/>
    <w:qFormat/>
    <w:rsid w:val="003633DB"/>
  </w:style>
  <w:style w:type="character" w:customStyle="1" w:styleId="WW8Num6z6">
    <w:name w:val="WW8Num6z6"/>
    <w:qFormat/>
    <w:rsid w:val="003633DB"/>
  </w:style>
  <w:style w:type="character" w:customStyle="1" w:styleId="WW8Num6z7">
    <w:name w:val="WW8Num6z7"/>
    <w:qFormat/>
    <w:rsid w:val="003633DB"/>
  </w:style>
  <w:style w:type="character" w:customStyle="1" w:styleId="WW8Num6z8">
    <w:name w:val="WW8Num6z8"/>
    <w:qFormat/>
    <w:rsid w:val="003633DB"/>
  </w:style>
  <w:style w:type="character" w:customStyle="1" w:styleId="WW8Num7z0">
    <w:name w:val="WW8Num7z0"/>
    <w:qFormat/>
    <w:rsid w:val="003633DB"/>
    <w:rPr>
      <w:rFonts w:ascii="Symbol" w:hAnsi="Symbol" w:cs="Symbol" w:hint="default"/>
    </w:rPr>
  </w:style>
  <w:style w:type="character" w:customStyle="1" w:styleId="WW8Num7z1">
    <w:name w:val="WW8Num7z1"/>
    <w:qFormat/>
    <w:rsid w:val="003633DB"/>
    <w:rPr>
      <w:rFonts w:ascii="Courier New" w:hAnsi="Courier New" w:cs="Courier New" w:hint="default"/>
    </w:rPr>
  </w:style>
  <w:style w:type="character" w:customStyle="1" w:styleId="WW8Num7z2">
    <w:name w:val="WW8Num7z2"/>
    <w:qFormat/>
    <w:rsid w:val="003633DB"/>
    <w:rPr>
      <w:rFonts w:ascii="Wingdings" w:hAnsi="Wingdings" w:cs="Wingdings" w:hint="default"/>
    </w:rPr>
  </w:style>
  <w:style w:type="character" w:customStyle="1" w:styleId="WW8Num8z0">
    <w:name w:val="WW8Num8z0"/>
    <w:qFormat/>
    <w:rsid w:val="003633DB"/>
  </w:style>
  <w:style w:type="character" w:customStyle="1" w:styleId="WW8Num8z1">
    <w:name w:val="WW8Num8z1"/>
    <w:qFormat/>
    <w:rsid w:val="003633DB"/>
  </w:style>
  <w:style w:type="character" w:customStyle="1" w:styleId="WW8Num8z2">
    <w:name w:val="WW8Num8z2"/>
    <w:qFormat/>
    <w:rsid w:val="003633DB"/>
  </w:style>
  <w:style w:type="character" w:customStyle="1" w:styleId="WW8Num8z3">
    <w:name w:val="WW8Num8z3"/>
    <w:qFormat/>
    <w:rsid w:val="003633DB"/>
  </w:style>
  <w:style w:type="character" w:customStyle="1" w:styleId="WW8Num8z4">
    <w:name w:val="WW8Num8z4"/>
    <w:qFormat/>
    <w:rsid w:val="003633DB"/>
  </w:style>
  <w:style w:type="character" w:customStyle="1" w:styleId="WW8Num8z5">
    <w:name w:val="WW8Num8z5"/>
    <w:qFormat/>
    <w:rsid w:val="003633DB"/>
  </w:style>
  <w:style w:type="character" w:customStyle="1" w:styleId="WW8Num8z6">
    <w:name w:val="WW8Num8z6"/>
    <w:qFormat/>
    <w:rsid w:val="003633DB"/>
  </w:style>
  <w:style w:type="character" w:customStyle="1" w:styleId="WW8Num8z7">
    <w:name w:val="WW8Num8z7"/>
    <w:qFormat/>
    <w:rsid w:val="003633DB"/>
  </w:style>
  <w:style w:type="character" w:customStyle="1" w:styleId="WW8Num8z8">
    <w:name w:val="WW8Num8z8"/>
    <w:qFormat/>
    <w:rsid w:val="003633DB"/>
  </w:style>
  <w:style w:type="character" w:customStyle="1" w:styleId="WW8Num9z0">
    <w:name w:val="WW8Num9z0"/>
    <w:qFormat/>
    <w:rsid w:val="003633DB"/>
  </w:style>
  <w:style w:type="character" w:customStyle="1" w:styleId="WW8Num9z1">
    <w:name w:val="WW8Num9z1"/>
    <w:qFormat/>
    <w:rsid w:val="003633DB"/>
  </w:style>
  <w:style w:type="character" w:customStyle="1" w:styleId="WW8Num9z2">
    <w:name w:val="WW8Num9z2"/>
    <w:qFormat/>
    <w:rsid w:val="003633DB"/>
  </w:style>
  <w:style w:type="character" w:customStyle="1" w:styleId="WW8Num9z3">
    <w:name w:val="WW8Num9z3"/>
    <w:qFormat/>
    <w:rsid w:val="003633DB"/>
  </w:style>
  <w:style w:type="character" w:customStyle="1" w:styleId="WW8Num9z4">
    <w:name w:val="WW8Num9z4"/>
    <w:qFormat/>
    <w:rsid w:val="003633DB"/>
  </w:style>
  <w:style w:type="character" w:customStyle="1" w:styleId="WW8Num9z5">
    <w:name w:val="WW8Num9z5"/>
    <w:qFormat/>
    <w:rsid w:val="003633DB"/>
  </w:style>
  <w:style w:type="character" w:customStyle="1" w:styleId="WW8Num9z6">
    <w:name w:val="WW8Num9z6"/>
    <w:qFormat/>
    <w:rsid w:val="003633DB"/>
  </w:style>
  <w:style w:type="character" w:customStyle="1" w:styleId="WW8Num9z7">
    <w:name w:val="WW8Num9z7"/>
    <w:qFormat/>
    <w:rsid w:val="003633DB"/>
  </w:style>
  <w:style w:type="character" w:customStyle="1" w:styleId="WW8Num9z8">
    <w:name w:val="WW8Num9z8"/>
    <w:qFormat/>
    <w:rsid w:val="003633DB"/>
  </w:style>
  <w:style w:type="character" w:customStyle="1" w:styleId="WW8Num10z0">
    <w:name w:val="WW8Num10z0"/>
    <w:qFormat/>
    <w:rsid w:val="003633DB"/>
  </w:style>
  <w:style w:type="character" w:customStyle="1" w:styleId="WW8Num10z1">
    <w:name w:val="WW8Num10z1"/>
    <w:qFormat/>
    <w:rsid w:val="003633DB"/>
  </w:style>
  <w:style w:type="character" w:customStyle="1" w:styleId="WW8Num10z2">
    <w:name w:val="WW8Num10z2"/>
    <w:qFormat/>
    <w:rsid w:val="003633DB"/>
  </w:style>
  <w:style w:type="character" w:customStyle="1" w:styleId="WW8Num10z3">
    <w:name w:val="WW8Num10z3"/>
    <w:qFormat/>
    <w:rsid w:val="003633DB"/>
  </w:style>
  <w:style w:type="character" w:customStyle="1" w:styleId="WW8Num10z4">
    <w:name w:val="WW8Num10z4"/>
    <w:qFormat/>
    <w:rsid w:val="003633DB"/>
  </w:style>
  <w:style w:type="character" w:customStyle="1" w:styleId="WW8Num10z5">
    <w:name w:val="WW8Num10z5"/>
    <w:qFormat/>
    <w:rsid w:val="003633DB"/>
  </w:style>
  <w:style w:type="character" w:customStyle="1" w:styleId="WW8Num10z6">
    <w:name w:val="WW8Num10z6"/>
    <w:qFormat/>
    <w:rsid w:val="003633DB"/>
  </w:style>
  <w:style w:type="character" w:customStyle="1" w:styleId="WW8Num10z7">
    <w:name w:val="WW8Num10z7"/>
    <w:qFormat/>
    <w:rsid w:val="003633DB"/>
  </w:style>
  <w:style w:type="character" w:customStyle="1" w:styleId="WW8Num10z8">
    <w:name w:val="WW8Num10z8"/>
    <w:qFormat/>
    <w:rsid w:val="003633DB"/>
  </w:style>
  <w:style w:type="character" w:customStyle="1" w:styleId="WW8Num11z0">
    <w:name w:val="WW8Num11z0"/>
    <w:qFormat/>
    <w:rsid w:val="003633DB"/>
  </w:style>
  <w:style w:type="character" w:customStyle="1" w:styleId="WW8Num12z0">
    <w:name w:val="WW8Num12z0"/>
    <w:qFormat/>
    <w:rsid w:val="003633DB"/>
  </w:style>
  <w:style w:type="character" w:customStyle="1" w:styleId="WW8Num13z0">
    <w:name w:val="WW8Num13z0"/>
    <w:qFormat/>
    <w:rsid w:val="003633DB"/>
  </w:style>
  <w:style w:type="character" w:customStyle="1" w:styleId="WW8Num13z1">
    <w:name w:val="WW8Num13z1"/>
    <w:qFormat/>
    <w:rsid w:val="003633DB"/>
  </w:style>
  <w:style w:type="character" w:customStyle="1" w:styleId="WW8Num13z2">
    <w:name w:val="WW8Num13z2"/>
    <w:qFormat/>
    <w:rsid w:val="003633DB"/>
  </w:style>
  <w:style w:type="character" w:customStyle="1" w:styleId="WW8Num13z3">
    <w:name w:val="WW8Num13z3"/>
    <w:qFormat/>
    <w:rsid w:val="003633DB"/>
  </w:style>
  <w:style w:type="character" w:customStyle="1" w:styleId="WW8Num13z4">
    <w:name w:val="WW8Num13z4"/>
    <w:qFormat/>
    <w:rsid w:val="003633DB"/>
  </w:style>
  <w:style w:type="character" w:customStyle="1" w:styleId="WW8Num13z5">
    <w:name w:val="WW8Num13z5"/>
    <w:qFormat/>
    <w:rsid w:val="003633DB"/>
  </w:style>
  <w:style w:type="character" w:customStyle="1" w:styleId="WW8Num13z6">
    <w:name w:val="WW8Num13z6"/>
    <w:qFormat/>
    <w:rsid w:val="003633DB"/>
  </w:style>
  <w:style w:type="character" w:customStyle="1" w:styleId="WW8Num13z7">
    <w:name w:val="WW8Num13z7"/>
    <w:qFormat/>
    <w:rsid w:val="003633DB"/>
  </w:style>
  <w:style w:type="character" w:customStyle="1" w:styleId="WW8Num13z8">
    <w:name w:val="WW8Num13z8"/>
    <w:qFormat/>
    <w:rsid w:val="003633DB"/>
  </w:style>
  <w:style w:type="character" w:customStyle="1" w:styleId="WW8Num14z0">
    <w:name w:val="WW8Num14z0"/>
    <w:qFormat/>
    <w:rsid w:val="003633DB"/>
  </w:style>
  <w:style w:type="character" w:customStyle="1" w:styleId="WW8Num14z1">
    <w:name w:val="WW8Num14z1"/>
    <w:qFormat/>
    <w:rsid w:val="003633DB"/>
  </w:style>
  <w:style w:type="character" w:customStyle="1" w:styleId="WW8Num14z2">
    <w:name w:val="WW8Num14z2"/>
    <w:qFormat/>
    <w:rsid w:val="003633DB"/>
  </w:style>
  <w:style w:type="character" w:customStyle="1" w:styleId="WW8Num14z3">
    <w:name w:val="WW8Num14z3"/>
    <w:qFormat/>
    <w:rsid w:val="003633DB"/>
  </w:style>
  <w:style w:type="character" w:customStyle="1" w:styleId="WW8Num14z4">
    <w:name w:val="WW8Num14z4"/>
    <w:qFormat/>
    <w:rsid w:val="003633DB"/>
  </w:style>
  <w:style w:type="character" w:customStyle="1" w:styleId="WW8Num14z5">
    <w:name w:val="WW8Num14z5"/>
    <w:qFormat/>
    <w:rsid w:val="003633DB"/>
  </w:style>
  <w:style w:type="character" w:customStyle="1" w:styleId="WW8Num14z6">
    <w:name w:val="WW8Num14z6"/>
    <w:qFormat/>
    <w:rsid w:val="003633DB"/>
  </w:style>
  <w:style w:type="character" w:customStyle="1" w:styleId="WW8Num14z7">
    <w:name w:val="WW8Num14z7"/>
    <w:qFormat/>
    <w:rsid w:val="003633DB"/>
  </w:style>
  <w:style w:type="character" w:customStyle="1" w:styleId="WW8Num14z8">
    <w:name w:val="WW8Num14z8"/>
    <w:qFormat/>
    <w:rsid w:val="003633DB"/>
  </w:style>
  <w:style w:type="character" w:customStyle="1" w:styleId="WW8Num15z0">
    <w:name w:val="WW8Num15z0"/>
    <w:qFormat/>
    <w:rsid w:val="003633DB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qFormat/>
    <w:rsid w:val="003633DB"/>
  </w:style>
  <w:style w:type="character" w:customStyle="1" w:styleId="WW8Num15z2">
    <w:name w:val="WW8Num15z2"/>
    <w:qFormat/>
    <w:rsid w:val="003633DB"/>
  </w:style>
  <w:style w:type="character" w:customStyle="1" w:styleId="WW8Num15z3">
    <w:name w:val="WW8Num15z3"/>
    <w:qFormat/>
    <w:rsid w:val="003633DB"/>
  </w:style>
  <w:style w:type="character" w:customStyle="1" w:styleId="WW8Num15z4">
    <w:name w:val="WW8Num15z4"/>
    <w:qFormat/>
    <w:rsid w:val="003633DB"/>
  </w:style>
  <w:style w:type="character" w:customStyle="1" w:styleId="WW8Num15z5">
    <w:name w:val="WW8Num15z5"/>
    <w:qFormat/>
    <w:rsid w:val="003633DB"/>
  </w:style>
  <w:style w:type="character" w:customStyle="1" w:styleId="WW8Num15z6">
    <w:name w:val="WW8Num15z6"/>
    <w:qFormat/>
    <w:rsid w:val="003633DB"/>
  </w:style>
  <w:style w:type="character" w:customStyle="1" w:styleId="WW8Num15z7">
    <w:name w:val="WW8Num15z7"/>
    <w:qFormat/>
    <w:rsid w:val="003633DB"/>
  </w:style>
  <w:style w:type="character" w:customStyle="1" w:styleId="WW8Num15z8">
    <w:name w:val="WW8Num15z8"/>
    <w:qFormat/>
    <w:rsid w:val="003633DB"/>
  </w:style>
  <w:style w:type="character" w:customStyle="1" w:styleId="WW8Num16z0">
    <w:name w:val="WW8Num16z0"/>
    <w:qFormat/>
    <w:rsid w:val="003633DB"/>
  </w:style>
  <w:style w:type="character" w:customStyle="1" w:styleId="WW8Num17z0">
    <w:name w:val="WW8Num17z0"/>
    <w:qFormat/>
    <w:rsid w:val="003633DB"/>
    <w:rPr>
      <w:rFonts w:ascii="Symbol" w:hAnsi="Symbol" w:cs="Symbol" w:hint="default"/>
    </w:rPr>
  </w:style>
  <w:style w:type="character" w:customStyle="1" w:styleId="WW8Num17z1">
    <w:name w:val="WW8Num17z1"/>
    <w:qFormat/>
    <w:rsid w:val="003633DB"/>
    <w:rPr>
      <w:rFonts w:ascii="Courier New" w:hAnsi="Courier New" w:cs="Courier New" w:hint="default"/>
    </w:rPr>
  </w:style>
  <w:style w:type="character" w:customStyle="1" w:styleId="WW8Num17z2">
    <w:name w:val="WW8Num17z2"/>
    <w:qFormat/>
    <w:rsid w:val="003633DB"/>
    <w:rPr>
      <w:rFonts w:ascii="Wingdings" w:hAnsi="Wingdings" w:cs="Wingdings" w:hint="default"/>
    </w:rPr>
  </w:style>
  <w:style w:type="character" w:customStyle="1" w:styleId="WW8Num18z0">
    <w:name w:val="WW8Num18z0"/>
    <w:qFormat/>
    <w:rsid w:val="003633DB"/>
  </w:style>
  <w:style w:type="character" w:customStyle="1" w:styleId="WW8Num18z1">
    <w:name w:val="WW8Num18z1"/>
    <w:qFormat/>
    <w:rsid w:val="003633DB"/>
  </w:style>
  <w:style w:type="character" w:customStyle="1" w:styleId="WW8Num18z2">
    <w:name w:val="WW8Num18z2"/>
    <w:qFormat/>
    <w:rsid w:val="003633DB"/>
  </w:style>
  <w:style w:type="character" w:customStyle="1" w:styleId="WW8Num18z3">
    <w:name w:val="WW8Num18z3"/>
    <w:qFormat/>
    <w:rsid w:val="003633DB"/>
  </w:style>
  <w:style w:type="character" w:customStyle="1" w:styleId="WW8Num18z4">
    <w:name w:val="WW8Num18z4"/>
    <w:qFormat/>
    <w:rsid w:val="003633DB"/>
  </w:style>
  <w:style w:type="character" w:customStyle="1" w:styleId="WW8Num18z5">
    <w:name w:val="WW8Num18z5"/>
    <w:qFormat/>
    <w:rsid w:val="003633DB"/>
  </w:style>
  <w:style w:type="character" w:customStyle="1" w:styleId="WW8Num18z6">
    <w:name w:val="WW8Num18z6"/>
    <w:qFormat/>
    <w:rsid w:val="003633DB"/>
  </w:style>
  <w:style w:type="character" w:customStyle="1" w:styleId="WW8Num18z7">
    <w:name w:val="WW8Num18z7"/>
    <w:qFormat/>
    <w:rsid w:val="003633DB"/>
  </w:style>
  <w:style w:type="character" w:customStyle="1" w:styleId="WW8Num18z8">
    <w:name w:val="WW8Num18z8"/>
    <w:qFormat/>
    <w:rsid w:val="003633DB"/>
  </w:style>
  <w:style w:type="character" w:customStyle="1" w:styleId="-">
    <w:name w:val="Интернет-ссылка"/>
    <w:rsid w:val="003633DB"/>
    <w:rPr>
      <w:color w:val="0000FF"/>
      <w:u w:val="single"/>
    </w:rPr>
  </w:style>
  <w:style w:type="character" w:customStyle="1" w:styleId="95">
    <w:name w:val="Основной текст + 9"/>
    <w:qFormat/>
    <w:rsid w:val="003633DB"/>
    <w:rPr>
      <w:rFonts w:ascii="Times New Roman" w:hAnsi="Times New Roman" w:cs="Times New Roman" w:hint="default"/>
      <w:strike w:val="0"/>
      <w:dstrike w:val="0"/>
      <w:color w:val="000000"/>
      <w:spacing w:val="14"/>
      <w:w w:val="100"/>
      <w:position w:val="0"/>
      <w:sz w:val="19"/>
      <w:u w:val="none"/>
      <w:effect w:val="none"/>
      <w:vertAlign w:val="baseline"/>
      <w:lang w:val="ru-RU"/>
    </w:rPr>
  </w:style>
  <w:style w:type="paragraph" w:customStyle="1" w:styleId="ConsNormal">
    <w:name w:val="ConsNormal"/>
    <w:rsid w:val="00A0204F"/>
    <w:pPr>
      <w:widowControl w:val="0"/>
      <w:autoSpaceDE w:val="0"/>
      <w:autoSpaceDN w:val="0"/>
      <w:adjustRightInd w:val="0"/>
      <w:ind w:right="19772" w:firstLine="720"/>
    </w:pPr>
    <w:rPr>
      <w:rFonts w:ascii="Arial" w:eastAsia="Arial Unicode MS" w:hAnsi="Arial" w:cs="Arial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basedOn w:val="a"/>
    <w:next w:val="a"/>
    <w:link w:val="11"/>
    <w:qFormat/>
    <w:pPr>
      <w:widowControl w:val="0"/>
      <w:spacing w:before="108" w:after="108" w:line="240" w:lineRule="auto"/>
      <w:jc w:val="center"/>
      <w:outlineLvl w:val="0"/>
    </w:pPr>
    <w:rPr>
      <w:rFonts w:ascii="Arial" w:hAnsi="Arial"/>
      <w:b/>
      <w:color w:val="26282F"/>
      <w:sz w:val="24"/>
    </w:rPr>
  </w:style>
  <w:style w:type="paragraph" w:styleId="2">
    <w:name w:val="heading 2"/>
    <w:next w:val="a"/>
    <w:link w:val="20"/>
    <w:qFormat/>
    <w:pPr>
      <w:spacing w:before="120" w:after="120" w:line="276" w:lineRule="auto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Cambria" w:hAnsi="Cambria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 w:line="276" w:lineRule="auto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character" w:customStyle="1" w:styleId="11">
    <w:name w:val="Заголовок 1 Знак"/>
    <w:basedOn w:val="1"/>
    <w:link w:val="10"/>
    <w:qFormat/>
    <w:rPr>
      <w:rFonts w:ascii="Arial" w:hAnsi="Arial"/>
      <w:b/>
      <w:color w:val="26282F"/>
      <w:sz w:val="24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  <w:style w:type="character" w:customStyle="1" w:styleId="30">
    <w:name w:val="Заголовок 3 Знак"/>
    <w:basedOn w:val="1"/>
    <w:link w:val="3"/>
    <w:qFormat/>
    <w:rPr>
      <w:rFonts w:ascii="Cambria" w:hAnsi="Cambria"/>
      <w:b/>
      <w:sz w:val="26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бычный1"/>
    <w:link w:val="13"/>
    <w:rPr>
      <w:sz w:val="22"/>
    </w:rPr>
  </w:style>
  <w:style w:type="character" w:customStyle="1" w:styleId="13">
    <w:name w:val="Обычный1"/>
    <w:link w:val="12"/>
    <w:rPr>
      <w:sz w:val="22"/>
    </w:rPr>
  </w:style>
  <w:style w:type="paragraph" w:customStyle="1" w:styleId="100">
    <w:name w:val="Основной шрифт абзаца10"/>
    <w:link w:val="101"/>
  </w:style>
  <w:style w:type="character" w:customStyle="1" w:styleId="101">
    <w:name w:val="Основной шрифт абзаца10"/>
    <w:link w:val="100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4">
    <w:name w:val="Обычный1"/>
    <w:link w:val="15"/>
    <w:rPr>
      <w:sz w:val="22"/>
    </w:rPr>
  </w:style>
  <w:style w:type="character" w:customStyle="1" w:styleId="15">
    <w:name w:val="Обычный1"/>
    <w:link w:val="14"/>
    <w:rPr>
      <w:sz w:val="22"/>
    </w:rPr>
  </w:style>
  <w:style w:type="paragraph" w:customStyle="1" w:styleId="16">
    <w:name w:val="Обычный1"/>
    <w:link w:val="17"/>
    <w:rPr>
      <w:sz w:val="22"/>
    </w:rPr>
  </w:style>
  <w:style w:type="character" w:customStyle="1" w:styleId="17">
    <w:name w:val="Обычный1"/>
    <w:link w:val="16"/>
    <w:rPr>
      <w:sz w:val="22"/>
    </w:rPr>
  </w:style>
  <w:style w:type="paragraph" w:customStyle="1" w:styleId="6">
    <w:name w:val="Основной шрифт абзаца6"/>
    <w:link w:val="60"/>
  </w:style>
  <w:style w:type="character" w:customStyle="1" w:styleId="60">
    <w:name w:val="Основной шрифт абзаца6"/>
    <w:link w:val="6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8">
    <w:name w:val="Гиперссылка1"/>
    <w:link w:val="19"/>
    <w:rPr>
      <w:color w:val="0000FF"/>
      <w:u w:val="single"/>
    </w:rPr>
  </w:style>
  <w:style w:type="character" w:customStyle="1" w:styleId="19">
    <w:name w:val="Гиперссылка1"/>
    <w:link w:val="18"/>
    <w:rPr>
      <w:color w:val="0000FF"/>
      <w:u w:val="single"/>
    </w:rPr>
  </w:style>
  <w:style w:type="paragraph" w:customStyle="1" w:styleId="1a">
    <w:name w:val="Обычный1"/>
    <w:link w:val="1b"/>
    <w:rPr>
      <w:sz w:val="22"/>
    </w:rPr>
  </w:style>
  <w:style w:type="character" w:customStyle="1" w:styleId="1b">
    <w:name w:val="Обычный1"/>
    <w:link w:val="1a"/>
    <w:rPr>
      <w:sz w:val="22"/>
    </w:rPr>
  </w:style>
  <w:style w:type="paragraph" w:customStyle="1" w:styleId="31">
    <w:name w:val="Заголовок 31"/>
    <w:link w:val="310"/>
    <w:rPr>
      <w:rFonts w:ascii="XO Thames" w:hAnsi="XO Thames"/>
      <w:b/>
      <w:sz w:val="26"/>
    </w:rPr>
  </w:style>
  <w:style w:type="character" w:customStyle="1" w:styleId="310">
    <w:name w:val="Заголовок 31"/>
    <w:link w:val="31"/>
    <w:rPr>
      <w:rFonts w:ascii="XO Thames" w:hAnsi="XO Thames"/>
      <w:b/>
      <w:sz w:val="26"/>
    </w:rPr>
  </w:style>
  <w:style w:type="paragraph" w:customStyle="1" w:styleId="1c">
    <w:name w:val="Обычный1"/>
    <w:link w:val="1d"/>
    <w:rPr>
      <w:sz w:val="22"/>
    </w:rPr>
  </w:style>
  <w:style w:type="character" w:customStyle="1" w:styleId="1d">
    <w:name w:val="Обычный1"/>
    <w:link w:val="1c"/>
    <w:rPr>
      <w:sz w:val="22"/>
    </w:rPr>
  </w:style>
  <w:style w:type="paragraph" w:customStyle="1" w:styleId="ConsNonformat">
    <w:name w:val="ConsNonformat"/>
    <w:link w:val="ConsNonformat0"/>
    <w:pPr>
      <w:widowControl w:val="0"/>
      <w:ind w:right="19772"/>
    </w:pPr>
    <w:rPr>
      <w:rFonts w:ascii="Courier New" w:hAnsi="Courier New"/>
      <w:sz w:val="22"/>
    </w:rPr>
  </w:style>
  <w:style w:type="character" w:customStyle="1" w:styleId="ConsNonformat0">
    <w:name w:val="ConsNonformat"/>
    <w:link w:val="ConsNonformat"/>
    <w:rPr>
      <w:rFonts w:ascii="Courier New" w:hAnsi="Courier New"/>
      <w:sz w:val="22"/>
    </w:rPr>
  </w:style>
  <w:style w:type="paragraph" w:customStyle="1" w:styleId="51">
    <w:name w:val="Гиперссылка5"/>
    <w:link w:val="52"/>
    <w:rPr>
      <w:color w:val="0000FF"/>
      <w:u w:val="single"/>
    </w:rPr>
  </w:style>
  <w:style w:type="character" w:customStyle="1" w:styleId="52">
    <w:name w:val="Гиперссылка5"/>
    <w:link w:val="51"/>
    <w:rPr>
      <w:color w:val="0000FF"/>
      <w:u w:val="single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customStyle="1" w:styleId="1e">
    <w:name w:val="Основной шрифт абзаца1"/>
    <w:link w:val="1f"/>
  </w:style>
  <w:style w:type="character" w:customStyle="1" w:styleId="1f">
    <w:name w:val="Основной шрифт абзаца1"/>
    <w:link w:val="1e"/>
  </w:style>
  <w:style w:type="paragraph" w:customStyle="1" w:styleId="a3">
    <w:name w:val="Верхний и нижний колонтитулы"/>
    <w:link w:val="a4"/>
    <w:pPr>
      <w:spacing w:after="200"/>
      <w:jc w:val="both"/>
    </w:pPr>
    <w:rPr>
      <w:rFonts w:ascii="XO Thames" w:hAnsi="XO Thames"/>
    </w:rPr>
  </w:style>
  <w:style w:type="character" w:customStyle="1" w:styleId="a4">
    <w:name w:val="Верхний и нижний колонтитулы"/>
    <w:link w:val="a3"/>
    <w:rPr>
      <w:rFonts w:ascii="XO Thames" w:hAnsi="XO Thames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5">
    <w:name w:val="Body Text"/>
    <w:basedOn w:val="a"/>
    <w:link w:val="a6"/>
    <w:pPr>
      <w:widowControl w:val="0"/>
      <w:spacing w:after="0" w:line="240" w:lineRule="auto"/>
    </w:pPr>
    <w:rPr>
      <w:rFonts w:ascii="Times New Roman" w:hAnsi="Times New Roman"/>
      <w:sz w:val="28"/>
    </w:rPr>
  </w:style>
  <w:style w:type="character" w:customStyle="1" w:styleId="a6">
    <w:name w:val="Основной текст Знак"/>
    <w:basedOn w:val="1"/>
    <w:link w:val="a5"/>
    <w:qFormat/>
    <w:rPr>
      <w:rFonts w:ascii="Times New Roman" w:hAnsi="Times New Roman"/>
      <w:sz w:val="28"/>
    </w:rPr>
  </w:style>
  <w:style w:type="paragraph" w:customStyle="1" w:styleId="63">
    <w:name w:val="Гиперссылка6"/>
    <w:link w:val="64"/>
    <w:rPr>
      <w:color w:val="0000FF"/>
      <w:u w:val="single"/>
    </w:rPr>
  </w:style>
  <w:style w:type="character" w:customStyle="1" w:styleId="64">
    <w:name w:val="Гиперссылка6"/>
    <w:link w:val="63"/>
    <w:rPr>
      <w:color w:val="0000FF"/>
      <w:u w:val="single"/>
    </w:rPr>
  </w:style>
  <w:style w:type="paragraph" w:customStyle="1" w:styleId="9">
    <w:name w:val="Основной шрифт абзаца9"/>
    <w:link w:val="90"/>
  </w:style>
  <w:style w:type="character" w:customStyle="1" w:styleId="90">
    <w:name w:val="Основной шрифт абзаца9"/>
    <w:link w:val="9"/>
  </w:style>
  <w:style w:type="paragraph" w:customStyle="1" w:styleId="32">
    <w:name w:val="Гиперссылка3"/>
    <w:link w:val="33"/>
    <w:rPr>
      <w:color w:val="0000FF"/>
      <w:u w:val="single"/>
    </w:rPr>
  </w:style>
  <w:style w:type="character" w:customStyle="1" w:styleId="33">
    <w:name w:val="Гиперссылка3"/>
    <w:link w:val="32"/>
    <w:rPr>
      <w:color w:val="0000FF"/>
      <w:u w:val="single"/>
    </w:rPr>
  </w:style>
  <w:style w:type="paragraph" w:customStyle="1" w:styleId="1f0">
    <w:name w:val="Знак1"/>
    <w:basedOn w:val="a"/>
    <w:link w:val="1f1"/>
    <w:pPr>
      <w:spacing w:beforeAutospacing="1" w:afterAutospacing="1" w:line="240" w:lineRule="auto"/>
    </w:pPr>
    <w:rPr>
      <w:rFonts w:ascii="Tahoma" w:hAnsi="Tahoma"/>
      <w:sz w:val="20"/>
    </w:rPr>
  </w:style>
  <w:style w:type="character" w:customStyle="1" w:styleId="1f1">
    <w:name w:val="Знак1"/>
    <w:basedOn w:val="1"/>
    <w:link w:val="1f0"/>
    <w:rPr>
      <w:rFonts w:ascii="Tahoma" w:hAnsi="Tahoma"/>
      <w:sz w:val="20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paragraph" w:customStyle="1" w:styleId="1f2">
    <w:name w:val="Обычный1"/>
    <w:link w:val="1f3"/>
    <w:rPr>
      <w:sz w:val="22"/>
    </w:rPr>
  </w:style>
  <w:style w:type="character" w:customStyle="1" w:styleId="1f3">
    <w:name w:val="Обычный1"/>
    <w:link w:val="1f2"/>
    <w:rPr>
      <w:sz w:val="22"/>
    </w:rPr>
  </w:style>
  <w:style w:type="paragraph" w:customStyle="1" w:styleId="1f4">
    <w:name w:val="Обычный1"/>
    <w:link w:val="1f5"/>
    <w:rPr>
      <w:sz w:val="22"/>
    </w:rPr>
  </w:style>
  <w:style w:type="character" w:customStyle="1" w:styleId="1f5">
    <w:name w:val="Обычный1"/>
    <w:link w:val="1f4"/>
    <w:rPr>
      <w:sz w:val="22"/>
    </w:rPr>
  </w:style>
  <w:style w:type="paragraph" w:customStyle="1" w:styleId="1f6">
    <w:name w:val="Обычный1"/>
    <w:link w:val="1f7"/>
    <w:rPr>
      <w:sz w:val="22"/>
    </w:rPr>
  </w:style>
  <w:style w:type="character" w:customStyle="1" w:styleId="1f7">
    <w:name w:val="Обычный1"/>
    <w:link w:val="1f6"/>
    <w:rPr>
      <w:sz w:val="22"/>
    </w:rPr>
  </w:style>
  <w:style w:type="paragraph" w:customStyle="1" w:styleId="TableParagraph">
    <w:name w:val="Table Paragraph"/>
    <w:basedOn w:val="a"/>
    <w:link w:val="TableParagraph0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  <w:sz w:val="22"/>
    </w:rPr>
  </w:style>
  <w:style w:type="paragraph" w:customStyle="1" w:styleId="1f8">
    <w:name w:val="Обычный1"/>
    <w:link w:val="1f9"/>
    <w:rPr>
      <w:sz w:val="22"/>
    </w:rPr>
  </w:style>
  <w:style w:type="character" w:customStyle="1" w:styleId="1f9">
    <w:name w:val="Обычный1"/>
    <w:link w:val="1f8"/>
    <w:rPr>
      <w:sz w:val="22"/>
    </w:rPr>
  </w:style>
  <w:style w:type="paragraph" w:customStyle="1" w:styleId="34">
    <w:name w:val="Гиперссылка3"/>
    <w:link w:val="35"/>
    <w:rPr>
      <w:color w:val="0000FF"/>
      <w:u w:val="single"/>
    </w:rPr>
  </w:style>
  <w:style w:type="character" w:customStyle="1" w:styleId="35">
    <w:name w:val="Гиперссылка3"/>
    <w:link w:val="34"/>
    <w:rPr>
      <w:color w:val="0000FF"/>
      <w:u w:val="single"/>
    </w:rPr>
  </w:style>
  <w:style w:type="paragraph" w:customStyle="1" w:styleId="1fa">
    <w:name w:val="Гиперссылка1"/>
    <w:link w:val="1fb"/>
    <w:rPr>
      <w:color w:val="0000FF"/>
      <w:u w:val="single"/>
    </w:rPr>
  </w:style>
  <w:style w:type="character" w:customStyle="1" w:styleId="1fb">
    <w:name w:val="Гиперссылка1"/>
    <w:link w:val="1fa"/>
    <w:rPr>
      <w:color w:val="0000FF"/>
      <w:u w:val="single"/>
    </w:rPr>
  </w:style>
  <w:style w:type="paragraph" w:customStyle="1" w:styleId="65">
    <w:name w:val="Гиперссылка6"/>
    <w:link w:val="66"/>
    <w:rPr>
      <w:color w:val="0000FF"/>
      <w:u w:val="single"/>
    </w:rPr>
  </w:style>
  <w:style w:type="character" w:customStyle="1" w:styleId="66">
    <w:name w:val="Гиперссылка6"/>
    <w:link w:val="65"/>
    <w:rPr>
      <w:color w:val="0000FF"/>
      <w:u w:val="single"/>
    </w:rPr>
  </w:style>
  <w:style w:type="paragraph" w:customStyle="1" w:styleId="a7">
    <w:name w:val="Гипертекстовая ссылка"/>
    <w:link w:val="a8"/>
    <w:rPr>
      <w:color w:val="106BBE"/>
      <w:sz w:val="26"/>
    </w:rPr>
  </w:style>
  <w:style w:type="character" w:customStyle="1" w:styleId="a8">
    <w:name w:val="Гипертекстовая ссылка"/>
    <w:link w:val="a7"/>
    <w:rPr>
      <w:color w:val="106BBE"/>
      <w:sz w:val="26"/>
    </w:rPr>
  </w:style>
  <w:style w:type="paragraph" w:customStyle="1" w:styleId="1fc">
    <w:name w:val="Основной шрифт абзаца1"/>
    <w:link w:val="1fd"/>
  </w:style>
  <w:style w:type="character" w:customStyle="1" w:styleId="1fd">
    <w:name w:val="Основной шрифт абзаца1"/>
    <w:link w:val="1fc"/>
  </w:style>
  <w:style w:type="paragraph" w:customStyle="1" w:styleId="1fe">
    <w:name w:val="Основной шрифт абзаца1"/>
    <w:link w:val="1ff"/>
  </w:style>
  <w:style w:type="character" w:customStyle="1" w:styleId="1ff">
    <w:name w:val="Основной шрифт абзаца1"/>
    <w:link w:val="1fe"/>
  </w:style>
  <w:style w:type="paragraph" w:customStyle="1" w:styleId="markedcontent">
    <w:name w:val="markedcontent"/>
    <w:link w:val="markedcontent0"/>
  </w:style>
  <w:style w:type="character" w:customStyle="1" w:styleId="markedcontent0">
    <w:name w:val="markedcontent"/>
    <w:link w:val="markedcontent"/>
  </w:style>
  <w:style w:type="paragraph" w:customStyle="1" w:styleId="23">
    <w:name w:val="Основной шрифт абзаца2"/>
  </w:style>
  <w:style w:type="paragraph" w:customStyle="1" w:styleId="1ff0">
    <w:name w:val="Основной шрифт абзаца1"/>
    <w:link w:val="1ff1"/>
  </w:style>
  <w:style w:type="character" w:customStyle="1" w:styleId="1ff1">
    <w:name w:val="Основной шрифт абзаца1"/>
    <w:link w:val="1ff0"/>
  </w:style>
  <w:style w:type="paragraph" w:customStyle="1" w:styleId="8">
    <w:name w:val="Гиперссылка8"/>
    <w:link w:val="80"/>
    <w:rPr>
      <w:color w:val="0000FF"/>
      <w:u w:val="single"/>
    </w:rPr>
  </w:style>
  <w:style w:type="character" w:customStyle="1" w:styleId="80">
    <w:name w:val="Гиперссылка8"/>
    <w:link w:val="8"/>
    <w:rPr>
      <w:color w:val="0000FF"/>
      <w:u w:val="single"/>
    </w:rPr>
  </w:style>
  <w:style w:type="paragraph" w:customStyle="1" w:styleId="1ff2">
    <w:name w:val="Обычный1"/>
    <w:link w:val="1ff3"/>
    <w:rPr>
      <w:sz w:val="22"/>
    </w:rPr>
  </w:style>
  <w:style w:type="character" w:customStyle="1" w:styleId="1ff3">
    <w:name w:val="Обычный1"/>
    <w:link w:val="1ff2"/>
    <w:rPr>
      <w:sz w:val="22"/>
    </w:rPr>
  </w:style>
  <w:style w:type="paragraph" w:customStyle="1" w:styleId="1ff4">
    <w:name w:val="Обычный1"/>
    <w:link w:val="1ff5"/>
    <w:rPr>
      <w:sz w:val="22"/>
    </w:rPr>
  </w:style>
  <w:style w:type="character" w:customStyle="1" w:styleId="1ff5">
    <w:name w:val="Обычный1"/>
    <w:link w:val="1ff4"/>
    <w:rPr>
      <w:sz w:val="22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1"/>
    <w:link w:val="a9"/>
    <w:qFormat/>
    <w:rPr>
      <w:sz w:val="22"/>
    </w:rPr>
  </w:style>
  <w:style w:type="paragraph" w:customStyle="1" w:styleId="24">
    <w:name w:val="Основной шрифт абзаца2"/>
    <w:link w:val="25"/>
  </w:style>
  <w:style w:type="character" w:customStyle="1" w:styleId="25">
    <w:name w:val="Основной шрифт абзаца2"/>
    <w:link w:val="24"/>
  </w:style>
  <w:style w:type="paragraph" w:styleId="36">
    <w:name w:val="toc 3"/>
    <w:next w:val="a"/>
    <w:link w:val="37"/>
    <w:uiPriority w:val="39"/>
    <w:pPr>
      <w:ind w:left="400"/>
    </w:pPr>
    <w:rPr>
      <w:rFonts w:ascii="XO Thames" w:hAnsi="XO Thames"/>
      <w:sz w:val="28"/>
    </w:rPr>
  </w:style>
  <w:style w:type="character" w:customStyle="1" w:styleId="37">
    <w:name w:val="Оглавление 3 Знак"/>
    <w:link w:val="36"/>
    <w:rPr>
      <w:rFonts w:ascii="XO Thames" w:hAnsi="XO Thames"/>
      <w:sz w:val="28"/>
    </w:rPr>
  </w:style>
  <w:style w:type="paragraph" w:customStyle="1" w:styleId="71">
    <w:name w:val="Гиперссылка7"/>
    <w:link w:val="72"/>
    <w:rPr>
      <w:color w:val="0000FF"/>
      <w:u w:val="single"/>
    </w:rPr>
  </w:style>
  <w:style w:type="character" w:customStyle="1" w:styleId="72">
    <w:name w:val="Гиперссылка7"/>
    <w:link w:val="71"/>
    <w:rPr>
      <w:color w:val="0000FF"/>
      <w:u w:val="single"/>
    </w:rPr>
  </w:style>
  <w:style w:type="paragraph" w:customStyle="1" w:styleId="ab">
    <w:name w:val="Символ сноски"/>
    <w:link w:val="ac"/>
  </w:style>
  <w:style w:type="character" w:customStyle="1" w:styleId="ac">
    <w:name w:val="Символ сноски"/>
    <w:link w:val="ab"/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sz w:val="24"/>
    </w:rPr>
  </w:style>
  <w:style w:type="paragraph" w:customStyle="1" w:styleId="ConsPlusCell">
    <w:name w:val="ConsPlusCell"/>
    <w:link w:val="ConsPlusCell0"/>
    <w:pPr>
      <w:widowControl w:val="0"/>
    </w:pPr>
    <w:rPr>
      <w:sz w:val="22"/>
    </w:rPr>
  </w:style>
  <w:style w:type="character" w:customStyle="1" w:styleId="ConsPlusCell0">
    <w:name w:val="ConsPlusCell"/>
    <w:link w:val="ConsPlusCell"/>
    <w:rPr>
      <w:sz w:val="22"/>
    </w:rPr>
  </w:style>
  <w:style w:type="paragraph" w:styleId="ad">
    <w:name w:val="index heading"/>
    <w:basedOn w:val="a"/>
    <w:link w:val="ae"/>
    <w:qFormat/>
    <w:rPr>
      <w:rFonts w:asciiTheme="minorHAnsi" w:hAnsiTheme="minorHAnsi"/>
    </w:rPr>
  </w:style>
  <w:style w:type="character" w:customStyle="1" w:styleId="ae">
    <w:name w:val="Указатель Знак"/>
    <w:basedOn w:val="1"/>
    <w:link w:val="ad"/>
    <w:rPr>
      <w:rFonts w:asciiTheme="minorHAnsi" w:hAnsiTheme="minorHAnsi"/>
      <w:sz w:val="22"/>
    </w:rPr>
  </w:style>
  <w:style w:type="paragraph" w:customStyle="1" w:styleId="28">
    <w:name w:val="Гиперссылка2"/>
    <w:link w:val="29"/>
    <w:rPr>
      <w:color w:val="0000FF"/>
      <w:u w:val="single"/>
    </w:rPr>
  </w:style>
  <w:style w:type="character" w:customStyle="1" w:styleId="29">
    <w:name w:val="Гиперссылка2"/>
    <w:link w:val="28"/>
    <w:rPr>
      <w:color w:val="0000FF"/>
      <w:u w:val="single"/>
    </w:rPr>
  </w:style>
  <w:style w:type="paragraph" w:customStyle="1" w:styleId="53">
    <w:name w:val="Основной шрифт абзаца5"/>
    <w:link w:val="54"/>
  </w:style>
  <w:style w:type="character" w:customStyle="1" w:styleId="54">
    <w:name w:val="Основной шрифт абзаца5"/>
    <w:link w:val="53"/>
  </w:style>
  <w:style w:type="paragraph" w:customStyle="1" w:styleId="1ff6">
    <w:name w:val="Обычный1"/>
    <w:link w:val="1ff7"/>
    <w:rPr>
      <w:sz w:val="22"/>
    </w:rPr>
  </w:style>
  <w:style w:type="character" w:customStyle="1" w:styleId="1ff7">
    <w:name w:val="Обычный1"/>
    <w:link w:val="1ff6"/>
    <w:rPr>
      <w:sz w:val="22"/>
    </w:rPr>
  </w:style>
  <w:style w:type="paragraph" w:customStyle="1" w:styleId="91">
    <w:name w:val="Гиперссылка9"/>
    <w:link w:val="92"/>
    <w:rPr>
      <w:color w:val="0000FF"/>
      <w:u w:val="single"/>
    </w:rPr>
  </w:style>
  <w:style w:type="character" w:customStyle="1" w:styleId="92">
    <w:name w:val="Гиперссылка9"/>
    <w:link w:val="91"/>
    <w:rPr>
      <w:color w:val="0000FF"/>
      <w:u w:val="single"/>
    </w:rPr>
  </w:style>
  <w:style w:type="paragraph" w:customStyle="1" w:styleId="hgkelc">
    <w:name w:val="hgkelc"/>
    <w:basedOn w:val="1ff8"/>
    <w:link w:val="hgkelc0"/>
  </w:style>
  <w:style w:type="paragraph" w:customStyle="1" w:styleId="1ff8">
    <w:name w:val="Основной шрифт абзаца1"/>
    <w:link w:val="1ff9"/>
  </w:style>
  <w:style w:type="character" w:customStyle="1" w:styleId="1ff9">
    <w:name w:val="Основной шрифт абзаца1"/>
    <w:link w:val="1ff8"/>
  </w:style>
  <w:style w:type="character" w:customStyle="1" w:styleId="hgkelc0">
    <w:name w:val="hgkelc"/>
    <w:basedOn w:val="1ff9"/>
    <w:link w:val="hgkelc"/>
  </w:style>
  <w:style w:type="paragraph" w:customStyle="1" w:styleId="38">
    <w:name w:val="Гиперссылка3"/>
    <w:link w:val="39"/>
    <w:rPr>
      <w:color w:val="0000FF"/>
      <w:u w:val="single"/>
    </w:rPr>
  </w:style>
  <w:style w:type="character" w:customStyle="1" w:styleId="39">
    <w:name w:val="Гиперссылка3"/>
    <w:link w:val="38"/>
    <w:rPr>
      <w:color w:val="0000FF"/>
      <w:u w:val="single"/>
    </w:rPr>
  </w:style>
  <w:style w:type="paragraph" w:customStyle="1" w:styleId="43">
    <w:name w:val="Гиперссылка4"/>
    <w:link w:val="44"/>
    <w:rPr>
      <w:color w:val="0000FF"/>
      <w:u w:val="single"/>
    </w:rPr>
  </w:style>
  <w:style w:type="character" w:customStyle="1" w:styleId="44">
    <w:name w:val="Гиперссылка4"/>
    <w:link w:val="43"/>
    <w:rPr>
      <w:color w:val="0000FF"/>
      <w:u w:val="single"/>
    </w:rPr>
  </w:style>
  <w:style w:type="paragraph" w:styleId="af">
    <w:name w:val="List Paragraph"/>
    <w:basedOn w:val="a"/>
    <w:link w:val="af0"/>
    <w:qFormat/>
    <w:pPr>
      <w:ind w:left="720"/>
      <w:contextualSpacing/>
    </w:pPr>
  </w:style>
  <w:style w:type="character" w:customStyle="1" w:styleId="af0">
    <w:name w:val="Абзац списка Знак"/>
    <w:basedOn w:val="1"/>
    <w:link w:val="af"/>
    <w:rPr>
      <w:sz w:val="22"/>
    </w:rPr>
  </w:style>
  <w:style w:type="paragraph" w:customStyle="1" w:styleId="2a">
    <w:name w:val="Гиперссылка2"/>
    <w:link w:val="2b"/>
    <w:rPr>
      <w:color w:val="0000FF"/>
      <w:u w:val="single"/>
    </w:rPr>
  </w:style>
  <w:style w:type="character" w:customStyle="1" w:styleId="2b">
    <w:name w:val="Гиперссылка2"/>
    <w:link w:val="2a"/>
    <w:rPr>
      <w:color w:val="0000FF"/>
      <w:u w:val="single"/>
    </w:rPr>
  </w:style>
  <w:style w:type="paragraph" w:customStyle="1" w:styleId="af1">
    <w:name w:val="Нормальный (таблица)"/>
    <w:basedOn w:val="a"/>
    <w:next w:val="a"/>
    <w:link w:val="af2"/>
    <w:pPr>
      <w:widowControl w:val="0"/>
      <w:spacing w:after="0" w:line="240" w:lineRule="auto"/>
      <w:jc w:val="both"/>
    </w:pPr>
    <w:rPr>
      <w:rFonts w:ascii="Arial" w:hAnsi="Arial"/>
      <w:sz w:val="24"/>
    </w:rPr>
  </w:style>
  <w:style w:type="character" w:customStyle="1" w:styleId="af2">
    <w:name w:val="Нормальный (таблица)"/>
    <w:basedOn w:val="1"/>
    <w:link w:val="af1"/>
    <w:rPr>
      <w:rFonts w:ascii="Arial" w:hAnsi="Arial"/>
      <w:sz w:val="24"/>
    </w:rPr>
  </w:style>
  <w:style w:type="paragraph" w:customStyle="1" w:styleId="3a">
    <w:name w:val="Основной шрифт абзаца3"/>
    <w:link w:val="3b"/>
  </w:style>
  <w:style w:type="character" w:customStyle="1" w:styleId="3b">
    <w:name w:val="Основной шрифт абзаца3"/>
    <w:link w:val="3a"/>
  </w:style>
  <w:style w:type="paragraph" w:customStyle="1" w:styleId="102">
    <w:name w:val="Гиперссылка10"/>
    <w:link w:val="af3"/>
    <w:rPr>
      <w:color w:val="0000FF"/>
      <w:u w:val="single"/>
    </w:rPr>
  </w:style>
  <w:style w:type="character" w:styleId="af3">
    <w:name w:val="Hyperlink"/>
    <w:link w:val="102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styleId="1ffa">
    <w:name w:val="toc 1"/>
    <w:next w:val="a"/>
    <w:link w:val="1ffb"/>
    <w:uiPriority w:val="39"/>
    <w:rPr>
      <w:rFonts w:ascii="XO Thames" w:hAnsi="XO Thames"/>
      <w:b/>
      <w:sz w:val="28"/>
    </w:rPr>
  </w:style>
  <w:style w:type="character" w:customStyle="1" w:styleId="1ffb">
    <w:name w:val="Оглавление 1 Знак"/>
    <w:link w:val="1ffa"/>
    <w:rPr>
      <w:rFonts w:ascii="XO Thames" w:hAnsi="XO Thames"/>
      <w:b/>
      <w:sz w:val="28"/>
    </w:rPr>
  </w:style>
  <w:style w:type="paragraph" w:customStyle="1" w:styleId="1ffc">
    <w:name w:val="Знак1"/>
    <w:basedOn w:val="a"/>
    <w:link w:val="1ffd"/>
    <w:pPr>
      <w:spacing w:beforeAutospacing="1" w:afterAutospacing="1" w:line="240" w:lineRule="auto"/>
    </w:pPr>
    <w:rPr>
      <w:rFonts w:ascii="Tahoma" w:hAnsi="Tahoma"/>
      <w:sz w:val="20"/>
    </w:rPr>
  </w:style>
  <w:style w:type="character" w:customStyle="1" w:styleId="1ffd">
    <w:name w:val="Знак1"/>
    <w:basedOn w:val="1"/>
    <w:link w:val="1ffc"/>
    <w:rPr>
      <w:rFonts w:ascii="Tahoma" w:hAnsi="Tahoma"/>
      <w:sz w:val="20"/>
    </w:rPr>
  </w:style>
  <w:style w:type="paragraph" w:customStyle="1" w:styleId="103">
    <w:name w:val="Знак1_0"/>
    <w:basedOn w:val="a"/>
    <w:link w:val="104"/>
    <w:pPr>
      <w:spacing w:beforeAutospacing="1" w:afterAutospacing="1" w:line="240" w:lineRule="auto"/>
    </w:pPr>
    <w:rPr>
      <w:rFonts w:ascii="Tahoma" w:hAnsi="Tahoma"/>
      <w:sz w:val="20"/>
    </w:rPr>
  </w:style>
  <w:style w:type="character" w:customStyle="1" w:styleId="104">
    <w:name w:val="Знак1_0"/>
    <w:basedOn w:val="1"/>
    <w:link w:val="103"/>
    <w:rPr>
      <w:rFonts w:ascii="Tahoma" w:hAnsi="Tahoma"/>
      <w:sz w:val="20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110">
    <w:name w:val="Заголовок 11"/>
    <w:basedOn w:val="1ff6"/>
    <w:link w:val="111"/>
    <w:rPr>
      <w:rFonts w:ascii="Arial" w:hAnsi="Arial"/>
      <w:b/>
      <w:color w:val="26282F"/>
      <w:sz w:val="24"/>
    </w:rPr>
  </w:style>
  <w:style w:type="character" w:customStyle="1" w:styleId="111">
    <w:name w:val="Заголовок 11"/>
    <w:basedOn w:val="1ff7"/>
    <w:link w:val="110"/>
    <w:rPr>
      <w:rFonts w:ascii="Arial" w:hAnsi="Arial"/>
      <w:b/>
      <w:color w:val="26282F"/>
      <w:sz w:val="24"/>
    </w:rPr>
  </w:style>
  <w:style w:type="paragraph" w:customStyle="1" w:styleId="1ffe">
    <w:name w:val="Обычный1"/>
    <w:link w:val="1fff"/>
    <w:rPr>
      <w:sz w:val="22"/>
    </w:rPr>
  </w:style>
  <w:style w:type="character" w:customStyle="1" w:styleId="1fff">
    <w:name w:val="Обычный1"/>
    <w:link w:val="1ffe"/>
    <w:rPr>
      <w:sz w:val="22"/>
    </w:rPr>
  </w:style>
  <w:style w:type="paragraph" w:customStyle="1" w:styleId="3c">
    <w:name w:val="Основной шрифт абзаца3"/>
    <w:link w:val="3d"/>
  </w:style>
  <w:style w:type="character" w:customStyle="1" w:styleId="3d">
    <w:name w:val="Основной шрифт абзаца3"/>
    <w:link w:val="3c"/>
  </w:style>
  <w:style w:type="paragraph" w:styleId="93">
    <w:name w:val="toc 9"/>
    <w:next w:val="a"/>
    <w:link w:val="94"/>
    <w:uiPriority w:val="39"/>
    <w:pPr>
      <w:ind w:left="1600"/>
    </w:pPr>
    <w:rPr>
      <w:rFonts w:ascii="XO Thames" w:hAnsi="XO Thames"/>
      <w:sz w:val="28"/>
    </w:rPr>
  </w:style>
  <w:style w:type="character" w:customStyle="1" w:styleId="94">
    <w:name w:val="Оглавление 9 Знак"/>
    <w:link w:val="93"/>
    <w:rPr>
      <w:rFonts w:ascii="XO Thames" w:hAnsi="XO Thames"/>
      <w:sz w:val="28"/>
    </w:rPr>
  </w:style>
  <w:style w:type="paragraph" w:customStyle="1" w:styleId="1fff0">
    <w:name w:val="Знак сноски1"/>
    <w:link w:val="1fff1"/>
    <w:rPr>
      <w:vertAlign w:val="superscript"/>
    </w:rPr>
  </w:style>
  <w:style w:type="character" w:customStyle="1" w:styleId="1fff1">
    <w:name w:val="Знак сноски1"/>
    <w:link w:val="1fff0"/>
    <w:rPr>
      <w:vertAlign w:val="superscript"/>
    </w:rPr>
  </w:style>
  <w:style w:type="paragraph" w:customStyle="1" w:styleId="1fff2">
    <w:name w:val="Обычный1"/>
    <w:link w:val="1fff3"/>
    <w:rPr>
      <w:sz w:val="22"/>
    </w:rPr>
  </w:style>
  <w:style w:type="character" w:customStyle="1" w:styleId="1fff3">
    <w:name w:val="Обычный1"/>
    <w:link w:val="1fff2"/>
    <w:rPr>
      <w:sz w:val="22"/>
    </w:rPr>
  </w:style>
  <w:style w:type="paragraph" w:customStyle="1" w:styleId="1fff4">
    <w:name w:val="Обычный1"/>
    <w:link w:val="1fff5"/>
    <w:rPr>
      <w:sz w:val="22"/>
    </w:rPr>
  </w:style>
  <w:style w:type="character" w:customStyle="1" w:styleId="1fff5">
    <w:name w:val="Обычный1"/>
    <w:link w:val="1fff4"/>
    <w:rPr>
      <w:sz w:val="22"/>
    </w:rPr>
  </w:style>
  <w:style w:type="paragraph" w:customStyle="1" w:styleId="55">
    <w:name w:val="Гиперссылка5"/>
    <w:link w:val="56"/>
    <w:rPr>
      <w:color w:val="0000FF"/>
      <w:u w:val="single"/>
    </w:rPr>
  </w:style>
  <w:style w:type="character" w:customStyle="1" w:styleId="56">
    <w:name w:val="Гиперссылка5"/>
    <w:link w:val="55"/>
    <w:rPr>
      <w:color w:val="0000FF"/>
      <w:u w:val="single"/>
    </w:rPr>
  </w:style>
  <w:style w:type="paragraph" w:customStyle="1" w:styleId="45">
    <w:name w:val="Гиперссылка4"/>
    <w:link w:val="46"/>
    <w:rPr>
      <w:color w:val="0000FF"/>
      <w:u w:val="single"/>
    </w:rPr>
  </w:style>
  <w:style w:type="character" w:customStyle="1" w:styleId="46">
    <w:name w:val="Гиперссылка4"/>
    <w:link w:val="45"/>
    <w:rPr>
      <w:color w:val="0000FF"/>
      <w:u w:val="single"/>
    </w:rPr>
  </w:style>
  <w:style w:type="paragraph" w:customStyle="1" w:styleId="47">
    <w:name w:val="Основной шрифт абзаца4"/>
    <w:link w:val="48"/>
  </w:style>
  <w:style w:type="character" w:customStyle="1" w:styleId="48">
    <w:name w:val="Основной шрифт абзаца4"/>
    <w:link w:val="47"/>
  </w:style>
  <w:style w:type="paragraph" w:customStyle="1" w:styleId="67">
    <w:name w:val="Основной шрифт абзаца6"/>
    <w:link w:val="68"/>
  </w:style>
  <w:style w:type="character" w:customStyle="1" w:styleId="68">
    <w:name w:val="Основной шрифт абзаца6"/>
    <w:link w:val="67"/>
  </w:style>
  <w:style w:type="paragraph" w:styleId="1fff6">
    <w:name w:val="index 1"/>
    <w:basedOn w:val="a"/>
    <w:next w:val="a"/>
    <w:link w:val="1fff7"/>
    <w:uiPriority w:val="99"/>
    <w:pPr>
      <w:spacing w:after="0" w:line="240" w:lineRule="auto"/>
      <w:ind w:left="220" w:hanging="220"/>
    </w:pPr>
  </w:style>
  <w:style w:type="character" w:customStyle="1" w:styleId="1fff7">
    <w:name w:val="Указатель 1 Знак"/>
    <w:basedOn w:val="1"/>
    <w:link w:val="1fff6"/>
    <w:rPr>
      <w:sz w:val="22"/>
    </w:rPr>
  </w:style>
  <w:style w:type="paragraph" w:customStyle="1" w:styleId="1fff8">
    <w:name w:val="Гиперссылка1"/>
    <w:link w:val="1fff9"/>
    <w:rPr>
      <w:color w:val="0000FF"/>
      <w:u w:val="single"/>
    </w:rPr>
  </w:style>
  <w:style w:type="character" w:customStyle="1" w:styleId="1fff9">
    <w:name w:val="Гиперссылка1"/>
    <w:link w:val="1fff8"/>
    <w:rPr>
      <w:color w:val="0000FF"/>
      <w:u w:val="single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1fffa">
    <w:name w:val="Обычный1"/>
    <w:link w:val="1fffb"/>
    <w:rPr>
      <w:sz w:val="22"/>
    </w:rPr>
  </w:style>
  <w:style w:type="character" w:customStyle="1" w:styleId="1fffb">
    <w:name w:val="Обычный1"/>
    <w:link w:val="1fffa"/>
    <w:rPr>
      <w:sz w:val="22"/>
    </w:rPr>
  </w:style>
  <w:style w:type="paragraph" w:customStyle="1" w:styleId="1fffc">
    <w:name w:val="Обычный1"/>
    <w:link w:val="1fffd"/>
    <w:rPr>
      <w:sz w:val="22"/>
    </w:rPr>
  </w:style>
  <w:style w:type="character" w:customStyle="1" w:styleId="1fffd">
    <w:name w:val="Обычный1"/>
    <w:link w:val="1fffc"/>
    <w:rPr>
      <w:sz w:val="22"/>
    </w:rPr>
  </w:style>
  <w:style w:type="paragraph" w:customStyle="1" w:styleId="1fffe">
    <w:name w:val="Обычный1"/>
    <w:link w:val="1ffff"/>
    <w:rPr>
      <w:sz w:val="22"/>
    </w:rPr>
  </w:style>
  <w:style w:type="character" w:customStyle="1" w:styleId="1ffff">
    <w:name w:val="Обычный1"/>
    <w:link w:val="1fffe"/>
    <w:rPr>
      <w:sz w:val="22"/>
    </w:rPr>
  </w:style>
  <w:style w:type="paragraph" w:customStyle="1" w:styleId="2c">
    <w:name w:val="Основной шрифт абзаца2"/>
    <w:link w:val="2d"/>
  </w:style>
  <w:style w:type="character" w:customStyle="1" w:styleId="2d">
    <w:name w:val="Основной шрифт абзаца2"/>
    <w:link w:val="2c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1"/>
    <w:link w:val="af4"/>
    <w:qFormat/>
    <w:rPr>
      <w:sz w:val="22"/>
    </w:rPr>
  </w:style>
  <w:style w:type="paragraph" w:customStyle="1" w:styleId="73">
    <w:name w:val="Гиперссылка7"/>
    <w:link w:val="74"/>
    <w:rPr>
      <w:color w:val="0000FF"/>
      <w:u w:val="single"/>
    </w:rPr>
  </w:style>
  <w:style w:type="character" w:customStyle="1" w:styleId="74">
    <w:name w:val="Гиперссылка7"/>
    <w:link w:val="73"/>
    <w:rPr>
      <w:color w:val="0000FF"/>
      <w:u w:val="single"/>
    </w:rPr>
  </w:style>
  <w:style w:type="paragraph" w:styleId="57">
    <w:name w:val="toc 5"/>
    <w:next w:val="a"/>
    <w:link w:val="58"/>
    <w:uiPriority w:val="39"/>
    <w:pPr>
      <w:ind w:left="800"/>
    </w:pPr>
    <w:rPr>
      <w:rFonts w:ascii="XO Thames" w:hAnsi="XO Thames"/>
      <w:sz w:val="28"/>
    </w:rPr>
  </w:style>
  <w:style w:type="character" w:customStyle="1" w:styleId="58">
    <w:name w:val="Оглавление 5 Знак"/>
    <w:link w:val="57"/>
    <w:rPr>
      <w:rFonts w:ascii="XO Thames" w:hAnsi="XO Thames"/>
      <w:sz w:val="28"/>
    </w:rPr>
  </w:style>
  <w:style w:type="paragraph" w:customStyle="1" w:styleId="75">
    <w:name w:val="Основной шрифт абзаца7"/>
    <w:link w:val="76"/>
  </w:style>
  <w:style w:type="character" w:customStyle="1" w:styleId="76">
    <w:name w:val="Основной шрифт абзаца7"/>
    <w:link w:val="75"/>
  </w:style>
  <w:style w:type="paragraph" w:customStyle="1" w:styleId="ConsPlusNormal">
    <w:name w:val="ConsPlusNormal"/>
    <w:link w:val="ConsPlusNormal0"/>
    <w:pPr>
      <w:widowControl w:val="0"/>
    </w:pPr>
    <w:rPr>
      <w:sz w:val="22"/>
    </w:rPr>
  </w:style>
  <w:style w:type="character" w:customStyle="1" w:styleId="ConsPlusNormal0">
    <w:name w:val="ConsPlusNormal"/>
    <w:link w:val="ConsPlusNormal"/>
    <w:rPr>
      <w:sz w:val="22"/>
    </w:rPr>
  </w:style>
  <w:style w:type="paragraph" w:customStyle="1" w:styleId="2e">
    <w:name w:val="Основной шрифт абзаца2"/>
    <w:link w:val="2f"/>
  </w:style>
  <w:style w:type="character" w:customStyle="1" w:styleId="2f">
    <w:name w:val="Основной шрифт абзаца2"/>
    <w:link w:val="2e"/>
  </w:style>
  <w:style w:type="paragraph" w:customStyle="1" w:styleId="83">
    <w:name w:val="Основной шрифт абзаца8"/>
    <w:link w:val="84"/>
  </w:style>
  <w:style w:type="character" w:customStyle="1" w:styleId="84">
    <w:name w:val="Основной шрифт абзаца8"/>
    <w:link w:val="83"/>
  </w:style>
  <w:style w:type="paragraph" w:customStyle="1" w:styleId="3e">
    <w:name w:val="Основной шрифт абзаца3"/>
    <w:link w:val="3f"/>
    <w:pPr>
      <w:spacing w:after="200" w:line="276" w:lineRule="auto"/>
    </w:pPr>
    <w:rPr>
      <w:rFonts w:asciiTheme="minorHAnsi" w:hAnsiTheme="minorHAnsi"/>
      <w:sz w:val="22"/>
    </w:rPr>
  </w:style>
  <w:style w:type="character" w:customStyle="1" w:styleId="3f">
    <w:name w:val="Основной шрифт абзаца3"/>
    <w:link w:val="3e"/>
    <w:rPr>
      <w:rFonts w:asciiTheme="minorHAnsi" w:hAnsiTheme="minorHAnsi"/>
      <w:sz w:val="22"/>
    </w:rPr>
  </w:style>
  <w:style w:type="paragraph" w:styleId="af6">
    <w:name w:val="Balloon Text"/>
    <w:basedOn w:val="a"/>
    <w:link w:val="af7"/>
    <w:qFormat/>
    <w:pPr>
      <w:spacing w:after="0" w:line="240" w:lineRule="auto"/>
    </w:pPr>
    <w:rPr>
      <w:rFonts w:ascii="Tahoma" w:hAnsi="Tahoma"/>
      <w:sz w:val="16"/>
    </w:rPr>
  </w:style>
  <w:style w:type="character" w:customStyle="1" w:styleId="af7">
    <w:name w:val="Текст выноски Знак"/>
    <w:basedOn w:val="1"/>
    <w:link w:val="af6"/>
    <w:qFormat/>
    <w:rPr>
      <w:rFonts w:ascii="Tahoma" w:hAnsi="Tahoma"/>
      <w:sz w:val="16"/>
    </w:rPr>
  </w:style>
  <w:style w:type="paragraph" w:customStyle="1" w:styleId="2f0">
    <w:name w:val="Гиперссылка2"/>
    <w:link w:val="2f1"/>
    <w:rPr>
      <w:color w:val="0000FF"/>
      <w:u w:val="single"/>
    </w:rPr>
  </w:style>
  <w:style w:type="character" w:customStyle="1" w:styleId="2f1">
    <w:name w:val="Гиперссылка2"/>
    <w:link w:val="2f0"/>
    <w:rPr>
      <w:color w:val="0000FF"/>
      <w:u w:val="single"/>
    </w:rPr>
  </w:style>
  <w:style w:type="paragraph" w:styleId="af8">
    <w:name w:val="Subtitle"/>
    <w:next w:val="a"/>
    <w:link w:val="af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9">
    <w:name w:val="Подзаголовок Знак"/>
    <w:link w:val="af8"/>
    <w:rPr>
      <w:rFonts w:ascii="XO Thames" w:hAnsi="XO Thames"/>
      <w:i/>
      <w:sz w:val="24"/>
    </w:rPr>
  </w:style>
  <w:style w:type="paragraph" w:customStyle="1" w:styleId="69">
    <w:name w:val="Гиперссылка6"/>
    <w:link w:val="6a"/>
    <w:rPr>
      <w:color w:val="0000FF"/>
      <w:u w:val="single"/>
    </w:rPr>
  </w:style>
  <w:style w:type="character" w:customStyle="1" w:styleId="6a">
    <w:name w:val="Гиперссылка6"/>
    <w:link w:val="69"/>
    <w:rPr>
      <w:color w:val="0000FF"/>
      <w:u w:val="single"/>
    </w:rPr>
  </w:style>
  <w:style w:type="paragraph" w:customStyle="1" w:styleId="1ffff0">
    <w:name w:val="Обычный1"/>
    <w:link w:val="1ffff1"/>
    <w:rPr>
      <w:sz w:val="22"/>
    </w:rPr>
  </w:style>
  <w:style w:type="character" w:customStyle="1" w:styleId="1ffff1">
    <w:name w:val="Обычный1"/>
    <w:link w:val="1ffff0"/>
    <w:rPr>
      <w:sz w:val="22"/>
    </w:rPr>
  </w:style>
  <w:style w:type="paragraph" w:customStyle="1" w:styleId="1ffff2">
    <w:name w:val="Знак сноски1"/>
    <w:basedOn w:val="2c"/>
    <w:link w:val="1ffff3"/>
    <w:rPr>
      <w:vertAlign w:val="superscript"/>
    </w:rPr>
  </w:style>
  <w:style w:type="character" w:customStyle="1" w:styleId="1ffff3">
    <w:name w:val="Знак сноски1"/>
    <w:basedOn w:val="2d"/>
    <w:link w:val="1ffff2"/>
    <w:rPr>
      <w:vertAlign w:val="superscript"/>
    </w:rPr>
  </w:style>
  <w:style w:type="paragraph" w:styleId="afa">
    <w:name w:val="Normal (Web)"/>
    <w:basedOn w:val="a"/>
    <w:link w:val="afb"/>
    <w:pPr>
      <w:spacing w:before="30" w:after="30" w:line="240" w:lineRule="auto"/>
    </w:pPr>
    <w:rPr>
      <w:rFonts w:ascii="Times New Roman" w:hAnsi="Times New Roman"/>
      <w:sz w:val="24"/>
    </w:rPr>
  </w:style>
  <w:style w:type="character" w:customStyle="1" w:styleId="afb">
    <w:name w:val="Обычный (веб) Знак"/>
    <w:basedOn w:val="1"/>
    <w:link w:val="afa"/>
    <w:rPr>
      <w:rFonts w:ascii="Times New Roman" w:hAnsi="Times New Roman"/>
      <w:sz w:val="24"/>
    </w:rPr>
  </w:style>
  <w:style w:type="paragraph" w:styleId="afc">
    <w:name w:val="Title"/>
    <w:next w:val="a"/>
    <w:link w:val="af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d">
    <w:name w:val="Название Знак"/>
    <w:link w:val="afc"/>
    <w:rPr>
      <w:rFonts w:ascii="XO Thames" w:hAnsi="XO Thames"/>
      <w:b/>
      <w:caps/>
      <w:sz w:val="40"/>
    </w:rPr>
  </w:style>
  <w:style w:type="paragraph" w:styleId="afe">
    <w:name w:val="caption"/>
    <w:basedOn w:val="a"/>
    <w:link w:val="aff"/>
    <w:qFormat/>
    <w:pPr>
      <w:spacing w:before="120" w:after="120"/>
    </w:pPr>
    <w:rPr>
      <w:rFonts w:asciiTheme="minorHAnsi" w:hAnsiTheme="minorHAnsi"/>
      <w:i/>
      <w:sz w:val="24"/>
    </w:rPr>
  </w:style>
  <w:style w:type="character" w:customStyle="1" w:styleId="aff">
    <w:name w:val="Название объекта Знак"/>
    <w:basedOn w:val="1"/>
    <w:link w:val="afe"/>
    <w:rPr>
      <w:rFonts w:asciiTheme="minorHAnsi" w:hAnsiTheme="minorHAnsi"/>
      <w:i/>
      <w:sz w:val="24"/>
    </w:rPr>
  </w:style>
  <w:style w:type="paragraph" w:customStyle="1" w:styleId="1ffff4">
    <w:name w:val="Обычный1"/>
    <w:link w:val="1ffff5"/>
    <w:rPr>
      <w:sz w:val="22"/>
    </w:rPr>
  </w:style>
  <w:style w:type="character" w:customStyle="1" w:styleId="1ffff5">
    <w:name w:val="Обычный1"/>
    <w:link w:val="1ffff4"/>
    <w:rPr>
      <w:sz w:val="22"/>
    </w:rPr>
  </w:style>
  <w:style w:type="paragraph" w:customStyle="1" w:styleId="aff0">
    <w:name w:val="Содержимое врезки"/>
    <w:basedOn w:val="a"/>
    <w:link w:val="aff1"/>
    <w:rPr>
      <w:rFonts w:asciiTheme="minorHAnsi" w:hAnsiTheme="minorHAnsi"/>
    </w:rPr>
  </w:style>
  <w:style w:type="character" w:customStyle="1" w:styleId="aff1">
    <w:name w:val="Содержимое врезки"/>
    <w:basedOn w:val="1"/>
    <w:link w:val="aff0"/>
    <w:rPr>
      <w:rFonts w:asciiTheme="minorHAnsi" w:hAnsiTheme="minorHAnsi"/>
      <w:sz w:val="22"/>
    </w:rPr>
  </w:style>
  <w:style w:type="paragraph" w:customStyle="1" w:styleId="aff2">
    <w:name w:val="Привязка сноски"/>
    <w:link w:val="aff3"/>
    <w:rPr>
      <w:vertAlign w:val="superscript"/>
    </w:rPr>
  </w:style>
  <w:style w:type="character" w:customStyle="1" w:styleId="aff3">
    <w:name w:val="Привязка сноски"/>
    <w:link w:val="aff2"/>
    <w:rPr>
      <w:vertAlign w:val="superscript"/>
    </w:rPr>
  </w:style>
  <w:style w:type="paragraph" w:customStyle="1" w:styleId="1ffff6">
    <w:name w:val="Заголовок1"/>
    <w:basedOn w:val="1ff6"/>
    <w:link w:val="1ffff7"/>
    <w:rPr>
      <w:rFonts w:ascii="Liberation Sans" w:hAnsi="Liberation Sans"/>
      <w:sz w:val="28"/>
    </w:rPr>
  </w:style>
  <w:style w:type="character" w:customStyle="1" w:styleId="1ffff7">
    <w:name w:val="Заголовок1"/>
    <w:basedOn w:val="1ff7"/>
    <w:link w:val="1ffff6"/>
    <w:rPr>
      <w:rFonts w:ascii="Liberation Sans" w:hAnsi="Liberation Sans"/>
      <w:sz w:val="28"/>
    </w:rPr>
  </w:style>
  <w:style w:type="paragraph" w:customStyle="1" w:styleId="2f2">
    <w:name w:val="Основной шрифт абзаца2"/>
    <w:link w:val="2f3"/>
  </w:style>
  <w:style w:type="character" w:customStyle="1" w:styleId="2f3">
    <w:name w:val="Основной шрифт абзаца2"/>
    <w:link w:val="2f2"/>
  </w:style>
  <w:style w:type="paragraph" w:customStyle="1" w:styleId="3f0">
    <w:name w:val="Основной шрифт абзаца3"/>
    <w:link w:val="3f1"/>
  </w:style>
  <w:style w:type="character" w:customStyle="1" w:styleId="3f1">
    <w:name w:val="Основной шрифт абзаца3"/>
    <w:link w:val="3f0"/>
  </w:style>
  <w:style w:type="table" w:customStyle="1" w:styleId="1ffff8">
    <w:name w:val="Сетка таблицы1"/>
    <w:basedOn w:val="a1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2">
    <w:name w:val="Сетка таблицы3"/>
    <w:basedOn w:val="a1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4">
    <w:name w:val="Сетка таблицы2"/>
    <w:basedOn w:val="a1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4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Body Text Indent"/>
    <w:basedOn w:val="a"/>
    <w:link w:val="1ffff9"/>
    <w:semiHidden/>
    <w:unhideWhenUsed/>
    <w:rsid w:val="003633DB"/>
    <w:pPr>
      <w:spacing w:after="120" w:line="240" w:lineRule="auto"/>
      <w:ind w:left="283"/>
    </w:pPr>
    <w:rPr>
      <w:rFonts w:ascii="Times New Roman" w:hAnsi="Times New Roman"/>
      <w:color w:val="auto"/>
      <w:sz w:val="24"/>
      <w:szCs w:val="24"/>
      <w:lang w:eastAsia="zh-CN"/>
    </w:rPr>
  </w:style>
  <w:style w:type="character" w:customStyle="1" w:styleId="1ffff9">
    <w:name w:val="Основной текст с отступом Знак1"/>
    <w:basedOn w:val="a0"/>
    <w:link w:val="aff5"/>
    <w:semiHidden/>
    <w:locked/>
    <w:rsid w:val="003633DB"/>
    <w:rPr>
      <w:rFonts w:ascii="Times New Roman" w:hAnsi="Times New Roman"/>
      <w:color w:val="auto"/>
      <w:sz w:val="24"/>
      <w:szCs w:val="24"/>
      <w:lang w:eastAsia="zh-CN"/>
    </w:rPr>
  </w:style>
  <w:style w:type="character" w:customStyle="1" w:styleId="aff6">
    <w:name w:val="Основной текст с отступом Знак"/>
    <w:basedOn w:val="a0"/>
    <w:semiHidden/>
    <w:qFormat/>
    <w:rsid w:val="003633DB"/>
    <w:rPr>
      <w:sz w:val="22"/>
    </w:rPr>
  </w:style>
  <w:style w:type="paragraph" w:styleId="aff7">
    <w:name w:val="No Spacing"/>
    <w:uiPriority w:val="1"/>
    <w:qFormat/>
    <w:rsid w:val="003633DB"/>
    <w:rPr>
      <w:rFonts w:eastAsia="Calibri" w:cs="Calibri"/>
      <w:color w:val="auto"/>
      <w:sz w:val="22"/>
      <w:szCs w:val="22"/>
      <w:lang w:eastAsia="zh-CN"/>
    </w:rPr>
  </w:style>
  <w:style w:type="paragraph" w:customStyle="1" w:styleId="aff8">
    <w:name w:val="Заголовок"/>
    <w:basedOn w:val="a"/>
    <w:next w:val="a5"/>
    <w:qFormat/>
    <w:rsid w:val="003633DB"/>
    <w:pPr>
      <w:spacing w:after="0" w:line="240" w:lineRule="auto"/>
      <w:jc w:val="center"/>
    </w:pPr>
    <w:rPr>
      <w:rFonts w:ascii="Courier New" w:hAnsi="Courier New" w:cs="Courier New"/>
      <w:b/>
      <w:bCs/>
      <w:color w:val="auto"/>
      <w:sz w:val="28"/>
      <w:lang w:eastAsia="zh-CN"/>
    </w:rPr>
  </w:style>
  <w:style w:type="paragraph" w:customStyle="1" w:styleId="Standard">
    <w:name w:val="Standard"/>
    <w:qFormat/>
    <w:rsid w:val="003633DB"/>
    <w:pPr>
      <w:widowControl w:val="0"/>
      <w:suppressAutoHyphens/>
    </w:pPr>
    <w:rPr>
      <w:rFonts w:eastAsia="Lucida Sans Unicode" w:cs="Tahoma"/>
      <w:kern w:val="2"/>
      <w:sz w:val="24"/>
      <w:szCs w:val="24"/>
      <w:lang w:val="en-US" w:eastAsia="zh-CN" w:bidi="en-US"/>
    </w:rPr>
  </w:style>
  <w:style w:type="paragraph" w:customStyle="1" w:styleId="aff9">
    <w:name w:val="Содержимое таблицы"/>
    <w:basedOn w:val="a"/>
    <w:qFormat/>
    <w:rsid w:val="003633DB"/>
    <w:pPr>
      <w:suppressLineNumbers/>
      <w:spacing w:after="0" w:line="240" w:lineRule="auto"/>
    </w:pPr>
    <w:rPr>
      <w:rFonts w:ascii="Courier New" w:hAnsi="Courier New" w:cs="Courier New"/>
      <w:color w:val="auto"/>
      <w:sz w:val="20"/>
      <w:lang w:eastAsia="zh-CN"/>
    </w:rPr>
  </w:style>
  <w:style w:type="paragraph" w:customStyle="1" w:styleId="affa">
    <w:name w:val="Заголовок таблицы"/>
    <w:basedOn w:val="aff9"/>
    <w:qFormat/>
    <w:rsid w:val="003633DB"/>
    <w:pPr>
      <w:jc w:val="center"/>
    </w:pPr>
    <w:rPr>
      <w:b/>
      <w:bCs/>
    </w:rPr>
  </w:style>
  <w:style w:type="character" w:customStyle="1" w:styleId="WW8Num1z0">
    <w:name w:val="WW8Num1z0"/>
    <w:qFormat/>
    <w:rsid w:val="003633DB"/>
  </w:style>
  <w:style w:type="character" w:customStyle="1" w:styleId="WW8Num1z1">
    <w:name w:val="WW8Num1z1"/>
    <w:qFormat/>
    <w:rsid w:val="003633DB"/>
  </w:style>
  <w:style w:type="character" w:customStyle="1" w:styleId="WW8Num1z2">
    <w:name w:val="WW8Num1z2"/>
    <w:qFormat/>
    <w:rsid w:val="003633DB"/>
  </w:style>
  <w:style w:type="character" w:customStyle="1" w:styleId="WW8Num1z3">
    <w:name w:val="WW8Num1z3"/>
    <w:qFormat/>
    <w:rsid w:val="003633DB"/>
  </w:style>
  <w:style w:type="character" w:customStyle="1" w:styleId="WW8Num1z4">
    <w:name w:val="WW8Num1z4"/>
    <w:qFormat/>
    <w:rsid w:val="003633DB"/>
  </w:style>
  <w:style w:type="character" w:customStyle="1" w:styleId="WW8Num1z5">
    <w:name w:val="WW8Num1z5"/>
    <w:qFormat/>
    <w:rsid w:val="003633DB"/>
  </w:style>
  <w:style w:type="character" w:customStyle="1" w:styleId="WW8Num1z6">
    <w:name w:val="WW8Num1z6"/>
    <w:qFormat/>
    <w:rsid w:val="003633DB"/>
  </w:style>
  <w:style w:type="character" w:customStyle="1" w:styleId="WW8Num1z7">
    <w:name w:val="WW8Num1z7"/>
    <w:qFormat/>
    <w:rsid w:val="003633DB"/>
  </w:style>
  <w:style w:type="character" w:customStyle="1" w:styleId="WW8Num1z8">
    <w:name w:val="WW8Num1z8"/>
    <w:qFormat/>
    <w:rsid w:val="003633DB"/>
  </w:style>
  <w:style w:type="character" w:customStyle="1" w:styleId="WW8Num2z0">
    <w:name w:val="WW8Num2z0"/>
    <w:qFormat/>
    <w:rsid w:val="003633DB"/>
  </w:style>
  <w:style w:type="character" w:customStyle="1" w:styleId="WW8Num2z1">
    <w:name w:val="WW8Num2z1"/>
    <w:qFormat/>
    <w:rsid w:val="003633DB"/>
  </w:style>
  <w:style w:type="character" w:customStyle="1" w:styleId="WW8Num2z2">
    <w:name w:val="WW8Num2z2"/>
    <w:qFormat/>
    <w:rsid w:val="003633DB"/>
  </w:style>
  <w:style w:type="character" w:customStyle="1" w:styleId="WW8Num2z3">
    <w:name w:val="WW8Num2z3"/>
    <w:qFormat/>
    <w:rsid w:val="003633DB"/>
  </w:style>
  <w:style w:type="character" w:customStyle="1" w:styleId="WW8Num2z4">
    <w:name w:val="WW8Num2z4"/>
    <w:qFormat/>
    <w:rsid w:val="003633DB"/>
  </w:style>
  <w:style w:type="character" w:customStyle="1" w:styleId="WW8Num2z5">
    <w:name w:val="WW8Num2z5"/>
    <w:qFormat/>
    <w:rsid w:val="003633DB"/>
  </w:style>
  <w:style w:type="character" w:customStyle="1" w:styleId="WW8Num2z6">
    <w:name w:val="WW8Num2z6"/>
    <w:qFormat/>
    <w:rsid w:val="003633DB"/>
  </w:style>
  <w:style w:type="character" w:customStyle="1" w:styleId="WW8Num2z7">
    <w:name w:val="WW8Num2z7"/>
    <w:qFormat/>
    <w:rsid w:val="003633DB"/>
  </w:style>
  <w:style w:type="character" w:customStyle="1" w:styleId="WW8Num2z8">
    <w:name w:val="WW8Num2z8"/>
    <w:qFormat/>
    <w:rsid w:val="003633DB"/>
  </w:style>
  <w:style w:type="character" w:customStyle="1" w:styleId="WW8Num3z0">
    <w:name w:val="WW8Num3z0"/>
    <w:qFormat/>
    <w:rsid w:val="003633DB"/>
  </w:style>
  <w:style w:type="character" w:customStyle="1" w:styleId="WW8Num3z1">
    <w:name w:val="WW8Num3z1"/>
    <w:qFormat/>
    <w:rsid w:val="003633DB"/>
  </w:style>
  <w:style w:type="character" w:customStyle="1" w:styleId="WW8Num3z2">
    <w:name w:val="WW8Num3z2"/>
    <w:qFormat/>
    <w:rsid w:val="003633DB"/>
  </w:style>
  <w:style w:type="character" w:customStyle="1" w:styleId="WW8Num3z3">
    <w:name w:val="WW8Num3z3"/>
    <w:qFormat/>
    <w:rsid w:val="003633DB"/>
  </w:style>
  <w:style w:type="character" w:customStyle="1" w:styleId="WW8Num3z4">
    <w:name w:val="WW8Num3z4"/>
    <w:qFormat/>
    <w:rsid w:val="003633DB"/>
  </w:style>
  <w:style w:type="character" w:customStyle="1" w:styleId="WW8Num3z5">
    <w:name w:val="WW8Num3z5"/>
    <w:qFormat/>
    <w:rsid w:val="003633DB"/>
  </w:style>
  <w:style w:type="character" w:customStyle="1" w:styleId="WW8Num3z6">
    <w:name w:val="WW8Num3z6"/>
    <w:qFormat/>
    <w:rsid w:val="003633DB"/>
  </w:style>
  <w:style w:type="character" w:customStyle="1" w:styleId="WW8Num3z7">
    <w:name w:val="WW8Num3z7"/>
    <w:qFormat/>
    <w:rsid w:val="003633DB"/>
  </w:style>
  <w:style w:type="character" w:customStyle="1" w:styleId="WW8Num3z8">
    <w:name w:val="WW8Num3z8"/>
    <w:qFormat/>
    <w:rsid w:val="003633DB"/>
  </w:style>
  <w:style w:type="character" w:customStyle="1" w:styleId="WW8Num4z0">
    <w:name w:val="WW8Num4z0"/>
    <w:qFormat/>
    <w:rsid w:val="003633DB"/>
  </w:style>
  <w:style w:type="character" w:customStyle="1" w:styleId="WW8Num5z0">
    <w:name w:val="WW8Num5z0"/>
    <w:qFormat/>
    <w:rsid w:val="003633DB"/>
  </w:style>
  <w:style w:type="character" w:customStyle="1" w:styleId="WW8Num5z1">
    <w:name w:val="WW8Num5z1"/>
    <w:qFormat/>
    <w:rsid w:val="003633DB"/>
  </w:style>
  <w:style w:type="character" w:customStyle="1" w:styleId="WW8Num5z2">
    <w:name w:val="WW8Num5z2"/>
    <w:qFormat/>
    <w:rsid w:val="003633DB"/>
  </w:style>
  <w:style w:type="character" w:customStyle="1" w:styleId="WW8Num5z3">
    <w:name w:val="WW8Num5z3"/>
    <w:qFormat/>
    <w:rsid w:val="003633DB"/>
  </w:style>
  <w:style w:type="character" w:customStyle="1" w:styleId="WW8Num5z4">
    <w:name w:val="WW8Num5z4"/>
    <w:qFormat/>
    <w:rsid w:val="003633DB"/>
  </w:style>
  <w:style w:type="character" w:customStyle="1" w:styleId="WW8Num5z5">
    <w:name w:val="WW8Num5z5"/>
    <w:qFormat/>
    <w:rsid w:val="003633DB"/>
  </w:style>
  <w:style w:type="character" w:customStyle="1" w:styleId="WW8Num5z6">
    <w:name w:val="WW8Num5z6"/>
    <w:qFormat/>
    <w:rsid w:val="003633DB"/>
  </w:style>
  <w:style w:type="character" w:customStyle="1" w:styleId="WW8Num5z7">
    <w:name w:val="WW8Num5z7"/>
    <w:qFormat/>
    <w:rsid w:val="003633DB"/>
  </w:style>
  <w:style w:type="character" w:customStyle="1" w:styleId="WW8Num5z8">
    <w:name w:val="WW8Num5z8"/>
    <w:qFormat/>
    <w:rsid w:val="003633DB"/>
  </w:style>
  <w:style w:type="character" w:customStyle="1" w:styleId="WW8Num6z0">
    <w:name w:val="WW8Num6z0"/>
    <w:qFormat/>
    <w:rsid w:val="003633DB"/>
  </w:style>
  <w:style w:type="character" w:customStyle="1" w:styleId="WW8Num6z1">
    <w:name w:val="WW8Num6z1"/>
    <w:qFormat/>
    <w:rsid w:val="003633DB"/>
  </w:style>
  <w:style w:type="character" w:customStyle="1" w:styleId="WW8Num6z2">
    <w:name w:val="WW8Num6z2"/>
    <w:qFormat/>
    <w:rsid w:val="003633DB"/>
  </w:style>
  <w:style w:type="character" w:customStyle="1" w:styleId="WW8Num6z3">
    <w:name w:val="WW8Num6z3"/>
    <w:qFormat/>
    <w:rsid w:val="003633DB"/>
  </w:style>
  <w:style w:type="character" w:customStyle="1" w:styleId="WW8Num6z4">
    <w:name w:val="WW8Num6z4"/>
    <w:qFormat/>
    <w:rsid w:val="003633DB"/>
  </w:style>
  <w:style w:type="character" w:customStyle="1" w:styleId="WW8Num6z5">
    <w:name w:val="WW8Num6z5"/>
    <w:qFormat/>
    <w:rsid w:val="003633DB"/>
  </w:style>
  <w:style w:type="character" w:customStyle="1" w:styleId="WW8Num6z6">
    <w:name w:val="WW8Num6z6"/>
    <w:qFormat/>
    <w:rsid w:val="003633DB"/>
  </w:style>
  <w:style w:type="character" w:customStyle="1" w:styleId="WW8Num6z7">
    <w:name w:val="WW8Num6z7"/>
    <w:qFormat/>
    <w:rsid w:val="003633DB"/>
  </w:style>
  <w:style w:type="character" w:customStyle="1" w:styleId="WW8Num6z8">
    <w:name w:val="WW8Num6z8"/>
    <w:qFormat/>
    <w:rsid w:val="003633DB"/>
  </w:style>
  <w:style w:type="character" w:customStyle="1" w:styleId="WW8Num7z0">
    <w:name w:val="WW8Num7z0"/>
    <w:qFormat/>
    <w:rsid w:val="003633DB"/>
    <w:rPr>
      <w:rFonts w:ascii="Symbol" w:hAnsi="Symbol" w:cs="Symbol" w:hint="default"/>
    </w:rPr>
  </w:style>
  <w:style w:type="character" w:customStyle="1" w:styleId="WW8Num7z1">
    <w:name w:val="WW8Num7z1"/>
    <w:qFormat/>
    <w:rsid w:val="003633DB"/>
    <w:rPr>
      <w:rFonts w:ascii="Courier New" w:hAnsi="Courier New" w:cs="Courier New" w:hint="default"/>
    </w:rPr>
  </w:style>
  <w:style w:type="character" w:customStyle="1" w:styleId="WW8Num7z2">
    <w:name w:val="WW8Num7z2"/>
    <w:qFormat/>
    <w:rsid w:val="003633DB"/>
    <w:rPr>
      <w:rFonts w:ascii="Wingdings" w:hAnsi="Wingdings" w:cs="Wingdings" w:hint="default"/>
    </w:rPr>
  </w:style>
  <w:style w:type="character" w:customStyle="1" w:styleId="WW8Num8z0">
    <w:name w:val="WW8Num8z0"/>
    <w:qFormat/>
    <w:rsid w:val="003633DB"/>
  </w:style>
  <w:style w:type="character" w:customStyle="1" w:styleId="WW8Num8z1">
    <w:name w:val="WW8Num8z1"/>
    <w:qFormat/>
    <w:rsid w:val="003633DB"/>
  </w:style>
  <w:style w:type="character" w:customStyle="1" w:styleId="WW8Num8z2">
    <w:name w:val="WW8Num8z2"/>
    <w:qFormat/>
    <w:rsid w:val="003633DB"/>
  </w:style>
  <w:style w:type="character" w:customStyle="1" w:styleId="WW8Num8z3">
    <w:name w:val="WW8Num8z3"/>
    <w:qFormat/>
    <w:rsid w:val="003633DB"/>
  </w:style>
  <w:style w:type="character" w:customStyle="1" w:styleId="WW8Num8z4">
    <w:name w:val="WW8Num8z4"/>
    <w:qFormat/>
    <w:rsid w:val="003633DB"/>
  </w:style>
  <w:style w:type="character" w:customStyle="1" w:styleId="WW8Num8z5">
    <w:name w:val="WW8Num8z5"/>
    <w:qFormat/>
    <w:rsid w:val="003633DB"/>
  </w:style>
  <w:style w:type="character" w:customStyle="1" w:styleId="WW8Num8z6">
    <w:name w:val="WW8Num8z6"/>
    <w:qFormat/>
    <w:rsid w:val="003633DB"/>
  </w:style>
  <w:style w:type="character" w:customStyle="1" w:styleId="WW8Num8z7">
    <w:name w:val="WW8Num8z7"/>
    <w:qFormat/>
    <w:rsid w:val="003633DB"/>
  </w:style>
  <w:style w:type="character" w:customStyle="1" w:styleId="WW8Num8z8">
    <w:name w:val="WW8Num8z8"/>
    <w:qFormat/>
    <w:rsid w:val="003633DB"/>
  </w:style>
  <w:style w:type="character" w:customStyle="1" w:styleId="WW8Num9z0">
    <w:name w:val="WW8Num9z0"/>
    <w:qFormat/>
    <w:rsid w:val="003633DB"/>
  </w:style>
  <w:style w:type="character" w:customStyle="1" w:styleId="WW8Num9z1">
    <w:name w:val="WW8Num9z1"/>
    <w:qFormat/>
    <w:rsid w:val="003633DB"/>
  </w:style>
  <w:style w:type="character" w:customStyle="1" w:styleId="WW8Num9z2">
    <w:name w:val="WW8Num9z2"/>
    <w:qFormat/>
    <w:rsid w:val="003633DB"/>
  </w:style>
  <w:style w:type="character" w:customStyle="1" w:styleId="WW8Num9z3">
    <w:name w:val="WW8Num9z3"/>
    <w:qFormat/>
    <w:rsid w:val="003633DB"/>
  </w:style>
  <w:style w:type="character" w:customStyle="1" w:styleId="WW8Num9z4">
    <w:name w:val="WW8Num9z4"/>
    <w:qFormat/>
    <w:rsid w:val="003633DB"/>
  </w:style>
  <w:style w:type="character" w:customStyle="1" w:styleId="WW8Num9z5">
    <w:name w:val="WW8Num9z5"/>
    <w:qFormat/>
    <w:rsid w:val="003633DB"/>
  </w:style>
  <w:style w:type="character" w:customStyle="1" w:styleId="WW8Num9z6">
    <w:name w:val="WW8Num9z6"/>
    <w:qFormat/>
    <w:rsid w:val="003633DB"/>
  </w:style>
  <w:style w:type="character" w:customStyle="1" w:styleId="WW8Num9z7">
    <w:name w:val="WW8Num9z7"/>
    <w:qFormat/>
    <w:rsid w:val="003633DB"/>
  </w:style>
  <w:style w:type="character" w:customStyle="1" w:styleId="WW8Num9z8">
    <w:name w:val="WW8Num9z8"/>
    <w:qFormat/>
    <w:rsid w:val="003633DB"/>
  </w:style>
  <w:style w:type="character" w:customStyle="1" w:styleId="WW8Num10z0">
    <w:name w:val="WW8Num10z0"/>
    <w:qFormat/>
    <w:rsid w:val="003633DB"/>
  </w:style>
  <w:style w:type="character" w:customStyle="1" w:styleId="WW8Num10z1">
    <w:name w:val="WW8Num10z1"/>
    <w:qFormat/>
    <w:rsid w:val="003633DB"/>
  </w:style>
  <w:style w:type="character" w:customStyle="1" w:styleId="WW8Num10z2">
    <w:name w:val="WW8Num10z2"/>
    <w:qFormat/>
    <w:rsid w:val="003633DB"/>
  </w:style>
  <w:style w:type="character" w:customStyle="1" w:styleId="WW8Num10z3">
    <w:name w:val="WW8Num10z3"/>
    <w:qFormat/>
    <w:rsid w:val="003633DB"/>
  </w:style>
  <w:style w:type="character" w:customStyle="1" w:styleId="WW8Num10z4">
    <w:name w:val="WW8Num10z4"/>
    <w:qFormat/>
    <w:rsid w:val="003633DB"/>
  </w:style>
  <w:style w:type="character" w:customStyle="1" w:styleId="WW8Num10z5">
    <w:name w:val="WW8Num10z5"/>
    <w:qFormat/>
    <w:rsid w:val="003633DB"/>
  </w:style>
  <w:style w:type="character" w:customStyle="1" w:styleId="WW8Num10z6">
    <w:name w:val="WW8Num10z6"/>
    <w:qFormat/>
    <w:rsid w:val="003633DB"/>
  </w:style>
  <w:style w:type="character" w:customStyle="1" w:styleId="WW8Num10z7">
    <w:name w:val="WW8Num10z7"/>
    <w:qFormat/>
    <w:rsid w:val="003633DB"/>
  </w:style>
  <w:style w:type="character" w:customStyle="1" w:styleId="WW8Num10z8">
    <w:name w:val="WW8Num10z8"/>
    <w:qFormat/>
    <w:rsid w:val="003633DB"/>
  </w:style>
  <w:style w:type="character" w:customStyle="1" w:styleId="WW8Num11z0">
    <w:name w:val="WW8Num11z0"/>
    <w:qFormat/>
    <w:rsid w:val="003633DB"/>
  </w:style>
  <w:style w:type="character" w:customStyle="1" w:styleId="WW8Num12z0">
    <w:name w:val="WW8Num12z0"/>
    <w:qFormat/>
    <w:rsid w:val="003633DB"/>
  </w:style>
  <w:style w:type="character" w:customStyle="1" w:styleId="WW8Num13z0">
    <w:name w:val="WW8Num13z0"/>
    <w:qFormat/>
    <w:rsid w:val="003633DB"/>
  </w:style>
  <w:style w:type="character" w:customStyle="1" w:styleId="WW8Num13z1">
    <w:name w:val="WW8Num13z1"/>
    <w:qFormat/>
    <w:rsid w:val="003633DB"/>
  </w:style>
  <w:style w:type="character" w:customStyle="1" w:styleId="WW8Num13z2">
    <w:name w:val="WW8Num13z2"/>
    <w:qFormat/>
    <w:rsid w:val="003633DB"/>
  </w:style>
  <w:style w:type="character" w:customStyle="1" w:styleId="WW8Num13z3">
    <w:name w:val="WW8Num13z3"/>
    <w:qFormat/>
    <w:rsid w:val="003633DB"/>
  </w:style>
  <w:style w:type="character" w:customStyle="1" w:styleId="WW8Num13z4">
    <w:name w:val="WW8Num13z4"/>
    <w:qFormat/>
    <w:rsid w:val="003633DB"/>
  </w:style>
  <w:style w:type="character" w:customStyle="1" w:styleId="WW8Num13z5">
    <w:name w:val="WW8Num13z5"/>
    <w:qFormat/>
    <w:rsid w:val="003633DB"/>
  </w:style>
  <w:style w:type="character" w:customStyle="1" w:styleId="WW8Num13z6">
    <w:name w:val="WW8Num13z6"/>
    <w:qFormat/>
    <w:rsid w:val="003633DB"/>
  </w:style>
  <w:style w:type="character" w:customStyle="1" w:styleId="WW8Num13z7">
    <w:name w:val="WW8Num13z7"/>
    <w:qFormat/>
    <w:rsid w:val="003633DB"/>
  </w:style>
  <w:style w:type="character" w:customStyle="1" w:styleId="WW8Num13z8">
    <w:name w:val="WW8Num13z8"/>
    <w:qFormat/>
    <w:rsid w:val="003633DB"/>
  </w:style>
  <w:style w:type="character" w:customStyle="1" w:styleId="WW8Num14z0">
    <w:name w:val="WW8Num14z0"/>
    <w:qFormat/>
    <w:rsid w:val="003633DB"/>
  </w:style>
  <w:style w:type="character" w:customStyle="1" w:styleId="WW8Num14z1">
    <w:name w:val="WW8Num14z1"/>
    <w:qFormat/>
    <w:rsid w:val="003633DB"/>
  </w:style>
  <w:style w:type="character" w:customStyle="1" w:styleId="WW8Num14z2">
    <w:name w:val="WW8Num14z2"/>
    <w:qFormat/>
    <w:rsid w:val="003633DB"/>
  </w:style>
  <w:style w:type="character" w:customStyle="1" w:styleId="WW8Num14z3">
    <w:name w:val="WW8Num14z3"/>
    <w:qFormat/>
    <w:rsid w:val="003633DB"/>
  </w:style>
  <w:style w:type="character" w:customStyle="1" w:styleId="WW8Num14z4">
    <w:name w:val="WW8Num14z4"/>
    <w:qFormat/>
    <w:rsid w:val="003633DB"/>
  </w:style>
  <w:style w:type="character" w:customStyle="1" w:styleId="WW8Num14z5">
    <w:name w:val="WW8Num14z5"/>
    <w:qFormat/>
    <w:rsid w:val="003633DB"/>
  </w:style>
  <w:style w:type="character" w:customStyle="1" w:styleId="WW8Num14z6">
    <w:name w:val="WW8Num14z6"/>
    <w:qFormat/>
    <w:rsid w:val="003633DB"/>
  </w:style>
  <w:style w:type="character" w:customStyle="1" w:styleId="WW8Num14z7">
    <w:name w:val="WW8Num14z7"/>
    <w:qFormat/>
    <w:rsid w:val="003633DB"/>
  </w:style>
  <w:style w:type="character" w:customStyle="1" w:styleId="WW8Num14z8">
    <w:name w:val="WW8Num14z8"/>
    <w:qFormat/>
    <w:rsid w:val="003633DB"/>
  </w:style>
  <w:style w:type="character" w:customStyle="1" w:styleId="WW8Num15z0">
    <w:name w:val="WW8Num15z0"/>
    <w:qFormat/>
    <w:rsid w:val="003633DB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qFormat/>
    <w:rsid w:val="003633DB"/>
  </w:style>
  <w:style w:type="character" w:customStyle="1" w:styleId="WW8Num15z2">
    <w:name w:val="WW8Num15z2"/>
    <w:qFormat/>
    <w:rsid w:val="003633DB"/>
  </w:style>
  <w:style w:type="character" w:customStyle="1" w:styleId="WW8Num15z3">
    <w:name w:val="WW8Num15z3"/>
    <w:qFormat/>
    <w:rsid w:val="003633DB"/>
  </w:style>
  <w:style w:type="character" w:customStyle="1" w:styleId="WW8Num15z4">
    <w:name w:val="WW8Num15z4"/>
    <w:qFormat/>
    <w:rsid w:val="003633DB"/>
  </w:style>
  <w:style w:type="character" w:customStyle="1" w:styleId="WW8Num15z5">
    <w:name w:val="WW8Num15z5"/>
    <w:qFormat/>
    <w:rsid w:val="003633DB"/>
  </w:style>
  <w:style w:type="character" w:customStyle="1" w:styleId="WW8Num15z6">
    <w:name w:val="WW8Num15z6"/>
    <w:qFormat/>
    <w:rsid w:val="003633DB"/>
  </w:style>
  <w:style w:type="character" w:customStyle="1" w:styleId="WW8Num15z7">
    <w:name w:val="WW8Num15z7"/>
    <w:qFormat/>
    <w:rsid w:val="003633DB"/>
  </w:style>
  <w:style w:type="character" w:customStyle="1" w:styleId="WW8Num15z8">
    <w:name w:val="WW8Num15z8"/>
    <w:qFormat/>
    <w:rsid w:val="003633DB"/>
  </w:style>
  <w:style w:type="character" w:customStyle="1" w:styleId="WW8Num16z0">
    <w:name w:val="WW8Num16z0"/>
    <w:qFormat/>
    <w:rsid w:val="003633DB"/>
  </w:style>
  <w:style w:type="character" w:customStyle="1" w:styleId="WW8Num17z0">
    <w:name w:val="WW8Num17z0"/>
    <w:qFormat/>
    <w:rsid w:val="003633DB"/>
    <w:rPr>
      <w:rFonts w:ascii="Symbol" w:hAnsi="Symbol" w:cs="Symbol" w:hint="default"/>
    </w:rPr>
  </w:style>
  <w:style w:type="character" w:customStyle="1" w:styleId="WW8Num17z1">
    <w:name w:val="WW8Num17z1"/>
    <w:qFormat/>
    <w:rsid w:val="003633DB"/>
    <w:rPr>
      <w:rFonts w:ascii="Courier New" w:hAnsi="Courier New" w:cs="Courier New" w:hint="default"/>
    </w:rPr>
  </w:style>
  <w:style w:type="character" w:customStyle="1" w:styleId="WW8Num17z2">
    <w:name w:val="WW8Num17z2"/>
    <w:qFormat/>
    <w:rsid w:val="003633DB"/>
    <w:rPr>
      <w:rFonts w:ascii="Wingdings" w:hAnsi="Wingdings" w:cs="Wingdings" w:hint="default"/>
    </w:rPr>
  </w:style>
  <w:style w:type="character" w:customStyle="1" w:styleId="WW8Num18z0">
    <w:name w:val="WW8Num18z0"/>
    <w:qFormat/>
    <w:rsid w:val="003633DB"/>
  </w:style>
  <w:style w:type="character" w:customStyle="1" w:styleId="WW8Num18z1">
    <w:name w:val="WW8Num18z1"/>
    <w:qFormat/>
    <w:rsid w:val="003633DB"/>
  </w:style>
  <w:style w:type="character" w:customStyle="1" w:styleId="WW8Num18z2">
    <w:name w:val="WW8Num18z2"/>
    <w:qFormat/>
    <w:rsid w:val="003633DB"/>
  </w:style>
  <w:style w:type="character" w:customStyle="1" w:styleId="WW8Num18z3">
    <w:name w:val="WW8Num18z3"/>
    <w:qFormat/>
    <w:rsid w:val="003633DB"/>
  </w:style>
  <w:style w:type="character" w:customStyle="1" w:styleId="WW8Num18z4">
    <w:name w:val="WW8Num18z4"/>
    <w:qFormat/>
    <w:rsid w:val="003633DB"/>
  </w:style>
  <w:style w:type="character" w:customStyle="1" w:styleId="WW8Num18z5">
    <w:name w:val="WW8Num18z5"/>
    <w:qFormat/>
    <w:rsid w:val="003633DB"/>
  </w:style>
  <w:style w:type="character" w:customStyle="1" w:styleId="WW8Num18z6">
    <w:name w:val="WW8Num18z6"/>
    <w:qFormat/>
    <w:rsid w:val="003633DB"/>
  </w:style>
  <w:style w:type="character" w:customStyle="1" w:styleId="WW8Num18z7">
    <w:name w:val="WW8Num18z7"/>
    <w:qFormat/>
    <w:rsid w:val="003633DB"/>
  </w:style>
  <w:style w:type="character" w:customStyle="1" w:styleId="WW8Num18z8">
    <w:name w:val="WW8Num18z8"/>
    <w:qFormat/>
    <w:rsid w:val="003633DB"/>
  </w:style>
  <w:style w:type="character" w:customStyle="1" w:styleId="-">
    <w:name w:val="Интернет-ссылка"/>
    <w:rsid w:val="003633DB"/>
    <w:rPr>
      <w:color w:val="0000FF"/>
      <w:u w:val="single"/>
    </w:rPr>
  </w:style>
  <w:style w:type="character" w:customStyle="1" w:styleId="95">
    <w:name w:val="Основной текст + 9"/>
    <w:qFormat/>
    <w:rsid w:val="003633DB"/>
    <w:rPr>
      <w:rFonts w:ascii="Times New Roman" w:hAnsi="Times New Roman" w:cs="Times New Roman" w:hint="default"/>
      <w:strike w:val="0"/>
      <w:dstrike w:val="0"/>
      <w:color w:val="000000"/>
      <w:spacing w:val="14"/>
      <w:w w:val="100"/>
      <w:position w:val="0"/>
      <w:sz w:val="19"/>
      <w:u w:val="none"/>
      <w:effect w:val="none"/>
      <w:vertAlign w:val="baseline"/>
      <w:lang w:val="ru-RU"/>
    </w:rPr>
  </w:style>
  <w:style w:type="paragraph" w:customStyle="1" w:styleId="ConsNormal">
    <w:name w:val="ConsNormal"/>
    <w:rsid w:val="00A0204F"/>
    <w:pPr>
      <w:widowControl w:val="0"/>
      <w:autoSpaceDE w:val="0"/>
      <w:autoSpaceDN w:val="0"/>
      <w:adjustRightInd w:val="0"/>
      <w:ind w:right="19772" w:firstLine="720"/>
    </w:pPr>
    <w:rPr>
      <w:rFonts w:ascii="Arial" w:eastAsia="Arial Unicode MS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C246E-E7BD-48EF-BE2C-DCB793AD0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2026-06-09T08:17:00Z</cp:lastPrinted>
  <dcterms:created xsi:type="dcterms:W3CDTF">2026-06-09T08:17:00Z</dcterms:created>
  <dcterms:modified xsi:type="dcterms:W3CDTF">2026-06-09T08:17:00Z</dcterms:modified>
</cp:coreProperties>
</file>