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983" w:rsidRDefault="00293983" w:rsidP="002939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293983" w:rsidRDefault="00293983" w:rsidP="0029398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293983" w:rsidRDefault="00293983" w:rsidP="0029398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93983" w:rsidRDefault="00293983" w:rsidP="0029398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М.П.Дремина</w:t>
      </w:r>
      <w:proofErr w:type="spellEnd"/>
    </w:p>
    <w:p w:rsidR="00293983" w:rsidRDefault="00293983" w:rsidP="002939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973F8" w:rsidRPr="00293983" w:rsidRDefault="00293983" w:rsidP="00D77F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F5D" w:rsidRPr="00293983">
        <w:rPr>
          <w:rFonts w:ascii="Times New Roman" w:hAnsi="Times New Roman" w:cs="Times New Roman"/>
          <w:b/>
          <w:sz w:val="28"/>
          <w:szCs w:val="28"/>
        </w:rPr>
        <w:t xml:space="preserve">Положение о проведении мониторинга </w:t>
      </w:r>
      <w:r w:rsidR="00CC78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F39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 w:rsidR="00FE2EB0" w:rsidRPr="002939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570E" w:rsidRPr="00293983">
        <w:rPr>
          <w:rFonts w:ascii="Times New Roman" w:hAnsi="Times New Roman" w:cs="Times New Roman"/>
          <w:b/>
          <w:sz w:val="28"/>
          <w:szCs w:val="28"/>
        </w:rPr>
        <w:t>Красносулинского</w:t>
      </w:r>
      <w:proofErr w:type="spellEnd"/>
      <w:r w:rsidR="00F973F8" w:rsidRPr="00293983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F973F8" w:rsidRPr="00F973F8" w:rsidRDefault="00F973F8" w:rsidP="00F973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3F8" w:rsidRPr="00FE2EB0" w:rsidRDefault="00FE2EB0" w:rsidP="00D00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0570E" w:rsidRDefault="001C4F5D" w:rsidP="00293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Положение о проведении мониторинга </w:t>
      </w:r>
      <w:r w:rsidR="00CC785E">
        <w:rPr>
          <w:rFonts w:ascii="Times New Roman" w:hAnsi="Times New Roman" w:cs="Times New Roman"/>
          <w:sz w:val="28"/>
          <w:szCs w:val="28"/>
        </w:rPr>
        <w:t xml:space="preserve">  </w:t>
      </w:r>
      <w:r w:rsidR="00D77F39">
        <w:rPr>
          <w:rFonts w:ascii="Times New Roman" w:hAnsi="Times New Roman" w:cs="Times New Roman"/>
          <w:sz w:val="28"/>
          <w:szCs w:val="28"/>
        </w:rPr>
        <w:t>образовательных организац</w:t>
      </w:r>
      <w:r w:rsidR="00F973F8" w:rsidRPr="00F973F8">
        <w:rPr>
          <w:rFonts w:ascii="Times New Roman" w:hAnsi="Times New Roman" w:cs="Times New Roman"/>
          <w:sz w:val="28"/>
          <w:szCs w:val="28"/>
        </w:rPr>
        <w:t>ий</w:t>
      </w:r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70E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r w:rsidR="00D77F39">
        <w:rPr>
          <w:rFonts w:ascii="Times New Roman" w:hAnsi="Times New Roman" w:cs="Times New Roman"/>
          <w:sz w:val="28"/>
          <w:szCs w:val="28"/>
        </w:rPr>
        <w:t>района (далее –  ОО</w:t>
      </w:r>
      <w:r w:rsidR="00F973F8" w:rsidRPr="00F973F8">
        <w:rPr>
          <w:rFonts w:ascii="Times New Roman" w:hAnsi="Times New Roman" w:cs="Times New Roman"/>
          <w:sz w:val="28"/>
          <w:szCs w:val="28"/>
        </w:rPr>
        <w:t>) разработано в соответствии со статьями 89, 97 Федерального</w:t>
      </w:r>
      <w:r w:rsidR="008A25A7">
        <w:rPr>
          <w:rFonts w:ascii="Times New Roman" w:hAnsi="Times New Roman" w:cs="Times New Roman"/>
          <w:sz w:val="28"/>
          <w:szCs w:val="28"/>
        </w:rPr>
        <w:t xml:space="preserve"> </w:t>
      </w:r>
      <w:r w:rsidR="00F973F8" w:rsidRPr="00F973F8">
        <w:rPr>
          <w:rFonts w:ascii="Times New Roman" w:hAnsi="Times New Roman" w:cs="Times New Roman"/>
          <w:sz w:val="28"/>
          <w:szCs w:val="28"/>
        </w:rPr>
        <w:t>закона от 29.12.2012 № 273-ФЗ «Об образ</w:t>
      </w:r>
      <w:r w:rsidR="00293983">
        <w:rPr>
          <w:rFonts w:ascii="Times New Roman" w:hAnsi="Times New Roman" w:cs="Times New Roman"/>
          <w:sz w:val="28"/>
          <w:szCs w:val="28"/>
        </w:rPr>
        <w:t>овании в Российской Федерации»</w:t>
      </w:r>
    </w:p>
    <w:p w:rsidR="00F973F8" w:rsidRDefault="001C4F5D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мониторинг </w:t>
      </w:r>
      <w:r w:rsidR="00D77F39">
        <w:rPr>
          <w:rFonts w:ascii="Times New Roman" w:hAnsi="Times New Roman" w:cs="Times New Roman"/>
          <w:sz w:val="28"/>
          <w:szCs w:val="28"/>
        </w:rPr>
        <w:t xml:space="preserve"> ОО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представляет собой инструмент оценки эффективности деятельности</w:t>
      </w:r>
      <w:r w:rsidR="0010570E">
        <w:rPr>
          <w:rFonts w:ascii="Times New Roman" w:hAnsi="Times New Roman" w:cs="Times New Roman"/>
          <w:sz w:val="28"/>
          <w:szCs w:val="28"/>
        </w:rPr>
        <w:t xml:space="preserve">  </w:t>
      </w:r>
      <w:r w:rsidR="00D77F39">
        <w:rPr>
          <w:rFonts w:ascii="Times New Roman" w:hAnsi="Times New Roman" w:cs="Times New Roman"/>
          <w:sz w:val="28"/>
          <w:szCs w:val="28"/>
        </w:rPr>
        <w:t>ОО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по определенному основанию в рамках выполнения муниципального задания, в данном</w:t>
      </w:r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r w:rsidR="00F973F8" w:rsidRPr="00F973F8">
        <w:rPr>
          <w:rFonts w:ascii="Times New Roman" w:hAnsi="Times New Roman" w:cs="Times New Roman"/>
          <w:sz w:val="28"/>
          <w:szCs w:val="28"/>
        </w:rPr>
        <w:t>случае на основе системы рейтинговых показателей.</w:t>
      </w:r>
    </w:p>
    <w:p w:rsidR="00293983" w:rsidRPr="00F973F8" w:rsidRDefault="00293983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мониторинг предполагает сбор информации, ее анализ и выстраивание рейтинга по итогам работы </w:t>
      </w:r>
      <w:r w:rsidR="00190B66">
        <w:rPr>
          <w:rFonts w:ascii="Times New Roman" w:hAnsi="Times New Roman" w:cs="Times New Roman"/>
          <w:sz w:val="28"/>
          <w:szCs w:val="28"/>
        </w:rPr>
        <w:t xml:space="preserve"> за 2 </w:t>
      </w:r>
      <w:proofErr w:type="gramStart"/>
      <w:r w:rsidR="00190B66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="00190B6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973F8" w:rsidRPr="00F973F8" w:rsidRDefault="001C4F5D" w:rsidP="00D00F6E">
      <w:pPr>
        <w:jc w:val="center"/>
        <w:rPr>
          <w:rFonts w:ascii="Times New Roman" w:hAnsi="Times New Roman" w:cs="Times New Roman"/>
          <w:sz w:val="28"/>
          <w:szCs w:val="28"/>
        </w:rPr>
      </w:pPr>
      <w:r w:rsidRPr="00FF38D9">
        <w:rPr>
          <w:rFonts w:ascii="Times New Roman" w:hAnsi="Times New Roman" w:cs="Times New Roman"/>
          <w:b/>
          <w:sz w:val="28"/>
          <w:szCs w:val="28"/>
        </w:rPr>
        <w:t>2. Цели и задачи проведения мониторинга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2.1. Целью п</w:t>
      </w:r>
      <w:r w:rsidR="0010570E">
        <w:rPr>
          <w:rFonts w:ascii="Times New Roman" w:hAnsi="Times New Roman" w:cs="Times New Roman"/>
          <w:sz w:val="28"/>
          <w:szCs w:val="28"/>
        </w:rPr>
        <w:t>о</w:t>
      </w:r>
      <w:r w:rsidR="001C4F5D">
        <w:rPr>
          <w:rFonts w:ascii="Times New Roman" w:hAnsi="Times New Roman" w:cs="Times New Roman"/>
          <w:sz w:val="28"/>
          <w:szCs w:val="28"/>
        </w:rPr>
        <w:t xml:space="preserve">строения мониторинга </w:t>
      </w:r>
      <w:r w:rsidR="00D77F39">
        <w:rPr>
          <w:rFonts w:ascii="Times New Roman" w:hAnsi="Times New Roman" w:cs="Times New Roman"/>
          <w:sz w:val="28"/>
          <w:szCs w:val="28"/>
        </w:rPr>
        <w:t xml:space="preserve"> ОО</w:t>
      </w:r>
      <w:r w:rsidR="0010570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0570E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Pr="00F973F8">
        <w:rPr>
          <w:rFonts w:ascii="Times New Roman" w:hAnsi="Times New Roman" w:cs="Times New Roman"/>
          <w:sz w:val="28"/>
          <w:szCs w:val="28"/>
        </w:rPr>
        <w:t xml:space="preserve"> района является создание оснований для</w:t>
      </w:r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r w:rsidRPr="00F973F8">
        <w:rPr>
          <w:rFonts w:ascii="Times New Roman" w:hAnsi="Times New Roman" w:cs="Times New Roman"/>
          <w:sz w:val="28"/>
          <w:szCs w:val="28"/>
        </w:rPr>
        <w:t>принятия обоснованных управленческих решений по достижению необходимого качества</w:t>
      </w:r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r w:rsidRPr="00F973F8">
        <w:rPr>
          <w:rFonts w:ascii="Times New Roman" w:hAnsi="Times New Roman" w:cs="Times New Roman"/>
          <w:sz w:val="28"/>
          <w:szCs w:val="28"/>
        </w:rPr>
        <w:t>образования, осуществления оценок и прогнозирования тенденций развития образования в</w:t>
      </w:r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r w:rsidRPr="00F973F8">
        <w:rPr>
          <w:rFonts w:ascii="Times New Roman" w:hAnsi="Times New Roman" w:cs="Times New Roman"/>
          <w:sz w:val="28"/>
          <w:szCs w:val="28"/>
        </w:rPr>
        <w:t>районе путем обобщения и анализа получаемой информации о состоянии системы образования</w:t>
      </w:r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r w:rsidRPr="00F973F8">
        <w:rPr>
          <w:rFonts w:ascii="Times New Roman" w:hAnsi="Times New Roman" w:cs="Times New Roman"/>
          <w:sz w:val="28"/>
          <w:szCs w:val="28"/>
        </w:rPr>
        <w:t>и основных показателей его качества.</w:t>
      </w:r>
    </w:p>
    <w:p w:rsidR="00F973F8" w:rsidRPr="00F973F8" w:rsidRDefault="001C4F5D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 проведения мониторинга</w:t>
      </w:r>
      <w:r w:rsidR="00D77F39">
        <w:rPr>
          <w:rFonts w:ascii="Times New Roman" w:hAnsi="Times New Roman" w:cs="Times New Roman"/>
          <w:sz w:val="28"/>
          <w:szCs w:val="28"/>
        </w:rPr>
        <w:t xml:space="preserve"> ОО</w:t>
      </w:r>
      <w:r w:rsidR="00F973F8" w:rsidRPr="00F973F8">
        <w:rPr>
          <w:rFonts w:ascii="Times New Roman" w:hAnsi="Times New Roman" w:cs="Times New Roman"/>
          <w:sz w:val="28"/>
          <w:szCs w:val="28"/>
        </w:rPr>
        <w:t>: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определение, выработка критериев и комплекса показателей, способствующих отслеживанию</w:t>
      </w:r>
      <w:r w:rsidR="00293983">
        <w:rPr>
          <w:rFonts w:ascii="Times New Roman" w:hAnsi="Times New Roman" w:cs="Times New Roman"/>
          <w:sz w:val="28"/>
          <w:szCs w:val="28"/>
        </w:rPr>
        <w:t xml:space="preserve"> </w:t>
      </w:r>
      <w:r w:rsidR="00D77F39">
        <w:rPr>
          <w:rFonts w:ascii="Times New Roman" w:hAnsi="Times New Roman" w:cs="Times New Roman"/>
          <w:sz w:val="28"/>
          <w:szCs w:val="28"/>
        </w:rPr>
        <w:t>эффективности деятельности ОО</w:t>
      </w:r>
      <w:r w:rsidRPr="00F973F8">
        <w:rPr>
          <w:rFonts w:ascii="Times New Roman" w:hAnsi="Times New Roman" w:cs="Times New Roman"/>
          <w:sz w:val="28"/>
          <w:szCs w:val="28"/>
        </w:rPr>
        <w:t>;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определение текущег</w:t>
      </w:r>
      <w:r w:rsidR="00D77F39">
        <w:rPr>
          <w:rFonts w:ascii="Times New Roman" w:hAnsi="Times New Roman" w:cs="Times New Roman"/>
          <w:sz w:val="28"/>
          <w:szCs w:val="28"/>
        </w:rPr>
        <w:t>о состояния и уровня работы ОО</w:t>
      </w:r>
      <w:r w:rsidRPr="00F973F8">
        <w:rPr>
          <w:rFonts w:ascii="Times New Roman" w:hAnsi="Times New Roman" w:cs="Times New Roman"/>
          <w:sz w:val="28"/>
          <w:szCs w:val="28"/>
        </w:rPr>
        <w:t>;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выявление динамики и</w:t>
      </w:r>
      <w:r w:rsidR="00D77F39">
        <w:rPr>
          <w:rFonts w:ascii="Times New Roman" w:hAnsi="Times New Roman" w:cs="Times New Roman"/>
          <w:sz w:val="28"/>
          <w:szCs w:val="28"/>
        </w:rPr>
        <w:t>зменения результатов работы ОО</w:t>
      </w:r>
      <w:r w:rsidRPr="00F973F8">
        <w:rPr>
          <w:rFonts w:ascii="Times New Roman" w:hAnsi="Times New Roman" w:cs="Times New Roman"/>
          <w:sz w:val="28"/>
          <w:szCs w:val="28"/>
        </w:rPr>
        <w:t>;</w:t>
      </w:r>
    </w:p>
    <w:p w:rsidR="00F973F8" w:rsidRPr="00F973F8" w:rsidRDefault="00D77F39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ОО</w:t>
      </w:r>
      <w:r w:rsidR="00F973F8" w:rsidRPr="00F973F8">
        <w:rPr>
          <w:rFonts w:ascii="Times New Roman" w:hAnsi="Times New Roman" w:cs="Times New Roman"/>
          <w:sz w:val="28"/>
          <w:szCs w:val="28"/>
        </w:rPr>
        <w:t>, добивающихся лучших результатов;</w:t>
      </w:r>
    </w:p>
    <w:p w:rsidR="00F973F8" w:rsidRPr="00F973F8" w:rsidRDefault="00D77F39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стимулирование ОО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к развитию;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сравни</w:t>
      </w:r>
      <w:r w:rsidR="00D77F39">
        <w:rPr>
          <w:rFonts w:ascii="Times New Roman" w:hAnsi="Times New Roman" w:cs="Times New Roman"/>
          <w:sz w:val="28"/>
          <w:szCs w:val="28"/>
        </w:rPr>
        <w:t>тельная оценка деятельности ОО</w:t>
      </w:r>
      <w:r w:rsidRPr="00F973F8">
        <w:rPr>
          <w:rFonts w:ascii="Times New Roman" w:hAnsi="Times New Roman" w:cs="Times New Roman"/>
          <w:sz w:val="28"/>
          <w:szCs w:val="28"/>
        </w:rPr>
        <w:t>;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создание здоровой конкуренции в предост</w:t>
      </w:r>
      <w:r w:rsidR="0010570E">
        <w:rPr>
          <w:rFonts w:ascii="Times New Roman" w:hAnsi="Times New Roman" w:cs="Times New Roman"/>
          <w:sz w:val="28"/>
          <w:szCs w:val="28"/>
        </w:rPr>
        <w:t>авлении образовательных услуг гра</w:t>
      </w:r>
      <w:r w:rsidRPr="00F973F8">
        <w:rPr>
          <w:rFonts w:ascii="Times New Roman" w:hAnsi="Times New Roman" w:cs="Times New Roman"/>
          <w:sz w:val="28"/>
          <w:szCs w:val="28"/>
        </w:rPr>
        <w:t>ж</w:t>
      </w:r>
      <w:r w:rsidR="0010570E">
        <w:rPr>
          <w:rFonts w:ascii="Times New Roman" w:hAnsi="Times New Roman" w:cs="Times New Roman"/>
          <w:sz w:val="28"/>
          <w:szCs w:val="28"/>
        </w:rPr>
        <w:t>д</w:t>
      </w:r>
      <w:r w:rsidRPr="00F973F8">
        <w:rPr>
          <w:rFonts w:ascii="Times New Roman" w:hAnsi="Times New Roman" w:cs="Times New Roman"/>
          <w:sz w:val="28"/>
          <w:szCs w:val="28"/>
        </w:rPr>
        <w:t>анам;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создание муниципальной базы данных для формирования целостного представления о</w:t>
      </w:r>
      <w:r w:rsidR="0010570E">
        <w:rPr>
          <w:rFonts w:ascii="Times New Roman" w:hAnsi="Times New Roman" w:cs="Times New Roman"/>
          <w:sz w:val="28"/>
          <w:szCs w:val="28"/>
        </w:rPr>
        <w:t xml:space="preserve"> р</w:t>
      </w:r>
      <w:r w:rsidRPr="00F973F8">
        <w:rPr>
          <w:rFonts w:ascii="Times New Roman" w:hAnsi="Times New Roman" w:cs="Times New Roman"/>
          <w:sz w:val="28"/>
          <w:szCs w:val="28"/>
        </w:rPr>
        <w:t>азвит</w:t>
      </w:r>
      <w:r w:rsidR="0010570E">
        <w:rPr>
          <w:rFonts w:ascii="Times New Roman" w:hAnsi="Times New Roman" w:cs="Times New Roman"/>
          <w:sz w:val="28"/>
          <w:szCs w:val="28"/>
        </w:rPr>
        <w:t xml:space="preserve">ии системы образования в </w:t>
      </w:r>
      <w:proofErr w:type="spellStart"/>
      <w:r w:rsidR="0010570E">
        <w:rPr>
          <w:rFonts w:ascii="Times New Roman" w:hAnsi="Times New Roman" w:cs="Times New Roman"/>
          <w:sz w:val="28"/>
          <w:szCs w:val="28"/>
        </w:rPr>
        <w:t>Красносулинском</w:t>
      </w:r>
      <w:proofErr w:type="spellEnd"/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r w:rsidRPr="00F973F8">
        <w:rPr>
          <w:rFonts w:ascii="Times New Roman" w:hAnsi="Times New Roman" w:cs="Times New Roman"/>
          <w:sz w:val="28"/>
          <w:szCs w:val="28"/>
        </w:rPr>
        <w:t xml:space="preserve"> районе для широкой общественности и принятие</w:t>
      </w:r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r w:rsidRPr="00F973F8">
        <w:rPr>
          <w:rFonts w:ascii="Times New Roman" w:hAnsi="Times New Roman" w:cs="Times New Roman"/>
          <w:sz w:val="28"/>
          <w:szCs w:val="28"/>
        </w:rPr>
        <w:t>обоснованных управленческих решений по повышению качества образования в муниципальной</w:t>
      </w:r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r w:rsidRPr="00F973F8">
        <w:rPr>
          <w:rFonts w:ascii="Times New Roman" w:hAnsi="Times New Roman" w:cs="Times New Roman"/>
          <w:sz w:val="28"/>
          <w:szCs w:val="28"/>
        </w:rPr>
        <w:t>системе образования;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предоставление районной комиссии предложений по установлению размеров</w:t>
      </w:r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r w:rsidRPr="00F973F8">
        <w:rPr>
          <w:rFonts w:ascii="Times New Roman" w:hAnsi="Times New Roman" w:cs="Times New Roman"/>
          <w:sz w:val="28"/>
          <w:szCs w:val="28"/>
        </w:rPr>
        <w:t>стимули</w:t>
      </w:r>
      <w:r w:rsidR="00D77F39">
        <w:rPr>
          <w:rFonts w:ascii="Times New Roman" w:hAnsi="Times New Roman" w:cs="Times New Roman"/>
          <w:sz w:val="28"/>
          <w:szCs w:val="28"/>
        </w:rPr>
        <w:t>рующих выплат руководителям ОО</w:t>
      </w:r>
      <w:r w:rsidRPr="00F973F8">
        <w:rPr>
          <w:rFonts w:ascii="Times New Roman" w:hAnsi="Times New Roman" w:cs="Times New Roman"/>
          <w:sz w:val="28"/>
          <w:szCs w:val="28"/>
        </w:rPr>
        <w:t>.</w:t>
      </w:r>
    </w:p>
    <w:p w:rsidR="00F973F8" w:rsidRPr="00FF38D9" w:rsidRDefault="001C4F5D" w:rsidP="00D00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38D9">
        <w:rPr>
          <w:rFonts w:ascii="Times New Roman" w:hAnsi="Times New Roman" w:cs="Times New Roman"/>
          <w:b/>
          <w:sz w:val="28"/>
          <w:szCs w:val="28"/>
        </w:rPr>
        <w:t>3.</w:t>
      </w:r>
      <w:r w:rsidR="00FF38D9" w:rsidRPr="00FF38D9">
        <w:rPr>
          <w:rFonts w:ascii="Times New Roman" w:hAnsi="Times New Roman" w:cs="Times New Roman"/>
          <w:b/>
          <w:sz w:val="28"/>
          <w:szCs w:val="28"/>
        </w:rPr>
        <w:t>Организ</w:t>
      </w:r>
      <w:r w:rsidR="00190B66">
        <w:rPr>
          <w:rFonts w:ascii="Times New Roman" w:hAnsi="Times New Roman" w:cs="Times New Roman"/>
          <w:b/>
          <w:sz w:val="28"/>
          <w:szCs w:val="28"/>
        </w:rPr>
        <w:t>ац</w:t>
      </w:r>
      <w:r w:rsidR="00D77F39">
        <w:rPr>
          <w:rFonts w:ascii="Times New Roman" w:hAnsi="Times New Roman" w:cs="Times New Roman"/>
          <w:b/>
          <w:sz w:val="28"/>
          <w:szCs w:val="28"/>
        </w:rPr>
        <w:t>ия и проведение мониторинга ОО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 xml:space="preserve">3.1. </w:t>
      </w:r>
      <w:r w:rsidR="00D77F39">
        <w:rPr>
          <w:rFonts w:ascii="Times New Roman" w:hAnsi="Times New Roman" w:cs="Times New Roman"/>
          <w:sz w:val="28"/>
          <w:szCs w:val="28"/>
        </w:rPr>
        <w:t>ОО</w:t>
      </w:r>
      <w:r w:rsidR="001C4F5D">
        <w:rPr>
          <w:rFonts w:ascii="Times New Roman" w:hAnsi="Times New Roman" w:cs="Times New Roman"/>
          <w:sz w:val="28"/>
          <w:szCs w:val="28"/>
        </w:rPr>
        <w:t xml:space="preserve"> являются объектами мониторинга </w:t>
      </w:r>
      <w:r w:rsidRPr="00F973F8">
        <w:rPr>
          <w:rFonts w:ascii="Times New Roman" w:hAnsi="Times New Roman" w:cs="Times New Roman"/>
          <w:sz w:val="28"/>
          <w:szCs w:val="28"/>
        </w:rPr>
        <w:t xml:space="preserve"> как самостоятельные единицы наблюдения и как</w:t>
      </w:r>
      <w:r w:rsidR="006E6DD7">
        <w:rPr>
          <w:rFonts w:ascii="Times New Roman" w:hAnsi="Times New Roman" w:cs="Times New Roman"/>
          <w:sz w:val="28"/>
          <w:szCs w:val="28"/>
        </w:rPr>
        <w:t xml:space="preserve"> </w:t>
      </w:r>
      <w:r w:rsidRPr="00F973F8">
        <w:rPr>
          <w:rFonts w:ascii="Times New Roman" w:hAnsi="Times New Roman" w:cs="Times New Roman"/>
          <w:sz w:val="28"/>
          <w:szCs w:val="28"/>
        </w:rPr>
        <w:t>составляющие системы образования в целом.</w:t>
      </w:r>
    </w:p>
    <w:p w:rsidR="00F973F8" w:rsidRPr="00F973F8" w:rsidRDefault="00FF38D9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1C4F5D">
        <w:rPr>
          <w:rFonts w:ascii="Times New Roman" w:hAnsi="Times New Roman" w:cs="Times New Roman"/>
          <w:sz w:val="28"/>
          <w:szCs w:val="28"/>
        </w:rPr>
        <w:t xml:space="preserve">. Организатором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1C4F5D">
        <w:rPr>
          <w:rFonts w:ascii="Times New Roman" w:hAnsi="Times New Roman" w:cs="Times New Roman"/>
          <w:sz w:val="28"/>
          <w:szCs w:val="28"/>
        </w:rPr>
        <w:t xml:space="preserve">  мониторинга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является Управление об</w:t>
      </w:r>
      <w:r w:rsidR="006A09A6">
        <w:rPr>
          <w:rFonts w:ascii="Times New Roman" w:hAnsi="Times New Roman" w:cs="Times New Roman"/>
          <w:sz w:val="28"/>
          <w:szCs w:val="28"/>
        </w:rPr>
        <w:t xml:space="preserve">разования </w:t>
      </w:r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70E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10570E">
        <w:rPr>
          <w:rFonts w:ascii="Times New Roman" w:hAnsi="Times New Roman" w:cs="Times New Roman"/>
          <w:sz w:val="28"/>
          <w:szCs w:val="28"/>
        </w:rPr>
        <w:t xml:space="preserve"> </w:t>
      </w:r>
      <w:r w:rsidR="00F973F8" w:rsidRPr="00F973F8">
        <w:rPr>
          <w:rFonts w:ascii="Times New Roman" w:hAnsi="Times New Roman" w:cs="Times New Roman"/>
          <w:sz w:val="28"/>
          <w:szCs w:val="28"/>
        </w:rPr>
        <w:t>района.</w:t>
      </w:r>
    </w:p>
    <w:p w:rsidR="00F973F8" w:rsidRDefault="00FF38D9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. </w:t>
      </w:r>
      <w:r w:rsidR="009C298B">
        <w:rPr>
          <w:rFonts w:ascii="Times New Roman" w:hAnsi="Times New Roman" w:cs="Times New Roman"/>
          <w:sz w:val="28"/>
          <w:szCs w:val="28"/>
        </w:rPr>
        <w:t>Оценка эффективности работы ОО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производится по результатам работы за</w:t>
      </w:r>
      <w:r w:rsidR="0010570E">
        <w:rPr>
          <w:rFonts w:ascii="Times New Roman" w:hAnsi="Times New Roman" w:cs="Times New Roman"/>
          <w:sz w:val="28"/>
          <w:szCs w:val="28"/>
        </w:rPr>
        <w:t xml:space="preserve"> два  учебных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год</w:t>
      </w:r>
      <w:r w:rsidR="009C298B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9C298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C298B">
        <w:rPr>
          <w:rFonts w:ascii="Times New Roman" w:hAnsi="Times New Roman" w:cs="Times New Roman"/>
          <w:sz w:val="28"/>
          <w:szCs w:val="28"/>
        </w:rPr>
        <w:t>2018 – 2019, 2019 - 2020</w:t>
      </w:r>
      <w:r w:rsidR="0010570E">
        <w:rPr>
          <w:rFonts w:ascii="Times New Roman" w:hAnsi="Times New Roman" w:cs="Times New Roman"/>
          <w:sz w:val="28"/>
          <w:szCs w:val="28"/>
        </w:rPr>
        <w:t>)</w:t>
      </w:r>
      <w:r w:rsidR="00F973F8" w:rsidRPr="00F973F8">
        <w:rPr>
          <w:rFonts w:ascii="Times New Roman" w:hAnsi="Times New Roman" w:cs="Times New Roman"/>
          <w:sz w:val="28"/>
          <w:szCs w:val="28"/>
        </w:rPr>
        <w:t>.</w:t>
      </w:r>
    </w:p>
    <w:p w:rsidR="00190B66" w:rsidRDefault="00190B66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Мониторинг выстраивается по показателям единиц измерения.</w:t>
      </w:r>
    </w:p>
    <w:p w:rsidR="008A2867" w:rsidRDefault="008A2867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Управление образования оставляет за собой право при необходимости вносить новые показатели или изменять систему оценки по используемым критериям.</w:t>
      </w:r>
    </w:p>
    <w:p w:rsidR="00190B66" w:rsidRDefault="008A2867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190B66">
        <w:rPr>
          <w:rFonts w:ascii="Times New Roman" w:hAnsi="Times New Roman" w:cs="Times New Roman"/>
          <w:sz w:val="28"/>
          <w:szCs w:val="28"/>
        </w:rPr>
        <w:t xml:space="preserve">. Итоги проведения мониторинга утверждаются приказом начальника  управления </w:t>
      </w:r>
      <w:proofErr w:type="gramStart"/>
      <w:r w:rsidR="00190B66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190B66">
        <w:rPr>
          <w:rFonts w:ascii="Times New Roman" w:hAnsi="Times New Roman" w:cs="Times New Roman"/>
          <w:sz w:val="28"/>
          <w:szCs w:val="28"/>
        </w:rPr>
        <w:t xml:space="preserve"> и размещается на сайте.</w:t>
      </w:r>
    </w:p>
    <w:p w:rsidR="00FF38D9" w:rsidRPr="00293983" w:rsidRDefault="00FF38D9" w:rsidP="00D00F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3983">
        <w:rPr>
          <w:rFonts w:ascii="Times New Roman" w:hAnsi="Times New Roman" w:cs="Times New Roman"/>
          <w:b/>
          <w:sz w:val="28"/>
          <w:szCs w:val="28"/>
        </w:rPr>
        <w:t>4. Критерии проведения мониторинга</w:t>
      </w:r>
    </w:p>
    <w:bookmarkEnd w:id="0"/>
    <w:p w:rsidR="00F973F8" w:rsidRPr="00F973F8" w:rsidRDefault="00FF38D9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190B66">
        <w:rPr>
          <w:rFonts w:ascii="Times New Roman" w:hAnsi="Times New Roman" w:cs="Times New Roman"/>
          <w:sz w:val="28"/>
          <w:szCs w:val="28"/>
        </w:rPr>
        <w:t xml:space="preserve">. Оценка эффективности работы </w:t>
      </w:r>
      <w:r w:rsidR="009C298B">
        <w:rPr>
          <w:rFonts w:ascii="Times New Roman" w:hAnsi="Times New Roman" w:cs="Times New Roman"/>
          <w:sz w:val="28"/>
          <w:szCs w:val="28"/>
        </w:rPr>
        <w:t>ОО</w:t>
      </w:r>
      <w:r w:rsidR="00C75B40">
        <w:rPr>
          <w:rFonts w:ascii="Times New Roman" w:hAnsi="Times New Roman" w:cs="Times New Roman"/>
          <w:sz w:val="28"/>
          <w:szCs w:val="28"/>
        </w:rPr>
        <w:t xml:space="preserve"> 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пров</w:t>
      </w:r>
      <w:r w:rsidR="001F0F4F">
        <w:rPr>
          <w:rFonts w:ascii="Times New Roman" w:hAnsi="Times New Roman" w:cs="Times New Roman"/>
          <w:sz w:val="28"/>
          <w:szCs w:val="28"/>
        </w:rPr>
        <w:t>одится по следующим блокам монитори</w:t>
      </w:r>
      <w:r w:rsidR="00F973F8" w:rsidRPr="00F973F8">
        <w:rPr>
          <w:rFonts w:ascii="Times New Roman" w:hAnsi="Times New Roman" w:cs="Times New Roman"/>
          <w:sz w:val="28"/>
          <w:szCs w:val="28"/>
        </w:rPr>
        <w:t>нга:</w:t>
      </w:r>
    </w:p>
    <w:p w:rsidR="00F973F8" w:rsidRPr="003E0802" w:rsidRDefault="006A09A6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>- эффективность работы ОО по обеспечению качества образования</w:t>
      </w:r>
      <w:r w:rsidR="00F973F8" w:rsidRPr="003E0802">
        <w:rPr>
          <w:rFonts w:ascii="Times New Roman" w:hAnsi="Times New Roman" w:cs="Times New Roman"/>
          <w:sz w:val="28"/>
          <w:szCs w:val="28"/>
        </w:rPr>
        <w:t>;</w:t>
      </w:r>
    </w:p>
    <w:p w:rsidR="00CC785E" w:rsidRPr="003E0802" w:rsidRDefault="00CC785E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>- размещение на официальном сайте ОО актуальной информации и отчетов о деятельности организации;</w:t>
      </w:r>
    </w:p>
    <w:p w:rsidR="00F973F8" w:rsidRPr="003E0802" w:rsidRDefault="006A09A6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 xml:space="preserve">- эффективность работы ОО по созданию </w:t>
      </w:r>
      <w:proofErr w:type="gramStart"/>
      <w:r w:rsidRPr="003E0802">
        <w:rPr>
          <w:rFonts w:ascii="Times New Roman" w:hAnsi="Times New Roman" w:cs="Times New Roman"/>
          <w:sz w:val="28"/>
          <w:szCs w:val="28"/>
        </w:rPr>
        <w:t xml:space="preserve">условий развития </w:t>
      </w:r>
      <w:r w:rsidR="00CC785E" w:rsidRPr="003E0802">
        <w:rPr>
          <w:rFonts w:ascii="Times New Roman" w:hAnsi="Times New Roman" w:cs="Times New Roman"/>
          <w:sz w:val="28"/>
          <w:szCs w:val="28"/>
        </w:rPr>
        <w:t xml:space="preserve"> </w:t>
      </w:r>
      <w:r w:rsidRPr="003E0802">
        <w:rPr>
          <w:rFonts w:ascii="Times New Roman" w:hAnsi="Times New Roman" w:cs="Times New Roman"/>
          <w:sz w:val="28"/>
          <w:szCs w:val="28"/>
        </w:rPr>
        <w:t>системы поддержки талантливых детей</w:t>
      </w:r>
      <w:proofErr w:type="gramEnd"/>
      <w:r w:rsidR="00F973F8" w:rsidRPr="003E0802">
        <w:rPr>
          <w:rFonts w:ascii="Times New Roman" w:hAnsi="Times New Roman" w:cs="Times New Roman"/>
          <w:sz w:val="28"/>
          <w:szCs w:val="28"/>
        </w:rPr>
        <w:t>;</w:t>
      </w:r>
    </w:p>
    <w:p w:rsidR="006A09A6" w:rsidRPr="003E0802" w:rsidRDefault="006A09A6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 xml:space="preserve">- создание условий для реализации инновационных проектов и программ      </w:t>
      </w:r>
    </w:p>
    <w:p w:rsidR="00F973F8" w:rsidRPr="003E0802" w:rsidRDefault="006A09A6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>( инновационные площадки)</w:t>
      </w:r>
      <w:r w:rsidR="00F973F8" w:rsidRPr="003E0802">
        <w:rPr>
          <w:rFonts w:ascii="Times New Roman" w:hAnsi="Times New Roman" w:cs="Times New Roman"/>
          <w:sz w:val="28"/>
          <w:szCs w:val="28"/>
        </w:rPr>
        <w:t>;</w:t>
      </w:r>
    </w:p>
    <w:p w:rsidR="00F973F8" w:rsidRPr="003E0802" w:rsidRDefault="006A09A6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>- работа  с</w:t>
      </w:r>
      <w:r w:rsidR="00497E81" w:rsidRPr="003E08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0802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3E0802">
        <w:rPr>
          <w:rFonts w:ascii="Times New Roman" w:hAnsi="Times New Roman" w:cs="Times New Roman"/>
          <w:sz w:val="28"/>
          <w:szCs w:val="28"/>
        </w:rPr>
        <w:t>, имеющими особые образовательные потребности</w:t>
      </w:r>
      <w:r w:rsidR="00F973F8" w:rsidRPr="003E0802">
        <w:rPr>
          <w:rFonts w:ascii="Times New Roman" w:hAnsi="Times New Roman" w:cs="Times New Roman"/>
          <w:sz w:val="28"/>
          <w:szCs w:val="28"/>
        </w:rPr>
        <w:t>;</w:t>
      </w:r>
    </w:p>
    <w:p w:rsidR="00F973F8" w:rsidRPr="003E0802" w:rsidRDefault="00497E81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 xml:space="preserve">- работа по организации участия </w:t>
      </w:r>
      <w:proofErr w:type="gramStart"/>
      <w:r w:rsidRPr="003E080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E0802">
        <w:rPr>
          <w:rFonts w:ascii="Times New Roman" w:hAnsi="Times New Roman" w:cs="Times New Roman"/>
          <w:sz w:val="28"/>
          <w:szCs w:val="28"/>
        </w:rPr>
        <w:t xml:space="preserve"> в реализации молодежной политики Ростовской области</w:t>
      </w:r>
      <w:r w:rsidR="00F973F8" w:rsidRPr="003E0802">
        <w:rPr>
          <w:rFonts w:ascii="Times New Roman" w:hAnsi="Times New Roman" w:cs="Times New Roman"/>
          <w:sz w:val="28"/>
          <w:szCs w:val="28"/>
        </w:rPr>
        <w:t>;</w:t>
      </w:r>
    </w:p>
    <w:p w:rsidR="00F973F8" w:rsidRPr="003E0802" w:rsidRDefault="00497E81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>- развитие профессионального мастерства педагогических работников</w:t>
      </w:r>
      <w:r w:rsidR="00F973F8" w:rsidRPr="003E0802">
        <w:rPr>
          <w:rFonts w:ascii="Times New Roman" w:hAnsi="Times New Roman" w:cs="Times New Roman"/>
          <w:sz w:val="28"/>
          <w:szCs w:val="28"/>
        </w:rPr>
        <w:t>;</w:t>
      </w:r>
    </w:p>
    <w:p w:rsidR="00F973F8" w:rsidRPr="003E0802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>-</w:t>
      </w:r>
      <w:r w:rsidR="00497E81" w:rsidRPr="003E0802">
        <w:rPr>
          <w:rFonts w:ascii="Times New Roman" w:hAnsi="Times New Roman" w:cs="Times New Roman"/>
          <w:sz w:val="28"/>
          <w:szCs w:val="28"/>
        </w:rPr>
        <w:t xml:space="preserve"> реализация профильных направлений на уровне среднего общего образования</w:t>
      </w:r>
      <w:r w:rsidRPr="003E0802">
        <w:rPr>
          <w:rFonts w:ascii="Times New Roman" w:hAnsi="Times New Roman" w:cs="Times New Roman"/>
          <w:sz w:val="28"/>
          <w:szCs w:val="28"/>
        </w:rPr>
        <w:t>;</w:t>
      </w:r>
    </w:p>
    <w:p w:rsidR="00F973F8" w:rsidRPr="003E0802" w:rsidRDefault="00497E81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>-  развитие массового спорта</w:t>
      </w:r>
      <w:r w:rsidR="00F973F8" w:rsidRPr="003E0802">
        <w:rPr>
          <w:rFonts w:ascii="Times New Roman" w:hAnsi="Times New Roman" w:cs="Times New Roman"/>
          <w:sz w:val="28"/>
          <w:szCs w:val="28"/>
        </w:rPr>
        <w:t>;</w:t>
      </w:r>
    </w:p>
    <w:p w:rsidR="00F973F8" w:rsidRPr="003E0802" w:rsidRDefault="008A25A7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>- удовлетворенность  качеством предоставляемых образовательных услуг обучающихся  родителей, социума, общественных организаций</w:t>
      </w:r>
      <w:r w:rsidR="00F973F8" w:rsidRPr="003E0802">
        <w:rPr>
          <w:rFonts w:ascii="Times New Roman" w:hAnsi="Times New Roman" w:cs="Times New Roman"/>
          <w:sz w:val="28"/>
          <w:szCs w:val="28"/>
        </w:rPr>
        <w:t>;</w:t>
      </w:r>
    </w:p>
    <w:p w:rsidR="00F973F8" w:rsidRPr="00F973F8" w:rsidRDefault="00497E81" w:rsidP="00F973F8">
      <w:pPr>
        <w:rPr>
          <w:rFonts w:ascii="Times New Roman" w:hAnsi="Times New Roman" w:cs="Times New Roman"/>
          <w:sz w:val="28"/>
          <w:szCs w:val="28"/>
        </w:rPr>
      </w:pPr>
      <w:r w:rsidRPr="003E0802">
        <w:rPr>
          <w:rFonts w:ascii="Times New Roman" w:hAnsi="Times New Roman" w:cs="Times New Roman"/>
          <w:sz w:val="28"/>
          <w:szCs w:val="28"/>
        </w:rPr>
        <w:t>- создание условий для сохранения здоровья</w:t>
      </w:r>
      <w:r w:rsidR="00946333" w:rsidRPr="003E0802">
        <w:rPr>
          <w:rFonts w:ascii="Times New Roman" w:hAnsi="Times New Roman" w:cs="Times New Roman"/>
          <w:sz w:val="28"/>
          <w:szCs w:val="28"/>
        </w:rPr>
        <w:t xml:space="preserve"> обучающихся, воспитанников;</w:t>
      </w:r>
      <w:r w:rsidR="00946333" w:rsidRPr="003E0802">
        <w:rPr>
          <w:rFonts w:ascii="Times New Roman" w:hAnsi="Times New Roman" w:cs="Times New Roman"/>
          <w:sz w:val="28"/>
          <w:szCs w:val="28"/>
        </w:rPr>
        <w:br/>
        <w:t>- финансовое обеспечение деятельности образовательной организации</w:t>
      </w:r>
      <w:r w:rsidRPr="003E0802">
        <w:rPr>
          <w:rFonts w:ascii="Times New Roman" w:hAnsi="Times New Roman" w:cs="Times New Roman"/>
          <w:sz w:val="28"/>
          <w:szCs w:val="28"/>
        </w:rPr>
        <w:t>. Привлечение внебюджетных средств</w:t>
      </w:r>
      <w:r w:rsidR="00F973F8" w:rsidRPr="003E0802">
        <w:rPr>
          <w:rFonts w:ascii="Times New Roman" w:hAnsi="Times New Roman" w:cs="Times New Roman"/>
          <w:sz w:val="28"/>
          <w:szCs w:val="28"/>
        </w:rPr>
        <w:t>.</w:t>
      </w:r>
    </w:p>
    <w:p w:rsidR="00F973F8" w:rsidRPr="00F973F8" w:rsidRDefault="001348BF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1C4F5D">
        <w:rPr>
          <w:rFonts w:ascii="Times New Roman" w:hAnsi="Times New Roman" w:cs="Times New Roman"/>
          <w:sz w:val="28"/>
          <w:szCs w:val="28"/>
        </w:rPr>
        <w:t>. Каждый из блоков мониторинг</w:t>
      </w:r>
      <w:r w:rsidR="009C298B">
        <w:rPr>
          <w:rFonts w:ascii="Times New Roman" w:hAnsi="Times New Roman" w:cs="Times New Roman"/>
          <w:sz w:val="28"/>
          <w:szCs w:val="28"/>
        </w:rPr>
        <w:t>а ОО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определяется комплексом </w:t>
      </w:r>
      <w:proofErr w:type="spellStart"/>
      <w:r w:rsidR="00F973F8" w:rsidRPr="00F973F8">
        <w:rPr>
          <w:rFonts w:ascii="Times New Roman" w:hAnsi="Times New Roman" w:cs="Times New Roman"/>
          <w:sz w:val="28"/>
          <w:szCs w:val="28"/>
        </w:rPr>
        <w:t>подблоков</w:t>
      </w:r>
      <w:proofErr w:type="spellEnd"/>
      <w:r w:rsidR="00F973F8" w:rsidRPr="00F973F8">
        <w:rPr>
          <w:rFonts w:ascii="Times New Roman" w:hAnsi="Times New Roman" w:cs="Times New Roman"/>
          <w:sz w:val="28"/>
          <w:szCs w:val="28"/>
        </w:rPr>
        <w:t>.</w:t>
      </w:r>
    </w:p>
    <w:p w:rsidR="00F973F8" w:rsidRPr="00F973F8" w:rsidRDefault="001348BF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1C4F5D">
        <w:rPr>
          <w:rFonts w:ascii="Times New Roman" w:hAnsi="Times New Roman" w:cs="Times New Roman"/>
          <w:sz w:val="28"/>
          <w:szCs w:val="28"/>
        </w:rPr>
        <w:t xml:space="preserve">. Блоки мониторинга 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могут быть оценены различными количественными способами.</w:t>
      </w:r>
    </w:p>
    <w:p w:rsidR="00F973F8" w:rsidRPr="00F973F8" w:rsidRDefault="001348BF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F973F8" w:rsidRPr="00F973F8">
        <w:rPr>
          <w:rFonts w:ascii="Times New Roman" w:hAnsi="Times New Roman" w:cs="Times New Roman"/>
          <w:sz w:val="28"/>
          <w:szCs w:val="28"/>
        </w:rPr>
        <w:t>. Методика и порядок оцени</w:t>
      </w:r>
      <w:r w:rsidR="001C4F5D">
        <w:rPr>
          <w:rFonts w:ascii="Times New Roman" w:hAnsi="Times New Roman" w:cs="Times New Roman"/>
          <w:sz w:val="28"/>
          <w:szCs w:val="28"/>
        </w:rPr>
        <w:t>вания каждого из блоков мониторинга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описаны в соответствующих</w:t>
      </w:r>
      <w:r w:rsidR="00497E81">
        <w:rPr>
          <w:rFonts w:ascii="Times New Roman" w:hAnsi="Times New Roman" w:cs="Times New Roman"/>
          <w:sz w:val="28"/>
          <w:szCs w:val="28"/>
        </w:rPr>
        <w:t xml:space="preserve"> критериях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4.1</w:t>
      </w:r>
      <w:r w:rsidR="00F973F8" w:rsidRPr="00F973F8">
        <w:rPr>
          <w:rFonts w:ascii="Times New Roman" w:hAnsi="Times New Roman" w:cs="Times New Roman"/>
          <w:sz w:val="28"/>
          <w:szCs w:val="28"/>
        </w:rPr>
        <w:t>. настоящего Положения.</w:t>
      </w:r>
    </w:p>
    <w:p w:rsidR="00F973F8" w:rsidRPr="00F973F8" w:rsidRDefault="001348BF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C4F5D">
        <w:rPr>
          <w:rFonts w:ascii="Times New Roman" w:hAnsi="Times New Roman" w:cs="Times New Roman"/>
          <w:sz w:val="28"/>
          <w:szCs w:val="28"/>
        </w:rPr>
        <w:t xml:space="preserve">5. Мониторинг </w:t>
      </w:r>
      <w:r w:rsidR="00F973F8" w:rsidRPr="00F973F8">
        <w:rPr>
          <w:rFonts w:ascii="Times New Roman" w:hAnsi="Times New Roman" w:cs="Times New Roman"/>
          <w:sz w:val="28"/>
          <w:szCs w:val="28"/>
        </w:rPr>
        <w:t>определяется по сумм</w:t>
      </w:r>
      <w:r w:rsidR="00497E81">
        <w:rPr>
          <w:rFonts w:ascii="Times New Roman" w:hAnsi="Times New Roman" w:cs="Times New Roman"/>
          <w:sz w:val="28"/>
          <w:szCs w:val="28"/>
        </w:rPr>
        <w:t>е критериев по каждому из  14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блоков, общий рейтинг –</w:t>
      </w:r>
      <w:r w:rsidR="004B264A">
        <w:rPr>
          <w:rFonts w:ascii="Times New Roman" w:hAnsi="Times New Roman" w:cs="Times New Roman"/>
          <w:sz w:val="28"/>
          <w:szCs w:val="28"/>
        </w:rPr>
        <w:t xml:space="preserve"> </w:t>
      </w:r>
      <w:r w:rsidR="00F973F8" w:rsidRPr="00F973F8">
        <w:rPr>
          <w:rFonts w:ascii="Times New Roman" w:hAnsi="Times New Roman" w:cs="Times New Roman"/>
          <w:sz w:val="28"/>
          <w:szCs w:val="28"/>
        </w:rPr>
        <w:t>по сумме мест по всем блокам рейтинга.</w:t>
      </w:r>
    </w:p>
    <w:p w:rsidR="00F973F8" w:rsidRPr="00F973F8" w:rsidRDefault="001348BF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298B">
        <w:rPr>
          <w:rFonts w:ascii="Times New Roman" w:hAnsi="Times New Roman" w:cs="Times New Roman"/>
          <w:sz w:val="28"/>
          <w:szCs w:val="28"/>
        </w:rPr>
        <w:t xml:space="preserve">.6. Все ОО </w:t>
      </w:r>
      <w:r w:rsidR="00F973F8" w:rsidRPr="00F973F8">
        <w:rPr>
          <w:rFonts w:ascii="Times New Roman" w:hAnsi="Times New Roman" w:cs="Times New Roman"/>
          <w:sz w:val="28"/>
          <w:szCs w:val="28"/>
        </w:rPr>
        <w:t>ранжируются по наимен</w:t>
      </w:r>
      <w:r w:rsidR="001C4F5D">
        <w:rPr>
          <w:rFonts w:ascii="Times New Roman" w:hAnsi="Times New Roman" w:cs="Times New Roman"/>
          <w:sz w:val="28"/>
          <w:szCs w:val="28"/>
        </w:rPr>
        <w:t>ьшей сумме мест по блокам мониторин</w:t>
      </w:r>
      <w:r w:rsidR="00F973F8" w:rsidRPr="00F973F8">
        <w:rPr>
          <w:rFonts w:ascii="Times New Roman" w:hAnsi="Times New Roman" w:cs="Times New Roman"/>
          <w:sz w:val="28"/>
          <w:szCs w:val="28"/>
        </w:rPr>
        <w:t>га с использованием</w:t>
      </w:r>
      <w:r w:rsidR="00497E81">
        <w:rPr>
          <w:rFonts w:ascii="Times New Roman" w:hAnsi="Times New Roman" w:cs="Times New Roman"/>
          <w:sz w:val="28"/>
          <w:szCs w:val="28"/>
        </w:rPr>
        <w:t xml:space="preserve"> </w:t>
      </w:r>
      <w:r w:rsidR="00F973F8" w:rsidRPr="00F973F8">
        <w:rPr>
          <w:rFonts w:ascii="Times New Roman" w:hAnsi="Times New Roman" w:cs="Times New Roman"/>
          <w:sz w:val="28"/>
          <w:szCs w:val="28"/>
        </w:rPr>
        <w:t>ср</w:t>
      </w:r>
      <w:r w:rsidR="001C4F5D">
        <w:rPr>
          <w:rFonts w:ascii="Times New Roman" w:hAnsi="Times New Roman" w:cs="Times New Roman"/>
          <w:sz w:val="28"/>
          <w:szCs w:val="28"/>
        </w:rPr>
        <w:t>еднеарифметического способа</w:t>
      </w:r>
      <w:r w:rsidR="00F973F8" w:rsidRPr="00F973F8">
        <w:rPr>
          <w:rFonts w:ascii="Times New Roman" w:hAnsi="Times New Roman" w:cs="Times New Roman"/>
          <w:sz w:val="28"/>
          <w:szCs w:val="28"/>
        </w:rPr>
        <w:t>.</w:t>
      </w:r>
    </w:p>
    <w:p w:rsidR="00F973F8" w:rsidRPr="00F973F8" w:rsidRDefault="001348BF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73F8" w:rsidRPr="00F973F8">
        <w:rPr>
          <w:rFonts w:ascii="Times New Roman" w:hAnsi="Times New Roman" w:cs="Times New Roman"/>
          <w:sz w:val="28"/>
          <w:szCs w:val="28"/>
        </w:rPr>
        <w:t>.7. В случае совпадения зна</w:t>
      </w:r>
      <w:r w:rsidR="009C298B">
        <w:rPr>
          <w:rFonts w:ascii="Times New Roman" w:hAnsi="Times New Roman" w:cs="Times New Roman"/>
          <w:sz w:val="28"/>
          <w:szCs w:val="28"/>
        </w:rPr>
        <w:t>чения рейтинга у нескольких ОО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, они занимают </w:t>
      </w:r>
      <w:proofErr w:type="gramStart"/>
      <w:r w:rsidR="00F973F8" w:rsidRPr="00F973F8">
        <w:rPr>
          <w:rFonts w:ascii="Times New Roman" w:hAnsi="Times New Roman" w:cs="Times New Roman"/>
          <w:sz w:val="28"/>
          <w:szCs w:val="28"/>
        </w:rPr>
        <w:t>две и более</w:t>
      </w:r>
      <w:r w:rsidR="001C4F5D">
        <w:rPr>
          <w:rFonts w:ascii="Times New Roman" w:hAnsi="Times New Roman" w:cs="Times New Roman"/>
          <w:sz w:val="28"/>
          <w:szCs w:val="28"/>
        </w:rPr>
        <w:t xml:space="preserve"> </w:t>
      </w:r>
      <w:r w:rsidR="00F973F8" w:rsidRPr="00F973F8">
        <w:rPr>
          <w:rFonts w:ascii="Times New Roman" w:hAnsi="Times New Roman" w:cs="Times New Roman"/>
          <w:sz w:val="28"/>
          <w:szCs w:val="28"/>
        </w:rPr>
        <w:t>позиций</w:t>
      </w:r>
      <w:proofErr w:type="gramEnd"/>
      <w:r w:rsidR="00F973F8" w:rsidRPr="00F973F8">
        <w:rPr>
          <w:rFonts w:ascii="Times New Roman" w:hAnsi="Times New Roman" w:cs="Times New Roman"/>
          <w:sz w:val="28"/>
          <w:szCs w:val="28"/>
        </w:rPr>
        <w:t>.</w:t>
      </w:r>
    </w:p>
    <w:p w:rsidR="00F973F8" w:rsidRPr="00F973F8" w:rsidRDefault="001348BF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610FF">
        <w:rPr>
          <w:rFonts w:ascii="Times New Roman" w:hAnsi="Times New Roman" w:cs="Times New Roman"/>
          <w:sz w:val="28"/>
          <w:szCs w:val="28"/>
        </w:rPr>
        <w:t>.8. Итоги монитори</w:t>
      </w:r>
      <w:r w:rsidR="001C4F5D">
        <w:rPr>
          <w:rFonts w:ascii="Times New Roman" w:hAnsi="Times New Roman" w:cs="Times New Roman"/>
          <w:sz w:val="28"/>
          <w:szCs w:val="28"/>
        </w:rPr>
        <w:t xml:space="preserve">нга подводятся до 20 декабря 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текущего года. Информация о результатах</w:t>
      </w:r>
      <w:r w:rsidR="001C4F5D">
        <w:rPr>
          <w:rFonts w:ascii="Times New Roman" w:hAnsi="Times New Roman" w:cs="Times New Roman"/>
          <w:sz w:val="28"/>
          <w:szCs w:val="28"/>
        </w:rPr>
        <w:t xml:space="preserve"> </w:t>
      </w:r>
      <w:r w:rsidR="00E610FF">
        <w:rPr>
          <w:rFonts w:ascii="Times New Roman" w:hAnsi="Times New Roman" w:cs="Times New Roman"/>
          <w:sz w:val="28"/>
          <w:szCs w:val="28"/>
        </w:rPr>
        <w:t>монитор</w:t>
      </w:r>
      <w:r w:rsidR="00F973F8" w:rsidRPr="00F973F8">
        <w:rPr>
          <w:rFonts w:ascii="Times New Roman" w:hAnsi="Times New Roman" w:cs="Times New Roman"/>
          <w:sz w:val="28"/>
          <w:szCs w:val="28"/>
        </w:rPr>
        <w:t>инга выставляется на официальном сайте Упра</w:t>
      </w:r>
      <w:r w:rsidR="001C4F5D">
        <w:rPr>
          <w:rFonts w:ascii="Times New Roman" w:hAnsi="Times New Roman" w:cs="Times New Roman"/>
          <w:sz w:val="28"/>
          <w:szCs w:val="28"/>
        </w:rPr>
        <w:t xml:space="preserve">вление образования администрации 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F5D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1C4F5D">
        <w:rPr>
          <w:rFonts w:ascii="Times New Roman" w:hAnsi="Times New Roman" w:cs="Times New Roman"/>
          <w:sz w:val="28"/>
          <w:szCs w:val="28"/>
        </w:rPr>
        <w:t xml:space="preserve"> </w:t>
      </w:r>
      <w:r w:rsidR="00F973F8" w:rsidRPr="00F973F8">
        <w:rPr>
          <w:rFonts w:ascii="Times New Roman" w:hAnsi="Times New Roman" w:cs="Times New Roman"/>
          <w:sz w:val="28"/>
          <w:szCs w:val="28"/>
        </w:rPr>
        <w:t>района.</w:t>
      </w:r>
    </w:p>
    <w:p w:rsidR="00F973F8" w:rsidRPr="00F973F8" w:rsidRDefault="001348BF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10FF">
        <w:rPr>
          <w:rFonts w:ascii="Times New Roman" w:hAnsi="Times New Roman" w:cs="Times New Roman"/>
          <w:sz w:val="28"/>
          <w:szCs w:val="28"/>
        </w:rPr>
        <w:t xml:space="preserve">.9. Текущий мониторинг 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может осуществляться п</w:t>
      </w:r>
      <w:r w:rsidR="00E610FF">
        <w:rPr>
          <w:rFonts w:ascii="Times New Roman" w:hAnsi="Times New Roman" w:cs="Times New Roman"/>
          <w:sz w:val="28"/>
          <w:szCs w:val="28"/>
        </w:rPr>
        <w:t>о отдельным блокам</w:t>
      </w:r>
      <w:r w:rsidR="00F973F8" w:rsidRPr="00F973F8">
        <w:rPr>
          <w:rFonts w:ascii="Times New Roman" w:hAnsi="Times New Roman" w:cs="Times New Roman"/>
          <w:sz w:val="28"/>
          <w:szCs w:val="28"/>
        </w:rPr>
        <w:t>.</w:t>
      </w:r>
    </w:p>
    <w:p w:rsidR="00F973F8" w:rsidRPr="00F973F8" w:rsidRDefault="001348BF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610FF">
        <w:rPr>
          <w:rFonts w:ascii="Times New Roman" w:hAnsi="Times New Roman" w:cs="Times New Roman"/>
          <w:sz w:val="28"/>
          <w:szCs w:val="28"/>
        </w:rPr>
        <w:t xml:space="preserve">.10. мониторинг 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может осуществ</w:t>
      </w:r>
      <w:r w:rsidR="009C298B">
        <w:rPr>
          <w:rFonts w:ascii="Times New Roman" w:hAnsi="Times New Roman" w:cs="Times New Roman"/>
          <w:sz w:val="28"/>
          <w:szCs w:val="28"/>
        </w:rPr>
        <w:t xml:space="preserve">ляться по различным группам ОО </w:t>
      </w:r>
      <w:proofErr w:type="gramStart"/>
      <w:r w:rsidR="00E610F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E610FF">
        <w:rPr>
          <w:rFonts w:ascii="Times New Roman" w:hAnsi="Times New Roman" w:cs="Times New Roman"/>
          <w:sz w:val="28"/>
          <w:szCs w:val="28"/>
        </w:rPr>
        <w:t>среднее общее образование, основное общее образование)</w:t>
      </w:r>
      <w:r w:rsidR="00F973F8" w:rsidRPr="00F973F8">
        <w:rPr>
          <w:rFonts w:ascii="Times New Roman" w:hAnsi="Times New Roman" w:cs="Times New Roman"/>
          <w:sz w:val="28"/>
          <w:szCs w:val="28"/>
        </w:rPr>
        <w:t>.</w:t>
      </w:r>
    </w:p>
    <w:p w:rsidR="00F973F8" w:rsidRPr="00F973F8" w:rsidRDefault="001348BF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E2EB0">
        <w:rPr>
          <w:rFonts w:ascii="Times New Roman" w:hAnsi="Times New Roman" w:cs="Times New Roman"/>
          <w:sz w:val="28"/>
          <w:szCs w:val="28"/>
        </w:rPr>
        <w:t xml:space="preserve">.11. Результаты мониторинга </w:t>
      </w:r>
      <w:r w:rsidR="009C298B">
        <w:rPr>
          <w:rFonts w:ascii="Times New Roman" w:hAnsi="Times New Roman" w:cs="Times New Roman"/>
          <w:sz w:val="28"/>
          <w:szCs w:val="28"/>
        </w:rPr>
        <w:t xml:space="preserve"> ОО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учитываются при начислении стимулирующих выплат</w:t>
      </w:r>
      <w:r w:rsidR="00FE2EB0">
        <w:rPr>
          <w:rFonts w:ascii="Times New Roman" w:hAnsi="Times New Roman" w:cs="Times New Roman"/>
          <w:sz w:val="28"/>
          <w:szCs w:val="28"/>
        </w:rPr>
        <w:t xml:space="preserve">  </w:t>
      </w:r>
      <w:r w:rsidR="00CC785E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973F8" w:rsidRPr="00F973F8">
        <w:rPr>
          <w:rFonts w:ascii="Times New Roman" w:hAnsi="Times New Roman" w:cs="Times New Roman"/>
          <w:sz w:val="28"/>
          <w:szCs w:val="28"/>
        </w:rPr>
        <w:t>образовательных учреждений.</w:t>
      </w:r>
    </w:p>
    <w:p w:rsidR="00F973F8" w:rsidRPr="00293983" w:rsidRDefault="00293983" w:rsidP="00293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983">
        <w:rPr>
          <w:rFonts w:ascii="Times New Roman" w:hAnsi="Times New Roman" w:cs="Times New Roman"/>
          <w:b/>
          <w:sz w:val="28"/>
          <w:szCs w:val="28"/>
        </w:rPr>
        <w:t>5</w:t>
      </w:r>
      <w:r w:rsidR="00F973F8" w:rsidRPr="00293983">
        <w:rPr>
          <w:rFonts w:ascii="Times New Roman" w:hAnsi="Times New Roman" w:cs="Times New Roman"/>
          <w:b/>
          <w:sz w:val="28"/>
          <w:szCs w:val="28"/>
        </w:rPr>
        <w:t>. Ответ</w:t>
      </w:r>
      <w:r w:rsidRPr="00293983">
        <w:rPr>
          <w:rFonts w:ascii="Times New Roman" w:hAnsi="Times New Roman" w:cs="Times New Roman"/>
          <w:b/>
          <w:sz w:val="28"/>
          <w:szCs w:val="28"/>
        </w:rPr>
        <w:t>ственность за результат проведения мониторинга</w:t>
      </w:r>
      <w:r w:rsidR="009C29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39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98B">
        <w:rPr>
          <w:rFonts w:ascii="Times New Roman" w:hAnsi="Times New Roman" w:cs="Times New Roman"/>
          <w:b/>
          <w:sz w:val="28"/>
          <w:szCs w:val="28"/>
        </w:rPr>
        <w:t>образовательных организац</w:t>
      </w:r>
      <w:r w:rsidR="00F973F8" w:rsidRPr="00293983">
        <w:rPr>
          <w:rFonts w:ascii="Times New Roman" w:hAnsi="Times New Roman" w:cs="Times New Roman"/>
          <w:b/>
          <w:sz w:val="28"/>
          <w:szCs w:val="28"/>
        </w:rPr>
        <w:t>ий.</w:t>
      </w:r>
    </w:p>
    <w:p w:rsidR="00F973F8" w:rsidRPr="00F973F8" w:rsidRDefault="00293983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E2EB0">
        <w:rPr>
          <w:rFonts w:ascii="Times New Roman" w:hAnsi="Times New Roman" w:cs="Times New Roman"/>
          <w:sz w:val="28"/>
          <w:szCs w:val="28"/>
        </w:rPr>
        <w:t xml:space="preserve">.1. Мониторинг 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формируются на основании данных полученных из следующих источников</w:t>
      </w:r>
      <w:r w:rsidR="00FE2EB0">
        <w:rPr>
          <w:rFonts w:ascii="Times New Roman" w:hAnsi="Times New Roman" w:cs="Times New Roman"/>
          <w:sz w:val="28"/>
          <w:szCs w:val="28"/>
        </w:rPr>
        <w:t xml:space="preserve"> </w:t>
      </w:r>
      <w:r w:rsidR="00F973F8" w:rsidRPr="00F973F8">
        <w:rPr>
          <w:rFonts w:ascii="Times New Roman" w:hAnsi="Times New Roman" w:cs="Times New Roman"/>
          <w:sz w:val="28"/>
          <w:szCs w:val="28"/>
        </w:rPr>
        <w:t>информации: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государственная статистическая отчетность;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официальные информационные системы</w:t>
      </w:r>
      <w:r w:rsidR="00FE2EB0">
        <w:rPr>
          <w:rFonts w:ascii="Times New Roman" w:hAnsi="Times New Roman" w:cs="Times New Roman"/>
          <w:sz w:val="28"/>
          <w:szCs w:val="28"/>
        </w:rPr>
        <w:t>,</w:t>
      </w:r>
      <w:r w:rsidRPr="00F973F8">
        <w:rPr>
          <w:rFonts w:ascii="Times New Roman" w:hAnsi="Times New Roman" w:cs="Times New Roman"/>
          <w:sz w:val="28"/>
          <w:szCs w:val="28"/>
        </w:rPr>
        <w:t xml:space="preserve"> используемые в системе образования;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результаты работы специализированных комиссий;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результаты социологических опросов;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  <w:r w:rsidRPr="00F973F8">
        <w:rPr>
          <w:rFonts w:ascii="Times New Roman" w:hAnsi="Times New Roman" w:cs="Times New Roman"/>
          <w:sz w:val="28"/>
          <w:szCs w:val="28"/>
        </w:rPr>
        <w:t>- иные источники информации, достоверность данных которых подтверждается</w:t>
      </w:r>
      <w:r w:rsidR="00FE2EB0">
        <w:rPr>
          <w:rFonts w:ascii="Times New Roman" w:hAnsi="Times New Roman" w:cs="Times New Roman"/>
          <w:sz w:val="28"/>
          <w:szCs w:val="28"/>
        </w:rPr>
        <w:t xml:space="preserve"> </w:t>
      </w:r>
      <w:r w:rsidRPr="00F973F8">
        <w:rPr>
          <w:rFonts w:ascii="Times New Roman" w:hAnsi="Times New Roman" w:cs="Times New Roman"/>
          <w:sz w:val="28"/>
          <w:szCs w:val="28"/>
        </w:rPr>
        <w:t>официальными документами.</w:t>
      </w:r>
    </w:p>
    <w:p w:rsidR="00F973F8" w:rsidRPr="00F973F8" w:rsidRDefault="00293983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73F8" w:rsidRPr="00F973F8">
        <w:rPr>
          <w:rFonts w:ascii="Times New Roman" w:hAnsi="Times New Roman" w:cs="Times New Roman"/>
          <w:sz w:val="28"/>
          <w:szCs w:val="28"/>
        </w:rPr>
        <w:t>.2. Для подтверждения предоста</w:t>
      </w:r>
      <w:r w:rsidR="009C298B">
        <w:rPr>
          <w:rFonts w:ascii="Times New Roman" w:hAnsi="Times New Roman" w:cs="Times New Roman"/>
          <w:sz w:val="28"/>
          <w:szCs w:val="28"/>
        </w:rPr>
        <w:t>вленных значений рейтинга в ОО</w:t>
      </w:r>
      <w:r w:rsidR="00F973F8" w:rsidRPr="00F973F8">
        <w:rPr>
          <w:rFonts w:ascii="Times New Roman" w:hAnsi="Times New Roman" w:cs="Times New Roman"/>
          <w:sz w:val="28"/>
          <w:szCs w:val="28"/>
        </w:rPr>
        <w:t xml:space="preserve"> необходимо иметь</w:t>
      </w:r>
      <w:r w:rsidR="00FE2EB0">
        <w:rPr>
          <w:rFonts w:ascii="Times New Roman" w:hAnsi="Times New Roman" w:cs="Times New Roman"/>
          <w:sz w:val="28"/>
          <w:szCs w:val="28"/>
        </w:rPr>
        <w:t xml:space="preserve"> </w:t>
      </w:r>
      <w:r w:rsidR="00F973F8" w:rsidRPr="00F973F8">
        <w:rPr>
          <w:rFonts w:ascii="Times New Roman" w:hAnsi="Times New Roman" w:cs="Times New Roman"/>
          <w:sz w:val="28"/>
          <w:szCs w:val="28"/>
        </w:rPr>
        <w:t>документальное подтверждение каждой позиции (приказ, сертификат, диплом, справка и т.д.)</w:t>
      </w:r>
    </w:p>
    <w:p w:rsidR="00717555" w:rsidRPr="00F973F8" w:rsidRDefault="00293983" w:rsidP="00F973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73F8" w:rsidRPr="00F973F8">
        <w:rPr>
          <w:rFonts w:ascii="Times New Roman" w:hAnsi="Times New Roman" w:cs="Times New Roman"/>
          <w:sz w:val="28"/>
          <w:szCs w:val="28"/>
        </w:rPr>
        <w:t>.3. За достоверность предоставленных данных несет о</w:t>
      </w:r>
      <w:r w:rsidR="00FE2EB0">
        <w:rPr>
          <w:rFonts w:ascii="Times New Roman" w:hAnsi="Times New Roman" w:cs="Times New Roman"/>
          <w:sz w:val="28"/>
          <w:szCs w:val="28"/>
        </w:rPr>
        <w:t>тветственность дирек</w:t>
      </w:r>
      <w:r w:rsidR="00CC785E">
        <w:rPr>
          <w:rFonts w:ascii="Times New Roman" w:hAnsi="Times New Roman" w:cs="Times New Roman"/>
          <w:sz w:val="28"/>
          <w:szCs w:val="28"/>
        </w:rPr>
        <w:t xml:space="preserve">тор  </w:t>
      </w:r>
      <w:r w:rsidR="009C298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F973F8" w:rsidRPr="00F973F8">
        <w:rPr>
          <w:rFonts w:ascii="Times New Roman" w:hAnsi="Times New Roman" w:cs="Times New Roman"/>
          <w:sz w:val="28"/>
          <w:szCs w:val="28"/>
        </w:rPr>
        <w:t>.</w:t>
      </w: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</w:p>
    <w:p w:rsidR="00F973F8" w:rsidRPr="00F973F8" w:rsidRDefault="00F973F8" w:rsidP="00F973F8">
      <w:pPr>
        <w:rPr>
          <w:rFonts w:ascii="Times New Roman" w:hAnsi="Times New Roman" w:cs="Times New Roman"/>
          <w:sz w:val="28"/>
          <w:szCs w:val="28"/>
        </w:rPr>
      </w:pPr>
    </w:p>
    <w:sectPr w:rsidR="00F973F8" w:rsidRPr="00F973F8" w:rsidSect="00F973F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73F8"/>
    <w:rsid w:val="0010570E"/>
    <w:rsid w:val="001348BF"/>
    <w:rsid w:val="00176161"/>
    <w:rsid w:val="00190B66"/>
    <w:rsid w:val="001C4F5D"/>
    <w:rsid w:val="001F0F4F"/>
    <w:rsid w:val="0023280C"/>
    <w:rsid w:val="00293983"/>
    <w:rsid w:val="003E0802"/>
    <w:rsid w:val="00497E81"/>
    <w:rsid w:val="004B264A"/>
    <w:rsid w:val="004F558B"/>
    <w:rsid w:val="00517AEF"/>
    <w:rsid w:val="006A09A6"/>
    <w:rsid w:val="006E6DD7"/>
    <w:rsid w:val="00717555"/>
    <w:rsid w:val="008A25A7"/>
    <w:rsid w:val="008A2867"/>
    <w:rsid w:val="00946333"/>
    <w:rsid w:val="009C298B"/>
    <w:rsid w:val="00C75B40"/>
    <w:rsid w:val="00CC785E"/>
    <w:rsid w:val="00D00F6E"/>
    <w:rsid w:val="00D77F39"/>
    <w:rsid w:val="00E610FF"/>
    <w:rsid w:val="00F973F8"/>
    <w:rsid w:val="00FE2EB0"/>
    <w:rsid w:val="00F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8351E-82B2-4898-8D24-C42CF033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dcterms:created xsi:type="dcterms:W3CDTF">2019-06-13T05:13:00Z</dcterms:created>
  <dcterms:modified xsi:type="dcterms:W3CDTF">2021-02-19T04:42:00Z</dcterms:modified>
</cp:coreProperties>
</file>