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58D" w:rsidRPr="000D46AF" w:rsidRDefault="0078458D" w:rsidP="0078458D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 w:rsidRPr="000D46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22A442" wp14:editId="26042E3A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58D" w:rsidRPr="000D46AF" w:rsidRDefault="0078458D" w:rsidP="0078458D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D46AF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78458D" w:rsidRPr="000D46AF" w:rsidRDefault="0078458D" w:rsidP="0078458D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D46AF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78458D" w:rsidRPr="000D46AF" w:rsidRDefault="0078458D" w:rsidP="0078458D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D46AF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78458D" w:rsidRPr="000D46AF" w:rsidRDefault="0078458D" w:rsidP="0078458D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D46AF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78458D" w:rsidRPr="000D46AF" w:rsidRDefault="0078458D" w:rsidP="0078458D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D46AF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78458D" w:rsidRPr="000D46AF" w:rsidRDefault="0078458D" w:rsidP="0078458D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D46AF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78458D" w:rsidRPr="000D46AF" w:rsidRDefault="0078458D" w:rsidP="0078458D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0D46AF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5A7D63" w:rsidRPr="000D46AF" w:rsidRDefault="00077E44" w:rsidP="005A7D63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от 28</w:t>
      </w:r>
      <w:r w:rsidR="0078458D" w:rsidRPr="000D46AF">
        <w:rPr>
          <w:rFonts w:ascii="Times New Roman" w:hAnsi="Times New Roman" w:cs="Times New Roman"/>
          <w:sz w:val="28"/>
          <w:szCs w:val="28"/>
          <w:lang w:eastAsia="ar-SA"/>
        </w:rPr>
        <w:t xml:space="preserve">.12.2024 № </w:t>
      </w:r>
      <w:r>
        <w:rPr>
          <w:rFonts w:ascii="Times New Roman" w:hAnsi="Times New Roman" w:cs="Times New Roman"/>
          <w:sz w:val="28"/>
          <w:szCs w:val="28"/>
          <w:lang w:eastAsia="ar-SA"/>
        </w:rPr>
        <w:t>1542</w:t>
      </w:r>
    </w:p>
    <w:p w:rsidR="0078458D" w:rsidRPr="000D46AF" w:rsidRDefault="0078458D" w:rsidP="0078458D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D46AF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077E44" w:rsidRPr="00104EE1" w:rsidRDefault="00077E44" w:rsidP="00104EE1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EE1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077E44" w:rsidRPr="00104EE1" w:rsidRDefault="00077E44" w:rsidP="00104EE1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EE1">
        <w:rPr>
          <w:rFonts w:ascii="Times New Roman" w:hAnsi="Times New Roman" w:cs="Times New Roman"/>
          <w:b/>
          <w:sz w:val="28"/>
          <w:szCs w:val="28"/>
        </w:rPr>
        <w:t>Администрации Красносулинского</w:t>
      </w:r>
      <w:r w:rsidR="00104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EE1">
        <w:rPr>
          <w:rFonts w:ascii="Times New Roman" w:hAnsi="Times New Roman" w:cs="Times New Roman"/>
          <w:b/>
          <w:sz w:val="28"/>
          <w:szCs w:val="28"/>
        </w:rPr>
        <w:t>района от 17.06.2021 № 784</w:t>
      </w:r>
    </w:p>
    <w:p w:rsidR="00077E44" w:rsidRPr="00104EE1" w:rsidRDefault="00077E44" w:rsidP="00104EE1">
      <w:pPr>
        <w:shd w:val="clear" w:color="auto" w:fill="FFFFFF"/>
        <w:tabs>
          <w:tab w:val="left" w:pos="709"/>
        </w:tabs>
        <w:ind w:left="1984" w:right="1984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77E44" w:rsidRPr="00104EE1" w:rsidRDefault="00077E44" w:rsidP="00104EE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EE1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целях совершенствования механизма организации и функционирования</w:t>
      </w:r>
      <w:r w:rsidRPr="00104EE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нестационарных торговых объектов</w:t>
      </w:r>
      <w:r w:rsidRPr="00104EE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в соответствии </w:t>
      </w:r>
      <w:r w:rsidRPr="00104EE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 </w:t>
      </w:r>
      <w:r w:rsidRPr="00104EE1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</w:t>
      </w:r>
      <w:r w:rsidRPr="00104EE1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Правит</w:t>
      </w:r>
      <w:r w:rsidR="00104EE1">
        <w:rPr>
          <w:rFonts w:ascii="Times New Roman" w:hAnsi="Times New Roman" w:cs="Times New Roman"/>
          <w:color w:val="000000"/>
          <w:spacing w:val="2"/>
          <w:sz w:val="28"/>
          <w:szCs w:val="28"/>
        </w:rPr>
        <w:t>ельства Российской Федерации от 29.09.2010 № </w:t>
      </w:r>
      <w:r w:rsidRPr="00104EE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ГОСТ Р 51303-2023 «Торговля. Термины и определения», пунктом 6 постановления Правительства </w:t>
      </w:r>
      <w:r w:rsidRPr="00104EE1">
        <w:rPr>
          <w:rFonts w:ascii="Times New Roman" w:hAnsi="Times New Roman" w:cs="Times New Roman"/>
          <w:color w:val="000000"/>
          <w:spacing w:val="1"/>
          <w:sz w:val="28"/>
          <w:szCs w:val="28"/>
        </w:rPr>
        <w:t>Рос</w:t>
      </w:r>
      <w:r w:rsidR="00104EE1">
        <w:rPr>
          <w:rFonts w:ascii="Times New Roman" w:hAnsi="Times New Roman" w:cs="Times New Roman"/>
          <w:color w:val="000000"/>
          <w:spacing w:val="1"/>
          <w:sz w:val="28"/>
          <w:szCs w:val="28"/>
        </w:rPr>
        <w:t>товской области от 19.07.2012 № </w:t>
      </w:r>
      <w:r w:rsidRPr="00104EE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663 «Об утверждении порядка разработки и </w:t>
      </w:r>
      <w:r w:rsidRPr="00104EE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утверждения органами местного самоуправления схемы размещения </w:t>
      </w:r>
      <w:r w:rsidRPr="00104EE1">
        <w:rPr>
          <w:rFonts w:ascii="Times New Roman" w:hAnsi="Times New Roman" w:cs="Times New Roman"/>
          <w:color w:val="000000"/>
          <w:sz w:val="28"/>
          <w:szCs w:val="28"/>
        </w:rPr>
        <w:t xml:space="preserve">нестационарных торговых объектов», постановлением </w:t>
      </w:r>
      <w:r w:rsidRPr="00104EE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Правительства </w:t>
      </w:r>
      <w:r w:rsidRPr="00104EE1">
        <w:rPr>
          <w:rFonts w:ascii="Times New Roman" w:hAnsi="Times New Roman" w:cs="Times New Roman"/>
          <w:color w:val="000000"/>
          <w:spacing w:val="1"/>
          <w:sz w:val="28"/>
          <w:szCs w:val="28"/>
        </w:rPr>
        <w:t>Рос</w:t>
      </w:r>
      <w:r w:rsidR="00104EE1">
        <w:rPr>
          <w:rFonts w:ascii="Times New Roman" w:hAnsi="Times New Roman" w:cs="Times New Roman"/>
          <w:color w:val="000000"/>
          <w:spacing w:val="1"/>
          <w:sz w:val="28"/>
          <w:szCs w:val="28"/>
        </w:rPr>
        <w:t>товской области от 18.07.2023 № </w:t>
      </w:r>
      <w:r w:rsidRPr="00104EE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528 </w:t>
      </w:r>
      <w:r w:rsidR="00104EE1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104EE1">
        <w:rPr>
          <w:rFonts w:ascii="Times New Roman" w:hAnsi="Times New Roman" w:cs="Times New Roman"/>
          <w:color w:val="000000"/>
          <w:spacing w:val="1"/>
          <w:sz w:val="28"/>
          <w:szCs w:val="28"/>
        </w:rPr>
        <w:t>«Об утверждении нормативов минимальной обеспеченности населения площадью торговых объектов на территории Ростовской области»,</w:t>
      </w:r>
      <w:r w:rsidRPr="00104EE1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статьей</w:t>
      </w:r>
      <w:r w:rsidR="00104E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04EE1">
        <w:rPr>
          <w:rFonts w:ascii="Times New Roman" w:hAnsi="Times New Roman" w:cs="Times New Roman"/>
          <w:color w:val="000000"/>
          <w:sz w:val="28"/>
          <w:szCs w:val="28"/>
        </w:rPr>
        <w:t>39 Устава муниципального образования «Красносулинский район», Администрация Красносулинского района</w:t>
      </w:r>
    </w:p>
    <w:p w:rsidR="00077E44" w:rsidRPr="00104EE1" w:rsidRDefault="00077E44" w:rsidP="00104EE1">
      <w:pPr>
        <w:shd w:val="clear" w:color="auto" w:fill="FFFFFF"/>
        <w:tabs>
          <w:tab w:val="left" w:pos="709"/>
        </w:tabs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077E44" w:rsidRPr="00104EE1" w:rsidRDefault="00077E44" w:rsidP="00104EE1">
      <w:pPr>
        <w:shd w:val="clear" w:color="auto" w:fill="FFFFFF"/>
        <w:tabs>
          <w:tab w:val="left" w:pos="709"/>
        </w:tabs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104EE1">
        <w:rPr>
          <w:rFonts w:ascii="Times New Roman" w:hAnsi="Times New Roman" w:cs="Times New Roman"/>
          <w:spacing w:val="-3"/>
          <w:sz w:val="28"/>
          <w:szCs w:val="28"/>
        </w:rPr>
        <w:t>ПОСТАНОВЛЯЕТ:</w:t>
      </w:r>
    </w:p>
    <w:p w:rsidR="00077E44" w:rsidRPr="00104EE1" w:rsidRDefault="00077E44" w:rsidP="00104EE1">
      <w:pPr>
        <w:shd w:val="clear" w:color="auto" w:fill="FFFFFF"/>
        <w:tabs>
          <w:tab w:val="left" w:pos="709"/>
        </w:tabs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077E44" w:rsidRPr="00104EE1" w:rsidRDefault="00104EE1" w:rsidP="00104EE1">
      <w:pPr>
        <w:pStyle w:val="af5"/>
        <w:tabs>
          <w:tab w:val="left" w:pos="0"/>
          <w:tab w:val="left" w:pos="709"/>
        </w:tabs>
        <w:ind w:right="2" w:firstLine="709"/>
        <w:jc w:val="both"/>
        <w:outlineLvl w:val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color w:val="000000"/>
          <w:spacing w:val="1"/>
          <w:szCs w:val="28"/>
          <w:lang w:val="ru-RU"/>
        </w:rPr>
        <w:t>1. </w:t>
      </w:r>
      <w:r w:rsidR="00077E44" w:rsidRPr="00104EE1">
        <w:rPr>
          <w:rFonts w:ascii="Times New Roman" w:hAnsi="Times New Roman"/>
          <w:b w:val="0"/>
          <w:color w:val="000000"/>
          <w:spacing w:val="1"/>
          <w:szCs w:val="28"/>
        </w:rPr>
        <w:t>Внести изменения в приложени</w:t>
      </w:r>
      <w:r>
        <w:rPr>
          <w:rFonts w:ascii="Times New Roman" w:hAnsi="Times New Roman"/>
          <w:b w:val="0"/>
          <w:color w:val="000000"/>
          <w:spacing w:val="1"/>
          <w:szCs w:val="28"/>
          <w:lang w:val="ru-RU"/>
        </w:rPr>
        <w:t>е № </w:t>
      </w:r>
      <w:r w:rsidR="00077E44" w:rsidRPr="00104EE1">
        <w:rPr>
          <w:rFonts w:ascii="Times New Roman" w:hAnsi="Times New Roman"/>
          <w:b w:val="0"/>
          <w:color w:val="000000"/>
          <w:spacing w:val="1"/>
          <w:szCs w:val="28"/>
          <w:lang w:val="ru-RU"/>
        </w:rPr>
        <w:t xml:space="preserve">1 к </w:t>
      </w:r>
      <w:r w:rsidR="00077E44" w:rsidRPr="00104EE1">
        <w:rPr>
          <w:rFonts w:ascii="Times New Roman" w:hAnsi="Times New Roman"/>
          <w:b w:val="0"/>
          <w:color w:val="000000"/>
          <w:spacing w:val="1"/>
          <w:szCs w:val="28"/>
        </w:rPr>
        <w:t>постановлению Администр</w:t>
      </w:r>
      <w:r>
        <w:rPr>
          <w:rFonts w:ascii="Times New Roman" w:hAnsi="Times New Roman"/>
          <w:b w:val="0"/>
          <w:color w:val="000000"/>
          <w:spacing w:val="1"/>
          <w:szCs w:val="28"/>
        </w:rPr>
        <w:t>ации Красносулинского района от</w:t>
      </w:r>
      <w:r>
        <w:rPr>
          <w:rFonts w:ascii="Times New Roman" w:hAnsi="Times New Roman"/>
          <w:b w:val="0"/>
          <w:color w:val="000000"/>
          <w:spacing w:val="1"/>
          <w:szCs w:val="28"/>
          <w:lang w:val="ru-RU"/>
        </w:rPr>
        <w:t> </w:t>
      </w:r>
      <w:r w:rsidR="00077E44" w:rsidRPr="00104EE1">
        <w:rPr>
          <w:rFonts w:ascii="Times New Roman" w:hAnsi="Times New Roman"/>
          <w:b w:val="0"/>
          <w:szCs w:val="28"/>
        </w:rPr>
        <w:t>1</w:t>
      </w:r>
      <w:r w:rsidR="00077E44" w:rsidRPr="00104EE1">
        <w:rPr>
          <w:rFonts w:ascii="Times New Roman" w:hAnsi="Times New Roman"/>
          <w:b w:val="0"/>
          <w:szCs w:val="28"/>
          <w:lang w:val="ru-RU"/>
        </w:rPr>
        <w:t>7</w:t>
      </w:r>
      <w:r w:rsidR="00077E44" w:rsidRPr="00104EE1">
        <w:rPr>
          <w:rFonts w:ascii="Times New Roman" w:hAnsi="Times New Roman"/>
          <w:b w:val="0"/>
          <w:szCs w:val="28"/>
        </w:rPr>
        <w:t>.06.202</w:t>
      </w:r>
      <w:r w:rsidR="00077E44" w:rsidRPr="00104EE1">
        <w:rPr>
          <w:rFonts w:ascii="Times New Roman" w:hAnsi="Times New Roman"/>
          <w:b w:val="0"/>
          <w:szCs w:val="28"/>
          <w:lang w:val="ru-RU"/>
        </w:rPr>
        <w:t>1</w:t>
      </w:r>
      <w:r w:rsidR="00077E44" w:rsidRPr="00104EE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pacing w:val="-1"/>
          <w:szCs w:val="28"/>
        </w:rPr>
        <w:t>№</w:t>
      </w:r>
      <w:r>
        <w:rPr>
          <w:rFonts w:ascii="Times New Roman" w:hAnsi="Times New Roman"/>
          <w:b w:val="0"/>
          <w:spacing w:val="-1"/>
          <w:szCs w:val="28"/>
          <w:lang w:val="ru-RU"/>
        </w:rPr>
        <w:t> </w:t>
      </w:r>
      <w:r w:rsidR="00077E44" w:rsidRPr="00104EE1">
        <w:rPr>
          <w:rFonts w:ascii="Times New Roman" w:hAnsi="Times New Roman"/>
          <w:b w:val="0"/>
          <w:szCs w:val="28"/>
          <w:lang w:val="ru-RU"/>
        </w:rPr>
        <w:t xml:space="preserve">784 </w:t>
      </w:r>
      <w:r>
        <w:rPr>
          <w:rFonts w:ascii="Times New Roman" w:hAnsi="Times New Roman"/>
          <w:b w:val="0"/>
          <w:szCs w:val="28"/>
          <w:lang w:val="ru-RU"/>
        </w:rPr>
        <w:br/>
      </w:r>
      <w:r w:rsidR="00077E44" w:rsidRPr="00104EE1">
        <w:rPr>
          <w:rFonts w:ascii="Times New Roman" w:hAnsi="Times New Roman"/>
          <w:b w:val="0"/>
          <w:color w:val="000000"/>
          <w:spacing w:val="1"/>
          <w:szCs w:val="28"/>
        </w:rPr>
        <w:t>«Об утверждении схем размещения нестационарных торговых объектов на территории Красносулинского района»</w:t>
      </w:r>
      <w:r w:rsidR="00077E44" w:rsidRPr="00104EE1">
        <w:rPr>
          <w:rFonts w:ascii="Times New Roman" w:hAnsi="Times New Roman"/>
          <w:b w:val="0"/>
          <w:color w:val="000000"/>
          <w:spacing w:val="1"/>
          <w:szCs w:val="28"/>
          <w:lang w:val="ru-RU"/>
        </w:rPr>
        <w:t xml:space="preserve"> </w:t>
      </w:r>
      <w:r w:rsidR="00077E44" w:rsidRPr="00104EE1">
        <w:rPr>
          <w:rFonts w:ascii="Times New Roman" w:hAnsi="Times New Roman"/>
          <w:b w:val="0"/>
          <w:szCs w:val="28"/>
        </w:rPr>
        <w:t>согласно приложени</w:t>
      </w:r>
      <w:r w:rsidR="00077E44" w:rsidRPr="00104EE1">
        <w:rPr>
          <w:rFonts w:ascii="Times New Roman" w:hAnsi="Times New Roman"/>
          <w:b w:val="0"/>
          <w:szCs w:val="28"/>
          <w:lang w:val="ru-RU"/>
        </w:rPr>
        <w:t>ю</w:t>
      </w:r>
      <w:r w:rsidR="00077E44" w:rsidRPr="00104EE1">
        <w:rPr>
          <w:rFonts w:ascii="Times New Roman" w:hAnsi="Times New Roman"/>
          <w:b w:val="0"/>
          <w:szCs w:val="28"/>
        </w:rPr>
        <w:t xml:space="preserve"> </w:t>
      </w:r>
      <w:r w:rsidR="00077E44" w:rsidRPr="00104EE1">
        <w:rPr>
          <w:rFonts w:ascii="Times New Roman" w:hAnsi="Times New Roman"/>
          <w:b w:val="0"/>
          <w:color w:val="000000"/>
          <w:spacing w:val="1"/>
          <w:szCs w:val="28"/>
        </w:rPr>
        <w:t>к настоящему постановлению</w:t>
      </w:r>
      <w:r w:rsidR="00077E44" w:rsidRPr="00104EE1">
        <w:rPr>
          <w:rFonts w:ascii="Times New Roman" w:hAnsi="Times New Roman"/>
          <w:b w:val="0"/>
          <w:szCs w:val="28"/>
        </w:rPr>
        <w:t>.</w:t>
      </w:r>
    </w:p>
    <w:p w:rsidR="00077E44" w:rsidRPr="00104EE1" w:rsidRDefault="00104EE1" w:rsidP="00104EE1">
      <w:pPr>
        <w:pStyle w:val="af5"/>
        <w:tabs>
          <w:tab w:val="left" w:pos="0"/>
          <w:tab w:val="left" w:pos="709"/>
        </w:tabs>
        <w:ind w:right="2" w:firstLine="709"/>
        <w:jc w:val="both"/>
        <w:outlineLvl w:val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  <w:lang w:val="ru-RU"/>
        </w:rPr>
        <w:t>2. </w:t>
      </w:r>
      <w:r w:rsidR="00077E44" w:rsidRPr="00104EE1">
        <w:rPr>
          <w:rFonts w:ascii="Times New Roman" w:hAnsi="Times New Roman"/>
          <w:b w:val="0"/>
          <w:szCs w:val="28"/>
        </w:rPr>
        <w:t xml:space="preserve">Настоящее постановление подлежит опубликованию в средствах массовой информации и размещению на официальном сайте Администрации </w:t>
      </w:r>
      <w:r w:rsidR="00077E44" w:rsidRPr="00104EE1">
        <w:rPr>
          <w:rFonts w:ascii="Times New Roman" w:hAnsi="Times New Roman"/>
          <w:b w:val="0"/>
          <w:szCs w:val="28"/>
        </w:rPr>
        <w:lastRenderedPageBreak/>
        <w:t>Красносулинского района в информационно-телекоммуникационной сети «Интернет».</w:t>
      </w:r>
    </w:p>
    <w:p w:rsidR="00077E44" w:rsidRPr="00104EE1" w:rsidRDefault="00104EE1" w:rsidP="00104EE1">
      <w:pPr>
        <w:shd w:val="clear" w:color="auto" w:fill="FFFFFF"/>
        <w:tabs>
          <w:tab w:val="left" w:pos="709"/>
          <w:tab w:val="left" w:pos="994"/>
        </w:tabs>
        <w:ind w:right="2" w:firstLine="709"/>
        <w:jc w:val="both"/>
        <w:rPr>
          <w:rFonts w:ascii="Times New Roman" w:hAnsi="Times New Roman" w:cs="Times New Roman"/>
          <w:spacing w:val="-33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3. </w:t>
      </w:r>
      <w:r w:rsidR="00077E44" w:rsidRPr="00104EE1">
        <w:rPr>
          <w:rFonts w:ascii="Times New Roman" w:hAnsi="Times New Roman" w:cs="Times New Roman"/>
          <w:spacing w:val="-2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Красносулинского района </w:t>
      </w:r>
      <w:r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="00077E44" w:rsidRPr="00104E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77E44" w:rsidRPr="00104EE1">
        <w:rPr>
          <w:rFonts w:ascii="Times New Roman" w:hAnsi="Times New Roman" w:cs="Times New Roman"/>
          <w:spacing w:val="-1"/>
          <w:sz w:val="28"/>
          <w:szCs w:val="28"/>
        </w:rPr>
        <w:t>главного архитектора Бисаинова А.Р.</w:t>
      </w:r>
    </w:p>
    <w:p w:rsidR="00AB28B2" w:rsidRPr="00104EE1" w:rsidRDefault="00AB28B2" w:rsidP="00104EE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458D" w:rsidRPr="00104EE1" w:rsidRDefault="0078458D" w:rsidP="00104EE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28B2" w:rsidRPr="00104EE1" w:rsidRDefault="00AB28B2" w:rsidP="00104EE1">
      <w:pPr>
        <w:tabs>
          <w:tab w:val="left" w:pos="17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28B2" w:rsidRPr="00104EE1" w:rsidRDefault="00740F24" w:rsidP="00104EE1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4EE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B28B2" w:rsidRPr="00104EE1" w:rsidRDefault="00740F24" w:rsidP="00104EE1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4EE1">
        <w:rPr>
          <w:rFonts w:ascii="Times New Roman" w:hAnsi="Times New Roman" w:cs="Times New Roman"/>
          <w:sz w:val="28"/>
          <w:szCs w:val="28"/>
        </w:rPr>
        <w:t xml:space="preserve">Красносулинского района </w:t>
      </w:r>
      <w:r w:rsidRPr="00104EE1">
        <w:rPr>
          <w:rFonts w:ascii="Times New Roman" w:hAnsi="Times New Roman" w:cs="Times New Roman"/>
          <w:sz w:val="28"/>
          <w:szCs w:val="28"/>
        </w:rPr>
        <w:tab/>
      </w:r>
      <w:r w:rsidR="0078458D" w:rsidRPr="00104EE1">
        <w:rPr>
          <w:rFonts w:ascii="Times New Roman" w:hAnsi="Times New Roman" w:cs="Times New Roman"/>
          <w:sz w:val="28"/>
          <w:szCs w:val="28"/>
        </w:rPr>
        <w:t>Н.А. Альшенко</w:t>
      </w:r>
    </w:p>
    <w:p w:rsidR="00AB28B2" w:rsidRPr="00104EE1" w:rsidRDefault="00AB28B2" w:rsidP="00104EE1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8458D" w:rsidRPr="00104EE1" w:rsidRDefault="0078458D" w:rsidP="00104EE1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B28B2" w:rsidRPr="00104EE1" w:rsidRDefault="00AB28B2" w:rsidP="00104EE1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B28B2" w:rsidRPr="00104EE1" w:rsidRDefault="00AB28B2" w:rsidP="00104EE1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B28B2" w:rsidRPr="00104EE1" w:rsidRDefault="00740F24" w:rsidP="00104EE1">
      <w:pPr>
        <w:jc w:val="both"/>
        <w:rPr>
          <w:rFonts w:ascii="Times New Roman" w:hAnsi="Times New Roman" w:cs="Times New Roman"/>
          <w:sz w:val="28"/>
          <w:szCs w:val="28"/>
        </w:rPr>
      </w:pPr>
      <w:r w:rsidRPr="00104EE1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077E44" w:rsidRPr="00104EE1" w:rsidRDefault="00077E44" w:rsidP="00104EE1">
      <w:pPr>
        <w:shd w:val="clear" w:color="auto" w:fill="FFFFFF"/>
        <w:tabs>
          <w:tab w:val="left" w:pos="73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4EE1">
        <w:rPr>
          <w:rFonts w:ascii="Times New Roman" w:hAnsi="Times New Roman" w:cs="Times New Roman"/>
          <w:sz w:val="28"/>
          <w:szCs w:val="28"/>
        </w:rPr>
        <w:t>сектор архитектуры</w:t>
      </w:r>
    </w:p>
    <w:p w:rsidR="00104EE1" w:rsidRPr="00104EE1" w:rsidRDefault="00104EE1" w:rsidP="00104EE1">
      <w:pPr>
        <w:jc w:val="both"/>
        <w:rPr>
          <w:rFonts w:ascii="Times New Roman" w:hAnsi="Times New Roman" w:cs="Times New Roman"/>
          <w:sz w:val="28"/>
          <w:szCs w:val="28"/>
        </w:rPr>
      </w:pPr>
      <w:r w:rsidRPr="00104EE1">
        <w:rPr>
          <w:rFonts w:ascii="Times New Roman" w:hAnsi="Times New Roman" w:cs="Times New Roman"/>
          <w:sz w:val="28"/>
          <w:szCs w:val="28"/>
        </w:rPr>
        <w:br w:type="page"/>
      </w:r>
    </w:p>
    <w:p w:rsidR="00104EE1" w:rsidRPr="00104EE1" w:rsidRDefault="00104EE1" w:rsidP="00104EE1">
      <w:pPr>
        <w:pStyle w:val="ConsPlusTitle"/>
        <w:widowControl/>
        <w:ind w:left="567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4EE1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104EE1" w:rsidRDefault="00104EE1" w:rsidP="00104EE1">
      <w:pPr>
        <w:pStyle w:val="ConsPlusTitle"/>
        <w:widowControl/>
        <w:ind w:left="567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4EE1"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</w:p>
    <w:p w:rsidR="00104EE1" w:rsidRPr="00104EE1" w:rsidRDefault="00104EE1" w:rsidP="00104EE1">
      <w:pPr>
        <w:pStyle w:val="ConsPlusTitle"/>
        <w:widowControl/>
        <w:ind w:left="567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4EE1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:rsidR="00104EE1" w:rsidRPr="00104EE1" w:rsidRDefault="00104EE1" w:rsidP="00104EE1">
      <w:pPr>
        <w:pStyle w:val="ConsPlusTitle"/>
        <w:widowControl/>
        <w:ind w:left="567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4EE1">
        <w:rPr>
          <w:rFonts w:ascii="Times New Roman" w:hAnsi="Times New Roman" w:cs="Times New Roman"/>
          <w:b w:val="0"/>
          <w:sz w:val="28"/>
          <w:szCs w:val="28"/>
        </w:rPr>
        <w:t>Красносулинского района</w:t>
      </w:r>
    </w:p>
    <w:p w:rsidR="00104EE1" w:rsidRPr="00104EE1" w:rsidRDefault="00104EE1" w:rsidP="00104EE1">
      <w:pPr>
        <w:pStyle w:val="ConsPlusTitle"/>
        <w:widowControl/>
        <w:ind w:left="567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28.12.2024 № 1542</w:t>
      </w:r>
    </w:p>
    <w:p w:rsidR="00104EE1" w:rsidRPr="00104EE1" w:rsidRDefault="00104EE1" w:rsidP="00104EE1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104EE1" w:rsidRPr="00104EE1" w:rsidRDefault="00104EE1" w:rsidP="00104EE1">
      <w:pPr>
        <w:jc w:val="center"/>
        <w:rPr>
          <w:rFonts w:ascii="Times New Roman" w:hAnsi="Times New Roman" w:cs="Times New Roman"/>
          <w:sz w:val="28"/>
          <w:szCs w:val="28"/>
        </w:rPr>
      </w:pPr>
      <w:r w:rsidRPr="00104EE1">
        <w:rPr>
          <w:rFonts w:ascii="Times New Roman" w:hAnsi="Times New Roman" w:cs="Times New Roman"/>
          <w:sz w:val="28"/>
          <w:szCs w:val="28"/>
        </w:rPr>
        <w:t>ИЗМЕНЕНИЯ,</w:t>
      </w:r>
    </w:p>
    <w:p w:rsidR="00104EE1" w:rsidRPr="00104EE1" w:rsidRDefault="00104EE1" w:rsidP="00104EE1">
      <w:pPr>
        <w:jc w:val="center"/>
        <w:rPr>
          <w:rFonts w:ascii="Times New Roman" w:hAnsi="Times New Roman" w:cs="Times New Roman"/>
          <w:sz w:val="28"/>
          <w:szCs w:val="28"/>
        </w:rPr>
      </w:pPr>
      <w:r w:rsidRPr="00104EE1">
        <w:rPr>
          <w:rFonts w:ascii="Times New Roman" w:hAnsi="Times New Roman" w:cs="Times New Roman"/>
          <w:sz w:val="28"/>
          <w:szCs w:val="28"/>
        </w:rPr>
        <w:t>вносимые в приложение № 1 к</w:t>
      </w:r>
      <w:r w:rsidRPr="00104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EE1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104EE1" w:rsidRPr="00104EE1" w:rsidRDefault="00104EE1" w:rsidP="00104EE1">
      <w:pPr>
        <w:jc w:val="center"/>
        <w:rPr>
          <w:rFonts w:ascii="Times New Roman" w:hAnsi="Times New Roman" w:cs="Times New Roman"/>
          <w:sz w:val="28"/>
          <w:szCs w:val="28"/>
        </w:rPr>
      </w:pPr>
      <w:r w:rsidRPr="00104EE1">
        <w:rPr>
          <w:rFonts w:ascii="Times New Roman" w:hAnsi="Times New Roman" w:cs="Times New Roman"/>
          <w:sz w:val="28"/>
          <w:szCs w:val="28"/>
        </w:rPr>
        <w:t xml:space="preserve">Администрации Красносулинского района 17.06.2021 </w:t>
      </w:r>
      <w:r w:rsidRPr="00104EE1">
        <w:rPr>
          <w:rFonts w:ascii="Times New Roman" w:hAnsi="Times New Roman" w:cs="Times New Roman"/>
          <w:spacing w:val="-1"/>
          <w:sz w:val="28"/>
          <w:szCs w:val="28"/>
        </w:rPr>
        <w:t xml:space="preserve">№ </w:t>
      </w:r>
      <w:r w:rsidRPr="00104EE1">
        <w:rPr>
          <w:rFonts w:ascii="Times New Roman" w:hAnsi="Times New Roman" w:cs="Times New Roman"/>
          <w:sz w:val="28"/>
          <w:szCs w:val="28"/>
        </w:rPr>
        <w:t>784</w:t>
      </w:r>
    </w:p>
    <w:p w:rsidR="00104EE1" w:rsidRPr="00104EE1" w:rsidRDefault="00104EE1" w:rsidP="00104EE1">
      <w:pPr>
        <w:jc w:val="center"/>
        <w:rPr>
          <w:rFonts w:ascii="Times New Roman" w:hAnsi="Times New Roman" w:cs="Times New Roman"/>
          <w:sz w:val="28"/>
          <w:szCs w:val="28"/>
        </w:rPr>
      </w:pPr>
      <w:r w:rsidRPr="00104EE1">
        <w:rPr>
          <w:rFonts w:ascii="Times New Roman" w:hAnsi="Times New Roman" w:cs="Times New Roman"/>
          <w:sz w:val="28"/>
          <w:szCs w:val="28"/>
        </w:rPr>
        <w:t>«Об утверждении схем размещения нестационарных</w:t>
      </w:r>
    </w:p>
    <w:p w:rsidR="00104EE1" w:rsidRPr="00104EE1" w:rsidRDefault="00104EE1" w:rsidP="00104EE1">
      <w:pPr>
        <w:jc w:val="center"/>
        <w:rPr>
          <w:rFonts w:ascii="Times New Roman" w:hAnsi="Times New Roman" w:cs="Times New Roman"/>
          <w:sz w:val="28"/>
          <w:szCs w:val="28"/>
        </w:rPr>
      </w:pPr>
      <w:r w:rsidRPr="00104EE1">
        <w:rPr>
          <w:rFonts w:ascii="Times New Roman" w:hAnsi="Times New Roman" w:cs="Times New Roman"/>
          <w:sz w:val="28"/>
          <w:szCs w:val="28"/>
        </w:rPr>
        <w:t>торговых объектов на территории Красносулинского района»</w:t>
      </w:r>
    </w:p>
    <w:p w:rsidR="00104EE1" w:rsidRPr="00104EE1" w:rsidRDefault="00104EE1" w:rsidP="00104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EE1" w:rsidRPr="00104EE1" w:rsidRDefault="00104EE1" w:rsidP="00104EE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104EE1">
        <w:rPr>
          <w:rFonts w:ascii="Times New Roman" w:hAnsi="Times New Roman" w:cs="Times New Roman"/>
          <w:sz w:val="28"/>
          <w:szCs w:val="28"/>
        </w:rPr>
        <w:t>В приложении №</w:t>
      </w:r>
      <w:r w:rsidR="004B3D09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Pr="00104EE1">
        <w:rPr>
          <w:rFonts w:ascii="Times New Roman" w:hAnsi="Times New Roman" w:cs="Times New Roman"/>
          <w:sz w:val="28"/>
          <w:szCs w:val="28"/>
        </w:rPr>
        <w:t>1</w:t>
      </w:r>
      <w:r w:rsidRPr="00104EE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104EE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 постановлению Администрации Красносулинского района от </w:t>
      </w:r>
      <w:r w:rsidRPr="00104EE1">
        <w:rPr>
          <w:rFonts w:ascii="Times New Roman" w:hAnsi="Times New Roman" w:cs="Times New Roman"/>
          <w:sz w:val="28"/>
          <w:szCs w:val="28"/>
        </w:rPr>
        <w:t xml:space="preserve">17.06.2021 </w:t>
      </w:r>
      <w:r w:rsidRPr="00104EE1">
        <w:rPr>
          <w:rFonts w:ascii="Times New Roman" w:hAnsi="Times New Roman" w:cs="Times New Roman"/>
          <w:spacing w:val="-1"/>
          <w:sz w:val="28"/>
          <w:szCs w:val="28"/>
        </w:rPr>
        <w:t xml:space="preserve">№ </w:t>
      </w:r>
      <w:r w:rsidRPr="00104EE1">
        <w:rPr>
          <w:rFonts w:ascii="Times New Roman" w:hAnsi="Times New Roman" w:cs="Times New Roman"/>
          <w:sz w:val="28"/>
          <w:szCs w:val="28"/>
        </w:rPr>
        <w:t>784:</w:t>
      </w:r>
    </w:p>
    <w:p w:rsidR="00104EE1" w:rsidRPr="00104EE1" w:rsidRDefault="00104EE1" w:rsidP="00104EE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EE1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04EE1">
        <w:rPr>
          <w:rFonts w:ascii="Times New Roman" w:hAnsi="Times New Roman" w:cs="Times New Roman"/>
          <w:sz w:val="28"/>
          <w:szCs w:val="28"/>
        </w:rPr>
        <w:t>Исключить в разделе 1 пункт 12, в разделе 2 пункт 3, в разделе 4 пункт 4, в разделе 5 пункт 11, в разделе 10 пункт 27.</w:t>
      </w:r>
    </w:p>
    <w:p w:rsidR="00104EE1" w:rsidRPr="00104EE1" w:rsidRDefault="00104EE1" w:rsidP="00104EE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Pr="00104EE1">
        <w:rPr>
          <w:rFonts w:ascii="Times New Roman" w:hAnsi="Times New Roman" w:cs="Times New Roman"/>
          <w:sz w:val="28"/>
          <w:szCs w:val="28"/>
        </w:rPr>
        <w:t>В разделе 3 добавить пункт 7, изложив его в следующей редакции:</w:t>
      </w:r>
    </w:p>
    <w:p w:rsidR="00104EE1" w:rsidRPr="00104EE1" w:rsidRDefault="00104EE1" w:rsidP="00104EE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4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5"/>
        <w:gridCol w:w="2128"/>
        <w:gridCol w:w="568"/>
        <w:gridCol w:w="567"/>
        <w:gridCol w:w="1559"/>
        <w:gridCol w:w="2410"/>
        <w:gridCol w:w="1848"/>
      </w:tblGrid>
      <w:tr w:rsidR="00104EE1" w:rsidRPr="00104EE1" w:rsidTr="00104EE1">
        <w:trPr>
          <w:trHeight w:val="2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104EE1" w:rsidRDefault="00104EE1" w:rsidP="00104E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4EE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104EE1" w:rsidRDefault="00104EE1" w:rsidP="00104E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4EE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104EE1" w:rsidRDefault="00104EE1" w:rsidP="00104E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4EE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104EE1" w:rsidRDefault="00104EE1" w:rsidP="00104E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4EE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104EE1" w:rsidRDefault="00104EE1" w:rsidP="00104E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4EE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104EE1" w:rsidRDefault="00104EE1" w:rsidP="00104E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4EE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104EE1" w:rsidRDefault="00104EE1" w:rsidP="00104E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4EE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104EE1" w:rsidRPr="00104EE1" w:rsidTr="00104EE1">
        <w:trPr>
          <w:trHeight w:val="20"/>
        </w:trPr>
        <w:tc>
          <w:tcPr>
            <w:tcW w:w="96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104EE1" w:rsidRDefault="00104EE1" w:rsidP="00104E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4EE1">
              <w:rPr>
                <w:rFonts w:ascii="Times New Roman" w:hAnsi="Times New Roman" w:cs="Times New Roman"/>
                <w:sz w:val="24"/>
                <w:szCs w:val="28"/>
              </w:rPr>
              <w:t>3. По реализации деревьев хвойных пород и праздничных товаров</w:t>
            </w:r>
          </w:p>
        </w:tc>
      </w:tr>
      <w:tr w:rsidR="00104EE1" w:rsidRPr="00104EE1" w:rsidTr="00104EE1">
        <w:trPr>
          <w:trHeight w:val="2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104EE1" w:rsidRDefault="00104EE1" w:rsidP="00104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4EE1">
              <w:rPr>
                <w:rFonts w:ascii="Times New Roman" w:hAnsi="Times New Roman" w:cs="Times New Roman"/>
                <w:sz w:val="24"/>
                <w:szCs w:val="28"/>
              </w:rPr>
              <w:t>«7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4EE1" w:rsidRPr="00104EE1" w:rsidRDefault="00104EE1" w:rsidP="00104E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04EE1">
              <w:rPr>
                <w:rFonts w:ascii="Times New Roman" w:hAnsi="Times New Roman" w:cs="Times New Roman"/>
                <w:sz w:val="24"/>
                <w:szCs w:val="28"/>
              </w:rPr>
              <w:t>ул. Вокзальная, 44</w:t>
            </w:r>
          </w:p>
          <w:p w:rsidR="00104EE1" w:rsidRPr="00104EE1" w:rsidRDefault="00104EE1" w:rsidP="00104E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104EE1" w:rsidRDefault="00104EE1" w:rsidP="00104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4EE1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104EE1" w:rsidRDefault="00104EE1" w:rsidP="00104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4EE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Default="00104EE1" w:rsidP="00104E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04EE1">
              <w:rPr>
                <w:rFonts w:ascii="Times New Roman" w:hAnsi="Times New Roman" w:cs="Times New Roman"/>
                <w:sz w:val="24"/>
                <w:szCs w:val="28"/>
              </w:rPr>
              <w:t xml:space="preserve">с 15 ноября </w:t>
            </w:r>
          </w:p>
          <w:p w:rsidR="00104EE1" w:rsidRPr="00104EE1" w:rsidRDefault="00104EE1" w:rsidP="00104E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04EE1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04EE1">
              <w:rPr>
                <w:rFonts w:ascii="Times New Roman" w:hAnsi="Times New Roman" w:cs="Times New Roman"/>
                <w:sz w:val="24"/>
                <w:szCs w:val="28"/>
              </w:rPr>
              <w:t>31 декабря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104EE1" w:rsidRDefault="00104EE1" w:rsidP="00104E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04EE1">
              <w:rPr>
                <w:rFonts w:ascii="Times New Roman" w:hAnsi="Times New Roman" w:cs="Times New Roman"/>
                <w:sz w:val="24"/>
                <w:szCs w:val="28"/>
              </w:rPr>
              <w:t>торговля елями, соснами и прочими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04EE1">
              <w:rPr>
                <w:rFonts w:ascii="Times New Roman" w:hAnsi="Times New Roman" w:cs="Times New Roman"/>
                <w:sz w:val="24"/>
                <w:szCs w:val="28"/>
              </w:rPr>
              <w:t>предпраздничными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04EE1">
              <w:rPr>
                <w:rFonts w:ascii="Times New Roman" w:hAnsi="Times New Roman" w:cs="Times New Roman"/>
                <w:sz w:val="24"/>
                <w:szCs w:val="28"/>
              </w:rPr>
              <w:t>товарами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4EE1" w:rsidRPr="00104EE1" w:rsidRDefault="00104EE1" w:rsidP="00104E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</w:t>
            </w:r>
            <w:r w:rsidRPr="00104EE1">
              <w:rPr>
                <w:rFonts w:ascii="Times New Roman" w:hAnsi="Times New Roman" w:cs="Times New Roman"/>
                <w:sz w:val="24"/>
                <w:szCs w:val="28"/>
              </w:rPr>
              <w:t>новогодняя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04EE1">
              <w:rPr>
                <w:rFonts w:ascii="Times New Roman" w:hAnsi="Times New Roman" w:cs="Times New Roman"/>
                <w:sz w:val="24"/>
                <w:szCs w:val="28"/>
              </w:rPr>
              <w:t>торговля»</w:t>
            </w:r>
          </w:p>
        </w:tc>
      </w:tr>
    </w:tbl>
    <w:p w:rsidR="00104EE1" w:rsidRPr="00104EE1" w:rsidRDefault="00104EE1" w:rsidP="00104EE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4EE1" w:rsidRPr="00104EE1" w:rsidRDefault="00104EE1" w:rsidP="00104EE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EE1">
        <w:rPr>
          <w:rFonts w:ascii="Times New Roman" w:hAnsi="Times New Roman" w:cs="Times New Roman"/>
          <w:sz w:val="28"/>
          <w:szCs w:val="28"/>
        </w:rPr>
        <w:t>1.2. В разделе 4 добавить пункт 4, изложив его в следующей редакции:</w:t>
      </w:r>
    </w:p>
    <w:p w:rsidR="00104EE1" w:rsidRPr="00104EE1" w:rsidRDefault="00104EE1" w:rsidP="00104E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39" w:type="dxa"/>
        <w:tblInd w:w="4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568"/>
        <w:gridCol w:w="567"/>
        <w:gridCol w:w="1559"/>
        <w:gridCol w:w="1701"/>
        <w:gridCol w:w="2125"/>
      </w:tblGrid>
      <w:tr w:rsidR="00104EE1" w:rsidRPr="004B3D09" w:rsidTr="004B3D09">
        <w:trPr>
          <w:trHeight w:val="2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4B3D09" w:rsidRDefault="00104EE1" w:rsidP="004B3D0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4B3D09" w:rsidRDefault="00104EE1" w:rsidP="004B3D0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4B3D09" w:rsidRDefault="00104EE1" w:rsidP="004B3D0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4B3D09" w:rsidRDefault="00104EE1" w:rsidP="004B3D0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4B3D09" w:rsidRDefault="00104EE1" w:rsidP="004B3D0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4B3D09" w:rsidRDefault="00104EE1" w:rsidP="004B3D0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4B3D09" w:rsidRDefault="00104EE1" w:rsidP="004B3D0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04EE1" w:rsidRPr="004B3D09" w:rsidTr="004B3D09">
        <w:trPr>
          <w:trHeight w:val="20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4B3D09" w:rsidRDefault="00104EE1" w:rsidP="004B3D0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09">
              <w:rPr>
                <w:rFonts w:ascii="Times New Roman" w:hAnsi="Times New Roman" w:cs="Times New Roman"/>
                <w:sz w:val="24"/>
                <w:szCs w:val="24"/>
              </w:rPr>
              <w:t>4. По реализации бахчевых культур</w:t>
            </w:r>
          </w:p>
        </w:tc>
      </w:tr>
      <w:tr w:rsidR="00104EE1" w:rsidRPr="004B3D09" w:rsidTr="004B3D09">
        <w:trPr>
          <w:trHeight w:val="2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4EE1" w:rsidRPr="004B3D09" w:rsidRDefault="00104EE1" w:rsidP="004B3D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4B3D09" w:rsidRDefault="00104EE1" w:rsidP="004B3D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D09">
              <w:rPr>
                <w:rFonts w:ascii="Times New Roman" w:hAnsi="Times New Roman" w:cs="Times New Roman"/>
                <w:sz w:val="24"/>
                <w:szCs w:val="24"/>
              </w:rPr>
              <w:t>Рядом с земельным участком с кадастровым номером 61:53:0000158:292 по ул. Маяковского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4B3D09" w:rsidRDefault="00104EE1" w:rsidP="004B3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4B3D09" w:rsidRDefault="00104EE1" w:rsidP="004B3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4B3D09" w:rsidRDefault="00104EE1" w:rsidP="004B3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09">
              <w:rPr>
                <w:rFonts w:ascii="Times New Roman" w:hAnsi="Times New Roman" w:cs="Times New Roman"/>
                <w:sz w:val="24"/>
                <w:szCs w:val="24"/>
              </w:rPr>
              <w:t>июль-октябрь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4B3D09" w:rsidRDefault="00104EE1" w:rsidP="004B3D09">
            <w:pPr>
              <w:widowControl w:val="0"/>
              <w:autoSpaceDE w:val="0"/>
              <w:autoSpaceDN w:val="0"/>
              <w:adjustRightInd w:val="0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4B3D09">
              <w:rPr>
                <w:rFonts w:ascii="Times New Roman" w:hAnsi="Times New Roman" w:cs="Times New Roman"/>
                <w:sz w:val="24"/>
                <w:szCs w:val="24"/>
              </w:rPr>
              <w:t>торговля  овощами и бахчевыми культурами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4B3D09" w:rsidRDefault="00104EE1" w:rsidP="004B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D09">
              <w:rPr>
                <w:rFonts w:ascii="Times New Roman" w:hAnsi="Times New Roman" w:cs="Times New Roman"/>
                <w:sz w:val="24"/>
                <w:szCs w:val="24"/>
              </w:rPr>
              <w:t>сезонная</w:t>
            </w:r>
            <w:r w:rsidR="004B3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D09">
              <w:rPr>
                <w:rFonts w:ascii="Times New Roman" w:hAnsi="Times New Roman" w:cs="Times New Roman"/>
                <w:sz w:val="24"/>
                <w:szCs w:val="24"/>
              </w:rPr>
              <w:t>торговля на базе транспортного средства»</w:t>
            </w:r>
          </w:p>
        </w:tc>
      </w:tr>
    </w:tbl>
    <w:p w:rsidR="00104EE1" w:rsidRPr="00104EE1" w:rsidRDefault="00104EE1" w:rsidP="00104EE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4EE1" w:rsidRPr="00104EE1" w:rsidRDefault="00104EE1" w:rsidP="004B3D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EE1">
        <w:rPr>
          <w:rFonts w:ascii="Times New Roman" w:hAnsi="Times New Roman" w:cs="Times New Roman"/>
          <w:sz w:val="28"/>
          <w:szCs w:val="28"/>
        </w:rPr>
        <w:t>1.3. В разделе 8 добавить пункт 12, изложив его в следующей редакции:</w:t>
      </w:r>
    </w:p>
    <w:p w:rsidR="00104EE1" w:rsidRPr="00104EE1" w:rsidRDefault="00104EE1" w:rsidP="00104EE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"/>
        <w:gridCol w:w="3687"/>
        <w:gridCol w:w="992"/>
        <w:gridCol w:w="567"/>
        <w:gridCol w:w="851"/>
        <w:gridCol w:w="1559"/>
        <w:gridCol w:w="1417"/>
      </w:tblGrid>
      <w:tr w:rsidR="00104EE1" w:rsidRPr="004B3D09" w:rsidTr="004B3D09">
        <w:trPr>
          <w:trHeight w:val="20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4B3D09" w:rsidRDefault="00104EE1" w:rsidP="004B3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3D09">
              <w:rPr>
                <w:rFonts w:ascii="Times New Roman" w:hAnsi="Times New Roman" w:cs="Times New Roman"/>
                <w:sz w:val="24"/>
                <w:szCs w:val="28"/>
              </w:rPr>
              <w:t>8. Общественное питание</w:t>
            </w:r>
          </w:p>
        </w:tc>
      </w:tr>
      <w:tr w:rsidR="00104EE1" w:rsidRPr="004B3D09" w:rsidTr="004B3D09">
        <w:trPr>
          <w:trHeight w:val="2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EE1" w:rsidRPr="004B3D09" w:rsidRDefault="00104EE1" w:rsidP="00104E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B3D09">
              <w:rPr>
                <w:rFonts w:ascii="Times New Roman" w:hAnsi="Times New Roman" w:cs="Times New Roman"/>
                <w:sz w:val="24"/>
                <w:szCs w:val="28"/>
              </w:rPr>
              <w:t>«12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EE1" w:rsidRPr="004B3D09" w:rsidRDefault="00104EE1" w:rsidP="004B3D09">
            <w:pPr>
              <w:pStyle w:val="3"/>
              <w:shd w:val="clear" w:color="auto" w:fill="FAFAFA"/>
              <w:spacing w:before="0" w:after="0"/>
              <w:ind w:firstLine="0"/>
              <w:jc w:val="left"/>
              <w:textAlignment w:val="baseline"/>
              <w:rPr>
                <w:rFonts w:ascii="Times New Roman" w:hAnsi="Times New Roman"/>
                <w:b w:val="0"/>
                <w:i w:val="0"/>
                <w:sz w:val="24"/>
                <w:szCs w:val="28"/>
                <w:lang w:eastAsia="ru-RU"/>
              </w:rPr>
            </w:pPr>
            <w:r w:rsidRPr="004B3D09">
              <w:rPr>
                <w:rFonts w:ascii="Times New Roman" w:hAnsi="Times New Roman"/>
                <w:b w:val="0"/>
                <w:bCs/>
                <w:i w:val="0"/>
                <w:sz w:val="24"/>
                <w:szCs w:val="28"/>
                <w:lang w:eastAsia="ru-RU"/>
              </w:rPr>
              <w:t xml:space="preserve">В 30 м на юго-восток </w:t>
            </w:r>
            <w:r w:rsidR="004B3D09" w:rsidRPr="004B3D09">
              <w:rPr>
                <w:rFonts w:ascii="Times New Roman" w:hAnsi="Times New Roman"/>
                <w:b w:val="0"/>
                <w:bCs/>
                <w:i w:val="0"/>
                <w:sz w:val="24"/>
                <w:szCs w:val="28"/>
                <w:lang w:eastAsia="ru-RU"/>
              </w:rPr>
              <w:br/>
            </w:r>
            <w:r w:rsidRPr="004B3D09">
              <w:rPr>
                <w:rFonts w:ascii="Times New Roman" w:hAnsi="Times New Roman"/>
                <w:b w:val="0"/>
                <w:bCs/>
                <w:i w:val="0"/>
                <w:sz w:val="24"/>
                <w:szCs w:val="28"/>
                <w:lang w:eastAsia="ru-RU"/>
              </w:rPr>
              <w:t>от дома № 128 на ул. Колхозная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4B3D09" w:rsidRDefault="00104EE1" w:rsidP="004B3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3D09">
              <w:rPr>
                <w:rFonts w:ascii="Times New Roman" w:hAnsi="Times New Roman" w:cs="Times New Roman"/>
                <w:sz w:val="24"/>
                <w:szCs w:val="28"/>
              </w:rPr>
              <w:t>60/37,8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4B3D09" w:rsidRDefault="00104EE1" w:rsidP="004B3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3D0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4B3D09" w:rsidRDefault="00104EE1" w:rsidP="004B3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3D09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4B3D09" w:rsidRDefault="00104EE1" w:rsidP="00104E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B3D09">
              <w:rPr>
                <w:rFonts w:ascii="Times New Roman" w:hAnsi="Times New Roman" w:cs="Times New Roman"/>
                <w:sz w:val="24"/>
                <w:szCs w:val="28"/>
              </w:rPr>
              <w:t>общественное питание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4EE1" w:rsidRPr="004B3D09" w:rsidRDefault="00104EE1" w:rsidP="00104E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B3D09">
              <w:rPr>
                <w:rFonts w:ascii="Times New Roman" w:hAnsi="Times New Roman" w:cs="Times New Roman"/>
                <w:sz w:val="24"/>
                <w:szCs w:val="28"/>
              </w:rPr>
              <w:t>торговый павильон»</w:t>
            </w:r>
          </w:p>
        </w:tc>
      </w:tr>
    </w:tbl>
    <w:p w:rsidR="00104EE1" w:rsidRPr="00104EE1" w:rsidRDefault="00104EE1" w:rsidP="00104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EE1" w:rsidRPr="00104EE1" w:rsidRDefault="00104EE1" w:rsidP="00104EE1">
      <w:pPr>
        <w:pStyle w:val="ConsPlusTitle"/>
        <w:widowControl/>
        <w:tabs>
          <w:tab w:val="right" w:pos="1053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04EE1" w:rsidRDefault="00104EE1" w:rsidP="004B3D09">
      <w:pPr>
        <w:pStyle w:val="ConsPlusTitle"/>
        <w:widowControl/>
        <w:tabs>
          <w:tab w:val="right" w:pos="10539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104EE1" w:rsidRDefault="00104EE1" w:rsidP="00104E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002B16" w:rsidRPr="00002B16" w:rsidRDefault="00104EE1" w:rsidP="004B3D09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</w:t>
      </w:r>
      <w:r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002B16" w:rsidRPr="00002B16" w:rsidSect="0078458D">
      <w:headerReference w:type="default" r:id="rId10"/>
      <w:pgSz w:w="11906" w:h="16838"/>
      <w:pgMar w:top="1134" w:right="567" w:bottom="1134" w:left="1701" w:header="10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EE1" w:rsidRDefault="00104EE1">
      <w:r>
        <w:separator/>
      </w:r>
    </w:p>
  </w:endnote>
  <w:endnote w:type="continuationSeparator" w:id="0">
    <w:p w:rsidR="00104EE1" w:rsidRDefault="0010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EE1" w:rsidRDefault="00104EE1">
      <w:r>
        <w:separator/>
      </w:r>
    </w:p>
  </w:footnote>
  <w:footnote w:type="continuationSeparator" w:id="0">
    <w:p w:rsidR="00104EE1" w:rsidRDefault="00104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EE1" w:rsidRPr="0078458D" w:rsidRDefault="00104EE1" w:rsidP="0078458D">
    <w:pPr>
      <w:pStyle w:val="ad"/>
      <w:ind w:firstLine="0"/>
      <w:jc w:val="center"/>
      <w:rPr>
        <w:szCs w:val="28"/>
      </w:rPr>
    </w:pPr>
    <w:r w:rsidRPr="0078458D">
      <w:rPr>
        <w:szCs w:val="28"/>
      </w:rPr>
      <w:fldChar w:fldCharType="begin"/>
    </w:r>
    <w:r w:rsidRPr="0078458D">
      <w:rPr>
        <w:szCs w:val="28"/>
      </w:rPr>
      <w:instrText>PAGE</w:instrText>
    </w:r>
    <w:r w:rsidRPr="0078458D">
      <w:rPr>
        <w:szCs w:val="28"/>
      </w:rPr>
      <w:fldChar w:fldCharType="separate"/>
    </w:r>
    <w:r w:rsidR="004B3D09">
      <w:rPr>
        <w:noProof/>
        <w:szCs w:val="28"/>
      </w:rPr>
      <w:t>3</w:t>
    </w:r>
    <w:r w:rsidRPr="0078458D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84829"/>
    <w:multiLevelType w:val="multilevel"/>
    <w:tmpl w:val="8E2E08DC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">
    <w:nsid w:val="1D25517B"/>
    <w:multiLevelType w:val="multilevel"/>
    <w:tmpl w:val="41B8C2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E190E3F"/>
    <w:multiLevelType w:val="hybridMultilevel"/>
    <w:tmpl w:val="7D68A3B4"/>
    <w:lvl w:ilvl="0" w:tplc="C92E9D7E">
      <w:start w:val="1"/>
      <w:numFmt w:val="decimal"/>
      <w:lvlText w:val="%1."/>
      <w:lvlJc w:val="left"/>
      <w:pPr>
        <w:ind w:left="2291" w:hanging="144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8DE3C75"/>
    <w:multiLevelType w:val="multilevel"/>
    <w:tmpl w:val="3D403F6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5205518D"/>
    <w:multiLevelType w:val="multilevel"/>
    <w:tmpl w:val="C6A071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B2"/>
    <w:rsid w:val="00002B16"/>
    <w:rsid w:val="00057CB6"/>
    <w:rsid w:val="00071F23"/>
    <w:rsid w:val="00077E44"/>
    <w:rsid w:val="00086636"/>
    <w:rsid w:val="000D46AF"/>
    <w:rsid w:val="000E05CA"/>
    <w:rsid w:val="00104EE1"/>
    <w:rsid w:val="00274D23"/>
    <w:rsid w:val="00352819"/>
    <w:rsid w:val="003B2A9F"/>
    <w:rsid w:val="003D7946"/>
    <w:rsid w:val="004B3D09"/>
    <w:rsid w:val="004D2C09"/>
    <w:rsid w:val="005950A8"/>
    <w:rsid w:val="005A7D63"/>
    <w:rsid w:val="005D4588"/>
    <w:rsid w:val="006833B6"/>
    <w:rsid w:val="006A348A"/>
    <w:rsid w:val="00740F24"/>
    <w:rsid w:val="0078458D"/>
    <w:rsid w:val="00863DAE"/>
    <w:rsid w:val="0087262E"/>
    <w:rsid w:val="00897C80"/>
    <w:rsid w:val="008B2821"/>
    <w:rsid w:val="009865E9"/>
    <w:rsid w:val="009951E5"/>
    <w:rsid w:val="009C30B6"/>
    <w:rsid w:val="009E17F0"/>
    <w:rsid w:val="00A2070E"/>
    <w:rsid w:val="00A331F0"/>
    <w:rsid w:val="00AB28B2"/>
    <w:rsid w:val="00AD2332"/>
    <w:rsid w:val="00B32B1F"/>
    <w:rsid w:val="00BB1A26"/>
    <w:rsid w:val="00BB204D"/>
    <w:rsid w:val="00C45556"/>
    <w:rsid w:val="00CC7000"/>
    <w:rsid w:val="00CD7967"/>
    <w:rsid w:val="00D14816"/>
    <w:rsid w:val="00FB78D7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ourier New" w:eastAsia="Times New Roman" w:hAnsi="Courier New" w:cs="Courier New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jc w:val="center"/>
      <w:outlineLvl w:val="0"/>
    </w:pPr>
    <w:rPr>
      <w:rFonts w:ascii="Times New Roman" w:hAnsi="Times New Roman" w:cs="Times New Roman"/>
      <w:b/>
      <w:kern w:val="2"/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10">
    <w:name w:val="Заголовок 1 Знак"/>
    <w:basedOn w:val="a0"/>
    <w:qFormat/>
    <w:rPr>
      <w:b/>
      <w:kern w:val="2"/>
      <w:sz w:val="36"/>
    </w:rPr>
  </w:style>
  <w:style w:type="character" w:customStyle="1" w:styleId="20">
    <w:name w:val="Заголовок 2 Знак"/>
    <w:basedOn w:val="a0"/>
    <w:qFormat/>
    <w:rPr>
      <w:rFonts w:ascii="Arial" w:hAnsi="Arial" w:cs="Arial"/>
      <w:b/>
      <w:sz w:val="32"/>
    </w:rPr>
  </w:style>
  <w:style w:type="character" w:customStyle="1" w:styleId="30">
    <w:name w:val="Заголовок 3 Знак"/>
    <w:basedOn w:val="a0"/>
    <w:qFormat/>
    <w:rPr>
      <w:rFonts w:ascii="Arial" w:hAnsi="Arial" w:cs="Arial"/>
      <w:b/>
      <w:i/>
      <w:sz w:val="28"/>
    </w:rPr>
  </w:style>
  <w:style w:type="character" w:customStyle="1" w:styleId="a3">
    <w:name w:val="Верхний колонтитул Знак"/>
    <w:basedOn w:val="a0"/>
    <w:qFormat/>
    <w:rPr>
      <w:sz w:val="28"/>
    </w:rPr>
  </w:style>
  <w:style w:type="character" w:customStyle="1" w:styleId="a4">
    <w:name w:val="Нижний колонтитул Знак"/>
    <w:basedOn w:val="a0"/>
    <w:qFormat/>
    <w:rPr>
      <w:sz w:val="12"/>
    </w:rPr>
  </w:style>
  <w:style w:type="character" w:customStyle="1" w:styleId="a5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Без интервала Знак"/>
    <w:qFormat/>
    <w:rPr>
      <w:rFonts w:ascii="Calibri" w:eastAsia="Calibri" w:hAnsi="Calibri"/>
      <w:sz w:val="22"/>
      <w:lang w:eastAsia="ar-SA"/>
    </w:rPr>
  </w:style>
  <w:style w:type="character" w:customStyle="1" w:styleId="21">
    <w:name w:val="Основной текст (2)_"/>
    <w:qFormat/>
    <w:rPr>
      <w:sz w:val="26"/>
      <w:shd w:val="clear" w:color="auto" w:fill="FFFFFF"/>
    </w:rPr>
  </w:style>
  <w:style w:type="character" w:customStyle="1" w:styleId="ConsPlusNormal">
    <w:name w:val="ConsPlusNormal Знак"/>
    <w:qFormat/>
    <w:rPr>
      <w:rFonts w:ascii="Arial" w:eastAsia="Arial" w:hAnsi="Arial"/>
      <w:lang w:eastAsia="ar-SA"/>
    </w:rPr>
  </w:style>
  <w:style w:type="paragraph" w:customStyle="1" w:styleId="a7">
    <w:name w:val="Заголовок"/>
    <w:basedOn w:val="a"/>
    <w:next w:val="a8"/>
    <w:qFormat/>
    <w:pPr>
      <w:jc w:val="center"/>
    </w:pPr>
    <w:rPr>
      <w:b/>
      <w:bCs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List Paragraph"/>
    <w:basedOn w:val="a"/>
    <w:qFormat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paragraph" w:styleId="ae">
    <w:name w:val="footer"/>
    <w:basedOn w:val="a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paragraph" w:styleId="af">
    <w:name w:val="Balloon Text"/>
    <w:basedOn w:val="a"/>
    <w:qFormat/>
    <w:pPr>
      <w:ind w:firstLine="567"/>
      <w:jc w:val="both"/>
    </w:pPr>
    <w:rPr>
      <w:rFonts w:ascii="Tahoma" w:hAnsi="Tahoma" w:cs="Tahoma"/>
      <w:sz w:val="16"/>
      <w:szCs w:val="16"/>
    </w:rPr>
  </w:style>
  <w:style w:type="paragraph" w:styleId="af0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WW-">
    <w:name w:val="WW-Базовый"/>
    <w:qFormat/>
    <w:pPr>
      <w:widowControl w:val="0"/>
      <w:suppressAutoHyphens/>
      <w:spacing w:after="200" w:line="276" w:lineRule="auto"/>
    </w:pPr>
    <w:rPr>
      <w:rFonts w:ascii="Times New Roman" w:eastAsia="Mangal" w:hAnsi="Times New Roman" w:cs="Liberation Serif"/>
      <w:color w:val="00000A"/>
      <w:lang w:eastAsia="hi-IN"/>
    </w:rPr>
  </w:style>
  <w:style w:type="paragraph" w:customStyle="1" w:styleId="22">
    <w:name w:val="Основной текст (2)"/>
    <w:basedOn w:val="a"/>
    <w:qFormat/>
    <w:pPr>
      <w:widowControl w:val="0"/>
      <w:shd w:val="clear" w:color="auto" w:fill="FFFFFF"/>
      <w:suppressAutoHyphens/>
      <w:spacing w:after="360"/>
      <w:jc w:val="center"/>
    </w:pPr>
    <w:rPr>
      <w:rFonts w:ascii="Times New Roman" w:hAnsi="Times New Roman"/>
      <w:sz w:val="26"/>
      <w:lang w:eastAsia="ar-SA"/>
    </w:rPr>
  </w:style>
  <w:style w:type="paragraph" w:customStyle="1" w:styleId="ConsPlusNormal0">
    <w:name w:val="ConsPlusNormal"/>
    <w:qFormat/>
    <w:pPr>
      <w:suppressAutoHyphens/>
      <w:ind w:firstLine="720"/>
    </w:pPr>
    <w:rPr>
      <w:rFonts w:ascii="Arial" w:eastAsia="Arial" w:hAnsi="Arial" w:cs="Liberation Serif"/>
      <w:sz w:val="20"/>
      <w:lang w:eastAsia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table" w:styleId="af3">
    <w:name w:val="Table Grid"/>
    <w:basedOn w:val="a1"/>
    <w:uiPriority w:val="59"/>
    <w:rsid w:val="00FB78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Light Shading"/>
    <w:basedOn w:val="a1"/>
    <w:uiPriority w:val="60"/>
    <w:rsid w:val="009E17F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5">
    <w:name w:val="Title"/>
    <w:basedOn w:val="a"/>
    <w:link w:val="af6"/>
    <w:qFormat/>
    <w:rsid w:val="00077E44"/>
    <w:pPr>
      <w:jc w:val="center"/>
    </w:pPr>
    <w:rPr>
      <w:rFonts w:cs="Times New Roman"/>
      <w:b/>
      <w:bCs/>
      <w:sz w:val="28"/>
      <w:lang w:val="x-none" w:eastAsia="x-none"/>
    </w:rPr>
  </w:style>
  <w:style w:type="character" w:customStyle="1" w:styleId="af6">
    <w:name w:val="Название Знак"/>
    <w:basedOn w:val="a0"/>
    <w:link w:val="af5"/>
    <w:rsid w:val="00077E44"/>
    <w:rPr>
      <w:rFonts w:ascii="Courier New" w:eastAsia="Times New Roman" w:hAnsi="Courier New" w:cs="Times New Roman"/>
      <w:b/>
      <w:bCs/>
      <w:sz w:val="28"/>
      <w:szCs w:val="20"/>
      <w:lang w:val="x-none" w:eastAsia="x-none" w:bidi="ar-SA"/>
    </w:rPr>
  </w:style>
  <w:style w:type="paragraph" w:customStyle="1" w:styleId="ConsPlusTitle">
    <w:name w:val="ConsPlusTitle"/>
    <w:rsid w:val="00104E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ourier New" w:eastAsia="Times New Roman" w:hAnsi="Courier New" w:cs="Courier New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jc w:val="center"/>
      <w:outlineLvl w:val="0"/>
    </w:pPr>
    <w:rPr>
      <w:rFonts w:ascii="Times New Roman" w:hAnsi="Times New Roman" w:cs="Times New Roman"/>
      <w:b/>
      <w:kern w:val="2"/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10">
    <w:name w:val="Заголовок 1 Знак"/>
    <w:basedOn w:val="a0"/>
    <w:qFormat/>
    <w:rPr>
      <w:b/>
      <w:kern w:val="2"/>
      <w:sz w:val="36"/>
    </w:rPr>
  </w:style>
  <w:style w:type="character" w:customStyle="1" w:styleId="20">
    <w:name w:val="Заголовок 2 Знак"/>
    <w:basedOn w:val="a0"/>
    <w:qFormat/>
    <w:rPr>
      <w:rFonts w:ascii="Arial" w:hAnsi="Arial" w:cs="Arial"/>
      <w:b/>
      <w:sz w:val="32"/>
    </w:rPr>
  </w:style>
  <w:style w:type="character" w:customStyle="1" w:styleId="30">
    <w:name w:val="Заголовок 3 Знак"/>
    <w:basedOn w:val="a0"/>
    <w:qFormat/>
    <w:rPr>
      <w:rFonts w:ascii="Arial" w:hAnsi="Arial" w:cs="Arial"/>
      <w:b/>
      <w:i/>
      <w:sz w:val="28"/>
    </w:rPr>
  </w:style>
  <w:style w:type="character" w:customStyle="1" w:styleId="a3">
    <w:name w:val="Верхний колонтитул Знак"/>
    <w:basedOn w:val="a0"/>
    <w:qFormat/>
    <w:rPr>
      <w:sz w:val="28"/>
    </w:rPr>
  </w:style>
  <w:style w:type="character" w:customStyle="1" w:styleId="a4">
    <w:name w:val="Нижний колонтитул Знак"/>
    <w:basedOn w:val="a0"/>
    <w:qFormat/>
    <w:rPr>
      <w:sz w:val="12"/>
    </w:rPr>
  </w:style>
  <w:style w:type="character" w:customStyle="1" w:styleId="a5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Без интервала Знак"/>
    <w:qFormat/>
    <w:rPr>
      <w:rFonts w:ascii="Calibri" w:eastAsia="Calibri" w:hAnsi="Calibri"/>
      <w:sz w:val="22"/>
      <w:lang w:eastAsia="ar-SA"/>
    </w:rPr>
  </w:style>
  <w:style w:type="character" w:customStyle="1" w:styleId="21">
    <w:name w:val="Основной текст (2)_"/>
    <w:qFormat/>
    <w:rPr>
      <w:sz w:val="26"/>
      <w:shd w:val="clear" w:color="auto" w:fill="FFFFFF"/>
    </w:rPr>
  </w:style>
  <w:style w:type="character" w:customStyle="1" w:styleId="ConsPlusNormal">
    <w:name w:val="ConsPlusNormal Знак"/>
    <w:qFormat/>
    <w:rPr>
      <w:rFonts w:ascii="Arial" w:eastAsia="Arial" w:hAnsi="Arial"/>
      <w:lang w:eastAsia="ar-SA"/>
    </w:rPr>
  </w:style>
  <w:style w:type="paragraph" w:customStyle="1" w:styleId="a7">
    <w:name w:val="Заголовок"/>
    <w:basedOn w:val="a"/>
    <w:next w:val="a8"/>
    <w:qFormat/>
    <w:pPr>
      <w:jc w:val="center"/>
    </w:pPr>
    <w:rPr>
      <w:b/>
      <w:bCs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List Paragraph"/>
    <w:basedOn w:val="a"/>
    <w:qFormat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paragraph" w:styleId="ae">
    <w:name w:val="footer"/>
    <w:basedOn w:val="a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paragraph" w:styleId="af">
    <w:name w:val="Balloon Text"/>
    <w:basedOn w:val="a"/>
    <w:qFormat/>
    <w:pPr>
      <w:ind w:firstLine="567"/>
      <w:jc w:val="both"/>
    </w:pPr>
    <w:rPr>
      <w:rFonts w:ascii="Tahoma" w:hAnsi="Tahoma" w:cs="Tahoma"/>
      <w:sz w:val="16"/>
      <w:szCs w:val="16"/>
    </w:rPr>
  </w:style>
  <w:style w:type="paragraph" w:styleId="af0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WW-">
    <w:name w:val="WW-Базовый"/>
    <w:qFormat/>
    <w:pPr>
      <w:widowControl w:val="0"/>
      <w:suppressAutoHyphens/>
      <w:spacing w:after="200" w:line="276" w:lineRule="auto"/>
    </w:pPr>
    <w:rPr>
      <w:rFonts w:ascii="Times New Roman" w:eastAsia="Mangal" w:hAnsi="Times New Roman" w:cs="Liberation Serif"/>
      <w:color w:val="00000A"/>
      <w:lang w:eastAsia="hi-IN"/>
    </w:rPr>
  </w:style>
  <w:style w:type="paragraph" w:customStyle="1" w:styleId="22">
    <w:name w:val="Основной текст (2)"/>
    <w:basedOn w:val="a"/>
    <w:qFormat/>
    <w:pPr>
      <w:widowControl w:val="0"/>
      <w:shd w:val="clear" w:color="auto" w:fill="FFFFFF"/>
      <w:suppressAutoHyphens/>
      <w:spacing w:after="360"/>
      <w:jc w:val="center"/>
    </w:pPr>
    <w:rPr>
      <w:rFonts w:ascii="Times New Roman" w:hAnsi="Times New Roman"/>
      <w:sz w:val="26"/>
      <w:lang w:eastAsia="ar-SA"/>
    </w:rPr>
  </w:style>
  <w:style w:type="paragraph" w:customStyle="1" w:styleId="ConsPlusNormal0">
    <w:name w:val="ConsPlusNormal"/>
    <w:qFormat/>
    <w:pPr>
      <w:suppressAutoHyphens/>
      <w:ind w:firstLine="720"/>
    </w:pPr>
    <w:rPr>
      <w:rFonts w:ascii="Arial" w:eastAsia="Arial" w:hAnsi="Arial" w:cs="Liberation Serif"/>
      <w:sz w:val="20"/>
      <w:lang w:eastAsia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table" w:styleId="af3">
    <w:name w:val="Table Grid"/>
    <w:basedOn w:val="a1"/>
    <w:uiPriority w:val="59"/>
    <w:rsid w:val="00FB78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Light Shading"/>
    <w:basedOn w:val="a1"/>
    <w:uiPriority w:val="60"/>
    <w:rsid w:val="009E17F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5">
    <w:name w:val="Title"/>
    <w:basedOn w:val="a"/>
    <w:link w:val="af6"/>
    <w:qFormat/>
    <w:rsid w:val="00077E44"/>
    <w:pPr>
      <w:jc w:val="center"/>
    </w:pPr>
    <w:rPr>
      <w:rFonts w:cs="Times New Roman"/>
      <w:b/>
      <w:bCs/>
      <w:sz w:val="28"/>
      <w:lang w:val="x-none" w:eastAsia="x-none"/>
    </w:rPr>
  </w:style>
  <w:style w:type="character" w:customStyle="1" w:styleId="af6">
    <w:name w:val="Название Знак"/>
    <w:basedOn w:val="a0"/>
    <w:link w:val="af5"/>
    <w:rsid w:val="00077E44"/>
    <w:rPr>
      <w:rFonts w:ascii="Courier New" w:eastAsia="Times New Roman" w:hAnsi="Courier New" w:cs="Times New Roman"/>
      <w:b/>
      <w:bCs/>
      <w:sz w:val="28"/>
      <w:szCs w:val="20"/>
      <w:lang w:val="x-none" w:eastAsia="x-none" w:bidi="ar-SA"/>
    </w:rPr>
  </w:style>
  <w:style w:type="paragraph" w:customStyle="1" w:styleId="ConsPlusTitle">
    <w:name w:val="ConsPlusTitle"/>
    <w:rsid w:val="00104E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211FA-22E6-4A3D-A88A-1DBF9C03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2024-12-28T07:52:00Z</cp:lastPrinted>
  <dcterms:created xsi:type="dcterms:W3CDTF">2024-12-28T07:52:00Z</dcterms:created>
  <dcterms:modified xsi:type="dcterms:W3CDTF">2024-12-28T07:52:00Z</dcterms:modified>
  <dc:language>ru-RU</dc:language>
</cp:coreProperties>
</file>