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5D" w:rsidRPr="0098785D" w:rsidRDefault="0098785D" w:rsidP="0098785D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85D" w:rsidRPr="0098785D" w:rsidRDefault="0098785D" w:rsidP="0098785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8785D">
        <w:rPr>
          <w:b/>
          <w:color w:val="auto"/>
          <w:szCs w:val="28"/>
          <w:lang w:eastAsia="ar-SA"/>
        </w:rPr>
        <w:t>РОССИЙСКАЯ ФЕДЕРАЦИЯ</w:t>
      </w:r>
    </w:p>
    <w:p w:rsidR="0098785D" w:rsidRPr="0098785D" w:rsidRDefault="0098785D" w:rsidP="0098785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8785D">
        <w:rPr>
          <w:b/>
          <w:color w:val="auto"/>
          <w:szCs w:val="28"/>
          <w:lang w:eastAsia="ar-SA"/>
        </w:rPr>
        <w:t>РОСТОВСКАЯ ОБЛАСТЬ</w:t>
      </w:r>
    </w:p>
    <w:p w:rsidR="0098785D" w:rsidRPr="0098785D" w:rsidRDefault="0098785D" w:rsidP="0098785D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8785D">
        <w:rPr>
          <w:b/>
          <w:color w:val="auto"/>
          <w:szCs w:val="28"/>
          <w:lang w:eastAsia="ar-SA"/>
        </w:rPr>
        <w:t>МУНИЦИПАЛЬНОЕ ОБРАЗОВАНИЕ</w:t>
      </w:r>
    </w:p>
    <w:p w:rsidR="0098785D" w:rsidRPr="0098785D" w:rsidRDefault="00D63A71" w:rsidP="0098785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>
        <w:rPr>
          <w:b/>
          <w:color w:val="auto"/>
          <w:szCs w:val="28"/>
          <w:lang w:eastAsia="ar-SA"/>
        </w:rPr>
        <w:t>«</w:t>
      </w:r>
      <w:r w:rsidR="0098785D" w:rsidRPr="0098785D">
        <w:rPr>
          <w:b/>
          <w:color w:val="auto"/>
          <w:szCs w:val="28"/>
          <w:lang w:eastAsia="ar-SA"/>
        </w:rPr>
        <w:t>КРАСНОСУЛИНСКИЙ РАЙОН</w:t>
      </w:r>
      <w:r>
        <w:rPr>
          <w:b/>
          <w:color w:val="auto"/>
          <w:szCs w:val="28"/>
          <w:lang w:eastAsia="ar-SA"/>
        </w:rPr>
        <w:t>»</w:t>
      </w:r>
    </w:p>
    <w:p w:rsidR="0098785D" w:rsidRPr="0098785D" w:rsidRDefault="0098785D" w:rsidP="0098785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8785D">
        <w:rPr>
          <w:b/>
          <w:color w:val="auto"/>
          <w:szCs w:val="28"/>
          <w:lang w:eastAsia="ar-SA"/>
        </w:rPr>
        <w:t>АДМИНИСТРАЦИЯ</w:t>
      </w:r>
    </w:p>
    <w:p w:rsidR="0098785D" w:rsidRPr="0098785D" w:rsidRDefault="0098785D" w:rsidP="0098785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98785D">
        <w:rPr>
          <w:b/>
          <w:color w:val="auto"/>
          <w:szCs w:val="28"/>
          <w:lang w:eastAsia="ar-SA"/>
        </w:rPr>
        <w:t>КРАСНОСУЛИНСКОГО РАЙОНА</w:t>
      </w:r>
    </w:p>
    <w:p w:rsidR="0098785D" w:rsidRPr="0098785D" w:rsidRDefault="0098785D" w:rsidP="0098785D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98785D">
        <w:rPr>
          <w:b/>
          <w:color w:val="auto"/>
          <w:sz w:val="36"/>
          <w:szCs w:val="28"/>
          <w:lang w:eastAsia="ar-SA"/>
        </w:rPr>
        <w:t>РАСПОРЯЖЕНИЕ</w:t>
      </w:r>
    </w:p>
    <w:p w:rsidR="0098785D" w:rsidRPr="0098785D" w:rsidRDefault="0098785D" w:rsidP="0098785D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98785D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26.12.2024</w:t>
      </w:r>
      <w:r w:rsidRPr="0098785D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321</w:t>
      </w:r>
    </w:p>
    <w:p w:rsidR="0098785D" w:rsidRPr="0098785D" w:rsidRDefault="0098785D" w:rsidP="0098785D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98785D">
        <w:rPr>
          <w:color w:val="auto"/>
          <w:szCs w:val="28"/>
          <w:lang w:eastAsia="ar-SA"/>
        </w:rPr>
        <w:t>г. Красный Сулин</w:t>
      </w:r>
    </w:p>
    <w:p w:rsidR="0098785D" w:rsidRPr="0098785D" w:rsidRDefault="0098785D" w:rsidP="0098785D">
      <w:pPr>
        <w:tabs>
          <w:tab w:val="left" w:pos="7655"/>
        </w:tabs>
        <w:ind w:left="1701" w:right="1701" w:firstLine="0"/>
        <w:jc w:val="center"/>
        <w:rPr>
          <w:b/>
          <w:szCs w:val="28"/>
        </w:rPr>
      </w:pPr>
      <w:r w:rsidRPr="0098785D">
        <w:rPr>
          <w:b/>
          <w:szCs w:val="28"/>
        </w:rPr>
        <w:t xml:space="preserve">Об утверждении единого </w:t>
      </w:r>
    </w:p>
    <w:p w:rsidR="00E804D2" w:rsidRPr="0098785D" w:rsidRDefault="0098785D" w:rsidP="0098785D">
      <w:pPr>
        <w:tabs>
          <w:tab w:val="left" w:pos="7655"/>
        </w:tabs>
        <w:ind w:left="1701" w:right="1701" w:firstLine="0"/>
        <w:jc w:val="center"/>
        <w:rPr>
          <w:b/>
          <w:szCs w:val="28"/>
        </w:rPr>
      </w:pPr>
      <w:r w:rsidRPr="0098785D">
        <w:rPr>
          <w:b/>
          <w:szCs w:val="28"/>
        </w:rPr>
        <w:t xml:space="preserve">аналитического плана реализации муниципальной программы Красносулинского района </w:t>
      </w:r>
      <w:r w:rsidR="00D63A71">
        <w:rPr>
          <w:b/>
          <w:szCs w:val="28"/>
        </w:rPr>
        <w:t>«</w:t>
      </w:r>
      <w:r w:rsidRPr="0098785D">
        <w:rPr>
          <w:b/>
          <w:szCs w:val="28"/>
        </w:rPr>
        <w:t>Молодежная политика и социальная активность</w:t>
      </w:r>
      <w:r w:rsidR="00D63A71">
        <w:rPr>
          <w:b/>
          <w:szCs w:val="28"/>
        </w:rPr>
        <w:t>»</w:t>
      </w:r>
      <w:r w:rsidRPr="0098785D">
        <w:rPr>
          <w:b/>
          <w:szCs w:val="28"/>
        </w:rPr>
        <w:t xml:space="preserve"> на 2025 год</w:t>
      </w:r>
    </w:p>
    <w:p w:rsidR="00E804D2" w:rsidRPr="0098785D" w:rsidRDefault="00E804D2" w:rsidP="0098785D">
      <w:pPr>
        <w:ind w:left="1701" w:right="1701" w:firstLine="0"/>
        <w:jc w:val="center"/>
        <w:rPr>
          <w:b/>
          <w:szCs w:val="28"/>
        </w:rPr>
      </w:pPr>
    </w:p>
    <w:p w:rsidR="00E804D2" w:rsidRPr="0098785D" w:rsidRDefault="0098785D" w:rsidP="0098785D">
      <w:pPr>
        <w:widowControl w:val="0"/>
        <w:ind w:firstLine="709"/>
        <w:rPr>
          <w:szCs w:val="28"/>
        </w:rPr>
      </w:pPr>
      <w:r w:rsidRPr="0098785D">
        <w:rPr>
          <w:szCs w:val="28"/>
        </w:rPr>
        <w:t xml:space="preserve">В соответствии с постановлениями Администрации Красносулинского района от 09.02.2018 № 134 </w:t>
      </w:r>
      <w:r w:rsidR="00D63A71">
        <w:rPr>
          <w:szCs w:val="28"/>
        </w:rPr>
        <w:t>«</w:t>
      </w:r>
      <w:r w:rsidRPr="0098785D">
        <w:rPr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 и Методических рекомендаций</w:t>
      </w:r>
      <w:r w:rsidR="00D63A71">
        <w:rPr>
          <w:szCs w:val="28"/>
        </w:rPr>
        <w:t>»</w:t>
      </w:r>
      <w:r w:rsidRPr="0098785D">
        <w:rPr>
          <w:szCs w:val="28"/>
        </w:rPr>
        <w:t xml:space="preserve">, от 25.12.2024 № 1489 </w:t>
      </w:r>
      <w:r w:rsidR="00D63A71">
        <w:rPr>
          <w:szCs w:val="28"/>
        </w:rPr>
        <w:t>«</w:t>
      </w:r>
      <w:r w:rsidRPr="0098785D">
        <w:rPr>
          <w:szCs w:val="28"/>
        </w:rPr>
        <w:t>О внесении изменений в приложение № 1 к постановлению Администрации Красносулинского района от 06.12.2018 № 1349</w:t>
      </w:r>
      <w:r w:rsidR="00D63A71">
        <w:rPr>
          <w:szCs w:val="28"/>
        </w:rPr>
        <w:t>»</w:t>
      </w:r>
      <w:r w:rsidRPr="0098785D">
        <w:rPr>
          <w:szCs w:val="28"/>
        </w:rPr>
        <w:t xml:space="preserve">, руководствуясь статьей 34 Устава муниципального образования </w:t>
      </w:r>
      <w:r w:rsidR="00D63A71">
        <w:rPr>
          <w:szCs w:val="28"/>
        </w:rPr>
        <w:t>«</w:t>
      </w:r>
      <w:r w:rsidRPr="0098785D">
        <w:rPr>
          <w:szCs w:val="28"/>
        </w:rPr>
        <w:t>Красносулинский район</w:t>
      </w:r>
      <w:r w:rsidR="00D63A71">
        <w:rPr>
          <w:szCs w:val="28"/>
        </w:rPr>
        <w:t>»</w:t>
      </w:r>
      <w:r w:rsidRPr="0098785D">
        <w:rPr>
          <w:szCs w:val="28"/>
        </w:rPr>
        <w:t>, –</w:t>
      </w:r>
    </w:p>
    <w:p w:rsidR="00E804D2" w:rsidRPr="0098785D" w:rsidRDefault="00E804D2" w:rsidP="0098785D">
      <w:pPr>
        <w:widowControl w:val="0"/>
        <w:ind w:firstLine="709"/>
        <w:rPr>
          <w:szCs w:val="28"/>
        </w:rPr>
      </w:pPr>
    </w:p>
    <w:p w:rsidR="00E804D2" w:rsidRPr="0098785D" w:rsidRDefault="0098785D" w:rsidP="0098785D">
      <w:pPr>
        <w:widowControl w:val="0"/>
        <w:ind w:firstLine="709"/>
        <w:rPr>
          <w:szCs w:val="28"/>
        </w:rPr>
      </w:pPr>
      <w:r w:rsidRPr="0098785D">
        <w:rPr>
          <w:szCs w:val="28"/>
        </w:rPr>
        <w:t>1. Утвердить единый аналитический</w:t>
      </w:r>
      <w:r w:rsidRPr="0098785D">
        <w:rPr>
          <w:b/>
          <w:szCs w:val="28"/>
        </w:rPr>
        <w:t xml:space="preserve"> </w:t>
      </w:r>
      <w:r w:rsidRPr="0098785D">
        <w:rPr>
          <w:szCs w:val="28"/>
        </w:rPr>
        <w:t xml:space="preserve">план реализации муниципальной программы Красносулинского района </w:t>
      </w:r>
      <w:r w:rsidR="00D63A71">
        <w:rPr>
          <w:szCs w:val="28"/>
        </w:rPr>
        <w:t>«</w:t>
      </w:r>
      <w:r w:rsidRPr="0098785D">
        <w:rPr>
          <w:szCs w:val="28"/>
        </w:rPr>
        <w:t>Молодежная политика и социальная активность</w:t>
      </w:r>
      <w:r w:rsidR="00D63A71">
        <w:rPr>
          <w:szCs w:val="28"/>
        </w:rPr>
        <w:t>»</w:t>
      </w:r>
      <w:r w:rsidRPr="0098785D">
        <w:rPr>
          <w:szCs w:val="28"/>
        </w:rPr>
        <w:t xml:space="preserve"> на 2025 год</w:t>
      </w:r>
      <w:r w:rsidR="00D63A71">
        <w:rPr>
          <w:szCs w:val="28"/>
        </w:rPr>
        <w:t>»</w:t>
      </w:r>
      <w:r w:rsidRPr="0098785D">
        <w:rPr>
          <w:szCs w:val="28"/>
        </w:rPr>
        <w:t xml:space="preserve"> согласно приложению к настоящему распоряжению.</w:t>
      </w:r>
    </w:p>
    <w:p w:rsidR="00E804D2" w:rsidRPr="0098785D" w:rsidRDefault="0098785D" w:rsidP="0098785D">
      <w:pPr>
        <w:widowControl w:val="0"/>
        <w:ind w:firstLine="709"/>
        <w:contextualSpacing/>
        <w:rPr>
          <w:szCs w:val="28"/>
        </w:rPr>
      </w:pPr>
      <w:r w:rsidRPr="0098785D">
        <w:rPr>
          <w:szCs w:val="28"/>
        </w:rPr>
        <w:t>2.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E804D2" w:rsidRDefault="00E804D2" w:rsidP="0098785D">
      <w:pPr>
        <w:tabs>
          <w:tab w:val="right" w:pos="9072"/>
        </w:tabs>
        <w:ind w:firstLine="0"/>
        <w:rPr>
          <w:szCs w:val="28"/>
        </w:rPr>
      </w:pPr>
    </w:p>
    <w:p w:rsidR="0098785D" w:rsidRPr="0098785D" w:rsidRDefault="0098785D" w:rsidP="0098785D">
      <w:pPr>
        <w:tabs>
          <w:tab w:val="right" w:pos="9072"/>
        </w:tabs>
        <w:ind w:firstLine="0"/>
        <w:rPr>
          <w:szCs w:val="28"/>
        </w:rPr>
      </w:pPr>
    </w:p>
    <w:p w:rsidR="00E804D2" w:rsidRPr="0098785D" w:rsidRDefault="0098785D" w:rsidP="0098785D">
      <w:pPr>
        <w:tabs>
          <w:tab w:val="left" w:pos="1575"/>
        </w:tabs>
        <w:ind w:firstLine="0"/>
        <w:rPr>
          <w:szCs w:val="28"/>
        </w:rPr>
      </w:pPr>
      <w:r w:rsidRPr="0098785D">
        <w:rPr>
          <w:szCs w:val="28"/>
        </w:rPr>
        <w:t xml:space="preserve">Глава Администрации </w:t>
      </w:r>
    </w:p>
    <w:p w:rsidR="00E804D2" w:rsidRPr="0098785D" w:rsidRDefault="0098785D" w:rsidP="0098785D">
      <w:pPr>
        <w:tabs>
          <w:tab w:val="left" w:pos="1575"/>
          <w:tab w:val="right" w:pos="9639"/>
        </w:tabs>
        <w:ind w:firstLine="0"/>
        <w:rPr>
          <w:szCs w:val="28"/>
        </w:rPr>
      </w:pPr>
      <w:r w:rsidRPr="0098785D">
        <w:rPr>
          <w:szCs w:val="28"/>
        </w:rPr>
        <w:t>Красносулинского района</w:t>
      </w:r>
      <w:r w:rsidRPr="0098785D">
        <w:rPr>
          <w:szCs w:val="28"/>
        </w:rPr>
        <w:tab/>
        <w:t>Н.А. Альшенко</w:t>
      </w:r>
    </w:p>
    <w:p w:rsidR="00E804D2" w:rsidRDefault="00E804D2" w:rsidP="0098785D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98785D" w:rsidRPr="0098785D" w:rsidRDefault="0098785D" w:rsidP="0098785D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E804D2" w:rsidRPr="0098785D" w:rsidRDefault="00E804D2" w:rsidP="0098785D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E804D2" w:rsidRPr="0098785D" w:rsidRDefault="0098785D" w:rsidP="0098785D">
      <w:pPr>
        <w:tabs>
          <w:tab w:val="right" w:pos="9639"/>
        </w:tabs>
        <w:ind w:firstLine="0"/>
        <w:rPr>
          <w:szCs w:val="28"/>
        </w:rPr>
      </w:pPr>
      <w:r w:rsidRPr="0098785D">
        <w:rPr>
          <w:szCs w:val="28"/>
        </w:rPr>
        <w:t xml:space="preserve">Распоряжение вносит </w:t>
      </w:r>
    </w:p>
    <w:p w:rsidR="00E804D2" w:rsidRPr="0098785D" w:rsidRDefault="0098785D" w:rsidP="0098785D">
      <w:pPr>
        <w:tabs>
          <w:tab w:val="right" w:pos="9639"/>
        </w:tabs>
        <w:ind w:firstLine="0"/>
        <w:jc w:val="left"/>
        <w:rPr>
          <w:szCs w:val="28"/>
        </w:rPr>
      </w:pPr>
      <w:r w:rsidRPr="0098785D">
        <w:rPr>
          <w:szCs w:val="28"/>
        </w:rPr>
        <w:t>отдел социальной политики</w:t>
      </w:r>
    </w:p>
    <w:p w:rsidR="00E804D2" w:rsidRPr="0098785D" w:rsidRDefault="00E804D2" w:rsidP="0098785D">
      <w:pPr>
        <w:ind w:firstLine="0"/>
        <w:rPr>
          <w:szCs w:val="28"/>
        </w:rPr>
        <w:sectPr w:rsidR="00E804D2" w:rsidRPr="0098785D" w:rsidSect="0098785D">
          <w:headerReference w:type="default" r:id="rId8"/>
          <w:headerReference w:type="first" r:id="rId9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E804D2" w:rsidRPr="0098785D" w:rsidRDefault="0098785D" w:rsidP="0098785D">
      <w:pPr>
        <w:ind w:left="14742" w:firstLine="0"/>
        <w:jc w:val="center"/>
        <w:rPr>
          <w:szCs w:val="28"/>
        </w:rPr>
      </w:pPr>
      <w:bookmarkStart w:id="0" w:name="Par1054"/>
      <w:bookmarkEnd w:id="0"/>
      <w:r w:rsidRPr="0098785D">
        <w:rPr>
          <w:szCs w:val="28"/>
        </w:rPr>
        <w:lastRenderedPageBreak/>
        <w:t>Приложение</w:t>
      </w:r>
    </w:p>
    <w:p w:rsidR="00E804D2" w:rsidRPr="0098785D" w:rsidRDefault="0098785D" w:rsidP="0098785D">
      <w:pPr>
        <w:ind w:left="14742" w:firstLine="0"/>
        <w:jc w:val="center"/>
        <w:rPr>
          <w:szCs w:val="28"/>
        </w:rPr>
      </w:pPr>
      <w:r w:rsidRPr="0098785D">
        <w:rPr>
          <w:szCs w:val="28"/>
        </w:rPr>
        <w:t>к распоряжению</w:t>
      </w:r>
    </w:p>
    <w:p w:rsidR="00E804D2" w:rsidRPr="0098785D" w:rsidRDefault="0098785D" w:rsidP="0098785D">
      <w:pPr>
        <w:ind w:left="14742" w:firstLine="0"/>
        <w:jc w:val="center"/>
        <w:rPr>
          <w:szCs w:val="28"/>
        </w:rPr>
      </w:pPr>
      <w:r w:rsidRPr="0098785D">
        <w:rPr>
          <w:szCs w:val="28"/>
        </w:rPr>
        <w:t>Администрации</w:t>
      </w:r>
    </w:p>
    <w:p w:rsidR="00E804D2" w:rsidRPr="0098785D" w:rsidRDefault="0098785D" w:rsidP="0098785D">
      <w:pPr>
        <w:ind w:left="14742" w:firstLine="0"/>
        <w:jc w:val="center"/>
        <w:rPr>
          <w:szCs w:val="28"/>
        </w:rPr>
      </w:pPr>
      <w:r w:rsidRPr="0098785D">
        <w:rPr>
          <w:szCs w:val="28"/>
        </w:rPr>
        <w:t>Красносулинского района</w:t>
      </w:r>
    </w:p>
    <w:p w:rsidR="00E804D2" w:rsidRPr="0098785D" w:rsidRDefault="0098785D" w:rsidP="0098785D">
      <w:pPr>
        <w:ind w:left="14742" w:firstLine="0"/>
        <w:jc w:val="center"/>
        <w:rPr>
          <w:szCs w:val="28"/>
        </w:rPr>
      </w:pPr>
      <w:r>
        <w:rPr>
          <w:szCs w:val="28"/>
        </w:rPr>
        <w:t>от 26.12.2024 № 321</w:t>
      </w:r>
    </w:p>
    <w:p w:rsidR="00E804D2" w:rsidRPr="0098785D" w:rsidRDefault="00E804D2" w:rsidP="0098785D">
      <w:pPr>
        <w:ind w:left="14742" w:firstLine="0"/>
        <w:jc w:val="center"/>
        <w:rPr>
          <w:szCs w:val="28"/>
        </w:rPr>
      </w:pPr>
    </w:p>
    <w:p w:rsidR="0098785D" w:rsidRDefault="0098785D" w:rsidP="0098785D">
      <w:pPr>
        <w:ind w:firstLine="0"/>
        <w:jc w:val="center"/>
        <w:rPr>
          <w:szCs w:val="28"/>
        </w:rPr>
      </w:pPr>
      <w:r w:rsidRPr="0098785D">
        <w:rPr>
          <w:szCs w:val="28"/>
        </w:rPr>
        <w:t xml:space="preserve">ЕДИНЫЙ АНАЛИТИЧЕСКИЙ ПЛАН </w:t>
      </w:r>
    </w:p>
    <w:p w:rsidR="00E804D2" w:rsidRPr="0098785D" w:rsidRDefault="0098785D" w:rsidP="0098785D">
      <w:pPr>
        <w:ind w:firstLine="0"/>
        <w:jc w:val="center"/>
        <w:rPr>
          <w:szCs w:val="28"/>
        </w:rPr>
      </w:pPr>
      <w:r w:rsidRPr="0098785D">
        <w:rPr>
          <w:szCs w:val="28"/>
        </w:rPr>
        <w:t xml:space="preserve">реализации муниципальной программы Красносулинского района </w:t>
      </w:r>
      <w:r w:rsidR="00D63A71">
        <w:rPr>
          <w:szCs w:val="28"/>
        </w:rPr>
        <w:t>«</w:t>
      </w:r>
      <w:r w:rsidRPr="0098785D">
        <w:rPr>
          <w:szCs w:val="28"/>
        </w:rPr>
        <w:t>Молодежная политика и социальная активность</w:t>
      </w:r>
      <w:r w:rsidR="00D63A71">
        <w:rPr>
          <w:szCs w:val="28"/>
        </w:rPr>
        <w:t>»</w:t>
      </w:r>
      <w:r w:rsidRPr="0098785D">
        <w:rPr>
          <w:szCs w:val="28"/>
        </w:rPr>
        <w:t xml:space="preserve"> на 2025 год</w:t>
      </w:r>
    </w:p>
    <w:p w:rsidR="00E804D2" w:rsidRPr="0098785D" w:rsidRDefault="00E804D2" w:rsidP="0098785D">
      <w:pPr>
        <w:ind w:firstLine="0"/>
        <w:jc w:val="center"/>
        <w:rPr>
          <w:szCs w:val="28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1514"/>
        <w:gridCol w:w="1549"/>
        <w:gridCol w:w="3883"/>
        <w:gridCol w:w="1088"/>
        <w:gridCol w:w="1674"/>
        <w:gridCol w:w="1251"/>
        <w:gridCol w:w="1116"/>
        <w:gridCol w:w="1299"/>
        <w:gridCol w:w="1793"/>
      </w:tblGrid>
      <w:tr w:rsidR="00E804D2" w:rsidRPr="0098785D" w:rsidTr="009A5CE6">
        <w:trPr>
          <w:trHeight w:val="20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№ п/п</w:t>
            </w:r>
            <w:bookmarkStart w:id="1" w:name="_GoBack"/>
            <w:bookmarkEnd w:id="1"/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Наименование структурного элемента государственной (комплексной) программы Ростовской области, мероприятия (результата), контрольной точки </w:t>
            </w:r>
          </w:p>
        </w:tc>
        <w:tc>
          <w:tcPr>
            <w:tcW w:w="3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Ответственный исполнитель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82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E804D2" w:rsidRPr="0098785D" w:rsidTr="009A5CE6">
        <w:trPr>
          <w:trHeight w:val="20"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E804D2" w:rsidP="00F41E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E804D2" w:rsidP="00F41E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начало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окончание</w:t>
            </w:r>
          </w:p>
        </w:tc>
        <w:tc>
          <w:tcPr>
            <w:tcW w:w="38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E804D2" w:rsidP="00F41E2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всего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бюджет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района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F41E20" w:rsidP="00F41E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</w:t>
            </w:r>
            <w:r w:rsidR="0098785D" w:rsidRPr="0098785D">
              <w:rPr>
                <w:sz w:val="24"/>
                <w:szCs w:val="24"/>
              </w:rPr>
              <w:t>жетные</w:t>
            </w:r>
            <w:r>
              <w:rPr>
                <w:sz w:val="24"/>
                <w:szCs w:val="24"/>
              </w:rPr>
              <w:t xml:space="preserve"> </w:t>
            </w:r>
            <w:r w:rsidR="0098785D" w:rsidRPr="0098785D">
              <w:rPr>
                <w:sz w:val="24"/>
                <w:szCs w:val="24"/>
              </w:rPr>
              <w:t>источники</w:t>
            </w:r>
          </w:p>
        </w:tc>
      </w:tr>
    </w:tbl>
    <w:p w:rsidR="00F41E20" w:rsidRPr="00F41E20" w:rsidRDefault="00F41E20">
      <w:pPr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1514"/>
        <w:gridCol w:w="1549"/>
        <w:gridCol w:w="3883"/>
        <w:gridCol w:w="1088"/>
        <w:gridCol w:w="1674"/>
        <w:gridCol w:w="1251"/>
        <w:gridCol w:w="1116"/>
        <w:gridCol w:w="1299"/>
        <w:gridCol w:w="1793"/>
      </w:tblGrid>
      <w:tr w:rsidR="00E804D2" w:rsidRPr="0098785D" w:rsidTr="00F41E20">
        <w:trPr>
          <w:trHeight w:val="20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4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6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7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11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D63A71" w:rsidP="00F41E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>Поддержка молодежных инициатив в молодежной среде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01 января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31 декабря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300,0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300,0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E20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Мероприятие (результат) 1</w:t>
            </w:r>
            <w:r w:rsidR="00F41E20">
              <w:rPr>
                <w:sz w:val="24"/>
                <w:szCs w:val="24"/>
              </w:rPr>
              <w:t>.</w:t>
            </w:r>
            <w:r w:rsidRPr="0098785D">
              <w:rPr>
                <w:sz w:val="24"/>
                <w:szCs w:val="24"/>
              </w:rPr>
              <w:t xml:space="preserve"> </w:t>
            </w:r>
          </w:p>
          <w:p w:rsidR="00E804D2" w:rsidRPr="0098785D" w:rsidRDefault="00D63A71" w:rsidP="00F41E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>Организованы и проведены мероприятия по работе с молодежью в Красносулинском районе</w:t>
            </w:r>
            <w:r>
              <w:rPr>
                <w:sz w:val="24"/>
                <w:szCs w:val="24"/>
              </w:rPr>
              <w:t>»</w:t>
            </w:r>
            <w:r w:rsidR="0098785D" w:rsidRPr="00987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01 января</w:t>
            </w:r>
          </w:p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31 декабря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200,0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E20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Контрольная точка 1.1. 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Обеспечено участие делегации молодежи Красносулинского района в региональном форуме </w:t>
            </w:r>
            <w:r w:rsidR="00D63A71">
              <w:rPr>
                <w:sz w:val="24"/>
                <w:szCs w:val="24"/>
              </w:rPr>
              <w:t>«</w:t>
            </w:r>
            <w:r w:rsidRPr="0098785D">
              <w:rPr>
                <w:sz w:val="24"/>
                <w:szCs w:val="24"/>
              </w:rPr>
              <w:t>Молодая волна</w:t>
            </w:r>
            <w:r w:rsidR="00D63A71"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01 июня</w:t>
            </w:r>
          </w:p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1.2.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Обеспечено участие представителя муниципалитета в слете работников сферы молодежной политики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01 июля</w:t>
            </w:r>
          </w:p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1.1.3.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1.3.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Организованы и проведены мероприятия, посвященные Дню семьи, любви и верности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15 июля</w:t>
            </w:r>
          </w:p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1.1.4.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1.4.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Обеспечено участие делегации молодежи Красносулинского района в образовательном форуме </w:t>
            </w:r>
            <w:r w:rsidR="00D63A71">
              <w:rPr>
                <w:sz w:val="24"/>
                <w:szCs w:val="24"/>
              </w:rPr>
              <w:t>«</w:t>
            </w:r>
            <w:r w:rsidRPr="0098785D">
              <w:rPr>
                <w:sz w:val="24"/>
                <w:szCs w:val="24"/>
              </w:rPr>
              <w:t>Ростов</w:t>
            </w:r>
            <w:r w:rsidR="00D63A71">
              <w:rPr>
                <w:sz w:val="24"/>
                <w:szCs w:val="24"/>
              </w:rPr>
              <w:t>»</w:t>
            </w:r>
            <w:r w:rsidRPr="00987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01 октября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  <w:p w:rsidR="00F41E20" w:rsidRPr="0098785D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1.1.5.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1.5.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Проведен конкурс профессионального мастерства среди школьников и студентов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 декабря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41E20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  <w:p w:rsidR="00F41E20" w:rsidRPr="0098785D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1.1.6.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1.6.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Заключены муниципальные контракты для обе</w:t>
            </w:r>
            <w:r w:rsidR="00F41E20">
              <w:rPr>
                <w:sz w:val="24"/>
                <w:szCs w:val="24"/>
              </w:rPr>
              <w:t>спечения исполнения мероприятия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15 декабря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  <w:p w:rsidR="00F41E20" w:rsidRPr="0098785D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lastRenderedPageBreak/>
              <w:t>1.1.7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1.7.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Произведены расчеты с поставщиками товаров, работ, услуг</w:t>
            </w:r>
            <w:r w:rsidR="00D63A71"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30 декабря</w:t>
            </w:r>
          </w:p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E20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Мероприятие (результат) 2</w:t>
            </w:r>
            <w:r w:rsidR="00F41E20">
              <w:rPr>
                <w:sz w:val="24"/>
                <w:szCs w:val="24"/>
              </w:rPr>
              <w:t>.</w:t>
            </w:r>
            <w:r w:rsidRPr="0098785D">
              <w:rPr>
                <w:sz w:val="24"/>
                <w:szCs w:val="24"/>
              </w:rPr>
              <w:t xml:space="preserve"> </w:t>
            </w:r>
          </w:p>
          <w:p w:rsidR="00E804D2" w:rsidRPr="0098785D" w:rsidRDefault="00D63A71" w:rsidP="00F41E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>Оказана поддержка молодежных общественных объединений и активной молодежи Красносулинского района</w:t>
            </w:r>
            <w:r>
              <w:rPr>
                <w:sz w:val="24"/>
                <w:szCs w:val="24"/>
              </w:rPr>
              <w:t>»</w:t>
            </w:r>
            <w:r w:rsidR="0098785D" w:rsidRPr="00987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01 января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31 декабря</w:t>
            </w:r>
          </w:p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100,0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100,0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1.2.1.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E20" w:rsidRPr="0098785D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Проведены мероприятия, реализованные при поддержке отдела социальной политики Администрации Красносулинского района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9 января</w:t>
            </w:r>
          </w:p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785D">
              <w:rPr>
                <w:sz w:val="24"/>
                <w:szCs w:val="24"/>
              </w:rPr>
              <w:t>1.2.1.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1.2.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Проведена церемония поощрения членов молодежных общественных объединений и активной молодежи Красносулинского района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15 декабря</w:t>
            </w:r>
          </w:p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1.2.3.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1.3.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Заключены муниципальные контракты для обеспечения исполнения мероприятия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15 декабря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1.2.4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1.4.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Произведены расчеты с поставщиками товаров, работ, услуг</w:t>
            </w:r>
            <w:r w:rsidR="00D63A71"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30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D63A71" w:rsidP="00F41E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>Формирование патриотизма, гражданственности и профилактики деструктивных проявлений в молодежной среде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31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391,6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365,7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25,9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Мероприятие (результат) 1</w:t>
            </w:r>
            <w:r w:rsidR="00F41E20">
              <w:rPr>
                <w:sz w:val="24"/>
                <w:szCs w:val="24"/>
              </w:rPr>
              <w:t>.</w:t>
            </w:r>
            <w:r w:rsidRPr="0098785D">
              <w:rPr>
                <w:sz w:val="24"/>
                <w:szCs w:val="24"/>
              </w:rPr>
              <w:t xml:space="preserve"> </w:t>
            </w:r>
            <w:r w:rsidR="00D63A71">
              <w:rPr>
                <w:sz w:val="24"/>
                <w:szCs w:val="24"/>
              </w:rPr>
              <w:t>«</w:t>
            </w:r>
            <w:r w:rsidRPr="0098785D">
              <w:rPr>
                <w:sz w:val="24"/>
                <w:szCs w:val="24"/>
              </w:rPr>
              <w:t>Осуществлено вовлечение молодежи Красносулинского района в современную практику формирования патриотизма</w:t>
            </w:r>
            <w:r w:rsidR="00D63A71"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31 декабря</w:t>
            </w:r>
          </w:p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391,6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365,7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25,9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1.1.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Проведен муниципальный этап Всероссийской акции </w:t>
            </w:r>
            <w:r w:rsidR="00D63A71">
              <w:rPr>
                <w:sz w:val="24"/>
                <w:szCs w:val="24"/>
              </w:rPr>
              <w:t>«</w:t>
            </w:r>
            <w:r w:rsidRPr="0098785D">
              <w:rPr>
                <w:sz w:val="24"/>
                <w:szCs w:val="24"/>
              </w:rPr>
              <w:t>Блокадный хлеб</w:t>
            </w:r>
            <w:r w:rsidR="00D63A71">
              <w:rPr>
                <w:sz w:val="24"/>
                <w:szCs w:val="24"/>
              </w:rPr>
              <w:t>»</w:t>
            </w:r>
            <w:r w:rsidRPr="00987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01 марта</w:t>
            </w:r>
          </w:p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  <w:p w:rsidR="00E804D2" w:rsidRPr="0098785D" w:rsidRDefault="00E804D2" w:rsidP="00F41E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1.2.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Проведена акция </w:t>
            </w:r>
            <w:r w:rsidR="00D63A71">
              <w:rPr>
                <w:sz w:val="24"/>
                <w:szCs w:val="24"/>
              </w:rPr>
              <w:t>«</w:t>
            </w:r>
            <w:r w:rsidRPr="0098785D">
              <w:rPr>
                <w:sz w:val="24"/>
                <w:szCs w:val="24"/>
              </w:rPr>
              <w:t>Народный кинопоказ</w:t>
            </w:r>
            <w:r w:rsidR="00D63A71"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01 марта</w:t>
            </w:r>
          </w:p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2.1.3.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1.3.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Проведен муниципальный этап Всероссийской акции </w:t>
            </w:r>
            <w:r w:rsidR="00D63A71">
              <w:rPr>
                <w:sz w:val="24"/>
                <w:szCs w:val="24"/>
              </w:rPr>
              <w:t>«</w:t>
            </w:r>
            <w:r w:rsidRPr="0098785D">
              <w:rPr>
                <w:sz w:val="24"/>
                <w:szCs w:val="24"/>
              </w:rPr>
              <w:t>Окна Победы</w:t>
            </w:r>
            <w:r w:rsidR="00D63A71"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15 мая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  <w:p w:rsidR="00F41E20" w:rsidRPr="0098785D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2.1.4.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1.4.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Проведен муниципальный этап Всероссийской акции </w:t>
            </w:r>
            <w:r w:rsidR="00D63A71">
              <w:rPr>
                <w:sz w:val="24"/>
                <w:szCs w:val="24"/>
              </w:rPr>
              <w:t>«</w:t>
            </w:r>
            <w:r w:rsidRPr="0098785D">
              <w:rPr>
                <w:sz w:val="24"/>
                <w:szCs w:val="24"/>
              </w:rPr>
              <w:t>Георгиевская ленточка</w:t>
            </w:r>
            <w:r w:rsidR="00D63A71"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15 мая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  <w:p w:rsidR="00F41E20" w:rsidRPr="0098785D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1.5.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Проведен муниципальный этап Всероссийской акции </w:t>
            </w:r>
            <w:r w:rsidR="00D63A71">
              <w:rPr>
                <w:sz w:val="24"/>
                <w:szCs w:val="24"/>
              </w:rPr>
              <w:t>«</w:t>
            </w:r>
            <w:r w:rsidRPr="0098785D">
              <w:rPr>
                <w:sz w:val="24"/>
                <w:szCs w:val="24"/>
              </w:rPr>
              <w:t>Свеча памяти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30 июня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2.1.6.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1.6.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Проведены мероприятия, посвященные празднованию Дня Государственного флага Российской Федерации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30 июня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2.1.7.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1.7.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Проведены мероприятия, посвященные Всемирному дню здоровья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30 июня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2.1.8.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1.8.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Проведены мероприятия, посвященные всемирному дню борьбы против курения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30 июня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2.1.9.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1.9.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Проведены мероприятия в рамках месячника антинаркотической направленности и популяризации здорового образа жизни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01 октября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2.1.10.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Контрольная точка 1.10. 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Обеспечено участие представителя муниципалитета в областной молодежной программе </w:t>
            </w:r>
            <w:r w:rsidR="00D63A71">
              <w:rPr>
                <w:sz w:val="24"/>
                <w:szCs w:val="24"/>
              </w:rPr>
              <w:t>«</w:t>
            </w:r>
            <w:r w:rsidRPr="0098785D">
              <w:rPr>
                <w:sz w:val="24"/>
                <w:szCs w:val="24"/>
              </w:rPr>
              <w:t>Профилактум</w:t>
            </w:r>
            <w:r w:rsidR="00D63A71">
              <w:rPr>
                <w:sz w:val="24"/>
                <w:szCs w:val="24"/>
              </w:rPr>
              <w:t>»</w:t>
            </w:r>
            <w:r w:rsidRPr="00987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2.1.11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Контрольная точка 1.11 Обеспечено участие представителя муниципалитета в областном профилактическом слете </w:t>
            </w:r>
            <w:r w:rsidR="00D63A71">
              <w:rPr>
                <w:sz w:val="24"/>
                <w:szCs w:val="24"/>
              </w:rPr>
              <w:t>«</w:t>
            </w:r>
            <w:r w:rsidRPr="0098785D">
              <w:rPr>
                <w:sz w:val="24"/>
                <w:szCs w:val="24"/>
              </w:rPr>
              <w:t>Патриоты Дона</w:t>
            </w:r>
            <w:r w:rsidR="00D63A71"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2.1.12.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1.12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Проведена церемония поощрения активистов патриотических и профилактических мероприятий Красносулинского района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Мероприятие (результат) 2 </w:t>
            </w:r>
            <w:r w:rsidR="00D63A71">
              <w:rPr>
                <w:sz w:val="24"/>
                <w:szCs w:val="24"/>
              </w:rPr>
              <w:t>«</w:t>
            </w:r>
            <w:r w:rsidRPr="0098785D">
              <w:rPr>
                <w:sz w:val="24"/>
                <w:szCs w:val="24"/>
              </w:rPr>
              <w:t>Произведена профилактическая работа в сфере противодействия антисоциальному и деструктивному влиянию на молодое поколение</w:t>
            </w:r>
            <w:r w:rsidR="00D63A71"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31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2.2.1.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1.1.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Проведены выездные профилактические мероприятия с молодежью Красносулинского района в первом полугодии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01 июля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2.2.2.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Контрольная точка 1.2. 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Проведены выездные профилактические мероприятия с молодежью Красносулинского района во втором полугодии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  <w:p w:rsidR="00F41E20" w:rsidRPr="0098785D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2.2.3.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1.3.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Заключены муниципальные контракты для обеспечения исполнения мероприятия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  <w:p w:rsidR="00F41E20" w:rsidRPr="0098785D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1.4.</w:t>
            </w:r>
          </w:p>
          <w:p w:rsidR="00E804D2" w:rsidRPr="0098785D" w:rsidRDefault="0098785D" w:rsidP="00D63A71">
            <w:pPr>
              <w:ind w:firstLine="0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Произведены расчеты с пос</w:t>
            </w:r>
            <w:r w:rsidR="00D63A71">
              <w:rPr>
                <w:sz w:val="24"/>
                <w:szCs w:val="24"/>
              </w:rPr>
              <w:t>тавщиками товаров, работ, услуг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D63A71" w:rsidP="00F41E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>Формирование эффективной системы поддержки добровольческой деятельности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31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E20" w:rsidRDefault="0098785D" w:rsidP="00F41E2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Мероприятие (результат) 1</w:t>
            </w:r>
            <w:r w:rsidR="00F41E20">
              <w:rPr>
                <w:sz w:val="24"/>
                <w:szCs w:val="24"/>
              </w:rPr>
              <w:t>.</w:t>
            </w:r>
            <w:r w:rsidRPr="0098785D">
              <w:rPr>
                <w:sz w:val="24"/>
                <w:szCs w:val="24"/>
              </w:rPr>
              <w:t xml:space="preserve"> </w:t>
            </w:r>
          </w:p>
          <w:p w:rsidR="00E804D2" w:rsidRPr="0098785D" w:rsidRDefault="00D63A71" w:rsidP="00F41E2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>Организованы и проведены мероприятия по популяризации добровольчества (волонтерства) в молодежной среде</w:t>
            </w:r>
            <w:r>
              <w:rPr>
                <w:sz w:val="24"/>
                <w:szCs w:val="24"/>
              </w:rPr>
              <w:t>»</w:t>
            </w:r>
            <w:r w:rsidR="0098785D" w:rsidRPr="009878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31 декабря</w:t>
            </w:r>
          </w:p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1.1.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Проведена торжественная церемония поощрения добровольцев (волонтеров)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1.2.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 xml:space="preserve">Принято участие в фестивале экологии и творчества </w:t>
            </w:r>
            <w:r w:rsidR="00D63A71">
              <w:rPr>
                <w:sz w:val="24"/>
                <w:szCs w:val="24"/>
              </w:rPr>
              <w:t>«</w:t>
            </w:r>
            <w:r w:rsidRPr="0098785D">
              <w:rPr>
                <w:sz w:val="24"/>
                <w:szCs w:val="24"/>
              </w:rPr>
              <w:t>Экопоколение</w:t>
            </w:r>
            <w:r w:rsidR="00D63A71">
              <w:rPr>
                <w:sz w:val="24"/>
                <w:szCs w:val="24"/>
              </w:rPr>
              <w:t>»</w:t>
            </w:r>
            <w:r w:rsidRPr="0098785D">
              <w:rPr>
                <w:sz w:val="24"/>
                <w:szCs w:val="24"/>
              </w:rPr>
              <w:t xml:space="preserve"> волонтёрами Красносулинского района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30 мая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3.1.3.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1.3.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Выполнена квота по заявкам на международную премию #МЫВМЕСТЕ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 июня</w:t>
            </w:r>
          </w:p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3.1.4.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1.4.</w:t>
            </w:r>
          </w:p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Заключены муниципальные контракты для обеспечения исполнения мероприятия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20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3.1.5.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1.5.</w:t>
            </w:r>
          </w:p>
          <w:p w:rsidR="00E804D2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Произведены расчеты с поставщиками товаров, работ, услуг</w:t>
            </w:r>
            <w:r w:rsidR="00D63A71">
              <w:rPr>
                <w:sz w:val="24"/>
                <w:szCs w:val="24"/>
              </w:rPr>
              <w:t>»</w:t>
            </w:r>
          </w:p>
          <w:p w:rsidR="00F41E20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</w:p>
          <w:p w:rsidR="00F41E20" w:rsidRPr="0098785D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D63A71" w:rsidP="00F41E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>Развитие инфраструктуры молодежной политики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31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  <w:p w:rsidR="00F41E20" w:rsidRPr="0098785D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4.1.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Мероприятие (результат) 1</w:t>
            </w:r>
            <w:r w:rsidR="00F41E20">
              <w:rPr>
                <w:sz w:val="24"/>
                <w:szCs w:val="24"/>
              </w:rPr>
              <w:t>.</w:t>
            </w:r>
          </w:p>
          <w:p w:rsidR="00E804D2" w:rsidRDefault="00D63A71" w:rsidP="00F41E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>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</w:t>
            </w:r>
            <w:r>
              <w:rPr>
                <w:sz w:val="24"/>
                <w:szCs w:val="24"/>
              </w:rPr>
              <w:t>»</w:t>
            </w:r>
          </w:p>
          <w:p w:rsidR="00F41E20" w:rsidRPr="0098785D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01 января 2025 г.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31 декабря</w:t>
            </w:r>
          </w:p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4.1.1.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</w:t>
            </w:r>
          </w:p>
          <w:p w:rsidR="00E804D2" w:rsidRPr="0098785D" w:rsidRDefault="00D63A71" w:rsidP="00F41E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>Проведены тематические мероприятия для молодежи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  <w:p w:rsidR="00F41E20" w:rsidRPr="0098785D" w:rsidRDefault="00F41E20" w:rsidP="00F41E2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E20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1.2</w:t>
            </w:r>
            <w:r w:rsidR="00F41E20">
              <w:rPr>
                <w:sz w:val="24"/>
                <w:szCs w:val="24"/>
              </w:rPr>
              <w:t>.</w:t>
            </w:r>
            <w:r w:rsidRPr="0098785D">
              <w:rPr>
                <w:sz w:val="24"/>
                <w:szCs w:val="24"/>
              </w:rPr>
              <w:t xml:space="preserve"> </w:t>
            </w:r>
          </w:p>
          <w:p w:rsidR="00E804D2" w:rsidRPr="0098785D" w:rsidRDefault="00D63A71" w:rsidP="00F41E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 xml:space="preserve">Опубликованы информационные материалы, освещающие деятельность многофункционального молодежного центра в социальных сетях и коммуникационной сети </w:t>
            </w: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 декабря 2025 г.</w:t>
            </w: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4.1.3.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1.3.</w:t>
            </w:r>
          </w:p>
          <w:p w:rsidR="00E804D2" w:rsidRPr="0098785D" w:rsidRDefault="00D63A71" w:rsidP="00F41E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>Заключены муниципальные контракты для обеспечения исполнения мероприятия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20 декабря 2025 г.</w:t>
            </w:r>
          </w:p>
          <w:p w:rsidR="00E804D2" w:rsidRPr="0098785D" w:rsidRDefault="00E804D2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4.1.4.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Контрольная точка 1.4.</w:t>
            </w:r>
          </w:p>
          <w:p w:rsidR="00E804D2" w:rsidRPr="0098785D" w:rsidRDefault="00D63A71" w:rsidP="00F41E2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8785D" w:rsidRPr="0098785D">
              <w:rPr>
                <w:sz w:val="24"/>
                <w:szCs w:val="24"/>
              </w:rPr>
              <w:t>Произведены расчеты с поставщиками товаров, работ, услуг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X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8785D">
              <w:rPr>
                <w:color w:val="000000" w:themeColor="text1"/>
                <w:sz w:val="24"/>
                <w:szCs w:val="24"/>
              </w:rPr>
              <w:t>25 декабря 2025 г.</w:t>
            </w:r>
          </w:p>
          <w:p w:rsidR="00E804D2" w:rsidRPr="0098785D" w:rsidRDefault="00E804D2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Нестеренко Олеся Михайловна, начальник отдела социальной политики Администрации Красносулинского района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Х</w:t>
            </w:r>
          </w:p>
        </w:tc>
      </w:tr>
      <w:tr w:rsidR="00E804D2" w:rsidRPr="0098785D" w:rsidTr="00F41E20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Итого по государственной программе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E804D2" w:rsidP="00F41E2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E804D2" w:rsidP="00F41E20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left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Ответственный исполнитель – отдел социальной политики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691,6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365,7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325,9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804D2" w:rsidRPr="0098785D" w:rsidRDefault="0098785D" w:rsidP="00F41E20">
            <w:pPr>
              <w:ind w:firstLine="0"/>
              <w:jc w:val="center"/>
              <w:rPr>
                <w:sz w:val="24"/>
                <w:szCs w:val="24"/>
              </w:rPr>
            </w:pPr>
            <w:r w:rsidRPr="0098785D">
              <w:rPr>
                <w:sz w:val="24"/>
                <w:szCs w:val="24"/>
              </w:rPr>
              <w:t>0,0</w:t>
            </w:r>
          </w:p>
        </w:tc>
      </w:tr>
    </w:tbl>
    <w:p w:rsidR="00E804D2" w:rsidRPr="00D63A71" w:rsidRDefault="00E804D2" w:rsidP="0098785D">
      <w:pPr>
        <w:ind w:firstLine="0"/>
        <w:rPr>
          <w:szCs w:val="28"/>
        </w:rPr>
      </w:pPr>
    </w:p>
    <w:p w:rsidR="00D63A71" w:rsidRPr="00D63A71" w:rsidRDefault="00D63A71" w:rsidP="0098785D">
      <w:pPr>
        <w:ind w:firstLine="0"/>
        <w:rPr>
          <w:szCs w:val="28"/>
        </w:rPr>
      </w:pPr>
    </w:p>
    <w:p w:rsidR="00D63A71" w:rsidRPr="00D63A71" w:rsidRDefault="00D63A71" w:rsidP="0098785D">
      <w:pPr>
        <w:ind w:firstLine="0"/>
        <w:rPr>
          <w:szCs w:val="28"/>
        </w:rPr>
      </w:pPr>
    </w:p>
    <w:p w:rsidR="00E804D2" w:rsidRPr="00D63A71" w:rsidRDefault="0098785D" w:rsidP="0098785D">
      <w:pPr>
        <w:ind w:firstLine="0"/>
        <w:rPr>
          <w:szCs w:val="28"/>
        </w:rPr>
      </w:pPr>
      <w:r w:rsidRPr="00D63A71">
        <w:rPr>
          <w:szCs w:val="28"/>
        </w:rPr>
        <w:t>Управляющий делами</w:t>
      </w:r>
    </w:p>
    <w:p w:rsidR="00E804D2" w:rsidRPr="00D63A71" w:rsidRDefault="0098785D" w:rsidP="0098785D">
      <w:pPr>
        <w:tabs>
          <w:tab w:val="right" w:pos="21546"/>
        </w:tabs>
        <w:ind w:firstLine="0"/>
        <w:rPr>
          <w:szCs w:val="28"/>
        </w:rPr>
      </w:pPr>
      <w:r w:rsidRPr="00D63A71">
        <w:rPr>
          <w:szCs w:val="28"/>
        </w:rPr>
        <w:t>Администрации района</w:t>
      </w:r>
      <w:r w:rsidRPr="00D63A71">
        <w:rPr>
          <w:szCs w:val="28"/>
        </w:rPr>
        <w:tab/>
        <w:t>И.Ю. Кишкинова</w:t>
      </w:r>
    </w:p>
    <w:sectPr w:rsidR="00E804D2" w:rsidRPr="00D63A71" w:rsidSect="0098785D">
      <w:headerReference w:type="default" r:id="rId10"/>
      <w:footerReference w:type="default" r:id="rId11"/>
      <w:pgSz w:w="23814" w:h="16840" w:orient="landscape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85D" w:rsidRDefault="0098785D">
      <w:r>
        <w:separator/>
      </w:r>
    </w:p>
  </w:endnote>
  <w:endnote w:type="continuationSeparator" w:id="0">
    <w:p w:rsidR="0098785D" w:rsidRDefault="0098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85D" w:rsidRDefault="0098785D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85D" w:rsidRDefault="0098785D">
      <w:r>
        <w:separator/>
      </w:r>
    </w:p>
  </w:footnote>
  <w:footnote w:type="continuationSeparator" w:id="0">
    <w:p w:rsidR="0098785D" w:rsidRDefault="00987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465665956"/>
      <w:docPartObj>
        <w:docPartGallery w:val="Page Numbers (Top of Page)"/>
        <w:docPartUnique/>
      </w:docPartObj>
    </w:sdtPr>
    <w:sdtEndPr/>
    <w:sdtContent>
      <w:p w:rsidR="0098785D" w:rsidRPr="0098785D" w:rsidRDefault="0098785D" w:rsidP="0098785D">
        <w:pPr>
          <w:pStyle w:val="affa"/>
          <w:ind w:firstLine="0"/>
          <w:jc w:val="center"/>
          <w:rPr>
            <w:szCs w:val="28"/>
          </w:rPr>
        </w:pPr>
        <w:r w:rsidRPr="0098785D">
          <w:rPr>
            <w:szCs w:val="28"/>
          </w:rPr>
          <w:fldChar w:fldCharType="begin"/>
        </w:r>
        <w:r w:rsidRPr="0098785D">
          <w:rPr>
            <w:szCs w:val="28"/>
          </w:rPr>
          <w:instrText>PAGE   \* MERGEFORMAT</w:instrText>
        </w:r>
        <w:r w:rsidRPr="0098785D">
          <w:rPr>
            <w:szCs w:val="28"/>
          </w:rPr>
          <w:fldChar w:fldCharType="separate"/>
        </w:r>
        <w:r>
          <w:rPr>
            <w:noProof/>
            <w:szCs w:val="28"/>
          </w:rPr>
          <w:t>2</w:t>
        </w:r>
        <w:r w:rsidRPr="0098785D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85D" w:rsidRPr="0098785D" w:rsidRDefault="0098785D">
    <w:pPr>
      <w:pStyle w:val="affa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104191407"/>
      <w:docPartObj>
        <w:docPartGallery w:val="Page Numbers (Top of Page)"/>
        <w:docPartUnique/>
      </w:docPartObj>
    </w:sdtPr>
    <w:sdtEndPr/>
    <w:sdtContent>
      <w:p w:rsidR="0098785D" w:rsidRPr="0098785D" w:rsidRDefault="0098785D" w:rsidP="0098785D">
        <w:pPr>
          <w:pStyle w:val="affa"/>
          <w:ind w:firstLine="0"/>
          <w:jc w:val="center"/>
          <w:rPr>
            <w:szCs w:val="28"/>
          </w:rPr>
        </w:pPr>
        <w:r w:rsidRPr="0098785D">
          <w:rPr>
            <w:szCs w:val="28"/>
          </w:rPr>
          <w:fldChar w:fldCharType="begin"/>
        </w:r>
        <w:r w:rsidRPr="0098785D">
          <w:rPr>
            <w:szCs w:val="28"/>
          </w:rPr>
          <w:instrText>PAGE   \* MERGEFORMAT</w:instrText>
        </w:r>
        <w:r w:rsidRPr="0098785D">
          <w:rPr>
            <w:szCs w:val="28"/>
          </w:rPr>
          <w:fldChar w:fldCharType="separate"/>
        </w:r>
        <w:r w:rsidR="009A5CE6">
          <w:rPr>
            <w:noProof/>
            <w:szCs w:val="28"/>
          </w:rPr>
          <w:t>2</w:t>
        </w:r>
        <w:r w:rsidRPr="0098785D">
          <w:rPr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D2"/>
    <w:rsid w:val="0098785D"/>
    <w:rsid w:val="009A5CE6"/>
    <w:rsid w:val="00D63A71"/>
    <w:rsid w:val="00E804D2"/>
    <w:rsid w:val="00F4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customStyle="1" w:styleId="21">
    <w:name w:val="Абзац списка2"/>
    <w:basedOn w:val="a"/>
    <w:link w:val="22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2">
    <w:name w:val="Абзац списка2"/>
    <w:basedOn w:val="1"/>
    <w:link w:val="21"/>
    <w:rPr>
      <w:rFonts w:ascii="Calibri" w:hAnsi="Calibri"/>
      <w:color w:val="000000"/>
      <w:sz w:val="22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color w:val="000000"/>
      <w:sz w:val="28"/>
    </w:rPr>
  </w:style>
  <w:style w:type="paragraph" w:customStyle="1" w:styleId="12">
    <w:name w:val="Номер страницы1"/>
    <w:link w:val="13"/>
  </w:style>
  <w:style w:type="character" w:customStyle="1" w:styleId="13">
    <w:name w:val="Номер страницы1"/>
    <w:link w:val="12"/>
    <w:rPr>
      <w:color w:val="000000"/>
    </w:rPr>
  </w:style>
  <w:style w:type="paragraph" w:customStyle="1" w:styleId="Style7">
    <w:name w:val="Style7"/>
    <w:basedOn w:val="a"/>
    <w:link w:val="Style70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basedOn w:val="1"/>
    <w:link w:val="Style7"/>
    <w:rPr>
      <w:color w:val="000000"/>
      <w:sz w:val="24"/>
    </w:rPr>
  </w:style>
  <w:style w:type="paragraph" w:customStyle="1" w:styleId="FontStyle20">
    <w:name w:val="Font Style20"/>
    <w:link w:val="FontStyle200"/>
    <w:rPr>
      <w:rFonts w:ascii="Franklin Gothic Book" w:hAnsi="Franklin Gothic Book"/>
      <w:i/>
      <w:spacing w:val="-20"/>
    </w:rPr>
  </w:style>
  <w:style w:type="character" w:customStyle="1" w:styleId="FontStyle200">
    <w:name w:val="Font Style20"/>
    <w:link w:val="FontStyle20"/>
    <w:rPr>
      <w:rFonts w:ascii="Franklin Gothic Book" w:hAnsi="Franklin Gothic Book"/>
      <w:i/>
      <w:color w:val="000000"/>
      <w:spacing w:val="-20"/>
    </w:rPr>
  </w:style>
  <w:style w:type="paragraph" w:styleId="a3">
    <w:name w:val="index heading"/>
    <w:basedOn w:val="a"/>
    <w:link w:val="a4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color w:val="000000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styleId="a5">
    <w:name w:val="List Paragraph"/>
    <w:basedOn w:val="a"/>
    <w:link w:val="a6"/>
    <w:pPr>
      <w:ind w:left="720" w:firstLine="0"/>
      <w:contextualSpacing/>
      <w:jc w:val="left"/>
    </w:pPr>
  </w:style>
  <w:style w:type="character" w:customStyle="1" w:styleId="a6">
    <w:name w:val="Абзац списка Знак"/>
    <w:basedOn w:val="1"/>
    <w:link w:val="a5"/>
    <w:rPr>
      <w:color w:val="000000"/>
      <w:sz w:val="28"/>
    </w:rPr>
  </w:style>
  <w:style w:type="paragraph" w:customStyle="1" w:styleId="Style6">
    <w:name w:val="Style6"/>
    <w:basedOn w:val="a"/>
    <w:link w:val="Style60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basedOn w:val="1"/>
    <w:link w:val="Style6"/>
    <w:rPr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color w:val="000000"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styleId="a9">
    <w:name w:val="Body Text Indent"/>
    <w:basedOn w:val="a"/>
    <w:link w:val="aa"/>
    <w:pPr>
      <w:spacing w:after="120"/>
      <w:ind w:left="283" w:firstLine="0"/>
    </w:pPr>
  </w:style>
  <w:style w:type="character" w:customStyle="1" w:styleId="aa">
    <w:name w:val="Основной текст с отступом Знак"/>
    <w:basedOn w:val="1"/>
    <w:link w:val="a9"/>
    <w:rPr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color w:val="000000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color w:val="000000"/>
      <w:sz w:val="28"/>
    </w:rPr>
  </w:style>
  <w:style w:type="paragraph" w:customStyle="1" w:styleId="31">
    <w:name w:val="Без интервала3"/>
    <w:link w:val="32"/>
    <w:rPr>
      <w:sz w:val="28"/>
    </w:rPr>
  </w:style>
  <w:style w:type="character" w:customStyle="1" w:styleId="32">
    <w:name w:val="Без интервала3"/>
    <w:link w:val="31"/>
    <w:rPr>
      <w:color w:val="000000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000000"/>
      <w:sz w:val="26"/>
    </w:rPr>
  </w:style>
  <w:style w:type="paragraph" w:customStyle="1" w:styleId="extended-textshort">
    <w:name w:val="extended-text__short"/>
    <w:basedOn w:val="25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customStyle="1" w:styleId="FontStyle19">
    <w:name w:val="Font Style19"/>
    <w:link w:val="FontStyle190"/>
    <w:rPr>
      <w:i/>
      <w:sz w:val="38"/>
    </w:rPr>
  </w:style>
  <w:style w:type="character" w:customStyle="1" w:styleId="FontStyle190">
    <w:name w:val="Font Style19"/>
    <w:link w:val="FontStyle19"/>
    <w:rPr>
      <w:i/>
      <w:color w:val="000000"/>
      <w:sz w:val="3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color w:val="000000"/>
      <w:sz w:val="28"/>
    </w:rPr>
  </w:style>
  <w:style w:type="paragraph" w:styleId="1a">
    <w:name w:val="index 1"/>
    <w:basedOn w:val="a"/>
    <w:next w:val="a"/>
    <w:link w:val="1b"/>
    <w:pPr>
      <w:ind w:left="280" w:hanging="280"/>
    </w:pPr>
  </w:style>
  <w:style w:type="character" w:customStyle="1" w:styleId="1b">
    <w:name w:val="Указатель 1 Знак"/>
    <w:basedOn w:val="1"/>
    <w:link w:val="1a"/>
    <w:rPr>
      <w:color w:val="000000"/>
      <w:sz w:val="28"/>
    </w:rPr>
  </w:style>
  <w:style w:type="paragraph" w:customStyle="1" w:styleId="Footnote">
    <w:name w:val="Footnote"/>
    <w:basedOn w:val="a"/>
    <w:link w:val="Footnote0"/>
    <w:pPr>
      <w:ind w:firstLine="0"/>
      <w:jc w:val="left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z w:val="20"/>
    </w:rPr>
  </w:style>
  <w:style w:type="paragraph" w:customStyle="1" w:styleId="ad">
    <w:name w:val="заголовок"/>
    <w:basedOn w:val="a"/>
    <w:link w:val="ae"/>
    <w:pPr>
      <w:spacing w:before="120" w:after="120"/>
      <w:ind w:firstLine="0"/>
      <w:jc w:val="center"/>
    </w:pPr>
  </w:style>
  <w:style w:type="character" w:customStyle="1" w:styleId="ae">
    <w:name w:val="заголовок"/>
    <w:basedOn w:val="1"/>
    <w:link w:val="ad"/>
    <w:rPr>
      <w:color w:val="000000"/>
      <w:sz w:val="28"/>
    </w:rPr>
  </w:style>
  <w:style w:type="paragraph" w:customStyle="1" w:styleId="-">
    <w:name w:val="Интернет-ссылка"/>
    <w:basedOn w:val="25"/>
    <w:link w:val="-0"/>
    <w:rPr>
      <w:color w:val="0000FF"/>
      <w:u w:val="single"/>
    </w:rPr>
  </w:style>
  <w:style w:type="character" w:customStyle="1" w:styleId="-0">
    <w:name w:val="Интернет-ссылка"/>
    <w:basedOn w:val="a0"/>
    <w:link w:val="-"/>
    <w:rPr>
      <w:rFonts w:ascii="Times New Roman" w:hAnsi="Times New Roman"/>
      <w:color w:val="0000FF"/>
      <w:u w:val="single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1c">
    <w:name w:val="Без интервала1"/>
    <w:link w:val="1d"/>
    <w:rPr>
      <w:rFonts w:ascii="Calibri" w:hAnsi="Calibri"/>
      <w:sz w:val="22"/>
    </w:rPr>
  </w:style>
  <w:style w:type="character" w:customStyle="1" w:styleId="1d">
    <w:name w:val="Без интервала1"/>
    <w:link w:val="1c"/>
    <w:rPr>
      <w:rFonts w:ascii="Calibri" w:hAnsi="Calibri"/>
      <w:color w:val="000000"/>
      <w:sz w:val="22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sz w:val="18"/>
    </w:rPr>
  </w:style>
  <w:style w:type="character" w:customStyle="1" w:styleId="ConsNormal0">
    <w:name w:val="ConsNormal"/>
    <w:link w:val="ConsNormal"/>
    <w:rPr>
      <w:color w:val="000000"/>
      <w:sz w:val="18"/>
    </w:rPr>
  </w:style>
  <w:style w:type="paragraph" w:customStyle="1" w:styleId="1e">
    <w:name w:val="Абзац списка1"/>
    <w:basedOn w:val="a"/>
    <w:link w:val="1f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f">
    <w:name w:val="Абзац списка1"/>
    <w:basedOn w:val="1"/>
    <w:link w:val="1e"/>
    <w:rPr>
      <w:rFonts w:ascii="Calibri" w:hAnsi="Calibri"/>
      <w:color w:val="000000"/>
      <w:sz w:val="22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0">
    <w:name w:val="Заголовок1"/>
    <w:basedOn w:val="a"/>
    <w:next w:val="af1"/>
    <w:link w:val="1f1"/>
    <w:pPr>
      <w:keepNext/>
      <w:spacing w:before="240" w:after="120" w:line="276" w:lineRule="auto"/>
      <w:ind w:firstLine="0"/>
      <w:jc w:val="left"/>
    </w:pPr>
    <w:rPr>
      <w:rFonts w:ascii="Liberation Sans" w:hAnsi="Liberation Sans"/>
    </w:rPr>
  </w:style>
  <w:style w:type="character" w:customStyle="1" w:styleId="1f1">
    <w:name w:val="Заголовок1"/>
    <w:basedOn w:val="1"/>
    <w:link w:val="1f0"/>
    <w:rPr>
      <w:rFonts w:ascii="Liberation Sans" w:hAnsi="Liberation Sans"/>
      <w:color w:val="000000"/>
      <w:sz w:val="28"/>
    </w:rPr>
  </w:style>
  <w:style w:type="paragraph" w:customStyle="1" w:styleId="FootnoteCharacters">
    <w:name w:val="Footnote Characters"/>
    <w:basedOn w:val="25"/>
    <w:link w:val="FootnoteCharacters0"/>
    <w:rPr>
      <w:vertAlign w:val="superscript"/>
    </w:rPr>
  </w:style>
  <w:style w:type="character" w:customStyle="1" w:styleId="FootnoteCharacters0">
    <w:name w:val="Footnote Characters"/>
    <w:basedOn w:val="a0"/>
    <w:link w:val="FootnoteCharacters"/>
    <w:rPr>
      <w:vertAlign w:val="superscript"/>
    </w:rPr>
  </w:style>
  <w:style w:type="paragraph" w:customStyle="1" w:styleId="Style4">
    <w:name w:val="Style4"/>
    <w:basedOn w:val="a"/>
    <w:link w:val="Style40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Pr>
      <w:color w:val="000000"/>
      <w:sz w:val="24"/>
    </w:rPr>
  </w:style>
  <w:style w:type="paragraph" w:customStyle="1" w:styleId="1f2">
    <w:name w:val="Основной текст Знак1"/>
    <w:basedOn w:val="25"/>
    <w:link w:val="1f3"/>
    <w:rPr>
      <w:sz w:val="28"/>
    </w:rPr>
  </w:style>
  <w:style w:type="character" w:customStyle="1" w:styleId="1f3">
    <w:name w:val="Основной текст Знак1"/>
    <w:basedOn w:val="a0"/>
    <w:link w:val="1f2"/>
    <w:rPr>
      <w:rFonts w:ascii="Times New Roman" w:hAnsi="Times New Roman"/>
      <w:sz w:val="28"/>
    </w:rPr>
  </w:style>
  <w:style w:type="paragraph" w:styleId="af2">
    <w:name w:val="Plain Text"/>
    <w:basedOn w:val="a"/>
    <w:link w:val="af3"/>
    <w:pPr>
      <w:ind w:firstLine="0"/>
      <w:jc w:val="left"/>
    </w:pPr>
    <w:rPr>
      <w:rFonts w:ascii="Courier New" w:hAnsi="Courier New"/>
      <w:sz w:val="20"/>
    </w:rPr>
  </w:style>
  <w:style w:type="character" w:customStyle="1" w:styleId="af3">
    <w:name w:val="Текст Знак"/>
    <w:basedOn w:val="1"/>
    <w:link w:val="af2"/>
    <w:rPr>
      <w:rFonts w:ascii="Courier New" w:hAnsi="Courier New"/>
      <w:color w:val="000000"/>
      <w:sz w:val="20"/>
    </w:rPr>
  </w:style>
  <w:style w:type="paragraph" w:customStyle="1" w:styleId="26">
    <w:name w:val="Без интервала2"/>
    <w:link w:val="27"/>
    <w:rPr>
      <w:rFonts w:ascii="Calibri" w:hAnsi="Calibri"/>
      <w:sz w:val="22"/>
    </w:rPr>
  </w:style>
  <w:style w:type="character" w:customStyle="1" w:styleId="27">
    <w:name w:val="Без интервала2"/>
    <w:link w:val="26"/>
    <w:rPr>
      <w:rFonts w:ascii="Calibri" w:hAnsi="Calibri"/>
      <w:color w:val="000000"/>
      <w:sz w:val="22"/>
    </w:rPr>
  </w:style>
  <w:style w:type="paragraph" w:customStyle="1" w:styleId="Style14">
    <w:name w:val="Style14"/>
    <w:basedOn w:val="a"/>
    <w:link w:val="Style140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Pr>
      <w:color w:val="000000"/>
      <w:sz w:val="24"/>
    </w:rPr>
  </w:style>
  <w:style w:type="paragraph" w:customStyle="1" w:styleId="1f4">
    <w:name w:val="Текст выноски Знак1"/>
    <w:basedOn w:val="25"/>
    <w:link w:val="1f5"/>
    <w:rPr>
      <w:rFonts w:ascii="Tahoma" w:hAnsi="Tahoma"/>
      <w:sz w:val="16"/>
    </w:rPr>
  </w:style>
  <w:style w:type="character" w:customStyle="1" w:styleId="1f5">
    <w:name w:val="Текст выноски Знак1"/>
    <w:basedOn w:val="a0"/>
    <w:link w:val="1f4"/>
    <w:rPr>
      <w:rFonts w:ascii="Tahoma" w:hAnsi="Tahoma"/>
      <w:sz w:val="16"/>
    </w:rPr>
  </w:style>
  <w:style w:type="paragraph" w:styleId="28">
    <w:name w:val="Body Text Indent 2"/>
    <w:basedOn w:val="a"/>
    <w:link w:val="29"/>
    <w:pPr>
      <w:spacing w:after="120" w:line="480" w:lineRule="auto"/>
      <w:ind w:left="283" w:firstLine="0"/>
    </w:pPr>
  </w:style>
  <w:style w:type="character" w:customStyle="1" w:styleId="29">
    <w:name w:val="Основной текст с отступом 2 Знак"/>
    <w:basedOn w:val="1"/>
    <w:link w:val="28"/>
    <w:rPr>
      <w:color w:val="000000"/>
      <w:sz w:val="28"/>
    </w:rPr>
  </w:style>
  <w:style w:type="paragraph" w:customStyle="1" w:styleId="FontStyle23">
    <w:name w:val="Font Style23"/>
    <w:link w:val="FontStyle230"/>
    <w:rPr>
      <w:rFonts w:ascii="Franklin Gothic Medium Cond" w:hAnsi="Franklin Gothic Medium Cond"/>
      <w:b/>
      <w:i/>
      <w:spacing w:val="-30"/>
      <w:sz w:val="32"/>
    </w:rPr>
  </w:style>
  <w:style w:type="character" w:customStyle="1" w:styleId="FontStyle230">
    <w:name w:val="Font Style23"/>
    <w:link w:val="FontStyle23"/>
    <w:rPr>
      <w:rFonts w:ascii="Franklin Gothic Medium Cond" w:hAnsi="Franklin Gothic Medium Cond"/>
      <w:b/>
      <w:i/>
      <w:color w:val="000000"/>
      <w:spacing w:val="-30"/>
      <w:sz w:val="32"/>
    </w:rPr>
  </w:style>
  <w:style w:type="paragraph" w:customStyle="1" w:styleId="100">
    <w:name w:val="Обычный1_0"/>
    <w:link w:val="101"/>
    <w:rPr>
      <w:sz w:val="28"/>
    </w:rPr>
  </w:style>
  <w:style w:type="character" w:customStyle="1" w:styleId="101">
    <w:name w:val="Обычный1_0"/>
    <w:link w:val="100"/>
    <w:rPr>
      <w:color w:val="000000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z w:val="28"/>
    </w:rPr>
  </w:style>
  <w:style w:type="paragraph" w:customStyle="1" w:styleId="af4">
    <w:name w:val="Текст сноски Знак"/>
    <w:basedOn w:val="25"/>
    <w:link w:val="af5"/>
    <w:rPr>
      <w:rFonts w:ascii="Calibri" w:hAnsi="Calibri"/>
    </w:rPr>
  </w:style>
  <w:style w:type="character" w:customStyle="1" w:styleId="af5">
    <w:name w:val="Текст сноски Знак"/>
    <w:basedOn w:val="a0"/>
    <w:link w:val="af4"/>
    <w:rPr>
      <w:rFonts w:ascii="Calibri" w:hAnsi="Calibri"/>
      <w:sz w:val="20"/>
    </w:rPr>
  </w:style>
  <w:style w:type="paragraph" w:customStyle="1" w:styleId="130">
    <w:name w:val="Обычный1_3"/>
    <w:link w:val="131"/>
    <w:rPr>
      <w:sz w:val="28"/>
    </w:rPr>
  </w:style>
  <w:style w:type="character" w:customStyle="1" w:styleId="131">
    <w:name w:val="Обычный1_3"/>
    <w:link w:val="130"/>
    <w:rPr>
      <w:color w:val="000000"/>
      <w:sz w:val="28"/>
    </w:rPr>
  </w:style>
  <w:style w:type="paragraph" w:customStyle="1" w:styleId="1f6">
    <w:name w:val="Нижний колонтитул Знак1"/>
    <w:basedOn w:val="25"/>
    <w:link w:val="1f7"/>
  </w:style>
  <w:style w:type="character" w:customStyle="1" w:styleId="1f7">
    <w:name w:val="Нижний колонтитул Знак1"/>
    <w:basedOn w:val="a0"/>
    <w:link w:val="1f6"/>
  </w:style>
  <w:style w:type="paragraph" w:styleId="2a">
    <w:name w:val="Body Text 2"/>
    <w:basedOn w:val="a"/>
    <w:link w:val="2b"/>
    <w:pPr>
      <w:spacing w:after="120" w:line="480" w:lineRule="auto"/>
    </w:pPr>
  </w:style>
  <w:style w:type="character" w:customStyle="1" w:styleId="2b">
    <w:name w:val="Основной текст 2 Знак"/>
    <w:basedOn w:val="1"/>
    <w:link w:val="2a"/>
    <w:rPr>
      <w:color w:val="000000"/>
      <w:sz w:val="28"/>
    </w:rPr>
  </w:style>
  <w:style w:type="paragraph" w:customStyle="1" w:styleId="Style12">
    <w:name w:val="Style12"/>
    <w:basedOn w:val="a"/>
    <w:link w:val="Style120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basedOn w:val="1"/>
    <w:link w:val="Style12"/>
    <w:rPr>
      <w:color w:val="000000"/>
      <w:sz w:val="24"/>
    </w:rPr>
  </w:style>
  <w:style w:type="paragraph" w:customStyle="1" w:styleId="1f8">
    <w:name w:val="Гиперссылка1"/>
    <w:link w:val="1f9"/>
    <w:rPr>
      <w:color w:val="2163B5"/>
    </w:rPr>
  </w:style>
  <w:style w:type="character" w:customStyle="1" w:styleId="1f9">
    <w:name w:val="Гиперссылка1"/>
    <w:link w:val="1f8"/>
    <w:rPr>
      <w:color w:val="2163B5"/>
    </w:rPr>
  </w:style>
  <w:style w:type="paragraph" w:customStyle="1" w:styleId="1fa">
    <w:name w:val="Просмотренная гиперссылка1"/>
    <w:basedOn w:val="25"/>
    <w:link w:val="af6"/>
    <w:rPr>
      <w:color w:val="954F72" w:themeColor="followedHyperlink"/>
      <w:u w:val="single"/>
    </w:rPr>
  </w:style>
  <w:style w:type="character" w:styleId="af6">
    <w:name w:val="FollowedHyperlink"/>
    <w:basedOn w:val="a0"/>
    <w:link w:val="1fa"/>
    <w:rPr>
      <w:color w:val="954F72" w:themeColor="followedHyperlink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37">
    <w:name w:val="Body Text Indent 3"/>
    <w:basedOn w:val="a"/>
    <w:link w:val="38"/>
    <w:pPr>
      <w:spacing w:after="120"/>
      <w:ind w:left="283" w:firstLine="0"/>
    </w:pPr>
    <w:rPr>
      <w:sz w:val="16"/>
    </w:rPr>
  </w:style>
  <w:style w:type="character" w:customStyle="1" w:styleId="38">
    <w:name w:val="Основной текст с отступом 3 Знак"/>
    <w:basedOn w:val="1"/>
    <w:link w:val="37"/>
    <w:rPr>
      <w:color w:val="000000"/>
      <w:sz w:val="16"/>
    </w:rPr>
  </w:style>
  <w:style w:type="paragraph" w:customStyle="1" w:styleId="25">
    <w:name w:val="Основной шрифт абзаца2"/>
  </w:style>
  <w:style w:type="paragraph" w:customStyle="1" w:styleId="110">
    <w:name w:val="Обычный1_1"/>
    <w:link w:val="111"/>
    <w:rPr>
      <w:sz w:val="28"/>
    </w:rPr>
  </w:style>
  <w:style w:type="character" w:customStyle="1" w:styleId="111">
    <w:name w:val="Обычный1_1"/>
    <w:link w:val="110"/>
    <w:rPr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000000"/>
      <w:sz w:val="32"/>
    </w:rPr>
  </w:style>
  <w:style w:type="paragraph" w:styleId="af7">
    <w:name w:val="Normal (Web)"/>
    <w:basedOn w:val="a"/>
    <w:link w:val="af8"/>
    <w:pPr>
      <w:spacing w:beforeAutospacing="1" w:afterAutospacing="1"/>
      <w:ind w:firstLine="0"/>
      <w:jc w:val="left"/>
    </w:pPr>
    <w:rPr>
      <w:sz w:val="24"/>
    </w:rPr>
  </w:style>
  <w:style w:type="character" w:customStyle="1" w:styleId="af8">
    <w:name w:val="Обычный (веб) Знак"/>
    <w:basedOn w:val="1"/>
    <w:link w:val="af7"/>
    <w:rPr>
      <w:color w:val="000000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paragraph" w:customStyle="1" w:styleId="112">
    <w:name w:val="Гиперссылка1_1"/>
    <w:link w:val="113"/>
    <w:rPr>
      <w:color w:val="0000FF"/>
      <w:u w:val="single"/>
    </w:rPr>
  </w:style>
  <w:style w:type="character" w:customStyle="1" w:styleId="113">
    <w:name w:val="Гиперссылка1_1"/>
    <w:link w:val="112"/>
    <w:rPr>
      <w:color w:val="0000FF"/>
      <w:u w:val="single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Style11">
    <w:name w:val="Style11"/>
    <w:basedOn w:val="a"/>
    <w:link w:val="Style110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basedOn w:val="1"/>
    <w:link w:val="Style11"/>
    <w:rPr>
      <w:color w:val="000000"/>
      <w:sz w:val="24"/>
    </w:rPr>
  </w:style>
  <w:style w:type="paragraph" w:customStyle="1" w:styleId="43">
    <w:name w:val="Гиперссылка4"/>
    <w:link w:val="af9"/>
    <w:rPr>
      <w:color w:val="0000FF"/>
      <w:u w:val="single"/>
    </w:rPr>
  </w:style>
  <w:style w:type="character" w:styleId="af9">
    <w:name w:val="Hyperlink"/>
    <w:link w:val="43"/>
    <w:rPr>
      <w:color w:val="0000FF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  <w:rPr>
      <w:color w:val="000000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basedOn w:val="1"/>
    <w:link w:val="Style8"/>
    <w:rPr>
      <w:color w:val="000000"/>
      <w:sz w:val="24"/>
    </w:rPr>
  </w:style>
  <w:style w:type="paragraph" w:styleId="afa">
    <w:name w:val="caption"/>
    <w:basedOn w:val="a"/>
    <w:link w:val="afb"/>
    <w:pPr>
      <w:spacing w:before="120" w:after="120" w:line="276" w:lineRule="auto"/>
      <w:ind w:firstLine="0"/>
      <w:jc w:val="left"/>
    </w:pPr>
    <w:rPr>
      <w:rFonts w:asciiTheme="minorHAnsi" w:hAnsiTheme="minorHAnsi"/>
      <w:i/>
      <w:sz w:val="24"/>
    </w:rPr>
  </w:style>
  <w:style w:type="character" w:customStyle="1" w:styleId="afb">
    <w:name w:val="Название объекта Знак"/>
    <w:basedOn w:val="1"/>
    <w:link w:val="afa"/>
    <w:rPr>
      <w:rFonts w:asciiTheme="minorHAnsi" w:hAnsiTheme="minorHAnsi"/>
      <w:i/>
      <w:color w:val="000000"/>
      <w:sz w:val="24"/>
    </w:rPr>
  </w:style>
  <w:style w:type="paragraph" w:customStyle="1" w:styleId="afc">
    <w:name w:val="Привязка сноски"/>
    <w:link w:val="afd"/>
    <w:rPr>
      <w:vertAlign w:val="superscript"/>
    </w:rPr>
  </w:style>
  <w:style w:type="character" w:customStyle="1" w:styleId="afd">
    <w:name w:val="Привязка сноски"/>
    <w:link w:val="afc"/>
    <w:rPr>
      <w:vertAlign w:val="superscript"/>
    </w:rPr>
  </w:style>
  <w:style w:type="paragraph" w:customStyle="1" w:styleId="Style10">
    <w:name w:val="Style10"/>
    <w:basedOn w:val="a"/>
    <w:link w:val="Style100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Pr>
      <w:color w:val="000000"/>
      <w:sz w:val="24"/>
    </w:rPr>
  </w:style>
  <w:style w:type="paragraph" w:customStyle="1" w:styleId="ConsPlusCell00">
    <w:name w:val="ConsPlusCell_0"/>
    <w:link w:val="ConsPlusCell01"/>
    <w:rPr>
      <w:rFonts w:ascii="Calibri" w:hAnsi="Calibri"/>
      <w:sz w:val="22"/>
    </w:rPr>
  </w:style>
  <w:style w:type="character" w:customStyle="1" w:styleId="ConsPlusCell01">
    <w:name w:val="ConsPlusCell_0"/>
    <w:link w:val="ConsPlusCell00"/>
    <w:rPr>
      <w:rFonts w:ascii="Calibri" w:hAnsi="Calibri"/>
      <w:color w:val="000000"/>
      <w:sz w:val="22"/>
    </w:rPr>
  </w:style>
  <w:style w:type="paragraph" w:customStyle="1" w:styleId="Style9">
    <w:name w:val="Style9"/>
    <w:basedOn w:val="a"/>
    <w:link w:val="Style90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basedOn w:val="1"/>
    <w:link w:val="Style9"/>
    <w:rPr>
      <w:color w:val="000000"/>
      <w:sz w:val="24"/>
    </w:rPr>
  </w:style>
  <w:style w:type="paragraph" w:customStyle="1" w:styleId="1fd">
    <w:name w:val="Знак сноски1"/>
    <w:basedOn w:val="25"/>
    <w:link w:val="afe"/>
    <w:rPr>
      <w:vertAlign w:val="superscript"/>
    </w:rPr>
  </w:style>
  <w:style w:type="character" w:styleId="afe">
    <w:name w:val="footnote reference"/>
    <w:basedOn w:val="a0"/>
    <w:link w:val="1fd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FontStyle21">
    <w:name w:val="Font Style21"/>
    <w:link w:val="FontStyle210"/>
    <w:rPr>
      <w:sz w:val="18"/>
    </w:rPr>
  </w:style>
  <w:style w:type="character" w:customStyle="1" w:styleId="FontStyle210">
    <w:name w:val="Font Style21"/>
    <w:link w:val="FontStyle21"/>
    <w:rPr>
      <w:color w:val="000000"/>
      <w:sz w:val="18"/>
    </w:rPr>
  </w:style>
  <w:style w:type="paragraph" w:customStyle="1" w:styleId="apple-converted-space">
    <w:name w:val="apple-converted-space"/>
    <w:basedOn w:val="25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rPr>
      <w:color w:val="000000"/>
      <w:sz w:val="28"/>
    </w:rPr>
  </w:style>
  <w:style w:type="paragraph" w:styleId="aff">
    <w:name w:val="Balloon Text"/>
    <w:basedOn w:val="a"/>
    <w:link w:val="aff0"/>
    <w:rPr>
      <w:sz w:val="2"/>
    </w:rPr>
  </w:style>
  <w:style w:type="character" w:customStyle="1" w:styleId="aff0">
    <w:name w:val="Текст выноски Знак"/>
    <w:basedOn w:val="1"/>
    <w:link w:val="aff"/>
    <w:rPr>
      <w:color w:val="000000"/>
      <w:sz w:val="2"/>
    </w:rPr>
  </w:style>
  <w:style w:type="paragraph" w:customStyle="1" w:styleId="aff1">
    <w:name w:val="Заголовок таблицы"/>
    <w:basedOn w:val="aff2"/>
    <w:link w:val="aff3"/>
    <w:pPr>
      <w:jc w:val="center"/>
    </w:pPr>
    <w:rPr>
      <w:b/>
    </w:rPr>
  </w:style>
  <w:style w:type="character" w:customStyle="1" w:styleId="aff3">
    <w:name w:val="Заголовок таблицы"/>
    <w:basedOn w:val="aff4"/>
    <w:link w:val="aff1"/>
    <w:rPr>
      <w:rFonts w:asciiTheme="minorHAnsi" w:hAnsiTheme="minorHAnsi"/>
      <w:b/>
      <w:color w:val="000000"/>
      <w:sz w:val="22"/>
    </w:rPr>
  </w:style>
  <w:style w:type="paragraph" w:styleId="af1">
    <w:name w:val="Body Text"/>
    <w:basedOn w:val="a"/>
    <w:link w:val="aff5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f5">
    <w:name w:val="Основной текст Знак"/>
    <w:basedOn w:val="1"/>
    <w:link w:val="af1"/>
    <w:rPr>
      <w:color w:val="000000"/>
      <w:sz w:val="26"/>
    </w:rPr>
  </w:style>
  <w:style w:type="paragraph" w:customStyle="1" w:styleId="FontStyle18">
    <w:name w:val="Font Style18"/>
    <w:link w:val="FontStyle180"/>
    <w:rPr>
      <w:spacing w:val="-30"/>
      <w:sz w:val="40"/>
    </w:rPr>
  </w:style>
  <w:style w:type="character" w:customStyle="1" w:styleId="FontStyle180">
    <w:name w:val="Font Style18"/>
    <w:link w:val="FontStyle18"/>
    <w:rPr>
      <w:color w:val="000000"/>
      <w:spacing w:val="-30"/>
      <w:sz w:val="4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1fe">
    <w:name w:val="Верхний колонтитул Знак1"/>
    <w:basedOn w:val="25"/>
    <w:link w:val="1ff"/>
  </w:style>
  <w:style w:type="character" w:customStyle="1" w:styleId="1ff">
    <w:name w:val="Верхний колонтитул Знак1"/>
    <w:basedOn w:val="a0"/>
    <w:link w:val="1fe"/>
  </w:style>
  <w:style w:type="paragraph" w:customStyle="1" w:styleId="aff6">
    <w:name w:val="Заголовок"/>
    <w:basedOn w:val="a"/>
    <w:next w:val="af1"/>
    <w:link w:val="aff7"/>
    <w:pPr>
      <w:widowControl w:val="0"/>
      <w:spacing w:line="480" w:lineRule="exact"/>
      <w:ind w:left="340" w:right="400" w:firstLine="0"/>
      <w:jc w:val="center"/>
    </w:pPr>
  </w:style>
  <w:style w:type="character" w:customStyle="1" w:styleId="aff7">
    <w:name w:val="Заголовок"/>
    <w:basedOn w:val="1"/>
    <w:link w:val="aff6"/>
    <w:rPr>
      <w:color w:val="000000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color w:val="000000"/>
      <w:sz w:val="16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  <w:rPr>
      <w:color w:val="000000"/>
    </w:rPr>
  </w:style>
  <w:style w:type="paragraph" w:styleId="aff8">
    <w:name w:val="Subtitle"/>
    <w:next w:val="a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color w:val="000000"/>
      <w:sz w:val="24"/>
    </w:rPr>
  </w:style>
  <w:style w:type="paragraph" w:styleId="affa">
    <w:name w:val="header"/>
    <w:basedOn w:val="a"/>
    <w:link w:val="affb"/>
    <w:uiPriority w:val="99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basedOn w:val="1"/>
    <w:link w:val="affa"/>
    <w:uiPriority w:val="99"/>
    <w:rPr>
      <w:color w:val="000000"/>
      <w:sz w:val="28"/>
    </w:rPr>
  </w:style>
  <w:style w:type="paragraph" w:styleId="affc">
    <w:name w:val="Title"/>
    <w:basedOn w:val="a"/>
    <w:link w:val="affd"/>
    <w:uiPriority w:val="10"/>
    <w:qFormat/>
    <w:pPr>
      <w:ind w:firstLine="1080"/>
      <w:jc w:val="center"/>
    </w:pPr>
    <w:rPr>
      <w:b/>
      <w:u w:val="single"/>
    </w:rPr>
  </w:style>
  <w:style w:type="character" w:customStyle="1" w:styleId="affd">
    <w:name w:val="Название Знак"/>
    <w:basedOn w:val="1"/>
    <w:link w:val="affc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  <w:rPr>
      <w:color w:val="000000"/>
    </w:rPr>
  </w:style>
  <w:style w:type="paragraph" w:customStyle="1" w:styleId="Style5">
    <w:name w:val="Style5"/>
    <w:basedOn w:val="a"/>
    <w:link w:val="Style50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basedOn w:val="1"/>
    <w:link w:val="Style5"/>
    <w:rPr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color w:val="000000"/>
      <w:sz w:val="28"/>
    </w:rPr>
  </w:style>
  <w:style w:type="paragraph" w:customStyle="1" w:styleId="aff2">
    <w:name w:val="Содержимое таблицы"/>
    <w:basedOn w:val="a"/>
    <w:link w:val="aff4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aff4">
    <w:name w:val="Содержимое таблицы"/>
    <w:basedOn w:val="1"/>
    <w:link w:val="aff2"/>
    <w:rPr>
      <w:rFonts w:asciiTheme="minorHAnsi" w:hAnsiTheme="minorHAnsi"/>
      <w:color w:val="000000"/>
      <w:sz w:val="22"/>
    </w:rPr>
  </w:style>
  <w:style w:type="paragraph" w:customStyle="1" w:styleId="Style15">
    <w:name w:val="Style15"/>
    <w:basedOn w:val="a"/>
    <w:link w:val="Style150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basedOn w:val="1"/>
    <w:link w:val="Style15"/>
    <w:rPr>
      <w:color w:val="000000"/>
      <w:sz w:val="24"/>
    </w:rPr>
  </w:style>
  <w:style w:type="paragraph" w:styleId="affe">
    <w:name w:val="List"/>
    <w:basedOn w:val="af1"/>
    <w:link w:val="afff"/>
    <w:pPr>
      <w:tabs>
        <w:tab w:val="clear" w:pos="4320"/>
      </w:tabs>
      <w:ind w:right="0"/>
    </w:pPr>
    <w:rPr>
      <w:sz w:val="28"/>
    </w:rPr>
  </w:style>
  <w:style w:type="character" w:customStyle="1" w:styleId="afff">
    <w:name w:val="Список Знак"/>
    <w:basedOn w:val="aff5"/>
    <w:link w:val="affe"/>
    <w:rPr>
      <w:color w:val="000000"/>
      <w:sz w:val="28"/>
    </w:rPr>
  </w:style>
  <w:style w:type="paragraph" w:customStyle="1" w:styleId="114">
    <w:name w:val="Основной шрифт абзаца1_1"/>
    <w:link w:val="115"/>
  </w:style>
  <w:style w:type="character" w:customStyle="1" w:styleId="115">
    <w:name w:val="Основной шрифт абзаца1_1"/>
    <w:link w:val="114"/>
    <w:rPr>
      <w:color w:val="000000"/>
    </w:rPr>
  </w:style>
  <w:style w:type="table" w:styleId="aff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customStyle="1" w:styleId="21">
    <w:name w:val="Абзац списка2"/>
    <w:basedOn w:val="a"/>
    <w:link w:val="22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2">
    <w:name w:val="Абзац списка2"/>
    <w:basedOn w:val="1"/>
    <w:link w:val="21"/>
    <w:rPr>
      <w:rFonts w:ascii="Calibri" w:hAnsi="Calibri"/>
      <w:color w:val="000000"/>
      <w:sz w:val="22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color w:val="000000"/>
      <w:sz w:val="28"/>
    </w:rPr>
  </w:style>
  <w:style w:type="paragraph" w:customStyle="1" w:styleId="12">
    <w:name w:val="Номер страницы1"/>
    <w:link w:val="13"/>
  </w:style>
  <w:style w:type="character" w:customStyle="1" w:styleId="13">
    <w:name w:val="Номер страницы1"/>
    <w:link w:val="12"/>
    <w:rPr>
      <w:color w:val="000000"/>
    </w:rPr>
  </w:style>
  <w:style w:type="paragraph" w:customStyle="1" w:styleId="Style7">
    <w:name w:val="Style7"/>
    <w:basedOn w:val="a"/>
    <w:link w:val="Style70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basedOn w:val="1"/>
    <w:link w:val="Style7"/>
    <w:rPr>
      <w:color w:val="000000"/>
      <w:sz w:val="24"/>
    </w:rPr>
  </w:style>
  <w:style w:type="paragraph" w:customStyle="1" w:styleId="FontStyle20">
    <w:name w:val="Font Style20"/>
    <w:link w:val="FontStyle200"/>
    <w:rPr>
      <w:rFonts w:ascii="Franklin Gothic Book" w:hAnsi="Franklin Gothic Book"/>
      <w:i/>
      <w:spacing w:val="-20"/>
    </w:rPr>
  </w:style>
  <w:style w:type="character" w:customStyle="1" w:styleId="FontStyle200">
    <w:name w:val="Font Style20"/>
    <w:link w:val="FontStyle20"/>
    <w:rPr>
      <w:rFonts w:ascii="Franklin Gothic Book" w:hAnsi="Franklin Gothic Book"/>
      <w:i/>
      <w:color w:val="000000"/>
      <w:spacing w:val="-20"/>
    </w:rPr>
  </w:style>
  <w:style w:type="paragraph" w:styleId="a3">
    <w:name w:val="index heading"/>
    <w:basedOn w:val="a"/>
    <w:link w:val="a4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color w:val="000000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styleId="a5">
    <w:name w:val="List Paragraph"/>
    <w:basedOn w:val="a"/>
    <w:link w:val="a6"/>
    <w:pPr>
      <w:ind w:left="720" w:firstLine="0"/>
      <w:contextualSpacing/>
      <w:jc w:val="left"/>
    </w:pPr>
  </w:style>
  <w:style w:type="character" w:customStyle="1" w:styleId="a6">
    <w:name w:val="Абзац списка Знак"/>
    <w:basedOn w:val="1"/>
    <w:link w:val="a5"/>
    <w:rPr>
      <w:color w:val="000000"/>
      <w:sz w:val="28"/>
    </w:rPr>
  </w:style>
  <w:style w:type="paragraph" w:customStyle="1" w:styleId="Style6">
    <w:name w:val="Style6"/>
    <w:basedOn w:val="a"/>
    <w:link w:val="Style60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basedOn w:val="1"/>
    <w:link w:val="Style6"/>
    <w:rPr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color w:val="000000"/>
      <w:sz w:val="22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styleId="a9">
    <w:name w:val="Body Text Indent"/>
    <w:basedOn w:val="a"/>
    <w:link w:val="aa"/>
    <w:pPr>
      <w:spacing w:after="120"/>
      <w:ind w:left="283" w:firstLine="0"/>
    </w:pPr>
  </w:style>
  <w:style w:type="character" w:customStyle="1" w:styleId="aa">
    <w:name w:val="Основной текст с отступом Знак"/>
    <w:basedOn w:val="1"/>
    <w:link w:val="a9"/>
    <w:rPr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color w:val="000000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color w:val="000000"/>
      <w:sz w:val="28"/>
    </w:rPr>
  </w:style>
  <w:style w:type="paragraph" w:customStyle="1" w:styleId="31">
    <w:name w:val="Без интервала3"/>
    <w:link w:val="32"/>
    <w:rPr>
      <w:sz w:val="28"/>
    </w:rPr>
  </w:style>
  <w:style w:type="character" w:customStyle="1" w:styleId="32">
    <w:name w:val="Без интервала3"/>
    <w:link w:val="31"/>
    <w:rPr>
      <w:color w:val="000000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color w:val="000000"/>
      <w:sz w:val="26"/>
    </w:rPr>
  </w:style>
  <w:style w:type="paragraph" w:customStyle="1" w:styleId="extended-textshort">
    <w:name w:val="extended-text__short"/>
    <w:basedOn w:val="25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customStyle="1" w:styleId="FontStyle19">
    <w:name w:val="Font Style19"/>
    <w:link w:val="FontStyle190"/>
    <w:rPr>
      <w:i/>
      <w:sz w:val="38"/>
    </w:rPr>
  </w:style>
  <w:style w:type="character" w:customStyle="1" w:styleId="FontStyle190">
    <w:name w:val="Font Style19"/>
    <w:link w:val="FontStyle19"/>
    <w:rPr>
      <w:i/>
      <w:color w:val="000000"/>
      <w:sz w:val="3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color w:val="000000"/>
      <w:sz w:val="28"/>
    </w:rPr>
  </w:style>
  <w:style w:type="paragraph" w:styleId="1a">
    <w:name w:val="index 1"/>
    <w:basedOn w:val="a"/>
    <w:next w:val="a"/>
    <w:link w:val="1b"/>
    <w:pPr>
      <w:ind w:left="280" w:hanging="280"/>
    </w:pPr>
  </w:style>
  <w:style w:type="character" w:customStyle="1" w:styleId="1b">
    <w:name w:val="Указатель 1 Знак"/>
    <w:basedOn w:val="1"/>
    <w:link w:val="1a"/>
    <w:rPr>
      <w:color w:val="000000"/>
      <w:sz w:val="28"/>
    </w:rPr>
  </w:style>
  <w:style w:type="paragraph" w:customStyle="1" w:styleId="Footnote">
    <w:name w:val="Footnote"/>
    <w:basedOn w:val="a"/>
    <w:link w:val="Footnote0"/>
    <w:pPr>
      <w:ind w:firstLine="0"/>
      <w:jc w:val="left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color w:val="000000"/>
      <w:sz w:val="20"/>
    </w:rPr>
  </w:style>
  <w:style w:type="paragraph" w:customStyle="1" w:styleId="ad">
    <w:name w:val="заголовок"/>
    <w:basedOn w:val="a"/>
    <w:link w:val="ae"/>
    <w:pPr>
      <w:spacing w:before="120" w:after="120"/>
      <w:ind w:firstLine="0"/>
      <w:jc w:val="center"/>
    </w:pPr>
  </w:style>
  <w:style w:type="character" w:customStyle="1" w:styleId="ae">
    <w:name w:val="заголовок"/>
    <w:basedOn w:val="1"/>
    <w:link w:val="ad"/>
    <w:rPr>
      <w:color w:val="000000"/>
      <w:sz w:val="28"/>
    </w:rPr>
  </w:style>
  <w:style w:type="paragraph" w:customStyle="1" w:styleId="-">
    <w:name w:val="Интернет-ссылка"/>
    <w:basedOn w:val="25"/>
    <w:link w:val="-0"/>
    <w:rPr>
      <w:color w:val="0000FF"/>
      <w:u w:val="single"/>
    </w:rPr>
  </w:style>
  <w:style w:type="character" w:customStyle="1" w:styleId="-0">
    <w:name w:val="Интернет-ссылка"/>
    <w:basedOn w:val="a0"/>
    <w:link w:val="-"/>
    <w:rPr>
      <w:rFonts w:ascii="Times New Roman" w:hAnsi="Times New Roman"/>
      <w:color w:val="0000FF"/>
      <w:u w:val="single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1c">
    <w:name w:val="Без интервала1"/>
    <w:link w:val="1d"/>
    <w:rPr>
      <w:rFonts w:ascii="Calibri" w:hAnsi="Calibri"/>
      <w:sz w:val="22"/>
    </w:rPr>
  </w:style>
  <w:style w:type="character" w:customStyle="1" w:styleId="1d">
    <w:name w:val="Без интервала1"/>
    <w:link w:val="1c"/>
    <w:rPr>
      <w:rFonts w:ascii="Calibri" w:hAnsi="Calibri"/>
      <w:color w:val="000000"/>
      <w:sz w:val="22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sz w:val="18"/>
    </w:rPr>
  </w:style>
  <w:style w:type="character" w:customStyle="1" w:styleId="ConsNormal0">
    <w:name w:val="ConsNormal"/>
    <w:link w:val="ConsNormal"/>
    <w:rPr>
      <w:color w:val="000000"/>
      <w:sz w:val="18"/>
    </w:rPr>
  </w:style>
  <w:style w:type="paragraph" w:customStyle="1" w:styleId="1e">
    <w:name w:val="Абзац списка1"/>
    <w:basedOn w:val="a"/>
    <w:link w:val="1f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f">
    <w:name w:val="Абзац списка1"/>
    <w:basedOn w:val="1"/>
    <w:link w:val="1e"/>
    <w:rPr>
      <w:rFonts w:ascii="Calibri" w:hAnsi="Calibri"/>
      <w:color w:val="000000"/>
      <w:sz w:val="22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1f0">
    <w:name w:val="Заголовок1"/>
    <w:basedOn w:val="a"/>
    <w:next w:val="af1"/>
    <w:link w:val="1f1"/>
    <w:pPr>
      <w:keepNext/>
      <w:spacing w:before="240" w:after="120" w:line="276" w:lineRule="auto"/>
      <w:ind w:firstLine="0"/>
      <w:jc w:val="left"/>
    </w:pPr>
    <w:rPr>
      <w:rFonts w:ascii="Liberation Sans" w:hAnsi="Liberation Sans"/>
    </w:rPr>
  </w:style>
  <w:style w:type="character" w:customStyle="1" w:styleId="1f1">
    <w:name w:val="Заголовок1"/>
    <w:basedOn w:val="1"/>
    <w:link w:val="1f0"/>
    <w:rPr>
      <w:rFonts w:ascii="Liberation Sans" w:hAnsi="Liberation Sans"/>
      <w:color w:val="000000"/>
      <w:sz w:val="28"/>
    </w:rPr>
  </w:style>
  <w:style w:type="paragraph" w:customStyle="1" w:styleId="FootnoteCharacters">
    <w:name w:val="Footnote Characters"/>
    <w:basedOn w:val="25"/>
    <w:link w:val="FootnoteCharacters0"/>
    <w:rPr>
      <w:vertAlign w:val="superscript"/>
    </w:rPr>
  </w:style>
  <w:style w:type="character" w:customStyle="1" w:styleId="FootnoteCharacters0">
    <w:name w:val="Footnote Characters"/>
    <w:basedOn w:val="a0"/>
    <w:link w:val="FootnoteCharacters"/>
    <w:rPr>
      <w:vertAlign w:val="superscript"/>
    </w:rPr>
  </w:style>
  <w:style w:type="paragraph" w:customStyle="1" w:styleId="Style4">
    <w:name w:val="Style4"/>
    <w:basedOn w:val="a"/>
    <w:link w:val="Style40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basedOn w:val="1"/>
    <w:link w:val="Style4"/>
    <w:rPr>
      <w:color w:val="000000"/>
      <w:sz w:val="24"/>
    </w:rPr>
  </w:style>
  <w:style w:type="paragraph" w:customStyle="1" w:styleId="1f2">
    <w:name w:val="Основной текст Знак1"/>
    <w:basedOn w:val="25"/>
    <w:link w:val="1f3"/>
    <w:rPr>
      <w:sz w:val="28"/>
    </w:rPr>
  </w:style>
  <w:style w:type="character" w:customStyle="1" w:styleId="1f3">
    <w:name w:val="Основной текст Знак1"/>
    <w:basedOn w:val="a0"/>
    <w:link w:val="1f2"/>
    <w:rPr>
      <w:rFonts w:ascii="Times New Roman" w:hAnsi="Times New Roman"/>
      <w:sz w:val="28"/>
    </w:rPr>
  </w:style>
  <w:style w:type="paragraph" w:styleId="af2">
    <w:name w:val="Plain Text"/>
    <w:basedOn w:val="a"/>
    <w:link w:val="af3"/>
    <w:pPr>
      <w:ind w:firstLine="0"/>
      <w:jc w:val="left"/>
    </w:pPr>
    <w:rPr>
      <w:rFonts w:ascii="Courier New" w:hAnsi="Courier New"/>
      <w:sz w:val="20"/>
    </w:rPr>
  </w:style>
  <w:style w:type="character" w:customStyle="1" w:styleId="af3">
    <w:name w:val="Текст Знак"/>
    <w:basedOn w:val="1"/>
    <w:link w:val="af2"/>
    <w:rPr>
      <w:rFonts w:ascii="Courier New" w:hAnsi="Courier New"/>
      <w:color w:val="000000"/>
      <w:sz w:val="20"/>
    </w:rPr>
  </w:style>
  <w:style w:type="paragraph" w:customStyle="1" w:styleId="26">
    <w:name w:val="Без интервала2"/>
    <w:link w:val="27"/>
    <w:rPr>
      <w:rFonts w:ascii="Calibri" w:hAnsi="Calibri"/>
      <w:sz w:val="22"/>
    </w:rPr>
  </w:style>
  <w:style w:type="character" w:customStyle="1" w:styleId="27">
    <w:name w:val="Без интервала2"/>
    <w:link w:val="26"/>
    <w:rPr>
      <w:rFonts w:ascii="Calibri" w:hAnsi="Calibri"/>
      <w:color w:val="000000"/>
      <w:sz w:val="22"/>
    </w:rPr>
  </w:style>
  <w:style w:type="paragraph" w:customStyle="1" w:styleId="Style14">
    <w:name w:val="Style14"/>
    <w:basedOn w:val="a"/>
    <w:link w:val="Style140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"/>
    <w:link w:val="Style14"/>
    <w:rPr>
      <w:color w:val="000000"/>
      <w:sz w:val="24"/>
    </w:rPr>
  </w:style>
  <w:style w:type="paragraph" w:customStyle="1" w:styleId="1f4">
    <w:name w:val="Текст выноски Знак1"/>
    <w:basedOn w:val="25"/>
    <w:link w:val="1f5"/>
    <w:rPr>
      <w:rFonts w:ascii="Tahoma" w:hAnsi="Tahoma"/>
      <w:sz w:val="16"/>
    </w:rPr>
  </w:style>
  <w:style w:type="character" w:customStyle="1" w:styleId="1f5">
    <w:name w:val="Текст выноски Знак1"/>
    <w:basedOn w:val="a0"/>
    <w:link w:val="1f4"/>
    <w:rPr>
      <w:rFonts w:ascii="Tahoma" w:hAnsi="Tahoma"/>
      <w:sz w:val="16"/>
    </w:rPr>
  </w:style>
  <w:style w:type="paragraph" w:styleId="28">
    <w:name w:val="Body Text Indent 2"/>
    <w:basedOn w:val="a"/>
    <w:link w:val="29"/>
    <w:pPr>
      <w:spacing w:after="120" w:line="480" w:lineRule="auto"/>
      <w:ind w:left="283" w:firstLine="0"/>
    </w:pPr>
  </w:style>
  <w:style w:type="character" w:customStyle="1" w:styleId="29">
    <w:name w:val="Основной текст с отступом 2 Знак"/>
    <w:basedOn w:val="1"/>
    <w:link w:val="28"/>
    <w:rPr>
      <w:color w:val="000000"/>
      <w:sz w:val="28"/>
    </w:rPr>
  </w:style>
  <w:style w:type="paragraph" w:customStyle="1" w:styleId="FontStyle23">
    <w:name w:val="Font Style23"/>
    <w:link w:val="FontStyle230"/>
    <w:rPr>
      <w:rFonts w:ascii="Franklin Gothic Medium Cond" w:hAnsi="Franklin Gothic Medium Cond"/>
      <w:b/>
      <w:i/>
      <w:spacing w:val="-30"/>
      <w:sz w:val="32"/>
    </w:rPr>
  </w:style>
  <w:style w:type="character" w:customStyle="1" w:styleId="FontStyle230">
    <w:name w:val="Font Style23"/>
    <w:link w:val="FontStyle23"/>
    <w:rPr>
      <w:rFonts w:ascii="Franklin Gothic Medium Cond" w:hAnsi="Franklin Gothic Medium Cond"/>
      <w:b/>
      <w:i/>
      <w:color w:val="000000"/>
      <w:spacing w:val="-30"/>
      <w:sz w:val="32"/>
    </w:rPr>
  </w:style>
  <w:style w:type="paragraph" w:customStyle="1" w:styleId="100">
    <w:name w:val="Обычный1_0"/>
    <w:link w:val="101"/>
    <w:rPr>
      <w:sz w:val="28"/>
    </w:rPr>
  </w:style>
  <w:style w:type="character" w:customStyle="1" w:styleId="101">
    <w:name w:val="Обычный1_0"/>
    <w:link w:val="100"/>
    <w:rPr>
      <w:color w:val="000000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z w:val="28"/>
    </w:rPr>
  </w:style>
  <w:style w:type="paragraph" w:customStyle="1" w:styleId="af4">
    <w:name w:val="Текст сноски Знак"/>
    <w:basedOn w:val="25"/>
    <w:link w:val="af5"/>
    <w:rPr>
      <w:rFonts w:ascii="Calibri" w:hAnsi="Calibri"/>
    </w:rPr>
  </w:style>
  <w:style w:type="character" w:customStyle="1" w:styleId="af5">
    <w:name w:val="Текст сноски Знак"/>
    <w:basedOn w:val="a0"/>
    <w:link w:val="af4"/>
    <w:rPr>
      <w:rFonts w:ascii="Calibri" w:hAnsi="Calibri"/>
      <w:sz w:val="20"/>
    </w:rPr>
  </w:style>
  <w:style w:type="paragraph" w:customStyle="1" w:styleId="130">
    <w:name w:val="Обычный1_3"/>
    <w:link w:val="131"/>
    <w:rPr>
      <w:sz w:val="28"/>
    </w:rPr>
  </w:style>
  <w:style w:type="character" w:customStyle="1" w:styleId="131">
    <w:name w:val="Обычный1_3"/>
    <w:link w:val="130"/>
    <w:rPr>
      <w:color w:val="000000"/>
      <w:sz w:val="28"/>
    </w:rPr>
  </w:style>
  <w:style w:type="paragraph" w:customStyle="1" w:styleId="1f6">
    <w:name w:val="Нижний колонтитул Знак1"/>
    <w:basedOn w:val="25"/>
    <w:link w:val="1f7"/>
  </w:style>
  <w:style w:type="character" w:customStyle="1" w:styleId="1f7">
    <w:name w:val="Нижний колонтитул Знак1"/>
    <w:basedOn w:val="a0"/>
    <w:link w:val="1f6"/>
  </w:style>
  <w:style w:type="paragraph" w:styleId="2a">
    <w:name w:val="Body Text 2"/>
    <w:basedOn w:val="a"/>
    <w:link w:val="2b"/>
    <w:pPr>
      <w:spacing w:after="120" w:line="480" w:lineRule="auto"/>
    </w:pPr>
  </w:style>
  <w:style w:type="character" w:customStyle="1" w:styleId="2b">
    <w:name w:val="Основной текст 2 Знак"/>
    <w:basedOn w:val="1"/>
    <w:link w:val="2a"/>
    <w:rPr>
      <w:color w:val="000000"/>
      <w:sz w:val="28"/>
    </w:rPr>
  </w:style>
  <w:style w:type="paragraph" w:customStyle="1" w:styleId="Style12">
    <w:name w:val="Style12"/>
    <w:basedOn w:val="a"/>
    <w:link w:val="Style120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basedOn w:val="1"/>
    <w:link w:val="Style12"/>
    <w:rPr>
      <w:color w:val="000000"/>
      <w:sz w:val="24"/>
    </w:rPr>
  </w:style>
  <w:style w:type="paragraph" w:customStyle="1" w:styleId="1f8">
    <w:name w:val="Гиперссылка1"/>
    <w:link w:val="1f9"/>
    <w:rPr>
      <w:color w:val="2163B5"/>
    </w:rPr>
  </w:style>
  <w:style w:type="character" w:customStyle="1" w:styleId="1f9">
    <w:name w:val="Гиперссылка1"/>
    <w:link w:val="1f8"/>
    <w:rPr>
      <w:color w:val="2163B5"/>
    </w:rPr>
  </w:style>
  <w:style w:type="paragraph" w:customStyle="1" w:styleId="1fa">
    <w:name w:val="Просмотренная гиперссылка1"/>
    <w:basedOn w:val="25"/>
    <w:link w:val="af6"/>
    <w:rPr>
      <w:color w:val="954F72" w:themeColor="followedHyperlink"/>
      <w:u w:val="single"/>
    </w:rPr>
  </w:style>
  <w:style w:type="character" w:styleId="af6">
    <w:name w:val="FollowedHyperlink"/>
    <w:basedOn w:val="a0"/>
    <w:link w:val="1fa"/>
    <w:rPr>
      <w:color w:val="954F72" w:themeColor="followedHyperlink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37">
    <w:name w:val="Body Text Indent 3"/>
    <w:basedOn w:val="a"/>
    <w:link w:val="38"/>
    <w:pPr>
      <w:spacing w:after="120"/>
      <w:ind w:left="283" w:firstLine="0"/>
    </w:pPr>
    <w:rPr>
      <w:sz w:val="16"/>
    </w:rPr>
  </w:style>
  <w:style w:type="character" w:customStyle="1" w:styleId="38">
    <w:name w:val="Основной текст с отступом 3 Знак"/>
    <w:basedOn w:val="1"/>
    <w:link w:val="37"/>
    <w:rPr>
      <w:color w:val="000000"/>
      <w:sz w:val="16"/>
    </w:rPr>
  </w:style>
  <w:style w:type="paragraph" w:customStyle="1" w:styleId="25">
    <w:name w:val="Основной шрифт абзаца2"/>
  </w:style>
  <w:style w:type="paragraph" w:customStyle="1" w:styleId="110">
    <w:name w:val="Обычный1_1"/>
    <w:link w:val="111"/>
    <w:rPr>
      <w:sz w:val="28"/>
    </w:rPr>
  </w:style>
  <w:style w:type="character" w:customStyle="1" w:styleId="111">
    <w:name w:val="Обычный1_1"/>
    <w:link w:val="110"/>
    <w:rPr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000000"/>
      <w:sz w:val="32"/>
    </w:rPr>
  </w:style>
  <w:style w:type="paragraph" w:styleId="af7">
    <w:name w:val="Normal (Web)"/>
    <w:basedOn w:val="a"/>
    <w:link w:val="af8"/>
    <w:pPr>
      <w:spacing w:beforeAutospacing="1" w:afterAutospacing="1"/>
      <w:ind w:firstLine="0"/>
      <w:jc w:val="left"/>
    </w:pPr>
    <w:rPr>
      <w:sz w:val="24"/>
    </w:rPr>
  </w:style>
  <w:style w:type="character" w:customStyle="1" w:styleId="af8">
    <w:name w:val="Обычный (веб) Знак"/>
    <w:basedOn w:val="1"/>
    <w:link w:val="af7"/>
    <w:rPr>
      <w:color w:val="000000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paragraph" w:customStyle="1" w:styleId="112">
    <w:name w:val="Гиперссылка1_1"/>
    <w:link w:val="113"/>
    <w:rPr>
      <w:color w:val="0000FF"/>
      <w:u w:val="single"/>
    </w:rPr>
  </w:style>
  <w:style w:type="character" w:customStyle="1" w:styleId="113">
    <w:name w:val="Гиперссылка1_1"/>
    <w:link w:val="112"/>
    <w:rPr>
      <w:color w:val="0000FF"/>
      <w:u w:val="single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Style11">
    <w:name w:val="Style11"/>
    <w:basedOn w:val="a"/>
    <w:link w:val="Style110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basedOn w:val="1"/>
    <w:link w:val="Style11"/>
    <w:rPr>
      <w:color w:val="000000"/>
      <w:sz w:val="24"/>
    </w:rPr>
  </w:style>
  <w:style w:type="paragraph" w:customStyle="1" w:styleId="43">
    <w:name w:val="Гиперссылка4"/>
    <w:link w:val="af9"/>
    <w:rPr>
      <w:color w:val="0000FF"/>
      <w:u w:val="single"/>
    </w:rPr>
  </w:style>
  <w:style w:type="character" w:styleId="af9">
    <w:name w:val="Hyperlink"/>
    <w:link w:val="43"/>
    <w:rPr>
      <w:color w:val="0000FF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z w:val="22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  <w:rPr>
      <w:color w:val="000000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basedOn w:val="1"/>
    <w:link w:val="Style8"/>
    <w:rPr>
      <w:color w:val="000000"/>
      <w:sz w:val="24"/>
    </w:rPr>
  </w:style>
  <w:style w:type="paragraph" w:styleId="afa">
    <w:name w:val="caption"/>
    <w:basedOn w:val="a"/>
    <w:link w:val="afb"/>
    <w:pPr>
      <w:spacing w:before="120" w:after="120" w:line="276" w:lineRule="auto"/>
      <w:ind w:firstLine="0"/>
      <w:jc w:val="left"/>
    </w:pPr>
    <w:rPr>
      <w:rFonts w:asciiTheme="minorHAnsi" w:hAnsiTheme="minorHAnsi"/>
      <w:i/>
      <w:sz w:val="24"/>
    </w:rPr>
  </w:style>
  <w:style w:type="character" w:customStyle="1" w:styleId="afb">
    <w:name w:val="Название объекта Знак"/>
    <w:basedOn w:val="1"/>
    <w:link w:val="afa"/>
    <w:rPr>
      <w:rFonts w:asciiTheme="minorHAnsi" w:hAnsiTheme="minorHAnsi"/>
      <w:i/>
      <w:color w:val="000000"/>
      <w:sz w:val="24"/>
    </w:rPr>
  </w:style>
  <w:style w:type="paragraph" w:customStyle="1" w:styleId="afc">
    <w:name w:val="Привязка сноски"/>
    <w:link w:val="afd"/>
    <w:rPr>
      <w:vertAlign w:val="superscript"/>
    </w:rPr>
  </w:style>
  <w:style w:type="character" w:customStyle="1" w:styleId="afd">
    <w:name w:val="Привязка сноски"/>
    <w:link w:val="afc"/>
    <w:rPr>
      <w:vertAlign w:val="superscript"/>
    </w:rPr>
  </w:style>
  <w:style w:type="paragraph" w:customStyle="1" w:styleId="Style10">
    <w:name w:val="Style10"/>
    <w:basedOn w:val="a"/>
    <w:link w:val="Style100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"/>
    <w:link w:val="Style10"/>
    <w:rPr>
      <w:color w:val="000000"/>
      <w:sz w:val="24"/>
    </w:rPr>
  </w:style>
  <w:style w:type="paragraph" w:customStyle="1" w:styleId="ConsPlusCell00">
    <w:name w:val="ConsPlusCell_0"/>
    <w:link w:val="ConsPlusCell01"/>
    <w:rPr>
      <w:rFonts w:ascii="Calibri" w:hAnsi="Calibri"/>
      <w:sz w:val="22"/>
    </w:rPr>
  </w:style>
  <w:style w:type="character" w:customStyle="1" w:styleId="ConsPlusCell01">
    <w:name w:val="ConsPlusCell_0"/>
    <w:link w:val="ConsPlusCell00"/>
    <w:rPr>
      <w:rFonts w:ascii="Calibri" w:hAnsi="Calibri"/>
      <w:color w:val="000000"/>
      <w:sz w:val="22"/>
    </w:rPr>
  </w:style>
  <w:style w:type="paragraph" w:customStyle="1" w:styleId="Style9">
    <w:name w:val="Style9"/>
    <w:basedOn w:val="a"/>
    <w:link w:val="Style90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basedOn w:val="1"/>
    <w:link w:val="Style9"/>
    <w:rPr>
      <w:color w:val="000000"/>
      <w:sz w:val="24"/>
    </w:rPr>
  </w:style>
  <w:style w:type="paragraph" w:customStyle="1" w:styleId="1fd">
    <w:name w:val="Знак сноски1"/>
    <w:basedOn w:val="25"/>
    <w:link w:val="afe"/>
    <w:rPr>
      <w:vertAlign w:val="superscript"/>
    </w:rPr>
  </w:style>
  <w:style w:type="character" w:styleId="afe">
    <w:name w:val="footnote reference"/>
    <w:basedOn w:val="a0"/>
    <w:link w:val="1fd"/>
    <w:rPr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FontStyle21">
    <w:name w:val="Font Style21"/>
    <w:link w:val="FontStyle210"/>
    <w:rPr>
      <w:sz w:val="18"/>
    </w:rPr>
  </w:style>
  <w:style w:type="character" w:customStyle="1" w:styleId="FontStyle210">
    <w:name w:val="Font Style21"/>
    <w:link w:val="FontStyle21"/>
    <w:rPr>
      <w:color w:val="000000"/>
      <w:sz w:val="18"/>
    </w:rPr>
  </w:style>
  <w:style w:type="paragraph" w:customStyle="1" w:styleId="apple-converted-space">
    <w:name w:val="apple-converted-space"/>
    <w:basedOn w:val="25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rPr>
      <w:color w:val="000000"/>
      <w:sz w:val="28"/>
    </w:rPr>
  </w:style>
  <w:style w:type="paragraph" w:styleId="aff">
    <w:name w:val="Balloon Text"/>
    <w:basedOn w:val="a"/>
    <w:link w:val="aff0"/>
    <w:rPr>
      <w:sz w:val="2"/>
    </w:rPr>
  </w:style>
  <w:style w:type="character" w:customStyle="1" w:styleId="aff0">
    <w:name w:val="Текст выноски Знак"/>
    <w:basedOn w:val="1"/>
    <w:link w:val="aff"/>
    <w:rPr>
      <w:color w:val="000000"/>
      <w:sz w:val="2"/>
    </w:rPr>
  </w:style>
  <w:style w:type="paragraph" w:customStyle="1" w:styleId="aff1">
    <w:name w:val="Заголовок таблицы"/>
    <w:basedOn w:val="aff2"/>
    <w:link w:val="aff3"/>
    <w:pPr>
      <w:jc w:val="center"/>
    </w:pPr>
    <w:rPr>
      <w:b/>
    </w:rPr>
  </w:style>
  <w:style w:type="character" w:customStyle="1" w:styleId="aff3">
    <w:name w:val="Заголовок таблицы"/>
    <w:basedOn w:val="aff4"/>
    <w:link w:val="aff1"/>
    <w:rPr>
      <w:rFonts w:asciiTheme="minorHAnsi" w:hAnsiTheme="minorHAnsi"/>
      <w:b/>
      <w:color w:val="000000"/>
      <w:sz w:val="22"/>
    </w:rPr>
  </w:style>
  <w:style w:type="paragraph" w:styleId="af1">
    <w:name w:val="Body Text"/>
    <w:basedOn w:val="a"/>
    <w:link w:val="aff5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f5">
    <w:name w:val="Основной текст Знак"/>
    <w:basedOn w:val="1"/>
    <w:link w:val="af1"/>
    <w:rPr>
      <w:color w:val="000000"/>
      <w:sz w:val="26"/>
    </w:rPr>
  </w:style>
  <w:style w:type="paragraph" w:customStyle="1" w:styleId="FontStyle18">
    <w:name w:val="Font Style18"/>
    <w:link w:val="FontStyle180"/>
    <w:rPr>
      <w:spacing w:val="-30"/>
      <w:sz w:val="40"/>
    </w:rPr>
  </w:style>
  <w:style w:type="character" w:customStyle="1" w:styleId="FontStyle180">
    <w:name w:val="Font Style18"/>
    <w:link w:val="FontStyle18"/>
    <w:rPr>
      <w:color w:val="000000"/>
      <w:spacing w:val="-30"/>
      <w:sz w:val="4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1fe">
    <w:name w:val="Верхний колонтитул Знак1"/>
    <w:basedOn w:val="25"/>
    <w:link w:val="1ff"/>
  </w:style>
  <w:style w:type="character" w:customStyle="1" w:styleId="1ff">
    <w:name w:val="Верхний колонтитул Знак1"/>
    <w:basedOn w:val="a0"/>
    <w:link w:val="1fe"/>
  </w:style>
  <w:style w:type="paragraph" w:customStyle="1" w:styleId="aff6">
    <w:name w:val="Заголовок"/>
    <w:basedOn w:val="a"/>
    <w:next w:val="af1"/>
    <w:link w:val="aff7"/>
    <w:pPr>
      <w:widowControl w:val="0"/>
      <w:spacing w:line="480" w:lineRule="exact"/>
      <w:ind w:left="340" w:right="400" w:firstLine="0"/>
      <w:jc w:val="center"/>
    </w:pPr>
  </w:style>
  <w:style w:type="character" w:customStyle="1" w:styleId="aff7">
    <w:name w:val="Заголовок"/>
    <w:basedOn w:val="1"/>
    <w:link w:val="aff6"/>
    <w:rPr>
      <w:color w:val="000000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color w:val="000000"/>
      <w:sz w:val="16"/>
    </w:rPr>
  </w:style>
  <w:style w:type="paragraph" w:customStyle="1" w:styleId="102">
    <w:name w:val="Основной шрифт абзаца1_0"/>
    <w:link w:val="103"/>
  </w:style>
  <w:style w:type="character" w:customStyle="1" w:styleId="103">
    <w:name w:val="Основной шрифт абзаца1_0"/>
    <w:link w:val="102"/>
    <w:rPr>
      <w:color w:val="000000"/>
    </w:rPr>
  </w:style>
  <w:style w:type="paragraph" w:styleId="aff8">
    <w:name w:val="Subtitle"/>
    <w:next w:val="a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color w:val="000000"/>
      <w:sz w:val="24"/>
    </w:rPr>
  </w:style>
  <w:style w:type="paragraph" w:styleId="affa">
    <w:name w:val="header"/>
    <w:basedOn w:val="a"/>
    <w:link w:val="affb"/>
    <w:uiPriority w:val="99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basedOn w:val="1"/>
    <w:link w:val="affa"/>
    <w:uiPriority w:val="99"/>
    <w:rPr>
      <w:color w:val="000000"/>
      <w:sz w:val="28"/>
    </w:rPr>
  </w:style>
  <w:style w:type="paragraph" w:styleId="affc">
    <w:name w:val="Title"/>
    <w:basedOn w:val="a"/>
    <w:link w:val="affd"/>
    <w:uiPriority w:val="10"/>
    <w:qFormat/>
    <w:pPr>
      <w:ind w:firstLine="1080"/>
      <w:jc w:val="center"/>
    </w:pPr>
    <w:rPr>
      <w:b/>
      <w:u w:val="single"/>
    </w:rPr>
  </w:style>
  <w:style w:type="character" w:customStyle="1" w:styleId="affd">
    <w:name w:val="Название Знак"/>
    <w:basedOn w:val="1"/>
    <w:link w:val="affc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  <w:rPr>
      <w:color w:val="000000"/>
    </w:rPr>
  </w:style>
  <w:style w:type="paragraph" w:customStyle="1" w:styleId="Style5">
    <w:name w:val="Style5"/>
    <w:basedOn w:val="a"/>
    <w:link w:val="Style50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basedOn w:val="1"/>
    <w:link w:val="Style5"/>
    <w:rPr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color w:val="000000"/>
      <w:sz w:val="28"/>
    </w:rPr>
  </w:style>
  <w:style w:type="paragraph" w:customStyle="1" w:styleId="aff2">
    <w:name w:val="Содержимое таблицы"/>
    <w:basedOn w:val="a"/>
    <w:link w:val="aff4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aff4">
    <w:name w:val="Содержимое таблицы"/>
    <w:basedOn w:val="1"/>
    <w:link w:val="aff2"/>
    <w:rPr>
      <w:rFonts w:asciiTheme="minorHAnsi" w:hAnsiTheme="minorHAnsi"/>
      <w:color w:val="000000"/>
      <w:sz w:val="22"/>
    </w:rPr>
  </w:style>
  <w:style w:type="paragraph" w:customStyle="1" w:styleId="Style15">
    <w:name w:val="Style15"/>
    <w:basedOn w:val="a"/>
    <w:link w:val="Style150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basedOn w:val="1"/>
    <w:link w:val="Style15"/>
    <w:rPr>
      <w:color w:val="000000"/>
      <w:sz w:val="24"/>
    </w:rPr>
  </w:style>
  <w:style w:type="paragraph" w:styleId="affe">
    <w:name w:val="List"/>
    <w:basedOn w:val="af1"/>
    <w:link w:val="afff"/>
    <w:pPr>
      <w:tabs>
        <w:tab w:val="clear" w:pos="4320"/>
      </w:tabs>
      <w:ind w:right="0"/>
    </w:pPr>
    <w:rPr>
      <w:sz w:val="28"/>
    </w:rPr>
  </w:style>
  <w:style w:type="character" w:customStyle="1" w:styleId="afff">
    <w:name w:val="Список Знак"/>
    <w:basedOn w:val="aff5"/>
    <w:link w:val="affe"/>
    <w:rPr>
      <w:color w:val="000000"/>
      <w:sz w:val="28"/>
    </w:rPr>
  </w:style>
  <w:style w:type="paragraph" w:customStyle="1" w:styleId="114">
    <w:name w:val="Основной шрифт абзаца1_1"/>
    <w:link w:val="115"/>
  </w:style>
  <w:style w:type="character" w:customStyle="1" w:styleId="115">
    <w:name w:val="Основной шрифт абзаца1_1"/>
    <w:link w:val="114"/>
    <w:rPr>
      <w:color w:val="000000"/>
    </w:rPr>
  </w:style>
  <w:style w:type="table" w:styleId="aff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2024-12-27T09:50:00Z</cp:lastPrinted>
  <dcterms:created xsi:type="dcterms:W3CDTF">2024-12-27T09:50:00Z</dcterms:created>
  <dcterms:modified xsi:type="dcterms:W3CDTF">2024-12-27T10:01:00Z</dcterms:modified>
</cp:coreProperties>
</file>