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F5" w:rsidRPr="00A102F5" w:rsidRDefault="00A102F5" w:rsidP="00A102F5">
      <w:pPr>
        <w:suppressAutoHyphens/>
        <w:spacing w:line="276" w:lineRule="auto"/>
        <w:ind w:firstLine="0"/>
        <w:jc w:val="center"/>
        <w:rPr>
          <w:noProof/>
          <w:color w:val="auto"/>
          <w:szCs w:val="28"/>
          <w:lang w:eastAsia="ar-SA"/>
        </w:rPr>
      </w:pPr>
      <w:r>
        <w:rPr>
          <w:noProof/>
          <w:color w:val="auto"/>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A102F5" w:rsidRPr="00A102F5" w:rsidRDefault="00A102F5" w:rsidP="00A102F5">
      <w:pPr>
        <w:tabs>
          <w:tab w:val="center" w:pos="3686"/>
        </w:tabs>
        <w:suppressAutoHyphens/>
        <w:ind w:firstLine="0"/>
        <w:jc w:val="center"/>
        <w:rPr>
          <w:b/>
          <w:color w:val="auto"/>
          <w:szCs w:val="28"/>
          <w:lang w:eastAsia="ar-SA"/>
        </w:rPr>
      </w:pPr>
      <w:r w:rsidRPr="00A102F5">
        <w:rPr>
          <w:b/>
          <w:color w:val="auto"/>
          <w:szCs w:val="28"/>
          <w:lang w:eastAsia="ar-SA"/>
        </w:rPr>
        <w:t>РОССИЙСКАЯ ФЕДЕРАЦИЯ</w:t>
      </w:r>
    </w:p>
    <w:p w:rsidR="00A102F5" w:rsidRPr="00A102F5" w:rsidRDefault="00A102F5" w:rsidP="00A102F5">
      <w:pPr>
        <w:tabs>
          <w:tab w:val="center" w:pos="3686"/>
        </w:tabs>
        <w:suppressAutoHyphens/>
        <w:ind w:firstLine="0"/>
        <w:jc w:val="center"/>
        <w:rPr>
          <w:b/>
          <w:color w:val="auto"/>
          <w:szCs w:val="28"/>
          <w:lang w:eastAsia="ar-SA"/>
        </w:rPr>
      </w:pPr>
      <w:r w:rsidRPr="00A102F5">
        <w:rPr>
          <w:b/>
          <w:color w:val="auto"/>
          <w:szCs w:val="28"/>
          <w:lang w:eastAsia="ar-SA"/>
        </w:rPr>
        <w:t>РОСТОВСКАЯ ОБЛАСТЬ</w:t>
      </w:r>
    </w:p>
    <w:p w:rsidR="00A102F5" w:rsidRPr="00A102F5" w:rsidRDefault="00A102F5" w:rsidP="00A102F5">
      <w:pPr>
        <w:suppressAutoHyphens/>
        <w:ind w:firstLine="0"/>
        <w:jc w:val="center"/>
        <w:rPr>
          <w:b/>
          <w:color w:val="auto"/>
          <w:szCs w:val="28"/>
          <w:lang w:eastAsia="ar-SA"/>
        </w:rPr>
      </w:pPr>
      <w:r w:rsidRPr="00A102F5">
        <w:rPr>
          <w:b/>
          <w:color w:val="auto"/>
          <w:szCs w:val="28"/>
          <w:lang w:eastAsia="ar-SA"/>
        </w:rPr>
        <w:t>МУНИЦИПАЛЬНОЕ ОБРАЗОВАНИЕ</w:t>
      </w:r>
    </w:p>
    <w:p w:rsidR="00A102F5" w:rsidRPr="00A102F5" w:rsidRDefault="00A102F5" w:rsidP="00A102F5">
      <w:pPr>
        <w:tabs>
          <w:tab w:val="center" w:pos="3686"/>
        </w:tabs>
        <w:suppressAutoHyphens/>
        <w:ind w:firstLine="0"/>
        <w:jc w:val="center"/>
        <w:rPr>
          <w:b/>
          <w:color w:val="auto"/>
          <w:szCs w:val="28"/>
          <w:lang w:eastAsia="ar-SA"/>
        </w:rPr>
      </w:pPr>
      <w:r w:rsidRPr="00A102F5">
        <w:rPr>
          <w:b/>
          <w:color w:val="auto"/>
          <w:szCs w:val="28"/>
          <w:lang w:eastAsia="ar-SA"/>
        </w:rPr>
        <w:t>«КРАСНОСУЛИНСКИЙ РАЙОН»</w:t>
      </w:r>
    </w:p>
    <w:p w:rsidR="00A102F5" w:rsidRPr="00A102F5" w:rsidRDefault="00A102F5" w:rsidP="00A102F5">
      <w:pPr>
        <w:tabs>
          <w:tab w:val="center" w:pos="3686"/>
        </w:tabs>
        <w:suppressAutoHyphens/>
        <w:ind w:firstLine="0"/>
        <w:jc w:val="center"/>
        <w:rPr>
          <w:b/>
          <w:color w:val="auto"/>
          <w:szCs w:val="28"/>
          <w:lang w:eastAsia="ar-SA"/>
        </w:rPr>
      </w:pPr>
      <w:r w:rsidRPr="00A102F5">
        <w:rPr>
          <w:b/>
          <w:color w:val="auto"/>
          <w:szCs w:val="28"/>
          <w:lang w:eastAsia="ar-SA"/>
        </w:rPr>
        <w:t>АДМИНИСТРАЦИЯ</w:t>
      </w:r>
    </w:p>
    <w:p w:rsidR="00A102F5" w:rsidRPr="00A102F5" w:rsidRDefault="00A102F5" w:rsidP="00A102F5">
      <w:pPr>
        <w:tabs>
          <w:tab w:val="center" w:pos="3686"/>
        </w:tabs>
        <w:suppressAutoHyphens/>
        <w:ind w:firstLine="0"/>
        <w:jc w:val="center"/>
        <w:rPr>
          <w:b/>
          <w:color w:val="auto"/>
          <w:szCs w:val="28"/>
          <w:lang w:eastAsia="ar-SA"/>
        </w:rPr>
      </w:pPr>
      <w:r w:rsidRPr="00A102F5">
        <w:rPr>
          <w:b/>
          <w:color w:val="auto"/>
          <w:szCs w:val="28"/>
          <w:lang w:eastAsia="ar-SA"/>
        </w:rPr>
        <w:t>КРАСНОСУЛИНСКОГО РАЙОНА</w:t>
      </w:r>
    </w:p>
    <w:p w:rsidR="00A102F5" w:rsidRPr="00A102F5" w:rsidRDefault="00A102F5" w:rsidP="00A102F5">
      <w:pPr>
        <w:tabs>
          <w:tab w:val="center" w:pos="3686"/>
        </w:tabs>
        <w:suppressAutoHyphens/>
        <w:spacing w:before="240" w:after="240"/>
        <w:ind w:firstLine="0"/>
        <w:jc w:val="center"/>
        <w:rPr>
          <w:b/>
          <w:color w:val="auto"/>
          <w:sz w:val="36"/>
          <w:szCs w:val="28"/>
          <w:lang w:eastAsia="ar-SA"/>
        </w:rPr>
      </w:pPr>
      <w:r w:rsidRPr="00A102F5">
        <w:rPr>
          <w:b/>
          <w:color w:val="auto"/>
          <w:sz w:val="36"/>
          <w:szCs w:val="28"/>
          <w:lang w:eastAsia="ar-SA"/>
        </w:rPr>
        <w:t>ПОСТАНОВЛЕНИЕ</w:t>
      </w:r>
    </w:p>
    <w:p w:rsidR="00A102F5" w:rsidRPr="00A102F5" w:rsidRDefault="00A102F5" w:rsidP="00A102F5">
      <w:pPr>
        <w:tabs>
          <w:tab w:val="center" w:pos="3686"/>
        </w:tabs>
        <w:suppressAutoHyphens/>
        <w:spacing w:after="120"/>
        <w:ind w:firstLine="0"/>
        <w:jc w:val="center"/>
        <w:rPr>
          <w:color w:val="auto"/>
          <w:szCs w:val="28"/>
          <w:lang w:eastAsia="ar-SA"/>
        </w:rPr>
      </w:pPr>
      <w:r w:rsidRPr="00A102F5">
        <w:rPr>
          <w:color w:val="auto"/>
          <w:szCs w:val="28"/>
          <w:lang w:eastAsia="ar-SA"/>
        </w:rPr>
        <w:t xml:space="preserve">от </w:t>
      </w:r>
      <w:r>
        <w:rPr>
          <w:color w:val="auto"/>
          <w:szCs w:val="28"/>
          <w:lang w:eastAsia="ar-SA"/>
        </w:rPr>
        <w:t>13.</w:t>
      </w:r>
      <w:r w:rsidR="006F4BF6">
        <w:rPr>
          <w:color w:val="auto"/>
          <w:szCs w:val="28"/>
          <w:lang w:eastAsia="ar-SA"/>
        </w:rPr>
        <w:t>04.2026</w:t>
      </w:r>
      <w:r w:rsidRPr="00A102F5">
        <w:rPr>
          <w:color w:val="auto"/>
          <w:szCs w:val="28"/>
          <w:lang w:eastAsia="ar-SA"/>
        </w:rPr>
        <w:t xml:space="preserve"> № </w:t>
      </w:r>
      <w:r>
        <w:rPr>
          <w:color w:val="auto"/>
          <w:szCs w:val="28"/>
          <w:lang w:eastAsia="ar-SA"/>
        </w:rPr>
        <w:t>338</w:t>
      </w:r>
    </w:p>
    <w:p w:rsidR="00A102F5" w:rsidRPr="00A102F5" w:rsidRDefault="00A102F5" w:rsidP="00A102F5">
      <w:pPr>
        <w:tabs>
          <w:tab w:val="center" w:pos="3686"/>
        </w:tabs>
        <w:suppressAutoHyphens/>
        <w:spacing w:after="240"/>
        <w:ind w:firstLine="0"/>
        <w:jc w:val="center"/>
        <w:rPr>
          <w:color w:val="auto"/>
          <w:szCs w:val="28"/>
          <w:lang w:eastAsia="ar-SA"/>
        </w:rPr>
      </w:pPr>
      <w:r w:rsidRPr="00A102F5">
        <w:rPr>
          <w:color w:val="auto"/>
          <w:szCs w:val="28"/>
          <w:lang w:eastAsia="ar-SA"/>
        </w:rPr>
        <w:t>г. Красный Сулин</w:t>
      </w:r>
    </w:p>
    <w:p w:rsidR="00C70F27" w:rsidRPr="006F4BF6" w:rsidRDefault="001C6D01">
      <w:pPr>
        <w:ind w:left="1985" w:right="1984" w:firstLine="0"/>
        <w:jc w:val="center"/>
        <w:rPr>
          <w:b/>
          <w:szCs w:val="28"/>
        </w:rPr>
      </w:pPr>
      <w:r w:rsidRPr="006F4BF6">
        <w:rPr>
          <w:b/>
          <w:szCs w:val="28"/>
        </w:rPr>
        <w:t xml:space="preserve">Об утверждении отчета </w:t>
      </w:r>
    </w:p>
    <w:p w:rsidR="00C70F27" w:rsidRPr="006F4BF6" w:rsidRDefault="001C6D01">
      <w:pPr>
        <w:ind w:left="1985" w:right="1984" w:firstLine="0"/>
        <w:jc w:val="center"/>
        <w:rPr>
          <w:b/>
          <w:szCs w:val="28"/>
        </w:rPr>
      </w:pPr>
      <w:r w:rsidRPr="006F4BF6">
        <w:rPr>
          <w:b/>
          <w:szCs w:val="28"/>
        </w:rPr>
        <w:t>о реализации муниципальной программы Красносулинского района «Развитие образования» за 2025 год</w:t>
      </w:r>
    </w:p>
    <w:p w:rsidR="00C70F27" w:rsidRPr="006F4BF6" w:rsidRDefault="00C70F27">
      <w:pPr>
        <w:ind w:left="1985" w:right="3402" w:firstLine="0"/>
        <w:jc w:val="center"/>
        <w:rPr>
          <w:szCs w:val="28"/>
        </w:rPr>
      </w:pPr>
    </w:p>
    <w:p w:rsidR="00C70F27" w:rsidRPr="006F4BF6" w:rsidRDefault="001C6D01">
      <w:pPr>
        <w:ind w:firstLine="709"/>
        <w:rPr>
          <w:szCs w:val="28"/>
        </w:rPr>
      </w:pPr>
      <w:r w:rsidRPr="006F4BF6">
        <w:rPr>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29 Устава муниципального образования «Красносулинского района», Администрация Красносулинского района</w:t>
      </w:r>
    </w:p>
    <w:p w:rsidR="00C70F27" w:rsidRPr="006F4BF6" w:rsidRDefault="00C70F27">
      <w:pPr>
        <w:ind w:firstLine="709"/>
        <w:rPr>
          <w:szCs w:val="28"/>
        </w:rPr>
      </w:pPr>
    </w:p>
    <w:p w:rsidR="00C70F27" w:rsidRPr="006F4BF6" w:rsidRDefault="001C6D01">
      <w:pPr>
        <w:ind w:firstLine="0"/>
        <w:jc w:val="center"/>
        <w:rPr>
          <w:szCs w:val="28"/>
        </w:rPr>
      </w:pPr>
      <w:r w:rsidRPr="006F4BF6">
        <w:rPr>
          <w:szCs w:val="28"/>
        </w:rPr>
        <w:t>ПОСТАНОВЛЯЕТ:</w:t>
      </w:r>
    </w:p>
    <w:p w:rsidR="00C70F27" w:rsidRPr="006F4BF6" w:rsidRDefault="00C70F27">
      <w:pPr>
        <w:jc w:val="center"/>
        <w:rPr>
          <w:szCs w:val="28"/>
        </w:rPr>
      </w:pPr>
    </w:p>
    <w:p w:rsidR="00C70F27" w:rsidRPr="006F4BF6" w:rsidRDefault="001C6D01">
      <w:pPr>
        <w:ind w:firstLine="709"/>
        <w:rPr>
          <w:szCs w:val="28"/>
        </w:rPr>
      </w:pPr>
      <w:r w:rsidRPr="006F4BF6">
        <w:rPr>
          <w:szCs w:val="28"/>
        </w:rPr>
        <w:t>1. Утвердить отчет о реализации муниципальной программы Красносулинского района «Развитие образования» за 2025 год согласно приложению к настоящему постановлению.</w:t>
      </w:r>
    </w:p>
    <w:p w:rsidR="00C70F27" w:rsidRPr="006F4BF6" w:rsidRDefault="001C6D01">
      <w:pPr>
        <w:ind w:firstLine="709"/>
        <w:rPr>
          <w:szCs w:val="28"/>
        </w:rPr>
      </w:pPr>
      <w:r w:rsidRPr="006F4BF6">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C70F27" w:rsidRPr="006F4BF6" w:rsidRDefault="001C6D01">
      <w:pPr>
        <w:ind w:firstLine="709"/>
        <w:rPr>
          <w:szCs w:val="28"/>
        </w:rPr>
      </w:pPr>
      <w:r w:rsidRPr="006F4BF6">
        <w:rPr>
          <w:szCs w:val="28"/>
        </w:rPr>
        <w:t>3.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C70F27" w:rsidRDefault="00C70F27">
      <w:pPr>
        <w:widowControl w:val="0"/>
        <w:ind w:firstLine="0"/>
      </w:pPr>
    </w:p>
    <w:p w:rsidR="00C70F27" w:rsidRDefault="001C6D01" w:rsidP="006F4BF6">
      <w:pPr>
        <w:widowControl w:val="0"/>
        <w:tabs>
          <w:tab w:val="right" w:pos="9639"/>
        </w:tabs>
        <w:ind w:firstLine="0"/>
      </w:pPr>
      <w:r>
        <w:t>Глава Красносулинского района</w:t>
      </w:r>
      <w:r>
        <w:tab/>
        <w:t>И.С. Кирпичков</w:t>
      </w:r>
    </w:p>
    <w:p w:rsidR="00C70F27" w:rsidRDefault="00C70F27">
      <w:pPr>
        <w:widowControl w:val="0"/>
        <w:tabs>
          <w:tab w:val="right" w:pos="9072"/>
        </w:tabs>
        <w:ind w:firstLine="0"/>
      </w:pPr>
    </w:p>
    <w:p w:rsidR="006F4BF6" w:rsidRDefault="006F4BF6">
      <w:pPr>
        <w:widowControl w:val="0"/>
        <w:tabs>
          <w:tab w:val="right" w:pos="9072"/>
        </w:tabs>
        <w:ind w:firstLine="0"/>
      </w:pPr>
    </w:p>
    <w:p w:rsidR="00C70F27" w:rsidRDefault="001C6D01">
      <w:pPr>
        <w:widowControl w:val="0"/>
        <w:tabs>
          <w:tab w:val="right" w:pos="9072"/>
        </w:tabs>
        <w:ind w:firstLine="0"/>
      </w:pPr>
      <w:r>
        <w:t xml:space="preserve">Постановление вносит </w:t>
      </w:r>
    </w:p>
    <w:p w:rsidR="006F4BF6" w:rsidRDefault="001C6D01" w:rsidP="006F4BF6">
      <w:pPr>
        <w:widowControl w:val="0"/>
        <w:tabs>
          <w:tab w:val="right" w:pos="9072"/>
        </w:tabs>
        <w:ind w:firstLine="0"/>
        <w:jc w:val="left"/>
      </w:pPr>
      <w:r>
        <w:t xml:space="preserve">управление образования </w:t>
      </w:r>
      <w:r w:rsidR="006F4BF6">
        <w:br w:type="page"/>
      </w:r>
    </w:p>
    <w:p w:rsidR="00C70F27" w:rsidRDefault="001C6D01" w:rsidP="006F4BF6">
      <w:pPr>
        <w:widowControl w:val="0"/>
        <w:tabs>
          <w:tab w:val="right" w:pos="9072"/>
        </w:tabs>
        <w:ind w:left="5670" w:firstLine="0"/>
        <w:jc w:val="center"/>
      </w:pPr>
      <w:r>
        <w:lastRenderedPageBreak/>
        <w:t>Приложение</w:t>
      </w:r>
    </w:p>
    <w:p w:rsidR="00C70F27" w:rsidRDefault="001C6D01" w:rsidP="006F4BF6">
      <w:pPr>
        <w:ind w:left="5670" w:firstLine="0"/>
        <w:contextualSpacing/>
        <w:jc w:val="center"/>
      </w:pPr>
      <w:r>
        <w:t>к постановлению</w:t>
      </w:r>
    </w:p>
    <w:p w:rsidR="00C70F27" w:rsidRDefault="001C6D01" w:rsidP="006F4BF6">
      <w:pPr>
        <w:ind w:left="5670" w:firstLine="0"/>
        <w:contextualSpacing/>
        <w:jc w:val="center"/>
      </w:pPr>
      <w:r>
        <w:t>Администрации</w:t>
      </w:r>
    </w:p>
    <w:p w:rsidR="00C70F27" w:rsidRDefault="001C6D01" w:rsidP="006F4BF6">
      <w:pPr>
        <w:ind w:left="5670" w:firstLine="0"/>
        <w:contextualSpacing/>
        <w:jc w:val="center"/>
      </w:pPr>
      <w:r>
        <w:t>Красносулинского района</w:t>
      </w:r>
    </w:p>
    <w:p w:rsidR="00C70F27" w:rsidRDefault="001C6D01" w:rsidP="006F4BF6">
      <w:pPr>
        <w:ind w:left="5670" w:firstLine="0"/>
        <w:contextualSpacing/>
        <w:jc w:val="center"/>
      </w:pPr>
      <w:r>
        <w:t>от</w:t>
      </w:r>
      <w:r w:rsidR="006F4BF6">
        <w:t xml:space="preserve"> 13.04.2026</w:t>
      </w:r>
      <w:r>
        <w:t xml:space="preserve"> № </w:t>
      </w:r>
      <w:r w:rsidR="006F4BF6">
        <w:t>338</w:t>
      </w:r>
    </w:p>
    <w:p w:rsidR="00C70F27" w:rsidRDefault="00C70F27" w:rsidP="006F4BF6">
      <w:pPr>
        <w:ind w:left="5670" w:firstLine="0"/>
        <w:contextualSpacing/>
        <w:jc w:val="center"/>
      </w:pPr>
    </w:p>
    <w:p w:rsidR="00C70F27" w:rsidRDefault="001C6D01">
      <w:pPr>
        <w:ind w:firstLine="0"/>
        <w:contextualSpacing/>
        <w:jc w:val="center"/>
      </w:pPr>
      <w:r>
        <w:t>ОТЧЕТ</w:t>
      </w:r>
    </w:p>
    <w:p w:rsidR="00C70F27" w:rsidRDefault="001C6D01">
      <w:pPr>
        <w:ind w:firstLine="0"/>
        <w:contextualSpacing/>
        <w:jc w:val="center"/>
      </w:pPr>
      <w:r>
        <w:t xml:space="preserve">о реализации муниципальной программы </w:t>
      </w:r>
    </w:p>
    <w:p w:rsidR="00C70F27" w:rsidRDefault="001C6D01">
      <w:pPr>
        <w:ind w:firstLine="0"/>
        <w:contextualSpacing/>
        <w:jc w:val="center"/>
      </w:pPr>
      <w:r>
        <w:t xml:space="preserve"> Красносулинского района «Развитие образования» за 2025 год</w:t>
      </w:r>
    </w:p>
    <w:p w:rsidR="00C70F27" w:rsidRDefault="00C70F27">
      <w:pPr>
        <w:ind w:firstLine="0"/>
        <w:contextualSpacing/>
      </w:pPr>
    </w:p>
    <w:p w:rsidR="00C70F27" w:rsidRDefault="001C6D01">
      <w:pPr>
        <w:ind w:firstLine="0"/>
        <w:contextualSpacing/>
        <w:jc w:val="center"/>
      </w:pPr>
      <w:r>
        <w:t>Раздел 1. Конкретные результаты, достигнутые за 2025 год</w:t>
      </w:r>
    </w:p>
    <w:p w:rsidR="00C70F27" w:rsidRDefault="00C70F27">
      <w:pPr>
        <w:ind w:firstLine="0"/>
        <w:contextualSpacing/>
      </w:pPr>
    </w:p>
    <w:p w:rsidR="00C70F27" w:rsidRDefault="001C6D01" w:rsidP="00CD1874">
      <w:pPr>
        <w:ind w:firstLine="709"/>
        <w:contextualSpacing/>
      </w:pPr>
      <w:r>
        <w:t xml:space="preserve">В целях повышения доступности всех уровней образования к 2030 году до 100 процентов; повышения эффективности системы выявления, поддержки и развития способностей и талантов у детей, основанной на </w:t>
      </w:r>
      <w:r w:rsidR="006F4BF6">
        <w:br/>
      </w:r>
      <w:r>
        <w:t xml:space="preserve">принципах справедливости, всеобщности, направленной на самоопределение </w:t>
      </w:r>
      <w:r w:rsidR="006F4BF6">
        <w:br/>
      </w:r>
      <w:r>
        <w:t xml:space="preserve">и профессиональную ориентацию всех обучающихся к 2030 году </w:t>
      </w:r>
      <w:r w:rsidR="006F4BF6">
        <w:br/>
      </w:r>
      <w:r>
        <w:t>до 100 процентов; формирования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 в рамках реализации муниципальной программы Красносулинского района «Развитие образования», утвержденной постановлением Администрации Красносулинского района от 23.11.2018 № 1319 «Об утверждении муниципальной программы Красносулинского района «Развитие образования» (далее – муниципальная программа), ответственным исполнителем и участниками муниципальной программы в 2025 году достигнуты следующие результаты:</w:t>
      </w:r>
    </w:p>
    <w:p w:rsidR="00C70F27" w:rsidRDefault="001C6D01" w:rsidP="00CD1874">
      <w:pPr>
        <w:widowControl w:val="0"/>
        <w:ind w:firstLine="709"/>
      </w:pPr>
      <w:r>
        <w:t>обеспечено получение детьми общедоступного и бесплатного дошкольного, начального общего, основного общего, среднего общего образования и дополнительного образования в муниципальных образовательных организациях;</w:t>
      </w:r>
    </w:p>
    <w:p w:rsidR="00C70F27" w:rsidRDefault="001C6D01" w:rsidP="00CD1874">
      <w:pPr>
        <w:widowControl w:val="0"/>
        <w:ind w:firstLine="709"/>
      </w:pPr>
      <w:r>
        <w:t>обеспечена доступность всех видов образования для детей с ограниченными возможностями здоровья;</w:t>
      </w:r>
    </w:p>
    <w:p w:rsidR="00C70F27" w:rsidRDefault="001C6D01" w:rsidP="00CD1874">
      <w:pPr>
        <w:widowControl w:val="0"/>
        <w:ind w:firstLine="709"/>
      </w:pPr>
      <w:r>
        <w:t>созданы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C70F27" w:rsidRDefault="001C6D01" w:rsidP="00CD1874">
      <w:pPr>
        <w:widowControl w:val="0"/>
        <w:ind w:firstLine="709"/>
      </w:pPr>
      <w:r>
        <w:t>обеспечены безопасные и комфортные условия осуществления деятельности муниципальных образовательных организациях;</w:t>
      </w:r>
    </w:p>
    <w:p w:rsidR="00C70F27" w:rsidRDefault="001C6D01" w:rsidP="00CD1874">
      <w:pPr>
        <w:widowControl w:val="0"/>
        <w:ind w:firstLine="709"/>
      </w:pPr>
      <w:r>
        <w:t>созданы дополнительные места в муниципальных дошкольных и общеобразовательных организациях;</w:t>
      </w:r>
    </w:p>
    <w:p w:rsidR="00C70F27" w:rsidRDefault="001C6D01" w:rsidP="00CD1874">
      <w:pPr>
        <w:widowControl w:val="0"/>
        <w:ind w:firstLine="709"/>
      </w:pPr>
      <w:r>
        <w:lastRenderedPageBreak/>
        <w:t>обеспечен 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C70F27" w:rsidRDefault="001C6D01" w:rsidP="00CD1874">
      <w:pPr>
        <w:widowControl w:val="0"/>
        <w:ind w:firstLine="709"/>
      </w:pPr>
      <w:r>
        <w:t xml:space="preserve">обеспечено создание современной инфраструктуры подготовки высококвалифицированных специалистов и рабочих кадров; </w:t>
      </w:r>
    </w:p>
    <w:p w:rsidR="00C70F27" w:rsidRDefault="001C6D01" w:rsidP="00CD1874">
      <w:pPr>
        <w:widowControl w:val="0"/>
        <w:ind w:firstLine="709"/>
      </w:pPr>
      <w:r>
        <w:t xml:space="preserve">созданы нормативно-правовые и организационные условия </w:t>
      </w:r>
      <w:r>
        <w:br/>
        <w:t>для устройства в семью детей-сирот и детей, оставшихся без попечения родителей;</w:t>
      </w:r>
    </w:p>
    <w:p w:rsidR="00C70F27" w:rsidRDefault="001C6D01" w:rsidP="00CD1874">
      <w:pPr>
        <w:widowControl w:val="0"/>
        <w:ind w:firstLine="709"/>
      </w:pPr>
      <w:r>
        <w:t>обеспечены организационные, информационные и методические условия для реализации муниципальной программы;</w:t>
      </w:r>
    </w:p>
    <w:p w:rsidR="00C70F27" w:rsidRDefault="001C6D01" w:rsidP="00CD1874">
      <w:pPr>
        <w:widowControl w:val="0"/>
        <w:ind w:firstLine="709"/>
      </w:pPr>
      <w:r>
        <w:t>созданы условия для развития институтов, обеспечивающих эффективное управление в системе образования;</w:t>
      </w:r>
    </w:p>
    <w:p w:rsidR="00C70F27" w:rsidRDefault="001C6D01" w:rsidP="00CD1874">
      <w:pPr>
        <w:widowControl w:val="0"/>
        <w:ind w:firstLine="709"/>
      </w:pPr>
      <w:r>
        <w:t>созданы нормативно-правовые и организационные условия, способствующие формированию педагогических кадров с высоким уровнем квалификации, несущих высокую социальную ответственность за качество образования.</w:t>
      </w:r>
    </w:p>
    <w:p w:rsidR="00C70F27" w:rsidRDefault="00C70F27">
      <w:pPr>
        <w:widowControl w:val="0"/>
        <w:jc w:val="center"/>
      </w:pPr>
    </w:p>
    <w:p w:rsidR="006F4BF6" w:rsidRDefault="001C6D01">
      <w:pPr>
        <w:ind w:firstLine="0"/>
        <w:contextualSpacing/>
        <w:jc w:val="center"/>
      </w:pPr>
      <w:r>
        <w:t xml:space="preserve">Раздел 2. Сведения о результатах выполнения (достижения) </w:t>
      </w:r>
    </w:p>
    <w:p w:rsidR="00C70F27" w:rsidRDefault="001C6D01">
      <w:pPr>
        <w:ind w:firstLine="0"/>
        <w:contextualSpacing/>
        <w:jc w:val="center"/>
      </w:pPr>
      <w:r>
        <w:t>мероприятий (результатов) и контрольных точек структурных элементов муниципальной программы за 2025 год</w:t>
      </w:r>
    </w:p>
    <w:p w:rsidR="00C70F27" w:rsidRDefault="00C70F27" w:rsidP="00CD1874">
      <w:pPr>
        <w:ind w:firstLine="709"/>
        <w:contextualSpacing/>
      </w:pPr>
    </w:p>
    <w:p w:rsidR="00C70F27" w:rsidRDefault="001C6D01" w:rsidP="00CD1874">
      <w:pPr>
        <w:ind w:firstLine="709"/>
        <w:contextualSpacing/>
      </w:pPr>
      <w:r>
        <w:t>Достижению результатов в 2025 году способствовала реализация ответственным исполнителем и участниками муниципальной программы мероприятий (результатов) ее структурных элементов.</w:t>
      </w:r>
    </w:p>
    <w:p w:rsidR="00C70F27" w:rsidRDefault="001C6D01" w:rsidP="00CD1874">
      <w:pPr>
        <w:ind w:firstLine="709"/>
        <w:contextualSpacing/>
      </w:pPr>
      <w:r>
        <w:t>В рамках структурного элемента 1 муниципального проекта «Все лучшее детям» (Красносулинский район) по национальному проекту «Молодежь и дети» предусмотрена реализация 1 мероприятия (результата) и 5 контрольных точек.</w:t>
      </w:r>
    </w:p>
    <w:p w:rsidR="00C70F27" w:rsidRDefault="001C6D01" w:rsidP="00CD1874">
      <w:pPr>
        <w:ind w:firstLine="709"/>
        <w:contextualSpacing/>
      </w:pPr>
      <w:r>
        <w:t>Мероприятие (результат) 1.1. «Общеобразовательные организации оснащены средствами обучения и воспитания для реализации учебных предметов» выполнено в не полном объеме (в связи с переносом оплаты средств областного бюджета на 01.07.2026 года).</w:t>
      </w:r>
    </w:p>
    <w:p w:rsidR="00C70F27" w:rsidRDefault="001C6D01" w:rsidP="00CD1874">
      <w:pPr>
        <w:ind w:firstLine="709"/>
        <w:contextualSpacing/>
      </w:pPr>
      <w:r>
        <w:t>В результате: 25 о</w:t>
      </w:r>
      <w:r>
        <w:rPr>
          <w:color w:val="000000" w:themeColor="text1"/>
        </w:rPr>
        <w:t>бщеобразовательных организаций Красносулинского района оснащены средствами обучения и воспитания для реализации учебных предметов «Труд/Технология» и «Основы безопасности и защиты Родины».</w:t>
      </w:r>
    </w:p>
    <w:p w:rsidR="00C70F27" w:rsidRDefault="001C6D01" w:rsidP="00CD1874">
      <w:pPr>
        <w:ind w:firstLine="709"/>
        <w:contextualSpacing/>
      </w:pPr>
      <w:r>
        <w:t>По структурному элементу 1 муниципальному проекту «Все лучшее детям» (Красносулинский район) по национальному проекту «Молодежь и дети» предусмотрена реализация 5 контрольных точек, из них: достигнуто в установленный срок – 4, с нарушением – 1.</w:t>
      </w:r>
    </w:p>
    <w:p w:rsidR="00C70F27" w:rsidRDefault="001C6D01" w:rsidP="00CD1874">
      <w:pPr>
        <w:ind w:firstLine="709"/>
        <w:contextualSpacing/>
      </w:pPr>
      <w:r>
        <w:t xml:space="preserve">В рамках структурного элемента 2 муниципального проекта </w:t>
      </w:r>
      <w:r w:rsidR="006F4BF6">
        <w:br/>
      </w:r>
      <w:r>
        <w:t>«Педагоги и наставники» (Красносулинский район) по национальному проекту «Молодежь и дети» предусмотрена реализация 3 мероприятий (результатов) и 21 контрольной точки.</w:t>
      </w:r>
    </w:p>
    <w:p w:rsidR="00C70F27" w:rsidRDefault="001C6D01" w:rsidP="00CD1874">
      <w:pPr>
        <w:ind w:firstLine="709"/>
        <w:contextualSpacing/>
      </w:pPr>
      <w:r>
        <w:lastRenderedPageBreak/>
        <w:t>Мероприятие (результат) 1.1.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выполнено.</w:t>
      </w:r>
    </w:p>
    <w:p w:rsidR="00C70F27" w:rsidRDefault="001C6D01" w:rsidP="00CD1874">
      <w:pPr>
        <w:ind w:firstLine="709"/>
        <w:contextualSpacing/>
      </w:pPr>
      <w:r>
        <w:t>В результате: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36 муниципальных образовательных организациях Красносулинского района.</w:t>
      </w:r>
    </w:p>
    <w:p w:rsidR="00C70F27" w:rsidRDefault="001C6D01" w:rsidP="00CD1874">
      <w:pPr>
        <w:ind w:firstLine="709"/>
        <w:contextualSpacing/>
      </w:pPr>
      <w:r>
        <w:t>Мероприятие (результат) 1.2. «В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выполнено.</w:t>
      </w:r>
    </w:p>
    <w:p w:rsidR="00C70F27" w:rsidRDefault="001C6D01" w:rsidP="00CD1874">
      <w:pPr>
        <w:ind w:firstLine="709"/>
        <w:contextualSpacing/>
      </w:pPr>
      <w:r>
        <w:t>В результате: в 36 муниципальных образовательных организациях Красносулинского района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p w:rsidR="00C70F27" w:rsidRDefault="001C6D01" w:rsidP="00CD1874">
      <w:pPr>
        <w:ind w:firstLine="709"/>
        <w:contextualSpacing/>
      </w:pPr>
      <w:r>
        <w:t>Мероприятие (результат) 1.3.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выполнено.</w:t>
      </w:r>
    </w:p>
    <w:p w:rsidR="00C70F27" w:rsidRDefault="001C6D01" w:rsidP="00CD1874">
      <w:pPr>
        <w:ind w:firstLine="709"/>
        <w:contextualSpacing/>
      </w:pPr>
      <w:r>
        <w:t>В результате: обеспечены ежемесячные выплаты денежного вознаграждения за классное руководство, предоставляемые педагогическим работникам образовательных организаций 403 педагогическим работникам образовательных организаций.</w:t>
      </w:r>
    </w:p>
    <w:p w:rsidR="00C70F27" w:rsidRDefault="001C6D01" w:rsidP="00CD1874">
      <w:pPr>
        <w:ind w:firstLine="709"/>
        <w:contextualSpacing/>
      </w:pPr>
      <w:r>
        <w:t xml:space="preserve">По структурному элементу 2 муниципальный проект </w:t>
      </w:r>
      <w:r w:rsidR="006F4BF6">
        <w:br/>
      </w:r>
      <w:r>
        <w:t>«Педагоги и наставники» (Красносулинский район) по национальному проекту «Молодежь и дети» предусмотрена реализация 21 контрольной точки, из них: достигнуто в установленный срок – 21.</w:t>
      </w:r>
    </w:p>
    <w:p w:rsidR="00C70F27" w:rsidRDefault="001C6D01" w:rsidP="00CD1874">
      <w:pPr>
        <w:ind w:firstLine="709"/>
        <w:contextualSpacing/>
      </w:pPr>
      <w:r>
        <w:t xml:space="preserve">В рамках структурного элемента 3 комплекс процессных мероприятий «Обеспечение получения образования обучающимися в муниципальных образовательных организациях» предусмотрена реализация 14 мероприятий (результатов) и 60 контрольных точек. </w:t>
      </w:r>
    </w:p>
    <w:p w:rsidR="00C70F27" w:rsidRDefault="001C6D01" w:rsidP="00CD1874">
      <w:pPr>
        <w:ind w:firstLine="709"/>
        <w:contextualSpacing/>
      </w:pPr>
      <w:r>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выполнено.</w:t>
      </w:r>
    </w:p>
    <w:p w:rsidR="00C70F27" w:rsidRDefault="001C6D01" w:rsidP="00CD1874">
      <w:pPr>
        <w:ind w:firstLine="709"/>
        <w:contextualSpacing/>
      </w:pPr>
      <w:r>
        <w:t>В результате:</w:t>
      </w:r>
      <w:r w:rsidR="00A102F5">
        <w:t xml:space="preserve"> </w:t>
      </w:r>
      <w:r>
        <w:t>муниципальное задание выполнено в полном объеме всеми образовательными организациями, осуществляющими предоставление дошкольного, начального, основного среднего и дополнительного образования.</w:t>
      </w:r>
    </w:p>
    <w:p w:rsidR="00C70F27" w:rsidRDefault="001C6D01" w:rsidP="00CD1874">
      <w:pPr>
        <w:ind w:firstLine="709"/>
        <w:contextualSpacing/>
      </w:pPr>
      <w:r>
        <w:t>Мероприятие (результат) 1.2. «Обеспечено функционирование системы персонифицированного финансирования дополнительного образования детей» выполнено.</w:t>
      </w:r>
    </w:p>
    <w:p w:rsidR="00C70F27" w:rsidRDefault="001C6D01" w:rsidP="00CD1874">
      <w:pPr>
        <w:ind w:firstLine="709"/>
        <w:contextualSpacing/>
      </w:pPr>
      <w:r>
        <w:t>В результате: в Красносулинском районе обеспечено функционирование системы персонифицированного финансирования дополнительного образования детей.</w:t>
      </w:r>
    </w:p>
    <w:p w:rsidR="00C70F27" w:rsidRDefault="001C6D01" w:rsidP="00CD1874">
      <w:pPr>
        <w:ind w:firstLine="709"/>
        <w:contextualSpacing/>
      </w:pPr>
      <w:r>
        <w:lastRenderedPageBreak/>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выполнено.</w:t>
      </w:r>
    </w:p>
    <w:p w:rsidR="00C70F27" w:rsidRDefault="001C6D01" w:rsidP="00CD1874">
      <w:pPr>
        <w:ind w:firstLine="709"/>
        <w:contextualSpacing/>
      </w:pPr>
      <w:r>
        <w:t>В результате: организован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 100 процентном объеме.</w:t>
      </w:r>
    </w:p>
    <w:p w:rsidR="00C70F27" w:rsidRDefault="001C6D01" w:rsidP="00CD1874">
      <w:pPr>
        <w:ind w:firstLine="709"/>
        <w:contextualSpacing/>
      </w:pPr>
      <w:r>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выполнено.</w:t>
      </w:r>
    </w:p>
    <w:p w:rsidR="00C70F27" w:rsidRDefault="001C6D01" w:rsidP="00CD1874">
      <w:pPr>
        <w:ind w:firstLine="709"/>
      </w:pPr>
      <w:r>
        <w:t>В результате: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 100 процентном объеме.</w:t>
      </w:r>
    </w:p>
    <w:p w:rsidR="00C70F27" w:rsidRDefault="001C6D01" w:rsidP="00CD1874">
      <w:pPr>
        <w:ind w:firstLine="709"/>
      </w:pPr>
      <w: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 выполнено.</w:t>
      </w:r>
    </w:p>
    <w:p w:rsidR="00C70F27" w:rsidRDefault="001C6D01" w:rsidP="00CD1874">
      <w:pPr>
        <w:ind w:firstLine="709"/>
      </w:pPr>
      <w:r>
        <w:t>В результате: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 в 100 процентном объеме.</w:t>
      </w:r>
    </w:p>
    <w:p w:rsidR="00C70F27" w:rsidRDefault="001C6D01" w:rsidP="00CD1874">
      <w:pPr>
        <w:ind w:firstLine="709"/>
      </w:pPr>
      <w:r>
        <w:t>Мероприятие (результат) 2.3. «Произведена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обучающимися на дому» выполнено.</w:t>
      </w:r>
    </w:p>
    <w:p w:rsidR="00C70F27" w:rsidRDefault="001C6D01" w:rsidP="00CD1874">
      <w:pPr>
        <w:ind w:firstLine="709"/>
      </w:pPr>
      <w:r>
        <w:t>В результате: 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обучающимися на дому в 100 процентном объеме.</w:t>
      </w:r>
    </w:p>
    <w:p w:rsidR="00C70F27" w:rsidRDefault="001C6D01" w:rsidP="00CD1874">
      <w:pPr>
        <w:ind w:firstLine="709"/>
      </w:pPr>
      <w:r>
        <w:t>Мероприятие (результат) 3.1.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 не выполнено.</w:t>
      </w:r>
    </w:p>
    <w:p w:rsidR="00C70F27" w:rsidRDefault="001C6D01" w:rsidP="00CD1874">
      <w:pPr>
        <w:ind w:firstLine="709"/>
      </w:pPr>
      <w:r>
        <w:t>В результате расторжения соглашения о представлении субсидии областного бюджета на реализацию мероприятий по осуществлению подвоза обучающихся и аренды плавательных бассейнов (дополнительное соглашение от 27.08.2025 № МО_74780_18_5 к соглашению от 01.08.2022 № МО_74780_18) мероприятие не реализовывалось.</w:t>
      </w:r>
    </w:p>
    <w:p w:rsidR="00C70F27" w:rsidRDefault="001C6D01" w:rsidP="00CD1874">
      <w:pPr>
        <w:ind w:firstLine="709"/>
      </w:pPr>
      <w:r>
        <w:lastRenderedPageBreak/>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 выполнено.</w:t>
      </w:r>
    </w:p>
    <w:p w:rsidR="00C70F27" w:rsidRDefault="001C6D01" w:rsidP="00CD1874">
      <w:pPr>
        <w:ind w:firstLine="709"/>
      </w:pPr>
      <w:r>
        <w:t xml:space="preserve">В результате: проведены физкультурно-оздоровительной работы </w:t>
      </w:r>
      <w:r w:rsidR="006F4BF6">
        <w:br/>
      </w:r>
      <w:r>
        <w:t>в 22 муниципальных бюджетных общеобразовательных учреждениях Красносулинского района.</w:t>
      </w:r>
    </w:p>
    <w:p w:rsidR="00C70F27" w:rsidRDefault="001C6D01" w:rsidP="00CD1874">
      <w:pPr>
        <w:ind w:firstLine="709"/>
      </w:pPr>
      <w: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выполнено.</w:t>
      </w:r>
    </w:p>
    <w:p w:rsidR="00C70F27" w:rsidRDefault="001C6D01" w:rsidP="00CD1874">
      <w:pPr>
        <w:ind w:firstLine="709"/>
      </w:pPr>
      <w:r>
        <w:t>В результате: в 3 муниципальных образовательных организациях Красносулинского района созданы безопасные и комфортные условия осуществления образовательной деятельности.</w:t>
      </w:r>
    </w:p>
    <w:p w:rsidR="00C70F27" w:rsidRDefault="001C6D01" w:rsidP="00CD1874">
      <w:pPr>
        <w:ind w:firstLine="709"/>
      </w:pPr>
      <w: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 выполнено не в полном объеме.</w:t>
      </w:r>
    </w:p>
    <w:p w:rsidR="00C70F27" w:rsidRDefault="001C6D01" w:rsidP="00CD1874">
      <w:pPr>
        <w:ind w:firstLine="709"/>
      </w:pPr>
      <w:r>
        <w:t>В результате: в 1 муниципальной образовательной организации Красносулинского района проведен капитальный ремонт.</w:t>
      </w:r>
    </w:p>
    <w:p w:rsidR="00C70F27" w:rsidRDefault="001C6D01" w:rsidP="00CD1874">
      <w:pPr>
        <w:ind w:firstLine="709"/>
      </w:pPr>
      <w:r>
        <w:t>В соответствии с заключенным контрактом от 04.03.2024 № 0358300008424000013-780931-470049 на объекте «Капитальный ремонт зданий Литер-А, Литер А-1 МБДОУ «Детский сад №16 «Искорка», расположенного по адресу: Ростовская</w:t>
      </w:r>
      <w:r w:rsidR="006F4BF6">
        <w:t xml:space="preserve"> область, г. Красный Сулин, ул. </w:t>
      </w:r>
      <w:r>
        <w:t>Центральная, 14 (Литер А, Литер А1)» срок оплаты за выполненные работы перенесен на 01.07.2026 года.</w:t>
      </w:r>
    </w:p>
    <w:p w:rsidR="00C70F27" w:rsidRDefault="001C6D01" w:rsidP="00CD1874">
      <w:pPr>
        <w:ind w:firstLine="709"/>
      </w:pPr>
      <w:r>
        <w:t>Мероприятие (результат) 4.3. «Разработана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выполнено.</w:t>
      </w:r>
    </w:p>
    <w:p w:rsidR="00C70F27" w:rsidRDefault="001C6D01" w:rsidP="00CD1874">
      <w:pPr>
        <w:ind w:firstLine="709"/>
      </w:pPr>
      <w:r>
        <w:t>В результате: для 2-х муниципальных образовательных организаций, подведомственных управлению образования Красносулинского района разработана проектно-сметная документация для проведения капитального ремонта.</w:t>
      </w:r>
    </w:p>
    <w:p w:rsidR="00C70F27" w:rsidRDefault="001C6D01" w:rsidP="00CD1874">
      <w:pPr>
        <w:ind w:firstLine="709"/>
      </w:pPr>
      <w:r>
        <w:t>Мероприятие (результат) 4.4. «Проведены текущие ремонты муниципальных образовательных организаций, подведомственных управлению образования Красносулинского района» выполнено.</w:t>
      </w:r>
    </w:p>
    <w:p w:rsidR="00C70F27" w:rsidRDefault="001C6D01" w:rsidP="00CD1874">
      <w:pPr>
        <w:ind w:firstLine="709"/>
      </w:pPr>
      <w:r>
        <w:t>В результате: в 73-х</w:t>
      </w:r>
      <w:r w:rsidR="00A102F5">
        <w:t xml:space="preserve"> </w:t>
      </w:r>
      <w:r>
        <w:t>образовательных организация Красносулинского района проведены текущие ремонты.</w:t>
      </w:r>
    </w:p>
    <w:p w:rsidR="00C70F27" w:rsidRDefault="001C6D01" w:rsidP="00CD1874">
      <w:pPr>
        <w:ind w:firstLine="709"/>
      </w:pPr>
      <w:r>
        <w:t>Мероприятие (результат) 4.5. «Проведено строительство и реконструкция объектов образования муниципальной собственности, включая газификацию» выполнено не в полном объеме.</w:t>
      </w:r>
    </w:p>
    <w:p w:rsidR="00C70F27" w:rsidRDefault="001C6D01" w:rsidP="00CD1874">
      <w:pPr>
        <w:ind w:firstLine="709"/>
      </w:pPr>
      <w:r>
        <w:t xml:space="preserve">В результате: 1 муниципальное образовательное учреждение </w:t>
      </w:r>
      <w:r w:rsidR="006F4BF6">
        <w:t>Красносулинского</w:t>
      </w:r>
      <w:r>
        <w:t xml:space="preserve"> района обеспечено газом.</w:t>
      </w:r>
    </w:p>
    <w:p w:rsidR="00C70F27" w:rsidRDefault="001C6D01" w:rsidP="00CD1874">
      <w:pPr>
        <w:ind w:firstLine="709"/>
      </w:pPr>
      <w:r>
        <w:lastRenderedPageBreak/>
        <w:t>В соответствии с заключенным контрактом от 17.03.2022 № 0358300008422000007_244338 по объекту «Строительство пристройки МБОУ СОШ № 2 по адресу: Ростовская область, Красносулинский района, г. Красный Сулин, ул. Гагарина, 59» срок оплат за выполненные работы перенесен на 01.07.2026 года.</w:t>
      </w:r>
    </w:p>
    <w:p w:rsidR="00C70F27" w:rsidRDefault="001C6D01" w:rsidP="00CD1874">
      <w:pPr>
        <w:ind w:firstLine="709"/>
      </w:pPr>
      <w:r>
        <w:t>Мероприятие (результат) 4.6. «Проведены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 выполнено не в полном объеме.</w:t>
      </w:r>
    </w:p>
    <w:p w:rsidR="00C70F27" w:rsidRDefault="001C6D01" w:rsidP="00CD1874">
      <w:pPr>
        <w:ind w:firstLine="709"/>
      </w:pPr>
      <w:r>
        <w:t>В результате: в 1 из 5 запланированных к реализации в 2025 году муниципальных образовательных организаций проведены капитальные ремонты систем теплоснабжения муниципальных образовательных организаций Красносулинского района с установкой газоиспользующего оборудования. Оплата по 4 муниципальным образовательным организациям будет произведена в 2026 году.</w:t>
      </w:r>
    </w:p>
    <w:p w:rsidR="00C70F27" w:rsidRDefault="001C6D01" w:rsidP="00CD1874">
      <w:pPr>
        <w:ind w:firstLine="709"/>
      </w:pPr>
      <w:r>
        <w:t>По структурному элементу 3 комплексу процессных мероприятий «Обеспечение получения образования обучающимися в муниципальных образовательных организациях» предусмотрено выполнение 64 контрольных точек, из них: достигнуто в установленные сроки – 60, с нарушением сроков</w:t>
      </w:r>
      <w:r w:rsidR="00A102F5">
        <w:t xml:space="preserve"> </w:t>
      </w:r>
      <w:r>
        <w:t>– 1, не достигнуто – 0.</w:t>
      </w:r>
    </w:p>
    <w:p w:rsidR="00C70F27" w:rsidRDefault="001C6D01" w:rsidP="00CD1874">
      <w:pPr>
        <w:ind w:firstLine="709"/>
      </w:pPr>
      <w:r>
        <w:t>В рамках структурного элемента 4 комплекса процессных мероприятий «Обеспечение функционирования системы образования Красносулинского района» запланирована реализация 5 мероприятий (результатов) и 24 контрольных точек.</w:t>
      </w:r>
    </w:p>
    <w:p w:rsidR="00C70F27" w:rsidRDefault="001C6D01" w:rsidP="00CD1874">
      <w:pPr>
        <w:ind w:firstLine="709"/>
      </w:pPr>
      <w:r>
        <w:t>Мероприятие (результат) 1.1.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выполнено.</w:t>
      </w:r>
    </w:p>
    <w:p w:rsidR="00C70F27" w:rsidRDefault="001C6D01" w:rsidP="00CD1874">
      <w:pPr>
        <w:ind w:firstLine="709"/>
      </w:pPr>
      <w:r>
        <w:t xml:space="preserve">В результате: осуществлено финансовое обеспечение полномочий по организации и осуществлению деятельности по опеке и попечительству в </w:t>
      </w:r>
      <w:r w:rsidR="006F4BF6">
        <w:t>Красносулинском</w:t>
      </w:r>
      <w:r>
        <w:t xml:space="preserve"> районе.</w:t>
      </w:r>
    </w:p>
    <w:p w:rsidR="00C70F27" w:rsidRDefault="001C6D01" w:rsidP="00CD1874">
      <w:pPr>
        <w:ind w:firstLine="709"/>
      </w:pPr>
      <w:r>
        <w:t>Мероприятие (результат) 2.1. «Обеспечена деятельность управления образования Красносулинского района в 2025 году реализация»</w:t>
      </w:r>
      <w:r w:rsidR="006F4BF6">
        <w:t xml:space="preserve"> </w:t>
      </w:r>
      <w:r>
        <w:t>выполнено.</w:t>
      </w:r>
    </w:p>
    <w:p w:rsidR="00C70F27" w:rsidRDefault="001C6D01" w:rsidP="00CD1874">
      <w:pPr>
        <w:ind w:firstLine="709"/>
      </w:pPr>
      <w:r>
        <w:t>В результате: обеспечена деятельность управления образования Красносулинского района в 2025 году.</w:t>
      </w:r>
    </w:p>
    <w:p w:rsidR="00C70F27" w:rsidRDefault="001C6D01" w:rsidP="00CD1874">
      <w:pPr>
        <w:ind w:firstLine="709"/>
      </w:pPr>
      <w:r>
        <w:t>Мероприятие (результат) 2.2.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 выполнено.</w:t>
      </w:r>
    </w:p>
    <w:p w:rsidR="00C70F27" w:rsidRDefault="001C6D01" w:rsidP="00CD1874">
      <w:pPr>
        <w:ind w:firstLine="709"/>
      </w:pPr>
      <w:r>
        <w:t>В результате: обеспечена деятельность 4 муниципальных организаций, обеспечивающих предоставление услуг в сфере образования, подведомственных управлению образования Красносулинского района в полном объеме.</w:t>
      </w:r>
    </w:p>
    <w:p w:rsidR="00C70F27" w:rsidRDefault="001C6D01" w:rsidP="00CD1874">
      <w:pPr>
        <w:ind w:firstLine="709"/>
      </w:pPr>
      <w:r>
        <w:lastRenderedPageBreak/>
        <w:t>Мероприятие (результат) 2.3. «Проведены мероприятия по формированию очередности детей в дошкольные образовательные учреждения в системе «Электронный детский сад</w:t>
      </w:r>
      <w:r w:rsidR="00496826">
        <w:t>»</w:t>
      </w:r>
      <w:r>
        <w:t xml:space="preserve"> выполнено.</w:t>
      </w:r>
    </w:p>
    <w:p w:rsidR="00C70F27" w:rsidRDefault="001C6D01" w:rsidP="00CD1874">
      <w:pPr>
        <w:ind w:firstLine="709"/>
      </w:pPr>
      <w:r>
        <w:t>В результате: в 28 дошкольных организациях Красносулинского района проведены мероприятия по формированию очередности детей в дошкольные образовательные учреждения в системе «Электронный детский сад».</w:t>
      </w:r>
    </w:p>
    <w:p w:rsidR="00C70F27" w:rsidRDefault="001C6D01" w:rsidP="00CD1874">
      <w:pPr>
        <w:ind w:firstLine="709"/>
      </w:pPr>
      <w:r>
        <w:t>Мероприятие (результат) 2.4. «Проведены мероприятия по обеспечению бесперебойного функционирования системы защиты информации в системе «АИС Контингент» выполнено.</w:t>
      </w:r>
    </w:p>
    <w:p w:rsidR="00C70F27" w:rsidRDefault="001C6D01" w:rsidP="00CD1874">
      <w:pPr>
        <w:ind w:firstLine="709"/>
      </w:pPr>
      <w:r>
        <w:t>В результате: во всех муниципальных образовательных организациях проведены мероприятия по обеспечению бесперебойного функционирования системы защиты информации в системе «АИС Контингент».</w:t>
      </w:r>
    </w:p>
    <w:p w:rsidR="00C70F27" w:rsidRDefault="001C6D01" w:rsidP="00CD1874">
      <w:pPr>
        <w:ind w:firstLine="709"/>
      </w:pPr>
      <w:r>
        <w:t>Мероприятие (результат) 3.1. «Обеспечена организация отдыха и оздоровления детей» выполнено.</w:t>
      </w:r>
    </w:p>
    <w:p w:rsidR="00C70F27" w:rsidRDefault="001C6D01" w:rsidP="00CD1874">
      <w:pPr>
        <w:ind w:firstLine="709"/>
      </w:pPr>
      <w:r>
        <w:t xml:space="preserve">В результате: обеспечена организация отдыха и оздоровления детей </w:t>
      </w:r>
      <w:r w:rsidR="006F4BF6">
        <w:br/>
      </w:r>
      <w:r>
        <w:t>в 100 процентном объеме.</w:t>
      </w:r>
    </w:p>
    <w:p w:rsidR="00C70F27" w:rsidRDefault="001C6D01" w:rsidP="00CD1874">
      <w:pPr>
        <w:ind w:firstLine="709"/>
      </w:pPr>
      <w:r>
        <w:t>По структурному элементу 4 комплексу процессных мероприятий «Обеспечение функционирования системы образования Красносулинского района» запланирована реализация 24 контрольных точек, которые выполнены в установленные сроки.</w:t>
      </w:r>
    </w:p>
    <w:p w:rsidR="00C70F27" w:rsidRDefault="001C6D01" w:rsidP="00CD1874">
      <w:pPr>
        <w:ind w:firstLine="709"/>
      </w:pPr>
      <w:r>
        <w:t>Сведения о выполнении мероприятий (результатов),</w:t>
      </w:r>
      <w:r w:rsidR="00A102F5">
        <w:t xml:space="preserve"> </w:t>
      </w:r>
      <w:r>
        <w:t xml:space="preserve">а также контрольных точек муниципальной программы приведены в приложении № 1 к отчету о реализации муниципальной программы. </w:t>
      </w:r>
    </w:p>
    <w:p w:rsidR="00C70F27" w:rsidRPr="006F4BF6" w:rsidRDefault="00C70F27">
      <w:pPr>
        <w:widowControl w:val="0"/>
        <w:ind w:firstLine="0"/>
        <w:contextualSpacing/>
        <w:jc w:val="center"/>
        <w:rPr>
          <w:szCs w:val="28"/>
        </w:rPr>
      </w:pPr>
    </w:p>
    <w:p w:rsidR="00C70F27" w:rsidRPr="006F4BF6" w:rsidRDefault="001C6D01">
      <w:pPr>
        <w:widowControl w:val="0"/>
        <w:ind w:firstLine="0"/>
        <w:contextualSpacing/>
        <w:jc w:val="center"/>
        <w:rPr>
          <w:szCs w:val="28"/>
        </w:rPr>
      </w:pPr>
      <w:r w:rsidRPr="006F4BF6">
        <w:rPr>
          <w:szCs w:val="28"/>
        </w:rPr>
        <w:t>Раздел 3. Анализ факторов, повлиявших на ход реализации</w:t>
      </w:r>
    </w:p>
    <w:p w:rsidR="00C70F27" w:rsidRPr="006F4BF6" w:rsidRDefault="001C6D01">
      <w:pPr>
        <w:widowControl w:val="0"/>
        <w:ind w:firstLine="0"/>
        <w:contextualSpacing/>
        <w:jc w:val="center"/>
        <w:rPr>
          <w:szCs w:val="28"/>
        </w:rPr>
      </w:pPr>
      <w:r w:rsidRPr="006F4BF6">
        <w:rPr>
          <w:szCs w:val="28"/>
        </w:rPr>
        <w:t>муниципальной программы</w:t>
      </w:r>
    </w:p>
    <w:p w:rsidR="00C70F27" w:rsidRPr="006F4BF6" w:rsidRDefault="00C70F27">
      <w:pPr>
        <w:widowControl w:val="0"/>
        <w:ind w:firstLine="0"/>
        <w:contextualSpacing/>
        <w:rPr>
          <w:szCs w:val="28"/>
        </w:rPr>
      </w:pPr>
    </w:p>
    <w:p w:rsidR="00C70F27" w:rsidRDefault="001C6D01" w:rsidP="00CD1874">
      <w:pPr>
        <w:ind w:firstLine="709"/>
        <w:contextualSpacing/>
      </w:pPr>
      <w:r>
        <w:rPr>
          <w:color w:val="020B22"/>
          <w:highlight w:val="white"/>
        </w:rPr>
        <w:t>В 2025 году на ход реализации муниципальной программы оказывали влияние следующие благоприятные факторы:</w:t>
      </w:r>
      <w:r>
        <w:t xml:space="preserve"> </w:t>
      </w:r>
    </w:p>
    <w:p w:rsidR="00C70F27" w:rsidRDefault="001C6D01" w:rsidP="00CD1874">
      <w:pPr>
        <w:ind w:firstLine="709"/>
        <w:contextualSpacing/>
      </w:pPr>
      <w:r>
        <w:t>пр</w:t>
      </w:r>
      <w:r>
        <w:rPr>
          <w:color w:val="020B22"/>
          <w:highlight w:val="white"/>
        </w:rPr>
        <w:t xml:space="preserve">ивлечение средств федерального бюджета и областного бюджета на реализацию мероприятий (результатов) в рамках государственной программы Ростовской области «Развитие образования», утвержденной постановлением правительства Ростовской области от 17.10.2018 № 646, а также региональных проекта </w:t>
      </w:r>
      <w:r>
        <w:t>«Молодежь и дети» (Ростовская область)» и «Педагоги и наставники» (Ростовская область;</w:t>
      </w:r>
    </w:p>
    <w:p w:rsidR="00C70F27" w:rsidRDefault="001C6D01" w:rsidP="00CD1874">
      <w:pPr>
        <w:ind w:firstLine="709"/>
        <w:contextualSpacing/>
      </w:pPr>
      <w:r>
        <w:t>своевременное перераспределение бюджетных ассигнований для оплаты расходов, не вошедших в финансовое обеспечение предоставления муниципальных услуг муниципальными бюджетными образовательными учреждениями.</w:t>
      </w:r>
    </w:p>
    <w:p w:rsidR="00C70F27" w:rsidRDefault="001C6D01" w:rsidP="00CD1874">
      <w:pPr>
        <w:ind w:firstLine="709"/>
        <w:contextualSpacing/>
      </w:pPr>
      <w:r>
        <w:rPr>
          <w:color w:val="020B22"/>
        </w:rPr>
        <w:t>На ход реализации муниципальной программы повлияли следующие неблагоприятные факторы:</w:t>
      </w:r>
    </w:p>
    <w:p w:rsidR="00C70F27" w:rsidRDefault="001C6D01" w:rsidP="00CD1874">
      <w:pPr>
        <w:ind w:firstLine="709"/>
        <w:contextualSpacing/>
      </w:pPr>
      <w:r>
        <w:rPr>
          <w:color w:val="020B22"/>
        </w:rPr>
        <w:t xml:space="preserve">нарушение подрядной организацией обязательств по контракту не позволило в запланированный срок завершить работы по </w:t>
      </w:r>
      <w:r>
        <w:t xml:space="preserve">объекту </w:t>
      </w:r>
      <w:r>
        <w:lastRenderedPageBreak/>
        <w:t>«Строительство пристройки МБОУ СОШ № 2 по адресу: Ростовская область, Красносулинский района, г. Красный Сулин, ул. Гагарина, 59»;</w:t>
      </w:r>
    </w:p>
    <w:p w:rsidR="00C70F27" w:rsidRDefault="001C6D01" w:rsidP="00CD1874">
      <w:pPr>
        <w:ind w:firstLine="709"/>
        <w:contextualSpacing/>
      </w:pPr>
      <w:r>
        <w:t>у</w:t>
      </w:r>
      <w:r>
        <w:rPr>
          <w:color w:val="020B22"/>
        </w:rPr>
        <w:t xml:space="preserve">дорожание строительных ресурсов и </w:t>
      </w:r>
      <w:proofErr w:type="spellStart"/>
      <w:r>
        <w:rPr>
          <w:color w:val="020B22"/>
        </w:rPr>
        <w:t>импортозамещения</w:t>
      </w:r>
      <w:proofErr w:type="spellEnd"/>
      <w:r>
        <w:rPr>
          <w:color w:val="020B22"/>
        </w:rPr>
        <w:t xml:space="preserve"> материалов и оборудования.</w:t>
      </w:r>
    </w:p>
    <w:p w:rsidR="00C70F27" w:rsidRDefault="00C70F27">
      <w:pPr>
        <w:ind w:firstLine="709"/>
        <w:contextualSpacing/>
      </w:pPr>
    </w:p>
    <w:p w:rsidR="006F4BF6" w:rsidRDefault="001C6D01">
      <w:pPr>
        <w:widowControl w:val="0"/>
        <w:ind w:firstLine="0"/>
        <w:contextualSpacing/>
        <w:jc w:val="center"/>
      </w:pPr>
      <w:r>
        <w:t xml:space="preserve">Раздел 4. Сведения об использовании бюджетных ассигнований </w:t>
      </w:r>
    </w:p>
    <w:p w:rsidR="00C70F27" w:rsidRDefault="001C6D01">
      <w:pPr>
        <w:widowControl w:val="0"/>
        <w:ind w:firstLine="0"/>
        <w:contextualSpacing/>
        <w:jc w:val="center"/>
      </w:pPr>
      <w:r>
        <w:t xml:space="preserve">и внебюджетных средств на реализацию муниципальной программы </w:t>
      </w:r>
    </w:p>
    <w:p w:rsidR="00C70F27" w:rsidRDefault="00C70F27">
      <w:pPr>
        <w:ind w:firstLine="709"/>
        <w:contextualSpacing/>
      </w:pPr>
    </w:p>
    <w:p w:rsidR="00C70F27" w:rsidRDefault="001C6D01" w:rsidP="00CD1874">
      <w:pPr>
        <w:ind w:firstLine="709"/>
        <w:contextualSpacing/>
      </w:pPr>
      <w:r>
        <w:t>Объем запланированных расходов на реализацию муниципальной</w:t>
      </w:r>
      <w:r w:rsidR="00A102F5">
        <w:t xml:space="preserve"> </w:t>
      </w:r>
      <w:r>
        <w:t>программы на 2025 год, составил 1 719 584,3 тыс. рублей, в том числе:</w:t>
      </w:r>
    </w:p>
    <w:p w:rsidR="00C70F27" w:rsidRDefault="001C6D01" w:rsidP="00CD1874">
      <w:pPr>
        <w:ind w:firstLine="709"/>
        <w:contextualSpacing/>
      </w:pPr>
      <w:r>
        <w:t>федеральный бюджет – 97 740,5 тыс. рублей;</w:t>
      </w:r>
    </w:p>
    <w:p w:rsidR="00C70F27" w:rsidRDefault="001C6D01" w:rsidP="00CD1874">
      <w:pPr>
        <w:ind w:firstLine="709"/>
        <w:contextualSpacing/>
      </w:pPr>
      <w:r>
        <w:t>областной бюджет – 1 064 853,8 тыс. рублей;</w:t>
      </w:r>
    </w:p>
    <w:p w:rsidR="00C70F27" w:rsidRDefault="001C6D01" w:rsidP="00CD1874">
      <w:pPr>
        <w:ind w:firstLine="709"/>
        <w:contextualSpacing/>
      </w:pPr>
      <w:r>
        <w:t>бюджет района – 501 682,6 тыс. рублей;</w:t>
      </w:r>
    </w:p>
    <w:p w:rsidR="00C70F27" w:rsidRDefault="001C6D01" w:rsidP="00CD1874">
      <w:pPr>
        <w:ind w:firstLine="709"/>
        <w:contextualSpacing/>
      </w:pPr>
      <w:r>
        <w:t>внебюджетные источники – 55 307,4 тыс. рублей.</w:t>
      </w:r>
    </w:p>
    <w:p w:rsidR="00C70F27" w:rsidRDefault="001C6D01" w:rsidP="00CD1874">
      <w:pPr>
        <w:ind w:firstLine="709"/>
        <w:contextualSpacing/>
      </w:pPr>
      <w:r>
        <w:t xml:space="preserve">План ассигнований в соответствии с решением Собрания депутатов Красносулинского района от 23.12.2025 № 443 «О внесении изменений в решение Собрания депутатов Красносулинского района от 24.12.2024 № 313 «О бюджете Красносулинского района на 2025 год и на плановый период </w:t>
      </w:r>
      <w:r>
        <w:br/>
        <w:t>2026 и 2027 годов» составил – 1 664 276,9 тыс. рублей, в том числе по источникам финансирования:</w:t>
      </w:r>
    </w:p>
    <w:p w:rsidR="00C70F27" w:rsidRDefault="001C6D01" w:rsidP="00CD1874">
      <w:pPr>
        <w:ind w:firstLine="709"/>
        <w:contextualSpacing/>
      </w:pPr>
      <w:r>
        <w:t>федеральный бюджет – 97 740,5 тыс. рублей;</w:t>
      </w:r>
    </w:p>
    <w:p w:rsidR="00C70F27" w:rsidRDefault="001C6D01" w:rsidP="00CD1874">
      <w:pPr>
        <w:ind w:firstLine="709"/>
        <w:contextualSpacing/>
      </w:pPr>
      <w:r>
        <w:t>областной бюджет – 1 064 853,8 тыс. рублей;</w:t>
      </w:r>
    </w:p>
    <w:p w:rsidR="00C70F27" w:rsidRDefault="001C6D01" w:rsidP="00CD1874">
      <w:pPr>
        <w:ind w:firstLine="709"/>
        <w:contextualSpacing/>
      </w:pPr>
      <w:r>
        <w:t>бюджет района – 501 682,6 тыс. рублей.</w:t>
      </w:r>
    </w:p>
    <w:p w:rsidR="00C70F27" w:rsidRDefault="001C6D01" w:rsidP="00CD1874">
      <w:pPr>
        <w:ind w:firstLine="709"/>
        <w:contextualSpacing/>
      </w:pPr>
      <w:r>
        <w:t xml:space="preserve">В соответствии со сводной бюджетной росписью составил – </w:t>
      </w:r>
      <w:r w:rsidR="006F4BF6">
        <w:br/>
      </w:r>
      <w:r>
        <w:t>1 656 884,1 тыс. рублей, в том числе по источникам финансирования:</w:t>
      </w:r>
    </w:p>
    <w:p w:rsidR="00C70F27" w:rsidRDefault="001C6D01" w:rsidP="00CD1874">
      <w:pPr>
        <w:ind w:firstLine="709"/>
        <w:contextualSpacing/>
      </w:pPr>
      <w:r>
        <w:t>федеральный бюджет – 93 767,5 тыс. рублей;</w:t>
      </w:r>
    </w:p>
    <w:p w:rsidR="00C70F27" w:rsidRDefault="001C6D01" w:rsidP="00CD1874">
      <w:pPr>
        <w:ind w:firstLine="709"/>
        <w:contextualSpacing/>
      </w:pPr>
      <w:r>
        <w:t>областной бюджет – 1 061 434,0 тыс. рублей;</w:t>
      </w:r>
    </w:p>
    <w:p w:rsidR="00C70F27" w:rsidRDefault="001C6D01" w:rsidP="00CD1874">
      <w:pPr>
        <w:ind w:firstLine="709"/>
        <w:contextualSpacing/>
      </w:pPr>
      <w:r>
        <w:t>бюджет района – 501 682,6 тыс. рублей.</w:t>
      </w:r>
    </w:p>
    <w:p w:rsidR="00C70F27" w:rsidRDefault="001C6D01" w:rsidP="00CD1874">
      <w:pPr>
        <w:ind w:firstLine="709"/>
        <w:contextualSpacing/>
      </w:pPr>
      <w:r>
        <w:t>Разница между решением Собрания депутатов Красносулинского района от 23.12.2025 № 443 и сводной бюджетной росписью сложилась в результате получения уведомлений о снятии лимитов полученных после прохождения решения Собрания депутатов:</w:t>
      </w:r>
    </w:p>
    <w:p w:rsidR="00C70F27" w:rsidRDefault="001C6D01" w:rsidP="00CD1874">
      <w:pPr>
        <w:ind w:firstLine="709"/>
        <w:contextualSpacing/>
      </w:pPr>
      <w:r>
        <w:t>от 24.12.2025 № 8594 – 2 257,7 тыс. рублей;</w:t>
      </w:r>
    </w:p>
    <w:p w:rsidR="00C70F27" w:rsidRDefault="001C6D01" w:rsidP="00CD1874">
      <w:pPr>
        <w:ind w:firstLine="709"/>
        <w:contextualSpacing/>
      </w:pPr>
      <w:r>
        <w:t>от 24.12.2025 № 8603</w:t>
      </w:r>
      <w:r w:rsidR="00A102F5">
        <w:t xml:space="preserve"> </w:t>
      </w:r>
      <w:r>
        <w:t>– 152,2 тыс. рублей;</w:t>
      </w:r>
    </w:p>
    <w:p w:rsidR="00C70F27" w:rsidRDefault="001C6D01" w:rsidP="00CD1874">
      <w:pPr>
        <w:ind w:firstLine="709"/>
        <w:contextualSpacing/>
      </w:pPr>
      <w:r>
        <w:t>от 24.12.2025 № 8740 – 6,2 тыс. рублей;</w:t>
      </w:r>
    </w:p>
    <w:p w:rsidR="00C70F27" w:rsidRDefault="001C6D01" w:rsidP="00CD1874">
      <w:pPr>
        <w:ind w:firstLine="709"/>
        <w:contextualSpacing/>
      </w:pPr>
      <w:r>
        <w:t>от 25.12.2025 № 8787</w:t>
      </w:r>
      <w:r w:rsidR="00A102F5">
        <w:t xml:space="preserve"> </w:t>
      </w:r>
      <w:r>
        <w:t>– 304,5 тыс. рублей;</w:t>
      </w:r>
    </w:p>
    <w:p w:rsidR="00C70F27" w:rsidRDefault="001C6D01" w:rsidP="00CD1874">
      <w:pPr>
        <w:ind w:firstLine="709"/>
        <w:contextualSpacing/>
      </w:pPr>
      <w:r>
        <w:t>от 25.12.2025 № 8842 – 342,5 тыс. рублей;</w:t>
      </w:r>
    </w:p>
    <w:p w:rsidR="00C70F27" w:rsidRDefault="001C6D01" w:rsidP="00CD1874">
      <w:pPr>
        <w:ind w:firstLine="709"/>
        <w:contextualSpacing/>
      </w:pPr>
      <w:r>
        <w:t>от 25.12.2025 № 8874 – 1 672,3 тыс. рублей;</w:t>
      </w:r>
    </w:p>
    <w:p w:rsidR="00C70F27" w:rsidRDefault="001C6D01" w:rsidP="00CD1874">
      <w:pPr>
        <w:ind w:firstLine="709"/>
        <w:contextualSpacing/>
      </w:pPr>
      <w:r>
        <w:t>от 25.12.2025 № 8897 – 1 850,0 тыс. рублей;</w:t>
      </w:r>
    </w:p>
    <w:p w:rsidR="00C70F27" w:rsidRDefault="001C6D01" w:rsidP="00CD1874">
      <w:pPr>
        <w:ind w:firstLine="709"/>
        <w:contextualSpacing/>
      </w:pPr>
      <w:r>
        <w:t>от 26.12.2025 № 9016</w:t>
      </w:r>
      <w:r w:rsidR="00A102F5">
        <w:t xml:space="preserve"> </w:t>
      </w:r>
      <w:r>
        <w:t>– 146,2 тыс. рублей;</w:t>
      </w:r>
    </w:p>
    <w:p w:rsidR="00C70F27" w:rsidRDefault="001C6D01" w:rsidP="00CD1874">
      <w:pPr>
        <w:ind w:firstLine="709"/>
        <w:contextualSpacing/>
      </w:pPr>
      <w:r>
        <w:t>от 29.12.2025 № 9114</w:t>
      </w:r>
      <w:r w:rsidR="00A102F5">
        <w:t xml:space="preserve"> </w:t>
      </w:r>
      <w:r>
        <w:t>– 661,2 тыс. рублей.</w:t>
      </w:r>
    </w:p>
    <w:p w:rsidR="00C70F27" w:rsidRDefault="001C6D01" w:rsidP="00CD1874">
      <w:pPr>
        <w:ind w:firstLine="709"/>
        <w:contextualSpacing/>
      </w:pPr>
      <w:r>
        <w:t>Исполнение расходов по муниципальной программе составило – 1 677 483,3 тыс. рублей, в том числе по источникам финансирования:</w:t>
      </w:r>
    </w:p>
    <w:p w:rsidR="00C70F27" w:rsidRDefault="001C6D01" w:rsidP="00CD1874">
      <w:pPr>
        <w:ind w:firstLine="709"/>
        <w:contextualSpacing/>
      </w:pPr>
      <w:r>
        <w:t>федеральный бюджет – 93 767,3 тыс. рублей;</w:t>
      </w:r>
    </w:p>
    <w:p w:rsidR="00C70F27" w:rsidRDefault="001C6D01" w:rsidP="00CD1874">
      <w:pPr>
        <w:ind w:firstLine="709"/>
        <w:contextualSpacing/>
      </w:pPr>
      <w:r>
        <w:lastRenderedPageBreak/>
        <w:t xml:space="preserve">областной бюджет – 1 060 144,5 тыс. рублей; </w:t>
      </w:r>
    </w:p>
    <w:p w:rsidR="00C70F27" w:rsidRDefault="001C6D01" w:rsidP="00CD1874">
      <w:pPr>
        <w:ind w:firstLine="709"/>
        <w:contextualSpacing/>
      </w:pPr>
      <w:r>
        <w:t>бюджет района – 468 263,7 тыс. рублей;</w:t>
      </w:r>
    </w:p>
    <w:p w:rsidR="00C70F27" w:rsidRDefault="001C6D01" w:rsidP="00CD1874">
      <w:pPr>
        <w:ind w:firstLine="709"/>
        <w:contextualSpacing/>
      </w:pPr>
      <w:r>
        <w:t xml:space="preserve">внебюджетные источники – 55 307,8 тыс. рублей. </w:t>
      </w:r>
    </w:p>
    <w:p w:rsidR="00C70F27" w:rsidRDefault="001C6D01" w:rsidP="00CD1874">
      <w:pPr>
        <w:ind w:firstLine="709"/>
        <w:contextualSpacing/>
      </w:pPr>
      <w:r>
        <w:t>Объем неосвоенных бюджетных ассигнований бюджета Красносулинского района безвозмездных поступлений в бюджет Красносулинского района за счет средств федерального бюджета, областного бюджета и бюджета района безвозмездных поступлений в бюджет района составил 34 708,6 тыс. руб., из них:</w:t>
      </w:r>
    </w:p>
    <w:p w:rsidR="00C70F27" w:rsidRDefault="001C6D01" w:rsidP="00CD1874">
      <w:pPr>
        <w:ind w:firstLine="709"/>
        <w:contextualSpacing/>
      </w:pPr>
      <w:r>
        <w:t>31 809,0 тыс. рублей – в связи с большим сроком поставки модульных котельных от 60-90 дней и необходимостью проведения капитальных ремонтов зданий в части замены системы теплоснабжения;</w:t>
      </w:r>
    </w:p>
    <w:p w:rsidR="00C70F27" w:rsidRDefault="001C6D01" w:rsidP="00CD1874">
      <w:pPr>
        <w:ind w:firstLine="709"/>
        <w:contextualSpacing/>
      </w:pPr>
      <w:r>
        <w:t>2 899,6 тыс. рублей – по фактически выставленным счетам за выполненные работы.</w:t>
      </w:r>
    </w:p>
    <w:p w:rsidR="00C70F27" w:rsidRPr="00CD1874" w:rsidRDefault="001C6D01" w:rsidP="00CD1874">
      <w:pPr>
        <w:ind w:firstLine="709"/>
        <w:contextualSpacing/>
        <w:rPr>
          <w:szCs w:val="28"/>
        </w:rPr>
      </w:pPr>
      <w:r>
        <w:t xml:space="preserve">Сведения об использовании бюджетных ассигнований внебюджетных средств на реализацию муниципальной программы за 2025 год приведены в приложении № 2 к отчету о реализации </w:t>
      </w:r>
      <w:r w:rsidRPr="00CD1874">
        <w:rPr>
          <w:szCs w:val="28"/>
        </w:rPr>
        <w:t>муниципальной программы.</w:t>
      </w:r>
    </w:p>
    <w:p w:rsidR="00C70F27" w:rsidRPr="00CD1874" w:rsidRDefault="00C70F27">
      <w:pPr>
        <w:ind w:firstLine="0"/>
        <w:contextualSpacing/>
        <w:jc w:val="center"/>
        <w:rPr>
          <w:sz w:val="22"/>
          <w:szCs w:val="28"/>
        </w:rPr>
      </w:pPr>
    </w:p>
    <w:p w:rsidR="00CD1874" w:rsidRPr="00CD1874" w:rsidRDefault="001C6D01" w:rsidP="00CD1874">
      <w:pPr>
        <w:ind w:firstLine="0"/>
        <w:contextualSpacing/>
        <w:jc w:val="center"/>
        <w:rPr>
          <w:szCs w:val="28"/>
        </w:rPr>
      </w:pPr>
      <w:r w:rsidRPr="00CD1874">
        <w:rPr>
          <w:szCs w:val="28"/>
        </w:rPr>
        <w:t xml:space="preserve">Раздел 5. Сведения о достижении плановых и фактических </w:t>
      </w:r>
    </w:p>
    <w:p w:rsidR="00CD1874" w:rsidRPr="00CD1874" w:rsidRDefault="001C6D01" w:rsidP="00CD1874">
      <w:pPr>
        <w:ind w:firstLine="0"/>
        <w:contextualSpacing/>
        <w:jc w:val="center"/>
        <w:rPr>
          <w:szCs w:val="28"/>
        </w:rPr>
      </w:pPr>
      <w:r w:rsidRPr="00CD1874">
        <w:rPr>
          <w:szCs w:val="28"/>
        </w:rPr>
        <w:t xml:space="preserve">значений показателей муниципальной программы </w:t>
      </w:r>
    </w:p>
    <w:p w:rsidR="00C70F27" w:rsidRPr="00CD1874" w:rsidRDefault="001C6D01">
      <w:pPr>
        <w:ind w:firstLine="0"/>
        <w:contextualSpacing/>
        <w:jc w:val="center"/>
        <w:rPr>
          <w:szCs w:val="28"/>
        </w:rPr>
      </w:pPr>
      <w:r w:rsidRPr="00CD1874">
        <w:rPr>
          <w:szCs w:val="28"/>
        </w:rPr>
        <w:t>и ее структурных элементов за 2025 год</w:t>
      </w:r>
    </w:p>
    <w:p w:rsidR="00C70F27" w:rsidRPr="00CD1874" w:rsidRDefault="00C70F27">
      <w:pPr>
        <w:ind w:firstLine="709"/>
        <w:contextualSpacing/>
        <w:rPr>
          <w:sz w:val="22"/>
          <w:szCs w:val="28"/>
        </w:rPr>
      </w:pPr>
    </w:p>
    <w:p w:rsidR="00C70F27" w:rsidRDefault="001C6D01" w:rsidP="00CD1874">
      <w:pPr>
        <w:ind w:firstLine="709"/>
        <w:contextualSpacing/>
      </w:pPr>
      <w:r>
        <w:t>Муниципальной программой и структурными элементами муниципальной программы предусмотрено 41 показатель, по 38 показателям из которых фактические значения соответствуют плановым, по 1 показателю фактическое значение превышает плановое, по 2 показателям не достигнуты плановые значения.</w:t>
      </w:r>
    </w:p>
    <w:p w:rsidR="00C70F27" w:rsidRDefault="001C6D01" w:rsidP="00CD1874">
      <w:pPr>
        <w:ind w:firstLine="709"/>
        <w:contextualSpacing/>
      </w:pPr>
      <w:r>
        <w:t>Показатели муниципальной программы:</w:t>
      </w:r>
    </w:p>
    <w:p w:rsidR="00C70F27" w:rsidRDefault="001C6D01" w:rsidP="00CD1874">
      <w:pPr>
        <w:widowControl w:val="0"/>
        <w:ind w:firstLine="709"/>
        <w:contextualSpacing/>
      </w:pPr>
      <w:r>
        <w:t xml:space="preserve">Показатель 1. «Уровень образования»: плановое значение – </w:t>
      </w:r>
      <w:r w:rsidR="00CD1874">
        <w:br/>
      </w:r>
      <w:r>
        <w:t>74,5 процента; фактическое значение – 74,5 процента.</w:t>
      </w:r>
    </w:p>
    <w:p w:rsidR="00C70F27" w:rsidRDefault="001C6D01" w:rsidP="00CD1874">
      <w:pPr>
        <w:widowControl w:val="0"/>
        <w:ind w:firstLine="709"/>
        <w:contextualSpacing/>
      </w:pPr>
      <w:r>
        <w:t>Показатель 2. «Доступность дошкольного образования для детей в возрастной группе от 2 месяцев до 8 лет»: плановое значение 100,0 процента; фактическое значение 100,0 процента.</w:t>
      </w:r>
    </w:p>
    <w:p w:rsidR="00C70F27" w:rsidRDefault="001C6D01" w:rsidP="00CD1874">
      <w:pPr>
        <w:widowControl w:val="0"/>
        <w:ind w:firstLine="709"/>
        <w:contextualSpacing/>
      </w:pPr>
      <w:r>
        <w:t>Показатель 3. «Эффективность системы выявления, поддержки и развития способностей и талантов у детей и молодежи»: плановое значение – 41,9 процента; фактическое значение</w:t>
      </w:r>
      <w:r w:rsidR="00A102F5">
        <w:t xml:space="preserve"> </w:t>
      </w:r>
      <w:r>
        <w:t>– 41,9 процента.</w:t>
      </w:r>
    </w:p>
    <w:p w:rsidR="00C70F27" w:rsidRDefault="001C6D01" w:rsidP="00CD1874">
      <w:pPr>
        <w:widowControl w:val="0"/>
        <w:ind w:firstLine="709"/>
        <w:contextualSpacing/>
      </w:pPr>
      <w:r>
        <w:t>Показатель 4. «Количество победителей и призеров регионального этапа всероссийской олимпиады школьников»: плановое значение – 0,4 процента; фактическое значение – 0,4 процента.</w:t>
      </w:r>
    </w:p>
    <w:p w:rsidR="00C70F27" w:rsidRDefault="001C6D01" w:rsidP="00CD1874">
      <w:pPr>
        <w:widowControl w:val="0"/>
        <w:ind w:firstLine="709"/>
        <w:contextualSpacing/>
      </w:pPr>
      <w:r>
        <w:t>Показатель 5. «Доля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 плановое значение – 10,0 процента; фактическое значение – 10,0 процента.</w:t>
      </w:r>
    </w:p>
    <w:p w:rsidR="00C70F27" w:rsidRDefault="001C6D01" w:rsidP="00CD1874">
      <w:pPr>
        <w:widowControl w:val="0"/>
        <w:ind w:firstLine="709"/>
        <w:contextualSpacing/>
      </w:pPr>
      <w:r>
        <w:t>Показатель муниципального проекта «Все лучше</w:t>
      </w:r>
      <w:r w:rsidR="00A102F5">
        <w:t xml:space="preserve"> </w:t>
      </w:r>
      <w:r>
        <w:t>детям» (Красносулинский район) по национальному проекту «Молодежь и дети»:</w:t>
      </w:r>
    </w:p>
    <w:p w:rsidR="00C70F27" w:rsidRDefault="001C6D01" w:rsidP="00CD1874">
      <w:pPr>
        <w:widowControl w:val="0"/>
        <w:ind w:firstLine="709"/>
        <w:contextualSpacing/>
      </w:pPr>
      <w:r>
        <w:t xml:space="preserve">Показатель 1.1. «Доля детей и молодежи в возрасте от 7 до 35 лет, </w:t>
      </w:r>
      <w:r w:rsidR="00CD1874">
        <w:br/>
      </w:r>
      <w:r>
        <w:lastRenderedPageBreak/>
        <w:t xml:space="preserve">у которых выявлены выдающиеся способности»: плановое значение – </w:t>
      </w:r>
      <w:r w:rsidR="00CD1874">
        <w:br/>
      </w:r>
      <w:r>
        <w:t>0,64 процента; фактическое значение – 0,64 процента.</w:t>
      </w:r>
    </w:p>
    <w:p w:rsidR="00C70F27" w:rsidRDefault="001C6D01" w:rsidP="00CD1874">
      <w:pPr>
        <w:widowControl w:val="0"/>
        <w:ind w:firstLine="709"/>
        <w:contextualSpacing/>
      </w:pPr>
      <w:r>
        <w:t>Показатели муниципального проекта «Педагоги и наставники» (Красносулинский район) по национальному проекту «Молодежь и дети»:</w:t>
      </w:r>
    </w:p>
    <w:p w:rsidR="00C70F27" w:rsidRDefault="001C6D01" w:rsidP="00CD1874">
      <w:pPr>
        <w:widowControl w:val="0"/>
        <w:ind w:firstLine="709"/>
        <w:contextualSpacing/>
      </w:pPr>
      <w:r>
        <w:t>Показатель 1.1. «Доля классных руководителей, которым обеспечены выплаты денежного вознаграждения за классное руководство, предоставляемые педагогическим работникам образовательных организаций»: плановое значение 100,0 процента; фактическое значение 100,0 процента.</w:t>
      </w:r>
    </w:p>
    <w:p w:rsidR="00C70F27" w:rsidRDefault="001C6D01" w:rsidP="00CD1874">
      <w:pPr>
        <w:widowControl w:val="0"/>
        <w:ind w:firstLine="709"/>
        <w:contextualSpacing/>
      </w:pPr>
      <w:r>
        <w:t>Показатели комплекса процессных мероприятий «Обеспечение получения образования обучающимися в муниципальных образовательных организациях»:</w:t>
      </w:r>
    </w:p>
    <w:p w:rsidR="00C70F27" w:rsidRDefault="001C6D01" w:rsidP="00CD1874">
      <w:pPr>
        <w:widowControl w:val="0"/>
        <w:ind w:firstLine="709"/>
        <w:contextualSpacing/>
      </w:pPr>
      <w:r>
        <w:t>Показатель 1.1. «Доступность дошкольного образования для детей в возрасте от 1,5 до 3 лет»: плановое значение – 100,0 процента; фактическое значение – 100,0 процента.</w:t>
      </w:r>
    </w:p>
    <w:p w:rsidR="00C70F27" w:rsidRDefault="001C6D01" w:rsidP="00CD1874">
      <w:pPr>
        <w:widowControl w:val="0"/>
        <w:ind w:firstLine="709"/>
      </w:pPr>
      <w:r>
        <w:t>Показатель 1.2. «Доступность дошкольного образования для детей в возрасте от 3 до 7 лет»: плановое значение – 100,0 процента; фактическое значение – 100,0 процента.</w:t>
      </w:r>
    </w:p>
    <w:p w:rsidR="00C70F27" w:rsidRDefault="001C6D01" w:rsidP="00CD1874">
      <w:pPr>
        <w:widowControl w:val="0"/>
        <w:ind w:firstLine="709"/>
        <w:contextualSpacing/>
      </w:pPr>
      <w:r>
        <w:t xml:space="preserve">Показатель 1.3.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w:t>
      </w:r>
      <w:r w:rsidR="00CD1874">
        <w:br/>
      </w:r>
      <w:r>
        <w:t>до 3 лет, находящихся в очереди на получение в текущем году дошкольного образования»: плановое значение</w:t>
      </w:r>
      <w:r w:rsidR="00A102F5">
        <w:t xml:space="preserve"> </w:t>
      </w:r>
      <w:r>
        <w:t>– 100,0 процента; фактическое значение – 100,0 процента.</w:t>
      </w:r>
    </w:p>
    <w:p w:rsidR="00C70F27" w:rsidRDefault="001C6D01" w:rsidP="00CD1874">
      <w:pPr>
        <w:widowControl w:val="0"/>
        <w:ind w:firstLine="709"/>
        <w:contextualSpacing/>
      </w:pPr>
      <w:r>
        <w:t>Показатель 1.4. «Соотношение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 плановое значение – 100,0 процента; фактическое значение – 100,0 процента.</w:t>
      </w:r>
    </w:p>
    <w:p w:rsidR="00C70F27" w:rsidRDefault="001C6D01" w:rsidP="00CD1874">
      <w:pPr>
        <w:widowControl w:val="0"/>
        <w:ind w:firstLine="709"/>
        <w:contextualSpacing/>
      </w:pPr>
      <w:r>
        <w:t>Показатель 1.5. «Соотношение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 плановое значение – 100,0 процента; фактическое значение – 100,0 процента.</w:t>
      </w:r>
    </w:p>
    <w:p w:rsidR="00C70F27" w:rsidRDefault="001C6D01" w:rsidP="00CD1874">
      <w:pPr>
        <w:widowControl w:val="0"/>
        <w:ind w:firstLine="709"/>
        <w:contextualSpacing/>
      </w:pPr>
      <w:r>
        <w:t>Показатель 1.6. «Доля муниципальных общеобразовательных организаций, имеющих средний балл по русскому языку выше среднего по Красносулинскому району»: плановое значение – 65,4 процента; фактическое значение – 65,4 процента.</w:t>
      </w:r>
    </w:p>
    <w:p w:rsidR="00C70F27" w:rsidRDefault="001C6D01" w:rsidP="00CD1874">
      <w:pPr>
        <w:widowControl w:val="0"/>
        <w:ind w:firstLine="709"/>
        <w:contextualSpacing/>
      </w:pPr>
      <w:r>
        <w:t xml:space="preserve">Показатель 1.7. «Доля выпускников муниципальных общеобразовательных организаций, не получивших аттестат о среднем общем образовании»: плановое значение – 1,2 процента; фактическое значение – </w:t>
      </w:r>
      <w:r w:rsidR="00CD1874">
        <w:br/>
      </w:r>
      <w:r>
        <w:t>1,2 процента.</w:t>
      </w:r>
    </w:p>
    <w:p w:rsidR="00C70F27" w:rsidRDefault="001C6D01" w:rsidP="00CD1874">
      <w:pPr>
        <w:widowControl w:val="0"/>
        <w:ind w:firstLine="709"/>
        <w:contextualSpacing/>
      </w:pPr>
      <w:r>
        <w:t xml:space="preserve">Показатель 1.8. «Доля детей в возрасте от 5 до 18 лет </w:t>
      </w:r>
      <w:r w:rsidR="00CD1874">
        <w:br/>
      </w:r>
      <w:r>
        <w:t xml:space="preserve">(17 лет включительно), охваченных услугами в сфере дополнительного образования»: плановое значение 83,1 процента; фактическое значение – </w:t>
      </w:r>
      <w:r w:rsidR="00CD1874">
        <w:br/>
      </w:r>
      <w:r>
        <w:t>83,1</w:t>
      </w:r>
      <w:r>
        <w:rPr>
          <w:b/>
        </w:rPr>
        <w:t xml:space="preserve"> </w:t>
      </w:r>
      <w:r>
        <w:t>процента.</w:t>
      </w:r>
    </w:p>
    <w:p w:rsidR="00C70F27" w:rsidRDefault="001C6D01" w:rsidP="00CD1874">
      <w:pPr>
        <w:widowControl w:val="0"/>
        <w:ind w:firstLine="709"/>
        <w:contextualSpacing/>
      </w:pPr>
      <w:r>
        <w:lastRenderedPageBreak/>
        <w:t>Показатель 1.9. «Количество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 плановое значение – 20,0 процента; фактическое значение – 20,0 процента.</w:t>
      </w:r>
    </w:p>
    <w:p w:rsidR="00C70F27" w:rsidRDefault="001C6D01" w:rsidP="00CD1874">
      <w:pPr>
        <w:widowControl w:val="0"/>
        <w:ind w:firstLine="709"/>
        <w:contextualSpacing/>
      </w:pPr>
      <w:r>
        <w:t>Показатель 1.10. «Доля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 плановое значение – 100,0 процента; фактическое значение – 100,0 процента.</w:t>
      </w:r>
    </w:p>
    <w:p w:rsidR="00C70F27" w:rsidRDefault="001C6D01" w:rsidP="00CD1874">
      <w:pPr>
        <w:widowControl w:val="0"/>
        <w:ind w:firstLine="709"/>
        <w:contextualSpacing/>
      </w:pPr>
      <w:r>
        <w:t>Показатель 1.11. «Доля детей-инвалидов, для которых введено дистанционное обучение, от количества нуждающихся в указанной форме обучения ежегодно»: плановое значение – 100,0 процента; фактическое значение – 100,0 процента.</w:t>
      </w:r>
    </w:p>
    <w:p w:rsidR="00C70F27" w:rsidRDefault="001C6D01" w:rsidP="00CD1874">
      <w:pPr>
        <w:widowControl w:val="0"/>
        <w:ind w:firstLine="709"/>
        <w:contextualSpacing/>
      </w:pPr>
      <w:r>
        <w:t>Показатель 1.12. «Доля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 плановое значение – 25,0 процента; фактическое значение – 25,0 процента.</w:t>
      </w:r>
    </w:p>
    <w:p w:rsidR="00C70F27" w:rsidRDefault="001C6D01" w:rsidP="00CD1874">
      <w:pPr>
        <w:widowControl w:val="0"/>
        <w:ind w:firstLine="709"/>
        <w:contextualSpacing/>
      </w:pPr>
      <w:r>
        <w:t>Показатель 1.13.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плановое значение – 100,0 процента; фактическое значение – 100,0 процента.</w:t>
      </w:r>
    </w:p>
    <w:p w:rsidR="00C70F27" w:rsidRDefault="001C6D01" w:rsidP="00CD1874">
      <w:pPr>
        <w:widowControl w:val="0"/>
        <w:ind w:firstLine="709"/>
        <w:contextualSpacing/>
      </w:pPr>
      <w:r>
        <w:t>Показатель 1.14.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плановое значение – 50,0 процента; фактическое значение – 50,0 процента.</w:t>
      </w:r>
    </w:p>
    <w:p w:rsidR="00C70F27" w:rsidRDefault="001C6D01" w:rsidP="00CD1874">
      <w:pPr>
        <w:widowControl w:val="0"/>
        <w:ind w:firstLine="709"/>
        <w:contextualSpacing/>
      </w:pPr>
      <w:r>
        <w:t>Показатель 1.15. «Удельный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 плановое значение – 19,1 процента; фактическое значение – 19,1 процента.</w:t>
      </w:r>
    </w:p>
    <w:p w:rsidR="00C70F27" w:rsidRDefault="001C6D01" w:rsidP="00CD1874">
      <w:pPr>
        <w:widowControl w:val="0"/>
        <w:ind w:firstLine="709"/>
        <w:contextualSpacing/>
      </w:pPr>
      <w:r>
        <w:t>Показатель 1.16. «Количество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 плановое значение – 2638 человек; фактическое значение – 2638 человек.</w:t>
      </w:r>
    </w:p>
    <w:p w:rsidR="00C70F27" w:rsidRDefault="001C6D01" w:rsidP="00CD1874">
      <w:pPr>
        <w:ind w:firstLine="709"/>
      </w:pPr>
      <w:r>
        <w:t xml:space="preserve">Показатель 1.17. «Количество детей из многодетных семей, обучающихся по очной форме обучения по программам основного общего, среднего общего </w:t>
      </w:r>
      <w:r>
        <w:lastRenderedPageBreak/>
        <w:t xml:space="preserve">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плановое значение – </w:t>
      </w:r>
      <w:r w:rsidR="00CD1874">
        <w:br/>
      </w:r>
      <w:r>
        <w:t>770 человек; фактическое значение – 770 человек.</w:t>
      </w:r>
    </w:p>
    <w:p w:rsidR="00C70F27" w:rsidRDefault="001C6D01" w:rsidP="00CD1874">
      <w:pPr>
        <w:ind w:firstLine="709"/>
      </w:pPr>
      <w:r>
        <w:t>Показатель 1.18. «Количество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плановое значение – 89 человек; фактическое значение – 89 человек.</w:t>
      </w:r>
    </w:p>
    <w:p w:rsidR="00C70F27" w:rsidRDefault="001C6D01" w:rsidP="00CD1874">
      <w:pPr>
        <w:widowControl w:val="0"/>
        <w:ind w:firstLine="709"/>
        <w:contextualSpacing/>
      </w:pPr>
      <w:r>
        <w:t xml:space="preserve">Показатель 1.19. «Доля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 плановое значение – 100,0 процента; фактическое значение – </w:t>
      </w:r>
      <w:r w:rsidR="00C36C85">
        <w:br/>
      </w:r>
      <w:r>
        <w:t>100,0 процента.</w:t>
      </w:r>
    </w:p>
    <w:p w:rsidR="00C70F27" w:rsidRDefault="001C6D01" w:rsidP="00CD1874">
      <w:pPr>
        <w:widowControl w:val="0"/>
        <w:ind w:firstLine="709"/>
        <w:contextualSpacing/>
      </w:pPr>
      <w:r>
        <w:t xml:space="preserve">Показатель 1.20. «Количество детей, которым произведена </w:t>
      </w:r>
      <w:r w:rsidR="00C36C85">
        <w:br/>
      </w:r>
      <w:r>
        <w:t xml:space="preserve">оплата питания обучающихся в общеобразовательных учреждениях Красносулинского района, находящиеся в трудной жизненной ситуации </w:t>
      </w:r>
      <w:r w:rsidR="00C36C85">
        <w:br/>
      </w:r>
      <w:r>
        <w:t xml:space="preserve">(дети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 плановое значение – 100,0 процента; фактическое значение – </w:t>
      </w:r>
      <w:r w:rsidR="00C36C85">
        <w:br/>
      </w:r>
      <w:r>
        <w:t>100,0 процента.</w:t>
      </w:r>
    </w:p>
    <w:p w:rsidR="00C70F27" w:rsidRDefault="001C6D01" w:rsidP="00CD1874">
      <w:pPr>
        <w:ind w:firstLine="709"/>
      </w:pPr>
      <w:r>
        <w:t>Показатель 1.21. «Удельный вес числе</w:t>
      </w:r>
      <w:r w:rsidR="00C36C85">
        <w:t xml:space="preserve">нности населения в возрасте </w:t>
      </w:r>
      <w:r w:rsidR="00C36C85">
        <w:br/>
        <w:t>7-</w:t>
      </w:r>
      <w:r>
        <w:t>18 лет, обучающегося в образовательных организациях, в общей численности населения в возрасте 7 – 18 лет»: плановое значение – 99,89 процента; фактическое значение – 99,89 процента.</w:t>
      </w:r>
    </w:p>
    <w:p w:rsidR="00C70F27" w:rsidRDefault="001C6D01" w:rsidP="00C36C85">
      <w:pPr>
        <w:ind w:firstLine="709"/>
      </w:pPr>
      <w:r>
        <w:t xml:space="preserve">Показатель 1.22. «Численность обучающихся, охваченных </w:t>
      </w:r>
      <w:r w:rsidR="00C36C85">
        <w:br/>
      </w:r>
      <w:r>
        <w:t xml:space="preserve">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плановое значение – 450,0 человек; фактическое значение – 0 человек </w:t>
      </w:r>
      <w:r w:rsidR="00C36C85">
        <w:br/>
      </w:r>
      <w:r>
        <w:t>(в связи с расторжением соглашения).</w:t>
      </w:r>
    </w:p>
    <w:p w:rsidR="00C70F27" w:rsidRDefault="001C6D01" w:rsidP="00CD1874">
      <w:pPr>
        <w:ind w:firstLine="709"/>
      </w:pPr>
      <w:r>
        <w:lastRenderedPageBreak/>
        <w:t>Показатель 1.23. «Количество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 плановое значение – 22 единицы; фактическое значение – 22 единицы.</w:t>
      </w:r>
    </w:p>
    <w:p w:rsidR="00C70F27" w:rsidRDefault="001C6D01" w:rsidP="00CD1874">
      <w:pPr>
        <w:widowControl w:val="0"/>
        <w:ind w:firstLine="709"/>
        <w:contextualSpacing/>
      </w:pPr>
      <w:r>
        <w:t>Показатель 1.25. «Количество реализованных инициативных проектов»: плановое значение – 2 единицы; фактическое значение – 2 единицы.</w:t>
      </w:r>
    </w:p>
    <w:p w:rsidR="00C70F27" w:rsidRDefault="001C6D01" w:rsidP="00CD1874">
      <w:pPr>
        <w:ind w:firstLine="709"/>
      </w:pPr>
      <w:r>
        <w:t>Показатель 1.26. «Количество муниципальных образовательных организаций, в которых проведен капитальный ремонт в текущем году»: плановое значение – 1 единица; фактическое значение – 1 единица.</w:t>
      </w:r>
    </w:p>
    <w:p w:rsidR="00C70F27" w:rsidRDefault="001C6D01" w:rsidP="00CD1874">
      <w:pPr>
        <w:widowControl w:val="0"/>
        <w:ind w:firstLine="709"/>
        <w:contextualSpacing/>
      </w:pPr>
      <w:r>
        <w:t xml:space="preserve">Показатель 1.27. «Количество муниципальных объектов образования, в которых проведены мероприятия по замене существующих оконных и дверных блоков»: плановое значение – 2 единицы; фактическое значение – 3 единицы </w:t>
      </w:r>
      <w:r w:rsidR="00C36C85">
        <w:br/>
      </w:r>
      <w:r>
        <w:t>(в связи с экономией средств от торгов перераспределено на 1 учреждение).</w:t>
      </w:r>
    </w:p>
    <w:p w:rsidR="00C70F27" w:rsidRDefault="001C6D01" w:rsidP="00CD1874">
      <w:pPr>
        <w:widowControl w:val="0"/>
        <w:ind w:firstLine="709"/>
        <w:contextualSpacing/>
      </w:pPr>
      <w:r>
        <w:t>Показатель 1.28. «Количество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 плановое значение – 1 единица; фактическое значение – 1 единица.</w:t>
      </w:r>
    </w:p>
    <w:p w:rsidR="00C70F27" w:rsidRDefault="001C6D01" w:rsidP="00CD1874">
      <w:pPr>
        <w:widowControl w:val="0"/>
        <w:ind w:firstLine="709"/>
        <w:contextualSpacing/>
      </w:pPr>
      <w:r>
        <w:t>Показатель 1.29. «Количество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 плановое значение – 5 единиц, фактическое значение – 1 единица (в связи с большим сроком поставки модульных котельных от 60-90 дней и необходимостью проведения капитальных ремонтов зданий в части замены системы теплоснабжения).</w:t>
      </w:r>
    </w:p>
    <w:p w:rsidR="00C70F27" w:rsidRDefault="001C6D01" w:rsidP="00CD1874">
      <w:pPr>
        <w:widowControl w:val="0"/>
        <w:ind w:firstLine="709"/>
        <w:contextualSpacing/>
      </w:pPr>
      <w:r>
        <w:t>Показатели комплекса процессных мероприятий «Обеспечение функционирования системы образования Красносулинского района»:</w:t>
      </w:r>
    </w:p>
    <w:p w:rsidR="00C70F27" w:rsidRDefault="001C6D01" w:rsidP="00CD1874">
      <w:pPr>
        <w:widowControl w:val="0"/>
        <w:ind w:firstLine="709"/>
        <w:contextualSpacing/>
      </w:pPr>
      <w:r>
        <w:t>Показатель 1.1. «Доля выявленных детей-сирот и детей, оставшихся без попечения родителей»: плановое значение – 0,01 процента; фактическое значение – 0,01 процента.</w:t>
      </w:r>
    </w:p>
    <w:p w:rsidR="00C70F27" w:rsidRDefault="001C6D01" w:rsidP="00CD1874">
      <w:pPr>
        <w:widowControl w:val="0"/>
        <w:ind w:firstLine="709"/>
        <w:contextualSpacing/>
      </w:pPr>
      <w:r>
        <w:t>Показатель 1.2. «Обеспечено функционирование управления образования Красносулинского района»: плановое значение – 100,0 процента; фактическое значение – 100,0 процента.</w:t>
      </w:r>
    </w:p>
    <w:p w:rsidR="00C70F27" w:rsidRDefault="001C6D01" w:rsidP="00CD1874">
      <w:pPr>
        <w:widowControl w:val="0"/>
        <w:ind w:firstLine="709"/>
        <w:contextualSpacing/>
      </w:pPr>
      <w:r>
        <w:t xml:space="preserve">Показатель 1.3. «Доля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 плановое значение – 100,0 процента; фактическое значение – </w:t>
      </w:r>
      <w:r w:rsidR="00C36C85">
        <w:br/>
      </w:r>
      <w:r>
        <w:t>100,0 процента.</w:t>
      </w:r>
    </w:p>
    <w:p w:rsidR="00C70F27" w:rsidRDefault="001C6D01" w:rsidP="00CD1874">
      <w:pPr>
        <w:widowControl w:val="0"/>
        <w:ind w:firstLine="709"/>
        <w:contextualSpacing/>
      </w:pPr>
      <w:r>
        <w:t>Показатель 1.4. «Доля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 плановое значение – 100,0 процента; фактическое значение – 100,0 процента.</w:t>
      </w:r>
    </w:p>
    <w:p w:rsidR="00C70F27" w:rsidRDefault="001C6D01" w:rsidP="00CD1874">
      <w:pPr>
        <w:widowControl w:val="0"/>
        <w:ind w:firstLine="709"/>
        <w:contextualSpacing/>
      </w:pPr>
      <w:r>
        <w:lastRenderedPageBreak/>
        <w:t>Показатель 1.5. «Обеспечено питание детей в пришкольных лагерях в каникулярное время»: плановое значение – 23 350 дето-дней; фактическое значение – 23 350 дето-дней.</w:t>
      </w:r>
    </w:p>
    <w:p w:rsidR="00C70F27" w:rsidRDefault="001C6D01" w:rsidP="00CD1874">
      <w:pPr>
        <w:widowControl w:val="0"/>
        <w:ind w:firstLine="709"/>
        <w:contextualSpacing/>
      </w:pPr>
      <w:r>
        <w:t>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приложении № 3 к отчету о реализации муниципальной программы.</w:t>
      </w:r>
    </w:p>
    <w:p w:rsidR="00C70F27" w:rsidRPr="00C36C85" w:rsidRDefault="00C70F27">
      <w:pPr>
        <w:widowControl w:val="0"/>
        <w:ind w:firstLine="709"/>
        <w:contextualSpacing/>
        <w:rPr>
          <w:szCs w:val="28"/>
        </w:rPr>
      </w:pPr>
    </w:p>
    <w:p w:rsidR="00C70F27" w:rsidRPr="00C36C85" w:rsidRDefault="001C6D01">
      <w:pPr>
        <w:ind w:firstLine="0"/>
        <w:contextualSpacing/>
        <w:jc w:val="center"/>
        <w:rPr>
          <w:szCs w:val="28"/>
        </w:rPr>
      </w:pPr>
      <w:r w:rsidRPr="00C36C85">
        <w:rPr>
          <w:szCs w:val="28"/>
        </w:rPr>
        <w:t xml:space="preserve">Раздел 6. Результаты оценки эффективности реализации </w:t>
      </w:r>
    </w:p>
    <w:p w:rsidR="00C70F27" w:rsidRPr="00C36C85" w:rsidRDefault="001C6D01">
      <w:pPr>
        <w:ind w:firstLine="0"/>
        <w:contextualSpacing/>
        <w:jc w:val="center"/>
        <w:rPr>
          <w:szCs w:val="28"/>
        </w:rPr>
      </w:pPr>
      <w:r w:rsidRPr="00C36C85">
        <w:rPr>
          <w:szCs w:val="28"/>
        </w:rPr>
        <w:t>муниципальной программы</w:t>
      </w:r>
    </w:p>
    <w:p w:rsidR="00C70F27" w:rsidRPr="00C36C85" w:rsidRDefault="00C70F27">
      <w:pPr>
        <w:ind w:firstLine="709"/>
        <w:contextualSpacing/>
        <w:jc w:val="center"/>
        <w:rPr>
          <w:szCs w:val="28"/>
        </w:rPr>
      </w:pPr>
    </w:p>
    <w:p w:rsidR="00C70F27" w:rsidRPr="00C36C85" w:rsidRDefault="001C6D01" w:rsidP="00CD1874">
      <w:pPr>
        <w:widowControl w:val="0"/>
        <w:tabs>
          <w:tab w:val="left" w:pos="1276"/>
        </w:tabs>
        <w:ind w:firstLine="709"/>
        <w:rPr>
          <w:szCs w:val="28"/>
        </w:rPr>
      </w:pPr>
      <w:r w:rsidRPr="00C36C85">
        <w:rPr>
          <w:szCs w:val="28"/>
        </w:rPr>
        <w:t>Эффективность муниципальной</w:t>
      </w:r>
      <w:r w:rsidR="00A102F5" w:rsidRPr="00C36C85">
        <w:rPr>
          <w:szCs w:val="28"/>
        </w:rPr>
        <w:t xml:space="preserve"> </w:t>
      </w:r>
      <w:r w:rsidRPr="00C36C85">
        <w:rPr>
          <w:szCs w:val="28"/>
        </w:rPr>
        <w:t xml:space="preserve">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государственной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rsidR="00C70F27" w:rsidRPr="00C36C85" w:rsidRDefault="001C6D01" w:rsidP="00CD1874">
      <w:pPr>
        <w:widowControl w:val="0"/>
        <w:ind w:firstLine="709"/>
        <w:rPr>
          <w:szCs w:val="28"/>
        </w:rPr>
      </w:pPr>
      <w:r w:rsidRPr="00C36C85">
        <w:rPr>
          <w:szCs w:val="28"/>
        </w:rPr>
        <w:t xml:space="preserve">1. Уровень достижения муниципальной программы за отчетный период </w:t>
      </w:r>
      <m:oMath>
        <m:d>
          <m:dPr>
            <m:ctrlPr>
              <w:rPr>
                <w:rFonts w:ascii="Cambria Math" w:hAnsi="Cambria Math"/>
                <w:szCs w:val="28"/>
              </w:rPr>
            </m:ctrlPr>
          </m:dPr>
          <m:e>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м</m:t>
                </m:r>
                <m:sSub>
                  <m:sSubPr>
                    <m:ctrlPr>
                      <w:rPr>
                        <w:rFonts w:ascii="Cambria Math" w:hAnsi="Cambria Math"/>
                        <w:szCs w:val="28"/>
                      </w:rPr>
                    </m:ctrlPr>
                  </m:sSubPr>
                  <m:e>
                    <m:r>
                      <m:rPr>
                        <m:sty m:val="p"/>
                      </m:rPr>
                      <w:rPr>
                        <w:rFonts w:ascii="Cambria Math" w:hAnsi="Cambria Math"/>
                        <w:szCs w:val="28"/>
                      </w:rPr>
                      <m:t>п</m:t>
                    </m:r>
                  </m:e>
                  <m:sub>
                    <m:r>
                      <w:rPr>
                        <w:rFonts w:ascii="Cambria Math" w:hAnsi="Cambria Math"/>
                        <w:szCs w:val="28"/>
                      </w:rPr>
                      <m:t>i</m:t>
                    </m:r>
                  </m:sub>
                </m:sSub>
              </m:sub>
            </m:sSub>
          </m:e>
        </m:d>
      </m:oMath>
      <w:r w:rsidRPr="00C36C85">
        <w:rPr>
          <w:szCs w:val="28"/>
        </w:rPr>
        <w:t xml:space="preserve">рассчитывается по формуле: </w:t>
      </w:r>
    </w:p>
    <w:p w:rsidR="00C70F27" w:rsidRPr="00C36C85" w:rsidRDefault="00C70F27">
      <w:pPr>
        <w:widowControl w:val="0"/>
        <w:jc w:val="center"/>
        <w:rPr>
          <w:szCs w:val="28"/>
        </w:rPr>
      </w:pPr>
    </w:p>
    <w:p w:rsidR="00C70F27" w:rsidRPr="00C36C85" w:rsidRDefault="001C6D01" w:rsidP="00C36C85">
      <w:pPr>
        <w:widowControl w:val="0"/>
        <w:ind w:firstLine="0"/>
        <w:jc w:val="center"/>
        <w:rPr>
          <w:szCs w:val="28"/>
        </w:rPr>
      </w:pPr>
      <m:oMath>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м</m:t>
            </m:r>
            <m:sSub>
              <m:sSubPr>
                <m:ctrlPr>
                  <w:rPr>
                    <w:rFonts w:ascii="Cambria Math" w:hAnsi="Cambria Math"/>
                    <w:szCs w:val="28"/>
                  </w:rPr>
                </m:ctrlPr>
              </m:sSubPr>
              <m:e>
                <m:r>
                  <m:rPr>
                    <m:sty m:val="p"/>
                  </m:rPr>
                  <w:rPr>
                    <w:rFonts w:ascii="Cambria Math" w:hAnsi="Cambria Math"/>
                    <w:szCs w:val="28"/>
                  </w:rPr>
                  <m:t>п</m:t>
                </m:r>
              </m:e>
              <m:sub>
                <m:r>
                  <w:rPr>
                    <w:rFonts w:ascii="Cambria Math" w:hAnsi="Cambria Math"/>
                    <w:szCs w:val="28"/>
                  </w:rPr>
                  <m:t>i</m:t>
                </m:r>
              </m:sub>
            </m:sSub>
          </m:sub>
        </m:sSub>
        <m:r>
          <w:rPr>
            <w:rFonts w:ascii="Cambria Math" w:hAnsi="Cambria Math"/>
            <w:szCs w:val="28"/>
          </w:rPr>
          <m:t>=</m:t>
        </m:r>
        <m:r>
          <m:rPr>
            <m:sty m:val="p"/>
          </m:rPr>
          <w:rPr>
            <w:rFonts w:ascii="Cambria Math" w:hAnsi="Cambria Math"/>
            <w:szCs w:val="28"/>
          </w:rPr>
          <m:t>0,5</m:t>
        </m:r>
        <m:r>
          <w:rPr>
            <w:rFonts w:ascii="Cambria Math" w:hAnsi="Cambria Math"/>
            <w:szCs w:val="28"/>
          </w:rPr>
          <m:t>∙</m:t>
        </m:r>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w:rPr>
                <w:rFonts w:ascii="Cambria Math" w:hAnsi="Cambria Math"/>
                <w:szCs w:val="28"/>
              </w:rPr>
              <m:t>п</m:t>
            </m:r>
          </m:sub>
        </m:sSub>
        <m:r>
          <w:rPr>
            <w:rFonts w:ascii="Cambria Math" w:hAnsi="Cambria Math"/>
            <w:szCs w:val="28"/>
          </w:rPr>
          <m:t>+</m:t>
        </m:r>
        <m:r>
          <m:rPr>
            <m:sty m:val="p"/>
          </m:rPr>
          <w:rPr>
            <w:rFonts w:ascii="Cambria Math" w:hAnsi="Cambria Math"/>
            <w:szCs w:val="28"/>
          </w:rPr>
          <m:t>0,5</m:t>
        </m:r>
        <m:r>
          <w:rPr>
            <w:rFonts w:ascii="Cambria Math" w:hAnsi="Cambria Math"/>
            <w:szCs w:val="28"/>
          </w:rPr>
          <m:t>∙</m:t>
        </m:r>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стр</m:t>
            </m:r>
            <m:r>
              <w:rPr>
                <w:rFonts w:ascii="Cambria Math" w:hAnsi="Cambria Math"/>
                <w:szCs w:val="28"/>
              </w:rPr>
              <m:t>.</m:t>
            </m:r>
            <m:r>
              <m:rPr>
                <m:sty m:val="p"/>
              </m:rPr>
              <w:rPr>
                <w:rFonts w:ascii="Cambria Math" w:hAnsi="Cambria Math"/>
                <w:szCs w:val="28"/>
              </w:rPr>
              <m:t>эл</m:t>
            </m:r>
            <m:r>
              <w:rPr>
                <w:rFonts w:ascii="Cambria Math" w:hAnsi="Cambria Math"/>
                <w:szCs w:val="28"/>
              </w:rPr>
              <m:t>.</m:t>
            </m:r>
          </m:sub>
        </m:sSub>
      </m:oMath>
      <w:r w:rsidRPr="00C36C85">
        <w:rPr>
          <w:szCs w:val="28"/>
        </w:rPr>
        <w:t>,</w:t>
      </w:r>
    </w:p>
    <w:p w:rsidR="00C70F27" w:rsidRPr="00C36C85" w:rsidRDefault="00C70F27">
      <w:pPr>
        <w:widowControl w:val="0"/>
        <w:jc w:val="center"/>
        <w:rPr>
          <w:szCs w:val="28"/>
        </w:rPr>
      </w:pPr>
    </w:p>
    <w:p w:rsidR="00C70F27" w:rsidRPr="00C36C85" w:rsidRDefault="001C6D01" w:rsidP="00CD1874">
      <w:pPr>
        <w:widowControl w:val="0"/>
        <w:ind w:firstLine="709"/>
        <w:rPr>
          <w:szCs w:val="28"/>
        </w:rPr>
      </w:pPr>
      <w:r w:rsidRPr="00C36C85">
        <w:rPr>
          <w:szCs w:val="28"/>
        </w:rPr>
        <w:t>где:</w:t>
      </w:r>
    </w:p>
    <w:p w:rsidR="00C70F27" w:rsidRPr="00C36C85" w:rsidRDefault="001C6D01" w:rsidP="00CD1874">
      <w:pPr>
        <w:widowControl w:val="0"/>
        <w:ind w:firstLine="709"/>
        <w:rPr>
          <w:szCs w:val="28"/>
        </w:rPr>
      </w:pPr>
      <m:oMath>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w:rPr>
                <w:rFonts w:ascii="Cambria Math" w:hAnsi="Cambria Math"/>
                <w:szCs w:val="28"/>
              </w:rPr>
              <m:t>п</m:t>
            </m:r>
          </m:sub>
        </m:sSub>
      </m:oMath>
      <w:r w:rsidRPr="00C36C85">
        <w:rPr>
          <w:szCs w:val="28"/>
        </w:rPr>
        <w:t xml:space="preserve"> – уровень достижения показателей муниципальной программы в отчетном периоде; </w:t>
      </w:r>
    </w:p>
    <w:p w:rsidR="00C70F27" w:rsidRPr="00C36C85" w:rsidRDefault="001C6D01" w:rsidP="00CD1874">
      <w:pPr>
        <w:widowControl w:val="0"/>
        <w:ind w:firstLine="709"/>
        <w:rPr>
          <w:szCs w:val="28"/>
        </w:rPr>
      </w:pPr>
      <m:oMath>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стр</m:t>
            </m:r>
            <m:r>
              <w:rPr>
                <w:rFonts w:ascii="Cambria Math" w:hAnsi="Cambria Math"/>
                <w:szCs w:val="28"/>
              </w:rPr>
              <m:t>.</m:t>
            </m:r>
            <m:r>
              <m:rPr>
                <m:sty m:val="p"/>
              </m:rPr>
              <w:rPr>
                <w:rFonts w:ascii="Cambria Math" w:hAnsi="Cambria Math"/>
                <w:szCs w:val="28"/>
              </w:rPr>
              <m:t>эл</m:t>
            </m:r>
            <m:r>
              <w:rPr>
                <w:rFonts w:ascii="Cambria Math" w:hAnsi="Cambria Math"/>
                <w:szCs w:val="28"/>
              </w:rPr>
              <m:t>.</m:t>
            </m:r>
          </m:sub>
        </m:sSub>
      </m:oMath>
      <w:r w:rsidRPr="00C36C85">
        <w:rPr>
          <w:szCs w:val="28"/>
        </w:rPr>
        <w:t xml:space="preserve"> – уровень достижения структурных элементов муниципальной программы в отчетном периоде. </w:t>
      </w:r>
    </w:p>
    <w:p w:rsidR="00C70F27" w:rsidRPr="00C36C85" w:rsidRDefault="001C6D01" w:rsidP="00CD1874">
      <w:pPr>
        <w:widowControl w:val="0"/>
        <w:ind w:firstLine="709"/>
        <w:rPr>
          <w:szCs w:val="28"/>
        </w:rPr>
      </w:pPr>
      <w:r w:rsidRPr="00C36C85">
        <w:rPr>
          <w:szCs w:val="28"/>
        </w:rPr>
        <w:t xml:space="preserve">Уровень достижения показателей муниципальной программы </w:t>
      </w:r>
      <m:oMath>
        <m:r>
          <w:rPr>
            <w:rFonts w:ascii="Cambria Math" w:hAnsi="Cambria Math"/>
            <w:szCs w:val="28"/>
          </w:rPr>
          <m:t>(</m:t>
        </m:r>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п</m:t>
            </m:r>
          </m:sub>
        </m:sSub>
      </m:oMath>
      <w:r w:rsidRPr="00C36C85">
        <w:rPr>
          <w:szCs w:val="28"/>
        </w:rPr>
        <w:t>) за 2025 год составляет 100 (100+100+100+100+100/5 ).</w:t>
      </w:r>
    </w:p>
    <w:p w:rsidR="00C70F27" w:rsidRPr="00C36C85" w:rsidRDefault="001C6D01" w:rsidP="00CD1874">
      <w:pPr>
        <w:widowControl w:val="0"/>
        <w:ind w:firstLine="709"/>
        <w:rPr>
          <w:szCs w:val="28"/>
        </w:rPr>
      </w:pPr>
      <w:r w:rsidRPr="00C36C85">
        <w:rPr>
          <w:szCs w:val="28"/>
        </w:rPr>
        <w:t>Уровень достижения структурных элементов муниципальной программы (</w:t>
      </w:r>
      <m:oMath>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стр</m:t>
            </m:r>
            <m:r>
              <w:rPr>
                <w:rFonts w:ascii="Cambria Math" w:hAnsi="Cambria Math"/>
                <w:szCs w:val="28"/>
              </w:rPr>
              <m:t>.</m:t>
            </m:r>
            <m:r>
              <m:rPr>
                <m:sty m:val="p"/>
              </m:rPr>
              <w:rPr>
                <w:rFonts w:ascii="Cambria Math" w:hAnsi="Cambria Math"/>
                <w:szCs w:val="28"/>
              </w:rPr>
              <m:t>эл</m:t>
            </m:r>
            <m:r>
              <w:rPr>
                <w:rFonts w:ascii="Cambria Math" w:hAnsi="Cambria Math"/>
                <w:szCs w:val="28"/>
              </w:rPr>
              <m:t>.</m:t>
            </m:r>
          </m:sub>
        </m:sSub>
      </m:oMath>
      <w:r w:rsidRPr="00C36C85">
        <w:rPr>
          <w:szCs w:val="28"/>
        </w:rPr>
        <w:t xml:space="preserve">) за 2025 год составляет 95,2 (средневзвешенное значение уровней достижения по всем 4-м структурным элементам). </w:t>
      </w:r>
    </w:p>
    <w:p w:rsidR="00C70F27" w:rsidRPr="00C36C85" w:rsidRDefault="001C6D01" w:rsidP="00CD1874">
      <w:pPr>
        <w:widowControl w:val="0"/>
        <w:ind w:firstLine="709"/>
        <w:rPr>
          <w:szCs w:val="28"/>
        </w:rPr>
      </w:pPr>
      <w:r w:rsidRPr="00C36C85">
        <w:rPr>
          <w:szCs w:val="28"/>
        </w:rPr>
        <w:t xml:space="preserve">Уровень достижения муниципальной программы </w:t>
      </w:r>
      <m:oMath>
        <m:r>
          <w:rPr>
            <w:rFonts w:ascii="Cambria Math" w:hAnsi="Cambria Math"/>
            <w:szCs w:val="28"/>
          </w:rPr>
          <m:t>(</m:t>
        </m:r>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м</m:t>
            </m:r>
            <m:sSub>
              <m:sSubPr>
                <m:ctrlPr>
                  <w:rPr>
                    <w:rFonts w:ascii="Cambria Math" w:hAnsi="Cambria Math"/>
                    <w:szCs w:val="28"/>
                  </w:rPr>
                </m:ctrlPr>
              </m:sSubPr>
              <m:e>
                <m:r>
                  <m:rPr>
                    <m:sty m:val="p"/>
                  </m:rPr>
                  <w:rPr>
                    <w:rFonts w:ascii="Cambria Math" w:hAnsi="Cambria Math"/>
                    <w:szCs w:val="28"/>
                  </w:rPr>
                  <m:t>п</m:t>
                </m:r>
              </m:e>
              <m:sub>
                <m:r>
                  <w:rPr>
                    <w:rFonts w:ascii="Cambria Math" w:hAnsi="Cambria Math"/>
                    <w:szCs w:val="28"/>
                  </w:rPr>
                  <m:t>i</m:t>
                </m:r>
              </m:sub>
            </m:sSub>
          </m:sub>
        </m:sSub>
      </m:oMath>
      <w:r w:rsidRPr="00C36C85">
        <w:rPr>
          <w:szCs w:val="28"/>
        </w:rPr>
        <w:t>) за 2025 год составляет 97,6 (0,5*100+0,5*95,2).</w:t>
      </w:r>
    </w:p>
    <w:p w:rsidR="00C70F27" w:rsidRPr="00C36C85" w:rsidRDefault="001C6D01" w:rsidP="00CD1874">
      <w:pPr>
        <w:widowControl w:val="0"/>
        <w:ind w:firstLine="709"/>
        <w:rPr>
          <w:szCs w:val="28"/>
        </w:rPr>
      </w:pPr>
      <w:r w:rsidRPr="00C36C85">
        <w:rPr>
          <w:szCs w:val="28"/>
        </w:rPr>
        <w:t>2</w:t>
      </w:r>
      <w:r w:rsidR="00C36C85" w:rsidRPr="00C36C85">
        <w:rPr>
          <w:szCs w:val="28"/>
        </w:rPr>
        <w:t>. </w:t>
      </w:r>
      <w:r w:rsidRPr="00C36C85">
        <w:rPr>
          <w:szCs w:val="28"/>
        </w:rPr>
        <w:t xml:space="preserve">Оценка динамики прироста значений показателей за отчетный период </w:t>
      </w:r>
      <m:oMath>
        <m:d>
          <m:dPr>
            <m:ctrlPr>
              <w:rPr>
                <w:rFonts w:ascii="Cambria Math" w:hAnsi="Cambria Math"/>
                <w:szCs w:val="28"/>
              </w:rPr>
            </m:ctrlPr>
          </m:dPr>
          <m:e>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мп</m:t>
                </m:r>
              </m:sub>
            </m:sSub>
          </m:e>
        </m:d>
      </m:oMath>
      <w:r w:rsidRPr="00C36C85">
        <w:rPr>
          <w:szCs w:val="28"/>
        </w:rPr>
        <w:t>рассчитывается по формуле:</w:t>
      </w:r>
    </w:p>
    <w:p w:rsidR="00C70F27" w:rsidRPr="00C36C85" w:rsidRDefault="00C70F27">
      <w:pPr>
        <w:widowControl w:val="0"/>
        <w:jc w:val="center"/>
        <w:rPr>
          <w:szCs w:val="28"/>
        </w:rPr>
      </w:pPr>
    </w:p>
    <w:p w:rsidR="00C70F27" w:rsidRPr="00C36C85" w:rsidRDefault="001C6D01" w:rsidP="00C36C85">
      <w:pPr>
        <w:widowControl w:val="0"/>
        <w:ind w:firstLine="0"/>
        <w:jc w:val="center"/>
        <w:rPr>
          <w:szCs w:val="28"/>
        </w:rPr>
      </w:pPr>
      <m:oMath>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мп</m:t>
            </m:r>
          </m:sub>
        </m:sSub>
        <m:r>
          <w:rPr>
            <w:rFonts w:ascii="Cambria Math" w:hAnsi="Cambria Math"/>
            <w:szCs w:val="28"/>
          </w:rPr>
          <m:t>=</m:t>
        </m:r>
        <m:r>
          <m:rPr>
            <m:sty m:val="p"/>
          </m:rPr>
          <w:rPr>
            <w:rFonts w:ascii="Cambria Math" w:hAnsi="Cambria Math"/>
            <w:szCs w:val="28"/>
          </w:rPr>
          <m:t>0,7</m:t>
        </m:r>
        <m:r>
          <w:rPr>
            <w:rFonts w:ascii="Cambria Math" w:hAnsi="Cambria Math"/>
            <w:szCs w:val="28"/>
          </w:rPr>
          <m:t>∙</m:t>
        </m:r>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пМП</m:t>
            </m:r>
          </m:sub>
        </m:sSub>
        <m:r>
          <w:rPr>
            <w:rFonts w:ascii="Cambria Math" w:hAnsi="Cambria Math"/>
            <w:szCs w:val="28"/>
          </w:rPr>
          <m:t>+</m:t>
        </m:r>
        <m:r>
          <m:rPr>
            <m:sty m:val="p"/>
          </m:rPr>
          <w:rPr>
            <w:rFonts w:ascii="Cambria Math" w:hAnsi="Cambria Math"/>
            <w:szCs w:val="28"/>
          </w:rPr>
          <m:t>0,3</m:t>
        </m:r>
        <m:r>
          <w:rPr>
            <w:rFonts w:ascii="Cambria Math" w:hAnsi="Cambria Math"/>
            <w:szCs w:val="28"/>
          </w:rPr>
          <m:t>∙</m:t>
        </m:r>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пСЭ</m:t>
            </m:r>
          </m:sub>
        </m:sSub>
      </m:oMath>
      <w:r w:rsidRPr="00C36C85">
        <w:rPr>
          <w:szCs w:val="28"/>
        </w:rPr>
        <w:t>,</w:t>
      </w:r>
    </w:p>
    <w:p w:rsidR="00C70F27" w:rsidRPr="00C36C85" w:rsidRDefault="00C70F27">
      <w:pPr>
        <w:widowControl w:val="0"/>
        <w:jc w:val="center"/>
        <w:rPr>
          <w:szCs w:val="28"/>
        </w:rPr>
      </w:pPr>
    </w:p>
    <w:p w:rsidR="00C70F27" w:rsidRPr="00C36C85" w:rsidRDefault="001C6D01" w:rsidP="00CD1874">
      <w:pPr>
        <w:widowControl w:val="0"/>
        <w:ind w:firstLine="709"/>
        <w:rPr>
          <w:szCs w:val="28"/>
        </w:rPr>
      </w:pPr>
      <w:r w:rsidRPr="00C36C85">
        <w:rPr>
          <w:szCs w:val="28"/>
        </w:rPr>
        <w:t>где:</w:t>
      </w:r>
    </w:p>
    <w:p w:rsidR="00C70F27" w:rsidRPr="00C36C85" w:rsidRDefault="001C6D01" w:rsidP="00CD1874">
      <w:pPr>
        <w:widowControl w:val="0"/>
        <w:ind w:firstLine="709"/>
        <w:rPr>
          <w:szCs w:val="28"/>
        </w:rPr>
      </w:pPr>
      <m:oMath>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пМП</m:t>
            </m:r>
          </m:sub>
        </m:sSub>
      </m:oMath>
      <w:r w:rsidRPr="00C36C85">
        <w:rPr>
          <w:szCs w:val="28"/>
        </w:rPr>
        <w:t xml:space="preserve"> –</w:t>
      </w:r>
      <w:r w:rsidRPr="00C36C85">
        <w:rPr>
          <w:szCs w:val="28"/>
          <w:vertAlign w:val="subscript"/>
        </w:rPr>
        <w:t xml:space="preserve"> </w:t>
      </w:r>
      <w:r w:rsidRPr="00C36C85">
        <w:rPr>
          <w:szCs w:val="28"/>
        </w:rPr>
        <w:t>оценка динамики прироста значений показателей уровня муниципальной программы;</w:t>
      </w:r>
    </w:p>
    <w:p w:rsidR="00C70F27" w:rsidRPr="00C36C85" w:rsidRDefault="001C6D01" w:rsidP="00CD1874">
      <w:pPr>
        <w:widowControl w:val="0"/>
        <w:ind w:firstLine="709"/>
        <w:rPr>
          <w:szCs w:val="28"/>
        </w:rPr>
      </w:pPr>
      <m:oMath>
        <m:r>
          <m:rPr>
            <m:sty m:val="p"/>
          </m:rPr>
          <w:rPr>
            <w:rFonts w:ascii="Cambria Math" w:hAnsi="Cambria Math"/>
            <w:szCs w:val="28"/>
          </w:rPr>
          <w:lastRenderedPageBreak/>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пСЭ</m:t>
            </m:r>
          </m:sub>
        </m:sSub>
      </m:oMath>
      <w:r w:rsidRPr="00C36C85">
        <w:rPr>
          <w:szCs w:val="28"/>
        </w:rPr>
        <w:t xml:space="preserve"> – оценка динамики прироста значений показателей уровня структурных элементов муниципальной программы.</w:t>
      </w:r>
    </w:p>
    <w:p w:rsidR="00C70F27" w:rsidRPr="00C36C85" w:rsidRDefault="001C6D01" w:rsidP="00CD1874">
      <w:pPr>
        <w:widowControl w:val="0"/>
        <w:ind w:firstLine="709"/>
        <w:rPr>
          <w:szCs w:val="28"/>
        </w:rPr>
      </w:pPr>
      <w:r w:rsidRPr="00C36C85">
        <w:rPr>
          <w:szCs w:val="28"/>
        </w:rPr>
        <w:t>Оценка динамики прироста значений показателей уровня муниципальной программы (</w:t>
      </w:r>
      <m:oMath>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пМП</m:t>
            </m:r>
          </m:sub>
        </m:sSub>
      </m:oMath>
      <w:r w:rsidRPr="00C36C85">
        <w:rPr>
          <w:szCs w:val="28"/>
        </w:rPr>
        <w:t>) за 2025 год составляет</w:t>
      </w:r>
      <w:r w:rsidR="00A102F5" w:rsidRPr="00C36C85">
        <w:rPr>
          <w:szCs w:val="28"/>
        </w:rPr>
        <w:t xml:space="preserve"> </w:t>
      </w:r>
      <w:r w:rsidRPr="00C36C85">
        <w:rPr>
          <w:szCs w:val="28"/>
        </w:rPr>
        <w:t>100 (100+100+100/3).</w:t>
      </w:r>
    </w:p>
    <w:p w:rsidR="00C70F27" w:rsidRPr="00C36C85" w:rsidRDefault="001C6D01" w:rsidP="00CD1874">
      <w:pPr>
        <w:widowControl w:val="0"/>
        <w:ind w:firstLine="709"/>
        <w:rPr>
          <w:szCs w:val="28"/>
        </w:rPr>
      </w:pPr>
      <w:r w:rsidRPr="00C36C85">
        <w:rPr>
          <w:szCs w:val="28"/>
        </w:rPr>
        <w:t xml:space="preserve">Оценка динамики прироста значений показателей уровня структурных элементов муниципальной программы </w:t>
      </w:r>
      <m:oMath>
        <m:r>
          <w:rPr>
            <w:rFonts w:ascii="Cambria Math" w:hAnsi="Cambria Math"/>
            <w:szCs w:val="28"/>
          </w:rPr>
          <m:t>(</m:t>
        </m:r>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пСЭ</m:t>
            </m:r>
          </m:sub>
        </m:sSub>
      </m:oMath>
      <w:r w:rsidRPr="00C36C85">
        <w:rPr>
          <w:szCs w:val="28"/>
        </w:rPr>
        <w:t>) за 2025 год составляет 81,13 (100+100+100+100+100+100+100+100+100+100+100+100+100+100+100+(-6,5)+ (-0,4)</w:t>
      </w:r>
      <w:r w:rsidR="00A0118C" w:rsidRPr="00C36C85">
        <w:rPr>
          <w:szCs w:val="28"/>
        </w:rPr>
        <w:t>+(-</w:t>
      </w:r>
      <w:r w:rsidRPr="00C36C85">
        <w:rPr>
          <w:szCs w:val="28"/>
        </w:rPr>
        <w:t>100</w:t>
      </w:r>
      <w:r w:rsidR="00A0118C" w:rsidRPr="00C36C85">
        <w:rPr>
          <w:szCs w:val="28"/>
        </w:rPr>
        <w:t xml:space="preserve">) </w:t>
      </w:r>
      <w:r w:rsidRPr="00C36C85">
        <w:rPr>
          <w:szCs w:val="28"/>
        </w:rPr>
        <w:t>+100+100+100+(100)+</w:t>
      </w:r>
      <w:r w:rsidR="00A0118C" w:rsidRPr="00C36C85">
        <w:rPr>
          <w:szCs w:val="28"/>
        </w:rPr>
        <w:t xml:space="preserve"> </w:t>
      </w:r>
      <w:r w:rsidRPr="00C36C85">
        <w:rPr>
          <w:szCs w:val="28"/>
        </w:rPr>
        <w:t>100+100+100+100+100+100</w:t>
      </w:r>
      <w:r w:rsidR="00A0118C" w:rsidRPr="00C36C85">
        <w:rPr>
          <w:szCs w:val="28"/>
        </w:rPr>
        <w:t xml:space="preserve"> </w:t>
      </w:r>
      <w:r w:rsidRPr="00C36C85">
        <w:rPr>
          <w:szCs w:val="28"/>
        </w:rPr>
        <w:t>+100+100+</w:t>
      </w:r>
      <w:r w:rsidR="00A0118C" w:rsidRPr="00C36C85">
        <w:rPr>
          <w:szCs w:val="28"/>
        </w:rPr>
        <w:t xml:space="preserve"> </w:t>
      </w:r>
      <w:r w:rsidRPr="00C36C85">
        <w:rPr>
          <w:szCs w:val="28"/>
        </w:rPr>
        <w:t>100+</w:t>
      </w:r>
      <w:r w:rsidR="00A0118C" w:rsidRPr="00C36C85">
        <w:rPr>
          <w:szCs w:val="28"/>
        </w:rPr>
        <w:t xml:space="preserve"> </w:t>
      </w:r>
      <w:r w:rsidRPr="00C36C85">
        <w:rPr>
          <w:szCs w:val="28"/>
        </w:rPr>
        <w:t>100</w:t>
      </w:r>
      <w:r w:rsidR="00A0118C" w:rsidRPr="00C36C85">
        <w:rPr>
          <w:szCs w:val="28"/>
        </w:rPr>
        <w:t xml:space="preserve"> </w:t>
      </w:r>
      <w:r w:rsidRPr="00C36C85">
        <w:rPr>
          <w:szCs w:val="28"/>
        </w:rPr>
        <w:t>/ 32).</w:t>
      </w:r>
    </w:p>
    <w:p w:rsidR="00C70F27" w:rsidRDefault="001C6D01" w:rsidP="00CD1874">
      <w:pPr>
        <w:widowControl w:val="0"/>
        <w:ind w:firstLine="709"/>
      </w:pPr>
      <w:r>
        <w:t xml:space="preserve">Оценка динамики прироста значений показателей </w:t>
      </w:r>
      <m:oMath>
        <m:d>
          <m:dPr>
            <m:ctrlPr>
              <w:rPr>
                <w:rFonts w:ascii="Cambria Math" w:hAnsi="Cambria Math"/>
              </w:rPr>
            </m:ctrlPr>
          </m:dPr>
          <m:e>
            <m:r>
              <m:rPr>
                <m:sty m:val="p"/>
              </m:rPr>
              <w:rPr>
                <w:rFonts w:ascii="Cambria Math" w:hAnsi="Cambria Math"/>
                <w:sz w:val="22"/>
              </w:rPr>
              <m:t>О</m:t>
            </m:r>
            <m:sSub>
              <m:sSubPr>
                <m:ctrlPr>
                  <w:rPr>
                    <w:rFonts w:ascii="Cambria Math" w:hAnsi="Cambria Math"/>
                  </w:rPr>
                </m:ctrlPr>
              </m:sSubPr>
              <m:e>
                <m:r>
                  <m:rPr>
                    <m:sty m:val="p"/>
                  </m:rPr>
                  <w:rPr>
                    <w:rFonts w:ascii="Cambria Math" w:hAnsi="Cambria Math"/>
                    <w:sz w:val="22"/>
                  </w:rPr>
                  <m:t>П</m:t>
                </m:r>
              </m:e>
              <m:sub>
                <m:r>
                  <m:rPr>
                    <m:sty m:val="p"/>
                  </m:rPr>
                  <w:rPr>
                    <w:rFonts w:ascii="Cambria Math" w:hAnsi="Cambria Math"/>
                    <w:sz w:val="22"/>
                  </w:rPr>
                  <m:t>мп</m:t>
                </m:r>
              </m:sub>
            </m:sSub>
          </m:e>
        </m:d>
      </m:oMath>
      <w:r>
        <w:t xml:space="preserve"> за 2025 год составляет 96,2 (0,7 х 100+0,3 х 87,3).</w:t>
      </w:r>
    </w:p>
    <w:p w:rsidR="00C70F27" w:rsidRPr="00C36C85" w:rsidRDefault="001C6D01" w:rsidP="00CD1874">
      <w:pPr>
        <w:widowControl w:val="0"/>
        <w:ind w:firstLine="709"/>
        <w:rPr>
          <w:szCs w:val="28"/>
        </w:rPr>
      </w:pPr>
      <w:r w:rsidRPr="00C36C85">
        <w:rPr>
          <w:szCs w:val="28"/>
        </w:rPr>
        <w:t>3. Оценка качества финансового управления за отчетный период рассчитывается по формуле:</w:t>
      </w:r>
    </w:p>
    <w:p w:rsidR="00C36C85" w:rsidRDefault="00C36C85" w:rsidP="00C36C85">
      <w:pPr>
        <w:widowControl w:val="0"/>
        <w:ind w:firstLine="0"/>
        <w:jc w:val="center"/>
        <w:rPr>
          <w:szCs w:val="28"/>
        </w:rPr>
      </w:pPr>
    </w:p>
    <w:p w:rsidR="00C70F27" w:rsidRPr="00C36C85" w:rsidRDefault="001C6D01" w:rsidP="00C36C85">
      <w:pPr>
        <w:widowControl w:val="0"/>
        <w:ind w:firstLine="0"/>
        <w:jc w:val="center"/>
        <w:rPr>
          <w:szCs w:val="28"/>
        </w:rPr>
      </w:pPr>
      <m:oMath>
        <m:r>
          <m:rPr>
            <m:sty m:val="p"/>
          </m:rPr>
          <w:rPr>
            <w:rFonts w:ascii="Cambria Math" w:hAnsi="Cambria Math"/>
            <w:szCs w:val="28"/>
          </w:rPr>
          <m:t>ФинУп</m:t>
        </m:r>
        <m:r>
          <w:rPr>
            <w:rFonts w:ascii="Cambria Math" w:hAnsi="Cambria Math"/>
            <w:szCs w:val="28"/>
          </w:rPr>
          <m:t>=</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w</m:t>
                </m:r>
              </m:e>
            </m:nary>
          </m:e>
          <m:sub>
            <m:r>
              <w:rPr>
                <w:rFonts w:ascii="Cambria Math" w:hAnsi="Cambria Math"/>
                <w:szCs w:val="28"/>
              </w:rPr>
              <m:t>i</m:t>
            </m:r>
          </m:sub>
        </m:sSub>
        <m:r>
          <w:rPr>
            <w:rFonts w:ascii="Cambria Math" w:hAnsi="Cambria Math"/>
            <w:szCs w:val="28"/>
          </w:rPr>
          <m:t>∙E</m:t>
        </m:r>
        <m:d>
          <m:dPr>
            <m:ctrlPr>
              <w:rPr>
                <w:rFonts w:ascii="Cambria Math" w:hAnsi="Cambria Math"/>
                <w:szCs w:val="28"/>
              </w:rPr>
            </m:ctrlPr>
          </m:dPr>
          <m:e>
            <m:sSub>
              <m:sSubPr>
                <m:ctrlPr>
                  <w:rPr>
                    <w:rFonts w:ascii="Cambria Math" w:hAnsi="Cambria Math"/>
                    <w:szCs w:val="28"/>
                  </w:rPr>
                </m:ctrlPr>
              </m:sSubPr>
              <m:e>
                <m:r>
                  <w:rPr>
                    <w:rFonts w:ascii="Cambria Math" w:hAnsi="Cambria Math"/>
                    <w:szCs w:val="28"/>
                  </w:rPr>
                  <m:t>P</m:t>
                </m:r>
              </m:e>
              <m:sub>
                <m:r>
                  <w:rPr>
                    <w:rFonts w:ascii="Cambria Math" w:hAnsi="Cambria Math"/>
                    <w:szCs w:val="28"/>
                  </w:rPr>
                  <m:t>i</m:t>
                </m:r>
              </m:sub>
            </m:sSub>
          </m:e>
        </m:d>
        <m:r>
          <w:rPr>
            <w:rFonts w:ascii="Cambria Math" w:hAnsi="Cambria Math"/>
            <w:szCs w:val="28"/>
          </w:rPr>
          <m:t>∙100</m:t>
        </m:r>
      </m:oMath>
      <w:r w:rsidRPr="00C36C85">
        <w:rPr>
          <w:szCs w:val="28"/>
        </w:rPr>
        <w:t>,</w:t>
      </w:r>
    </w:p>
    <w:p w:rsidR="00C70F27" w:rsidRPr="00C36C85" w:rsidRDefault="00C70F27">
      <w:pPr>
        <w:widowControl w:val="0"/>
        <w:jc w:val="center"/>
        <w:rPr>
          <w:spacing w:val="-4"/>
          <w:szCs w:val="28"/>
        </w:rPr>
      </w:pPr>
    </w:p>
    <w:p w:rsidR="00C70F27" w:rsidRPr="00C36C85" w:rsidRDefault="001C6D01" w:rsidP="00CD1874">
      <w:pPr>
        <w:widowControl w:val="0"/>
        <w:ind w:firstLine="709"/>
        <w:rPr>
          <w:szCs w:val="28"/>
        </w:rPr>
      </w:pPr>
      <w:r w:rsidRPr="00C36C85">
        <w:rPr>
          <w:spacing w:val="-4"/>
          <w:szCs w:val="28"/>
        </w:rPr>
        <w:t>где:</w:t>
      </w:r>
    </w:p>
    <w:p w:rsidR="00C70F27" w:rsidRPr="00C36C85" w:rsidRDefault="001C6D01" w:rsidP="00CD1874">
      <w:pPr>
        <w:widowControl w:val="0"/>
        <w:tabs>
          <w:tab w:val="left" w:pos="2540"/>
          <w:tab w:val="left" w:pos="3941"/>
          <w:tab w:val="left" w:pos="5866"/>
          <w:tab w:val="left" w:pos="7616"/>
          <w:tab w:val="left" w:pos="8429"/>
        </w:tabs>
        <w:ind w:firstLine="709"/>
        <w:rPr>
          <w:szCs w:val="28"/>
        </w:rPr>
      </w:pPr>
      <m:oMath>
        <m:r>
          <m:rPr>
            <m:sty m:val="p"/>
          </m:rPr>
          <w:rPr>
            <w:rFonts w:ascii="Cambria Math" w:hAnsi="Cambria Math"/>
            <w:szCs w:val="28"/>
          </w:rPr>
          <m:t>ФинУп</m:t>
        </m:r>
      </m:oMath>
      <w:r w:rsidRPr="00C36C85">
        <w:rPr>
          <w:szCs w:val="28"/>
        </w:rPr>
        <w:t xml:space="preserve"> – оценка </w:t>
      </w:r>
      <w:r w:rsidRPr="00C36C85">
        <w:rPr>
          <w:spacing w:val="-2"/>
          <w:szCs w:val="28"/>
        </w:rPr>
        <w:t>качества</w:t>
      </w:r>
      <w:r w:rsidRPr="00C36C85">
        <w:rPr>
          <w:szCs w:val="28"/>
        </w:rPr>
        <w:t xml:space="preserve"> </w:t>
      </w:r>
      <w:r w:rsidRPr="00C36C85">
        <w:rPr>
          <w:spacing w:val="-2"/>
          <w:szCs w:val="28"/>
        </w:rPr>
        <w:t>финансового</w:t>
      </w:r>
      <w:r w:rsidRPr="00C36C85">
        <w:rPr>
          <w:szCs w:val="28"/>
        </w:rPr>
        <w:t xml:space="preserve"> </w:t>
      </w:r>
      <w:r w:rsidRPr="00C36C85">
        <w:rPr>
          <w:spacing w:val="-2"/>
          <w:szCs w:val="28"/>
        </w:rPr>
        <w:t>управления</w:t>
      </w:r>
      <w:r w:rsidRPr="00C36C85">
        <w:rPr>
          <w:szCs w:val="28"/>
        </w:rPr>
        <w:t xml:space="preserve"> </w:t>
      </w:r>
      <w:r w:rsidRPr="00C36C85">
        <w:rPr>
          <w:spacing w:val="-4"/>
          <w:szCs w:val="28"/>
        </w:rPr>
        <w:t>при</w:t>
      </w:r>
      <w:r w:rsidRPr="00C36C85">
        <w:rPr>
          <w:szCs w:val="28"/>
        </w:rPr>
        <w:t xml:space="preserve"> </w:t>
      </w:r>
      <w:r w:rsidRPr="00C36C85">
        <w:rPr>
          <w:spacing w:val="-2"/>
          <w:szCs w:val="28"/>
        </w:rPr>
        <w:t xml:space="preserve">реализации </w:t>
      </w:r>
      <w:r w:rsidRPr="00C36C85">
        <w:rPr>
          <w:szCs w:val="28"/>
        </w:rPr>
        <w:t>муниципальной программы в отчетном году;</w:t>
      </w:r>
    </w:p>
    <w:p w:rsidR="00C70F27" w:rsidRPr="00C36C85" w:rsidRDefault="001C6D01" w:rsidP="00CD1874">
      <w:pPr>
        <w:widowControl w:val="0"/>
        <w:tabs>
          <w:tab w:val="left" w:pos="2197"/>
          <w:tab w:val="left" w:pos="3604"/>
          <w:tab w:val="left" w:pos="5573"/>
          <w:tab w:val="left" w:pos="5949"/>
          <w:tab w:val="left" w:pos="7779"/>
          <w:tab w:val="left" w:pos="8148"/>
        </w:tabs>
        <w:ind w:firstLine="709"/>
        <w:rPr>
          <w:szCs w:val="28"/>
        </w:rPr>
      </w:pPr>
      <m:oMath>
        <m:r>
          <w:rPr>
            <w:rFonts w:ascii="Cambria Math" w:hAnsi="Cambria Math"/>
            <w:szCs w:val="28"/>
          </w:rPr>
          <m:t>i</m:t>
        </m:r>
      </m:oMath>
      <w:r w:rsidRPr="00C36C85">
        <w:rPr>
          <w:szCs w:val="28"/>
        </w:rPr>
        <w:t xml:space="preserve"> – номер</w:t>
      </w:r>
      <w:r w:rsidR="00C36C85">
        <w:rPr>
          <w:szCs w:val="28"/>
        </w:rPr>
        <w:t xml:space="preserve"> </w:t>
      </w:r>
      <w:r w:rsidRPr="00C36C85">
        <w:rPr>
          <w:spacing w:val="-2"/>
          <w:szCs w:val="28"/>
        </w:rPr>
        <w:t>критерия</w:t>
      </w:r>
      <w:r w:rsidRPr="00C36C85">
        <w:rPr>
          <w:szCs w:val="28"/>
        </w:rPr>
        <w:t>;</w:t>
      </w:r>
    </w:p>
    <w:p w:rsidR="00C70F27" w:rsidRPr="00C36C85" w:rsidRDefault="001C6D01" w:rsidP="00CD1874">
      <w:pPr>
        <w:widowControl w:val="0"/>
        <w:ind w:firstLine="709"/>
        <w:rPr>
          <w:szCs w:val="28"/>
        </w:rPr>
      </w:pPr>
      <m:oMath>
        <m:r>
          <w:rPr>
            <w:rFonts w:ascii="Cambria Math" w:hAnsi="Cambria Math"/>
            <w:szCs w:val="28"/>
          </w:rPr>
          <m:t>N</m:t>
        </m:r>
      </m:oMath>
      <w:r w:rsidRPr="00C36C85">
        <w:rPr>
          <w:spacing w:val="-4"/>
          <w:szCs w:val="28"/>
        </w:rPr>
        <w:t xml:space="preserve"> </w:t>
      </w:r>
      <w:r w:rsidRPr="00C36C85">
        <w:rPr>
          <w:szCs w:val="28"/>
        </w:rPr>
        <w:t>–</w:t>
      </w:r>
      <w:r w:rsidRPr="00C36C85">
        <w:rPr>
          <w:spacing w:val="-4"/>
          <w:szCs w:val="28"/>
        </w:rPr>
        <w:t xml:space="preserve"> </w:t>
      </w:r>
      <w:r w:rsidRPr="00C36C85">
        <w:rPr>
          <w:szCs w:val="28"/>
        </w:rPr>
        <w:t>количество</w:t>
      </w:r>
      <w:r w:rsidRPr="00C36C85">
        <w:rPr>
          <w:spacing w:val="-3"/>
          <w:szCs w:val="28"/>
        </w:rPr>
        <w:t xml:space="preserve"> </w:t>
      </w:r>
      <w:r w:rsidRPr="00C36C85">
        <w:rPr>
          <w:spacing w:val="-2"/>
          <w:szCs w:val="28"/>
        </w:rPr>
        <w:t>критериев;</w:t>
      </w:r>
    </w:p>
    <w:p w:rsidR="00C70F27" w:rsidRPr="00C36C85" w:rsidRDefault="00A102F5" w:rsidP="00CD1874">
      <w:pPr>
        <w:widowControl w:val="0"/>
        <w:ind w:firstLine="709"/>
        <w:rPr>
          <w:szCs w:val="28"/>
        </w:rPr>
      </w:pPr>
      <m:oMath>
        <m:sSub>
          <m:sSubPr>
            <m:ctrlPr>
              <w:rPr>
                <w:rFonts w:ascii="Cambria Math" w:hAnsi="Cambria Math"/>
                <w:szCs w:val="28"/>
              </w:rPr>
            </m:ctrlPr>
          </m:sSubPr>
          <m:e>
            <m:r>
              <w:rPr>
                <w:rFonts w:ascii="Cambria Math" w:hAnsi="Cambria Math"/>
                <w:szCs w:val="28"/>
              </w:rPr>
              <m:t>w</m:t>
            </m:r>
          </m:e>
          <m:sub>
            <m:r>
              <w:rPr>
                <w:rFonts w:ascii="Cambria Math" w:hAnsi="Cambria Math"/>
                <w:szCs w:val="28"/>
              </w:rPr>
              <m:t>i</m:t>
            </m:r>
          </m:sub>
        </m:sSub>
      </m:oMath>
      <w:r w:rsidR="001C6D01" w:rsidRPr="00C36C85">
        <w:rPr>
          <w:spacing w:val="-18"/>
          <w:szCs w:val="28"/>
        </w:rPr>
        <w:t xml:space="preserve"> </w:t>
      </w:r>
      <w:r w:rsidR="001C6D01" w:rsidRPr="00C36C85">
        <w:rPr>
          <w:szCs w:val="28"/>
        </w:rPr>
        <w:t>–</w:t>
      </w:r>
      <w:r w:rsidR="001C6D01" w:rsidRPr="00C36C85">
        <w:rPr>
          <w:spacing w:val="-13"/>
          <w:szCs w:val="28"/>
        </w:rPr>
        <w:t xml:space="preserve"> </w:t>
      </w:r>
      <w:r w:rsidR="001C6D01" w:rsidRPr="00C36C85">
        <w:rPr>
          <w:szCs w:val="28"/>
        </w:rPr>
        <w:t>удельный</w:t>
      </w:r>
      <w:r w:rsidR="001C6D01" w:rsidRPr="00C36C85">
        <w:rPr>
          <w:spacing w:val="-17"/>
          <w:szCs w:val="28"/>
        </w:rPr>
        <w:t xml:space="preserve"> </w:t>
      </w:r>
      <w:r w:rsidR="001C6D01" w:rsidRPr="00C36C85">
        <w:rPr>
          <w:szCs w:val="28"/>
        </w:rPr>
        <w:t>вес</w:t>
      </w:r>
      <w:r w:rsidR="001C6D01" w:rsidRPr="00C36C85">
        <w:rPr>
          <w:spacing w:val="-17"/>
          <w:szCs w:val="28"/>
        </w:rPr>
        <w:t xml:space="preserve"> </w:t>
      </w:r>
      <w:r w:rsidR="001C6D01" w:rsidRPr="00C36C85">
        <w:rPr>
          <w:szCs w:val="28"/>
        </w:rPr>
        <w:t>-го</w:t>
      </w:r>
      <w:r w:rsidR="001C6D01" w:rsidRPr="00C36C85">
        <w:rPr>
          <w:spacing w:val="-16"/>
          <w:szCs w:val="28"/>
        </w:rPr>
        <w:t xml:space="preserve"> </w:t>
      </w:r>
      <w:r w:rsidR="001C6D01" w:rsidRPr="00C36C85">
        <w:rPr>
          <w:szCs w:val="28"/>
        </w:rPr>
        <w:t>критерия</w:t>
      </w:r>
      <w:r w:rsidR="001C6D01" w:rsidRPr="00C36C85">
        <w:rPr>
          <w:spacing w:val="-17"/>
          <w:szCs w:val="28"/>
        </w:rPr>
        <w:t xml:space="preserve"> </w:t>
      </w:r>
      <w:r w:rsidR="001C6D01" w:rsidRPr="00C36C85">
        <w:rPr>
          <w:szCs w:val="28"/>
        </w:rPr>
        <w:t>в</w:t>
      </w:r>
      <w:r w:rsidR="001C6D01" w:rsidRPr="00C36C85">
        <w:rPr>
          <w:spacing w:val="-18"/>
          <w:szCs w:val="28"/>
        </w:rPr>
        <w:t xml:space="preserve"> </w:t>
      </w:r>
      <w:r w:rsidR="001C6D01" w:rsidRPr="00C36C85">
        <w:rPr>
          <w:szCs w:val="28"/>
        </w:rPr>
        <w:t>оценке</w:t>
      </w:r>
      <w:r w:rsidR="001C6D01" w:rsidRPr="00C36C85">
        <w:rPr>
          <w:spacing w:val="-17"/>
          <w:szCs w:val="28"/>
        </w:rPr>
        <w:t xml:space="preserve"> </w:t>
      </w:r>
      <w:r w:rsidR="001C6D01" w:rsidRPr="00C36C85">
        <w:rPr>
          <w:szCs w:val="28"/>
        </w:rPr>
        <w:t>качества</w:t>
      </w:r>
      <w:r w:rsidR="001C6D01" w:rsidRPr="00C36C85">
        <w:rPr>
          <w:spacing w:val="-18"/>
          <w:szCs w:val="28"/>
        </w:rPr>
        <w:t xml:space="preserve"> </w:t>
      </w:r>
      <w:r w:rsidR="001C6D01" w:rsidRPr="00C36C85">
        <w:rPr>
          <w:szCs w:val="28"/>
        </w:rPr>
        <w:t>финансового</w:t>
      </w:r>
      <w:r w:rsidR="001C6D01" w:rsidRPr="00C36C85">
        <w:rPr>
          <w:spacing w:val="-15"/>
          <w:szCs w:val="28"/>
        </w:rPr>
        <w:t xml:space="preserve"> </w:t>
      </w:r>
      <w:r w:rsidR="001C6D01" w:rsidRPr="00C36C85">
        <w:rPr>
          <w:szCs w:val="28"/>
        </w:rPr>
        <w:t>управления при</w:t>
      </w:r>
      <w:r w:rsidR="001C6D01" w:rsidRPr="00C36C85">
        <w:rPr>
          <w:spacing w:val="40"/>
          <w:szCs w:val="28"/>
        </w:rPr>
        <w:t xml:space="preserve"> </w:t>
      </w:r>
      <w:r w:rsidR="001C6D01" w:rsidRPr="00C36C85">
        <w:rPr>
          <w:szCs w:val="28"/>
        </w:rPr>
        <w:t>реализации</w:t>
      </w:r>
      <w:r w:rsidR="001C6D01" w:rsidRPr="00C36C85">
        <w:rPr>
          <w:spacing w:val="40"/>
          <w:szCs w:val="28"/>
        </w:rPr>
        <w:t xml:space="preserve"> </w:t>
      </w:r>
      <w:r w:rsidR="001C6D01" w:rsidRPr="00C36C85">
        <w:rPr>
          <w:szCs w:val="28"/>
        </w:rPr>
        <w:t>муниципальной программы</w:t>
      </w:r>
      <w:r w:rsidR="001C6D01" w:rsidRPr="00C36C85">
        <w:rPr>
          <w:spacing w:val="40"/>
          <w:szCs w:val="28"/>
        </w:rPr>
        <w:t xml:space="preserve"> </w:t>
      </w:r>
      <w:r w:rsidR="001C6D01" w:rsidRPr="00C36C85">
        <w:rPr>
          <w:szCs w:val="28"/>
        </w:rPr>
        <w:t>в</w:t>
      </w:r>
      <w:r w:rsidR="001C6D01" w:rsidRPr="00C36C85">
        <w:rPr>
          <w:spacing w:val="40"/>
          <w:szCs w:val="28"/>
        </w:rPr>
        <w:t xml:space="preserve"> </w:t>
      </w:r>
      <w:r w:rsidR="001C6D01" w:rsidRPr="00C36C85">
        <w:rPr>
          <w:szCs w:val="28"/>
        </w:rPr>
        <w:t>отчетном</w:t>
      </w:r>
      <w:r w:rsidR="001C6D01" w:rsidRPr="00C36C85">
        <w:rPr>
          <w:spacing w:val="40"/>
          <w:szCs w:val="28"/>
        </w:rPr>
        <w:t xml:space="preserve"> </w:t>
      </w:r>
      <w:r w:rsidR="001C6D01" w:rsidRPr="00C36C85">
        <w:rPr>
          <w:szCs w:val="28"/>
        </w:rPr>
        <w:t>году;</w:t>
      </w:r>
    </w:p>
    <w:p w:rsidR="00C70F27" w:rsidRPr="00C36C85" w:rsidRDefault="001C6D01" w:rsidP="00CD1874">
      <w:pPr>
        <w:widowControl w:val="0"/>
        <w:ind w:firstLine="709"/>
        <w:rPr>
          <w:szCs w:val="28"/>
        </w:rPr>
      </w:pPr>
      <m:oMath>
        <m:r>
          <w:rPr>
            <w:rFonts w:ascii="Cambria Math" w:hAnsi="Cambria Math"/>
            <w:szCs w:val="28"/>
          </w:rPr>
          <m:t>E</m:t>
        </m:r>
        <m:d>
          <m:dPr>
            <m:ctrlPr>
              <w:rPr>
                <w:rFonts w:ascii="Cambria Math" w:hAnsi="Cambria Math"/>
                <w:szCs w:val="28"/>
              </w:rPr>
            </m:ctrlPr>
          </m:dPr>
          <m:e>
            <m:sSub>
              <m:sSubPr>
                <m:ctrlPr>
                  <w:rPr>
                    <w:rFonts w:ascii="Cambria Math" w:hAnsi="Cambria Math"/>
                    <w:szCs w:val="28"/>
                  </w:rPr>
                </m:ctrlPr>
              </m:sSubPr>
              <m:e>
                <m:r>
                  <w:rPr>
                    <w:rFonts w:ascii="Cambria Math" w:hAnsi="Cambria Math"/>
                    <w:szCs w:val="28"/>
                  </w:rPr>
                  <m:t>P</m:t>
                </m:r>
              </m:e>
              <m:sub>
                <m:r>
                  <w:rPr>
                    <w:rFonts w:ascii="Cambria Math" w:hAnsi="Cambria Math"/>
                    <w:szCs w:val="28"/>
                  </w:rPr>
                  <m:t>i</m:t>
                </m:r>
              </m:sub>
            </m:sSub>
          </m:e>
        </m:d>
      </m:oMath>
      <w:r w:rsidRPr="00C36C85">
        <w:rPr>
          <w:spacing w:val="64"/>
          <w:szCs w:val="28"/>
        </w:rPr>
        <w:t xml:space="preserve"> </w:t>
      </w:r>
      <w:r w:rsidRPr="00C36C85">
        <w:rPr>
          <w:szCs w:val="28"/>
        </w:rPr>
        <w:t>–</w:t>
      </w:r>
      <w:r w:rsidRPr="00C36C85">
        <w:rPr>
          <w:spacing w:val="65"/>
          <w:szCs w:val="28"/>
        </w:rPr>
        <w:t xml:space="preserve"> </w:t>
      </w:r>
      <w:r w:rsidRPr="00C36C85">
        <w:rPr>
          <w:szCs w:val="28"/>
        </w:rPr>
        <w:t>значение</w:t>
      </w:r>
      <w:r w:rsidRPr="00C36C85">
        <w:rPr>
          <w:spacing w:val="64"/>
          <w:szCs w:val="28"/>
        </w:rPr>
        <w:t xml:space="preserve"> </w:t>
      </w:r>
      <w:r w:rsidRPr="00C36C85">
        <w:rPr>
          <w:szCs w:val="28"/>
        </w:rPr>
        <w:t>-го</w:t>
      </w:r>
      <w:r w:rsidRPr="00C36C85">
        <w:rPr>
          <w:spacing w:val="65"/>
          <w:szCs w:val="28"/>
        </w:rPr>
        <w:t xml:space="preserve"> </w:t>
      </w:r>
      <w:r w:rsidRPr="00C36C85">
        <w:rPr>
          <w:szCs w:val="28"/>
        </w:rPr>
        <w:t>критерия.</w:t>
      </w:r>
    </w:p>
    <w:p w:rsidR="00C70F27" w:rsidRPr="00C36C85" w:rsidRDefault="001C6D01" w:rsidP="00CD1874">
      <w:pPr>
        <w:widowControl w:val="0"/>
        <w:ind w:firstLine="709"/>
        <w:rPr>
          <w:szCs w:val="28"/>
        </w:rPr>
      </w:pPr>
      <w:r w:rsidRPr="00C36C85">
        <w:rPr>
          <w:szCs w:val="28"/>
        </w:rPr>
        <w:t>Оценка качества финансового управления за 2025 год рассчитана с учетом 6-ти критериев.</w:t>
      </w:r>
    </w:p>
    <w:p w:rsidR="00C70F27" w:rsidRPr="00C36C85" w:rsidRDefault="001C6D01" w:rsidP="00CD1874">
      <w:pPr>
        <w:widowControl w:val="0"/>
        <w:ind w:firstLine="709"/>
        <w:rPr>
          <w:szCs w:val="28"/>
        </w:rPr>
      </w:pPr>
      <w:r w:rsidRPr="00C36C85">
        <w:rPr>
          <w:szCs w:val="28"/>
        </w:rPr>
        <w:t>Оценка качества финансового управления (</w:t>
      </w:r>
      <m:oMath>
        <m:r>
          <m:rPr>
            <m:sty m:val="p"/>
          </m:rPr>
          <w:rPr>
            <w:rFonts w:ascii="Cambria Math" w:hAnsi="Cambria Math"/>
            <w:szCs w:val="28"/>
          </w:rPr>
          <m:t>ФинУп</m:t>
        </m:r>
      </m:oMath>
      <w:r w:rsidRPr="00C36C85">
        <w:rPr>
          <w:szCs w:val="28"/>
        </w:rPr>
        <w:t>)</w:t>
      </w:r>
      <w:r w:rsidRPr="00C36C85">
        <w:rPr>
          <w:i/>
          <w:szCs w:val="28"/>
        </w:rPr>
        <w:t xml:space="preserve"> </w:t>
      </w:r>
      <w:r w:rsidRPr="00C36C85">
        <w:rPr>
          <w:szCs w:val="28"/>
        </w:rPr>
        <w:t xml:space="preserve">за 2025 год составляет </w:t>
      </w:r>
      <w:r w:rsidRPr="00C36C85">
        <w:rPr>
          <w:spacing w:val="-2"/>
          <w:szCs w:val="28"/>
        </w:rPr>
        <w:t>(</w:t>
      </w:r>
      <w:r w:rsidRPr="00C36C85">
        <w:rPr>
          <w:szCs w:val="28"/>
        </w:rPr>
        <w:t>0,86х0,1667+1х0,1667+1х0,1667+1х0,1667+1х0,1667+1х0,1667)</w:t>
      </w:r>
      <w:r w:rsidR="00C36C85">
        <w:rPr>
          <w:szCs w:val="28"/>
        </w:rPr>
        <w:br/>
      </w:r>
      <w:r w:rsidRPr="00C36C85">
        <w:rPr>
          <w:spacing w:val="-2"/>
          <w:szCs w:val="28"/>
        </w:rPr>
        <w:t>х100 = 97,7.</w:t>
      </w:r>
    </w:p>
    <w:p w:rsidR="00C70F27" w:rsidRPr="00C36C85" w:rsidRDefault="001C6D01" w:rsidP="00CD1874">
      <w:pPr>
        <w:widowControl w:val="0"/>
        <w:ind w:firstLine="709"/>
        <w:rPr>
          <w:szCs w:val="28"/>
        </w:rPr>
      </w:pPr>
      <w:r w:rsidRPr="00C36C85">
        <w:rPr>
          <w:szCs w:val="28"/>
        </w:rPr>
        <w:t>4. Интегральная оценка хода реализации и эффективности муниципальной программы за отчетный период рассчитывается по формуле:</w:t>
      </w:r>
    </w:p>
    <w:p w:rsidR="00C70F27" w:rsidRPr="00C36C85" w:rsidRDefault="00C70F27">
      <w:pPr>
        <w:widowControl w:val="0"/>
        <w:jc w:val="center"/>
        <w:rPr>
          <w:szCs w:val="28"/>
        </w:rPr>
      </w:pPr>
    </w:p>
    <w:p w:rsidR="00C70F27" w:rsidRPr="00C36C85" w:rsidRDefault="001C6D01" w:rsidP="00C36C85">
      <w:pPr>
        <w:widowControl w:val="0"/>
        <w:ind w:firstLine="0"/>
        <w:jc w:val="center"/>
        <w:rPr>
          <w:szCs w:val="28"/>
        </w:rPr>
      </w:pPr>
      <m:oMath>
        <m:r>
          <m:rPr>
            <m:sty m:val="p"/>
          </m:rPr>
          <w:rPr>
            <w:rFonts w:ascii="Cambria Math" w:hAnsi="Cambria Math"/>
            <w:szCs w:val="28"/>
          </w:rPr>
          <m:t>0,8</m:t>
        </m:r>
        <m:r>
          <w:rPr>
            <w:rFonts w:ascii="Cambria Math" w:hAnsi="Cambria Math"/>
            <w:szCs w:val="28"/>
          </w:rPr>
          <m:t>∙</m:t>
        </m:r>
        <m:r>
          <m:rPr>
            <m:sty m:val="p"/>
          </m:rPr>
          <w:rPr>
            <w:rFonts w:ascii="Cambria Math" w:hAnsi="Cambria Math"/>
            <w:szCs w:val="28"/>
          </w:rPr>
          <m:t>У</m:t>
        </m:r>
        <m:sSub>
          <m:sSubPr>
            <m:ctrlPr>
              <w:rPr>
                <w:rFonts w:ascii="Cambria Math" w:hAnsi="Cambria Math"/>
                <w:szCs w:val="28"/>
              </w:rPr>
            </m:ctrlPr>
          </m:sSubPr>
          <m:e>
            <m:r>
              <m:rPr>
                <m:sty m:val="p"/>
              </m:rPr>
              <w:rPr>
                <w:rFonts w:ascii="Cambria Math" w:hAnsi="Cambria Math"/>
                <w:szCs w:val="28"/>
              </w:rPr>
              <m:t>Д</m:t>
            </m:r>
          </m:e>
          <m:sub>
            <m:r>
              <m:rPr>
                <m:sty m:val="p"/>
              </m:rPr>
              <w:rPr>
                <w:rFonts w:ascii="Cambria Math" w:hAnsi="Cambria Math"/>
                <w:szCs w:val="28"/>
              </w:rPr>
              <m:t>м</m:t>
            </m:r>
            <m:sSub>
              <m:sSubPr>
                <m:ctrlPr>
                  <w:rPr>
                    <w:rFonts w:ascii="Cambria Math" w:hAnsi="Cambria Math"/>
                    <w:szCs w:val="28"/>
                  </w:rPr>
                </m:ctrlPr>
              </m:sSubPr>
              <m:e>
                <m:r>
                  <m:rPr>
                    <m:sty m:val="p"/>
                  </m:rPr>
                  <w:rPr>
                    <w:rFonts w:ascii="Cambria Math" w:hAnsi="Cambria Math"/>
                    <w:szCs w:val="28"/>
                  </w:rPr>
                  <m:t>п</m:t>
                </m:r>
              </m:e>
              <m:sub>
                <m:r>
                  <w:rPr>
                    <w:rFonts w:ascii="Cambria Math" w:hAnsi="Cambria Math"/>
                    <w:szCs w:val="28"/>
                  </w:rPr>
                  <m:t>i</m:t>
                </m:r>
              </m:sub>
            </m:sSub>
          </m:sub>
        </m:sSub>
        <m:r>
          <w:rPr>
            <w:rFonts w:ascii="Cambria Math" w:hAnsi="Cambria Math"/>
            <w:szCs w:val="28"/>
          </w:rPr>
          <m:t>+</m:t>
        </m:r>
        <m:r>
          <m:rPr>
            <m:sty m:val="p"/>
          </m:rPr>
          <w:rPr>
            <w:rFonts w:ascii="Cambria Math" w:hAnsi="Cambria Math"/>
            <w:szCs w:val="28"/>
          </w:rPr>
          <m:t>0,1</m:t>
        </m:r>
        <m:r>
          <w:rPr>
            <w:rFonts w:ascii="Cambria Math" w:hAnsi="Cambria Math"/>
            <w:szCs w:val="28"/>
          </w:rPr>
          <m:t>∙</m:t>
        </m:r>
        <m:r>
          <m:rPr>
            <m:sty m:val="p"/>
          </m:rPr>
          <w:rPr>
            <w:rFonts w:ascii="Cambria Math" w:hAnsi="Cambria Math"/>
            <w:szCs w:val="28"/>
          </w:rPr>
          <m:t>О</m:t>
        </m:r>
        <m:sSub>
          <m:sSubPr>
            <m:ctrlPr>
              <w:rPr>
                <w:rFonts w:ascii="Cambria Math" w:hAnsi="Cambria Math"/>
                <w:szCs w:val="28"/>
              </w:rPr>
            </m:ctrlPr>
          </m:sSubPr>
          <m:e>
            <m:r>
              <m:rPr>
                <m:sty m:val="p"/>
              </m:rPr>
              <w:rPr>
                <w:rFonts w:ascii="Cambria Math" w:hAnsi="Cambria Math"/>
                <w:szCs w:val="28"/>
              </w:rPr>
              <m:t>П</m:t>
            </m:r>
          </m:e>
          <m:sub>
            <m:r>
              <m:rPr>
                <m:sty m:val="p"/>
              </m:rPr>
              <w:rPr>
                <w:rFonts w:ascii="Cambria Math" w:hAnsi="Cambria Math"/>
                <w:szCs w:val="28"/>
              </w:rPr>
              <m:t>мп</m:t>
            </m:r>
          </m:sub>
        </m:sSub>
        <m:r>
          <w:rPr>
            <w:rFonts w:ascii="Cambria Math" w:hAnsi="Cambria Math"/>
            <w:szCs w:val="28"/>
          </w:rPr>
          <m:t>+</m:t>
        </m:r>
        <m:r>
          <m:rPr>
            <m:sty m:val="p"/>
          </m:rPr>
          <w:rPr>
            <w:rFonts w:ascii="Cambria Math" w:hAnsi="Cambria Math"/>
            <w:szCs w:val="28"/>
          </w:rPr>
          <m:t>0,1</m:t>
        </m:r>
        <m:r>
          <w:rPr>
            <w:rFonts w:ascii="Cambria Math" w:hAnsi="Cambria Math"/>
            <w:szCs w:val="28"/>
          </w:rPr>
          <m:t>∙</m:t>
        </m:r>
        <m:r>
          <m:rPr>
            <m:sty m:val="p"/>
          </m:rPr>
          <w:rPr>
            <w:rFonts w:ascii="Cambria Math" w:hAnsi="Cambria Math"/>
            <w:szCs w:val="28"/>
          </w:rPr>
          <m:t>ФинУп</m:t>
        </m:r>
        <m:r>
          <w:rPr>
            <w:rFonts w:ascii="Cambria Math" w:hAnsi="Cambria Math"/>
            <w:szCs w:val="28"/>
          </w:rPr>
          <m:t>=</m:t>
        </m:r>
        <m:r>
          <m:rPr>
            <m:sty m:val="p"/>
          </m:rPr>
          <w:rPr>
            <w:rFonts w:ascii="Cambria Math" w:hAnsi="Cambria Math"/>
            <w:szCs w:val="28"/>
          </w:rPr>
          <m:t>ИОиЭфмп</m:t>
        </m:r>
      </m:oMath>
      <w:r w:rsidRPr="00C36C85">
        <w:rPr>
          <w:szCs w:val="28"/>
        </w:rPr>
        <w:t xml:space="preserve">. </w:t>
      </w:r>
    </w:p>
    <w:p w:rsidR="00C70F27" w:rsidRPr="00C36C85" w:rsidRDefault="00C70F27">
      <w:pPr>
        <w:widowControl w:val="0"/>
        <w:jc w:val="center"/>
        <w:rPr>
          <w:szCs w:val="28"/>
        </w:rPr>
      </w:pPr>
    </w:p>
    <w:p w:rsidR="00C70F27" w:rsidRPr="00C36C85" w:rsidRDefault="001C6D01" w:rsidP="00CD1874">
      <w:pPr>
        <w:widowControl w:val="0"/>
        <w:ind w:firstLine="709"/>
        <w:rPr>
          <w:szCs w:val="28"/>
        </w:rPr>
      </w:pPr>
      <w:r w:rsidRPr="00C36C85">
        <w:rPr>
          <w:szCs w:val="28"/>
        </w:rPr>
        <w:t>Интегральная оценка хода реализации и эффективности муниципальной программы за 2025 год составляет (0,8*96,7+0,1х96,2+0,1х97,7) = 96,75, в связи с чем реализация муниципальной программы признается эффективной с категорией «выше среднего уровня».</w:t>
      </w:r>
    </w:p>
    <w:p w:rsidR="00C70F27" w:rsidRPr="00C36C85" w:rsidRDefault="00C70F27">
      <w:pPr>
        <w:ind w:firstLine="709"/>
        <w:contextualSpacing/>
        <w:rPr>
          <w:szCs w:val="28"/>
        </w:rPr>
      </w:pPr>
    </w:p>
    <w:p w:rsidR="00C70F27" w:rsidRDefault="001C6D01">
      <w:pPr>
        <w:ind w:firstLine="0"/>
        <w:contextualSpacing/>
        <w:jc w:val="center"/>
      </w:pPr>
      <w:r>
        <w:t xml:space="preserve">Раздел 7. Предложения по дальнейшей реализации </w:t>
      </w:r>
    </w:p>
    <w:p w:rsidR="00C70F27" w:rsidRDefault="001C6D01">
      <w:pPr>
        <w:ind w:firstLine="0"/>
        <w:contextualSpacing/>
        <w:jc w:val="center"/>
      </w:pPr>
      <w:r>
        <w:t>муниципальной программы</w:t>
      </w:r>
    </w:p>
    <w:p w:rsidR="00C70F27" w:rsidRPr="00C36C85" w:rsidRDefault="00C70F27">
      <w:pPr>
        <w:ind w:firstLine="709"/>
        <w:contextualSpacing/>
        <w:rPr>
          <w:szCs w:val="28"/>
        </w:rPr>
      </w:pPr>
    </w:p>
    <w:p w:rsidR="00C70F27" w:rsidRDefault="001C6D01" w:rsidP="00CD1874">
      <w:pPr>
        <w:ind w:firstLine="709"/>
      </w:pPr>
      <w:r>
        <w:t xml:space="preserve">Предложений по корректировке значений показателей, результатов мероприятий муниципальной программы, а также по оптимизации бюджетных </w:t>
      </w:r>
      <w:r>
        <w:lastRenderedPageBreak/>
        <w:t>расходов на реализацию мероприятий (результатов) муниципальной программы не имеется.</w:t>
      </w:r>
    </w:p>
    <w:p w:rsidR="00C70F27" w:rsidRDefault="001C6D01" w:rsidP="00CD1874">
      <w:pPr>
        <w:ind w:firstLine="709"/>
      </w:pPr>
      <w:r>
        <w:t xml:space="preserve">С учетом сложившихся результатов реализации муниципальной программы за 2025 год предлагается продолжить ее реализацию </w:t>
      </w:r>
      <w:r>
        <w:br/>
        <w:t>и в последующие годы.</w:t>
      </w:r>
    </w:p>
    <w:p w:rsidR="00C70F27" w:rsidRDefault="00C70F27">
      <w:pPr>
        <w:ind w:firstLine="0"/>
        <w:contextualSpacing/>
      </w:pPr>
    </w:p>
    <w:p w:rsidR="00C36C85" w:rsidRDefault="00C36C85">
      <w:pPr>
        <w:ind w:firstLine="0"/>
        <w:contextualSpacing/>
      </w:pPr>
    </w:p>
    <w:p w:rsidR="00C70F27" w:rsidRDefault="00C70F27">
      <w:pPr>
        <w:ind w:firstLine="0"/>
        <w:contextualSpacing/>
      </w:pPr>
    </w:p>
    <w:p w:rsidR="00C70F27" w:rsidRDefault="001C6D01">
      <w:pPr>
        <w:ind w:firstLine="0"/>
      </w:pPr>
      <w:r>
        <w:t>Управляющий делами</w:t>
      </w:r>
    </w:p>
    <w:p w:rsidR="00C70F27" w:rsidRDefault="001C6D01">
      <w:pPr>
        <w:tabs>
          <w:tab w:val="right" w:pos="9639"/>
        </w:tabs>
        <w:ind w:firstLine="0"/>
        <w:jc w:val="left"/>
      </w:pPr>
      <w:r>
        <w:t>Администрации района</w:t>
      </w:r>
      <w:r>
        <w:tab/>
        <w:t>И.Ю. Кишкинова</w:t>
      </w:r>
    </w:p>
    <w:p w:rsidR="00C70F27" w:rsidRDefault="00C70F27">
      <w:pPr>
        <w:sectPr w:rsidR="00C70F27" w:rsidSect="00A102F5">
          <w:headerReference w:type="default" r:id="rId10"/>
          <w:headerReference w:type="first" r:id="rId11"/>
          <w:footerReference w:type="first" r:id="rId12"/>
          <w:pgSz w:w="11907" w:h="16840"/>
          <w:pgMar w:top="1134" w:right="567" w:bottom="1134" w:left="1701" w:header="1021" w:footer="0" w:gutter="0"/>
          <w:pgNumType w:start="1"/>
          <w:cols w:space="720"/>
          <w:titlePg/>
        </w:sectPr>
      </w:pPr>
    </w:p>
    <w:p w:rsidR="00601F6D" w:rsidRPr="00601F6D" w:rsidRDefault="00601F6D" w:rsidP="00601F6D">
      <w:pPr>
        <w:ind w:left="14740" w:firstLine="0"/>
        <w:jc w:val="center"/>
        <w:rPr>
          <w:szCs w:val="28"/>
        </w:rPr>
      </w:pPr>
      <w:r>
        <w:rPr>
          <w:szCs w:val="28"/>
        </w:rPr>
        <w:lastRenderedPageBreak/>
        <w:t>Приложение № 1</w:t>
      </w:r>
    </w:p>
    <w:p w:rsidR="00601F6D" w:rsidRPr="00601F6D" w:rsidRDefault="00601F6D" w:rsidP="00601F6D">
      <w:pPr>
        <w:ind w:left="14740" w:firstLine="0"/>
        <w:jc w:val="center"/>
        <w:rPr>
          <w:szCs w:val="28"/>
        </w:rPr>
      </w:pPr>
      <w:r w:rsidRPr="00601F6D">
        <w:rPr>
          <w:szCs w:val="28"/>
        </w:rPr>
        <w:t>к отчету о реализации муниципальной</w:t>
      </w:r>
    </w:p>
    <w:p w:rsidR="00601F6D" w:rsidRPr="00601F6D" w:rsidRDefault="00601F6D" w:rsidP="00601F6D">
      <w:pPr>
        <w:ind w:left="14740" w:firstLine="0"/>
        <w:jc w:val="center"/>
        <w:rPr>
          <w:szCs w:val="28"/>
        </w:rPr>
      </w:pPr>
      <w:r w:rsidRPr="00601F6D">
        <w:rPr>
          <w:szCs w:val="28"/>
        </w:rPr>
        <w:t>программы Красносулинского района</w:t>
      </w:r>
    </w:p>
    <w:p w:rsidR="00601F6D" w:rsidRPr="00601F6D" w:rsidRDefault="00601F6D" w:rsidP="00601F6D">
      <w:pPr>
        <w:ind w:left="14740" w:firstLine="0"/>
        <w:jc w:val="center"/>
        <w:rPr>
          <w:szCs w:val="28"/>
        </w:rPr>
      </w:pPr>
      <w:r w:rsidRPr="00601F6D">
        <w:rPr>
          <w:szCs w:val="28"/>
        </w:rPr>
        <w:t>«Развитие образования», утвержденной постановлением Администрации Красносулинского района</w:t>
      </w:r>
    </w:p>
    <w:p w:rsidR="00601F6D" w:rsidRPr="00601F6D" w:rsidRDefault="00601F6D" w:rsidP="00601F6D">
      <w:pPr>
        <w:ind w:left="14740" w:firstLine="0"/>
        <w:jc w:val="center"/>
        <w:rPr>
          <w:szCs w:val="28"/>
        </w:rPr>
      </w:pPr>
      <w:r w:rsidRPr="00601F6D">
        <w:rPr>
          <w:szCs w:val="28"/>
        </w:rPr>
        <w:t>от 23.11.2018 № 1319, за 2025 год</w:t>
      </w:r>
    </w:p>
    <w:p w:rsidR="00C70F27" w:rsidRDefault="00C70F27" w:rsidP="00601F6D"/>
    <w:p w:rsidR="00C70F27" w:rsidRDefault="001C6D01">
      <w:pPr>
        <w:widowControl w:val="0"/>
        <w:jc w:val="center"/>
      </w:pPr>
      <w:r>
        <w:t>СВЕДЕНИЯ</w:t>
      </w:r>
    </w:p>
    <w:p w:rsidR="00C70F27" w:rsidRDefault="001C6D01">
      <w:pPr>
        <w:widowControl w:val="0"/>
        <w:jc w:val="center"/>
      </w:pPr>
      <w:r>
        <w:t xml:space="preserve">о выполнении мероприятий (результатов) </w:t>
      </w:r>
    </w:p>
    <w:p w:rsidR="00C70F27" w:rsidRDefault="001C6D01">
      <w:pPr>
        <w:widowControl w:val="0"/>
        <w:jc w:val="center"/>
      </w:pPr>
      <w:r>
        <w:t>а также контрольных точек муниципальной программы Красносулинского района «Развитие образования» за 2025 год</w:t>
      </w:r>
    </w:p>
    <w:p w:rsidR="00C70F27" w:rsidRDefault="00C70F27">
      <w:pPr>
        <w:widowControl w:val="0"/>
        <w:jc w:val="center"/>
        <w:rPr>
          <w:sz w:val="24"/>
        </w:rPr>
      </w:pPr>
    </w:p>
    <w:tbl>
      <w:tblPr>
        <w:tblStyle w:val="affffffff6"/>
        <w:tblW w:w="22191" w:type="dxa"/>
        <w:tblInd w:w="-227" w:type="dxa"/>
        <w:tblLayout w:type="fixed"/>
        <w:tblCellMar>
          <w:left w:w="57" w:type="dxa"/>
          <w:right w:w="57" w:type="dxa"/>
        </w:tblCellMar>
        <w:tblLook w:val="04A0" w:firstRow="1" w:lastRow="0" w:firstColumn="1" w:lastColumn="0" w:noHBand="0" w:noVBand="1"/>
      </w:tblPr>
      <w:tblGrid>
        <w:gridCol w:w="851"/>
        <w:gridCol w:w="4395"/>
        <w:gridCol w:w="1650"/>
        <w:gridCol w:w="1725"/>
        <w:gridCol w:w="1335"/>
        <w:gridCol w:w="1230"/>
        <w:gridCol w:w="5541"/>
        <w:gridCol w:w="2551"/>
        <w:gridCol w:w="2913"/>
      </w:tblGrid>
      <w:tr w:rsidR="00C70F27" w:rsidRPr="00DB2755" w:rsidTr="00496826">
        <w:trPr>
          <w:trHeight w:val="20"/>
        </w:trPr>
        <w:tc>
          <w:tcPr>
            <w:tcW w:w="851" w:type="dxa"/>
            <w:vMerge w:val="restart"/>
          </w:tcPr>
          <w:p w:rsidR="00C70F27" w:rsidRPr="00DB2755" w:rsidRDefault="001C6D01" w:rsidP="00DB2755">
            <w:pPr>
              <w:widowControl w:val="0"/>
              <w:ind w:firstLine="0"/>
              <w:jc w:val="center"/>
              <w:rPr>
                <w:sz w:val="24"/>
                <w:szCs w:val="24"/>
              </w:rPr>
            </w:pPr>
            <w:r w:rsidRPr="00DB2755">
              <w:rPr>
                <w:sz w:val="24"/>
                <w:szCs w:val="24"/>
              </w:rPr>
              <w:t>№</w:t>
            </w:r>
          </w:p>
          <w:p w:rsidR="00C70F27" w:rsidRPr="00DB2755" w:rsidRDefault="001C6D01" w:rsidP="00DB2755">
            <w:pPr>
              <w:widowControl w:val="0"/>
              <w:ind w:firstLine="0"/>
              <w:jc w:val="center"/>
              <w:rPr>
                <w:sz w:val="24"/>
                <w:szCs w:val="24"/>
              </w:rPr>
            </w:pPr>
            <w:r w:rsidRPr="00DB2755">
              <w:rPr>
                <w:sz w:val="24"/>
                <w:szCs w:val="24"/>
              </w:rPr>
              <w:t>п/п</w:t>
            </w:r>
          </w:p>
        </w:tc>
        <w:tc>
          <w:tcPr>
            <w:tcW w:w="4395" w:type="dxa"/>
            <w:vMerge w:val="restart"/>
          </w:tcPr>
          <w:p w:rsidR="00C70F27" w:rsidRPr="00DB2755" w:rsidRDefault="001C6D01" w:rsidP="00DB2755">
            <w:pPr>
              <w:widowControl w:val="0"/>
              <w:ind w:firstLine="0"/>
              <w:jc w:val="center"/>
              <w:rPr>
                <w:sz w:val="24"/>
                <w:szCs w:val="24"/>
              </w:rPr>
            </w:pPr>
            <w:r w:rsidRPr="00DB2755">
              <w:rPr>
                <w:sz w:val="24"/>
                <w:szCs w:val="24"/>
              </w:rPr>
              <w:t>Наименование мероприятия (результата) / контрольной точки</w:t>
            </w:r>
          </w:p>
        </w:tc>
        <w:tc>
          <w:tcPr>
            <w:tcW w:w="1650" w:type="dxa"/>
            <w:vMerge w:val="restart"/>
          </w:tcPr>
          <w:p w:rsidR="00C70F27" w:rsidRPr="00DB2755" w:rsidRDefault="001C6D01" w:rsidP="00DB2755">
            <w:pPr>
              <w:widowControl w:val="0"/>
              <w:ind w:firstLine="0"/>
              <w:jc w:val="center"/>
              <w:rPr>
                <w:sz w:val="24"/>
                <w:szCs w:val="24"/>
              </w:rPr>
            </w:pPr>
            <w:r w:rsidRPr="00DB2755">
              <w:rPr>
                <w:sz w:val="24"/>
                <w:szCs w:val="24"/>
              </w:rPr>
              <w:t>Плановый срок реализации мероприятия (результата) /</w:t>
            </w:r>
          </w:p>
          <w:p w:rsidR="00C70F27" w:rsidRPr="00DB2755" w:rsidRDefault="001C6D01" w:rsidP="00DB2755">
            <w:pPr>
              <w:widowControl w:val="0"/>
              <w:ind w:firstLine="0"/>
              <w:jc w:val="center"/>
              <w:rPr>
                <w:sz w:val="24"/>
                <w:szCs w:val="24"/>
              </w:rPr>
            </w:pPr>
            <w:r w:rsidRPr="00DB2755">
              <w:rPr>
                <w:sz w:val="24"/>
                <w:szCs w:val="24"/>
              </w:rPr>
              <w:t>наступления контрольной точки</w:t>
            </w:r>
          </w:p>
        </w:tc>
        <w:tc>
          <w:tcPr>
            <w:tcW w:w="1725" w:type="dxa"/>
            <w:vMerge w:val="restart"/>
          </w:tcPr>
          <w:p w:rsidR="00C70F27" w:rsidRPr="00DB2755" w:rsidRDefault="001C6D01" w:rsidP="00DB2755">
            <w:pPr>
              <w:widowControl w:val="0"/>
              <w:ind w:firstLine="0"/>
              <w:jc w:val="center"/>
              <w:rPr>
                <w:sz w:val="24"/>
                <w:szCs w:val="24"/>
              </w:rPr>
            </w:pPr>
            <w:r w:rsidRPr="00DB2755">
              <w:rPr>
                <w:sz w:val="24"/>
                <w:szCs w:val="24"/>
              </w:rPr>
              <w:t>Фактический срок реализации мероприятия (результата) /</w:t>
            </w:r>
          </w:p>
          <w:p w:rsidR="00C70F27" w:rsidRPr="00DB2755" w:rsidRDefault="001C6D01" w:rsidP="00DB2755">
            <w:pPr>
              <w:widowControl w:val="0"/>
              <w:ind w:firstLine="0"/>
              <w:jc w:val="center"/>
              <w:rPr>
                <w:sz w:val="24"/>
                <w:szCs w:val="24"/>
              </w:rPr>
            </w:pPr>
            <w:r w:rsidRPr="00DB2755">
              <w:rPr>
                <w:sz w:val="24"/>
                <w:szCs w:val="24"/>
              </w:rPr>
              <w:t>наступления контрольной точки</w:t>
            </w:r>
          </w:p>
        </w:tc>
        <w:tc>
          <w:tcPr>
            <w:tcW w:w="8106" w:type="dxa"/>
            <w:gridSpan w:val="3"/>
          </w:tcPr>
          <w:p w:rsidR="00C70F27" w:rsidRPr="00DB2755" w:rsidRDefault="001C6D01" w:rsidP="00DB2755">
            <w:pPr>
              <w:widowControl w:val="0"/>
              <w:ind w:firstLine="0"/>
              <w:jc w:val="center"/>
              <w:rPr>
                <w:sz w:val="24"/>
                <w:szCs w:val="24"/>
              </w:rPr>
            </w:pPr>
            <w:r w:rsidRPr="00DB2755">
              <w:rPr>
                <w:sz w:val="24"/>
                <w:szCs w:val="24"/>
              </w:rPr>
              <w:t>Результаты</w:t>
            </w:r>
          </w:p>
        </w:tc>
        <w:tc>
          <w:tcPr>
            <w:tcW w:w="2551" w:type="dxa"/>
            <w:vMerge w:val="restart"/>
          </w:tcPr>
          <w:p w:rsidR="00C70F27" w:rsidRPr="00DB2755" w:rsidRDefault="001C6D01" w:rsidP="00DB2755">
            <w:pPr>
              <w:widowControl w:val="0"/>
              <w:ind w:firstLine="0"/>
              <w:jc w:val="center"/>
              <w:rPr>
                <w:sz w:val="24"/>
                <w:szCs w:val="24"/>
              </w:rPr>
            </w:pPr>
            <w:r w:rsidRPr="00DB2755">
              <w:rPr>
                <w:sz w:val="24"/>
                <w:szCs w:val="24"/>
              </w:rPr>
              <w:t xml:space="preserve">Ответственный </w:t>
            </w:r>
            <w:r w:rsidRPr="00DB2755">
              <w:rPr>
                <w:sz w:val="24"/>
                <w:szCs w:val="24"/>
              </w:rPr>
              <w:br/>
              <w:t xml:space="preserve"> исполнитель,</w:t>
            </w:r>
          </w:p>
          <w:p w:rsidR="00C70F27" w:rsidRPr="00DB2755" w:rsidRDefault="001C6D01" w:rsidP="00DB2755">
            <w:pPr>
              <w:widowControl w:val="0"/>
              <w:ind w:firstLine="0"/>
              <w:jc w:val="center"/>
              <w:rPr>
                <w:sz w:val="24"/>
                <w:szCs w:val="24"/>
              </w:rPr>
            </w:pPr>
            <w:r w:rsidRPr="00DB2755">
              <w:rPr>
                <w:sz w:val="24"/>
                <w:szCs w:val="24"/>
              </w:rPr>
              <w:t>соисполнитель, участник</w:t>
            </w:r>
            <w:r w:rsidR="00A102F5" w:rsidRPr="00DB2755">
              <w:rPr>
                <w:sz w:val="24"/>
                <w:szCs w:val="24"/>
              </w:rPr>
              <w:t xml:space="preserve"> </w:t>
            </w:r>
            <w:r w:rsidRPr="00DB2755">
              <w:rPr>
                <w:sz w:val="24"/>
                <w:szCs w:val="24"/>
              </w:rPr>
              <w:br/>
              <w:t>(должность/ ФИО)</w:t>
            </w:r>
          </w:p>
        </w:tc>
        <w:tc>
          <w:tcPr>
            <w:tcW w:w="2913" w:type="dxa"/>
            <w:vMerge w:val="restart"/>
          </w:tcPr>
          <w:p w:rsidR="00C70F27" w:rsidRPr="00DB2755" w:rsidRDefault="001C6D01" w:rsidP="00DB2755">
            <w:pPr>
              <w:widowControl w:val="0"/>
              <w:ind w:firstLine="0"/>
              <w:jc w:val="center"/>
              <w:rPr>
                <w:sz w:val="24"/>
                <w:szCs w:val="24"/>
              </w:rPr>
            </w:pPr>
            <w:r w:rsidRPr="00DB2755">
              <w:rPr>
                <w:sz w:val="24"/>
                <w:szCs w:val="24"/>
              </w:rPr>
              <w:t>Причины не реализации/ реализации не в полном объеме</w:t>
            </w:r>
          </w:p>
        </w:tc>
      </w:tr>
      <w:tr w:rsidR="00C70F27" w:rsidRPr="00DB2755" w:rsidTr="00496826">
        <w:trPr>
          <w:trHeight w:val="20"/>
        </w:trPr>
        <w:tc>
          <w:tcPr>
            <w:tcW w:w="851" w:type="dxa"/>
            <w:vMerge/>
          </w:tcPr>
          <w:p w:rsidR="00C70F27" w:rsidRPr="00DB2755" w:rsidRDefault="00C70F27" w:rsidP="00DB2755">
            <w:pPr>
              <w:ind w:firstLine="0"/>
              <w:jc w:val="center"/>
              <w:rPr>
                <w:sz w:val="24"/>
                <w:szCs w:val="24"/>
              </w:rPr>
            </w:pPr>
          </w:p>
        </w:tc>
        <w:tc>
          <w:tcPr>
            <w:tcW w:w="4395" w:type="dxa"/>
            <w:vMerge/>
          </w:tcPr>
          <w:p w:rsidR="00C70F27" w:rsidRPr="00DB2755" w:rsidRDefault="00C70F27" w:rsidP="00DB2755">
            <w:pPr>
              <w:ind w:firstLine="0"/>
              <w:jc w:val="center"/>
              <w:rPr>
                <w:sz w:val="24"/>
                <w:szCs w:val="24"/>
              </w:rPr>
            </w:pPr>
          </w:p>
        </w:tc>
        <w:tc>
          <w:tcPr>
            <w:tcW w:w="1650" w:type="dxa"/>
            <w:vMerge/>
          </w:tcPr>
          <w:p w:rsidR="00C70F27" w:rsidRPr="00DB2755" w:rsidRDefault="00C70F27" w:rsidP="00DB2755">
            <w:pPr>
              <w:ind w:firstLine="0"/>
              <w:jc w:val="center"/>
              <w:rPr>
                <w:sz w:val="24"/>
                <w:szCs w:val="24"/>
              </w:rPr>
            </w:pPr>
          </w:p>
        </w:tc>
        <w:tc>
          <w:tcPr>
            <w:tcW w:w="1725" w:type="dxa"/>
            <w:vMerge/>
          </w:tcPr>
          <w:p w:rsidR="00C70F27" w:rsidRPr="00DB2755" w:rsidRDefault="00C70F27" w:rsidP="00DB2755">
            <w:pPr>
              <w:ind w:firstLine="0"/>
              <w:jc w:val="center"/>
              <w:rPr>
                <w:sz w:val="24"/>
                <w:szCs w:val="24"/>
              </w:rPr>
            </w:pPr>
          </w:p>
        </w:tc>
        <w:tc>
          <w:tcPr>
            <w:tcW w:w="1335" w:type="dxa"/>
          </w:tcPr>
          <w:p w:rsidR="00C70F27" w:rsidRPr="00DB2755" w:rsidRDefault="001C6D01" w:rsidP="00DB2755">
            <w:pPr>
              <w:widowControl w:val="0"/>
              <w:ind w:firstLine="0"/>
              <w:jc w:val="center"/>
              <w:rPr>
                <w:sz w:val="24"/>
                <w:szCs w:val="24"/>
              </w:rPr>
            </w:pPr>
            <w:r w:rsidRPr="00DB2755">
              <w:rPr>
                <w:sz w:val="24"/>
                <w:szCs w:val="24"/>
              </w:rPr>
              <w:t>единица измерения</w:t>
            </w:r>
          </w:p>
        </w:tc>
        <w:tc>
          <w:tcPr>
            <w:tcW w:w="1230" w:type="dxa"/>
          </w:tcPr>
          <w:p w:rsidR="00C70F27" w:rsidRPr="00DB2755" w:rsidRDefault="001C6D01" w:rsidP="00DB2755">
            <w:pPr>
              <w:widowControl w:val="0"/>
              <w:ind w:firstLine="0"/>
              <w:jc w:val="center"/>
              <w:rPr>
                <w:sz w:val="24"/>
                <w:szCs w:val="24"/>
              </w:rPr>
            </w:pPr>
            <w:r w:rsidRPr="00DB2755">
              <w:rPr>
                <w:sz w:val="24"/>
                <w:szCs w:val="24"/>
              </w:rPr>
              <w:t>плановое значение</w:t>
            </w:r>
          </w:p>
        </w:tc>
        <w:tc>
          <w:tcPr>
            <w:tcW w:w="5541" w:type="dxa"/>
          </w:tcPr>
          <w:p w:rsidR="00C70F27" w:rsidRPr="00DB2755" w:rsidRDefault="001C6D01" w:rsidP="00DB2755">
            <w:pPr>
              <w:widowControl w:val="0"/>
              <w:ind w:firstLine="0"/>
              <w:jc w:val="center"/>
              <w:rPr>
                <w:sz w:val="24"/>
                <w:szCs w:val="24"/>
              </w:rPr>
            </w:pPr>
            <w:r w:rsidRPr="00DB2755">
              <w:rPr>
                <w:sz w:val="24"/>
                <w:szCs w:val="24"/>
              </w:rPr>
              <w:t>фактическое значение</w:t>
            </w:r>
          </w:p>
        </w:tc>
        <w:tc>
          <w:tcPr>
            <w:tcW w:w="2551" w:type="dxa"/>
            <w:vMerge/>
          </w:tcPr>
          <w:p w:rsidR="00C70F27" w:rsidRPr="00DB2755" w:rsidRDefault="00C70F27" w:rsidP="00DB2755">
            <w:pPr>
              <w:ind w:firstLine="0"/>
              <w:jc w:val="center"/>
              <w:rPr>
                <w:sz w:val="24"/>
                <w:szCs w:val="24"/>
              </w:rPr>
            </w:pPr>
          </w:p>
        </w:tc>
        <w:tc>
          <w:tcPr>
            <w:tcW w:w="2913" w:type="dxa"/>
            <w:vMerge/>
          </w:tcPr>
          <w:p w:rsidR="00C70F27" w:rsidRPr="00DB2755" w:rsidRDefault="00C70F27" w:rsidP="00DB2755">
            <w:pPr>
              <w:ind w:firstLine="0"/>
              <w:jc w:val="center"/>
              <w:rPr>
                <w:sz w:val="24"/>
                <w:szCs w:val="24"/>
              </w:rPr>
            </w:pPr>
          </w:p>
        </w:tc>
      </w:tr>
    </w:tbl>
    <w:p w:rsidR="00DB2755" w:rsidRPr="00DB2755" w:rsidRDefault="00DB2755">
      <w:pPr>
        <w:rPr>
          <w:sz w:val="2"/>
          <w:szCs w:val="2"/>
        </w:rPr>
      </w:pPr>
    </w:p>
    <w:tbl>
      <w:tblPr>
        <w:tblStyle w:val="affffffff6"/>
        <w:tblW w:w="22191" w:type="dxa"/>
        <w:tblInd w:w="-227" w:type="dxa"/>
        <w:tblLayout w:type="fixed"/>
        <w:tblCellMar>
          <w:left w:w="57" w:type="dxa"/>
          <w:right w:w="57" w:type="dxa"/>
        </w:tblCellMar>
        <w:tblLook w:val="04A0" w:firstRow="1" w:lastRow="0" w:firstColumn="1" w:lastColumn="0" w:noHBand="0" w:noVBand="1"/>
      </w:tblPr>
      <w:tblGrid>
        <w:gridCol w:w="851"/>
        <w:gridCol w:w="4395"/>
        <w:gridCol w:w="1650"/>
        <w:gridCol w:w="1725"/>
        <w:gridCol w:w="1335"/>
        <w:gridCol w:w="1230"/>
        <w:gridCol w:w="5541"/>
        <w:gridCol w:w="2551"/>
        <w:gridCol w:w="2913"/>
      </w:tblGrid>
      <w:tr w:rsidR="00C70F27" w:rsidRPr="00DB2755" w:rsidTr="00321255">
        <w:trPr>
          <w:trHeight w:val="20"/>
          <w:tblHeader/>
        </w:trPr>
        <w:tc>
          <w:tcPr>
            <w:tcW w:w="851" w:type="dxa"/>
          </w:tcPr>
          <w:p w:rsidR="00C70F27" w:rsidRPr="00DB2755" w:rsidRDefault="001C6D01" w:rsidP="00C704C2">
            <w:pPr>
              <w:widowControl w:val="0"/>
              <w:ind w:firstLine="0"/>
              <w:jc w:val="center"/>
              <w:rPr>
                <w:sz w:val="24"/>
                <w:szCs w:val="24"/>
              </w:rPr>
            </w:pPr>
            <w:r w:rsidRPr="00DB2755">
              <w:rPr>
                <w:sz w:val="24"/>
                <w:szCs w:val="24"/>
              </w:rPr>
              <w:t>1</w:t>
            </w:r>
          </w:p>
        </w:tc>
        <w:tc>
          <w:tcPr>
            <w:tcW w:w="4395" w:type="dxa"/>
          </w:tcPr>
          <w:p w:rsidR="00C70F27" w:rsidRPr="00DB2755" w:rsidRDefault="001C6D01" w:rsidP="00C704C2">
            <w:pPr>
              <w:widowControl w:val="0"/>
              <w:ind w:firstLine="0"/>
              <w:jc w:val="center"/>
              <w:rPr>
                <w:sz w:val="24"/>
                <w:szCs w:val="24"/>
              </w:rPr>
            </w:pPr>
            <w:r w:rsidRPr="00DB2755">
              <w:rPr>
                <w:sz w:val="24"/>
                <w:szCs w:val="24"/>
              </w:rPr>
              <w:t>2</w:t>
            </w:r>
          </w:p>
        </w:tc>
        <w:tc>
          <w:tcPr>
            <w:tcW w:w="1650" w:type="dxa"/>
          </w:tcPr>
          <w:p w:rsidR="00C70F27" w:rsidRPr="00DB2755" w:rsidRDefault="001C6D01" w:rsidP="00C704C2">
            <w:pPr>
              <w:widowControl w:val="0"/>
              <w:ind w:firstLine="0"/>
              <w:jc w:val="center"/>
              <w:rPr>
                <w:sz w:val="24"/>
                <w:szCs w:val="24"/>
              </w:rPr>
            </w:pPr>
            <w:r w:rsidRPr="00DB2755">
              <w:rPr>
                <w:sz w:val="24"/>
                <w:szCs w:val="24"/>
              </w:rPr>
              <w:t>3</w:t>
            </w:r>
          </w:p>
        </w:tc>
        <w:tc>
          <w:tcPr>
            <w:tcW w:w="1725" w:type="dxa"/>
          </w:tcPr>
          <w:p w:rsidR="00C70F27" w:rsidRPr="00DB2755" w:rsidRDefault="001C6D01" w:rsidP="00C704C2">
            <w:pPr>
              <w:widowControl w:val="0"/>
              <w:ind w:firstLine="0"/>
              <w:jc w:val="center"/>
              <w:rPr>
                <w:sz w:val="24"/>
                <w:szCs w:val="24"/>
              </w:rPr>
            </w:pPr>
            <w:r w:rsidRPr="00DB2755">
              <w:rPr>
                <w:sz w:val="24"/>
                <w:szCs w:val="24"/>
              </w:rPr>
              <w:t>4</w:t>
            </w:r>
          </w:p>
        </w:tc>
        <w:tc>
          <w:tcPr>
            <w:tcW w:w="1335" w:type="dxa"/>
          </w:tcPr>
          <w:p w:rsidR="00C70F27" w:rsidRPr="00DB2755" w:rsidRDefault="001C6D01" w:rsidP="00C704C2">
            <w:pPr>
              <w:widowControl w:val="0"/>
              <w:ind w:firstLine="0"/>
              <w:jc w:val="center"/>
              <w:rPr>
                <w:sz w:val="24"/>
                <w:szCs w:val="24"/>
              </w:rPr>
            </w:pPr>
            <w:r w:rsidRPr="00DB2755">
              <w:rPr>
                <w:sz w:val="24"/>
                <w:szCs w:val="24"/>
              </w:rPr>
              <w:t>5</w:t>
            </w:r>
          </w:p>
        </w:tc>
        <w:tc>
          <w:tcPr>
            <w:tcW w:w="1230" w:type="dxa"/>
          </w:tcPr>
          <w:p w:rsidR="00C70F27" w:rsidRPr="00DB2755" w:rsidRDefault="001C6D01" w:rsidP="00C704C2">
            <w:pPr>
              <w:widowControl w:val="0"/>
              <w:ind w:firstLine="0"/>
              <w:jc w:val="center"/>
              <w:rPr>
                <w:sz w:val="24"/>
                <w:szCs w:val="24"/>
              </w:rPr>
            </w:pPr>
            <w:r w:rsidRPr="00DB2755">
              <w:rPr>
                <w:sz w:val="24"/>
                <w:szCs w:val="24"/>
              </w:rPr>
              <w:t>6</w:t>
            </w:r>
          </w:p>
        </w:tc>
        <w:tc>
          <w:tcPr>
            <w:tcW w:w="5541" w:type="dxa"/>
          </w:tcPr>
          <w:p w:rsidR="00C70F27" w:rsidRPr="00DB2755" w:rsidRDefault="001C6D01" w:rsidP="00C704C2">
            <w:pPr>
              <w:widowControl w:val="0"/>
              <w:ind w:firstLine="0"/>
              <w:jc w:val="center"/>
              <w:rPr>
                <w:sz w:val="24"/>
                <w:szCs w:val="24"/>
              </w:rPr>
            </w:pPr>
            <w:r w:rsidRPr="00DB2755">
              <w:rPr>
                <w:sz w:val="24"/>
                <w:szCs w:val="24"/>
              </w:rPr>
              <w:t>7</w:t>
            </w:r>
          </w:p>
        </w:tc>
        <w:tc>
          <w:tcPr>
            <w:tcW w:w="2551" w:type="dxa"/>
          </w:tcPr>
          <w:p w:rsidR="00C70F27" w:rsidRPr="00DB2755" w:rsidRDefault="001C6D01" w:rsidP="00C704C2">
            <w:pPr>
              <w:widowControl w:val="0"/>
              <w:ind w:firstLine="0"/>
              <w:jc w:val="center"/>
              <w:rPr>
                <w:sz w:val="24"/>
                <w:szCs w:val="24"/>
              </w:rPr>
            </w:pPr>
            <w:r w:rsidRPr="00DB2755">
              <w:rPr>
                <w:sz w:val="24"/>
                <w:szCs w:val="24"/>
              </w:rPr>
              <w:t>8</w:t>
            </w:r>
          </w:p>
        </w:tc>
        <w:tc>
          <w:tcPr>
            <w:tcW w:w="2913" w:type="dxa"/>
          </w:tcPr>
          <w:p w:rsidR="00C70F27" w:rsidRPr="00DB2755" w:rsidRDefault="001C6D01" w:rsidP="00C704C2">
            <w:pPr>
              <w:widowControl w:val="0"/>
              <w:ind w:firstLine="0"/>
              <w:jc w:val="center"/>
              <w:rPr>
                <w:sz w:val="24"/>
                <w:szCs w:val="24"/>
              </w:rPr>
            </w:pPr>
            <w:r w:rsidRPr="00DB2755">
              <w:rPr>
                <w:sz w:val="24"/>
                <w:szCs w:val="24"/>
              </w:rPr>
              <w:t>9</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w:t>
            </w:r>
          </w:p>
        </w:tc>
        <w:tc>
          <w:tcPr>
            <w:tcW w:w="21340" w:type="dxa"/>
            <w:gridSpan w:val="8"/>
          </w:tcPr>
          <w:p w:rsidR="00C70F27" w:rsidRPr="00DB2755" w:rsidRDefault="00C704C2" w:rsidP="00C704C2">
            <w:pPr>
              <w:ind w:firstLine="0"/>
              <w:jc w:val="center"/>
              <w:rPr>
                <w:sz w:val="24"/>
                <w:szCs w:val="24"/>
              </w:rPr>
            </w:pPr>
            <w:r>
              <w:rPr>
                <w:sz w:val="24"/>
                <w:szCs w:val="24"/>
              </w:rPr>
              <w:t>1. </w:t>
            </w:r>
            <w:r w:rsidR="001C6D01" w:rsidRPr="00DB2755">
              <w:rPr>
                <w:sz w:val="24"/>
                <w:szCs w:val="24"/>
              </w:rPr>
              <w:t>Муниципальный проект «Все лучшее детям» (Красносулинский район) по национальному проекту «Молодежь и дети»</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1.1.</w:t>
            </w:r>
          </w:p>
        </w:tc>
        <w:tc>
          <w:tcPr>
            <w:tcW w:w="4395" w:type="dxa"/>
          </w:tcPr>
          <w:p w:rsidR="00C70F27" w:rsidRPr="00DB2755" w:rsidRDefault="001C6D01" w:rsidP="00C704C2">
            <w:pPr>
              <w:widowControl w:val="0"/>
              <w:ind w:firstLine="0"/>
              <w:jc w:val="left"/>
              <w:rPr>
                <w:sz w:val="24"/>
                <w:szCs w:val="24"/>
              </w:rPr>
            </w:pPr>
            <w:r w:rsidRPr="00DB2755">
              <w:rPr>
                <w:color w:val="000000" w:themeColor="text1"/>
                <w:sz w:val="24"/>
                <w:szCs w:val="24"/>
              </w:rPr>
              <w:t>Мероприятие (результат) 1.1.</w:t>
            </w:r>
          </w:p>
          <w:p w:rsidR="00C70F27" w:rsidRDefault="001C6D01" w:rsidP="00C704C2">
            <w:pPr>
              <w:widowControl w:val="0"/>
              <w:ind w:firstLine="0"/>
              <w:jc w:val="left"/>
              <w:rPr>
                <w:color w:val="000000" w:themeColor="text1"/>
                <w:sz w:val="24"/>
                <w:szCs w:val="24"/>
              </w:rPr>
            </w:pPr>
            <w:r w:rsidRPr="00DB2755">
              <w:rPr>
                <w:color w:val="000000" w:themeColor="text1"/>
                <w:sz w:val="24"/>
                <w:szCs w:val="24"/>
              </w:rPr>
              <w:t>«Общеобразовательные организации оснащены средствами обучения и воспитания для реализации учебных предметов»</w:t>
            </w:r>
          </w:p>
          <w:p w:rsidR="00094EF9" w:rsidRPr="00DB2755" w:rsidRDefault="00094EF9" w:rsidP="00C704C2">
            <w:pPr>
              <w:widowControl w:val="0"/>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25</w:t>
            </w:r>
          </w:p>
        </w:tc>
        <w:tc>
          <w:tcPr>
            <w:tcW w:w="5541" w:type="dxa"/>
          </w:tcPr>
          <w:p w:rsidR="00C70F27" w:rsidRPr="00DB2755" w:rsidRDefault="001C6D01" w:rsidP="00C704C2">
            <w:pPr>
              <w:widowControl w:val="0"/>
              <w:ind w:firstLine="0"/>
              <w:jc w:val="center"/>
              <w:rPr>
                <w:sz w:val="24"/>
                <w:szCs w:val="24"/>
              </w:rPr>
            </w:pPr>
            <w:r w:rsidRPr="00DB2755">
              <w:rPr>
                <w:sz w:val="24"/>
                <w:szCs w:val="24"/>
              </w:rPr>
              <w:t>25</w:t>
            </w:r>
          </w:p>
        </w:tc>
        <w:tc>
          <w:tcPr>
            <w:tcW w:w="2551" w:type="dxa"/>
          </w:tcPr>
          <w:p w:rsidR="00C70F27" w:rsidRPr="00DB2755" w:rsidRDefault="001C6D01" w:rsidP="00C704C2">
            <w:pPr>
              <w:widowControl w:val="0"/>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1.1.1.</w:t>
            </w:r>
          </w:p>
        </w:tc>
        <w:tc>
          <w:tcPr>
            <w:tcW w:w="4395" w:type="dxa"/>
          </w:tcPr>
          <w:p w:rsidR="00C70F27" w:rsidRPr="00DB2755" w:rsidRDefault="001C6D01" w:rsidP="00C704C2">
            <w:pPr>
              <w:widowControl w:val="0"/>
              <w:ind w:firstLine="0"/>
              <w:jc w:val="left"/>
              <w:rPr>
                <w:sz w:val="24"/>
                <w:szCs w:val="24"/>
              </w:rPr>
            </w:pPr>
            <w:r w:rsidRPr="00DB2755">
              <w:rPr>
                <w:sz w:val="24"/>
                <w:szCs w:val="24"/>
              </w:rPr>
              <w:t>Контрольная точка 1.1.1.</w:t>
            </w:r>
          </w:p>
          <w:p w:rsidR="00C70F27" w:rsidRPr="00DB2755" w:rsidRDefault="001C6D01" w:rsidP="00C704C2">
            <w:pPr>
              <w:widowControl w:val="0"/>
              <w:ind w:firstLine="0"/>
              <w:jc w:val="left"/>
              <w:rPr>
                <w:sz w:val="24"/>
                <w:szCs w:val="24"/>
              </w:rPr>
            </w:pPr>
            <w:r w:rsidRPr="00DB2755">
              <w:rPr>
                <w:sz w:val="24"/>
                <w:szCs w:val="24"/>
              </w:rPr>
              <w:t>«Определен перечень общеобразовательных организаций для оснащения предметных кабинетов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07.02.2025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07.02.2025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Перечень общеобразовательных организаций для оснащения предметных кабинетов определен в установленный срок</w:t>
            </w:r>
          </w:p>
        </w:tc>
        <w:tc>
          <w:tcPr>
            <w:tcW w:w="2551" w:type="dxa"/>
          </w:tcPr>
          <w:p w:rsidR="00094EF9" w:rsidRPr="00DB2755" w:rsidRDefault="001C6D01" w:rsidP="00C704C2">
            <w:pPr>
              <w:widowControl w:val="0"/>
              <w:ind w:firstLine="0"/>
              <w:jc w:val="left"/>
              <w:rPr>
                <w:sz w:val="24"/>
                <w:szCs w:val="24"/>
              </w:rPr>
            </w:pPr>
            <w:r w:rsidRPr="00DB2755">
              <w:rPr>
                <w:sz w:val="24"/>
                <w:szCs w:val="24"/>
              </w:rPr>
              <w:t>Заместитель начальника управления образования Красносулинского района Евтюхова В.С.</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1.1.2.</w:t>
            </w:r>
          </w:p>
        </w:tc>
        <w:tc>
          <w:tcPr>
            <w:tcW w:w="4395" w:type="dxa"/>
          </w:tcPr>
          <w:p w:rsidR="00C70F27" w:rsidRPr="00DB2755" w:rsidRDefault="001C6D01" w:rsidP="00C704C2">
            <w:pPr>
              <w:widowControl w:val="0"/>
              <w:ind w:firstLine="0"/>
              <w:jc w:val="left"/>
              <w:rPr>
                <w:sz w:val="24"/>
                <w:szCs w:val="24"/>
              </w:rPr>
            </w:pPr>
            <w:r w:rsidRPr="00DB2755">
              <w:rPr>
                <w:sz w:val="24"/>
                <w:szCs w:val="24"/>
              </w:rPr>
              <w:t>Контрольная точка 1.1.2.</w:t>
            </w:r>
          </w:p>
          <w:p w:rsidR="00C70F27" w:rsidRPr="00DB2755" w:rsidRDefault="001C6D01" w:rsidP="00C704C2">
            <w:pPr>
              <w:widowControl w:val="0"/>
              <w:ind w:firstLine="0"/>
              <w:jc w:val="left"/>
              <w:rPr>
                <w:sz w:val="24"/>
                <w:szCs w:val="24"/>
              </w:rPr>
            </w:pPr>
            <w:r w:rsidRPr="00DB2755">
              <w:rPr>
                <w:sz w:val="24"/>
                <w:szCs w:val="24"/>
              </w:rPr>
              <w:t>«Заключены соглашения по субсидии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13.02.2025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13.02.2025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094EF9" w:rsidRDefault="001C6D01" w:rsidP="00094EF9">
            <w:pPr>
              <w:ind w:firstLine="0"/>
              <w:jc w:val="left"/>
              <w:rPr>
                <w:sz w:val="24"/>
                <w:szCs w:val="24"/>
              </w:rPr>
            </w:pPr>
            <w:r w:rsidRPr="00DB2755">
              <w:rPr>
                <w:sz w:val="24"/>
                <w:szCs w:val="24"/>
              </w:rPr>
              <w:t>Заключено Соглашение от 13.02.2025 № А5590_18</w:t>
            </w:r>
            <w:r w:rsidR="00A102F5" w:rsidRPr="00DB2755">
              <w:rPr>
                <w:sz w:val="24"/>
                <w:szCs w:val="24"/>
              </w:rPr>
              <w:t xml:space="preserve"> </w:t>
            </w:r>
            <w:r w:rsidRPr="00DB2755">
              <w:rPr>
                <w:sz w:val="24"/>
                <w:szCs w:val="24"/>
              </w:rPr>
              <w:t>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по субсидии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p w:rsidR="00601F6D" w:rsidRPr="00DB2755" w:rsidRDefault="00601F6D" w:rsidP="00094EF9">
            <w:pPr>
              <w:ind w:firstLine="0"/>
              <w:jc w:val="left"/>
              <w:rPr>
                <w:sz w:val="24"/>
                <w:szCs w:val="24"/>
              </w:rPr>
            </w:pP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 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1.1.3.</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Контрольная точка 1.1.3. </w:t>
            </w:r>
          </w:p>
          <w:p w:rsidR="00C70F27" w:rsidRPr="00DB2755" w:rsidRDefault="001C6D01" w:rsidP="00C704C2">
            <w:pPr>
              <w:widowControl w:val="0"/>
              <w:ind w:firstLine="0"/>
              <w:jc w:val="left"/>
              <w:rPr>
                <w:sz w:val="24"/>
                <w:szCs w:val="24"/>
              </w:rPr>
            </w:pPr>
            <w:r w:rsidRPr="00DB2755">
              <w:rPr>
                <w:sz w:val="24"/>
                <w:szCs w:val="24"/>
              </w:rPr>
              <w:t>«Заключены контракты на оснащение предметных кабинетов средствами обучения и воспитания»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01.04.2025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31.03.2025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094EF9">
            <w:pPr>
              <w:ind w:firstLine="0"/>
              <w:jc w:val="left"/>
              <w:rPr>
                <w:sz w:val="24"/>
                <w:szCs w:val="24"/>
              </w:rPr>
            </w:pPr>
            <w:r w:rsidRPr="00DB2755">
              <w:rPr>
                <w:sz w:val="24"/>
                <w:szCs w:val="24"/>
              </w:rPr>
              <w:t xml:space="preserve">заключено 39 контрактов от 31.03.2025 </w:t>
            </w:r>
            <w:r w:rsidR="00094EF9">
              <w:rPr>
                <w:sz w:val="24"/>
                <w:szCs w:val="24"/>
              </w:rPr>
              <w:br/>
            </w:r>
            <w:r w:rsidRPr="00DB2755">
              <w:rPr>
                <w:sz w:val="24"/>
                <w:szCs w:val="24"/>
              </w:rPr>
              <w:t xml:space="preserve">по 25 образовательным организациям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1.1.4.</w:t>
            </w:r>
          </w:p>
        </w:tc>
        <w:tc>
          <w:tcPr>
            <w:tcW w:w="4395" w:type="dxa"/>
          </w:tcPr>
          <w:p w:rsidR="00C70F27" w:rsidRPr="00DB2755" w:rsidRDefault="001C6D01" w:rsidP="00C704C2">
            <w:pPr>
              <w:widowControl w:val="0"/>
              <w:ind w:firstLine="0"/>
              <w:jc w:val="left"/>
              <w:rPr>
                <w:sz w:val="24"/>
                <w:szCs w:val="24"/>
              </w:rPr>
            </w:pPr>
            <w:r w:rsidRPr="00DB2755">
              <w:rPr>
                <w:sz w:val="24"/>
                <w:szCs w:val="24"/>
              </w:rPr>
              <w:t>Контрольная точка 1.1.4.</w:t>
            </w:r>
          </w:p>
          <w:p w:rsidR="00C70F27" w:rsidRPr="00DB2755" w:rsidRDefault="001C6D01" w:rsidP="00C704C2">
            <w:pPr>
              <w:widowControl w:val="0"/>
              <w:ind w:firstLine="0"/>
              <w:jc w:val="left"/>
              <w:rPr>
                <w:sz w:val="24"/>
                <w:szCs w:val="24"/>
              </w:rPr>
            </w:pPr>
            <w:r w:rsidRPr="00DB2755">
              <w:rPr>
                <w:sz w:val="24"/>
                <w:szCs w:val="24"/>
              </w:rPr>
              <w:t>«Совершена приемка товара»</w:t>
            </w:r>
          </w:p>
        </w:tc>
        <w:tc>
          <w:tcPr>
            <w:tcW w:w="1650" w:type="dxa"/>
          </w:tcPr>
          <w:p w:rsidR="00C70F27" w:rsidRPr="00DB2755" w:rsidRDefault="001C6D01" w:rsidP="00C704C2">
            <w:pPr>
              <w:widowControl w:val="0"/>
              <w:ind w:firstLine="0"/>
              <w:jc w:val="center"/>
              <w:rPr>
                <w:sz w:val="24"/>
                <w:szCs w:val="24"/>
              </w:rPr>
            </w:pPr>
            <w:r w:rsidRPr="00DB2755">
              <w:rPr>
                <w:sz w:val="24"/>
                <w:szCs w:val="24"/>
              </w:rPr>
              <w:t>31.08.2025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31.08.2025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 xml:space="preserve">товар поставлен в 25 образовательных организаций в полном объеме и </w:t>
            </w:r>
            <w:r w:rsidR="00094EF9">
              <w:rPr>
                <w:sz w:val="24"/>
                <w:szCs w:val="24"/>
              </w:rPr>
              <w:t>принят к учету 31.08.2025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1.1.5.</w:t>
            </w:r>
          </w:p>
        </w:tc>
        <w:tc>
          <w:tcPr>
            <w:tcW w:w="4395" w:type="dxa"/>
          </w:tcPr>
          <w:p w:rsidR="00C70F27" w:rsidRPr="00DB2755" w:rsidRDefault="001C6D01" w:rsidP="00C704C2">
            <w:pPr>
              <w:ind w:firstLine="0"/>
              <w:jc w:val="left"/>
              <w:rPr>
                <w:color w:val="000000" w:themeColor="text1"/>
                <w:sz w:val="24"/>
                <w:szCs w:val="24"/>
              </w:rPr>
            </w:pPr>
            <w:r w:rsidRPr="00DB2755">
              <w:rPr>
                <w:color w:val="000000" w:themeColor="text1"/>
                <w:sz w:val="24"/>
                <w:szCs w:val="24"/>
              </w:rPr>
              <w:t>Контрольная точка 1.1.5.</w:t>
            </w:r>
          </w:p>
          <w:p w:rsidR="00C70F27" w:rsidRPr="00DB2755" w:rsidRDefault="001C6D01" w:rsidP="00C704C2">
            <w:pPr>
              <w:ind w:firstLine="0"/>
              <w:jc w:val="left"/>
              <w:rPr>
                <w:color w:val="000000" w:themeColor="text1"/>
                <w:sz w:val="24"/>
                <w:szCs w:val="24"/>
              </w:rPr>
            </w:pPr>
            <w:r w:rsidRPr="00DB2755">
              <w:rPr>
                <w:color w:val="000000" w:themeColor="text1"/>
                <w:sz w:val="24"/>
                <w:szCs w:val="24"/>
              </w:rPr>
              <w:t>«Совершена оплата за поставку товара»</w:t>
            </w:r>
          </w:p>
        </w:tc>
        <w:tc>
          <w:tcPr>
            <w:tcW w:w="1650" w:type="dxa"/>
          </w:tcPr>
          <w:p w:rsidR="00C70F27" w:rsidRPr="00DB2755" w:rsidRDefault="001C6D01" w:rsidP="00C704C2">
            <w:pPr>
              <w:widowControl w:val="0"/>
              <w:ind w:firstLine="0"/>
              <w:jc w:val="center"/>
              <w:rPr>
                <w:sz w:val="24"/>
                <w:szCs w:val="24"/>
              </w:rPr>
            </w:pPr>
            <w:r w:rsidRPr="00DB2755">
              <w:rPr>
                <w:sz w:val="24"/>
                <w:szCs w:val="24"/>
              </w:rPr>
              <w:t>15.12.2025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15.12.2025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DB2755" w:rsidRDefault="001C6D01" w:rsidP="00C704C2">
            <w:pPr>
              <w:ind w:firstLine="0"/>
              <w:jc w:val="left"/>
              <w:rPr>
                <w:sz w:val="24"/>
                <w:szCs w:val="24"/>
              </w:rPr>
            </w:pPr>
            <w:r w:rsidRPr="00DB2755">
              <w:rPr>
                <w:sz w:val="24"/>
                <w:szCs w:val="24"/>
              </w:rPr>
              <w:t xml:space="preserve">оплата по контрактам прошла до 15.12.2025 </w:t>
            </w:r>
          </w:p>
          <w:p w:rsidR="00DB2755" w:rsidRDefault="001C6D01" w:rsidP="00C704C2">
            <w:pPr>
              <w:ind w:firstLine="0"/>
              <w:jc w:val="left"/>
              <w:rPr>
                <w:sz w:val="24"/>
                <w:szCs w:val="24"/>
              </w:rPr>
            </w:pPr>
            <w:r w:rsidRPr="00DB2755">
              <w:rPr>
                <w:sz w:val="24"/>
                <w:szCs w:val="24"/>
              </w:rPr>
              <w:t xml:space="preserve">по 25 общеобразовательным организациям </w:t>
            </w:r>
          </w:p>
          <w:p w:rsidR="00C70F27" w:rsidRPr="00DB2755" w:rsidRDefault="001C6D01" w:rsidP="00496826">
            <w:pPr>
              <w:ind w:firstLine="0"/>
              <w:jc w:val="left"/>
              <w:rPr>
                <w:sz w:val="24"/>
                <w:szCs w:val="24"/>
              </w:rPr>
            </w:pPr>
            <w:r w:rsidRPr="00DB2755">
              <w:rPr>
                <w:sz w:val="24"/>
                <w:szCs w:val="24"/>
              </w:rPr>
              <w:t>по 39 контрактам за счет бюджета Красносулинского района в полном объеме, за счет средств областного бюджета оплата произведена по 38 контрактам по 1 общеобразовательной организации оплата за счет средств областного бюджета перенесена на 1 полугодие 2026 года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w:t>
            </w:r>
          </w:p>
        </w:tc>
        <w:tc>
          <w:tcPr>
            <w:tcW w:w="21340" w:type="dxa"/>
            <w:gridSpan w:val="8"/>
          </w:tcPr>
          <w:p w:rsidR="00C70F27" w:rsidRPr="00DB2755" w:rsidRDefault="001C6D01" w:rsidP="00C704C2">
            <w:pPr>
              <w:widowControl w:val="0"/>
              <w:ind w:firstLine="0"/>
              <w:jc w:val="center"/>
              <w:rPr>
                <w:sz w:val="24"/>
                <w:szCs w:val="24"/>
              </w:rPr>
            </w:pPr>
            <w:r w:rsidRPr="00DB2755">
              <w:rPr>
                <w:sz w:val="24"/>
                <w:szCs w:val="24"/>
              </w:rPr>
              <w:t>2. Муниципальный проект «Педагоги и наставники» (Красносулинский район) по национальному проекту «Молодежь и дети»</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w:t>
            </w:r>
          </w:p>
        </w:tc>
        <w:tc>
          <w:tcPr>
            <w:tcW w:w="4395" w:type="dxa"/>
          </w:tcPr>
          <w:p w:rsidR="00C70F27" w:rsidRPr="00DB2755" w:rsidRDefault="001C6D01" w:rsidP="00C704C2">
            <w:pPr>
              <w:widowControl w:val="0"/>
              <w:ind w:firstLine="0"/>
              <w:jc w:val="left"/>
              <w:rPr>
                <w:sz w:val="24"/>
                <w:szCs w:val="24"/>
              </w:rPr>
            </w:pPr>
            <w:r w:rsidRPr="00DB2755">
              <w:rPr>
                <w:sz w:val="24"/>
                <w:szCs w:val="24"/>
              </w:rPr>
              <w:t>Мероприятие (результат) 1.1.</w:t>
            </w:r>
          </w:p>
          <w:p w:rsidR="00C70F27" w:rsidRPr="00DB2755" w:rsidRDefault="001C6D01" w:rsidP="00C704C2">
            <w:pPr>
              <w:widowControl w:val="0"/>
              <w:ind w:firstLine="0"/>
              <w:jc w:val="left"/>
              <w:rPr>
                <w:sz w:val="24"/>
                <w:szCs w:val="24"/>
              </w:rPr>
            </w:pPr>
            <w:r w:rsidRPr="00DB2755">
              <w:rPr>
                <w:sz w:val="24"/>
                <w:szCs w:val="24"/>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человек</w:t>
            </w:r>
          </w:p>
        </w:tc>
        <w:tc>
          <w:tcPr>
            <w:tcW w:w="1230" w:type="dxa"/>
          </w:tcPr>
          <w:p w:rsidR="00C70F27" w:rsidRPr="00DB2755" w:rsidRDefault="001C6D01" w:rsidP="00C704C2">
            <w:pPr>
              <w:widowControl w:val="0"/>
              <w:ind w:firstLine="0"/>
              <w:jc w:val="center"/>
              <w:rPr>
                <w:sz w:val="24"/>
                <w:szCs w:val="24"/>
              </w:rPr>
            </w:pPr>
            <w:r w:rsidRPr="00DB2755">
              <w:rPr>
                <w:sz w:val="24"/>
                <w:szCs w:val="24"/>
              </w:rPr>
              <w:t>36</w:t>
            </w:r>
          </w:p>
        </w:tc>
        <w:tc>
          <w:tcPr>
            <w:tcW w:w="5541" w:type="dxa"/>
          </w:tcPr>
          <w:p w:rsidR="00C70F27" w:rsidRPr="00DB2755" w:rsidRDefault="001C6D01" w:rsidP="00C704C2">
            <w:pPr>
              <w:widowControl w:val="0"/>
              <w:ind w:firstLine="0"/>
              <w:jc w:val="center"/>
              <w:rPr>
                <w:sz w:val="24"/>
                <w:szCs w:val="24"/>
              </w:rPr>
            </w:pPr>
            <w:r w:rsidRPr="00DB2755">
              <w:rPr>
                <w:sz w:val="24"/>
                <w:szCs w:val="24"/>
              </w:rPr>
              <w:t>36</w:t>
            </w:r>
          </w:p>
        </w:tc>
        <w:tc>
          <w:tcPr>
            <w:tcW w:w="2551" w:type="dxa"/>
          </w:tcPr>
          <w:p w:rsidR="00C70F27" w:rsidRPr="00DB2755" w:rsidRDefault="001C6D01" w:rsidP="00C704C2">
            <w:pPr>
              <w:widowControl w:val="0"/>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2.1.1.</w:t>
            </w:r>
          </w:p>
        </w:tc>
        <w:tc>
          <w:tcPr>
            <w:tcW w:w="4395" w:type="dxa"/>
          </w:tcPr>
          <w:p w:rsidR="00496826" w:rsidRDefault="001C6D01" w:rsidP="00496826">
            <w:pPr>
              <w:ind w:firstLine="0"/>
              <w:jc w:val="left"/>
              <w:rPr>
                <w:color w:val="000000" w:themeColor="text1"/>
                <w:sz w:val="24"/>
                <w:szCs w:val="24"/>
              </w:rPr>
            </w:pPr>
            <w:r w:rsidRPr="00DB2755">
              <w:rPr>
                <w:color w:val="000000" w:themeColor="text1"/>
                <w:sz w:val="24"/>
                <w:szCs w:val="24"/>
              </w:rPr>
              <w:t xml:space="preserve">Контрольная точка 1.1.1. «Заключено Соглашение о предоставлении иного межбюджетного трансферта, имеющего целевое назначение, из бюджета Ростовской области местному бюджету </w:t>
            </w:r>
          </w:p>
          <w:p w:rsidR="00C70F27" w:rsidRPr="00DB2755" w:rsidRDefault="001C6D01" w:rsidP="00496826">
            <w:pPr>
              <w:ind w:firstLine="0"/>
              <w:jc w:val="left"/>
              <w:rPr>
                <w:color w:val="000000" w:themeColor="text1"/>
                <w:sz w:val="24"/>
                <w:szCs w:val="24"/>
              </w:rPr>
            </w:pPr>
            <w:r w:rsidRPr="00DB2755">
              <w:rPr>
                <w:color w:val="000000" w:themeColor="text1"/>
                <w:sz w:val="24"/>
                <w:szCs w:val="24"/>
              </w:rPr>
              <w:t>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17.01.2025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17.01.2025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color w:val="000000" w:themeColor="text1"/>
                <w:sz w:val="24"/>
                <w:szCs w:val="24"/>
              </w:rPr>
            </w:pPr>
            <w:r w:rsidRPr="00DB2755">
              <w:rPr>
                <w:color w:val="000000" w:themeColor="text1"/>
                <w:sz w:val="24"/>
                <w:szCs w:val="24"/>
              </w:rPr>
              <w:t>Соглашение</w:t>
            </w:r>
            <w:r w:rsidR="00DB2755">
              <w:rPr>
                <w:color w:val="000000" w:themeColor="text1"/>
                <w:sz w:val="24"/>
                <w:szCs w:val="24"/>
              </w:rPr>
              <w:t xml:space="preserve"> </w:t>
            </w:r>
            <w:r w:rsidRPr="00DB2755">
              <w:rPr>
                <w:color w:val="000000" w:themeColor="text1"/>
                <w:sz w:val="24"/>
                <w:szCs w:val="24"/>
              </w:rPr>
              <w:t>о</w:t>
            </w:r>
            <w:r w:rsidR="00DB2755">
              <w:rPr>
                <w:color w:val="000000" w:themeColor="text1"/>
                <w:sz w:val="24"/>
                <w:szCs w:val="24"/>
              </w:rPr>
              <w:t xml:space="preserve"> </w:t>
            </w:r>
            <w:r w:rsidRPr="00DB2755">
              <w:rPr>
                <w:color w:val="000000" w:themeColor="text1"/>
                <w:sz w:val="24"/>
                <w:szCs w:val="24"/>
              </w:rPr>
              <w:t>предоставлении</w:t>
            </w:r>
            <w:r w:rsidR="00DB2755">
              <w:rPr>
                <w:color w:val="000000" w:themeColor="text1"/>
                <w:sz w:val="24"/>
                <w:szCs w:val="24"/>
              </w:rPr>
              <w:t xml:space="preserve"> </w:t>
            </w:r>
            <w:r w:rsidRPr="00DB2755">
              <w:rPr>
                <w:color w:val="000000" w:themeColor="text1"/>
                <w:sz w:val="24"/>
                <w:szCs w:val="24"/>
              </w:rPr>
              <w:t>иного</w:t>
            </w:r>
            <w:r w:rsidR="00DB2755">
              <w:rPr>
                <w:color w:val="000000" w:themeColor="text1"/>
                <w:sz w:val="24"/>
                <w:szCs w:val="24"/>
              </w:rPr>
              <w:t xml:space="preserve"> </w:t>
            </w:r>
            <w:r w:rsidRPr="00DB2755">
              <w:rPr>
                <w:color w:val="000000" w:themeColor="text1"/>
                <w:sz w:val="24"/>
                <w:szCs w:val="24"/>
              </w:rPr>
              <w:t>межбюджетного</w:t>
            </w:r>
            <w:r w:rsidR="00DB2755">
              <w:rPr>
                <w:color w:val="000000" w:themeColor="text1"/>
                <w:sz w:val="24"/>
                <w:szCs w:val="24"/>
              </w:rPr>
              <w:t xml:space="preserve"> </w:t>
            </w:r>
            <w:r w:rsidRPr="00DB2755">
              <w:rPr>
                <w:color w:val="000000" w:themeColor="text1"/>
                <w:sz w:val="24"/>
                <w:szCs w:val="24"/>
              </w:rPr>
              <w:t>трансферта,</w:t>
            </w:r>
            <w:r w:rsidR="00DB2755">
              <w:rPr>
                <w:color w:val="000000" w:themeColor="text1"/>
                <w:sz w:val="24"/>
                <w:szCs w:val="24"/>
              </w:rPr>
              <w:t xml:space="preserve"> </w:t>
            </w:r>
            <w:r w:rsidRPr="00DB2755">
              <w:rPr>
                <w:color w:val="000000" w:themeColor="text1"/>
                <w:sz w:val="24"/>
                <w:szCs w:val="24"/>
              </w:rPr>
              <w:t>имеющего</w:t>
            </w:r>
            <w:r w:rsidR="00DB2755">
              <w:rPr>
                <w:color w:val="000000" w:themeColor="text1"/>
                <w:sz w:val="24"/>
                <w:szCs w:val="24"/>
              </w:rPr>
              <w:t xml:space="preserve"> </w:t>
            </w:r>
            <w:r w:rsidRPr="00DB2755">
              <w:rPr>
                <w:color w:val="000000" w:themeColor="text1"/>
                <w:sz w:val="24"/>
                <w:szCs w:val="24"/>
              </w:rPr>
              <w:t>целевое назначение ,</w:t>
            </w:r>
            <w:r w:rsidR="00A102F5" w:rsidRPr="00DB2755">
              <w:rPr>
                <w:color w:val="000000" w:themeColor="text1"/>
                <w:sz w:val="24"/>
                <w:szCs w:val="24"/>
              </w:rPr>
              <w:t xml:space="preserve"> </w:t>
            </w:r>
            <w:r w:rsidRPr="00DB2755">
              <w:rPr>
                <w:color w:val="000000" w:themeColor="text1"/>
                <w:sz w:val="24"/>
                <w:szCs w:val="24"/>
              </w:rPr>
              <w:t>из</w:t>
            </w:r>
            <w:r w:rsidR="00DB2755">
              <w:rPr>
                <w:color w:val="000000" w:themeColor="text1"/>
                <w:sz w:val="24"/>
                <w:szCs w:val="24"/>
              </w:rPr>
              <w:t xml:space="preserve"> </w:t>
            </w:r>
            <w:r w:rsidRPr="00DB2755">
              <w:rPr>
                <w:color w:val="000000" w:themeColor="text1"/>
                <w:sz w:val="24"/>
                <w:szCs w:val="24"/>
              </w:rPr>
              <w:t>бюджета</w:t>
            </w:r>
            <w:r w:rsidR="00DB2755">
              <w:rPr>
                <w:color w:val="000000" w:themeColor="text1"/>
                <w:sz w:val="24"/>
                <w:szCs w:val="24"/>
              </w:rPr>
              <w:t xml:space="preserve"> </w:t>
            </w:r>
            <w:r w:rsidRPr="00DB2755">
              <w:rPr>
                <w:color w:val="000000" w:themeColor="text1"/>
                <w:sz w:val="24"/>
                <w:szCs w:val="24"/>
              </w:rPr>
              <w:t>Ростовской</w:t>
            </w:r>
            <w:r w:rsidR="00DB2755">
              <w:rPr>
                <w:color w:val="000000" w:themeColor="text1"/>
                <w:sz w:val="24"/>
                <w:szCs w:val="24"/>
              </w:rPr>
              <w:t xml:space="preserve"> </w:t>
            </w:r>
            <w:r w:rsidRPr="00DB2755">
              <w:rPr>
                <w:color w:val="000000" w:themeColor="text1"/>
                <w:sz w:val="24"/>
                <w:szCs w:val="24"/>
              </w:rPr>
              <w:t>области</w:t>
            </w:r>
            <w:r w:rsidR="00DB2755">
              <w:rPr>
                <w:color w:val="000000" w:themeColor="text1"/>
                <w:sz w:val="24"/>
                <w:szCs w:val="24"/>
              </w:rPr>
              <w:t xml:space="preserve"> </w:t>
            </w:r>
            <w:r w:rsidRPr="00DB2755">
              <w:rPr>
                <w:color w:val="000000" w:themeColor="text1"/>
                <w:sz w:val="24"/>
                <w:szCs w:val="24"/>
              </w:rPr>
              <w:t>местному</w:t>
            </w:r>
            <w:r w:rsidR="00DB2755">
              <w:rPr>
                <w:color w:val="000000" w:themeColor="text1"/>
                <w:sz w:val="24"/>
                <w:szCs w:val="24"/>
              </w:rPr>
              <w:t xml:space="preserve"> </w:t>
            </w:r>
            <w:r w:rsidRPr="00DB2755">
              <w:rPr>
                <w:color w:val="000000" w:themeColor="text1"/>
                <w:sz w:val="24"/>
                <w:szCs w:val="24"/>
              </w:rPr>
              <w:t>бюджету заключено 17.01.2025 № 60626000-1-2025-001</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2.1.2.</w:t>
            </w:r>
          </w:p>
        </w:tc>
        <w:tc>
          <w:tcPr>
            <w:tcW w:w="4395" w:type="dxa"/>
          </w:tcPr>
          <w:p w:rsidR="00C70F27" w:rsidRPr="00DB2755" w:rsidRDefault="001C6D01" w:rsidP="00C704C2">
            <w:pPr>
              <w:widowControl w:val="0"/>
              <w:ind w:firstLine="0"/>
              <w:jc w:val="left"/>
              <w:rPr>
                <w:color w:val="000000" w:themeColor="text1"/>
                <w:sz w:val="24"/>
                <w:szCs w:val="24"/>
              </w:rPr>
            </w:pPr>
            <w:r w:rsidRPr="00DB2755">
              <w:rPr>
                <w:color w:val="000000" w:themeColor="text1"/>
                <w:sz w:val="24"/>
                <w:szCs w:val="24"/>
              </w:rPr>
              <w:t>Контрольная точка 1.1.2.</w:t>
            </w:r>
          </w:p>
          <w:p w:rsidR="00C70F27" w:rsidRPr="00DB2755" w:rsidRDefault="001C6D01" w:rsidP="00C704C2">
            <w:pPr>
              <w:widowControl w:val="0"/>
              <w:ind w:firstLine="0"/>
              <w:jc w:val="left"/>
              <w:rPr>
                <w:color w:val="000000" w:themeColor="text1"/>
                <w:sz w:val="24"/>
                <w:szCs w:val="24"/>
              </w:rPr>
            </w:pPr>
            <w:r w:rsidRPr="00DB2755">
              <w:rPr>
                <w:color w:val="000000" w:themeColor="text1"/>
                <w:sz w:val="24"/>
                <w:szCs w:val="24"/>
              </w:rPr>
              <w:t>«Заключено Соглашение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Красносулинский район 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07.02.2025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07.02.2025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color w:val="000000" w:themeColor="text1"/>
                <w:sz w:val="24"/>
                <w:szCs w:val="24"/>
              </w:rPr>
            </w:pPr>
            <w:r w:rsidRPr="00DB2755">
              <w:rPr>
                <w:color w:val="000000" w:themeColor="text1"/>
                <w:sz w:val="24"/>
                <w:szCs w:val="24"/>
              </w:rPr>
              <w:t>Соглашения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заключены</w:t>
            </w:r>
            <w:r w:rsidR="00DB2755">
              <w:rPr>
                <w:color w:val="000000" w:themeColor="text1"/>
                <w:sz w:val="24"/>
                <w:szCs w:val="24"/>
              </w:rPr>
              <w:t xml:space="preserve"> 07.02.2025</w:t>
            </w:r>
            <w:r w:rsidRPr="00DB2755">
              <w:rPr>
                <w:color w:val="000000" w:themeColor="text1"/>
                <w:sz w:val="24"/>
                <w:szCs w:val="24"/>
              </w:rPr>
              <w:t xml:space="preserve"> по 35 общеобразовательным организациям</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2.1.3.</w:t>
            </w:r>
          </w:p>
        </w:tc>
        <w:tc>
          <w:tcPr>
            <w:tcW w:w="4395" w:type="dxa"/>
          </w:tcPr>
          <w:p w:rsidR="00C70F27" w:rsidRPr="00DB2755" w:rsidRDefault="001C6D01" w:rsidP="00C704C2">
            <w:pPr>
              <w:ind w:firstLine="0"/>
              <w:jc w:val="left"/>
              <w:rPr>
                <w:color w:val="000000" w:themeColor="text1"/>
                <w:sz w:val="24"/>
                <w:szCs w:val="24"/>
              </w:rPr>
            </w:pPr>
            <w:r w:rsidRPr="00DB2755">
              <w:rPr>
                <w:color w:val="000000" w:themeColor="text1"/>
                <w:sz w:val="24"/>
                <w:szCs w:val="24"/>
              </w:rPr>
              <w:t>Контрольная точка 1.1.3.</w:t>
            </w:r>
          </w:p>
          <w:p w:rsidR="00C70F27" w:rsidRDefault="001C6D01" w:rsidP="00C704C2">
            <w:pPr>
              <w:ind w:firstLine="0"/>
              <w:jc w:val="left"/>
              <w:rPr>
                <w:color w:val="000000" w:themeColor="text1"/>
                <w:sz w:val="24"/>
                <w:szCs w:val="24"/>
              </w:rPr>
            </w:pPr>
            <w:r w:rsidRPr="00DB2755">
              <w:rPr>
                <w:color w:val="000000" w:themeColor="text1"/>
                <w:sz w:val="24"/>
                <w:szCs w:val="24"/>
              </w:rPr>
              <w:t>«Предоставлен отчет о ходе осуществления ежемесячных выплат советникам директоров по воспитанию и взаимодействию с детскими общественными объединениями»</w:t>
            </w:r>
          </w:p>
          <w:p w:rsidR="00496826" w:rsidRPr="00DB2755" w:rsidRDefault="00496826" w:rsidP="00C704C2">
            <w:pPr>
              <w:ind w:firstLine="0"/>
              <w:jc w:val="left"/>
              <w:rPr>
                <w:color w:val="000000" w:themeColor="text1"/>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25.02.2025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color w:val="000000" w:themeColor="text1"/>
                <w:sz w:val="24"/>
                <w:szCs w:val="24"/>
              </w:rPr>
              <w:t>отчет о ходе осуществления ежемесячных выплат советникам директоров по воспитанию и взаимодействию с детскими общественными объединениями предоставлен в установленный срок</w:t>
            </w:r>
          </w:p>
        </w:tc>
        <w:tc>
          <w:tcPr>
            <w:tcW w:w="2551" w:type="dxa"/>
          </w:tcPr>
          <w:p w:rsidR="00C70F27" w:rsidRPr="00DB2755" w:rsidRDefault="001C6D01" w:rsidP="00C704C2">
            <w:pPr>
              <w:widowControl w:val="0"/>
              <w:ind w:firstLine="0"/>
              <w:jc w:val="left"/>
              <w:rPr>
                <w:sz w:val="24"/>
                <w:szCs w:val="24"/>
              </w:rPr>
            </w:pPr>
            <w:r w:rsidRPr="00DB2755">
              <w:rPr>
                <w:sz w:val="24"/>
                <w:szCs w:val="24"/>
              </w:rPr>
              <w:t>Заместитель начальника управления образования Красносулинского района Евтюхова В.С.</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2.1.4.</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1.1.4.</w:t>
            </w:r>
          </w:p>
          <w:p w:rsidR="00C70F27"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18.04.2025</w:t>
            </w:r>
          </w:p>
        </w:tc>
        <w:tc>
          <w:tcPr>
            <w:tcW w:w="1725" w:type="dxa"/>
          </w:tcPr>
          <w:p w:rsidR="00C70F27" w:rsidRPr="00DB2755" w:rsidRDefault="001C6D01" w:rsidP="00C704C2">
            <w:pPr>
              <w:widowControl w:val="0"/>
              <w:ind w:firstLine="0"/>
              <w:jc w:val="center"/>
              <w:rPr>
                <w:sz w:val="24"/>
                <w:szCs w:val="24"/>
              </w:rPr>
            </w:pPr>
            <w:r w:rsidRPr="00DB2755">
              <w:rPr>
                <w:sz w:val="24"/>
                <w:szCs w:val="24"/>
              </w:rPr>
              <w:t>18.04.2025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094EF9" w:rsidRPr="00DB2755" w:rsidRDefault="00094EF9"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2.1.5.</w:t>
            </w:r>
          </w:p>
        </w:tc>
        <w:tc>
          <w:tcPr>
            <w:tcW w:w="4395" w:type="dxa"/>
          </w:tcPr>
          <w:p w:rsidR="00C70F27" w:rsidRPr="00DB2755" w:rsidRDefault="001C6D01" w:rsidP="00C704C2">
            <w:pPr>
              <w:ind w:firstLine="0"/>
              <w:jc w:val="left"/>
              <w:rPr>
                <w:color w:val="000000" w:themeColor="text1"/>
                <w:sz w:val="24"/>
                <w:szCs w:val="24"/>
              </w:rPr>
            </w:pPr>
            <w:r w:rsidRPr="00DB2755">
              <w:rPr>
                <w:color w:val="000000" w:themeColor="text1"/>
                <w:sz w:val="24"/>
                <w:szCs w:val="24"/>
              </w:rPr>
              <w:t>Контрольная точка 1.1.5.</w:t>
            </w:r>
          </w:p>
          <w:p w:rsidR="00C704C2" w:rsidRPr="00DB2755" w:rsidRDefault="001C6D01" w:rsidP="00094EF9">
            <w:pPr>
              <w:ind w:firstLine="0"/>
              <w:jc w:val="left"/>
              <w:rPr>
                <w:color w:val="000000" w:themeColor="text1"/>
                <w:sz w:val="24"/>
                <w:szCs w:val="24"/>
              </w:rPr>
            </w:pPr>
            <w:r w:rsidRPr="00DB2755">
              <w:rPr>
                <w:color w:val="000000" w:themeColor="text1"/>
                <w:sz w:val="24"/>
                <w:szCs w:val="24"/>
              </w:rPr>
              <w:t>«Предоставлен отчет о ходе осуществления ежемесячных выплат советникам директоров по воспитанию и взаимодействию с детскими общественными объединениями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30.06.2025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30.06.2025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color w:val="000000" w:themeColor="text1"/>
                <w:sz w:val="24"/>
                <w:szCs w:val="24"/>
              </w:rPr>
              <w:t>отчет о ходе осуществления ежемесячных выплат советникам директоров по воспитанию и взаимодействию с детскими общественными объединениями предоставлен в установленный срок</w:t>
            </w:r>
          </w:p>
        </w:tc>
        <w:tc>
          <w:tcPr>
            <w:tcW w:w="2551" w:type="dxa"/>
          </w:tcPr>
          <w:p w:rsidR="00C704C2"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2.1.6.</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1.1.6.</w:t>
            </w:r>
          </w:p>
          <w:p w:rsidR="00C70F27"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18.07.2025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18.07.2025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4C2"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2.1.7.</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1.1.7.</w:t>
            </w:r>
          </w:p>
          <w:p w:rsidR="00C70F27"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20.10.2025</w:t>
            </w:r>
          </w:p>
        </w:tc>
        <w:tc>
          <w:tcPr>
            <w:tcW w:w="1725" w:type="dxa"/>
          </w:tcPr>
          <w:p w:rsidR="00C70F27" w:rsidRPr="00DB2755" w:rsidRDefault="001C6D01" w:rsidP="00C704C2">
            <w:pPr>
              <w:widowControl w:val="0"/>
              <w:ind w:firstLine="0"/>
              <w:jc w:val="center"/>
              <w:rPr>
                <w:sz w:val="24"/>
                <w:szCs w:val="24"/>
              </w:rPr>
            </w:pPr>
            <w:r w:rsidRPr="00DB2755">
              <w:rPr>
                <w:sz w:val="24"/>
                <w:szCs w:val="24"/>
              </w:rPr>
              <w:t>20.10.2025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2.1.8.</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1.1.8.</w:t>
            </w:r>
          </w:p>
          <w:p w:rsidR="00C70F27" w:rsidRPr="00DB2755" w:rsidRDefault="001C6D01" w:rsidP="00C704C2">
            <w:pPr>
              <w:ind w:firstLine="0"/>
              <w:jc w:val="left"/>
              <w:rPr>
                <w:color w:val="000000" w:themeColor="text1"/>
                <w:sz w:val="24"/>
                <w:szCs w:val="24"/>
              </w:rPr>
            </w:pPr>
            <w:r w:rsidRPr="00DB2755">
              <w:rPr>
                <w:sz w:val="24"/>
                <w:szCs w:val="24"/>
              </w:rPr>
              <w:t>«Предоставлен отчет о выполнении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выполнении соглашения о предоставлении субсидии предоставлен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w:t>
            </w:r>
          </w:p>
        </w:tc>
        <w:tc>
          <w:tcPr>
            <w:tcW w:w="4395" w:type="dxa"/>
          </w:tcPr>
          <w:p w:rsidR="00C70F27" w:rsidRPr="00DB2755" w:rsidRDefault="001C6D01" w:rsidP="00C704C2">
            <w:pPr>
              <w:ind w:firstLine="0"/>
              <w:jc w:val="left"/>
              <w:rPr>
                <w:color w:val="000000" w:themeColor="text1"/>
                <w:sz w:val="24"/>
                <w:szCs w:val="24"/>
              </w:rPr>
            </w:pPr>
            <w:r w:rsidRPr="00DB2755">
              <w:rPr>
                <w:color w:val="000000" w:themeColor="text1"/>
                <w:sz w:val="24"/>
                <w:szCs w:val="24"/>
              </w:rPr>
              <w:t>Мероприятие (результат) 1.2.</w:t>
            </w:r>
          </w:p>
          <w:p w:rsidR="00C70F27" w:rsidRPr="00DB2755" w:rsidRDefault="001C6D01" w:rsidP="00C704C2">
            <w:pPr>
              <w:ind w:firstLine="0"/>
              <w:jc w:val="left"/>
              <w:rPr>
                <w:sz w:val="24"/>
                <w:szCs w:val="24"/>
              </w:rPr>
            </w:pPr>
            <w:r w:rsidRPr="00DB2755">
              <w:rPr>
                <w:color w:val="000000" w:themeColor="text1"/>
                <w:sz w:val="24"/>
                <w:szCs w:val="24"/>
              </w:rPr>
              <w:t>«В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w:t>
            </w:r>
          </w:p>
        </w:tc>
        <w:tc>
          <w:tcPr>
            <w:tcW w:w="1230" w:type="dxa"/>
          </w:tcPr>
          <w:p w:rsidR="00C70F27" w:rsidRPr="00DB2755" w:rsidRDefault="001C6D01" w:rsidP="00C704C2">
            <w:pPr>
              <w:widowControl w:val="0"/>
              <w:ind w:firstLine="0"/>
              <w:jc w:val="center"/>
              <w:rPr>
                <w:sz w:val="24"/>
                <w:szCs w:val="24"/>
              </w:rPr>
            </w:pPr>
            <w:r w:rsidRPr="00DB2755">
              <w:rPr>
                <w:sz w:val="24"/>
                <w:szCs w:val="24"/>
              </w:rPr>
              <w:t>36</w:t>
            </w:r>
          </w:p>
        </w:tc>
        <w:tc>
          <w:tcPr>
            <w:tcW w:w="5541" w:type="dxa"/>
          </w:tcPr>
          <w:p w:rsidR="00C70F27" w:rsidRPr="00DB2755" w:rsidRDefault="001C6D01" w:rsidP="00C704C2">
            <w:pPr>
              <w:widowControl w:val="0"/>
              <w:ind w:firstLine="0"/>
              <w:jc w:val="center"/>
              <w:rPr>
                <w:sz w:val="24"/>
                <w:szCs w:val="24"/>
              </w:rPr>
            </w:pPr>
            <w:r w:rsidRPr="00DB2755">
              <w:rPr>
                <w:sz w:val="24"/>
                <w:szCs w:val="24"/>
              </w:rPr>
              <w:t>36</w:t>
            </w:r>
          </w:p>
        </w:tc>
        <w:tc>
          <w:tcPr>
            <w:tcW w:w="2551" w:type="dxa"/>
          </w:tcPr>
          <w:p w:rsidR="00C70F27" w:rsidRPr="00DB2755" w:rsidRDefault="001C6D01" w:rsidP="00C704C2">
            <w:pPr>
              <w:widowControl w:val="0"/>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2.2.1.</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1.2.1.</w:t>
            </w:r>
          </w:p>
          <w:p w:rsidR="00C70F27" w:rsidRPr="00DB2755" w:rsidRDefault="001C6D01" w:rsidP="00C704C2">
            <w:pPr>
              <w:ind w:firstLine="0"/>
              <w:jc w:val="left"/>
              <w:rPr>
                <w:sz w:val="24"/>
                <w:szCs w:val="24"/>
              </w:rPr>
            </w:pPr>
            <w:r w:rsidRPr="00DB2755">
              <w:rPr>
                <w:sz w:val="24"/>
                <w:szCs w:val="24"/>
              </w:rPr>
              <w:t>«Заключено Соглашение о предоставлении субсидии из бюджета Ростовской области местному бюджету 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17.01.2025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17.01.2025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4C2" w:rsidRDefault="001C6D01" w:rsidP="00C704C2">
            <w:pPr>
              <w:widowControl w:val="0"/>
              <w:ind w:firstLine="0"/>
              <w:jc w:val="left"/>
              <w:rPr>
                <w:sz w:val="24"/>
                <w:szCs w:val="24"/>
              </w:rPr>
            </w:pPr>
            <w:r w:rsidRPr="00DB2755">
              <w:rPr>
                <w:sz w:val="24"/>
                <w:szCs w:val="24"/>
              </w:rPr>
              <w:t>Зак</w:t>
            </w:r>
            <w:r w:rsidR="00C704C2">
              <w:rPr>
                <w:sz w:val="24"/>
                <w:szCs w:val="24"/>
              </w:rPr>
              <w:t xml:space="preserve">лючено Соглашение </w:t>
            </w:r>
          </w:p>
          <w:p w:rsidR="00C70F27" w:rsidRPr="00DB2755" w:rsidRDefault="00C704C2" w:rsidP="00C704C2">
            <w:pPr>
              <w:widowControl w:val="0"/>
              <w:ind w:firstLine="0"/>
              <w:jc w:val="left"/>
              <w:rPr>
                <w:sz w:val="24"/>
                <w:szCs w:val="24"/>
              </w:rPr>
            </w:pPr>
            <w:r>
              <w:rPr>
                <w:sz w:val="24"/>
                <w:szCs w:val="24"/>
              </w:rPr>
              <w:t>от 17.01.2025</w:t>
            </w:r>
            <w:r w:rsidR="001C6D01" w:rsidRPr="00DB2755">
              <w:rPr>
                <w:sz w:val="24"/>
                <w:szCs w:val="24"/>
              </w:rPr>
              <w:t xml:space="preserve"> №</w:t>
            </w:r>
            <w:r>
              <w:rPr>
                <w:sz w:val="24"/>
                <w:szCs w:val="24"/>
              </w:rPr>
              <w:t xml:space="preserve"> </w:t>
            </w:r>
            <w:r w:rsidR="001C6D01" w:rsidRPr="00DB2755">
              <w:rPr>
                <w:sz w:val="24"/>
                <w:szCs w:val="24"/>
              </w:rPr>
              <w:t>60626000-1-2025-002</w:t>
            </w:r>
            <w:r>
              <w:rPr>
                <w:sz w:val="24"/>
                <w:szCs w:val="24"/>
              </w:rPr>
              <w:t xml:space="preserve"> </w:t>
            </w:r>
            <w:r w:rsidR="001C6D01" w:rsidRPr="00DB2755">
              <w:rPr>
                <w:sz w:val="24"/>
                <w:szCs w:val="24"/>
              </w:rPr>
              <w:t>о</w:t>
            </w:r>
            <w:r>
              <w:rPr>
                <w:sz w:val="24"/>
                <w:szCs w:val="24"/>
              </w:rPr>
              <w:t xml:space="preserve"> </w:t>
            </w:r>
            <w:r w:rsidR="001C6D01" w:rsidRPr="00DB2755">
              <w:rPr>
                <w:sz w:val="24"/>
                <w:szCs w:val="24"/>
              </w:rPr>
              <w:t>предоставлении</w:t>
            </w:r>
            <w:r>
              <w:rPr>
                <w:sz w:val="24"/>
                <w:szCs w:val="24"/>
              </w:rPr>
              <w:t xml:space="preserve"> </w:t>
            </w:r>
            <w:r w:rsidR="001C6D01" w:rsidRPr="00DB2755">
              <w:rPr>
                <w:sz w:val="24"/>
                <w:szCs w:val="24"/>
              </w:rPr>
              <w:t>субсидии</w:t>
            </w:r>
            <w:r>
              <w:rPr>
                <w:sz w:val="24"/>
                <w:szCs w:val="24"/>
              </w:rPr>
              <w:t xml:space="preserve"> </w:t>
            </w:r>
            <w:r w:rsidR="001C6D01" w:rsidRPr="00DB2755">
              <w:rPr>
                <w:sz w:val="24"/>
                <w:szCs w:val="24"/>
              </w:rPr>
              <w:t>из</w:t>
            </w:r>
            <w:r>
              <w:rPr>
                <w:sz w:val="24"/>
                <w:szCs w:val="24"/>
              </w:rPr>
              <w:t xml:space="preserve"> </w:t>
            </w:r>
            <w:r w:rsidR="001C6D01" w:rsidRPr="00DB2755">
              <w:rPr>
                <w:sz w:val="24"/>
                <w:szCs w:val="24"/>
              </w:rPr>
              <w:t>бюджета</w:t>
            </w:r>
            <w:r>
              <w:rPr>
                <w:sz w:val="24"/>
                <w:szCs w:val="24"/>
              </w:rPr>
              <w:t xml:space="preserve"> </w:t>
            </w:r>
            <w:r w:rsidR="001C6D01" w:rsidRPr="00DB2755">
              <w:rPr>
                <w:sz w:val="24"/>
                <w:szCs w:val="24"/>
              </w:rPr>
              <w:t>Ростовской</w:t>
            </w:r>
            <w:r>
              <w:rPr>
                <w:sz w:val="24"/>
                <w:szCs w:val="24"/>
              </w:rPr>
              <w:t xml:space="preserve"> </w:t>
            </w:r>
            <w:r w:rsidR="001C6D01" w:rsidRPr="00DB2755">
              <w:rPr>
                <w:sz w:val="24"/>
                <w:szCs w:val="24"/>
              </w:rPr>
              <w:t>области</w:t>
            </w:r>
            <w:r>
              <w:rPr>
                <w:sz w:val="24"/>
                <w:szCs w:val="24"/>
              </w:rPr>
              <w:t xml:space="preserve"> </w:t>
            </w:r>
            <w:r w:rsidR="001C6D01" w:rsidRPr="00DB2755">
              <w:rPr>
                <w:sz w:val="24"/>
                <w:szCs w:val="24"/>
              </w:rPr>
              <w:t xml:space="preserve">местному бюджету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2.2.2.</w:t>
            </w:r>
          </w:p>
        </w:tc>
        <w:tc>
          <w:tcPr>
            <w:tcW w:w="4395" w:type="dxa"/>
          </w:tcPr>
          <w:p w:rsidR="00094EF9" w:rsidRDefault="001C6D01" w:rsidP="00C704C2">
            <w:pPr>
              <w:widowControl w:val="0"/>
              <w:ind w:firstLine="0"/>
              <w:jc w:val="left"/>
              <w:rPr>
                <w:sz w:val="24"/>
                <w:szCs w:val="24"/>
              </w:rPr>
            </w:pPr>
            <w:r w:rsidRPr="00DB2755">
              <w:rPr>
                <w:sz w:val="24"/>
                <w:szCs w:val="24"/>
              </w:rPr>
              <w:t>Контрольная точка 1.2.2.</w:t>
            </w:r>
          </w:p>
          <w:p w:rsidR="00094EF9" w:rsidRDefault="001C6D01" w:rsidP="00C704C2">
            <w:pPr>
              <w:widowControl w:val="0"/>
              <w:ind w:firstLine="0"/>
              <w:jc w:val="left"/>
              <w:rPr>
                <w:sz w:val="24"/>
                <w:szCs w:val="24"/>
              </w:rPr>
            </w:pPr>
            <w:r w:rsidRPr="00DB2755">
              <w:rPr>
                <w:sz w:val="24"/>
                <w:szCs w:val="24"/>
              </w:rPr>
              <w:t xml:space="preserve">«Заключено Соглашение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Красносулинский район </w:t>
            </w:r>
          </w:p>
          <w:p w:rsidR="00C70F27" w:rsidRPr="00DB2755" w:rsidRDefault="001C6D01" w:rsidP="00C704C2">
            <w:pPr>
              <w:widowControl w:val="0"/>
              <w:ind w:firstLine="0"/>
              <w:jc w:val="left"/>
              <w:rPr>
                <w:sz w:val="24"/>
                <w:szCs w:val="24"/>
              </w:rPr>
            </w:pPr>
            <w:r w:rsidRPr="00DB2755">
              <w:rPr>
                <w:sz w:val="24"/>
                <w:szCs w:val="24"/>
              </w:rPr>
              <w:t>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14.02.2025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14.02.2025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color w:val="000000" w:themeColor="text1"/>
                <w:sz w:val="24"/>
                <w:szCs w:val="24"/>
              </w:rPr>
            </w:pPr>
            <w:r w:rsidRPr="00DB2755">
              <w:rPr>
                <w:color w:val="000000" w:themeColor="text1"/>
                <w:sz w:val="24"/>
                <w:szCs w:val="24"/>
              </w:rPr>
              <w:t>Заключены Соглашения от 14.02.2025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заключены</w:t>
            </w:r>
          </w:p>
          <w:p w:rsidR="00C70F27" w:rsidRPr="00DB2755" w:rsidRDefault="001C6D01" w:rsidP="00C704C2">
            <w:pPr>
              <w:widowControl w:val="0"/>
              <w:ind w:firstLine="0"/>
              <w:jc w:val="left"/>
              <w:rPr>
                <w:sz w:val="24"/>
                <w:szCs w:val="24"/>
              </w:rPr>
            </w:pPr>
            <w:r w:rsidRPr="00DB2755">
              <w:rPr>
                <w:color w:val="000000" w:themeColor="text1"/>
                <w:sz w:val="24"/>
                <w:szCs w:val="24"/>
              </w:rPr>
              <w:t>с 35 общеобразовательным организациям</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2.2.3.</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1.2.3.</w:t>
            </w:r>
          </w:p>
          <w:p w:rsidR="00C70F27"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21.04.2025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21.04.2025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094EF9"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2.2.4.</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1.2.4.</w:t>
            </w:r>
          </w:p>
          <w:p w:rsidR="00C704C2"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21.07.2025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094EF9" w:rsidRDefault="001C6D01" w:rsidP="00094EF9">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094EF9">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2.2.5.</w:t>
            </w:r>
          </w:p>
        </w:tc>
        <w:tc>
          <w:tcPr>
            <w:tcW w:w="4395" w:type="dxa"/>
          </w:tcPr>
          <w:p w:rsidR="00C70F27" w:rsidRPr="00DB2755" w:rsidRDefault="001C6D01" w:rsidP="00C704C2">
            <w:pPr>
              <w:ind w:firstLine="0"/>
              <w:jc w:val="left"/>
              <w:rPr>
                <w:color w:val="000000" w:themeColor="text1"/>
                <w:sz w:val="24"/>
                <w:szCs w:val="24"/>
              </w:rPr>
            </w:pPr>
            <w:r w:rsidRPr="00DB2755">
              <w:rPr>
                <w:sz w:val="24"/>
                <w:szCs w:val="24"/>
              </w:rPr>
              <w:t>Контрольная точка 1.2.5.</w:t>
            </w:r>
          </w:p>
          <w:p w:rsidR="00C704C2" w:rsidRPr="00DB2755" w:rsidRDefault="001C6D01" w:rsidP="00C704C2">
            <w:pPr>
              <w:ind w:firstLine="0"/>
              <w:jc w:val="left"/>
              <w:rPr>
                <w:color w:val="000000" w:themeColor="text1"/>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19.10.2025</w:t>
            </w:r>
          </w:p>
        </w:tc>
        <w:tc>
          <w:tcPr>
            <w:tcW w:w="1725" w:type="dxa"/>
          </w:tcPr>
          <w:p w:rsidR="00C70F27" w:rsidRPr="00DB2755" w:rsidRDefault="001C6D01" w:rsidP="00C704C2">
            <w:pPr>
              <w:widowControl w:val="0"/>
              <w:ind w:firstLine="0"/>
              <w:jc w:val="center"/>
              <w:rPr>
                <w:sz w:val="24"/>
                <w:szCs w:val="24"/>
              </w:rPr>
            </w:pPr>
            <w:r w:rsidRPr="00DB2755">
              <w:rPr>
                <w:sz w:val="24"/>
                <w:szCs w:val="24"/>
              </w:rPr>
              <w:t>19.10.2025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4C2"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2.2.6.</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1.2.6.</w:t>
            </w:r>
          </w:p>
          <w:p w:rsidR="00C704C2" w:rsidRPr="00DB2755" w:rsidRDefault="001C6D01" w:rsidP="00C704C2">
            <w:pPr>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pacing w:val="-2"/>
                <w:sz w:val="24"/>
                <w:szCs w:val="24"/>
              </w:rPr>
              <w:t>в установленный срок оказана услуга</w:t>
            </w:r>
          </w:p>
        </w:tc>
        <w:tc>
          <w:tcPr>
            <w:tcW w:w="2551" w:type="dxa"/>
          </w:tcPr>
          <w:p w:rsidR="00C704C2"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w:t>
            </w:r>
          </w:p>
        </w:tc>
        <w:tc>
          <w:tcPr>
            <w:tcW w:w="4395" w:type="dxa"/>
          </w:tcPr>
          <w:p w:rsidR="00C70F27" w:rsidRPr="00DB2755" w:rsidRDefault="001C6D01" w:rsidP="00C704C2">
            <w:pPr>
              <w:widowControl w:val="0"/>
              <w:tabs>
                <w:tab w:val="left" w:pos="1200"/>
              </w:tabs>
              <w:ind w:firstLine="0"/>
              <w:jc w:val="left"/>
              <w:rPr>
                <w:sz w:val="24"/>
                <w:szCs w:val="24"/>
              </w:rPr>
            </w:pPr>
            <w:r w:rsidRPr="00DB2755">
              <w:rPr>
                <w:color w:val="000000" w:themeColor="text1"/>
                <w:sz w:val="24"/>
                <w:szCs w:val="24"/>
              </w:rPr>
              <w:t>Мероприятие (результат) 1.3.</w:t>
            </w:r>
          </w:p>
          <w:p w:rsidR="00C704C2" w:rsidRPr="00094EF9" w:rsidRDefault="001C6D01" w:rsidP="00C704C2">
            <w:pPr>
              <w:widowControl w:val="0"/>
              <w:tabs>
                <w:tab w:val="left" w:pos="1200"/>
              </w:tabs>
              <w:ind w:firstLine="0"/>
              <w:jc w:val="left"/>
              <w:rPr>
                <w:color w:val="000000" w:themeColor="text1"/>
                <w:sz w:val="24"/>
                <w:szCs w:val="24"/>
              </w:rPr>
            </w:pPr>
            <w:r w:rsidRPr="00DB2755">
              <w:rPr>
                <w:color w:val="000000" w:themeColor="text1"/>
                <w:sz w:val="24"/>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403</w:t>
            </w:r>
          </w:p>
        </w:tc>
        <w:tc>
          <w:tcPr>
            <w:tcW w:w="5541" w:type="dxa"/>
          </w:tcPr>
          <w:p w:rsidR="00C70F27" w:rsidRPr="00DB2755" w:rsidRDefault="001C6D01" w:rsidP="00C704C2">
            <w:pPr>
              <w:widowControl w:val="0"/>
              <w:ind w:firstLine="0"/>
              <w:jc w:val="center"/>
              <w:rPr>
                <w:sz w:val="24"/>
                <w:szCs w:val="24"/>
              </w:rPr>
            </w:pPr>
            <w:r w:rsidRPr="00DB2755">
              <w:rPr>
                <w:sz w:val="24"/>
                <w:szCs w:val="24"/>
              </w:rPr>
              <w:t>403</w:t>
            </w:r>
          </w:p>
        </w:tc>
        <w:tc>
          <w:tcPr>
            <w:tcW w:w="2551" w:type="dxa"/>
          </w:tcPr>
          <w:p w:rsidR="00C70F27" w:rsidRPr="00DB2755" w:rsidRDefault="001C6D01" w:rsidP="00C704C2">
            <w:pPr>
              <w:widowControl w:val="0"/>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2.3.1.</w:t>
            </w:r>
          </w:p>
        </w:tc>
        <w:tc>
          <w:tcPr>
            <w:tcW w:w="4395" w:type="dxa"/>
          </w:tcPr>
          <w:p w:rsidR="00C704C2" w:rsidRDefault="001C6D01" w:rsidP="00C704C2">
            <w:pPr>
              <w:widowControl w:val="0"/>
              <w:ind w:firstLine="0"/>
              <w:jc w:val="left"/>
              <w:rPr>
                <w:sz w:val="24"/>
                <w:szCs w:val="24"/>
              </w:rPr>
            </w:pPr>
            <w:r w:rsidRPr="00DB2755">
              <w:rPr>
                <w:sz w:val="24"/>
                <w:szCs w:val="24"/>
              </w:rPr>
              <w:t>Контрольная точка 1.3.1.</w:t>
            </w:r>
          </w:p>
          <w:p w:rsidR="00C70F27" w:rsidRPr="00DB2755" w:rsidRDefault="001C6D01" w:rsidP="00C704C2">
            <w:pPr>
              <w:widowControl w:val="0"/>
              <w:ind w:firstLine="0"/>
              <w:jc w:val="left"/>
              <w:rPr>
                <w:sz w:val="24"/>
                <w:szCs w:val="24"/>
              </w:rPr>
            </w:pPr>
            <w:r w:rsidRPr="00DB2755">
              <w:rPr>
                <w:sz w:val="24"/>
                <w:szCs w:val="24"/>
              </w:rPr>
              <w:t>«Заключено Соглашение о предоставлении иного межбюджетного трансферта, имеющего целевое назначение, из бюджета субъекта Российской Федерации местному бюджету 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21.01.2025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496826">
            <w:pPr>
              <w:widowControl w:val="0"/>
              <w:ind w:firstLine="0"/>
              <w:jc w:val="left"/>
              <w:rPr>
                <w:sz w:val="24"/>
                <w:szCs w:val="24"/>
              </w:rPr>
            </w:pPr>
            <w:r w:rsidRPr="00DB2755">
              <w:rPr>
                <w:sz w:val="24"/>
                <w:szCs w:val="24"/>
              </w:rPr>
              <w:t>Соглашение о предоставлении иного межбюджетного трансферта, имеющего целевое назначение, из бюджета субъекта Российской Федерации местному бюджету закл</w:t>
            </w:r>
            <w:r w:rsidR="00496826">
              <w:rPr>
                <w:sz w:val="24"/>
                <w:szCs w:val="24"/>
              </w:rPr>
              <w:t>ючено от </w:t>
            </w:r>
            <w:r w:rsidRPr="00DB2755">
              <w:rPr>
                <w:sz w:val="24"/>
                <w:szCs w:val="24"/>
              </w:rPr>
              <w:t>21.01.2025 № 60626000-1-2025-004</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2.3.2.</w:t>
            </w:r>
          </w:p>
        </w:tc>
        <w:tc>
          <w:tcPr>
            <w:tcW w:w="4395" w:type="dxa"/>
          </w:tcPr>
          <w:p w:rsidR="00C70F27" w:rsidRPr="00DB2755" w:rsidRDefault="001C6D01" w:rsidP="00C704C2">
            <w:pPr>
              <w:widowControl w:val="0"/>
              <w:ind w:firstLine="0"/>
              <w:jc w:val="left"/>
              <w:rPr>
                <w:sz w:val="24"/>
                <w:szCs w:val="24"/>
              </w:rPr>
            </w:pPr>
            <w:r w:rsidRPr="00DB2755">
              <w:rPr>
                <w:sz w:val="24"/>
                <w:szCs w:val="24"/>
              </w:rPr>
              <w:t>Контрольная точка 1.3.2.</w:t>
            </w:r>
          </w:p>
          <w:p w:rsidR="00C70F27" w:rsidRPr="00DB2755" w:rsidRDefault="001C6D01" w:rsidP="00C704C2">
            <w:pPr>
              <w:widowControl w:val="0"/>
              <w:ind w:firstLine="0"/>
              <w:jc w:val="left"/>
              <w:rPr>
                <w:sz w:val="24"/>
                <w:szCs w:val="24"/>
              </w:rPr>
            </w:pPr>
            <w:r w:rsidRPr="00DB2755">
              <w:rPr>
                <w:sz w:val="24"/>
                <w:szCs w:val="24"/>
              </w:rPr>
              <w:t>«Заключено Соглашение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Красносулинский район в 2025-2027 годах»</w:t>
            </w:r>
          </w:p>
        </w:tc>
        <w:tc>
          <w:tcPr>
            <w:tcW w:w="1650" w:type="dxa"/>
          </w:tcPr>
          <w:p w:rsidR="00C70F27" w:rsidRPr="00DB2755" w:rsidRDefault="001C6D01" w:rsidP="00C704C2">
            <w:pPr>
              <w:widowControl w:val="0"/>
              <w:ind w:firstLine="0"/>
              <w:jc w:val="center"/>
              <w:rPr>
                <w:sz w:val="24"/>
                <w:szCs w:val="24"/>
              </w:rPr>
            </w:pPr>
            <w:r w:rsidRPr="00DB2755">
              <w:rPr>
                <w:sz w:val="24"/>
                <w:szCs w:val="24"/>
              </w:rPr>
              <w:t>30.01.2025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color w:val="000000" w:themeColor="text1"/>
                <w:sz w:val="24"/>
                <w:szCs w:val="24"/>
              </w:rPr>
              <w:t>Соглашения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заключены</w:t>
            </w:r>
            <w:r w:rsidR="00C704C2">
              <w:rPr>
                <w:color w:val="000000" w:themeColor="text1"/>
                <w:sz w:val="24"/>
                <w:szCs w:val="24"/>
              </w:rPr>
              <w:t xml:space="preserve"> </w:t>
            </w:r>
            <w:r w:rsidRPr="00DB2755">
              <w:rPr>
                <w:color w:val="000000" w:themeColor="text1"/>
                <w:sz w:val="24"/>
                <w:szCs w:val="24"/>
              </w:rPr>
              <w:t>14.02.2025 по 35 общеобразовательным организациям</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2.3.3.</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1.3.3.</w:t>
            </w:r>
          </w:p>
          <w:p w:rsidR="00C70F27" w:rsidRPr="00DB2755" w:rsidRDefault="001C6D01" w:rsidP="00C704C2">
            <w:pPr>
              <w:ind w:firstLine="0"/>
              <w:jc w:val="left"/>
              <w:rPr>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21.04.2025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21.04.2025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2.3.4.</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1.3.4.</w:t>
            </w:r>
          </w:p>
          <w:p w:rsidR="00C70F27" w:rsidRPr="00DB2755" w:rsidRDefault="001C6D01" w:rsidP="00C704C2">
            <w:pPr>
              <w:ind w:firstLine="0"/>
              <w:jc w:val="left"/>
              <w:rPr>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21.07.2025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2.3.5.</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1.3.5.</w:t>
            </w:r>
          </w:p>
          <w:p w:rsidR="00C70F27" w:rsidRPr="00DB2755" w:rsidRDefault="001C6D01" w:rsidP="00C704C2">
            <w:pPr>
              <w:ind w:firstLine="0"/>
              <w:jc w:val="left"/>
              <w:rPr>
                <w:sz w:val="24"/>
                <w:szCs w:val="24"/>
              </w:rPr>
            </w:pPr>
            <w:r w:rsidRPr="00DB2755">
              <w:rPr>
                <w:sz w:val="24"/>
                <w:szCs w:val="24"/>
              </w:rPr>
              <w:t>«Мониторинг осуществления выплат»</w:t>
            </w:r>
          </w:p>
        </w:tc>
        <w:tc>
          <w:tcPr>
            <w:tcW w:w="1650" w:type="dxa"/>
          </w:tcPr>
          <w:p w:rsidR="00C70F27" w:rsidRPr="00DB2755" w:rsidRDefault="001C6D01" w:rsidP="00C704C2">
            <w:pPr>
              <w:widowControl w:val="0"/>
              <w:ind w:firstLine="0"/>
              <w:jc w:val="center"/>
              <w:rPr>
                <w:sz w:val="24"/>
                <w:szCs w:val="24"/>
              </w:rPr>
            </w:pPr>
            <w:r w:rsidRPr="00DB2755">
              <w:rPr>
                <w:sz w:val="24"/>
                <w:szCs w:val="24"/>
              </w:rPr>
              <w:t>19.10.2025</w:t>
            </w:r>
          </w:p>
        </w:tc>
        <w:tc>
          <w:tcPr>
            <w:tcW w:w="1725" w:type="dxa"/>
          </w:tcPr>
          <w:p w:rsidR="00C70F27" w:rsidRPr="00DB2755" w:rsidRDefault="001C6D01" w:rsidP="00C704C2">
            <w:pPr>
              <w:widowControl w:val="0"/>
              <w:ind w:firstLine="0"/>
              <w:jc w:val="center"/>
              <w:rPr>
                <w:sz w:val="24"/>
                <w:szCs w:val="24"/>
              </w:rPr>
            </w:pPr>
            <w:r w:rsidRPr="00DB2755">
              <w:rPr>
                <w:sz w:val="24"/>
                <w:szCs w:val="24"/>
              </w:rPr>
              <w:t>19.10.2025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ind w:firstLine="0"/>
              <w:jc w:val="left"/>
              <w:rPr>
                <w:sz w:val="24"/>
                <w:szCs w:val="24"/>
              </w:rPr>
            </w:pPr>
            <w:r w:rsidRPr="00DB2755">
              <w:rPr>
                <w:sz w:val="24"/>
                <w:szCs w:val="24"/>
              </w:rPr>
              <w:t>мониторинг осуществления выплат проведен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2.3.6</w:t>
            </w:r>
          </w:p>
        </w:tc>
        <w:tc>
          <w:tcPr>
            <w:tcW w:w="4395" w:type="dxa"/>
          </w:tcPr>
          <w:p w:rsidR="00C70F27" w:rsidRPr="00DB2755" w:rsidRDefault="001C6D01" w:rsidP="00C704C2">
            <w:pPr>
              <w:ind w:firstLine="0"/>
              <w:jc w:val="left"/>
              <w:rPr>
                <w:sz w:val="24"/>
                <w:szCs w:val="24"/>
              </w:rPr>
            </w:pPr>
            <w:r w:rsidRPr="00DB2755">
              <w:rPr>
                <w:sz w:val="24"/>
                <w:szCs w:val="24"/>
              </w:rPr>
              <w:t>Контрольная точка 1.3.6.</w:t>
            </w:r>
          </w:p>
          <w:p w:rsidR="00C704C2" w:rsidRDefault="001C6D01" w:rsidP="00C704C2">
            <w:pPr>
              <w:ind w:firstLine="0"/>
              <w:jc w:val="left"/>
              <w:rPr>
                <w:sz w:val="24"/>
                <w:szCs w:val="24"/>
              </w:rPr>
            </w:pPr>
            <w:r w:rsidRPr="00DB2755">
              <w:rPr>
                <w:sz w:val="24"/>
                <w:szCs w:val="24"/>
              </w:rPr>
              <w:t>«Мониторинг хода осуществления выплат денежного вознаграждения за классное руководство, предоставляемые педагогическим работникам образовательных организаций»</w:t>
            </w:r>
          </w:p>
          <w:p w:rsidR="00496826" w:rsidRPr="00DB2755" w:rsidRDefault="00496826" w:rsidP="00C704C2">
            <w:pPr>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21.11.2025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21.11.2025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хода осуществления выплат денежного вознаграждения за классное руководство, предоставляемые педагогическим работникам образовательных организаций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2.3.7.</w:t>
            </w:r>
          </w:p>
        </w:tc>
        <w:tc>
          <w:tcPr>
            <w:tcW w:w="4395" w:type="dxa"/>
          </w:tcPr>
          <w:p w:rsidR="00C70F27" w:rsidRPr="00DB2755" w:rsidRDefault="001C6D01" w:rsidP="00C704C2">
            <w:pPr>
              <w:widowControl w:val="0"/>
              <w:ind w:firstLine="0"/>
              <w:jc w:val="left"/>
              <w:rPr>
                <w:sz w:val="24"/>
                <w:szCs w:val="24"/>
              </w:rPr>
            </w:pPr>
            <w:r w:rsidRPr="00DB2755">
              <w:rPr>
                <w:sz w:val="24"/>
                <w:szCs w:val="24"/>
              </w:rPr>
              <w:t>Контрольная точка 1.3.7.</w:t>
            </w:r>
          </w:p>
          <w:p w:rsidR="00C70F27" w:rsidRPr="00DB2755" w:rsidRDefault="001C6D01" w:rsidP="00C704C2">
            <w:pPr>
              <w:widowControl w:val="0"/>
              <w:ind w:firstLine="0"/>
              <w:jc w:val="left"/>
              <w:rPr>
                <w:sz w:val="24"/>
                <w:szCs w:val="24"/>
              </w:rPr>
            </w:pPr>
            <w:r w:rsidRPr="00DB2755">
              <w:rPr>
                <w:sz w:val="24"/>
                <w:szCs w:val="24"/>
              </w:rPr>
              <w:t>«Предоставлен отчет о выполнении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выполнении соглашения о предоставлении субсидии представлен в Министерство образования РО в установленный срок</w:t>
            </w:r>
          </w:p>
        </w:tc>
        <w:tc>
          <w:tcPr>
            <w:tcW w:w="2551" w:type="dxa"/>
          </w:tcPr>
          <w:p w:rsidR="00C704C2"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w:t>
            </w:r>
          </w:p>
        </w:tc>
        <w:tc>
          <w:tcPr>
            <w:tcW w:w="21340" w:type="dxa"/>
            <w:gridSpan w:val="8"/>
          </w:tcPr>
          <w:p w:rsidR="00C70F27" w:rsidRPr="00DB2755" w:rsidRDefault="00C704C2" w:rsidP="00C704C2">
            <w:pPr>
              <w:ind w:firstLine="0"/>
              <w:jc w:val="center"/>
              <w:rPr>
                <w:sz w:val="24"/>
                <w:szCs w:val="24"/>
              </w:rPr>
            </w:pPr>
            <w:r>
              <w:rPr>
                <w:sz w:val="24"/>
                <w:szCs w:val="24"/>
              </w:rPr>
              <w:t>3. </w:t>
            </w:r>
            <w:r w:rsidR="001C6D01" w:rsidRPr="00DB2755">
              <w:rPr>
                <w:sz w:val="24"/>
                <w:szCs w:val="24"/>
              </w:rPr>
              <w:t>Комплекс процессных мероприятий «Обеспечение получения образования обучающимися в муниципальных образовательных организациях»</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w:t>
            </w:r>
          </w:p>
        </w:tc>
        <w:tc>
          <w:tcPr>
            <w:tcW w:w="4395" w:type="dxa"/>
          </w:tcPr>
          <w:p w:rsidR="00C70F27" w:rsidRPr="00DB2755" w:rsidRDefault="001C6D01" w:rsidP="00C704C2">
            <w:pPr>
              <w:widowControl w:val="0"/>
              <w:tabs>
                <w:tab w:val="left" w:pos="1496"/>
              </w:tabs>
              <w:ind w:firstLine="0"/>
              <w:jc w:val="left"/>
              <w:rPr>
                <w:sz w:val="24"/>
                <w:szCs w:val="24"/>
              </w:rPr>
            </w:pPr>
            <w:r w:rsidRPr="00DB2755">
              <w:rPr>
                <w:sz w:val="24"/>
                <w:szCs w:val="24"/>
              </w:rPr>
              <w:t xml:space="preserve">Мероприятие (результат) 1.1. </w:t>
            </w:r>
          </w:p>
          <w:p w:rsidR="00C704C2" w:rsidRPr="00DB2755" w:rsidRDefault="001C6D01" w:rsidP="00987679">
            <w:pPr>
              <w:widowControl w:val="0"/>
              <w:tabs>
                <w:tab w:val="left" w:pos="1496"/>
              </w:tabs>
              <w:ind w:firstLine="0"/>
              <w:jc w:val="left"/>
              <w:rPr>
                <w:sz w:val="24"/>
                <w:szCs w:val="24"/>
              </w:rPr>
            </w:pPr>
            <w:r w:rsidRPr="00DB2755">
              <w:rPr>
                <w:sz w:val="24"/>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31.12.2025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987679">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w:t>
            </w:r>
          </w:p>
        </w:tc>
        <w:tc>
          <w:tcPr>
            <w:tcW w:w="4395" w:type="dxa"/>
          </w:tcPr>
          <w:p w:rsidR="00C70F27" w:rsidRPr="00DB2755" w:rsidRDefault="001C6D01" w:rsidP="00C704C2">
            <w:pPr>
              <w:pStyle w:val="Footnote"/>
              <w:ind w:firstLine="0"/>
              <w:jc w:val="left"/>
              <w:rPr>
                <w:rFonts w:ascii="Times New Roman" w:hAnsi="Times New Roman"/>
                <w:sz w:val="24"/>
                <w:szCs w:val="24"/>
              </w:rPr>
            </w:pPr>
            <w:r w:rsidRPr="00DB2755">
              <w:rPr>
                <w:rFonts w:ascii="Times New Roman" w:hAnsi="Times New Roman"/>
                <w:sz w:val="24"/>
                <w:szCs w:val="24"/>
              </w:rPr>
              <w:t xml:space="preserve">Контрольная точка 1.1.1. </w:t>
            </w:r>
          </w:p>
          <w:p w:rsidR="00C704C2" w:rsidRPr="00DB2755" w:rsidRDefault="001C6D01" w:rsidP="00987679">
            <w:pPr>
              <w:pStyle w:val="Footnote"/>
              <w:ind w:firstLine="0"/>
              <w:jc w:val="left"/>
              <w:rPr>
                <w:rFonts w:ascii="Times New Roman" w:hAnsi="Times New Roman"/>
                <w:sz w:val="24"/>
                <w:szCs w:val="24"/>
              </w:rPr>
            </w:pPr>
            <w:r w:rsidRPr="00DB2755">
              <w:rPr>
                <w:rFonts w:ascii="Times New Roman" w:hAnsi="Times New Roman"/>
                <w:sz w:val="24"/>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w:t>
            </w:r>
            <w:r w:rsidR="00496826">
              <w:rPr>
                <w:rFonts w:ascii="Times New Roman" w:hAnsi="Times New Roman"/>
                <w:sz w:val="24"/>
                <w:szCs w:val="24"/>
              </w:rPr>
              <w:t xml:space="preserve"> </w:t>
            </w:r>
            <w:r w:rsidRPr="00DB2755">
              <w:rPr>
                <w:rFonts w:ascii="Times New Roman" w:hAnsi="Times New Roman"/>
                <w:sz w:val="24"/>
                <w:szCs w:val="24"/>
              </w:rPr>
              <w:t>(выполнение работ)»</w:t>
            </w:r>
          </w:p>
        </w:tc>
        <w:tc>
          <w:tcPr>
            <w:tcW w:w="1650" w:type="dxa"/>
          </w:tcPr>
          <w:p w:rsidR="00C70F27" w:rsidRPr="00DB2755" w:rsidRDefault="001C6D01" w:rsidP="00C704C2">
            <w:pPr>
              <w:widowControl w:val="0"/>
              <w:ind w:firstLine="0"/>
              <w:jc w:val="center"/>
              <w:rPr>
                <w:sz w:val="24"/>
                <w:szCs w:val="24"/>
              </w:rPr>
            </w:pPr>
            <w:r w:rsidRPr="00DB2755">
              <w:rPr>
                <w:sz w:val="24"/>
                <w:szCs w:val="24"/>
              </w:rPr>
              <w:t>09.01.2025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09.01.2025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реестр соглашений от 09.01.2025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1.1.2. </w:t>
            </w:r>
          </w:p>
          <w:p w:rsidR="00C70F27" w:rsidRPr="00DB2755" w:rsidRDefault="001C6D01" w:rsidP="00C704C2">
            <w:pPr>
              <w:widowControl w:val="0"/>
              <w:tabs>
                <w:tab w:val="left" w:pos="11057"/>
              </w:tabs>
              <w:ind w:firstLine="0"/>
              <w:jc w:val="left"/>
              <w:rPr>
                <w:sz w:val="24"/>
                <w:szCs w:val="24"/>
              </w:rPr>
            </w:pPr>
            <w:r w:rsidRPr="00DB2755">
              <w:rPr>
                <w:sz w:val="24"/>
                <w:szCs w:val="24"/>
              </w:rPr>
              <w:t>«Представлен сводный отчет об использовании муниципального задания образовательными организациями»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12.01.2025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12.01.2025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предоставлен сводный отчет об использовании муниципального задания образовательными организациями от 12.01.2025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1.1.3. </w:t>
            </w:r>
          </w:p>
          <w:p w:rsidR="00C70F27" w:rsidRPr="00DB2755" w:rsidRDefault="001C6D01" w:rsidP="00C704C2">
            <w:pPr>
              <w:widowControl w:val="0"/>
              <w:tabs>
                <w:tab w:val="left" w:pos="11057"/>
              </w:tabs>
              <w:ind w:firstLine="0"/>
              <w:jc w:val="left"/>
              <w:rPr>
                <w:sz w:val="24"/>
                <w:szCs w:val="24"/>
              </w:rPr>
            </w:pPr>
            <w:r w:rsidRPr="00DB2755">
              <w:rPr>
                <w:sz w:val="24"/>
                <w:szCs w:val="24"/>
              </w:rPr>
              <w:t>«Представлен сводный полугодовой отчет об использовании муниципального задания образовательными организациями»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10.07.2025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предоставлен сводный полугодовой отчет об использовании муниципального задания образовательными организациями от 10.07.2025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3.1.4.</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Контрольная точка 1.1.4. </w:t>
            </w:r>
          </w:p>
          <w:p w:rsidR="00C70F27" w:rsidRPr="00DB2755" w:rsidRDefault="001C6D01" w:rsidP="00987679">
            <w:pPr>
              <w:widowControl w:val="0"/>
              <w:ind w:firstLine="0"/>
              <w:jc w:val="left"/>
              <w:rPr>
                <w:sz w:val="24"/>
                <w:szCs w:val="24"/>
              </w:rPr>
            </w:pPr>
            <w:r w:rsidRPr="00DB2755">
              <w:rPr>
                <w:sz w:val="24"/>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09.01.2025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09.01.2025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предоставлен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 от 09.01.2025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1.2. </w:t>
            </w:r>
          </w:p>
          <w:p w:rsidR="00094EF9" w:rsidRPr="00DB2755" w:rsidRDefault="001C6D01" w:rsidP="00496826">
            <w:pPr>
              <w:widowControl w:val="0"/>
              <w:tabs>
                <w:tab w:val="left" w:pos="11057"/>
              </w:tabs>
              <w:ind w:firstLine="0"/>
              <w:jc w:val="left"/>
              <w:rPr>
                <w:sz w:val="24"/>
                <w:szCs w:val="24"/>
              </w:rPr>
            </w:pPr>
            <w:r w:rsidRPr="00DB2755">
              <w:rPr>
                <w:sz w:val="24"/>
                <w:szCs w:val="24"/>
              </w:rPr>
              <w:t>«Обеспечено функционирование системы персонифицированного финансирования дополнительного образования детей»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25</w:t>
            </w:r>
          </w:p>
        </w:tc>
        <w:tc>
          <w:tcPr>
            <w:tcW w:w="5541" w:type="dxa"/>
          </w:tcPr>
          <w:p w:rsidR="00C70F27" w:rsidRPr="00DB2755" w:rsidRDefault="001C6D01" w:rsidP="00987679">
            <w:pPr>
              <w:widowControl w:val="0"/>
              <w:ind w:firstLine="0"/>
              <w:jc w:val="center"/>
              <w:rPr>
                <w:sz w:val="24"/>
                <w:szCs w:val="24"/>
              </w:rPr>
            </w:pPr>
            <w:r w:rsidRPr="00DB2755">
              <w:rPr>
                <w:sz w:val="24"/>
                <w:szCs w:val="24"/>
              </w:rPr>
              <w:t>25</w:t>
            </w:r>
          </w:p>
        </w:tc>
        <w:tc>
          <w:tcPr>
            <w:tcW w:w="2551" w:type="dxa"/>
          </w:tcPr>
          <w:p w:rsidR="00C70F27" w:rsidRPr="00DB2755" w:rsidRDefault="001C6D01" w:rsidP="00C704C2">
            <w:pPr>
              <w:widowControl w:val="0"/>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3.2.1.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1.2.1. </w:t>
            </w:r>
          </w:p>
          <w:p w:rsidR="00094EF9" w:rsidRPr="00DB2755" w:rsidRDefault="001C6D01" w:rsidP="00496826">
            <w:pPr>
              <w:widowControl w:val="0"/>
              <w:tabs>
                <w:tab w:val="left" w:pos="11057"/>
              </w:tabs>
              <w:ind w:firstLine="0"/>
              <w:jc w:val="left"/>
              <w:rPr>
                <w:sz w:val="24"/>
                <w:szCs w:val="24"/>
              </w:rPr>
            </w:pPr>
            <w:r w:rsidRPr="00DB2755">
              <w:rPr>
                <w:sz w:val="24"/>
                <w:szCs w:val="24"/>
              </w:rPr>
              <w:t>«Заключены соглашения по обеспечению функционирования системы персонифицированного финансирования дополнительного образования детей»</w:t>
            </w:r>
          </w:p>
        </w:tc>
        <w:tc>
          <w:tcPr>
            <w:tcW w:w="1650" w:type="dxa"/>
          </w:tcPr>
          <w:p w:rsidR="00C70F27" w:rsidRPr="00DB2755" w:rsidRDefault="001C6D01" w:rsidP="00C704C2">
            <w:pPr>
              <w:widowControl w:val="0"/>
              <w:ind w:firstLine="0"/>
              <w:jc w:val="center"/>
              <w:rPr>
                <w:sz w:val="24"/>
                <w:szCs w:val="24"/>
              </w:rPr>
            </w:pPr>
            <w:r w:rsidRPr="00DB2755">
              <w:rPr>
                <w:sz w:val="24"/>
                <w:szCs w:val="24"/>
              </w:rPr>
              <w:t>09.01.2025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09.01.2025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предоставлен реестр соглашений по обеспечению функционирования системы персонифицированного финансирования дополнительного образования детей от 09.01.2025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3.2.2.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1.2.2. </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«Проведена сертификация программ дополнительного образования»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01.02.2025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01.02.2025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сертификация программ дополнительного образования проведена 01.02.2025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32.3.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1.2.3. </w:t>
            </w:r>
          </w:p>
          <w:p w:rsidR="00C70F27" w:rsidRPr="00DB2755" w:rsidRDefault="001C6D01" w:rsidP="00C704C2">
            <w:pPr>
              <w:widowControl w:val="0"/>
              <w:tabs>
                <w:tab w:val="left" w:pos="11057"/>
              </w:tabs>
              <w:ind w:firstLine="0"/>
              <w:jc w:val="left"/>
              <w:rPr>
                <w:sz w:val="24"/>
                <w:szCs w:val="24"/>
              </w:rPr>
            </w:pPr>
            <w:r w:rsidRPr="00DB2755">
              <w:rPr>
                <w:sz w:val="24"/>
                <w:szCs w:val="24"/>
              </w:rPr>
              <w:t>«Выданы сертификаты обучающимся»</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сертификаты обучающимся выданы 10.02.2025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3.2.4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1.2.4. </w:t>
            </w:r>
          </w:p>
          <w:p w:rsidR="00C70F27" w:rsidRPr="00DB2755" w:rsidRDefault="001C6D01" w:rsidP="00C704C2">
            <w:pPr>
              <w:widowControl w:val="0"/>
              <w:tabs>
                <w:tab w:val="left" w:pos="11057"/>
              </w:tabs>
              <w:ind w:firstLine="0"/>
              <w:jc w:val="left"/>
              <w:rPr>
                <w:sz w:val="24"/>
                <w:szCs w:val="24"/>
              </w:rPr>
            </w:pPr>
            <w:r w:rsidRPr="00DB2755">
              <w:rPr>
                <w:sz w:val="24"/>
                <w:szCs w:val="24"/>
              </w:rPr>
              <w:t>«Освоены выданные сертификаты на получение дополнительного образования»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выданные сертификаты на получение дополнительного образования освоены в полном объеме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1.3. </w:t>
            </w:r>
          </w:p>
          <w:p w:rsidR="00C70F27" w:rsidRPr="00DB2755" w:rsidRDefault="001C6D01" w:rsidP="00C704C2">
            <w:pPr>
              <w:widowControl w:val="0"/>
              <w:tabs>
                <w:tab w:val="left" w:pos="11057"/>
              </w:tabs>
              <w:ind w:firstLine="0"/>
              <w:jc w:val="left"/>
              <w:rPr>
                <w:sz w:val="24"/>
                <w:szCs w:val="24"/>
              </w:rPr>
            </w:pPr>
            <w:r w:rsidRPr="00DB2755">
              <w:rPr>
                <w:sz w:val="24"/>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987679">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предоставлении субсидии</w:t>
            </w:r>
            <w:r w:rsidR="00A102F5" w:rsidRPr="00DB2755">
              <w:rPr>
                <w:sz w:val="24"/>
                <w:szCs w:val="24"/>
              </w:rPr>
              <w:t xml:space="preserve"> </w:t>
            </w:r>
            <w:r w:rsidRPr="00DB2755">
              <w:rPr>
                <w:sz w:val="24"/>
                <w:szCs w:val="24"/>
              </w:rPr>
              <w:t>заключены 10.02.2025 по 20 общеобразовательным организациям</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1.3.2. </w:t>
            </w:r>
          </w:p>
          <w:p w:rsidR="00C70F27" w:rsidRPr="00DB2755" w:rsidRDefault="001C6D01" w:rsidP="00C704C2">
            <w:pPr>
              <w:widowControl w:val="0"/>
              <w:tabs>
                <w:tab w:val="left" w:pos="11057"/>
              </w:tabs>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представлены отчеты об исполнении мероприятия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 достижении значений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представлены отчеты о достижении значений результатов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1.3.5.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650" w:type="dxa"/>
          </w:tcPr>
          <w:p w:rsidR="00C70F27" w:rsidRPr="00DB2755" w:rsidRDefault="001C6D01" w:rsidP="00C704C2">
            <w:pPr>
              <w:widowControl w:val="0"/>
              <w:ind w:firstLine="0"/>
              <w:jc w:val="center"/>
              <w:rPr>
                <w:sz w:val="24"/>
                <w:szCs w:val="24"/>
              </w:rPr>
            </w:pPr>
            <w:r w:rsidRPr="00DB2755">
              <w:rPr>
                <w:sz w:val="24"/>
                <w:szCs w:val="24"/>
              </w:rPr>
              <w:t>12.02.2025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12.02.2025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987679" w:rsidP="00C704C2">
            <w:pPr>
              <w:widowControl w:val="0"/>
              <w:ind w:firstLine="0"/>
              <w:jc w:val="left"/>
              <w:rPr>
                <w:sz w:val="24"/>
                <w:szCs w:val="24"/>
              </w:rPr>
            </w:pPr>
            <w:r w:rsidRPr="00DB2755">
              <w:rPr>
                <w:sz w:val="24"/>
                <w:szCs w:val="24"/>
              </w:rPr>
              <w:t>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иного межбюджетного трансферта, имеющего целевое назначение, из бюджета Ростовской области бюджету муниципального образования Ростовской области заключено от 12.02.2025 № МО_71430_18</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3.3.6.</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1.3.6. </w:t>
            </w:r>
          </w:p>
          <w:p w:rsidR="00C70F27" w:rsidRPr="00DB2755" w:rsidRDefault="001C6D01" w:rsidP="00C704C2">
            <w:pPr>
              <w:widowControl w:val="0"/>
              <w:tabs>
                <w:tab w:val="left" w:pos="11057"/>
              </w:tabs>
              <w:ind w:firstLine="0"/>
              <w:jc w:val="left"/>
              <w:rPr>
                <w:sz w:val="24"/>
                <w:szCs w:val="24"/>
              </w:rPr>
            </w:pPr>
            <w:r w:rsidRPr="00DB2755">
              <w:rPr>
                <w:sz w:val="24"/>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ежемесячная доплата к заработной плате водителей школьных автобусов, осуществляющих перевозку обучающихся до места учебы и обратно выплачена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3.3.7.</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1.3.7.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об исполнении мероприятий предоставлен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2.1. </w:t>
            </w:r>
          </w:p>
          <w:p w:rsidR="00C70F27" w:rsidRPr="00DB2755" w:rsidRDefault="001C6D01" w:rsidP="00C704C2">
            <w:pPr>
              <w:widowControl w:val="0"/>
              <w:tabs>
                <w:tab w:val="left" w:pos="11057"/>
              </w:tabs>
              <w:ind w:firstLine="0"/>
              <w:jc w:val="left"/>
              <w:rPr>
                <w:sz w:val="24"/>
                <w:szCs w:val="24"/>
              </w:rPr>
            </w:pPr>
            <w:r w:rsidRPr="00DB2755">
              <w:rPr>
                <w:sz w:val="24"/>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987679">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3.4.1.</w:t>
            </w:r>
          </w:p>
        </w:tc>
        <w:tc>
          <w:tcPr>
            <w:tcW w:w="4395" w:type="dxa"/>
          </w:tcPr>
          <w:p w:rsidR="00C70F27" w:rsidRPr="00DB2755" w:rsidRDefault="001C6D01" w:rsidP="00C704C2">
            <w:pPr>
              <w:tabs>
                <w:tab w:val="left" w:pos="11057"/>
              </w:tabs>
              <w:ind w:firstLine="0"/>
              <w:jc w:val="left"/>
              <w:rPr>
                <w:sz w:val="24"/>
                <w:szCs w:val="24"/>
              </w:rPr>
            </w:pPr>
            <w:r w:rsidRPr="00DB2755">
              <w:rPr>
                <w:sz w:val="24"/>
                <w:szCs w:val="24"/>
              </w:rPr>
              <w:t xml:space="preserve">Контрольная точка 2.1.1. </w:t>
            </w:r>
          </w:p>
          <w:p w:rsidR="00C70F27" w:rsidRPr="00DB2755" w:rsidRDefault="001C6D01" w:rsidP="00C704C2">
            <w:pPr>
              <w:tabs>
                <w:tab w:val="left" w:pos="11057"/>
              </w:tabs>
              <w:ind w:firstLine="0"/>
              <w:jc w:val="left"/>
              <w:rPr>
                <w:sz w:val="24"/>
                <w:szCs w:val="24"/>
              </w:rPr>
            </w:pPr>
            <w:r w:rsidRPr="00DB2755">
              <w:rPr>
                <w:sz w:val="24"/>
                <w:szCs w:val="24"/>
              </w:rPr>
              <w:t>«Заключены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10.02.2025 соглашения о предоставлении субсидии заключены по 134 общеобразовательным организациям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3.4.2.</w:t>
            </w:r>
          </w:p>
        </w:tc>
        <w:tc>
          <w:tcPr>
            <w:tcW w:w="4395" w:type="dxa"/>
          </w:tcPr>
          <w:p w:rsidR="00C70F27" w:rsidRPr="00DB2755" w:rsidRDefault="001C6D01" w:rsidP="00C704C2">
            <w:pPr>
              <w:tabs>
                <w:tab w:val="left" w:pos="11057"/>
              </w:tabs>
              <w:ind w:firstLine="0"/>
              <w:jc w:val="left"/>
              <w:rPr>
                <w:sz w:val="24"/>
                <w:szCs w:val="24"/>
              </w:rPr>
            </w:pPr>
            <w:r w:rsidRPr="00DB2755">
              <w:rPr>
                <w:sz w:val="24"/>
                <w:szCs w:val="24"/>
              </w:rPr>
              <w:t xml:space="preserve">Контрольная точка 2.1.2. </w:t>
            </w:r>
          </w:p>
          <w:p w:rsidR="00C70F27" w:rsidRPr="00DB2755" w:rsidRDefault="001C6D01" w:rsidP="00C704C2">
            <w:pPr>
              <w:tabs>
                <w:tab w:val="left" w:pos="11057"/>
              </w:tabs>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3.4.3.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2.1.3.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30.12.2025 отчет об исполнении мероприятия предоставления</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3.4.4.</w:t>
            </w:r>
          </w:p>
        </w:tc>
        <w:tc>
          <w:tcPr>
            <w:tcW w:w="4395" w:type="dxa"/>
          </w:tcPr>
          <w:p w:rsidR="00C70F27" w:rsidRPr="00DB2755" w:rsidRDefault="001C6D01" w:rsidP="00C704C2">
            <w:pPr>
              <w:tabs>
                <w:tab w:val="left" w:pos="11057"/>
              </w:tabs>
              <w:ind w:firstLine="0"/>
              <w:jc w:val="left"/>
              <w:rPr>
                <w:sz w:val="24"/>
                <w:szCs w:val="24"/>
              </w:rPr>
            </w:pPr>
            <w:r w:rsidRPr="00DB2755">
              <w:rPr>
                <w:sz w:val="24"/>
                <w:szCs w:val="24"/>
              </w:rPr>
              <w:t xml:space="preserve">Контрольная точка 2.1.4. </w:t>
            </w:r>
          </w:p>
          <w:p w:rsidR="00094EF9" w:rsidRPr="00DB2755" w:rsidRDefault="001C6D01" w:rsidP="00321255">
            <w:pPr>
              <w:tabs>
                <w:tab w:val="left" w:pos="11057"/>
              </w:tabs>
              <w:ind w:firstLine="0"/>
              <w:jc w:val="left"/>
              <w:rPr>
                <w:sz w:val="24"/>
                <w:szCs w:val="24"/>
              </w:rPr>
            </w:pPr>
            <w:r w:rsidRPr="00DB2755">
              <w:rPr>
                <w:sz w:val="24"/>
                <w:szCs w:val="24"/>
              </w:rPr>
              <w:t>«Предоставлен отчет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30.12.2025 отчет о достижении результатов предоставления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3.5.</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Мероприятие (результат) 2.2. </w:t>
            </w:r>
          </w:p>
          <w:p w:rsidR="00094EF9" w:rsidRPr="00DB2755" w:rsidRDefault="001C6D01" w:rsidP="00321255">
            <w:pPr>
              <w:widowControl w:val="0"/>
              <w:ind w:firstLine="0"/>
              <w:jc w:val="left"/>
              <w:rPr>
                <w:sz w:val="24"/>
                <w:szCs w:val="24"/>
              </w:rPr>
            </w:pPr>
            <w:r w:rsidRPr="00DB2755">
              <w:rPr>
                <w:sz w:val="24"/>
                <w:szCs w:val="24"/>
              </w:rPr>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987679">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3.5.1.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2.2.1. </w:t>
            </w:r>
          </w:p>
          <w:p w:rsidR="00094EF9" w:rsidRPr="00DB2755" w:rsidRDefault="001C6D01" w:rsidP="00321255">
            <w:pPr>
              <w:widowControl w:val="0"/>
              <w:tabs>
                <w:tab w:val="left" w:pos="11057"/>
              </w:tabs>
              <w:ind w:firstLine="0"/>
              <w:jc w:val="left"/>
              <w:rPr>
                <w:sz w:val="24"/>
                <w:szCs w:val="24"/>
              </w:rPr>
            </w:pPr>
            <w:r w:rsidRPr="00DB2755">
              <w:rPr>
                <w:sz w:val="24"/>
                <w:szCs w:val="24"/>
              </w:rPr>
              <w:t>«Заключены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предоставлении субсидии заключены по 35 общеобразовательным организациям 10.02.2026</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3.5.2.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2.2.2. </w:t>
            </w:r>
          </w:p>
          <w:p w:rsidR="00C70F27" w:rsidRPr="00DB2755" w:rsidRDefault="001C6D01" w:rsidP="00C704C2">
            <w:pPr>
              <w:widowControl w:val="0"/>
              <w:tabs>
                <w:tab w:val="left" w:pos="11057"/>
              </w:tabs>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3.5.3.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об исполнении мероприятия предоставления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3.5.4.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достижении результатов предоставления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3.6.</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2.3.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обучающимися на дому»</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w:t>
            </w:r>
          </w:p>
        </w:tc>
        <w:tc>
          <w:tcPr>
            <w:tcW w:w="5541" w:type="dxa"/>
          </w:tcPr>
          <w:p w:rsidR="00C70F27" w:rsidRPr="00DB2755" w:rsidRDefault="001C6D01" w:rsidP="00987679">
            <w:pPr>
              <w:widowControl w:val="0"/>
              <w:ind w:firstLine="0"/>
              <w:jc w:val="center"/>
              <w:rPr>
                <w:sz w:val="24"/>
                <w:szCs w:val="24"/>
              </w:rPr>
            </w:pPr>
            <w:r w:rsidRPr="00DB2755">
              <w:rPr>
                <w:sz w:val="24"/>
                <w:szCs w:val="24"/>
              </w:rPr>
              <w:t>100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3.6.1.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предоставлении субсидии заключены по 23 общеобразовательным организациям 10.02.2026</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3.6.2.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2.3.2. </w:t>
            </w:r>
          </w:p>
          <w:p w:rsidR="00C70F27" w:rsidRPr="00DB2755" w:rsidRDefault="001C6D01" w:rsidP="00C704C2">
            <w:pPr>
              <w:widowControl w:val="0"/>
              <w:tabs>
                <w:tab w:val="left" w:pos="11057"/>
              </w:tabs>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3.6.3.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об исполнении мероприятия предоставления 30.12.2025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3.6.4.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достижении результатов предоставления 30.12.2025</w:t>
            </w:r>
          </w:p>
        </w:tc>
        <w:tc>
          <w:tcPr>
            <w:tcW w:w="2551" w:type="dxa"/>
          </w:tcPr>
          <w:p w:rsidR="00987679"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3.7.</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3.1. </w:t>
            </w:r>
          </w:p>
          <w:p w:rsidR="00C70F27" w:rsidRPr="00DB2755" w:rsidRDefault="001C6D01" w:rsidP="00C704C2">
            <w:pPr>
              <w:widowControl w:val="0"/>
              <w:tabs>
                <w:tab w:val="left" w:pos="11057"/>
              </w:tabs>
              <w:ind w:firstLine="0"/>
              <w:jc w:val="left"/>
              <w:rPr>
                <w:sz w:val="24"/>
                <w:szCs w:val="24"/>
              </w:rPr>
            </w:pPr>
            <w:r w:rsidRPr="00DB2755">
              <w:rPr>
                <w:sz w:val="24"/>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1</w:t>
            </w:r>
          </w:p>
        </w:tc>
        <w:tc>
          <w:tcPr>
            <w:tcW w:w="5541" w:type="dxa"/>
          </w:tcPr>
          <w:p w:rsidR="00C70F27" w:rsidRPr="00DB2755" w:rsidRDefault="001C6D01" w:rsidP="00987679">
            <w:pPr>
              <w:widowControl w:val="0"/>
              <w:ind w:firstLine="0"/>
              <w:jc w:val="center"/>
              <w:rPr>
                <w:sz w:val="24"/>
                <w:szCs w:val="24"/>
              </w:rPr>
            </w:pPr>
            <w:r w:rsidRPr="00DB2755">
              <w:rPr>
                <w:sz w:val="24"/>
                <w:szCs w:val="24"/>
              </w:rPr>
              <w:t>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987679">
            <w:pPr>
              <w:widowControl w:val="0"/>
              <w:ind w:firstLine="0"/>
              <w:jc w:val="left"/>
              <w:rPr>
                <w:sz w:val="24"/>
                <w:szCs w:val="24"/>
              </w:rPr>
            </w:pPr>
            <w:r w:rsidRPr="00DB2755">
              <w:rPr>
                <w:sz w:val="24"/>
                <w:szCs w:val="24"/>
              </w:rPr>
              <w:t>Соглашение о предоставлении субсидии областного бюджета на реализацию мероприятий по осуществлению подвоза обучающихся и аренды плават</w:t>
            </w:r>
            <w:r w:rsidR="00987679">
              <w:rPr>
                <w:sz w:val="24"/>
                <w:szCs w:val="24"/>
              </w:rPr>
              <w:t>ельных бассейнов расторгнуто от </w:t>
            </w:r>
            <w:r w:rsidRPr="00DB2755">
              <w:rPr>
                <w:sz w:val="24"/>
                <w:szCs w:val="24"/>
              </w:rPr>
              <w:t>27.08.2025</w:t>
            </w:r>
          </w:p>
          <w:p w:rsidR="00C70F27" w:rsidRPr="00DB2755" w:rsidRDefault="001C6D01" w:rsidP="00987679">
            <w:pPr>
              <w:widowControl w:val="0"/>
              <w:ind w:firstLine="0"/>
              <w:jc w:val="left"/>
              <w:rPr>
                <w:sz w:val="24"/>
                <w:szCs w:val="24"/>
              </w:rPr>
            </w:pPr>
            <w:r w:rsidRPr="00DB2755">
              <w:rPr>
                <w:sz w:val="24"/>
                <w:szCs w:val="24"/>
              </w:rPr>
              <w:t>№ МО_74780_18_5</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3.7.1.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субсидии областного бюджета на реализацию мероприятий по оснащению образовательных организаций заключены по 7 образовательным организациям 10.02.2026</w:t>
            </w:r>
          </w:p>
        </w:tc>
        <w:tc>
          <w:tcPr>
            <w:tcW w:w="2551" w:type="dxa"/>
          </w:tcPr>
          <w:p w:rsidR="00987679"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3.7.2.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3.1.2.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в установленный срок произведена оплата товаров, выполненных работ, оказанных услуг по (муниципальным) контрактам </w:t>
            </w:r>
          </w:p>
        </w:tc>
        <w:tc>
          <w:tcPr>
            <w:tcW w:w="2551" w:type="dxa"/>
          </w:tcPr>
          <w:p w:rsidR="00987679" w:rsidRPr="00DB2755" w:rsidRDefault="001C6D01" w:rsidP="00321255">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3.7.3.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реализации мероприятий»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реализации мероприятий предоставлены в установленный срок</w:t>
            </w:r>
          </w:p>
        </w:tc>
        <w:tc>
          <w:tcPr>
            <w:tcW w:w="2551" w:type="dxa"/>
          </w:tcPr>
          <w:p w:rsidR="00987679" w:rsidRDefault="001C6D01" w:rsidP="00321255">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321255">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3.7.4.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w:t>
            </w:r>
            <w:r w:rsidR="00A102F5" w:rsidRPr="00DB2755">
              <w:rPr>
                <w:sz w:val="24"/>
                <w:szCs w:val="24"/>
              </w:rPr>
              <w:t xml:space="preserve"> </w:t>
            </w:r>
            <w:r w:rsidRPr="00DB2755">
              <w:rPr>
                <w:sz w:val="24"/>
                <w:szCs w:val="24"/>
              </w:rPr>
              <w:t>установленный срок</w:t>
            </w:r>
          </w:p>
        </w:tc>
        <w:tc>
          <w:tcPr>
            <w:tcW w:w="2551" w:type="dxa"/>
          </w:tcPr>
          <w:p w:rsidR="00987679"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3.7.5.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3.1.5.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987679">
            <w:pPr>
              <w:ind w:firstLine="0"/>
              <w:jc w:val="left"/>
              <w:rPr>
                <w:sz w:val="24"/>
                <w:szCs w:val="24"/>
              </w:rPr>
            </w:pPr>
            <w:r w:rsidRPr="00DB2755">
              <w:rPr>
                <w:sz w:val="24"/>
                <w:szCs w:val="24"/>
              </w:rPr>
              <w:t>Дополнительное соглашение №МО_74780_18_5 к соглашению от</w:t>
            </w:r>
            <w:r w:rsidR="00987679">
              <w:rPr>
                <w:sz w:val="24"/>
                <w:szCs w:val="24"/>
              </w:rPr>
              <w:t xml:space="preserve"> </w:t>
            </w:r>
            <w:r w:rsidRPr="00DB2755">
              <w:rPr>
                <w:sz w:val="24"/>
                <w:szCs w:val="24"/>
              </w:rPr>
              <w:t>01.08.2022</w:t>
            </w:r>
            <w:r w:rsidR="00987679">
              <w:rPr>
                <w:sz w:val="24"/>
                <w:szCs w:val="24"/>
              </w:rPr>
              <w:t xml:space="preserve"> № МО_74780_18 </w:t>
            </w:r>
            <w:r w:rsidRPr="00DB2755">
              <w:rPr>
                <w:sz w:val="24"/>
                <w:szCs w:val="24"/>
              </w:rPr>
              <w:t>между министерством общего</w:t>
            </w:r>
            <w:r w:rsidR="00987679">
              <w:rPr>
                <w:sz w:val="24"/>
                <w:szCs w:val="24"/>
              </w:rPr>
              <w:t xml:space="preserve"> </w:t>
            </w:r>
            <w:r w:rsidRPr="00DB2755">
              <w:rPr>
                <w:sz w:val="24"/>
                <w:szCs w:val="24"/>
              </w:rPr>
              <w:t>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w:t>
            </w:r>
            <w:r w:rsidR="00987679">
              <w:rPr>
                <w:sz w:val="24"/>
                <w:szCs w:val="24"/>
              </w:rPr>
              <w:t xml:space="preserve"> </w:t>
            </w:r>
            <w:r w:rsidRPr="00DB2755">
              <w:rPr>
                <w:sz w:val="24"/>
                <w:szCs w:val="24"/>
              </w:rPr>
              <w:t>при выполнении полномочий органов местного самоуправления по вопросам местного значения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от 27.08.2025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3.8.</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3.2. </w:t>
            </w:r>
          </w:p>
          <w:p w:rsidR="00094EF9" w:rsidRDefault="001C6D01" w:rsidP="00321255">
            <w:pPr>
              <w:widowControl w:val="0"/>
              <w:tabs>
                <w:tab w:val="left" w:pos="11057"/>
              </w:tabs>
              <w:ind w:firstLine="0"/>
              <w:jc w:val="left"/>
              <w:rPr>
                <w:sz w:val="24"/>
                <w:szCs w:val="24"/>
              </w:rPr>
            </w:pPr>
            <w:r w:rsidRPr="00DB2755">
              <w:rPr>
                <w:sz w:val="24"/>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rsidR="00496826" w:rsidRPr="00DB2755" w:rsidRDefault="00496826" w:rsidP="00321255">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22</w:t>
            </w:r>
          </w:p>
        </w:tc>
        <w:tc>
          <w:tcPr>
            <w:tcW w:w="5541" w:type="dxa"/>
          </w:tcPr>
          <w:p w:rsidR="00C70F27" w:rsidRPr="00DB2755" w:rsidRDefault="001C6D01" w:rsidP="00987679">
            <w:pPr>
              <w:widowControl w:val="0"/>
              <w:ind w:firstLine="0"/>
              <w:jc w:val="center"/>
              <w:rPr>
                <w:sz w:val="24"/>
                <w:szCs w:val="24"/>
              </w:rPr>
            </w:pPr>
            <w:r w:rsidRPr="00DB2755">
              <w:rPr>
                <w:sz w:val="24"/>
                <w:szCs w:val="24"/>
              </w:rPr>
              <w:t>22</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3.8.1.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3.2.1.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предоставлении субсидии»</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предоставлении субсидии заключены в установленный срок по 22 общеобразовательным организациям</w:t>
            </w:r>
          </w:p>
        </w:tc>
        <w:tc>
          <w:tcPr>
            <w:tcW w:w="2551" w:type="dxa"/>
          </w:tcPr>
          <w:p w:rsidR="00094EF9"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3.8.2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3.2.2. </w:t>
            </w:r>
          </w:p>
          <w:p w:rsidR="00C70F27" w:rsidRPr="00DB2755" w:rsidRDefault="001C6D01" w:rsidP="00C704C2">
            <w:pPr>
              <w:widowControl w:val="0"/>
              <w:tabs>
                <w:tab w:val="left" w:pos="11057"/>
              </w:tabs>
              <w:ind w:firstLine="0"/>
              <w:jc w:val="left"/>
              <w:rPr>
                <w:sz w:val="24"/>
                <w:szCs w:val="24"/>
              </w:rPr>
            </w:pPr>
            <w:r w:rsidRPr="00DB2755">
              <w:rPr>
                <w:sz w:val="24"/>
                <w:szCs w:val="24"/>
              </w:rPr>
              <w:t>«Услуга оказана (работы выполнены)»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094EF9"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3.8.3.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3.2.3.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об исполнении мероприятия»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об исполнении мероприятия предоставлены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3.8.4.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3.2.4.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3.9.</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Мероприятие (результат) 4.1. </w:t>
            </w:r>
          </w:p>
          <w:p w:rsidR="00C70F27" w:rsidRPr="00DB2755" w:rsidRDefault="001C6D01" w:rsidP="00C704C2">
            <w:pPr>
              <w:widowControl w:val="0"/>
              <w:ind w:firstLine="0"/>
              <w:jc w:val="left"/>
              <w:rPr>
                <w:sz w:val="24"/>
                <w:szCs w:val="24"/>
              </w:rPr>
            </w:pPr>
            <w:r w:rsidRPr="00DB2755">
              <w:rPr>
                <w:sz w:val="24"/>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3</w:t>
            </w:r>
          </w:p>
        </w:tc>
        <w:tc>
          <w:tcPr>
            <w:tcW w:w="5541" w:type="dxa"/>
          </w:tcPr>
          <w:p w:rsidR="00C70F27" w:rsidRPr="00DB2755" w:rsidRDefault="001C6D01" w:rsidP="00094EF9">
            <w:pPr>
              <w:widowControl w:val="0"/>
              <w:ind w:firstLine="0"/>
              <w:jc w:val="center"/>
              <w:rPr>
                <w:sz w:val="24"/>
                <w:szCs w:val="24"/>
              </w:rPr>
            </w:pPr>
            <w:r w:rsidRPr="00DB2755">
              <w:rPr>
                <w:sz w:val="24"/>
                <w:szCs w:val="24"/>
              </w:rPr>
              <w:t>3</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3.9.1.</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Контрольная точка 4.1.1. </w:t>
            </w:r>
          </w:p>
          <w:p w:rsidR="00C70F27" w:rsidRPr="00DB2755" w:rsidRDefault="001C6D01" w:rsidP="00C704C2">
            <w:pPr>
              <w:widowControl w:val="0"/>
              <w:ind w:firstLine="0"/>
              <w:jc w:val="left"/>
              <w:rPr>
                <w:sz w:val="24"/>
                <w:szCs w:val="24"/>
              </w:rPr>
            </w:pPr>
            <w:r w:rsidRPr="00DB2755">
              <w:rPr>
                <w:sz w:val="24"/>
                <w:szCs w:val="24"/>
              </w:rPr>
              <w:t>«Заключены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на проведение мероприятий по замене существующих оконных и дверных блоков в муниципальных образовательных организациях заключены по 3 образовательным учреждениям 10.02.2025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3.9.2.</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Контрольная точка 4.1.2. </w:t>
            </w:r>
          </w:p>
          <w:p w:rsidR="00C70F27" w:rsidRPr="00DB2755" w:rsidRDefault="001C6D01" w:rsidP="00C704C2">
            <w:pPr>
              <w:widowControl w:val="0"/>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3.9.3.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4.1.3.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 отчет о реализации мероприятий»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реализации мероприятий предоставлен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3.9.4.</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Контрольная точка 4.1.4. </w:t>
            </w:r>
          </w:p>
          <w:p w:rsidR="00C70F27" w:rsidRPr="00DB2755" w:rsidRDefault="001C6D01" w:rsidP="00C704C2">
            <w:pPr>
              <w:widowControl w:val="0"/>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w:t>
            </w:r>
          </w:p>
        </w:tc>
        <w:tc>
          <w:tcPr>
            <w:tcW w:w="4395" w:type="dxa"/>
          </w:tcPr>
          <w:p w:rsidR="00C70F27" w:rsidRPr="00DB2755" w:rsidRDefault="001C6D01" w:rsidP="00C704C2">
            <w:pPr>
              <w:widowControl w:val="0"/>
              <w:ind w:firstLine="0"/>
              <w:jc w:val="left"/>
              <w:rPr>
                <w:sz w:val="24"/>
                <w:szCs w:val="24"/>
              </w:rPr>
            </w:pPr>
            <w:r w:rsidRPr="00DB2755">
              <w:rPr>
                <w:sz w:val="24"/>
                <w:szCs w:val="24"/>
              </w:rPr>
              <w:t xml:space="preserve">Мероприятие (результат) 4.2. </w:t>
            </w:r>
          </w:p>
          <w:p w:rsidR="00C70F27" w:rsidRPr="00DB2755" w:rsidRDefault="001C6D01" w:rsidP="00C704C2">
            <w:pPr>
              <w:widowControl w:val="0"/>
              <w:ind w:firstLine="0"/>
              <w:jc w:val="left"/>
              <w:rPr>
                <w:sz w:val="24"/>
                <w:szCs w:val="24"/>
              </w:rPr>
            </w:pPr>
            <w:r w:rsidRPr="00DB2755">
              <w:rPr>
                <w:sz w:val="24"/>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w:t>
            </w:r>
          </w:p>
        </w:tc>
        <w:tc>
          <w:tcPr>
            <w:tcW w:w="1230" w:type="dxa"/>
          </w:tcPr>
          <w:p w:rsidR="00C70F27" w:rsidRPr="00DB2755" w:rsidRDefault="001C6D01" w:rsidP="00C704C2">
            <w:pPr>
              <w:widowControl w:val="0"/>
              <w:ind w:firstLine="0"/>
              <w:jc w:val="center"/>
              <w:rPr>
                <w:sz w:val="24"/>
                <w:szCs w:val="24"/>
              </w:rPr>
            </w:pPr>
            <w:r w:rsidRPr="00DB2755">
              <w:rPr>
                <w:sz w:val="24"/>
                <w:szCs w:val="24"/>
              </w:rPr>
              <w:t>1</w:t>
            </w:r>
          </w:p>
        </w:tc>
        <w:tc>
          <w:tcPr>
            <w:tcW w:w="5541" w:type="dxa"/>
          </w:tcPr>
          <w:p w:rsidR="00C70F27" w:rsidRPr="00DB2755" w:rsidRDefault="001C6D01" w:rsidP="00094EF9">
            <w:pPr>
              <w:widowControl w:val="0"/>
              <w:ind w:firstLine="0"/>
              <w:jc w:val="center"/>
              <w:rPr>
                <w:sz w:val="24"/>
                <w:szCs w:val="24"/>
              </w:rPr>
            </w:pPr>
            <w:r w:rsidRPr="00DB2755">
              <w:rPr>
                <w:sz w:val="24"/>
                <w:szCs w:val="24"/>
              </w:rPr>
              <w:t>1</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094EF9">
            <w:pPr>
              <w:ind w:firstLine="0"/>
              <w:jc w:val="left"/>
              <w:rPr>
                <w:sz w:val="24"/>
                <w:szCs w:val="24"/>
              </w:rPr>
            </w:pPr>
            <w:r w:rsidRPr="00DB2755">
              <w:rPr>
                <w:sz w:val="24"/>
                <w:szCs w:val="24"/>
              </w:rPr>
              <w:t>Срок оплаты за выполненные раб</w:t>
            </w:r>
            <w:r w:rsidR="00094EF9">
              <w:rPr>
                <w:sz w:val="24"/>
                <w:szCs w:val="24"/>
              </w:rPr>
              <w:t>оты перенесен на 01.07.2026</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4.2.1. </w:t>
            </w:r>
          </w:p>
          <w:p w:rsidR="00094EF9" w:rsidRDefault="001C6D01" w:rsidP="00321255">
            <w:pPr>
              <w:widowControl w:val="0"/>
              <w:tabs>
                <w:tab w:val="left" w:pos="11057"/>
              </w:tabs>
              <w:ind w:firstLine="0"/>
              <w:jc w:val="left"/>
              <w:rPr>
                <w:sz w:val="24"/>
                <w:szCs w:val="24"/>
              </w:rPr>
            </w:pPr>
            <w:r w:rsidRPr="00DB2755">
              <w:rPr>
                <w:sz w:val="24"/>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p w:rsidR="00496826" w:rsidRPr="00DB2755" w:rsidRDefault="00496826" w:rsidP="00321255">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 заключены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Контрольная точка 4.2.2.</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4.2.3.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реализации мероприятий»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реализации мероприятий предоставлены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3.10.4.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4.2.5.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выделении средств субсидии областного бюджета на реализацию инициативных проектов»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субсидии областного бюджета на реализацию инициативных проектов заключены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3.10.6.</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4.2.6.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30.11.2025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3.10.7.</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4.2.7.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реализации мероприятий»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реализации мероприятий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3.10.8.</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4.2.8.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Мероприятие (результат) 4.3.</w:t>
            </w:r>
          </w:p>
          <w:p w:rsidR="00C70F27" w:rsidRPr="00DB2755" w:rsidRDefault="001C6D01" w:rsidP="00C704C2">
            <w:pPr>
              <w:widowControl w:val="0"/>
              <w:tabs>
                <w:tab w:val="left" w:pos="11057"/>
              </w:tabs>
              <w:ind w:firstLine="0"/>
              <w:jc w:val="left"/>
              <w:rPr>
                <w:sz w:val="24"/>
                <w:szCs w:val="24"/>
              </w:rPr>
            </w:pPr>
            <w:r w:rsidRPr="00DB2755">
              <w:rPr>
                <w:sz w:val="24"/>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2</w:t>
            </w:r>
          </w:p>
        </w:tc>
        <w:tc>
          <w:tcPr>
            <w:tcW w:w="5541" w:type="dxa"/>
          </w:tcPr>
          <w:p w:rsidR="00C70F27" w:rsidRPr="00DB2755" w:rsidRDefault="001C6D01" w:rsidP="00321255">
            <w:pPr>
              <w:widowControl w:val="0"/>
              <w:ind w:firstLine="0"/>
              <w:jc w:val="center"/>
              <w:rPr>
                <w:sz w:val="24"/>
                <w:szCs w:val="24"/>
              </w:rPr>
            </w:pPr>
            <w:r w:rsidRPr="00DB2755">
              <w:rPr>
                <w:sz w:val="24"/>
                <w:szCs w:val="24"/>
              </w:rPr>
              <w:t>2</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3.11.2.</w:t>
            </w:r>
          </w:p>
        </w:tc>
        <w:tc>
          <w:tcPr>
            <w:tcW w:w="4395" w:type="dxa"/>
          </w:tcPr>
          <w:p w:rsidR="00321255" w:rsidRDefault="001C6D01" w:rsidP="00C704C2">
            <w:pPr>
              <w:widowControl w:val="0"/>
              <w:tabs>
                <w:tab w:val="left" w:pos="11057"/>
              </w:tabs>
              <w:ind w:firstLine="0"/>
              <w:jc w:val="left"/>
              <w:rPr>
                <w:sz w:val="24"/>
                <w:szCs w:val="24"/>
              </w:rPr>
            </w:pPr>
            <w:r w:rsidRPr="00DB2755">
              <w:rPr>
                <w:sz w:val="24"/>
                <w:szCs w:val="24"/>
              </w:rPr>
              <w:t xml:space="preserve">Контрольная точка 4.3.1. </w:t>
            </w:r>
          </w:p>
          <w:p w:rsidR="00C70F27" w:rsidRPr="00DB2755" w:rsidRDefault="001C6D01" w:rsidP="00321255">
            <w:pPr>
              <w:widowControl w:val="0"/>
              <w:tabs>
                <w:tab w:val="left" w:pos="11057"/>
              </w:tabs>
              <w:ind w:firstLine="0"/>
              <w:jc w:val="left"/>
              <w:rPr>
                <w:sz w:val="24"/>
                <w:szCs w:val="24"/>
              </w:rPr>
            </w:pPr>
            <w:r w:rsidRPr="00DB2755">
              <w:rPr>
                <w:sz w:val="24"/>
                <w:szCs w:val="24"/>
              </w:rPr>
              <w:t xml:space="preserve">«Заключены соглашения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 </w:t>
            </w:r>
          </w:p>
        </w:tc>
        <w:tc>
          <w:tcPr>
            <w:tcW w:w="1650" w:type="dxa"/>
          </w:tcPr>
          <w:p w:rsidR="00C70F27" w:rsidRPr="00DB2755" w:rsidRDefault="001C6D01" w:rsidP="00C704C2">
            <w:pPr>
              <w:widowControl w:val="0"/>
              <w:ind w:firstLine="0"/>
              <w:jc w:val="center"/>
              <w:rPr>
                <w:sz w:val="24"/>
                <w:szCs w:val="24"/>
              </w:rPr>
            </w:pPr>
            <w:r w:rsidRPr="00DB2755">
              <w:rPr>
                <w:sz w:val="24"/>
                <w:szCs w:val="24"/>
              </w:rPr>
              <w:t>15.02.2025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15.02.2025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 заключены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4.3.2.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«Услуга оказана (работы выполнены)» </w:t>
            </w:r>
          </w:p>
          <w:p w:rsidR="00C70F27" w:rsidRPr="00DB2755" w:rsidRDefault="00C70F27"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25.12.2025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4.3.3.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3.11.5.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4.3.4.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496826" w:rsidRPr="00DB2755" w:rsidRDefault="00496826"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3.12.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4.4. </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73</w:t>
            </w:r>
          </w:p>
        </w:tc>
        <w:tc>
          <w:tcPr>
            <w:tcW w:w="5541" w:type="dxa"/>
          </w:tcPr>
          <w:p w:rsidR="00C70F27" w:rsidRPr="00DB2755" w:rsidRDefault="001C6D01" w:rsidP="00321255">
            <w:pPr>
              <w:widowControl w:val="0"/>
              <w:ind w:firstLine="0"/>
              <w:jc w:val="center"/>
              <w:rPr>
                <w:sz w:val="24"/>
                <w:szCs w:val="24"/>
              </w:rPr>
            </w:pPr>
            <w:r w:rsidRPr="00DB2755">
              <w:rPr>
                <w:sz w:val="24"/>
                <w:szCs w:val="24"/>
              </w:rPr>
              <w:t>73</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3.12.1.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4.4.1.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650" w:type="dxa"/>
          </w:tcPr>
          <w:p w:rsidR="00C70F27" w:rsidRPr="00DB2755" w:rsidRDefault="001C6D01" w:rsidP="00C704C2">
            <w:pPr>
              <w:widowControl w:val="0"/>
              <w:ind w:firstLine="0"/>
              <w:jc w:val="center"/>
              <w:rPr>
                <w:sz w:val="24"/>
                <w:szCs w:val="24"/>
              </w:rPr>
            </w:pPr>
            <w:r w:rsidRPr="00DB2755">
              <w:rPr>
                <w:sz w:val="24"/>
                <w:szCs w:val="24"/>
              </w:rPr>
              <w:t>15.02.2025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15.02.2025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заключены 15.02.2026</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3.12.2.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4.4.2.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«Услуга оказана (работы выполнены)» </w:t>
            </w:r>
          </w:p>
        </w:tc>
        <w:tc>
          <w:tcPr>
            <w:tcW w:w="1650" w:type="dxa"/>
          </w:tcPr>
          <w:p w:rsidR="00C70F27" w:rsidRPr="00DB2755" w:rsidRDefault="001C6D01" w:rsidP="00C704C2">
            <w:pPr>
              <w:widowControl w:val="0"/>
              <w:ind w:firstLine="0"/>
              <w:jc w:val="center"/>
              <w:rPr>
                <w:sz w:val="24"/>
                <w:szCs w:val="24"/>
              </w:rPr>
            </w:pPr>
            <w:r w:rsidRPr="00DB2755">
              <w:rPr>
                <w:sz w:val="24"/>
                <w:szCs w:val="24"/>
              </w:rPr>
              <w:t>25.12.2025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услуга оказана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3.12.3.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4.4.3.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3.12.4.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4.4.4.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Мероприятие (результат) 4.5.</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«Проведено строительство и реконструкция объектов образования муниципальной собственности, включая газификацию»</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1</w:t>
            </w:r>
          </w:p>
        </w:tc>
        <w:tc>
          <w:tcPr>
            <w:tcW w:w="5541" w:type="dxa"/>
          </w:tcPr>
          <w:p w:rsidR="00C70F27" w:rsidRPr="00DB2755" w:rsidRDefault="001C6D01" w:rsidP="00321255">
            <w:pPr>
              <w:widowControl w:val="0"/>
              <w:ind w:firstLine="0"/>
              <w:jc w:val="center"/>
              <w:rPr>
                <w:sz w:val="24"/>
                <w:szCs w:val="24"/>
              </w:rPr>
            </w:pPr>
            <w:r w:rsidRPr="00DB2755">
              <w:rPr>
                <w:sz w:val="24"/>
                <w:szCs w:val="24"/>
              </w:rPr>
              <w:t>1</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321255">
            <w:pPr>
              <w:ind w:firstLine="0"/>
              <w:jc w:val="left"/>
              <w:rPr>
                <w:sz w:val="24"/>
                <w:szCs w:val="24"/>
              </w:rPr>
            </w:pPr>
            <w:r w:rsidRPr="00DB2755">
              <w:rPr>
                <w:sz w:val="24"/>
                <w:szCs w:val="24"/>
              </w:rPr>
              <w:t>Срок оплаты за выполненные работы перене</w:t>
            </w:r>
            <w:r w:rsidR="00321255">
              <w:rPr>
                <w:sz w:val="24"/>
                <w:szCs w:val="24"/>
              </w:rPr>
              <w:t xml:space="preserve">сен на 01.07.2026 </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4.5.1.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 </w:t>
            </w:r>
          </w:p>
        </w:tc>
        <w:tc>
          <w:tcPr>
            <w:tcW w:w="1650" w:type="dxa"/>
          </w:tcPr>
          <w:p w:rsidR="00C70F27" w:rsidRPr="00DB2755" w:rsidRDefault="001C6D01" w:rsidP="00C704C2">
            <w:pPr>
              <w:widowControl w:val="0"/>
              <w:ind w:firstLine="0"/>
              <w:jc w:val="center"/>
              <w:rPr>
                <w:sz w:val="24"/>
                <w:szCs w:val="24"/>
              </w:rPr>
            </w:pPr>
            <w:r w:rsidRPr="00DB2755">
              <w:rPr>
                <w:sz w:val="24"/>
                <w:szCs w:val="24"/>
              </w:rPr>
              <w:t>18.03.2025</w:t>
            </w:r>
          </w:p>
        </w:tc>
        <w:tc>
          <w:tcPr>
            <w:tcW w:w="1725" w:type="dxa"/>
          </w:tcPr>
          <w:p w:rsidR="00C70F27" w:rsidRPr="00DB2755" w:rsidRDefault="001C6D01" w:rsidP="00C704C2">
            <w:pPr>
              <w:widowControl w:val="0"/>
              <w:ind w:firstLine="0"/>
              <w:jc w:val="center"/>
              <w:rPr>
                <w:sz w:val="24"/>
                <w:szCs w:val="24"/>
              </w:rPr>
            </w:pPr>
            <w:r w:rsidRPr="00DB2755">
              <w:rPr>
                <w:sz w:val="24"/>
                <w:szCs w:val="24"/>
              </w:rPr>
              <w:t>18.03.2025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 заключены в установленный срок </w:t>
            </w:r>
            <w:r w:rsidR="00321255">
              <w:rPr>
                <w:sz w:val="24"/>
                <w:szCs w:val="24"/>
              </w:rPr>
              <w:br/>
            </w:r>
            <w:r w:rsidRPr="00DB2755">
              <w:rPr>
                <w:sz w:val="24"/>
                <w:szCs w:val="24"/>
              </w:rPr>
              <w:t>по 1 общеобразовательной организации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4.5.2.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«Услуга оказана (работы выполнены)» </w:t>
            </w:r>
          </w:p>
        </w:tc>
        <w:tc>
          <w:tcPr>
            <w:tcW w:w="1650" w:type="dxa"/>
          </w:tcPr>
          <w:p w:rsidR="00C70F27" w:rsidRPr="00DB2755" w:rsidRDefault="001C6D01" w:rsidP="00C704C2">
            <w:pPr>
              <w:widowControl w:val="0"/>
              <w:ind w:firstLine="0"/>
              <w:jc w:val="center"/>
              <w:rPr>
                <w:sz w:val="24"/>
                <w:szCs w:val="24"/>
              </w:rPr>
            </w:pPr>
            <w:r w:rsidRPr="00DB2755">
              <w:rPr>
                <w:sz w:val="24"/>
                <w:szCs w:val="24"/>
              </w:rPr>
              <w:t>25.12.2025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4.5.3.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3.13.4.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4.5.4.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3.14.</w:t>
            </w:r>
          </w:p>
        </w:tc>
        <w:tc>
          <w:tcPr>
            <w:tcW w:w="4395" w:type="dxa"/>
          </w:tcPr>
          <w:p w:rsidR="00C70F27" w:rsidRPr="00DB2755" w:rsidRDefault="001C6D01" w:rsidP="00C704C2">
            <w:pPr>
              <w:ind w:firstLine="0"/>
              <w:jc w:val="left"/>
              <w:rPr>
                <w:sz w:val="24"/>
                <w:szCs w:val="24"/>
              </w:rPr>
            </w:pPr>
            <w:r w:rsidRPr="00DB2755">
              <w:rPr>
                <w:sz w:val="24"/>
                <w:szCs w:val="24"/>
              </w:rPr>
              <w:t xml:space="preserve">Мероприятие (результат) 4.6. </w:t>
            </w:r>
          </w:p>
          <w:p w:rsidR="00C70F27" w:rsidRPr="00DB2755" w:rsidRDefault="001C6D01" w:rsidP="00C704C2">
            <w:pPr>
              <w:ind w:firstLine="0"/>
              <w:jc w:val="left"/>
              <w:rPr>
                <w:sz w:val="24"/>
                <w:szCs w:val="24"/>
              </w:rPr>
            </w:pPr>
            <w:r w:rsidRPr="00DB2755">
              <w:rPr>
                <w:sz w:val="24"/>
                <w:szCs w:val="24"/>
              </w:rPr>
              <w:t>«Проведены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5</w:t>
            </w:r>
          </w:p>
        </w:tc>
        <w:tc>
          <w:tcPr>
            <w:tcW w:w="5541" w:type="dxa"/>
          </w:tcPr>
          <w:p w:rsidR="00C70F27" w:rsidRPr="00DB2755" w:rsidRDefault="001C6D01" w:rsidP="00E47CD1">
            <w:pPr>
              <w:widowControl w:val="0"/>
              <w:ind w:firstLine="0"/>
              <w:jc w:val="center"/>
              <w:rPr>
                <w:sz w:val="24"/>
                <w:szCs w:val="24"/>
              </w:rPr>
            </w:pPr>
            <w:r w:rsidRPr="00DB2755">
              <w:rPr>
                <w:sz w:val="24"/>
                <w:szCs w:val="24"/>
              </w:rPr>
              <w:t>1</w:t>
            </w:r>
            <w:bookmarkStart w:id="0" w:name="_GoBack"/>
            <w:bookmarkEnd w:id="0"/>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321255">
            <w:pPr>
              <w:ind w:firstLine="0"/>
              <w:jc w:val="left"/>
              <w:rPr>
                <w:sz w:val="24"/>
                <w:szCs w:val="24"/>
              </w:rPr>
            </w:pPr>
            <w:r w:rsidRPr="00DB2755">
              <w:rPr>
                <w:sz w:val="24"/>
                <w:szCs w:val="24"/>
              </w:rPr>
              <w:t>Сроком поставки модульных котельных от 60-90 дней, а также необходимость проведения капитальных ремонтов зданий в части замены системы теплоснабжения</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3.14.1.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4.6.1. </w:t>
            </w:r>
          </w:p>
          <w:p w:rsidR="00321255" w:rsidRPr="00DB2755" w:rsidRDefault="001C6D01" w:rsidP="00C704C2">
            <w:pPr>
              <w:widowControl w:val="0"/>
              <w:tabs>
                <w:tab w:val="left" w:pos="11057"/>
              </w:tabs>
              <w:ind w:firstLine="0"/>
              <w:jc w:val="left"/>
              <w:rPr>
                <w:sz w:val="24"/>
                <w:szCs w:val="24"/>
              </w:rPr>
            </w:pPr>
            <w:r w:rsidRPr="00DB2755">
              <w:rPr>
                <w:sz w:val="24"/>
                <w:szCs w:val="24"/>
              </w:rPr>
              <w:t xml:space="preserve">«Заключены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 </w:t>
            </w:r>
          </w:p>
        </w:tc>
        <w:tc>
          <w:tcPr>
            <w:tcW w:w="1650" w:type="dxa"/>
          </w:tcPr>
          <w:p w:rsidR="00C70F27" w:rsidRPr="00DB2755" w:rsidRDefault="001C6D01" w:rsidP="00C704C2">
            <w:pPr>
              <w:widowControl w:val="0"/>
              <w:ind w:firstLine="0"/>
              <w:jc w:val="center"/>
              <w:rPr>
                <w:sz w:val="24"/>
                <w:szCs w:val="24"/>
              </w:rPr>
            </w:pPr>
            <w:r w:rsidRPr="00DB2755">
              <w:rPr>
                <w:sz w:val="24"/>
                <w:szCs w:val="24"/>
              </w:rPr>
              <w:t>01.10.2025</w:t>
            </w:r>
          </w:p>
        </w:tc>
        <w:tc>
          <w:tcPr>
            <w:tcW w:w="1725" w:type="dxa"/>
          </w:tcPr>
          <w:p w:rsidR="00C70F27" w:rsidRPr="00DB2755" w:rsidRDefault="001C6D01" w:rsidP="00C704C2">
            <w:pPr>
              <w:widowControl w:val="0"/>
              <w:ind w:firstLine="0"/>
              <w:jc w:val="center"/>
              <w:rPr>
                <w:sz w:val="24"/>
                <w:szCs w:val="24"/>
              </w:rPr>
            </w:pPr>
            <w:r w:rsidRPr="00DB2755">
              <w:rPr>
                <w:sz w:val="24"/>
                <w:szCs w:val="24"/>
              </w:rPr>
              <w:t>01.10.2025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 заключены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3.14.2.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4.6.2.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«Услуга оказана (работы выполнены)» </w:t>
            </w:r>
          </w:p>
          <w:p w:rsidR="00C70F27" w:rsidRPr="00DB2755" w:rsidRDefault="00C70F27"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25.12.2025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в установленный срок оказана услуга</w:t>
            </w:r>
          </w:p>
        </w:tc>
        <w:tc>
          <w:tcPr>
            <w:tcW w:w="2551" w:type="dxa"/>
          </w:tcPr>
          <w:p w:rsidR="00321255"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3.14.3.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4.6.3. </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произведена в полном объеме в установленный срок</w:t>
            </w:r>
          </w:p>
        </w:tc>
        <w:tc>
          <w:tcPr>
            <w:tcW w:w="2551" w:type="dxa"/>
          </w:tcPr>
          <w:p w:rsidR="00321255"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3.14.4.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4.6.4.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о достижении результатов предоставлены в установленный срок</w:t>
            </w:r>
          </w:p>
        </w:tc>
        <w:tc>
          <w:tcPr>
            <w:tcW w:w="2551" w:type="dxa"/>
          </w:tcPr>
          <w:p w:rsidR="00321255"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w:t>
            </w:r>
          </w:p>
        </w:tc>
        <w:tc>
          <w:tcPr>
            <w:tcW w:w="21340" w:type="dxa"/>
            <w:gridSpan w:val="8"/>
          </w:tcPr>
          <w:p w:rsidR="00C70F27" w:rsidRPr="00DB2755" w:rsidRDefault="001C6D01" w:rsidP="00C704C2">
            <w:pPr>
              <w:widowControl w:val="0"/>
              <w:tabs>
                <w:tab w:val="left" w:pos="11057"/>
              </w:tabs>
              <w:ind w:firstLine="0"/>
              <w:jc w:val="center"/>
              <w:rPr>
                <w:sz w:val="24"/>
                <w:szCs w:val="24"/>
              </w:rPr>
            </w:pPr>
            <w:r w:rsidRPr="00DB2755">
              <w:rPr>
                <w:sz w:val="24"/>
                <w:szCs w:val="24"/>
              </w:rPr>
              <w:t>4. Комплекс процессных мероприятий «Обеспечение функционирования системы образования Красносулинского района»</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4.1.1.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Мероприятие (результат) 1.1.</w:t>
            </w:r>
          </w:p>
          <w:p w:rsidR="00321255" w:rsidRPr="00DB2755" w:rsidRDefault="001C6D01" w:rsidP="00321255">
            <w:pPr>
              <w:widowControl w:val="0"/>
              <w:tabs>
                <w:tab w:val="left" w:pos="11057"/>
              </w:tabs>
              <w:ind w:firstLine="0"/>
              <w:jc w:val="left"/>
              <w:rPr>
                <w:sz w:val="24"/>
                <w:szCs w:val="24"/>
              </w:rPr>
            </w:pPr>
            <w:r w:rsidRPr="00DB2755">
              <w:rPr>
                <w:sz w:val="24"/>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w:t>
            </w:r>
            <w:r w:rsidR="00321255" w:rsidRPr="00DB2755">
              <w:rPr>
                <w:sz w:val="24"/>
                <w:szCs w:val="24"/>
              </w:rPr>
              <w:t xml:space="preserve"> </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0,01</w:t>
            </w:r>
          </w:p>
        </w:tc>
        <w:tc>
          <w:tcPr>
            <w:tcW w:w="5541" w:type="dxa"/>
          </w:tcPr>
          <w:p w:rsidR="00C70F27" w:rsidRPr="00DB2755" w:rsidRDefault="001C6D01" w:rsidP="00321255">
            <w:pPr>
              <w:widowControl w:val="0"/>
              <w:ind w:firstLine="0"/>
              <w:jc w:val="center"/>
              <w:rPr>
                <w:sz w:val="24"/>
                <w:szCs w:val="24"/>
              </w:rPr>
            </w:pPr>
            <w:r w:rsidRPr="00DB2755">
              <w:rPr>
                <w:sz w:val="24"/>
                <w:szCs w:val="24"/>
              </w:rPr>
              <w:t>0,01</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4.1.1.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1.1.1. </w:t>
            </w:r>
          </w:p>
          <w:p w:rsidR="00C70F27" w:rsidRPr="00DB2755" w:rsidRDefault="001C6D01" w:rsidP="00C704C2">
            <w:pPr>
              <w:widowControl w:val="0"/>
              <w:tabs>
                <w:tab w:val="left" w:pos="11057"/>
              </w:tabs>
              <w:ind w:firstLine="0"/>
              <w:jc w:val="left"/>
              <w:rPr>
                <w:sz w:val="24"/>
                <w:szCs w:val="24"/>
              </w:rPr>
            </w:pPr>
            <w:r w:rsidRPr="00DB2755">
              <w:rPr>
                <w:sz w:val="24"/>
                <w:szCs w:val="24"/>
              </w:rPr>
              <w:t>«Мониторинг причин оставления детей без попечения родителей, расчет показателей эффективности деятельности органов местного самоуправления по профилактике социального сиротства, выявлению и устройству детей-сирот»</w:t>
            </w:r>
          </w:p>
        </w:tc>
        <w:tc>
          <w:tcPr>
            <w:tcW w:w="1650" w:type="dxa"/>
          </w:tcPr>
          <w:p w:rsidR="00C70F27" w:rsidRPr="00DB2755" w:rsidRDefault="001C6D01" w:rsidP="00C704C2">
            <w:pPr>
              <w:widowControl w:val="0"/>
              <w:ind w:firstLine="0"/>
              <w:jc w:val="center"/>
              <w:rPr>
                <w:sz w:val="24"/>
                <w:szCs w:val="24"/>
              </w:rPr>
            </w:pPr>
            <w:r w:rsidRPr="00DB2755">
              <w:rPr>
                <w:sz w:val="24"/>
                <w:szCs w:val="24"/>
              </w:rPr>
              <w:t>15.01.2025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15.01.2025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проведен мониторинг причин оставления детей без попечения родителей, расчет показателей эффективности деятельности органов местного самоуправления по профилактике социального сиротства, выявлению и устройству детей-сирот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4.1.2.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1.1.2. </w:t>
            </w:r>
          </w:p>
          <w:p w:rsidR="00C70F27" w:rsidRDefault="001C6D01" w:rsidP="00C704C2">
            <w:pPr>
              <w:widowControl w:val="0"/>
              <w:tabs>
                <w:tab w:val="left" w:pos="11057"/>
              </w:tabs>
              <w:ind w:firstLine="0"/>
              <w:jc w:val="left"/>
              <w:rPr>
                <w:sz w:val="24"/>
                <w:szCs w:val="24"/>
              </w:rPr>
            </w:pPr>
            <w:r w:rsidRPr="00DB2755">
              <w:rPr>
                <w:sz w:val="24"/>
                <w:szCs w:val="24"/>
              </w:rPr>
              <w:t>«Мониторинг выявления детей-сирот и детей, оставшихся без попечения родителей, их устройства на воспитание в семью»</w:t>
            </w:r>
          </w:p>
          <w:p w:rsidR="00496826" w:rsidRPr="00DB2755" w:rsidRDefault="00496826"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15.01.2025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15.01.2025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проведен мониторинг выявления детей-сирот и детей, оставшихся без попечения родителей, их устройства на воспитание в семью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4.1.3.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1.1.3. </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«Проведение творческого конкурса замещающих семей «Областная семейная ассамблея»</w:t>
            </w:r>
          </w:p>
        </w:tc>
        <w:tc>
          <w:tcPr>
            <w:tcW w:w="1650" w:type="dxa"/>
          </w:tcPr>
          <w:p w:rsidR="00C70F27" w:rsidRPr="00DB2755" w:rsidRDefault="001C6D01" w:rsidP="00C704C2">
            <w:pPr>
              <w:widowControl w:val="0"/>
              <w:ind w:firstLine="0"/>
              <w:jc w:val="center"/>
              <w:rPr>
                <w:sz w:val="24"/>
                <w:szCs w:val="24"/>
              </w:rPr>
            </w:pPr>
            <w:r w:rsidRPr="00DB2755">
              <w:rPr>
                <w:sz w:val="24"/>
                <w:szCs w:val="24"/>
              </w:rPr>
              <w:t>01.12.2025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01.12.2025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проведен творческий конкурс замещающих семей «Областная семейная ассамблея»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4.1.4.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1.1.4. </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«Проведение обучения в ШПР для опекунов и попечителей» </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проведено обучение ШПР для опекунов и попечителей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2.1. </w:t>
            </w:r>
          </w:p>
          <w:p w:rsidR="00C70F27" w:rsidRPr="00DB2755" w:rsidRDefault="001C6D01" w:rsidP="00C704C2">
            <w:pPr>
              <w:widowControl w:val="0"/>
              <w:tabs>
                <w:tab w:val="left" w:pos="11057"/>
              </w:tabs>
              <w:ind w:firstLine="0"/>
              <w:jc w:val="left"/>
              <w:rPr>
                <w:sz w:val="24"/>
                <w:szCs w:val="24"/>
              </w:rPr>
            </w:pPr>
            <w:r w:rsidRPr="00DB2755">
              <w:rPr>
                <w:sz w:val="24"/>
                <w:szCs w:val="24"/>
              </w:rPr>
              <w:t>«Обеспечена деятельность управления образования Красносулинского района в 2025 году реализация»</w:t>
            </w:r>
          </w:p>
        </w:tc>
        <w:tc>
          <w:tcPr>
            <w:tcW w:w="1650" w:type="dxa"/>
          </w:tcPr>
          <w:p w:rsidR="00C70F27" w:rsidRPr="00DB2755" w:rsidRDefault="001C6D01" w:rsidP="00C704C2">
            <w:pPr>
              <w:widowControl w:val="0"/>
              <w:ind w:firstLine="0"/>
              <w:jc w:val="center"/>
              <w:rPr>
                <w:sz w:val="24"/>
                <w:szCs w:val="24"/>
              </w:rPr>
            </w:pPr>
            <w:r w:rsidRPr="00DB2755">
              <w:rPr>
                <w:sz w:val="24"/>
                <w:szCs w:val="24"/>
              </w:rPr>
              <w:t>Х</w:t>
            </w:r>
          </w:p>
        </w:tc>
        <w:tc>
          <w:tcPr>
            <w:tcW w:w="1725" w:type="dxa"/>
          </w:tcPr>
          <w:p w:rsidR="00C70F27" w:rsidRPr="00DB2755" w:rsidRDefault="001C6D01" w:rsidP="00C704C2">
            <w:pPr>
              <w:widowControl w:val="0"/>
              <w:ind w:firstLine="0"/>
              <w:jc w:val="center"/>
              <w:rPr>
                <w:sz w:val="24"/>
                <w:szCs w:val="24"/>
              </w:rPr>
            </w:pPr>
            <w:r w:rsidRPr="00DB2755">
              <w:rPr>
                <w:sz w:val="24"/>
                <w:szCs w:val="24"/>
              </w:rPr>
              <w:t>Х</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321255">
            <w:pPr>
              <w:widowControl w:val="0"/>
              <w:ind w:firstLine="0"/>
              <w:jc w:val="center"/>
              <w:rPr>
                <w:sz w:val="24"/>
                <w:szCs w:val="24"/>
              </w:rPr>
            </w:pPr>
            <w:r w:rsidRPr="00DB2755">
              <w:rPr>
                <w:sz w:val="24"/>
                <w:szCs w:val="24"/>
              </w:rPr>
              <w:t>Х</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2.2. </w:t>
            </w:r>
          </w:p>
          <w:p w:rsidR="00C70F27" w:rsidRPr="00DB2755" w:rsidRDefault="001C6D01" w:rsidP="00C704C2">
            <w:pPr>
              <w:widowControl w:val="0"/>
              <w:tabs>
                <w:tab w:val="left" w:pos="11057"/>
              </w:tabs>
              <w:ind w:firstLine="0"/>
              <w:jc w:val="left"/>
              <w:rPr>
                <w:sz w:val="24"/>
                <w:szCs w:val="24"/>
              </w:rPr>
            </w:pPr>
            <w:r w:rsidRPr="00DB2755">
              <w:rPr>
                <w:sz w:val="24"/>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4</w:t>
            </w:r>
          </w:p>
        </w:tc>
        <w:tc>
          <w:tcPr>
            <w:tcW w:w="5541" w:type="dxa"/>
          </w:tcPr>
          <w:p w:rsidR="00C70F27" w:rsidRPr="00DB2755" w:rsidRDefault="001C6D01" w:rsidP="00321255">
            <w:pPr>
              <w:widowControl w:val="0"/>
              <w:ind w:firstLine="0"/>
              <w:jc w:val="center"/>
              <w:rPr>
                <w:sz w:val="24"/>
                <w:szCs w:val="24"/>
              </w:rPr>
            </w:pPr>
            <w:r w:rsidRPr="00DB2755">
              <w:rPr>
                <w:sz w:val="24"/>
                <w:szCs w:val="24"/>
              </w:rPr>
              <w:t>4</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4.3.1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650" w:type="dxa"/>
          </w:tcPr>
          <w:p w:rsidR="00C70F27" w:rsidRPr="00DB2755" w:rsidRDefault="001C6D01" w:rsidP="00C704C2">
            <w:pPr>
              <w:widowControl w:val="0"/>
              <w:ind w:firstLine="0"/>
              <w:jc w:val="center"/>
              <w:rPr>
                <w:sz w:val="24"/>
                <w:szCs w:val="24"/>
              </w:rPr>
            </w:pPr>
            <w:r w:rsidRPr="00DB2755">
              <w:rPr>
                <w:sz w:val="24"/>
                <w:szCs w:val="24"/>
              </w:rPr>
              <w:t>09.01.2025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09.01.2025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заключены 09.01.2025 </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4.3.2.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2.2.2. </w:t>
            </w:r>
          </w:p>
          <w:p w:rsidR="00C70F27" w:rsidRPr="00DB2755" w:rsidRDefault="001C6D01" w:rsidP="00C704C2">
            <w:pPr>
              <w:widowControl w:val="0"/>
              <w:tabs>
                <w:tab w:val="left" w:pos="11057"/>
              </w:tabs>
              <w:ind w:firstLine="0"/>
              <w:jc w:val="left"/>
              <w:rPr>
                <w:sz w:val="24"/>
                <w:szCs w:val="24"/>
              </w:rPr>
            </w:pPr>
            <w:r w:rsidRPr="00DB2755">
              <w:rPr>
                <w:sz w:val="24"/>
                <w:szCs w:val="24"/>
              </w:rPr>
              <w:t>«Представлен сводный отчет об использовании муниципального задания образовательными организациями»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12.01.2025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12.01.2025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сводный отчет об использовании муниципального задания образовательными организациями предоставлен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4.3.3.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2.2.3. </w:t>
            </w:r>
          </w:p>
          <w:p w:rsidR="00321255" w:rsidRPr="00DB2755" w:rsidRDefault="001C6D01" w:rsidP="00321255">
            <w:pPr>
              <w:widowControl w:val="0"/>
              <w:tabs>
                <w:tab w:val="left" w:pos="11057"/>
              </w:tabs>
              <w:ind w:firstLine="0"/>
              <w:jc w:val="left"/>
              <w:rPr>
                <w:sz w:val="24"/>
                <w:szCs w:val="24"/>
              </w:rPr>
            </w:pPr>
            <w:r w:rsidRPr="00DB2755">
              <w:rPr>
                <w:sz w:val="24"/>
                <w:szCs w:val="24"/>
              </w:rPr>
              <w:t>«Представлен сводный полугодовой отчет об использовании муниципального задания образовательными организациями»</w:t>
            </w:r>
          </w:p>
        </w:tc>
        <w:tc>
          <w:tcPr>
            <w:tcW w:w="1650" w:type="dxa"/>
          </w:tcPr>
          <w:p w:rsidR="00C70F27" w:rsidRPr="00DB2755" w:rsidRDefault="001C6D01" w:rsidP="00C704C2">
            <w:pPr>
              <w:widowControl w:val="0"/>
              <w:ind w:firstLine="0"/>
              <w:jc w:val="center"/>
              <w:rPr>
                <w:sz w:val="24"/>
                <w:szCs w:val="24"/>
              </w:rPr>
            </w:pPr>
            <w:r w:rsidRPr="00DB2755">
              <w:rPr>
                <w:sz w:val="24"/>
                <w:szCs w:val="24"/>
              </w:rPr>
              <w:t>10.07.2025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сводный полугодовой отчет об использовании муниципального задания образовательными организациями предоставлен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4.3.4.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2.2.4. </w:t>
            </w:r>
          </w:p>
          <w:p w:rsidR="00C70F27" w:rsidRDefault="001C6D01" w:rsidP="00C704C2">
            <w:pPr>
              <w:widowControl w:val="0"/>
              <w:tabs>
                <w:tab w:val="left" w:pos="11057"/>
              </w:tabs>
              <w:ind w:firstLine="0"/>
              <w:jc w:val="left"/>
              <w:rPr>
                <w:sz w:val="24"/>
                <w:szCs w:val="24"/>
              </w:rPr>
            </w:pPr>
            <w:r w:rsidRPr="00DB2755">
              <w:rPr>
                <w:sz w:val="24"/>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rsidR="00496826" w:rsidRPr="00DB2755" w:rsidRDefault="00496826"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09.01.2025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09.01.2025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 предоставлен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Мероприятие (результат) 2.3.</w:t>
            </w:r>
          </w:p>
          <w:p w:rsidR="00C70F27" w:rsidRDefault="001C6D01" w:rsidP="00C704C2">
            <w:pPr>
              <w:widowControl w:val="0"/>
              <w:tabs>
                <w:tab w:val="left" w:pos="11057"/>
              </w:tabs>
              <w:ind w:firstLine="0"/>
              <w:jc w:val="left"/>
              <w:rPr>
                <w:sz w:val="24"/>
                <w:szCs w:val="24"/>
              </w:rPr>
            </w:pPr>
            <w:r w:rsidRPr="00DB2755">
              <w:rPr>
                <w:sz w:val="24"/>
                <w:szCs w:val="24"/>
              </w:rPr>
              <w:t>«Проведены мероприятия по формированию очередности детей в дошкольные образовательные учреждения в системе «Электронный детский сад</w:t>
            </w:r>
            <w:r w:rsidR="00496826">
              <w:rPr>
                <w:sz w:val="24"/>
                <w:szCs w:val="24"/>
              </w:rPr>
              <w:t>»</w:t>
            </w:r>
          </w:p>
          <w:p w:rsidR="00496826" w:rsidRPr="00DB2755" w:rsidRDefault="00496826"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единица</w:t>
            </w:r>
          </w:p>
        </w:tc>
        <w:tc>
          <w:tcPr>
            <w:tcW w:w="1230" w:type="dxa"/>
          </w:tcPr>
          <w:p w:rsidR="00C70F27" w:rsidRPr="00DB2755" w:rsidRDefault="001C6D01" w:rsidP="00C704C2">
            <w:pPr>
              <w:widowControl w:val="0"/>
              <w:ind w:firstLine="0"/>
              <w:jc w:val="center"/>
              <w:rPr>
                <w:sz w:val="24"/>
                <w:szCs w:val="24"/>
              </w:rPr>
            </w:pPr>
            <w:r w:rsidRPr="00DB2755">
              <w:rPr>
                <w:sz w:val="24"/>
                <w:szCs w:val="24"/>
              </w:rPr>
              <w:t>28</w:t>
            </w:r>
          </w:p>
        </w:tc>
        <w:tc>
          <w:tcPr>
            <w:tcW w:w="5541" w:type="dxa"/>
          </w:tcPr>
          <w:p w:rsidR="00C70F27" w:rsidRPr="00DB2755" w:rsidRDefault="001C6D01" w:rsidP="00321255">
            <w:pPr>
              <w:widowControl w:val="0"/>
              <w:ind w:firstLine="0"/>
              <w:jc w:val="center"/>
              <w:rPr>
                <w:sz w:val="24"/>
                <w:szCs w:val="24"/>
              </w:rPr>
            </w:pPr>
            <w:r w:rsidRPr="00DB2755">
              <w:rPr>
                <w:sz w:val="24"/>
                <w:szCs w:val="24"/>
              </w:rPr>
              <w:t>28</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4.4.1.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 договор на выполнение работ (оказание услуг)»</w:t>
            </w:r>
          </w:p>
        </w:tc>
        <w:tc>
          <w:tcPr>
            <w:tcW w:w="1650" w:type="dxa"/>
          </w:tcPr>
          <w:p w:rsidR="00C70F27" w:rsidRPr="00DB2755" w:rsidRDefault="001C6D01" w:rsidP="00C704C2">
            <w:pPr>
              <w:widowControl w:val="0"/>
              <w:ind w:firstLine="0"/>
              <w:jc w:val="center"/>
              <w:rPr>
                <w:sz w:val="24"/>
                <w:szCs w:val="24"/>
              </w:rPr>
            </w:pPr>
            <w:r w:rsidRPr="00DB2755">
              <w:rPr>
                <w:sz w:val="24"/>
                <w:szCs w:val="24"/>
              </w:rPr>
              <w:t>25.01.2025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Договор на выполнение работ (оказание услуг) заключен 25.01.2025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4.4.2.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2.3.2. </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«Проведение мониторинга формирование единой базы очередности и единой базы детей, посещающих ДОУ в системе «Электронный детский сад»</w:t>
            </w:r>
          </w:p>
        </w:tc>
        <w:tc>
          <w:tcPr>
            <w:tcW w:w="1650" w:type="dxa"/>
          </w:tcPr>
          <w:p w:rsidR="00C70F27" w:rsidRPr="00DB2755" w:rsidRDefault="001C6D01" w:rsidP="00C704C2">
            <w:pPr>
              <w:widowControl w:val="0"/>
              <w:ind w:firstLine="0"/>
              <w:jc w:val="center"/>
              <w:rPr>
                <w:sz w:val="24"/>
                <w:szCs w:val="24"/>
              </w:rPr>
            </w:pPr>
            <w:r w:rsidRPr="00DB2755">
              <w:rPr>
                <w:sz w:val="24"/>
                <w:szCs w:val="24"/>
              </w:rPr>
              <w:t>31.05.2025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31.05.2025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формирования единой базы очередности и единой базы детей, посещающих ДОУ в системе «Электронный детский сад»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4.4.3.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Контрольная точка 2.3.3.</w:t>
            </w:r>
          </w:p>
          <w:p w:rsidR="00C70F27" w:rsidRPr="00DB2755" w:rsidRDefault="001C6D01" w:rsidP="00C704C2">
            <w:pPr>
              <w:widowControl w:val="0"/>
              <w:tabs>
                <w:tab w:val="left" w:pos="11057"/>
              </w:tabs>
              <w:ind w:firstLine="0"/>
              <w:jc w:val="left"/>
              <w:rPr>
                <w:sz w:val="24"/>
                <w:szCs w:val="24"/>
              </w:rPr>
            </w:pPr>
            <w:r w:rsidRPr="00DB2755">
              <w:rPr>
                <w:sz w:val="24"/>
                <w:szCs w:val="24"/>
              </w:rPr>
              <w:t>«Работы выполнены (услуги оказаны)»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работы выполнены (услуги оказаны)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4.4.4.</w:t>
            </w:r>
          </w:p>
        </w:tc>
        <w:tc>
          <w:tcPr>
            <w:tcW w:w="4395" w:type="dxa"/>
          </w:tcPr>
          <w:p w:rsidR="00C70F27" w:rsidRPr="00DB2755" w:rsidRDefault="001C6D01" w:rsidP="00321255">
            <w:pPr>
              <w:widowControl w:val="0"/>
              <w:tabs>
                <w:tab w:val="left" w:pos="11057"/>
              </w:tabs>
              <w:ind w:firstLine="0"/>
              <w:jc w:val="left"/>
              <w:rPr>
                <w:sz w:val="24"/>
                <w:szCs w:val="24"/>
              </w:rPr>
            </w:pPr>
            <w:r w:rsidRPr="00DB2755">
              <w:rPr>
                <w:sz w:val="24"/>
                <w:szCs w:val="24"/>
              </w:rPr>
              <w:t>Контрольная точка 2.3.4. «Формирования отчетов по очередности и по детям, посещающим дошкольные образовательные учреждения в разрезе возрастных категорий»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отчеты по очередности и по детям, посещающим дошкольные образовательные учреждения в разрезе возрастных категорий сформированы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Мероприятие (результат) 2.4. </w:t>
            </w:r>
          </w:p>
          <w:p w:rsidR="00C70F27" w:rsidRPr="00DB2755" w:rsidRDefault="001C6D01" w:rsidP="00C704C2">
            <w:pPr>
              <w:widowControl w:val="0"/>
              <w:tabs>
                <w:tab w:val="left" w:pos="11057"/>
              </w:tabs>
              <w:ind w:firstLine="0"/>
              <w:jc w:val="left"/>
              <w:rPr>
                <w:sz w:val="24"/>
                <w:szCs w:val="24"/>
              </w:rPr>
            </w:pPr>
            <w:r w:rsidRPr="00DB2755">
              <w:rPr>
                <w:sz w:val="24"/>
                <w:szCs w:val="24"/>
              </w:rPr>
              <w:t>«Проведены мероприятия по обеспечению бесперебойного функционирования системы защиты информации в системе «АИС Контингент»</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321255">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4.5.1.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2.4.1. </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 договор на выполнение работ (оказание услуг)»</w:t>
            </w:r>
          </w:p>
        </w:tc>
        <w:tc>
          <w:tcPr>
            <w:tcW w:w="1650" w:type="dxa"/>
          </w:tcPr>
          <w:p w:rsidR="00C70F27" w:rsidRPr="00DB2755" w:rsidRDefault="001C6D01" w:rsidP="00C704C2">
            <w:pPr>
              <w:widowControl w:val="0"/>
              <w:ind w:firstLine="0"/>
              <w:jc w:val="center"/>
              <w:rPr>
                <w:sz w:val="24"/>
                <w:szCs w:val="24"/>
              </w:rPr>
            </w:pPr>
            <w:r w:rsidRPr="00DB2755">
              <w:rPr>
                <w:sz w:val="24"/>
                <w:szCs w:val="24"/>
              </w:rPr>
              <w:t>25.01.2025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Договор на выполнение работ (оказание услуг) заключен 25.01.2025</w:t>
            </w:r>
          </w:p>
        </w:tc>
        <w:tc>
          <w:tcPr>
            <w:tcW w:w="2551" w:type="dxa"/>
          </w:tcPr>
          <w:p w:rsidR="00C70F27"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p w:rsidR="00321255" w:rsidRPr="00DB2755" w:rsidRDefault="00321255" w:rsidP="00C704C2">
            <w:pPr>
              <w:ind w:firstLine="0"/>
              <w:jc w:val="left"/>
              <w:rPr>
                <w:sz w:val="24"/>
                <w:szCs w:val="24"/>
              </w:rPr>
            </w:pP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4.5.2.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2.4.2. </w:t>
            </w:r>
          </w:p>
          <w:p w:rsidR="00C70F27" w:rsidRDefault="001C6D01" w:rsidP="00C704C2">
            <w:pPr>
              <w:widowControl w:val="0"/>
              <w:tabs>
                <w:tab w:val="left" w:pos="11057"/>
              </w:tabs>
              <w:ind w:firstLine="0"/>
              <w:jc w:val="left"/>
              <w:rPr>
                <w:sz w:val="24"/>
                <w:szCs w:val="24"/>
              </w:rPr>
            </w:pPr>
            <w:r w:rsidRPr="00DB2755">
              <w:rPr>
                <w:sz w:val="24"/>
                <w:szCs w:val="24"/>
              </w:rPr>
              <w:t>«Учет контингента обучающихся по основным образовательным программам и дополнительным</w:t>
            </w:r>
            <w:r w:rsidR="00A102F5" w:rsidRPr="00DB2755">
              <w:rPr>
                <w:sz w:val="24"/>
                <w:szCs w:val="24"/>
              </w:rPr>
              <w:t xml:space="preserve"> </w:t>
            </w:r>
            <w:r w:rsidRPr="00DB2755">
              <w:rPr>
                <w:sz w:val="24"/>
                <w:szCs w:val="24"/>
              </w:rPr>
              <w:t>общеобразовательным программам»</w:t>
            </w:r>
          </w:p>
          <w:p w:rsidR="00321255" w:rsidRPr="00DB2755" w:rsidRDefault="00321255" w:rsidP="00C704C2">
            <w:pPr>
              <w:widowControl w:val="0"/>
              <w:tabs>
                <w:tab w:val="left" w:pos="11057"/>
              </w:tabs>
              <w:ind w:firstLine="0"/>
              <w:jc w:val="left"/>
              <w:rPr>
                <w:sz w:val="24"/>
                <w:szCs w:val="24"/>
              </w:rPr>
            </w:pPr>
          </w:p>
        </w:tc>
        <w:tc>
          <w:tcPr>
            <w:tcW w:w="1650" w:type="dxa"/>
          </w:tcPr>
          <w:p w:rsidR="00C70F27" w:rsidRPr="00DB2755" w:rsidRDefault="001C6D01" w:rsidP="00C704C2">
            <w:pPr>
              <w:widowControl w:val="0"/>
              <w:ind w:firstLine="0"/>
              <w:jc w:val="center"/>
              <w:rPr>
                <w:sz w:val="24"/>
                <w:szCs w:val="24"/>
              </w:rPr>
            </w:pPr>
            <w:r w:rsidRPr="00DB2755">
              <w:rPr>
                <w:sz w:val="24"/>
                <w:szCs w:val="24"/>
              </w:rPr>
              <w:t>25.01.2025</w:t>
            </w:r>
          </w:p>
        </w:tc>
        <w:tc>
          <w:tcPr>
            <w:tcW w:w="1725" w:type="dxa"/>
          </w:tcPr>
          <w:p w:rsidR="00C70F27" w:rsidRPr="00DB2755" w:rsidRDefault="001C6D01" w:rsidP="00C704C2">
            <w:pPr>
              <w:widowControl w:val="0"/>
              <w:ind w:firstLine="0"/>
              <w:jc w:val="center"/>
              <w:rPr>
                <w:sz w:val="24"/>
                <w:szCs w:val="24"/>
              </w:rPr>
            </w:pPr>
            <w:r w:rsidRPr="00DB2755">
              <w:rPr>
                <w:sz w:val="24"/>
                <w:szCs w:val="24"/>
              </w:rPr>
              <w:t>25.01.2025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учет контингента обучающихся по основным образовательным программам и дополнительным</w:t>
            </w:r>
            <w:r w:rsidR="00A102F5" w:rsidRPr="00DB2755">
              <w:rPr>
                <w:sz w:val="24"/>
                <w:szCs w:val="24"/>
              </w:rPr>
              <w:t xml:space="preserve"> </w:t>
            </w:r>
            <w:r w:rsidRPr="00DB2755">
              <w:rPr>
                <w:sz w:val="24"/>
                <w:szCs w:val="24"/>
              </w:rPr>
              <w:t>общеобразовательным программам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4.5.3.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Контрольная точка 2.4.3.</w:t>
            </w:r>
          </w:p>
          <w:p w:rsidR="00C70F27" w:rsidRPr="00DB2755" w:rsidRDefault="001C6D01" w:rsidP="00C704C2">
            <w:pPr>
              <w:widowControl w:val="0"/>
              <w:tabs>
                <w:tab w:val="left" w:pos="11057"/>
              </w:tabs>
              <w:ind w:firstLine="0"/>
              <w:jc w:val="left"/>
              <w:rPr>
                <w:sz w:val="24"/>
                <w:szCs w:val="24"/>
              </w:rPr>
            </w:pPr>
            <w:r w:rsidRPr="00DB2755">
              <w:rPr>
                <w:sz w:val="24"/>
                <w:szCs w:val="24"/>
              </w:rPr>
              <w:t xml:space="preserve"> «Автоматическое формирование статистической отчётности»</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формирование статистической отчетности проведено в установленные сроки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4.5.4.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2.4.4. </w:t>
            </w:r>
          </w:p>
          <w:p w:rsidR="00C70F27" w:rsidRPr="00DB2755" w:rsidRDefault="001C6D01" w:rsidP="00C704C2">
            <w:pPr>
              <w:widowControl w:val="0"/>
              <w:tabs>
                <w:tab w:val="left" w:pos="11057"/>
              </w:tabs>
              <w:ind w:firstLine="0"/>
              <w:jc w:val="left"/>
              <w:rPr>
                <w:sz w:val="24"/>
                <w:szCs w:val="24"/>
              </w:rPr>
            </w:pPr>
            <w:r w:rsidRPr="00DB2755">
              <w:rPr>
                <w:sz w:val="24"/>
                <w:szCs w:val="24"/>
              </w:rPr>
              <w:t>«Работы выполнены (услуги оказаны)»</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работы выполнены (услуги оказаны) в полном объеме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Мероприятие (результат) 3.1.</w:t>
            </w:r>
          </w:p>
          <w:p w:rsidR="00C70F27" w:rsidRPr="00DB2755" w:rsidRDefault="001C6D01" w:rsidP="00C704C2">
            <w:pPr>
              <w:widowControl w:val="0"/>
              <w:tabs>
                <w:tab w:val="left" w:pos="11057"/>
              </w:tabs>
              <w:ind w:firstLine="0"/>
              <w:jc w:val="left"/>
              <w:rPr>
                <w:sz w:val="24"/>
                <w:szCs w:val="24"/>
              </w:rPr>
            </w:pPr>
            <w:r w:rsidRPr="00DB2755">
              <w:rPr>
                <w:sz w:val="24"/>
                <w:szCs w:val="24"/>
              </w:rPr>
              <w:t>«Обеспечена организация отдыха и оздоровления детей»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процент</w:t>
            </w:r>
          </w:p>
        </w:tc>
        <w:tc>
          <w:tcPr>
            <w:tcW w:w="1230" w:type="dxa"/>
          </w:tcPr>
          <w:p w:rsidR="00C70F27" w:rsidRPr="00DB2755" w:rsidRDefault="001C6D01" w:rsidP="00C704C2">
            <w:pPr>
              <w:widowControl w:val="0"/>
              <w:ind w:firstLine="0"/>
              <w:jc w:val="center"/>
              <w:rPr>
                <w:sz w:val="24"/>
                <w:szCs w:val="24"/>
              </w:rPr>
            </w:pPr>
            <w:r w:rsidRPr="00DB2755">
              <w:rPr>
                <w:sz w:val="24"/>
                <w:szCs w:val="24"/>
              </w:rPr>
              <w:t>100,0</w:t>
            </w:r>
          </w:p>
        </w:tc>
        <w:tc>
          <w:tcPr>
            <w:tcW w:w="5541" w:type="dxa"/>
          </w:tcPr>
          <w:p w:rsidR="00C70F27" w:rsidRPr="00DB2755" w:rsidRDefault="001C6D01" w:rsidP="00321255">
            <w:pPr>
              <w:widowControl w:val="0"/>
              <w:ind w:firstLine="0"/>
              <w:jc w:val="center"/>
              <w:rPr>
                <w:sz w:val="24"/>
                <w:szCs w:val="24"/>
              </w:rPr>
            </w:pPr>
            <w:r w:rsidRPr="00DB2755">
              <w:rPr>
                <w:sz w:val="24"/>
                <w:szCs w:val="24"/>
              </w:rPr>
              <w:t>100,0</w:t>
            </w:r>
          </w:p>
        </w:tc>
        <w:tc>
          <w:tcPr>
            <w:tcW w:w="2551" w:type="dxa"/>
          </w:tcPr>
          <w:p w:rsidR="00C70F27" w:rsidRPr="00DB2755" w:rsidRDefault="001C6D01" w:rsidP="00C704C2">
            <w:pPr>
              <w:ind w:firstLine="0"/>
              <w:jc w:val="left"/>
              <w:rPr>
                <w:sz w:val="24"/>
                <w:szCs w:val="24"/>
              </w:rPr>
            </w:pPr>
            <w:r w:rsidRPr="00DB2755">
              <w:rPr>
                <w:sz w:val="24"/>
                <w:szCs w:val="24"/>
              </w:rPr>
              <w:t xml:space="preserve">начальник управления образования Красносулинского района Дремина М. П.; </w:t>
            </w:r>
          </w:p>
          <w:p w:rsidR="00C70F27" w:rsidRPr="00DB2755" w:rsidRDefault="001C6D01" w:rsidP="00C704C2">
            <w:pPr>
              <w:ind w:firstLine="0"/>
              <w:jc w:val="left"/>
              <w:rPr>
                <w:sz w:val="24"/>
                <w:szCs w:val="24"/>
              </w:rPr>
            </w:pPr>
            <w:r w:rsidRPr="00DB2755">
              <w:rPr>
                <w:sz w:val="24"/>
                <w:szCs w:val="24"/>
              </w:rPr>
              <w:t>начальник управления социальной защиты населения Евсеева Е.В.</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lastRenderedPageBreak/>
              <w:t>4.6.1.</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3.1.1. </w:t>
            </w:r>
          </w:p>
          <w:p w:rsidR="00C70F27" w:rsidRPr="00DB2755" w:rsidRDefault="001C6D01" w:rsidP="00C704C2">
            <w:pPr>
              <w:widowControl w:val="0"/>
              <w:tabs>
                <w:tab w:val="left" w:pos="11057"/>
              </w:tabs>
              <w:ind w:firstLine="0"/>
              <w:jc w:val="left"/>
              <w:rPr>
                <w:sz w:val="24"/>
                <w:szCs w:val="24"/>
              </w:rPr>
            </w:pPr>
            <w:r w:rsidRPr="00DB2755">
              <w:rPr>
                <w:sz w:val="24"/>
                <w:szCs w:val="24"/>
              </w:rPr>
              <w:t>«Актуализирован реестр организаций отдыха детей и их оздоровления на территории Ростовской области»</w:t>
            </w:r>
          </w:p>
        </w:tc>
        <w:tc>
          <w:tcPr>
            <w:tcW w:w="1650" w:type="dxa"/>
          </w:tcPr>
          <w:p w:rsidR="00C70F27" w:rsidRPr="00DB2755" w:rsidRDefault="001C6D01" w:rsidP="00C704C2">
            <w:pPr>
              <w:widowControl w:val="0"/>
              <w:ind w:firstLine="0"/>
              <w:jc w:val="center"/>
              <w:rPr>
                <w:sz w:val="24"/>
                <w:szCs w:val="24"/>
              </w:rPr>
            </w:pPr>
            <w:r w:rsidRPr="00DB2755">
              <w:rPr>
                <w:sz w:val="24"/>
                <w:szCs w:val="24"/>
              </w:rPr>
              <w:t>26.05.2025</w:t>
            </w:r>
          </w:p>
        </w:tc>
        <w:tc>
          <w:tcPr>
            <w:tcW w:w="1725" w:type="dxa"/>
          </w:tcPr>
          <w:p w:rsidR="00C70F27" w:rsidRPr="00DB2755" w:rsidRDefault="001C6D01" w:rsidP="00C704C2">
            <w:pPr>
              <w:widowControl w:val="0"/>
              <w:ind w:firstLine="0"/>
              <w:jc w:val="center"/>
              <w:rPr>
                <w:sz w:val="24"/>
                <w:szCs w:val="24"/>
              </w:rPr>
            </w:pPr>
            <w:r w:rsidRPr="00DB2755">
              <w:rPr>
                <w:sz w:val="24"/>
                <w:szCs w:val="24"/>
              </w:rPr>
              <w:t>26.05.2025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реестр организаций отдыха детей и их оздоровления на территории Ростовской области актуализирован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социальной защиты населения Евсеева Е.В.</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4.6.2.</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3.1.2. </w:t>
            </w:r>
          </w:p>
          <w:p w:rsidR="00C70F27" w:rsidRPr="00DB2755" w:rsidRDefault="001C6D01" w:rsidP="00C704C2">
            <w:pPr>
              <w:widowControl w:val="0"/>
              <w:tabs>
                <w:tab w:val="left" w:pos="11057"/>
              </w:tabs>
              <w:ind w:firstLine="0"/>
              <w:jc w:val="left"/>
              <w:rPr>
                <w:sz w:val="24"/>
                <w:szCs w:val="24"/>
              </w:rPr>
            </w:pPr>
            <w:r w:rsidRPr="00DB2755">
              <w:rPr>
                <w:sz w:val="24"/>
                <w:szCs w:val="24"/>
              </w:rPr>
              <w:t>«Актуализирован реестр организаций отдыха детей и их оздоровления на территории Ростовской области»</w:t>
            </w:r>
          </w:p>
        </w:tc>
        <w:tc>
          <w:tcPr>
            <w:tcW w:w="1650" w:type="dxa"/>
          </w:tcPr>
          <w:p w:rsidR="00C70F27" w:rsidRPr="00DB2755" w:rsidRDefault="001C6D01" w:rsidP="00C704C2">
            <w:pPr>
              <w:widowControl w:val="0"/>
              <w:ind w:firstLine="0"/>
              <w:jc w:val="center"/>
              <w:rPr>
                <w:sz w:val="24"/>
                <w:szCs w:val="24"/>
              </w:rPr>
            </w:pPr>
            <w:r w:rsidRPr="00DB2755">
              <w:rPr>
                <w:sz w:val="24"/>
                <w:szCs w:val="24"/>
              </w:rPr>
              <w:t>26.08.2025</w:t>
            </w:r>
          </w:p>
        </w:tc>
        <w:tc>
          <w:tcPr>
            <w:tcW w:w="1725" w:type="dxa"/>
          </w:tcPr>
          <w:p w:rsidR="00C70F27" w:rsidRPr="00DB2755" w:rsidRDefault="001C6D01" w:rsidP="00C704C2">
            <w:pPr>
              <w:widowControl w:val="0"/>
              <w:ind w:firstLine="0"/>
              <w:jc w:val="center"/>
              <w:rPr>
                <w:sz w:val="24"/>
                <w:szCs w:val="24"/>
              </w:rPr>
            </w:pPr>
            <w:r w:rsidRPr="00DB2755">
              <w:rPr>
                <w:sz w:val="24"/>
                <w:szCs w:val="24"/>
              </w:rPr>
              <w:t>26.08.2025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реестр организаций отдыха детей и их оздоровления на территории Ростовской области актуализирован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социальной защиты населения Евсеева Е.В.</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4.6.3.</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3.1.3. </w:t>
            </w:r>
          </w:p>
          <w:p w:rsidR="00C70F27" w:rsidRPr="00DB2755" w:rsidRDefault="001C6D01" w:rsidP="00C704C2">
            <w:pPr>
              <w:widowControl w:val="0"/>
              <w:tabs>
                <w:tab w:val="left" w:pos="11057"/>
              </w:tabs>
              <w:ind w:firstLine="0"/>
              <w:jc w:val="left"/>
              <w:rPr>
                <w:sz w:val="24"/>
                <w:szCs w:val="24"/>
              </w:rPr>
            </w:pPr>
            <w:r w:rsidRPr="00DB2755">
              <w:rPr>
                <w:sz w:val="24"/>
                <w:szCs w:val="24"/>
              </w:rPr>
              <w:t>«Мониторинг учета использования выданных путевок санаторные и оздоровительные лагеря»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мониторинг учета использования выданных путевок санаторные и оздоровительные лагеря проведен в установленные сроки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социальной защиты населения Евсеева Е.В.</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4.6.4.</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3.1.4. </w:t>
            </w:r>
          </w:p>
          <w:p w:rsidR="00C70F27" w:rsidRPr="00DB2755" w:rsidRDefault="001C6D01" w:rsidP="00C704C2">
            <w:pPr>
              <w:widowControl w:val="0"/>
              <w:tabs>
                <w:tab w:val="left" w:pos="11057"/>
              </w:tabs>
              <w:ind w:firstLine="0"/>
              <w:jc w:val="left"/>
              <w:rPr>
                <w:sz w:val="24"/>
                <w:szCs w:val="24"/>
              </w:rPr>
            </w:pPr>
            <w:r w:rsidRPr="00DB2755">
              <w:rPr>
                <w:sz w:val="24"/>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проведен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 проведен в установленный срок</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социальной защиты населения Евсеева Е.В.</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4.6.5.</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Контрольная точка 3.1.5.</w:t>
            </w:r>
          </w:p>
          <w:p w:rsidR="00C70F27" w:rsidRPr="00DB2755" w:rsidRDefault="001C6D01" w:rsidP="00C704C2">
            <w:pPr>
              <w:widowControl w:val="0"/>
              <w:tabs>
                <w:tab w:val="left" w:pos="11057"/>
              </w:tabs>
              <w:ind w:firstLine="0"/>
              <w:jc w:val="left"/>
              <w:rPr>
                <w:sz w:val="24"/>
                <w:szCs w:val="24"/>
              </w:rPr>
            </w:pPr>
            <w:r w:rsidRPr="00DB2755">
              <w:rPr>
                <w:sz w:val="24"/>
                <w:szCs w:val="24"/>
              </w:rPr>
              <w:t>«Заключены соглашения о выделении средств субсидии областного бюджета на организацию отдыха детей в каникулярное время»</w:t>
            </w:r>
          </w:p>
        </w:tc>
        <w:tc>
          <w:tcPr>
            <w:tcW w:w="1650" w:type="dxa"/>
          </w:tcPr>
          <w:p w:rsidR="00C70F27" w:rsidRPr="00DB2755" w:rsidRDefault="001C6D01" w:rsidP="00C704C2">
            <w:pPr>
              <w:widowControl w:val="0"/>
              <w:ind w:firstLine="0"/>
              <w:jc w:val="center"/>
              <w:rPr>
                <w:sz w:val="24"/>
                <w:szCs w:val="24"/>
              </w:rPr>
            </w:pPr>
            <w:r w:rsidRPr="00DB2755">
              <w:rPr>
                <w:sz w:val="24"/>
                <w:szCs w:val="24"/>
              </w:rPr>
              <w:t>10.02.2025</w:t>
            </w:r>
          </w:p>
        </w:tc>
        <w:tc>
          <w:tcPr>
            <w:tcW w:w="1725" w:type="dxa"/>
          </w:tcPr>
          <w:p w:rsidR="00C70F27" w:rsidRPr="00DB2755" w:rsidRDefault="001C6D01" w:rsidP="00C704C2">
            <w:pPr>
              <w:widowControl w:val="0"/>
              <w:ind w:firstLine="0"/>
              <w:jc w:val="center"/>
              <w:rPr>
                <w:sz w:val="24"/>
                <w:szCs w:val="24"/>
              </w:rPr>
            </w:pPr>
            <w:r w:rsidRPr="00DB2755">
              <w:rPr>
                <w:sz w:val="24"/>
                <w:szCs w:val="24"/>
              </w:rPr>
              <w:t>10.02.2025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 xml:space="preserve">соглашения о выделении средств субсидии областного бюджета на организацию отдыха </w:t>
            </w:r>
            <w:r w:rsidR="00321255">
              <w:rPr>
                <w:sz w:val="24"/>
                <w:szCs w:val="24"/>
              </w:rPr>
              <w:br/>
            </w:r>
            <w:r w:rsidRPr="00DB2755">
              <w:rPr>
                <w:sz w:val="24"/>
                <w:szCs w:val="24"/>
              </w:rPr>
              <w:t xml:space="preserve">детей в каникулярное время заключены </w:t>
            </w:r>
            <w:r w:rsidR="00321255">
              <w:rPr>
                <w:sz w:val="24"/>
                <w:szCs w:val="24"/>
              </w:rPr>
              <w:br/>
            </w:r>
            <w:r w:rsidRPr="00DB2755">
              <w:rPr>
                <w:sz w:val="24"/>
                <w:szCs w:val="24"/>
              </w:rPr>
              <w:t>по 22 общеобразовательным организациям 10.02.2025</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4.6.6.</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Контрольная точка 3.1.6.</w:t>
            </w:r>
          </w:p>
          <w:p w:rsidR="00C70F27" w:rsidRPr="00DB2755" w:rsidRDefault="001C6D01" w:rsidP="00C704C2">
            <w:pPr>
              <w:widowControl w:val="0"/>
              <w:tabs>
                <w:tab w:val="left" w:pos="11057"/>
              </w:tabs>
              <w:ind w:firstLine="0"/>
              <w:jc w:val="left"/>
              <w:rPr>
                <w:sz w:val="24"/>
                <w:szCs w:val="24"/>
              </w:rPr>
            </w:pPr>
            <w:r w:rsidRPr="00DB2755">
              <w:rPr>
                <w:sz w:val="24"/>
                <w:szCs w:val="24"/>
              </w:rPr>
              <w:t>«Произведена оплата товаров, выполненных работ, оказанных услуг по (муниципальным) контрактам»</w:t>
            </w:r>
          </w:p>
        </w:tc>
        <w:tc>
          <w:tcPr>
            <w:tcW w:w="1650" w:type="dxa"/>
          </w:tcPr>
          <w:p w:rsidR="00C70F27" w:rsidRPr="00DB2755" w:rsidRDefault="001C6D01" w:rsidP="00C704C2">
            <w:pPr>
              <w:widowControl w:val="0"/>
              <w:ind w:firstLine="0"/>
              <w:jc w:val="center"/>
              <w:rPr>
                <w:sz w:val="24"/>
                <w:szCs w:val="24"/>
              </w:rPr>
            </w:pPr>
            <w:r w:rsidRPr="00DB2755">
              <w:rPr>
                <w:sz w:val="24"/>
                <w:szCs w:val="24"/>
              </w:rPr>
              <w:t>31.07.2025</w:t>
            </w:r>
          </w:p>
        </w:tc>
        <w:tc>
          <w:tcPr>
            <w:tcW w:w="1725" w:type="dxa"/>
          </w:tcPr>
          <w:p w:rsidR="00C70F27" w:rsidRPr="00DB2755" w:rsidRDefault="001C6D01" w:rsidP="00C704C2">
            <w:pPr>
              <w:widowControl w:val="0"/>
              <w:ind w:firstLine="0"/>
              <w:jc w:val="center"/>
              <w:rPr>
                <w:sz w:val="24"/>
                <w:szCs w:val="24"/>
              </w:rPr>
            </w:pPr>
            <w:r w:rsidRPr="00DB2755">
              <w:rPr>
                <w:sz w:val="24"/>
                <w:szCs w:val="24"/>
              </w:rPr>
              <w:t>31.07.2025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оплата товаров, выполненных работ, оказанных услуг по (муниципальным) контрактам проведена в установленные сроки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4.6.7.</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3.1.7.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реализации мероприятий»</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30.12.2025 предоставлены отчеты о реализации мероприятий предоставлены в установленные сроки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r w:rsidR="00C70F27" w:rsidRPr="00DB2755" w:rsidTr="00321255">
        <w:trPr>
          <w:trHeight w:val="20"/>
        </w:trPr>
        <w:tc>
          <w:tcPr>
            <w:tcW w:w="851" w:type="dxa"/>
          </w:tcPr>
          <w:p w:rsidR="00C70F27" w:rsidRPr="00DB2755" w:rsidRDefault="001C6D01" w:rsidP="00C704C2">
            <w:pPr>
              <w:widowControl w:val="0"/>
              <w:ind w:firstLine="0"/>
              <w:jc w:val="center"/>
              <w:rPr>
                <w:sz w:val="24"/>
                <w:szCs w:val="24"/>
              </w:rPr>
            </w:pPr>
            <w:r w:rsidRPr="00DB2755">
              <w:rPr>
                <w:sz w:val="24"/>
                <w:szCs w:val="24"/>
              </w:rPr>
              <w:t>4.6.8.</w:t>
            </w:r>
          </w:p>
        </w:tc>
        <w:tc>
          <w:tcPr>
            <w:tcW w:w="4395" w:type="dxa"/>
          </w:tcPr>
          <w:p w:rsidR="00C70F27" w:rsidRPr="00DB2755" w:rsidRDefault="001C6D01" w:rsidP="00C704C2">
            <w:pPr>
              <w:widowControl w:val="0"/>
              <w:tabs>
                <w:tab w:val="left" w:pos="11057"/>
              </w:tabs>
              <w:ind w:firstLine="0"/>
              <w:jc w:val="left"/>
              <w:rPr>
                <w:sz w:val="24"/>
                <w:szCs w:val="24"/>
              </w:rPr>
            </w:pPr>
            <w:r w:rsidRPr="00DB2755">
              <w:rPr>
                <w:sz w:val="24"/>
                <w:szCs w:val="24"/>
              </w:rPr>
              <w:t xml:space="preserve">Контрольная точка 3.1.8. </w:t>
            </w:r>
          </w:p>
          <w:p w:rsidR="00C70F27" w:rsidRPr="00DB2755" w:rsidRDefault="001C6D01" w:rsidP="00C704C2">
            <w:pPr>
              <w:widowControl w:val="0"/>
              <w:tabs>
                <w:tab w:val="left" w:pos="11057"/>
              </w:tabs>
              <w:ind w:firstLine="0"/>
              <w:jc w:val="left"/>
              <w:rPr>
                <w:sz w:val="24"/>
                <w:szCs w:val="24"/>
              </w:rPr>
            </w:pPr>
            <w:r w:rsidRPr="00DB2755">
              <w:rPr>
                <w:sz w:val="24"/>
                <w:szCs w:val="24"/>
              </w:rPr>
              <w:t>«Предоставлены отчеты о достижении результатов»</w:t>
            </w:r>
          </w:p>
        </w:tc>
        <w:tc>
          <w:tcPr>
            <w:tcW w:w="1650" w:type="dxa"/>
          </w:tcPr>
          <w:p w:rsidR="00C70F27" w:rsidRPr="00DB2755" w:rsidRDefault="001C6D01" w:rsidP="00C704C2">
            <w:pPr>
              <w:widowControl w:val="0"/>
              <w:ind w:firstLine="0"/>
              <w:jc w:val="center"/>
              <w:rPr>
                <w:sz w:val="24"/>
                <w:szCs w:val="24"/>
              </w:rPr>
            </w:pPr>
            <w:r w:rsidRPr="00DB2755">
              <w:rPr>
                <w:sz w:val="24"/>
                <w:szCs w:val="24"/>
              </w:rPr>
              <w:t>30.12.2025</w:t>
            </w:r>
          </w:p>
        </w:tc>
        <w:tc>
          <w:tcPr>
            <w:tcW w:w="1725" w:type="dxa"/>
          </w:tcPr>
          <w:p w:rsidR="00C70F27" w:rsidRPr="00DB2755" w:rsidRDefault="001C6D01" w:rsidP="00C704C2">
            <w:pPr>
              <w:widowControl w:val="0"/>
              <w:ind w:firstLine="0"/>
              <w:jc w:val="center"/>
              <w:rPr>
                <w:sz w:val="24"/>
                <w:szCs w:val="24"/>
              </w:rPr>
            </w:pPr>
            <w:r w:rsidRPr="00DB2755">
              <w:rPr>
                <w:sz w:val="24"/>
                <w:szCs w:val="24"/>
              </w:rPr>
              <w:t>30.12.2025</w:t>
            </w:r>
          </w:p>
        </w:tc>
        <w:tc>
          <w:tcPr>
            <w:tcW w:w="1335" w:type="dxa"/>
          </w:tcPr>
          <w:p w:rsidR="00C70F27" w:rsidRPr="00DB2755" w:rsidRDefault="001C6D01" w:rsidP="00C704C2">
            <w:pPr>
              <w:widowControl w:val="0"/>
              <w:ind w:firstLine="0"/>
              <w:jc w:val="center"/>
              <w:rPr>
                <w:sz w:val="24"/>
                <w:szCs w:val="24"/>
              </w:rPr>
            </w:pPr>
            <w:r w:rsidRPr="00DB2755">
              <w:rPr>
                <w:sz w:val="24"/>
                <w:szCs w:val="24"/>
              </w:rPr>
              <w:t>Х</w:t>
            </w:r>
          </w:p>
        </w:tc>
        <w:tc>
          <w:tcPr>
            <w:tcW w:w="1230" w:type="dxa"/>
          </w:tcPr>
          <w:p w:rsidR="00C70F27" w:rsidRPr="00DB2755" w:rsidRDefault="001C6D01" w:rsidP="00C704C2">
            <w:pPr>
              <w:widowControl w:val="0"/>
              <w:ind w:firstLine="0"/>
              <w:jc w:val="center"/>
              <w:rPr>
                <w:sz w:val="24"/>
                <w:szCs w:val="24"/>
              </w:rPr>
            </w:pPr>
            <w:r w:rsidRPr="00DB2755">
              <w:rPr>
                <w:sz w:val="24"/>
                <w:szCs w:val="24"/>
              </w:rPr>
              <w:t>Х</w:t>
            </w:r>
          </w:p>
        </w:tc>
        <w:tc>
          <w:tcPr>
            <w:tcW w:w="5541" w:type="dxa"/>
          </w:tcPr>
          <w:p w:rsidR="00C70F27" w:rsidRPr="00DB2755" w:rsidRDefault="001C6D01" w:rsidP="00C704C2">
            <w:pPr>
              <w:widowControl w:val="0"/>
              <w:ind w:firstLine="0"/>
              <w:jc w:val="left"/>
              <w:rPr>
                <w:sz w:val="24"/>
                <w:szCs w:val="24"/>
              </w:rPr>
            </w:pPr>
            <w:r w:rsidRPr="00DB2755">
              <w:rPr>
                <w:sz w:val="24"/>
                <w:szCs w:val="24"/>
              </w:rPr>
              <w:t>30.12.2025 предоставлены отчеты о достижении результатов предоставлены в установленные сроки</w:t>
            </w:r>
          </w:p>
        </w:tc>
        <w:tc>
          <w:tcPr>
            <w:tcW w:w="2551" w:type="dxa"/>
          </w:tcPr>
          <w:p w:rsidR="00C70F27" w:rsidRPr="00DB2755" w:rsidRDefault="001C6D01" w:rsidP="00C704C2">
            <w:pPr>
              <w:ind w:firstLine="0"/>
              <w:jc w:val="left"/>
              <w:rPr>
                <w:sz w:val="24"/>
                <w:szCs w:val="24"/>
              </w:rPr>
            </w:pPr>
            <w:r w:rsidRPr="00DB2755">
              <w:rPr>
                <w:sz w:val="24"/>
                <w:szCs w:val="24"/>
              </w:rPr>
              <w:t>Начальник управления образования Красносулинского района</w:t>
            </w:r>
            <w:r w:rsidR="00A102F5" w:rsidRPr="00DB2755">
              <w:rPr>
                <w:sz w:val="24"/>
                <w:szCs w:val="24"/>
              </w:rPr>
              <w:t xml:space="preserve"> </w:t>
            </w:r>
            <w:r w:rsidRPr="00DB2755">
              <w:rPr>
                <w:sz w:val="24"/>
                <w:szCs w:val="24"/>
              </w:rPr>
              <w:t>Дремина М.П.</w:t>
            </w:r>
          </w:p>
        </w:tc>
        <w:tc>
          <w:tcPr>
            <w:tcW w:w="2913" w:type="dxa"/>
          </w:tcPr>
          <w:p w:rsidR="00C70F27" w:rsidRPr="00DB2755" w:rsidRDefault="001C6D01" w:rsidP="00C704C2">
            <w:pPr>
              <w:widowControl w:val="0"/>
              <w:ind w:firstLine="0"/>
              <w:jc w:val="center"/>
              <w:rPr>
                <w:sz w:val="24"/>
                <w:szCs w:val="24"/>
              </w:rPr>
            </w:pPr>
            <w:r w:rsidRPr="00DB2755">
              <w:rPr>
                <w:sz w:val="24"/>
                <w:szCs w:val="24"/>
              </w:rPr>
              <w:t>-</w:t>
            </w:r>
          </w:p>
        </w:tc>
      </w:tr>
    </w:tbl>
    <w:p w:rsidR="00C70F27" w:rsidRDefault="00C70F27"/>
    <w:p w:rsidR="00A102F5" w:rsidRDefault="00A102F5"/>
    <w:p w:rsidR="00A102F5" w:rsidRDefault="00A102F5"/>
    <w:p w:rsidR="00A102F5" w:rsidRDefault="00A102F5"/>
    <w:p w:rsidR="00A102F5" w:rsidRDefault="00A102F5">
      <w:pPr>
        <w:sectPr w:rsidR="00A102F5">
          <w:headerReference w:type="default" r:id="rId13"/>
          <w:headerReference w:type="first" r:id="rId14"/>
          <w:footerReference w:type="first" r:id="rId15"/>
          <w:pgSz w:w="23814" w:h="16840" w:orient="landscape"/>
          <w:pgMar w:top="1701" w:right="1134" w:bottom="567" w:left="1134" w:header="1588" w:footer="0" w:gutter="0"/>
          <w:cols w:space="720"/>
        </w:sectPr>
      </w:pPr>
    </w:p>
    <w:p w:rsidR="00C70F27" w:rsidRPr="00496826" w:rsidRDefault="001C6D01" w:rsidP="00496826">
      <w:pPr>
        <w:ind w:left="9072" w:right="-29" w:firstLine="0"/>
        <w:jc w:val="center"/>
        <w:rPr>
          <w:szCs w:val="28"/>
        </w:rPr>
      </w:pPr>
      <w:r w:rsidRPr="00496826">
        <w:rPr>
          <w:szCs w:val="28"/>
        </w:rPr>
        <w:lastRenderedPageBreak/>
        <w:t>Приложение № 2</w:t>
      </w:r>
    </w:p>
    <w:p w:rsidR="00496826" w:rsidRDefault="001C6D01" w:rsidP="00496826">
      <w:pPr>
        <w:ind w:left="9072" w:right="-29" w:firstLine="0"/>
        <w:jc w:val="center"/>
        <w:rPr>
          <w:szCs w:val="28"/>
        </w:rPr>
      </w:pPr>
      <w:r w:rsidRPr="00496826">
        <w:rPr>
          <w:szCs w:val="28"/>
        </w:rPr>
        <w:t xml:space="preserve">к отчету о реализации </w:t>
      </w:r>
    </w:p>
    <w:p w:rsidR="00C70F27" w:rsidRPr="00496826" w:rsidRDefault="001C6D01" w:rsidP="00496826">
      <w:pPr>
        <w:ind w:left="9072" w:right="-29" w:firstLine="0"/>
        <w:jc w:val="center"/>
        <w:rPr>
          <w:szCs w:val="28"/>
        </w:rPr>
      </w:pPr>
      <w:r w:rsidRPr="00496826">
        <w:rPr>
          <w:szCs w:val="28"/>
        </w:rPr>
        <w:t xml:space="preserve">муниципальной программы Красносулинского района «Развитие образования», утвержденной постановлением Администрации Красносулинского района </w:t>
      </w:r>
    </w:p>
    <w:p w:rsidR="00C70F27" w:rsidRPr="00496826" w:rsidRDefault="001C6D01" w:rsidP="00496826">
      <w:pPr>
        <w:ind w:left="9072" w:right="-29" w:firstLine="0"/>
        <w:jc w:val="center"/>
        <w:rPr>
          <w:szCs w:val="28"/>
        </w:rPr>
      </w:pPr>
      <w:r w:rsidRPr="00496826">
        <w:rPr>
          <w:szCs w:val="28"/>
        </w:rPr>
        <w:t>от 23.11.2018 № 1319, за 2025 год</w:t>
      </w:r>
    </w:p>
    <w:p w:rsidR="00C70F27" w:rsidRPr="00496826" w:rsidRDefault="00C70F27">
      <w:pPr>
        <w:ind w:left="9071" w:right="-29" w:firstLine="0"/>
        <w:jc w:val="center"/>
        <w:rPr>
          <w:szCs w:val="28"/>
        </w:rPr>
      </w:pPr>
    </w:p>
    <w:p w:rsidR="00C70F27" w:rsidRPr="00496826" w:rsidRDefault="001C6D01" w:rsidP="00601F6D">
      <w:pPr>
        <w:ind w:right="-29" w:firstLine="0"/>
        <w:jc w:val="center"/>
        <w:rPr>
          <w:szCs w:val="28"/>
        </w:rPr>
      </w:pPr>
      <w:r w:rsidRPr="00496826">
        <w:rPr>
          <w:szCs w:val="28"/>
        </w:rPr>
        <w:t>СВЕДЕНИЯ</w:t>
      </w:r>
    </w:p>
    <w:p w:rsidR="00C70F27" w:rsidRPr="00496826" w:rsidRDefault="001C6D01" w:rsidP="00601F6D">
      <w:pPr>
        <w:widowControl w:val="0"/>
        <w:ind w:right="-29" w:firstLine="0"/>
        <w:jc w:val="center"/>
        <w:rPr>
          <w:szCs w:val="28"/>
        </w:rPr>
      </w:pPr>
      <w:r w:rsidRPr="00496826">
        <w:rPr>
          <w:szCs w:val="28"/>
        </w:rPr>
        <w:t xml:space="preserve">об использовании бюджетных ассигнований и внебюджетных средств на реализацию </w:t>
      </w:r>
    </w:p>
    <w:p w:rsidR="00C70F27" w:rsidRPr="00496826" w:rsidRDefault="001C6D01" w:rsidP="00601F6D">
      <w:pPr>
        <w:widowControl w:val="0"/>
        <w:ind w:right="-29" w:firstLine="0"/>
        <w:jc w:val="center"/>
        <w:rPr>
          <w:szCs w:val="28"/>
        </w:rPr>
      </w:pPr>
      <w:r w:rsidRPr="00496826">
        <w:rPr>
          <w:szCs w:val="28"/>
        </w:rPr>
        <w:t>муниципальной программы Красносулинского района «Развитие образования» за 2025 год</w:t>
      </w:r>
    </w:p>
    <w:p w:rsidR="00C70F27" w:rsidRPr="00496826" w:rsidRDefault="00C70F27">
      <w:pPr>
        <w:widowControl w:val="0"/>
        <w:jc w:val="center"/>
        <w:rPr>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3622"/>
        <w:gridCol w:w="2476"/>
        <w:gridCol w:w="1842"/>
        <w:gridCol w:w="1560"/>
        <w:gridCol w:w="1580"/>
        <w:gridCol w:w="1783"/>
        <w:gridCol w:w="1709"/>
      </w:tblGrid>
      <w:tr w:rsidR="00C70F27" w:rsidRPr="00496826" w:rsidTr="00496826">
        <w:trPr>
          <w:trHeight w:val="20"/>
        </w:trPr>
        <w:tc>
          <w:tcPr>
            <w:tcW w:w="36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Наименование муниципальной программы, структурного элемента муниципальной программы</w:t>
            </w:r>
          </w:p>
        </w:tc>
        <w:tc>
          <w:tcPr>
            <w:tcW w:w="24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Источники финансирования</w:t>
            </w:r>
          </w:p>
        </w:tc>
        <w:tc>
          <w:tcPr>
            <w:tcW w:w="340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Объем расходов (тыс. рублей), предусмотренных</w:t>
            </w:r>
          </w:p>
        </w:tc>
        <w:tc>
          <w:tcPr>
            <w:tcW w:w="15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Фактические расходы</w:t>
            </w:r>
          </w:p>
          <w:p w:rsidR="00C70F27" w:rsidRPr="00496826" w:rsidRDefault="001C6D01" w:rsidP="00496826">
            <w:pPr>
              <w:widowControl w:val="0"/>
              <w:ind w:firstLine="0"/>
              <w:jc w:val="center"/>
              <w:rPr>
                <w:sz w:val="24"/>
                <w:szCs w:val="24"/>
              </w:rPr>
            </w:pPr>
            <w:r w:rsidRPr="00496826">
              <w:rPr>
                <w:sz w:val="24"/>
                <w:szCs w:val="24"/>
              </w:rPr>
              <w:t>(тыс. рублей)</w:t>
            </w:r>
          </w:p>
        </w:tc>
        <w:tc>
          <w:tcPr>
            <w:tcW w:w="17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Процент освоения бюджетных средств с учетом сложившейся экономии, %</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Примечания (экономия, тыс. рублей)</w:t>
            </w:r>
          </w:p>
        </w:tc>
      </w:tr>
      <w:tr w:rsidR="00C70F27" w:rsidRPr="00496826" w:rsidTr="00496826">
        <w:trPr>
          <w:trHeight w:val="20"/>
        </w:trPr>
        <w:tc>
          <w:tcPr>
            <w:tcW w:w="3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C70F27" w:rsidP="00496826">
            <w:pPr>
              <w:jc w:val="center"/>
              <w:rPr>
                <w:sz w:val="24"/>
                <w:szCs w:val="24"/>
              </w:rPr>
            </w:pPr>
          </w:p>
        </w:tc>
        <w:tc>
          <w:tcPr>
            <w:tcW w:w="24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C70F27" w:rsidP="00496826">
            <w:pPr>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муниципальной программой</w:t>
            </w:r>
          </w:p>
          <w:p w:rsidR="00C70F27" w:rsidRPr="00496826" w:rsidRDefault="00C70F27" w:rsidP="00496826">
            <w:pPr>
              <w:widowControl w:val="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сводной бюджетной росписью</w:t>
            </w:r>
          </w:p>
        </w:tc>
        <w:tc>
          <w:tcPr>
            <w:tcW w:w="15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C70F27" w:rsidP="00496826">
            <w:pPr>
              <w:jc w:val="center"/>
              <w:rPr>
                <w:sz w:val="24"/>
                <w:szCs w:val="24"/>
              </w:rPr>
            </w:pPr>
          </w:p>
        </w:tc>
        <w:tc>
          <w:tcPr>
            <w:tcW w:w="17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C70F27" w:rsidP="00496826">
            <w:pPr>
              <w:jc w:val="center"/>
              <w:rPr>
                <w:sz w:val="24"/>
                <w:szCs w:val="24"/>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70F27" w:rsidRPr="00496826" w:rsidRDefault="00C70F27" w:rsidP="00496826">
            <w:pPr>
              <w:jc w:val="center"/>
              <w:rPr>
                <w:sz w:val="24"/>
                <w:szCs w:val="24"/>
              </w:rPr>
            </w:pPr>
          </w:p>
        </w:tc>
      </w:tr>
    </w:tbl>
    <w:p w:rsidR="00496826" w:rsidRPr="00496826" w:rsidRDefault="00496826">
      <w:pPr>
        <w:rPr>
          <w:sz w:val="2"/>
          <w:szCs w:val="2"/>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22"/>
        <w:gridCol w:w="2476"/>
        <w:gridCol w:w="1842"/>
        <w:gridCol w:w="1560"/>
        <w:gridCol w:w="1580"/>
        <w:gridCol w:w="1783"/>
        <w:gridCol w:w="1709"/>
      </w:tblGrid>
      <w:tr w:rsidR="00C70F27" w:rsidRPr="00496826" w:rsidTr="00496826">
        <w:trPr>
          <w:trHeight w:val="20"/>
          <w:tblHeader/>
        </w:trPr>
        <w:tc>
          <w:tcPr>
            <w:tcW w:w="362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w:t>
            </w:r>
          </w:p>
        </w:tc>
        <w:tc>
          <w:tcPr>
            <w:tcW w:w="2476"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6</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w:t>
            </w:r>
          </w:p>
        </w:tc>
      </w:tr>
      <w:tr w:rsidR="00C70F27" w:rsidRPr="00496826" w:rsidTr="00496826">
        <w:trPr>
          <w:trHeight w:val="20"/>
        </w:trPr>
        <w:tc>
          <w:tcPr>
            <w:tcW w:w="3622" w:type="dxa"/>
            <w:vMerge w:val="restart"/>
            <w:tcMar>
              <w:left w:w="75" w:type="dxa"/>
              <w:right w:w="75" w:type="dxa"/>
            </w:tcMar>
          </w:tcPr>
          <w:p w:rsidR="00C70F27" w:rsidRPr="00496826" w:rsidRDefault="001C6D01" w:rsidP="00496826">
            <w:pPr>
              <w:ind w:firstLine="0"/>
              <w:jc w:val="left"/>
              <w:rPr>
                <w:sz w:val="24"/>
                <w:szCs w:val="24"/>
              </w:rPr>
            </w:pPr>
            <w:r w:rsidRPr="00496826">
              <w:rPr>
                <w:sz w:val="24"/>
                <w:szCs w:val="24"/>
              </w:rPr>
              <w:t>Муниципальная программа Красносулинского района «Развитие образования»</w:t>
            </w: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Всего</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1719584,3</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1656884,1</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1677483,3</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Х</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34708,6</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Федеральный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97740,5</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93767,5</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93767,3</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0,2</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Областной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1064853,8</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1061434,0</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1060144,5</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99,9</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1289,5</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Бюджет района</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501682,6</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501682,6</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468263,7</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93,3</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33418,9</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Внебюджетные источники</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55307,4</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Х</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55307,8</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100,1</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val="restart"/>
            <w:tcMar>
              <w:left w:w="75" w:type="dxa"/>
              <w:right w:w="75" w:type="dxa"/>
            </w:tcMar>
          </w:tcPr>
          <w:p w:rsidR="00496826" w:rsidRDefault="001C6D01" w:rsidP="00496826">
            <w:pPr>
              <w:ind w:firstLine="0"/>
              <w:contextualSpacing/>
              <w:jc w:val="left"/>
              <w:rPr>
                <w:sz w:val="24"/>
                <w:szCs w:val="24"/>
              </w:rPr>
            </w:pPr>
            <w:r w:rsidRPr="00496826">
              <w:rPr>
                <w:sz w:val="24"/>
                <w:szCs w:val="24"/>
              </w:rPr>
              <w:t xml:space="preserve">Муниципальный проект </w:t>
            </w:r>
          </w:p>
          <w:p w:rsidR="00C70F27" w:rsidRDefault="001C6D01" w:rsidP="00496826">
            <w:pPr>
              <w:ind w:firstLine="0"/>
              <w:contextualSpacing/>
              <w:jc w:val="left"/>
              <w:rPr>
                <w:sz w:val="24"/>
                <w:szCs w:val="24"/>
              </w:rPr>
            </w:pPr>
            <w:r w:rsidRPr="00496826">
              <w:rPr>
                <w:sz w:val="24"/>
                <w:szCs w:val="24"/>
              </w:rPr>
              <w:t>«Все лучшее детям» по национальному проекту «Молодежь и дети»</w:t>
            </w:r>
          </w:p>
          <w:p w:rsidR="00496826" w:rsidRPr="00496826" w:rsidRDefault="00496826" w:rsidP="00496826">
            <w:pPr>
              <w:ind w:firstLine="0"/>
              <w:contextualSpacing/>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Всего</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8170,5</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8170,5</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8169,6</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0,9</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Областной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7609,5</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7609,5</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7609,5</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Бюджет района</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561,0</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561,0</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560,1</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99,8</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0,9</w:t>
            </w:r>
          </w:p>
        </w:tc>
      </w:tr>
      <w:tr w:rsidR="00C70F27" w:rsidRPr="00496826" w:rsidTr="00496826">
        <w:trPr>
          <w:trHeight w:val="20"/>
        </w:trPr>
        <w:tc>
          <w:tcPr>
            <w:tcW w:w="3622" w:type="dxa"/>
            <w:vMerge w:val="restart"/>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lastRenderedPageBreak/>
              <w:t>Муниципальный проект «Педагоги и наставники» по национальному проекту «Молодежь и дети»</w:t>
            </w: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Всего</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73939,3</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71632,4</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71632,4</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Федеральный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73822,9</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71522,2</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71522,2</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Областной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116,4</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110,2</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110,2</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val="restart"/>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Комплекс процессных мероприятий «Обеспечение получения образования обучающимися в муниципальных образовательных организациях»</w:t>
            </w: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Всего</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1538507,4</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1502733,9</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1499957,3</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Х</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33464,2</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Федеральный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23917,6</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22245,3</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22245,1</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0,2</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Областной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1011533,6</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1008120,0</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1007549,6</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99,9</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570,4</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Бюджет района</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472368,6</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472368,6</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439475,0</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93,0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32893,6</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Внебюджетные источники</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30687,6</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Х</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30687,6</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r w:rsidR="00C70F27" w:rsidRPr="00496826" w:rsidTr="00496826">
        <w:trPr>
          <w:trHeight w:val="20"/>
        </w:trPr>
        <w:tc>
          <w:tcPr>
            <w:tcW w:w="3622" w:type="dxa"/>
            <w:vMerge w:val="restart"/>
            <w:tcMar>
              <w:left w:w="75" w:type="dxa"/>
              <w:right w:w="75" w:type="dxa"/>
            </w:tcMar>
          </w:tcPr>
          <w:p w:rsidR="00C70F27" w:rsidRPr="00496826" w:rsidRDefault="001C6D01" w:rsidP="00496826">
            <w:pPr>
              <w:ind w:firstLine="0"/>
              <w:contextualSpacing/>
              <w:jc w:val="left"/>
              <w:rPr>
                <w:sz w:val="24"/>
                <w:szCs w:val="24"/>
              </w:rPr>
            </w:pPr>
            <w:r w:rsidRPr="00496826">
              <w:rPr>
                <w:sz w:val="24"/>
                <w:szCs w:val="24"/>
              </w:rPr>
              <w:t>Комплекс процессных мероприятий «Обеспечение функционирования системы образования Красносулинского района»</w:t>
            </w:r>
          </w:p>
        </w:tc>
        <w:tc>
          <w:tcPr>
            <w:tcW w:w="2476" w:type="dxa"/>
            <w:tcMar>
              <w:left w:w="75" w:type="dxa"/>
              <w:right w:w="75" w:type="dxa"/>
            </w:tcMar>
          </w:tcPr>
          <w:p w:rsidR="00C70F27" w:rsidRPr="00496826" w:rsidRDefault="001C6D01" w:rsidP="00496826">
            <w:pPr>
              <w:ind w:firstLine="0"/>
              <w:jc w:val="left"/>
              <w:rPr>
                <w:sz w:val="24"/>
                <w:szCs w:val="24"/>
              </w:rPr>
            </w:pPr>
            <w:r w:rsidRPr="00496826">
              <w:rPr>
                <w:sz w:val="24"/>
                <w:szCs w:val="24"/>
              </w:rPr>
              <w:t>Всего</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98967,1</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74347,3</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97724,0</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Х</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1243,5</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jc w:val="left"/>
              <w:rPr>
                <w:sz w:val="24"/>
                <w:szCs w:val="24"/>
              </w:rPr>
            </w:pPr>
            <w:r w:rsidRPr="00496826">
              <w:rPr>
                <w:sz w:val="24"/>
                <w:szCs w:val="24"/>
              </w:rPr>
              <w:t>Областной бюджет</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45594,3</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45594,3</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44875,2</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98,4</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719,1</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jc w:val="left"/>
              <w:rPr>
                <w:sz w:val="24"/>
                <w:szCs w:val="24"/>
              </w:rPr>
            </w:pPr>
            <w:r w:rsidRPr="00496826">
              <w:rPr>
                <w:sz w:val="24"/>
                <w:szCs w:val="24"/>
              </w:rPr>
              <w:t>Бюджет района</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28753,0</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28753,0</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28228,6</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98,2</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524,4</w:t>
            </w:r>
          </w:p>
        </w:tc>
      </w:tr>
      <w:tr w:rsidR="00C70F27" w:rsidRPr="00496826" w:rsidTr="00496826">
        <w:trPr>
          <w:trHeight w:val="20"/>
        </w:trPr>
        <w:tc>
          <w:tcPr>
            <w:tcW w:w="3622" w:type="dxa"/>
            <w:vMerge/>
            <w:tcMar>
              <w:left w:w="75" w:type="dxa"/>
              <w:right w:w="75" w:type="dxa"/>
            </w:tcMar>
          </w:tcPr>
          <w:p w:rsidR="00C70F27" w:rsidRPr="00496826" w:rsidRDefault="00C70F27" w:rsidP="00496826">
            <w:pPr>
              <w:jc w:val="left"/>
              <w:rPr>
                <w:sz w:val="24"/>
                <w:szCs w:val="24"/>
              </w:rPr>
            </w:pPr>
          </w:p>
        </w:tc>
        <w:tc>
          <w:tcPr>
            <w:tcW w:w="2476" w:type="dxa"/>
            <w:tcMar>
              <w:left w:w="75" w:type="dxa"/>
              <w:right w:w="75" w:type="dxa"/>
            </w:tcMar>
          </w:tcPr>
          <w:p w:rsidR="00C70F27" w:rsidRPr="00496826" w:rsidRDefault="001C6D01" w:rsidP="00496826">
            <w:pPr>
              <w:ind w:firstLine="0"/>
              <w:jc w:val="left"/>
              <w:rPr>
                <w:sz w:val="24"/>
                <w:szCs w:val="24"/>
              </w:rPr>
            </w:pPr>
            <w:r w:rsidRPr="00496826">
              <w:rPr>
                <w:sz w:val="24"/>
                <w:szCs w:val="24"/>
              </w:rPr>
              <w:t>Внебюджетные источники</w:t>
            </w:r>
          </w:p>
        </w:tc>
        <w:tc>
          <w:tcPr>
            <w:tcW w:w="1842"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24619,8</w:t>
            </w:r>
          </w:p>
        </w:tc>
        <w:tc>
          <w:tcPr>
            <w:tcW w:w="156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Х</w:t>
            </w:r>
          </w:p>
        </w:tc>
        <w:tc>
          <w:tcPr>
            <w:tcW w:w="1580"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24620,2</w:t>
            </w:r>
          </w:p>
        </w:tc>
        <w:tc>
          <w:tcPr>
            <w:tcW w:w="1783" w:type="dxa"/>
            <w:tcMar>
              <w:left w:w="75" w:type="dxa"/>
              <w:right w:w="75" w:type="dxa"/>
            </w:tcMar>
          </w:tcPr>
          <w:p w:rsidR="00C70F27" w:rsidRPr="00496826" w:rsidRDefault="001C6D01" w:rsidP="00496826">
            <w:pPr>
              <w:widowControl w:val="0"/>
              <w:ind w:firstLine="5"/>
              <w:jc w:val="center"/>
              <w:rPr>
                <w:sz w:val="24"/>
                <w:szCs w:val="24"/>
              </w:rPr>
            </w:pPr>
            <w:r w:rsidRPr="00496826">
              <w:rPr>
                <w:sz w:val="24"/>
                <w:szCs w:val="24"/>
              </w:rPr>
              <w:t>100,0</w:t>
            </w:r>
          </w:p>
        </w:tc>
        <w:tc>
          <w:tcPr>
            <w:tcW w:w="1709" w:type="dxa"/>
            <w:tcMar>
              <w:left w:w="75" w:type="dxa"/>
              <w:right w:w="75" w:type="dxa"/>
            </w:tcMar>
          </w:tcPr>
          <w:p w:rsidR="00C70F27" w:rsidRPr="00496826" w:rsidRDefault="001C6D01" w:rsidP="00496826">
            <w:pPr>
              <w:widowControl w:val="0"/>
              <w:ind w:firstLine="0"/>
              <w:jc w:val="center"/>
              <w:rPr>
                <w:sz w:val="24"/>
                <w:szCs w:val="24"/>
              </w:rPr>
            </w:pPr>
            <w:r w:rsidRPr="00496826">
              <w:rPr>
                <w:sz w:val="24"/>
                <w:szCs w:val="24"/>
              </w:rPr>
              <w:t>-</w:t>
            </w:r>
          </w:p>
        </w:tc>
      </w:tr>
    </w:tbl>
    <w:p w:rsidR="00C70F27" w:rsidRDefault="00C70F27">
      <w:pPr>
        <w:widowControl w:val="0"/>
        <w:ind w:firstLine="10206"/>
        <w:rPr>
          <w:sz w:val="24"/>
        </w:rPr>
      </w:pPr>
    </w:p>
    <w:p w:rsidR="00C70F27" w:rsidRDefault="00C70F27">
      <w:pPr>
        <w:widowControl w:val="0"/>
        <w:ind w:firstLine="10206"/>
        <w:rPr>
          <w:sz w:val="24"/>
        </w:rPr>
      </w:pPr>
    </w:p>
    <w:p w:rsidR="00C70F27" w:rsidRDefault="00C70F27">
      <w:pPr>
        <w:widowControl w:val="0"/>
        <w:ind w:firstLine="10206"/>
        <w:rPr>
          <w:sz w:val="24"/>
        </w:rPr>
      </w:pPr>
    </w:p>
    <w:p w:rsidR="00C70F27" w:rsidRDefault="00C70F27">
      <w:pPr>
        <w:sectPr w:rsidR="00C70F27" w:rsidSect="00A102F5">
          <w:headerReference w:type="default" r:id="rId16"/>
          <w:headerReference w:type="first" r:id="rId17"/>
          <w:footerReference w:type="first" r:id="rId18"/>
          <w:pgSz w:w="16840" w:h="11907" w:orient="landscape"/>
          <w:pgMar w:top="1701" w:right="1134" w:bottom="567" w:left="1134" w:header="1587" w:footer="0" w:gutter="0"/>
          <w:cols w:space="720"/>
          <w:docGrid w:linePitch="381"/>
        </w:sectPr>
      </w:pPr>
    </w:p>
    <w:p w:rsidR="00C70F27" w:rsidRPr="00601F6D" w:rsidRDefault="001C6D01" w:rsidP="00601F6D">
      <w:pPr>
        <w:ind w:left="14740" w:firstLine="0"/>
        <w:jc w:val="center"/>
        <w:rPr>
          <w:szCs w:val="28"/>
        </w:rPr>
      </w:pPr>
      <w:r w:rsidRPr="00601F6D">
        <w:rPr>
          <w:szCs w:val="28"/>
        </w:rPr>
        <w:lastRenderedPageBreak/>
        <w:t>Приложение № 3</w:t>
      </w:r>
    </w:p>
    <w:p w:rsidR="00601F6D" w:rsidRPr="00601F6D" w:rsidRDefault="001C6D01" w:rsidP="00601F6D">
      <w:pPr>
        <w:ind w:left="14740" w:firstLine="0"/>
        <w:jc w:val="center"/>
        <w:rPr>
          <w:szCs w:val="28"/>
        </w:rPr>
      </w:pPr>
      <w:r w:rsidRPr="00601F6D">
        <w:rPr>
          <w:szCs w:val="28"/>
        </w:rPr>
        <w:t>к отчету о реализации муниципальной</w:t>
      </w:r>
    </w:p>
    <w:p w:rsidR="00601F6D" w:rsidRPr="00601F6D" w:rsidRDefault="001C6D01" w:rsidP="00601F6D">
      <w:pPr>
        <w:ind w:left="14740" w:firstLine="0"/>
        <w:jc w:val="center"/>
        <w:rPr>
          <w:szCs w:val="28"/>
        </w:rPr>
      </w:pPr>
      <w:r w:rsidRPr="00601F6D">
        <w:rPr>
          <w:szCs w:val="28"/>
        </w:rPr>
        <w:t>программы Красносулинского района</w:t>
      </w:r>
    </w:p>
    <w:p w:rsidR="00C70F27" w:rsidRPr="00601F6D" w:rsidRDefault="001C6D01" w:rsidP="00601F6D">
      <w:pPr>
        <w:ind w:left="14740" w:firstLine="0"/>
        <w:jc w:val="center"/>
        <w:rPr>
          <w:szCs w:val="28"/>
        </w:rPr>
      </w:pPr>
      <w:r w:rsidRPr="00601F6D">
        <w:rPr>
          <w:szCs w:val="28"/>
        </w:rPr>
        <w:t>«Развитие образования», утвержденной постановлением Администрации Красносулинского района</w:t>
      </w:r>
    </w:p>
    <w:p w:rsidR="00C70F27" w:rsidRPr="00601F6D" w:rsidRDefault="001C6D01" w:rsidP="00601F6D">
      <w:pPr>
        <w:ind w:left="14740" w:firstLine="0"/>
        <w:jc w:val="center"/>
        <w:rPr>
          <w:szCs w:val="28"/>
        </w:rPr>
      </w:pPr>
      <w:r w:rsidRPr="00601F6D">
        <w:rPr>
          <w:szCs w:val="28"/>
        </w:rPr>
        <w:t>от 23.11.2018 № 1319, за 2025 год</w:t>
      </w:r>
    </w:p>
    <w:p w:rsidR="00C70F27" w:rsidRPr="00E47CD1" w:rsidRDefault="00C70F27" w:rsidP="00601F6D">
      <w:pPr>
        <w:widowControl w:val="0"/>
        <w:ind w:left="14740" w:firstLine="0"/>
        <w:jc w:val="center"/>
        <w:rPr>
          <w:sz w:val="18"/>
          <w:szCs w:val="28"/>
        </w:rPr>
      </w:pPr>
    </w:p>
    <w:p w:rsidR="00C70F27" w:rsidRPr="00601F6D" w:rsidRDefault="001C6D01" w:rsidP="00601F6D">
      <w:pPr>
        <w:widowControl w:val="0"/>
        <w:ind w:firstLine="0"/>
        <w:jc w:val="center"/>
        <w:rPr>
          <w:szCs w:val="28"/>
        </w:rPr>
      </w:pPr>
      <w:bookmarkStart w:id="1" w:name="Par1127"/>
      <w:bookmarkEnd w:id="1"/>
      <w:r w:rsidRPr="00601F6D">
        <w:rPr>
          <w:szCs w:val="28"/>
        </w:rPr>
        <w:t>СВЕДЕНИЯ</w:t>
      </w:r>
    </w:p>
    <w:p w:rsidR="00C70F27" w:rsidRPr="00601F6D" w:rsidRDefault="001C6D01" w:rsidP="00601F6D">
      <w:pPr>
        <w:widowControl w:val="0"/>
        <w:ind w:firstLine="0"/>
        <w:jc w:val="center"/>
        <w:rPr>
          <w:szCs w:val="28"/>
        </w:rPr>
      </w:pPr>
      <w:r w:rsidRPr="00601F6D">
        <w:rPr>
          <w:szCs w:val="28"/>
        </w:rPr>
        <w:t>о достижении значений показателей</w:t>
      </w:r>
    </w:p>
    <w:p w:rsidR="00601F6D" w:rsidRPr="00E47CD1" w:rsidRDefault="00601F6D" w:rsidP="00601F6D">
      <w:pPr>
        <w:widowControl w:val="0"/>
        <w:ind w:firstLine="0"/>
        <w:jc w:val="left"/>
        <w:rPr>
          <w:sz w:val="18"/>
          <w:szCs w:val="28"/>
        </w:rPr>
      </w:pPr>
    </w:p>
    <w:tbl>
      <w:tblPr>
        <w:tblStyle w:val="affffffff6"/>
        <w:tblW w:w="21546" w:type="dxa"/>
        <w:tblInd w:w="57" w:type="dxa"/>
        <w:tblLayout w:type="fixed"/>
        <w:tblCellMar>
          <w:left w:w="57" w:type="dxa"/>
          <w:right w:w="57" w:type="dxa"/>
        </w:tblCellMar>
        <w:tblLook w:val="04A0" w:firstRow="1" w:lastRow="0" w:firstColumn="1" w:lastColumn="0" w:noHBand="0" w:noVBand="1"/>
      </w:tblPr>
      <w:tblGrid>
        <w:gridCol w:w="651"/>
        <w:gridCol w:w="8563"/>
        <w:gridCol w:w="1337"/>
        <w:gridCol w:w="1899"/>
        <w:gridCol w:w="1773"/>
        <w:gridCol w:w="938"/>
        <w:gridCol w:w="871"/>
        <w:gridCol w:w="880"/>
        <w:gridCol w:w="1353"/>
        <w:gridCol w:w="3281"/>
      </w:tblGrid>
      <w:tr w:rsidR="00C70F27" w:rsidRPr="00601F6D" w:rsidTr="00E47CD1">
        <w:trPr>
          <w:trHeight w:val="20"/>
        </w:trPr>
        <w:tc>
          <w:tcPr>
            <w:tcW w:w="651" w:type="dxa"/>
            <w:vMerge w:val="restart"/>
          </w:tcPr>
          <w:p w:rsidR="00C70F27" w:rsidRPr="00601F6D" w:rsidRDefault="001C6D01" w:rsidP="00601F6D">
            <w:pPr>
              <w:widowControl w:val="0"/>
              <w:ind w:firstLine="0"/>
              <w:jc w:val="center"/>
              <w:rPr>
                <w:sz w:val="24"/>
                <w:szCs w:val="24"/>
              </w:rPr>
            </w:pPr>
            <w:r w:rsidRPr="00601F6D">
              <w:rPr>
                <w:sz w:val="24"/>
                <w:szCs w:val="24"/>
              </w:rPr>
              <w:t>№ п/п</w:t>
            </w:r>
          </w:p>
        </w:tc>
        <w:tc>
          <w:tcPr>
            <w:tcW w:w="8563" w:type="dxa"/>
            <w:vMerge w:val="restart"/>
          </w:tcPr>
          <w:p w:rsidR="00C70F27" w:rsidRPr="00601F6D" w:rsidRDefault="001C6D01" w:rsidP="00601F6D">
            <w:pPr>
              <w:widowControl w:val="0"/>
              <w:ind w:firstLine="0"/>
              <w:jc w:val="center"/>
              <w:rPr>
                <w:sz w:val="24"/>
                <w:szCs w:val="24"/>
              </w:rPr>
            </w:pPr>
            <w:r w:rsidRPr="00601F6D">
              <w:rPr>
                <w:sz w:val="24"/>
                <w:szCs w:val="24"/>
              </w:rPr>
              <w:t>Номер и наименование</w:t>
            </w:r>
          </w:p>
        </w:tc>
        <w:tc>
          <w:tcPr>
            <w:tcW w:w="1337" w:type="dxa"/>
            <w:vMerge w:val="restart"/>
          </w:tcPr>
          <w:p w:rsidR="00C70F27" w:rsidRPr="00601F6D" w:rsidRDefault="001C6D01" w:rsidP="00601F6D">
            <w:pPr>
              <w:widowControl w:val="0"/>
              <w:ind w:firstLine="0"/>
              <w:jc w:val="center"/>
              <w:rPr>
                <w:sz w:val="24"/>
                <w:szCs w:val="24"/>
              </w:rPr>
            </w:pPr>
            <w:r w:rsidRPr="00601F6D">
              <w:rPr>
                <w:sz w:val="24"/>
                <w:szCs w:val="24"/>
              </w:rPr>
              <w:t>Единица</w:t>
            </w:r>
          </w:p>
          <w:p w:rsidR="00C70F27" w:rsidRPr="00601F6D" w:rsidRDefault="001C6D01" w:rsidP="00601F6D">
            <w:pPr>
              <w:widowControl w:val="0"/>
              <w:ind w:firstLine="0"/>
              <w:jc w:val="center"/>
              <w:rPr>
                <w:sz w:val="24"/>
                <w:szCs w:val="24"/>
              </w:rPr>
            </w:pPr>
            <w:r w:rsidRPr="00601F6D">
              <w:rPr>
                <w:sz w:val="24"/>
                <w:szCs w:val="24"/>
              </w:rPr>
              <w:t>измерения</w:t>
            </w:r>
          </w:p>
        </w:tc>
        <w:tc>
          <w:tcPr>
            <w:tcW w:w="1899" w:type="dxa"/>
            <w:vMerge w:val="restart"/>
          </w:tcPr>
          <w:p w:rsidR="00C70F27" w:rsidRPr="00601F6D" w:rsidRDefault="001C6D01" w:rsidP="00601F6D">
            <w:pPr>
              <w:widowControl w:val="0"/>
              <w:ind w:firstLine="0"/>
              <w:jc w:val="center"/>
              <w:rPr>
                <w:sz w:val="24"/>
                <w:szCs w:val="24"/>
              </w:rPr>
            </w:pPr>
            <w:r w:rsidRPr="00601F6D">
              <w:rPr>
                <w:sz w:val="24"/>
                <w:szCs w:val="24"/>
              </w:rPr>
              <w:t>Критерий</w:t>
            </w:r>
          </w:p>
          <w:p w:rsidR="00601F6D" w:rsidRDefault="00601F6D" w:rsidP="00601F6D">
            <w:pPr>
              <w:widowControl w:val="0"/>
              <w:ind w:firstLine="0"/>
              <w:jc w:val="center"/>
              <w:rPr>
                <w:sz w:val="24"/>
                <w:szCs w:val="24"/>
              </w:rPr>
            </w:pPr>
            <w:r>
              <w:rPr>
                <w:sz w:val="24"/>
                <w:szCs w:val="24"/>
              </w:rPr>
              <w:t>наследуемости</w:t>
            </w:r>
            <w:r w:rsidR="001C6D01" w:rsidRPr="00601F6D">
              <w:rPr>
                <w:sz w:val="24"/>
                <w:szCs w:val="24"/>
              </w:rPr>
              <w:t>/</w:t>
            </w:r>
          </w:p>
          <w:p w:rsidR="00C70F27" w:rsidRPr="00601F6D" w:rsidRDefault="001C6D01" w:rsidP="00601F6D">
            <w:pPr>
              <w:widowControl w:val="0"/>
              <w:ind w:firstLine="0"/>
              <w:jc w:val="center"/>
              <w:rPr>
                <w:sz w:val="24"/>
                <w:szCs w:val="24"/>
              </w:rPr>
            </w:pPr>
            <w:r w:rsidRPr="00601F6D">
              <w:rPr>
                <w:sz w:val="24"/>
                <w:szCs w:val="24"/>
              </w:rPr>
              <w:t>динамики</w:t>
            </w:r>
          </w:p>
        </w:tc>
        <w:tc>
          <w:tcPr>
            <w:tcW w:w="1773" w:type="dxa"/>
            <w:vMerge w:val="restart"/>
          </w:tcPr>
          <w:p w:rsidR="00C70F27" w:rsidRPr="00601F6D" w:rsidRDefault="001C6D01" w:rsidP="00601F6D">
            <w:pPr>
              <w:widowControl w:val="0"/>
              <w:ind w:firstLine="0"/>
              <w:jc w:val="center"/>
              <w:rPr>
                <w:sz w:val="24"/>
                <w:szCs w:val="24"/>
              </w:rPr>
            </w:pPr>
            <w:r w:rsidRPr="00601F6D">
              <w:rPr>
                <w:sz w:val="24"/>
                <w:szCs w:val="24"/>
              </w:rPr>
              <w:t>Признак</w:t>
            </w:r>
          </w:p>
          <w:p w:rsidR="00C70F27" w:rsidRPr="00601F6D" w:rsidRDefault="001C6D01" w:rsidP="00601F6D">
            <w:pPr>
              <w:widowControl w:val="0"/>
              <w:ind w:firstLine="0"/>
              <w:jc w:val="center"/>
              <w:rPr>
                <w:sz w:val="24"/>
                <w:szCs w:val="24"/>
              </w:rPr>
            </w:pPr>
            <w:r w:rsidRPr="00601F6D">
              <w:rPr>
                <w:sz w:val="24"/>
                <w:szCs w:val="24"/>
              </w:rPr>
              <w:t>положительной</w:t>
            </w:r>
          </w:p>
          <w:p w:rsidR="00C70F27" w:rsidRPr="00601F6D" w:rsidRDefault="001C6D01" w:rsidP="00601F6D">
            <w:pPr>
              <w:widowControl w:val="0"/>
              <w:ind w:firstLine="0"/>
              <w:jc w:val="center"/>
              <w:rPr>
                <w:sz w:val="24"/>
                <w:szCs w:val="24"/>
              </w:rPr>
            </w:pPr>
            <w:r w:rsidRPr="00601F6D">
              <w:rPr>
                <w:sz w:val="24"/>
                <w:szCs w:val="24"/>
              </w:rPr>
              <w:t>тенденции (возрастающий/</w:t>
            </w:r>
          </w:p>
          <w:p w:rsidR="00C70F27" w:rsidRPr="00601F6D" w:rsidRDefault="001C6D01" w:rsidP="00601F6D">
            <w:pPr>
              <w:widowControl w:val="0"/>
              <w:ind w:firstLine="0"/>
              <w:jc w:val="center"/>
              <w:rPr>
                <w:sz w:val="24"/>
                <w:szCs w:val="24"/>
              </w:rPr>
            </w:pPr>
            <w:r w:rsidRPr="00601F6D">
              <w:rPr>
                <w:sz w:val="24"/>
                <w:szCs w:val="24"/>
              </w:rPr>
              <w:t>убывающий)</w:t>
            </w:r>
          </w:p>
        </w:tc>
        <w:tc>
          <w:tcPr>
            <w:tcW w:w="2689" w:type="dxa"/>
            <w:gridSpan w:val="3"/>
          </w:tcPr>
          <w:p w:rsidR="00C70F27" w:rsidRPr="00601F6D" w:rsidRDefault="001C6D01" w:rsidP="00601F6D">
            <w:pPr>
              <w:widowControl w:val="0"/>
              <w:ind w:firstLine="0"/>
              <w:jc w:val="center"/>
              <w:rPr>
                <w:sz w:val="24"/>
                <w:szCs w:val="24"/>
              </w:rPr>
            </w:pPr>
            <w:r w:rsidRPr="00601F6D">
              <w:rPr>
                <w:sz w:val="24"/>
                <w:szCs w:val="24"/>
              </w:rPr>
              <w:t>Значения показателей</w:t>
            </w:r>
            <w:r w:rsidRPr="00601F6D">
              <w:rPr>
                <w:sz w:val="24"/>
                <w:szCs w:val="24"/>
              </w:rPr>
              <w:br/>
              <w:t>муниципальной программы, структурного элемента муниципальной программы</w:t>
            </w:r>
          </w:p>
        </w:tc>
        <w:tc>
          <w:tcPr>
            <w:tcW w:w="1353" w:type="dxa"/>
            <w:vMerge w:val="restart"/>
          </w:tcPr>
          <w:p w:rsidR="00C70F27" w:rsidRPr="00601F6D" w:rsidRDefault="001C6D01" w:rsidP="00601F6D">
            <w:pPr>
              <w:widowControl w:val="0"/>
              <w:ind w:firstLine="0"/>
              <w:jc w:val="center"/>
              <w:rPr>
                <w:sz w:val="24"/>
                <w:szCs w:val="24"/>
              </w:rPr>
            </w:pPr>
            <w:r w:rsidRPr="00601F6D">
              <w:rPr>
                <w:sz w:val="24"/>
                <w:szCs w:val="24"/>
              </w:rPr>
              <w:t>Оценка</w:t>
            </w:r>
          </w:p>
          <w:p w:rsidR="00C70F27" w:rsidRPr="00601F6D" w:rsidRDefault="001C6D01" w:rsidP="00601F6D">
            <w:pPr>
              <w:widowControl w:val="0"/>
              <w:ind w:firstLine="0"/>
              <w:jc w:val="center"/>
              <w:rPr>
                <w:sz w:val="24"/>
                <w:szCs w:val="24"/>
              </w:rPr>
            </w:pPr>
            <w:r w:rsidRPr="00601F6D">
              <w:rPr>
                <w:sz w:val="24"/>
                <w:szCs w:val="24"/>
              </w:rPr>
              <w:t>динамики прироста</w:t>
            </w:r>
          </w:p>
          <w:p w:rsidR="00C70F27" w:rsidRPr="00601F6D" w:rsidRDefault="00C70F27" w:rsidP="00601F6D">
            <w:pPr>
              <w:widowControl w:val="0"/>
              <w:ind w:firstLine="0"/>
              <w:jc w:val="center"/>
              <w:rPr>
                <w:sz w:val="24"/>
                <w:szCs w:val="24"/>
              </w:rPr>
            </w:pPr>
          </w:p>
        </w:tc>
        <w:tc>
          <w:tcPr>
            <w:tcW w:w="3281" w:type="dxa"/>
            <w:vMerge w:val="restart"/>
          </w:tcPr>
          <w:p w:rsidR="00E47CD1" w:rsidRDefault="001C6D01" w:rsidP="00601F6D">
            <w:pPr>
              <w:widowControl w:val="0"/>
              <w:ind w:firstLine="0"/>
              <w:jc w:val="center"/>
              <w:rPr>
                <w:sz w:val="24"/>
                <w:szCs w:val="24"/>
              </w:rPr>
            </w:pPr>
            <w:r w:rsidRPr="00601F6D">
              <w:rPr>
                <w:sz w:val="24"/>
                <w:szCs w:val="24"/>
              </w:rPr>
              <w:t xml:space="preserve">Обоснование отклонений значений показателя </w:t>
            </w:r>
          </w:p>
          <w:p w:rsidR="00601F6D" w:rsidRDefault="001C6D01" w:rsidP="00601F6D">
            <w:pPr>
              <w:widowControl w:val="0"/>
              <w:ind w:firstLine="0"/>
              <w:jc w:val="center"/>
              <w:rPr>
                <w:sz w:val="24"/>
                <w:szCs w:val="24"/>
              </w:rPr>
            </w:pPr>
            <w:r w:rsidRPr="00601F6D">
              <w:rPr>
                <w:sz w:val="24"/>
                <w:szCs w:val="24"/>
              </w:rPr>
              <w:t>на конец отчетного года</w:t>
            </w:r>
          </w:p>
          <w:p w:rsidR="00C70F27" w:rsidRPr="00601F6D" w:rsidRDefault="001C6D01" w:rsidP="00601F6D">
            <w:pPr>
              <w:widowControl w:val="0"/>
              <w:ind w:firstLine="0"/>
              <w:jc w:val="center"/>
              <w:rPr>
                <w:sz w:val="24"/>
                <w:szCs w:val="24"/>
              </w:rPr>
            </w:pPr>
            <w:r w:rsidRPr="00601F6D">
              <w:rPr>
                <w:sz w:val="24"/>
                <w:szCs w:val="24"/>
              </w:rPr>
              <w:t>(при наличии)</w:t>
            </w:r>
          </w:p>
        </w:tc>
      </w:tr>
      <w:tr w:rsidR="00C70F27" w:rsidRPr="00601F6D" w:rsidTr="00E47CD1">
        <w:trPr>
          <w:trHeight w:val="20"/>
        </w:trPr>
        <w:tc>
          <w:tcPr>
            <w:tcW w:w="651" w:type="dxa"/>
            <w:vMerge/>
          </w:tcPr>
          <w:p w:rsidR="00C70F27" w:rsidRPr="00601F6D" w:rsidRDefault="00C70F27" w:rsidP="00601F6D">
            <w:pPr>
              <w:ind w:firstLine="0"/>
              <w:jc w:val="center"/>
              <w:rPr>
                <w:sz w:val="24"/>
                <w:szCs w:val="24"/>
              </w:rPr>
            </w:pPr>
          </w:p>
        </w:tc>
        <w:tc>
          <w:tcPr>
            <w:tcW w:w="8563" w:type="dxa"/>
            <w:vMerge/>
          </w:tcPr>
          <w:p w:rsidR="00C70F27" w:rsidRPr="00601F6D" w:rsidRDefault="00C70F27" w:rsidP="00601F6D">
            <w:pPr>
              <w:ind w:firstLine="0"/>
              <w:jc w:val="center"/>
              <w:rPr>
                <w:sz w:val="24"/>
                <w:szCs w:val="24"/>
              </w:rPr>
            </w:pPr>
          </w:p>
        </w:tc>
        <w:tc>
          <w:tcPr>
            <w:tcW w:w="1337" w:type="dxa"/>
            <w:vMerge/>
          </w:tcPr>
          <w:p w:rsidR="00C70F27" w:rsidRPr="00601F6D" w:rsidRDefault="00C70F27" w:rsidP="00601F6D">
            <w:pPr>
              <w:ind w:firstLine="0"/>
              <w:jc w:val="center"/>
              <w:rPr>
                <w:sz w:val="24"/>
                <w:szCs w:val="24"/>
              </w:rPr>
            </w:pPr>
          </w:p>
        </w:tc>
        <w:tc>
          <w:tcPr>
            <w:tcW w:w="1899" w:type="dxa"/>
            <w:vMerge/>
          </w:tcPr>
          <w:p w:rsidR="00C70F27" w:rsidRPr="00601F6D" w:rsidRDefault="00C70F27" w:rsidP="00601F6D">
            <w:pPr>
              <w:ind w:firstLine="0"/>
              <w:jc w:val="center"/>
              <w:rPr>
                <w:sz w:val="24"/>
                <w:szCs w:val="24"/>
              </w:rPr>
            </w:pPr>
          </w:p>
        </w:tc>
        <w:tc>
          <w:tcPr>
            <w:tcW w:w="1773" w:type="dxa"/>
            <w:vMerge/>
          </w:tcPr>
          <w:p w:rsidR="00C70F27" w:rsidRPr="00601F6D" w:rsidRDefault="00C70F27" w:rsidP="00601F6D">
            <w:pPr>
              <w:ind w:firstLine="0"/>
              <w:jc w:val="center"/>
              <w:rPr>
                <w:sz w:val="24"/>
                <w:szCs w:val="24"/>
              </w:rPr>
            </w:pPr>
          </w:p>
        </w:tc>
        <w:tc>
          <w:tcPr>
            <w:tcW w:w="938" w:type="dxa"/>
            <w:vMerge w:val="restart"/>
          </w:tcPr>
          <w:p w:rsidR="00C70F27" w:rsidRPr="00601F6D" w:rsidRDefault="001C6D01" w:rsidP="00601F6D">
            <w:pPr>
              <w:widowControl w:val="0"/>
              <w:ind w:firstLine="0"/>
              <w:jc w:val="center"/>
              <w:rPr>
                <w:sz w:val="24"/>
                <w:szCs w:val="24"/>
              </w:rPr>
            </w:pPr>
            <w:r w:rsidRPr="00601F6D">
              <w:rPr>
                <w:sz w:val="24"/>
                <w:szCs w:val="24"/>
              </w:rPr>
              <w:t>2024 год</w:t>
            </w:r>
          </w:p>
        </w:tc>
        <w:tc>
          <w:tcPr>
            <w:tcW w:w="1751" w:type="dxa"/>
            <w:gridSpan w:val="2"/>
          </w:tcPr>
          <w:p w:rsidR="00C70F27" w:rsidRPr="00601F6D" w:rsidRDefault="001C6D01" w:rsidP="00601F6D">
            <w:pPr>
              <w:widowControl w:val="0"/>
              <w:ind w:firstLine="0"/>
              <w:jc w:val="center"/>
              <w:rPr>
                <w:sz w:val="24"/>
                <w:szCs w:val="24"/>
              </w:rPr>
            </w:pPr>
            <w:r w:rsidRPr="00601F6D">
              <w:rPr>
                <w:sz w:val="24"/>
                <w:szCs w:val="24"/>
              </w:rPr>
              <w:t>2025 год</w:t>
            </w:r>
          </w:p>
        </w:tc>
        <w:tc>
          <w:tcPr>
            <w:tcW w:w="1353" w:type="dxa"/>
            <w:vMerge/>
          </w:tcPr>
          <w:p w:rsidR="00C70F27" w:rsidRPr="00601F6D" w:rsidRDefault="00C70F27" w:rsidP="00601F6D">
            <w:pPr>
              <w:ind w:firstLine="0"/>
              <w:jc w:val="center"/>
              <w:rPr>
                <w:sz w:val="24"/>
                <w:szCs w:val="24"/>
              </w:rPr>
            </w:pPr>
          </w:p>
        </w:tc>
        <w:tc>
          <w:tcPr>
            <w:tcW w:w="3281" w:type="dxa"/>
            <w:vMerge/>
          </w:tcPr>
          <w:p w:rsidR="00C70F27" w:rsidRPr="00601F6D" w:rsidRDefault="00C70F27" w:rsidP="00601F6D">
            <w:pPr>
              <w:ind w:firstLine="0"/>
              <w:jc w:val="center"/>
              <w:rPr>
                <w:sz w:val="24"/>
                <w:szCs w:val="24"/>
              </w:rPr>
            </w:pPr>
          </w:p>
        </w:tc>
      </w:tr>
      <w:tr w:rsidR="00C70F27" w:rsidRPr="00601F6D" w:rsidTr="00E47CD1">
        <w:trPr>
          <w:trHeight w:val="20"/>
        </w:trPr>
        <w:tc>
          <w:tcPr>
            <w:tcW w:w="651" w:type="dxa"/>
            <w:vMerge/>
          </w:tcPr>
          <w:p w:rsidR="00C70F27" w:rsidRPr="00601F6D" w:rsidRDefault="00C70F27" w:rsidP="00601F6D">
            <w:pPr>
              <w:ind w:firstLine="0"/>
              <w:jc w:val="center"/>
              <w:rPr>
                <w:sz w:val="24"/>
                <w:szCs w:val="24"/>
              </w:rPr>
            </w:pPr>
          </w:p>
        </w:tc>
        <w:tc>
          <w:tcPr>
            <w:tcW w:w="8563" w:type="dxa"/>
            <w:vMerge/>
          </w:tcPr>
          <w:p w:rsidR="00C70F27" w:rsidRPr="00601F6D" w:rsidRDefault="00C70F27" w:rsidP="00601F6D">
            <w:pPr>
              <w:ind w:firstLine="0"/>
              <w:jc w:val="center"/>
              <w:rPr>
                <w:sz w:val="24"/>
                <w:szCs w:val="24"/>
              </w:rPr>
            </w:pPr>
          </w:p>
        </w:tc>
        <w:tc>
          <w:tcPr>
            <w:tcW w:w="1337" w:type="dxa"/>
            <w:vMerge/>
          </w:tcPr>
          <w:p w:rsidR="00C70F27" w:rsidRPr="00601F6D" w:rsidRDefault="00C70F27" w:rsidP="00601F6D">
            <w:pPr>
              <w:ind w:firstLine="0"/>
              <w:jc w:val="center"/>
              <w:rPr>
                <w:sz w:val="24"/>
                <w:szCs w:val="24"/>
              </w:rPr>
            </w:pPr>
          </w:p>
        </w:tc>
        <w:tc>
          <w:tcPr>
            <w:tcW w:w="1899" w:type="dxa"/>
            <w:vMerge/>
          </w:tcPr>
          <w:p w:rsidR="00C70F27" w:rsidRPr="00601F6D" w:rsidRDefault="00C70F27" w:rsidP="00601F6D">
            <w:pPr>
              <w:ind w:firstLine="0"/>
              <w:jc w:val="center"/>
              <w:rPr>
                <w:sz w:val="24"/>
                <w:szCs w:val="24"/>
              </w:rPr>
            </w:pPr>
          </w:p>
        </w:tc>
        <w:tc>
          <w:tcPr>
            <w:tcW w:w="1773" w:type="dxa"/>
            <w:vMerge/>
          </w:tcPr>
          <w:p w:rsidR="00C70F27" w:rsidRPr="00601F6D" w:rsidRDefault="00C70F27" w:rsidP="00601F6D">
            <w:pPr>
              <w:ind w:firstLine="0"/>
              <w:jc w:val="center"/>
              <w:rPr>
                <w:sz w:val="24"/>
                <w:szCs w:val="24"/>
              </w:rPr>
            </w:pPr>
          </w:p>
        </w:tc>
        <w:tc>
          <w:tcPr>
            <w:tcW w:w="938" w:type="dxa"/>
            <w:vMerge/>
          </w:tcPr>
          <w:p w:rsidR="00C70F27" w:rsidRPr="00601F6D" w:rsidRDefault="00C70F27" w:rsidP="00601F6D">
            <w:pPr>
              <w:ind w:firstLine="0"/>
              <w:jc w:val="center"/>
              <w:rPr>
                <w:sz w:val="24"/>
                <w:szCs w:val="24"/>
              </w:rPr>
            </w:pPr>
          </w:p>
        </w:tc>
        <w:tc>
          <w:tcPr>
            <w:tcW w:w="871" w:type="dxa"/>
          </w:tcPr>
          <w:p w:rsidR="00C70F27" w:rsidRPr="00601F6D" w:rsidRDefault="001C6D01" w:rsidP="00601F6D">
            <w:pPr>
              <w:widowControl w:val="0"/>
              <w:ind w:firstLine="0"/>
              <w:jc w:val="center"/>
              <w:rPr>
                <w:sz w:val="24"/>
                <w:szCs w:val="24"/>
              </w:rPr>
            </w:pPr>
            <w:r w:rsidRPr="00601F6D">
              <w:rPr>
                <w:sz w:val="24"/>
                <w:szCs w:val="24"/>
              </w:rPr>
              <w:t>план</w:t>
            </w:r>
          </w:p>
        </w:tc>
        <w:tc>
          <w:tcPr>
            <w:tcW w:w="880" w:type="dxa"/>
          </w:tcPr>
          <w:p w:rsidR="00C70F27" w:rsidRPr="00601F6D" w:rsidRDefault="001C6D01" w:rsidP="00601F6D">
            <w:pPr>
              <w:widowControl w:val="0"/>
              <w:ind w:firstLine="0"/>
              <w:jc w:val="center"/>
              <w:rPr>
                <w:sz w:val="24"/>
                <w:szCs w:val="24"/>
              </w:rPr>
            </w:pPr>
            <w:r w:rsidRPr="00601F6D">
              <w:rPr>
                <w:sz w:val="24"/>
                <w:szCs w:val="24"/>
              </w:rPr>
              <w:t>факт</w:t>
            </w:r>
          </w:p>
        </w:tc>
        <w:tc>
          <w:tcPr>
            <w:tcW w:w="1353" w:type="dxa"/>
            <w:vMerge/>
          </w:tcPr>
          <w:p w:rsidR="00C70F27" w:rsidRPr="00601F6D" w:rsidRDefault="00C70F27" w:rsidP="00601F6D">
            <w:pPr>
              <w:ind w:firstLine="0"/>
              <w:jc w:val="center"/>
              <w:rPr>
                <w:sz w:val="24"/>
                <w:szCs w:val="24"/>
              </w:rPr>
            </w:pPr>
          </w:p>
        </w:tc>
        <w:tc>
          <w:tcPr>
            <w:tcW w:w="3281" w:type="dxa"/>
            <w:vMerge/>
          </w:tcPr>
          <w:p w:rsidR="00C70F27" w:rsidRPr="00601F6D" w:rsidRDefault="00C70F27" w:rsidP="00601F6D">
            <w:pPr>
              <w:ind w:firstLine="0"/>
              <w:jc w:val="center"/>
              <w:rPr>
                <w:sz w:val="24"/>
                <w:szCs w:val="24"/>
              </w:rPr>
            </w:pPr>
          </w:p>
        </w:tc>
      </w:tr>
    </w:tbl>
    <w:p w:rsidR="00601F6D" w:rsidRPr="00601F6D" w:rsidRDefault="00601F6D">
      <w:pPr>
        <w:rPr>
          <w:sz w:val="2"/>
          <w:szCs w:val="2"/>
        </w:rPr>
      </w:pPr>
    </w:p>
    <w:tbl>
      <w:tblPr>
        <w:tblStyle w:val="affffffff6"/>
        <w:tblW w:w="21546" w:type="dxa"/>
        <w:tblInd w:w="57" w:type="dxa"/>
        <w:tblLayout w:type="fixed"/>
        <w:tblCellMar>
          <w:left w:w="57" w:type="dxa"/>
          <w:right w:w="57" w:type="dxa"/>
        </w:tblCellMar>
        <w:tblLook w:val="04A0" w:firstRow="1" w:lastRow="0" w:firstColumn="1" w:lastColumn="0" w:noHBand="0" w:noVBand="1"/>
      </w:tblPr>
      <w:tblGrid>
        <w:gridCol w:w="651"/>
        <w:gridCol w:w="8563"/>
        <w:gridCol w:w="1337"/>
        <w:gridCol w:w="1899"/>
        <w:gridCol w:w="1773"/>
        <w:gridCol w:w="938"/>
        <w:gridCol w:w="871"/>
        <w:gridCol w:w="880"/>
        <w:gridCol w:w="1353"/>
        <w:gridCol w:w="3281"/>
      </w:tblGrid>
      <w:tr w:rsidR="00C70F27" w:rsidRPr="00601F6D" w:rsidTr="00E47CD1">
        <w:trPr>
          <w:trHeight w:val="20"/>
          <w:tblHeader/>
        </w:trPr>
        <w:tc>
          <w:tcPr>
            <w:tcW w:w="651" w:type="dxa"/>
          </w:tcPr>
          <w:p w:rsidR="00C70F27" w:rsidRPr="00601F6D" w:rsidRDefault="001C6D01" w:rsidP="00601F6D">
            <w:pPr>
              <w:widowControl w:val="0"/>
              <w:ind w:firstLine="0"/>
              <w:jc w:val="center"/>
              <w:rPr>
                <w:sz w:val="24"/>
                <w:szCs w:val="24"/>
              </w:rPr>
            </w:pPr>
            <w:r w:rsidRPr="00601F6D">
              <w:rPr>
                <w:sz w:val="24"/>
                <w:szCs w:val="24"/>
              </w:rPr>
              <w:t>1</w:t>
            </w:r>
          </w:p>
        </w:tc>
        <w:tc>
          <w:tcPr>
            <w:tcW w:w="8563" w:type="dxa"/>
          </w:tcPr>
          <w:p w:rsidR="00C70F27" w:rsidRPr="00601F6D" w:rsidRDefault="001C6D01" w:rsidP="00601F6D">
            <w:pPr>
              <w:widowControl w:val="0"/>
              <w:ind w:firstLine="0"/>
              <w:jc w:val="center"/>
              <w:rPr>
                <w:sz w:val="24"/>
                <w:szCs w:val="24"/>
              </w:rPr>
            </w:pPr>
            <w:r w:rsidRPr="00601F6D">
              <w:rPr>
                <w:sz w:val="24"/>
                <w:szCs w:val="24"/>
              </w:rPr>
              <w:t>2</w:t>
            </w:r>
          </w:p>
        </w:tc>
        <w:tc>
          <w:tcPr>
            <w:tcW w:w="1337" w:type="dxa"/>
          </w:tcPr>
          <w:p w:rsidR="00C70F27" w:rsidRPr="00601F6D" w:rsidRDefault="001C6D01" w:rsidP="00601F6D">
            <w:pPr>
              <w:widowControl w:val="0"/>
              <w:ind w:firstLine="0"/>
              <w:jc w:val="center"/>
              <w:rPr>
                <w:sz w:val="24"/>
                <w:szCs w:val="24"/>
              </w:rPr>
            </w:pPr>
            <w:r w:rsidRPr="00601F6D">
              <w:rPr>
                <w:sz w:val="24"/>
                <w:szCs w:val="24"/>
              </w:rPr>
              <w:t>3</w:t>
            </w:r>
          </w:p>
        </w:tc>
        <w:tc>
          <w:tcPr>
            <w:tcW w:w="1899" w:type="dxa"/>
          </w:tcPr>
          <w:p w:rsidR="00C70F27" w:rsidRPr="00601F6D" w:rsidRDefault="001C6D01" w:rsidP="00601F6D">
            <w:pPr>
              <w:widowControl w:val="0"/>
              <w:ind w:firstLine="0"/>
              <w:jc w:val="center"/>
              <w:rPr>
                <w:sz w:val="24"/>
                <w:szCs w:val="24"/>
              </w:rPr>
            </w:pPr>
            <w:r w:rsidRPr="00601F6D">
              <w:rPr>
                <w:sz w:val="24"/>
                <w:szCs w:val="24"/>
              </w:rPr>
              <w:t>4</w:t>
            </w:r>
          </w:p>
        </w:tc>
        <w:tc>
          <w:tcPr>
            <w:tcW w:w="1773" w:type="dxa"/>
          </w:tcPr>
          <w:p w:rsidR="00C70F27" w:rsidRPr="00601F6D" w:rsidRDefault="001C6D01" w:rsidP="00601F6D">
            <w:pPr>
              <w:widowControl w:val="0"/>
              <w:ind w:firstLine="0"/>
              <w:jc w:val="center"/>
              <w:rPr>
                <w:sz w:val="24"/>
                <w:szCs w:val="24"/>
              </w:rPr>
            </w:pPr>
            <w:r w:rsidRPr="00601F6D">
              <w:rPr>
                <w:sz w:val="24"/>
                <w:szCs w:val="24"/>
              </w:rPr>
              <w:t>5</w:t>
            </w:r>
          </w:p>
        </w:tc>
        <w:tc>
          <w:tcPr>
            <w:tcW w:w="938" w:type="dxa"/>
          </w:tcPr>
          <w:p w:rsidR="00C70F27" w:rsidRPr="00601F6D" w:rsidRDefault="001C6D01" w:rsidP="00601F6D">
            <w:pPr>
              <w:widowControl w:val="0"/>
              <w:ind w:firstLine="0"/>
              <w:jc w:val="center"/>
              <w:rPr>
                <w:sz w:val="24"/>
                <w:szCs w:val="24"/>
              </w:rPr>
            </w:pPr>
            <w:r w:rsidRPr="00601F6D">
              <w:rPr>
                <w:sz w:val="24"/>
                <w:szCs w:val="24"/>
              </w:rPr>
              <w:t>6</w:t>
            </w:r>
          </w:p>
        </w:tc>
        <w:tc>
          <w:tcPr>
            <w:tcW w:w="871" w:type="dxa"/>
          </w:tcPr>
          <w:p w:rsidR="00C70F27" w:rsidRPr="00601F6D" w:rsidRDefault="001C6D01" w:rsidP="00601F6D">
            <w:pPr>
              <w:widowControl w:val="0"/>
              <w:ind w:firstLine="0"/>
              <w:jc w:val="center"/>
              <w:rPr>
                <w:sz w:val="24"/>
                <w:szCs w:val="24"/>
              </w:rPr>
            </w:pPr>
            <w:r w:rsidRPr="00601F6D">
              <w:rPr>
                <w:sz w:val="24"/>
                <w:szCs w:val="24"/>
              </w:rPr>
              <w:t>7</w:t>
            </w:r>
          </w:p>
        </w:tc>
        <w:tc>
          <w:tcPr>
            <w:tcW w:w="880" w:type="dxa"/>
          </w:tcPr>
          <w:p w:rsidR="00C70F27" w:rsidRPr="00601F6D" w:rsidRDefault="001C6D01" w:rsidP="00601F6D">
            <w:pPr>
              <w:widowControl w:val="0"/>
              <w:ind w:firstLine="0"/>
              <w:jc w:val="center"/>
              <w:rPr>
                <w:sz w:val="24"/>
                <w:szCs w:val="24"/>
              </w:rPr>
            </w:pPr>
            <w:r w:rsidRPr="00601F6D">
              <w:rPr>
                <w:sz w:val="24"/>
                <w:szCs w:val="24"/>
              </w:rPr>
              <w:t>8</w:t>
            </w:r>
          </w:p>
        </w:tc>
        <w:tc>
          <w:tcPr>
            <w:tcW w:w="1353" w:type="dxa"/>
          </w:tcPr>
          <w:p w:rsidR="00C70F27" w:rsidRPr="00601F6D" w:rsidRDefault="001C6D01" w:rsidP="00601F6D">
            <w:pPr>
              <w:widowControl w:val="0"/>
              <w:ind w:firstLine="0"/>
              <w:jc w:val="center"/>
              <w:rPr>
                <w:sz w:val="24"/>
                <w:szCs w:val="24"/>
              </w:rPr>
            </w:pPr>
            <w:r w:rsidRPr="00601F6D">
              <w:rPr>
                <w:sz w:val="24"/>
                <w:szCs w:val="24"/>
              </w:rPr>
              <w:t>9</w:t>
            </w:r>
          </w:p>
        </w:tc>
        <w:tc>
          <w:tcPr>
            <w:tcW w:w="3281" w:type="dxa"/>
          </w:tcPr>
          <w:p w:rsidR="00C70F27" w:rsidRPr="00601F6D" w:rsidRDefault="001C6D01" w:rsidP="00601F6D">
            <w:pPr>
              <w:widowControl w:val="0"/>
              <w:ind w:firstLine="0"/>
              <w:jc w:val="center"/>
              <w:rPr>
                <w:sz w:val="24"/>
                <w:szCs w:val="24"/>
              </w:rPr>
            </w:pPr>
            <w:r w:rsidRPr="00601F6D">
              <w:rPr>
                <w:sz w:val="24"/>
                <w:szCs w:val="24"/>
              </w:rPr>
              <w:t>10</w:t>
            </w:r>
          </w:p>
        </w:tc>
      </w:tr>
      <w:tr w:rsidR="00C70F27" w:rsidRPr="00601F6D" w:rsidTr="00E47CD1">
        <w:trPr>
          <w:trHeight w:val="20"/>
        </w:trPr>
        <w:tc>
          <w:tcPr>
            <w:tcW w:w="16912" w:type="dxa"/>
            <w:gridSpan w:val="8"/>
          </w:tcPr>
          <w:p w:rsidR="00C70F27" w:rsidRPr="00601F6D" w:rsidRDefault="001C6D01" w:rsidP="00601F6D">
            <w:pPr>
              <w:widowControl w:val="0"/>
              <w:ind w:firstLine="0"/>
              <w:jc w:val="center"/>
              <w:rPr>
                <w:sz w:val="24"/>
                <w:szCs w:val="24"/>
              </w:rPr>
            </w:pPr>
            <w:r w:rsidRPr="00601F6D">
              <w:rPr>
                <w:sz w:val="24"/>
                <w:szCs w:val="24"/>
              </w:rPr>
              <w:t>Муниципальная программа Красносулинского района «Развитие образования»</w:t>
            </w:r>
          </w:p>
        </w:tc>
        <w:tc>
          <w:tcPr>
            <w:tcW w:w="1353" w:type="dxa"/>
          </w:tcPr>
          <w:p w:rsidR="00C70F27" w:rsidRPr="00601F6D" w:rsidRDefault="001C6D01" w:rsidP="00601F6D">
            <w:pPr>
              <w:widowControl w:val="0"/>
              <w:ind w:firstLine="0"/>
              <w:jc w:val="center"/>
              <w:rPr>
                <w:sz w:val="24"/>
                <w:szCs w:val="24"/>
              </w:rPr>
            </w:pPr>
            <w:r w:rsidRPr="00601F6D">
              <w:rPr>
                <w:sz w:val="24"/>
                <w:szCs w:val="24"/>
              </w:rPr>
              <w:t>96,2</w:t>
            </w:r>
          </w:p>
        </w:tc>
        <w:tc>
          <w:tcPr>
            <w:tcW w:w="3281" w:type="dxa"/>
          </w:tcPr>
          <w:p w:rsidR="00C70F27" w:rsidRPr="00601F6D" w:rsidRDefault="001C6D01" w:rsidP="00601F6D">
            <w:pPr>
              <w:widowControl w:val="0"/>
              <w:ind w:firstLine="0"/>
              <w:jc w:val="center"/>
              <w:rPr>
                <w:sz w:val="24"/>
                <w:szCs w:val="24"/>
              </w:rPr>
            </w:pPr>
            <w:r w:rsidRPr="00601F6D">
              <w:rPr>
                <w:sz w:val="24"/>
                <w:szCs w:val="24"/>
              </w:rPr>
              <w:t>Х</w:t>
            </w:r>
          </w:p>
        </w:tc>
      </w:tr>
      <w:tr w:rsidR="00C70F27" w:rsidRPr="00601F6D" w:rsidTr="00E47CD1">
        <w:trPr>
          <w:trHeight w:val="20"/>
        </w:trPr>
        <w:tc>
          <w:tcPr>
            <w:tcW w:w="16912" w:type="dxa"/>
            <w:gridSpan w:val="8"/>
          </w:tcPr>
          <w:p w:rsidR="00C70F27" w:rsidRPr="00601F6D" w:rsidRDefault="001C6D01" w:rsidP="00601F6D">
            <w:pPr>
              <w:widowControl w:val="0"/>
              <w:ind w:firstLine="0"/>
              <w:jc w:val="center"/>
              <w:rPr>
                <w:sz w:val="24"/>
                <w:szCs w:val="24"/>
              </w:rPr>
            </w:pPr>
            <w:r w:rsidRPr="00601F6D">
              <w:rPr>
                <w:sz w:val="24"/>
                <w:szCs w:val="24"/>
              </w:rPr>
              <w:t>Показатели муниципальной программы</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Х</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1.1.</w:t>
            </w:r>
          </w:p>
        </w:tc>
        <w:tc>
          <w:tcPr>
            <w:tcW w:w="8563" w:type="dxa"/>
          </w:tcPr>
          <w:p w:rsidR="00C70F27" w:rsidRPr="00601F6D" w:rsidRDefault="001C6D01" w:rsidP="00601F6D">
            <w:pPr>
              <w:widowControl w:val="0"/>
              <w:ind w:firstLine="0"/>
              <w:jc w:val="left"/>
              <w:rPr>
                <w:sz w:val="24"/>
                <w:szCs w:val="24"/>
              </w:rPr>
            </w:pPr>
            <w:r w:rsidRPr="00601F6D">
              <w:rPr>
                <w:sz w:val="24"/>
                <w:szCs w:val="24"/>
              </w:rPr>
              <w:t>Показатель 1</w:t>
            </w:r>
            <w:r w:rsidR="00601F6D">
              <w:rPr>
                <w:sz w:val="24"/>
                <w:szCs w:val="24"/>
              </w:rPr>
              <w:t>.</w:t>
            </w:r>
            <w:r w:rsidRPr="00601F6D">
              <w:rPr>
                <w:sz w:val="24"/>
                <w:szCs w:val="24"/>
              </w:rPr>
              <w:t xml:space="preserve"> «Уровень образования»</w:t>
            </w:r>
          </w:p>
        </w:tc>
        <w:tc>
          <w:tcPr>
            <w:tcW w:w="1337" w:type="dxa"/>
          </w:tcPr>
          <w:p w:rsidR="00C70F27" w:rsidRPr="00601F6D" w:rsidRDefault="001C6D01" w:rsidP="00601F6D">
            <w:pPr>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w:t>
            </w:r>
          </w:p>
        </w:tc>
        <w:tc>
          <w:tcPr>
            <w:tcW w:w="871" w:type="dxa"/>
          </w:tcPr>
          <w:p w:rsidR="00C70F27" w:rsidRPr="00601F6D" w:rsidRDefault="001C6D01" w:rsidP="00601F6D">
            <w:pPr>
              <w:widowControl w:val="0"/>
              <w:ind w:firstLine="0"/>
              <w:jc w:val="center"/>
              <w:rPr>
                <w:sz w:val="24"/>
                <w:szCs w:val="24"/>
              </w:rPr>
            </w:pPr>
            <w:r w:rsidRPr="00601F6D">
              <w:rPr>
                <w:sz w:val="24"/>
                <w:szCs w:val="24"/>
              </w:rPr>
              <w:t>74,5</w:t>
            </w:r>
          </w:p>
        </w:tc>
        <w:tc>
          <w:tcPr>
            <w:tcW w:w="880" w:type="dxa"/>
          </w:tcPr>
          <w:p w:rsidR="00C70F27" w:rsidRPr="00601F6D" w:rsidRDefault="001C6D01" w:rsidP="00601F6D">
            <w:pPr>
              <w:widowControl w:val="0"/>
              <w:ind w:firstLine="0"/>
              <w:jc w:val="center"/>
              <w:rPr>
                <w:sz w:val="24"/>
                <w:szCs w:val="24"/>
              </w:rPr>
            </w:pPr>
            <w:r w:rsidRPr="00601F6D">
              <w:rPr>
                <w:sz w:val="24"/>
                <w:szCs w:val="24"/>
              </w:rPr>
              <w:t>74,5</w:t>
            </w:r>
          </w:p>
        </w:tc>
        <w:tc>
          <w:tcPr>
            <w:tcW w:w="1353" w:type="dxa"/>
          </w:tcPr>
          <w:p w:rsidR="00C70F27" w:rsidRPr="00601F6D" w:rsidRDefault="001C6D01" w:rsidP="00601F6D">
            <w:pPr>
              <w:widowControl w:val="0"/>
              <w:ind w:firstLine="0"/>
              <w:jc w:val="center"/>
              <w:rPr>
                <w:sz w:val="24"/>
                <w:szCs w:val="24"/>
              </w:rPr>
            </w:pPr>
            <w:r w:rsidRPr="00601F6D">
              <w:rPr>
                <w:sz w:val="24"/>
                <w:szCs w:val="24"/>
              </w:rPr>
              <w:t>Х</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1.2.</w:t>
            </w:r>
          </w:p>
        </w:tc>
        <w:tc>
          <w:tcPr>
            <w:tcW w:w="8563" w:type="dxa"/>
          </w:tcPr>
          <w:p w:rsidR="00C70F27" w:rsidRPr="00601F6D" w:rsidRDefault="001C6D01" w:rsidP="00601F6D">
            <w:pPr>
              <w:widowControl w:val="0"/>
              <w:ind w:firstLine="0"/>
              <w:jc w:val="left"/>
              <w:rPr>
                <w:sz w:val="24"/>
                <w:szCs w:val="24"/>
              </w:rPr>
            </w:pPr>
            <w:r w:rsidRPr="00601F6D">
              <w:rPr>
                <w:sz w:val="24"/>
                <w:szCs w:val="24"/>
              </w:rPr>
              <w:t>Показатель 2</w:t>
            </w:r>
            <w:r w:rsidR="00601F6D">
              <w:rPr>
                <w:sz w:val="24"/>
                <w:szCs w:val="24"/>
              </w:rPr>
              <w:t>.</w:t>
            </w:r>
            <w:r w:rsidRPr="00601F6D">
              <w:rPr>
                <w:sz w:val="24"/>
                <w:szCs w:val="24"/>
              </w:rPr>
              <w:t xml:space="preserve"> «Доступность дошкольного образования для детей в возрастной группе от 2 месяцев до 8 лет»</w:t>
            </w:r>
          </w:p>
        </w:tc>
        <w:tc>
          <w:tcPr>
            <w:tcW w:w="1337" w:type="dxa"/>
          </w:tcPr>
          <w:p w:rsidR="00C70F27" w:rsidRPr="00601F6D" w:rsidRDefault="001C6D01" w:rsidP="00601F6D">
            <w:pPr>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1.3.</w:t>
            </w:r>
          </w:p>
        </w:tc>
        <w:tc>
          <w:tcPr>
            <w:tcW w:w="8563" w:type="dxa"/>
          </w:tcPr>
          <w:p w:rsidR="00C70F27" w:rsidRPr="00601F6D" w:rsidRDefault="001C6D01" w:rsidP="00601F6D">
            <w:pPr>
              <w:ind w:firstLine="0"/>
              <w:jc w:val="left"/>
              <w:rPr>
                <w:sz w:val="24"/>
                <w:szCs w:val="24"/>
              </w:rPr>
            </w:pPr>
            <w:r w:rsidRPr="00601F6D">
              <w:rPr>
                <w:sz w:val="24"/>
                <w:szCs w:val="24"/>
              </w:rPr>
              <w:t>Показатель 3</w:t>
            </w:r>
            <w:r w:rsidR="00601F6D">
              <w:rPr>
                <w:sz w:val="24"/>
                <w:szCs w:val="24"/>
              </w:rPr>
              <w:t xml:space="preserve">. </w:t>
            </w:r>
            <w:r w:rsidRPr="00601F6D">
              <w:rPr>
                <w:sz w:val="24"/>
                <w:szCs w:val="24"/>
              </w:rPr>
              <w:t>«Эффективность системы выявления, поддержки и развития способностей и талантов у детей</w:t>
            </w:r>
            <w:r w:rsidR="00601F6D">
              <w:rPr>
                <w:sz w:val="24"/>
                <w:szCs w:val="24"/>
              </w:rPr>
              <w:t xml:space="preserve"> </w:t>
            </w:r>
            <w:r w:rsidRPr="00601F6D">
              <w:rPr>
                <w:sz w:val="24"/>
                <w:szCs w:val="24"/>
              </w:rPr>
              <w:t>и молодежи»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w:t>
            </w:r>
          </w:p>
        </w:tc>
        <w:tc>
          <w:tcPr>
            <w:tcW w:w="871" w:type="dxa"/>
          </w:tcPr>
          <w:p w:rsidR="00C70F27" w:rsidRPr="00601F6D" w:rsidRDefault="001C6D01" w:rsidP="00601F6D">
            <w:pPr>
              <w:widowControl w:val="0"/>
              <w:ind w:firstLine="0"/>
              <w:jc w:val="center"/>
              <w:rPr>
                <w:sz w:val="24"/>
                <w:szCs w:val="24"/>
              </w:rPr>
            </w:pPr>
            <w:r w:rsidRPr="00601F6D">
              <w:rPr>
                <w:sz w:val="24"/>
                <w:szCs w:val="24"/>
              </w:rPr>
              <w:t>41,9</w:t>
            </w:r>
          </w:p>
        </w:tc>
        <w:tc>
          <w:tcPr>
            <w:tcW w:w="880" w:type="dxa"/>
          </w:tcPr>
          <w:p w:rsidR="00C70F27" w:rsidRPr="00601F6D" w:rsidRDefault="001C6D01" w:rsidP="00601F6D">
            <w:pPr>
              <w:widowControl w:val="0"/>
              <w:ind w:firstLine="0"/>
              <w:jc w:val="center"/>
              <w:rPr>
                <w:sz w:val="24"/>
                <w:szCs w:val="24"/>
              </w:rPr>
            </w:pPr>
            <w:r w:rsidRPr="00601F6D">
              <w:rPr>
                <w:sz w:val="24"/>
                <w:szCs w:val="24"/>
              </w:rPr>
              <w:t>41,9</w:t>
            </w:r>
          </w:p>
        </w:tc>
        <w:tc>
          <w:tcPr>
            <w:tcW w:w="1353" w:type="dxa"/>
          </w:tcPr>
          <w:p w:rsidR="00C70F27" w:rsidRPr="00601F6D" w:rsidRDefault="001C6D01" w:rsidP="00601F6D">
            <w:pPr>
              <w:widowControl w:val="0"/>
              <w:ind w:firstLine="0"/>
              <w:jc w:val="center"/>
              <w:rPr>
                <w:sz w:val="24"/>
                <w:szCs w:val="24"/>
              </w:rPr>
            </w:pPr>
            <w:r w:rsidRPr="00601F6D">
              <w:rPr>
                <w:sz w:val="24"/>
                <w:szCs w:val="24"/>
              </w:rPr>
              <w:t>Х</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1.4.</w:t>
            </w:r>
          </w:p>
        </w:tc>
        <w:tc>
          <w:tcPr>
            <w:tcW w:w="8563" w:type="dxa"/>
          </w:tcPr>
          <w:p w:rsidR="00C70F27" w:rsidRPr="00601F6D" w:rsidRDefault="00601F6D" w:rsidP="00601F6D">
            <w:pPr>
              <w:widowControl w:val="0"/>
              <w:ind w:firstLine="0"/>
              <w:jc w:val="left"/>
              <w:rPr>
                <w:sz w:val="24"/>
                <w:szCs w:val="24"/>
              </w:rPr>
            </w:pPr>
            <w:r>
              <w:rPr>
                <w:sz w:val="24"/>
                <w:szCs w:val="24"/>
              </w:rPr>
              <w:t xml:space="preserve">Показатель 4. </w:t>
            </w:r>
            <w:r w:rsidR="001C6D01" w:rsidRPr="00601F6D">
              <w:rPr>
                <w:sz w:val="24"/>
                <w:szCs w:val="24"/>
              </w:rPr>
              <w:t>«Количество победителей и призеров регионального этапа всероссийской олимпиады школьников»</w:t>
            </w:r>
          </w:p>
        </w:tc>
        <w:tc>
          <w:tcPr>
            <w:tcW w:w="1337" w:type="dxa"/>
          </w:tcPr>
          <w:p w:rsidR="00C70F27" w:rsidRPr="00601F6D" w:rsidRDefault="001C6D01" w:rsidP="00601F6D">
            <w:pPr>
              <w:widowControl w:val="0"/>
              <w:ind w:firstLine="0"/>
              <w:jc w:val="center"/>
              <w:rPr>
                <w:sz w:val="24"/>
                <w:szCs w:val="24"/>
              </w:rPr>
            </w:pPr>
            <w:r w:rsidRPr="00601F6D">
              <w:rPr>
                <w:sz w:val="24"/>
                <w:szCs w:val="24"/>
              </w:rPr>
              <w:t>на 7 тыс. человек</w:t>
            </w:r>
          </w:p>
        </w:tc>
        <w:tc>
          <w:tcPr>
            <w:tcW w:w="1899" w:type="dxa"/>
          </w:tcPr>
          <w:p w:rsidR="00C70F27" w:rsidRPr="00601F6D" w:rsidRDefault="001C6D01" w:rsidP="00601F6D">
            <w:pPr>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0,04</w:t>
            </w:r>
          </w:p>
        </w:tc>
        <w:tc>
          <w:tcPr>
            <w:tcW w:w="871" w:type="dxa"/>
          </w:tcPr>
          <w:p w:rsidR="00C70F27" w:rsidRPr="00601F6D" w:rsidRDefault="001C6D01" w:rsidP="00601F6D">
            <w:pPr>
              <w:widowControl w:val="0"/>
              <w:ind w:firstLine="0"/>
              <w:jc w:val="center"/>
              <w:rPr>
                <w:sz w:val="24"/>
                <w:szCs w:val="24"/>
              </w:rPr>
            </w:pPr>
            <w:r w:rsidRPr="00601F6D">
              <w:rPr>
                <w:sz w:val="24"/>
                <w:szCs w:val="24"/>
              </w:rPr>
              <w:t>0,04</w:t>
            </w:r>
          </w:p>
        </w:tc>
        <w:tc>
          <w:tcPr>
            <w:tcW w:w="880" w:type="dxa"/>
          </w:tcPr>
          <w:p w:rsidR="00C70F27" w:rsidRPr="00601F6D" w:rsidRDefault="001C6D01" w:rsidP="00601F6D">
            <w:pPr>
              <w:widowControl w:val="0"/>
              <w:ind w:firstLine="0"/>
              <w:jc w:val="center"/>
              <w:rPr>
                <w:sz w:val="24"/>
                <w:szCs w:val="24"/>
              </w:rPr>
            </w:pPr>
            <w:r w:rsidRPr="00601F6D">
              <w:rPr>
                <w:sz w:val="24"/>
                <w:szCs w:val="24"/>
              </w:rPr>
              <w:t>0,04</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1.5.</w:t>
            </w:r>
          </w:p>
        </w:tc>
        <w:tc>
          <w:tcPr>
            <w:tcW w:w="8563" w:type="dxa"/>
          </w:tcPr>
          <w:p w:rsidR="00C70F27" w:rsidRPr="00601F6D" w:rsidRDefault="001C6D01" w:rsidP="00601F6D">
            <w:pPr>
              <w:widowControl w:val="0"/>
              <w:ind w:firstLine="0"/>
              <w:jc w:val="left"/>
              <w:rPr>
                <w:sz w:val="24"/>
                <w:szCs w:val="24"/>
              </w:rPr>
            </w:pPr>
            <w:r w:rsidRPr="00601F6D">
              <w:rPr>
                <w:sz w:val="24"/>
                <w:szCs w:val="24"/>
              </w:rPr>
              <w:t>Показатель 5</w:t>
            </w:r>
            <w:r w:rsidR="00601F6D">
              <w:rPr>
                <w:sz w:val="24"/>
                <w:szCs w:val="24"/>
              </w:rPr>
              <w:t>.</w:t>
            </w:r>
            <w:r w:rsidRPr="00601F6D">
              <w:rPr>
                <w:sz w:val="24"/>
                <w:szCs w:val="24"/>
              </w:rPr>
              <w:t xml:space="preserve"> «Доля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w:t>
            </w:r>
          </w:p>
        </w:tc>
        <w:tc>
          <w:tcPr>
            <w:tcW w:w="871" w:type="dxa"/>
          </w:tcPr>
          <w:p w:rsidR="00C70F27" w:rsidRPr="00601F6D" w:rsidRDefault="001C6D01" w:rsidP="00601F6D">
            <w:pPr>
              <w:widowControl w:val="0"/>
              <w:ind w:firstLine="0"/>
              <w:jc w:val="center"/>
              <w:rPr>
                <w:sz w:val="24"/>
                <w:szCs w:val="24"/>
              </w:rPr>
            </w:pPr>
            <w:r w:rsidRPr="00601F6D">
              <w:rPr>
                <w:sz w:val="24"/>
                <w:szCs w:val="24"/>
              </w:rPr>
              <w:t>10,0</w:t>
            </w:r>
          </w:p>
        </w:tc>
        <w:tc>
          <w:tcPr>
            <w:tcW w:w="880" w:type="dxa"/>
          </w:tcPr>
          <w:p w:rsidR="00C70F27" w:rsidRPr="00601F6D" w:rsidRDefault="001C6D01" w:rsidP="00601F6D">
            <w:pPr>
              <w:widowControl w:val="0"/>
              <w:ind w:firstLine="0"/>
              <w:jc w:val="center"/>
              <w:rPr>
                <w:sz w:val="24"/>
                <w:szCs w:val="24"/>
              </w:rPr>
            </w:pPr>
            <w:r w:rsidRPr="00601F6D">
              <w:rPr>
                <w:sz w:val="24"/>
                <w:szCs w:val="24"/>
              </w:rPr>
              <w:t>10,0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16912" w:type="dxa"/>
            <w:gridSpan w:val="8"/>
          </w:tcPr>
          <w:p w:rsidR="00C70F27" w:rsidRPr="00601F6D" w:rsidRDefault="001C6D01" w:rsidP="00601F6D">
            <w:pPr>
              <w:widowControl w:val="0"/>
              <w:ind w:firstLine="0"/>
              <w:jc w:val="center"/>
              <w:rPr>
                <w:sz w:val="24"/>
                <w:szCs w:val="24"/>
              </w:rPr>
            </w:pPr>
            <w:r w:rsidRPr="00601F6D">
              <w:rPr>
                <w:sz w:val="24"/>
                <w:szCs w:val="24"/>
              </w:rPr>
              <w:t>Показатели структурных элементов муниципальной программы</w:t>
            </w:r>
          </w:p>
        </w:tc>
        <w:tc>
          <w:tcPr>
            <w:tcW w:w="1353" w:type="dxa"/>
          </w:tcPr>
          <w:p w:rsidR="00C70F27" w:rsidRPr="00601F6D" w:rsidRDefault="001C6D01" w:rsidP="00601F6D">
            <w:pPr>
              <w:widowControl w:val="0"/>
              <w:ind w:firstLine="0"/>
              <w:jc w:val="center"/>
              <w:rPr>
                <w:sz w:val="24"/>
                <w:szCs w:val="24"/>
              </w:rPr>
            </w:pPr>
            <w:r w:rsidRPr="00601F6D">
              <w:rPr>
                <w:sz w:val="24"/>
                <w:szCs w:val="24"/>
              </w:rPr>
              <w:t>87,6</w:t>
            </w:r>
          </w:p>
        </w:tc>
        <w:tc>
          <w:tcPr>
            <w:tcW w:w="3281" w:type="dxa"/>
          </w:tcPr>
          <w:p w:rsidR="00C70F27" w:rsidRPr="00601F6D" w:rsidRDefault="001C6D01" w:rsidP="00601F6D">
            <w:pPr>
              <w:widowControl w:val="0"/>
              <w:ind w:firstLine="0"/>
              <w:jc w:val="center"/>
              <w:rPr>
                <w:sz w:val="24"/>
                <w:szCs w:val="24"/>
              </w:rPr>
            </w:pPr>
            <w:r w:rsidRPr="00601F6D">
              <w:rPr>
                <w:sz w:val="24"/>
                <w:szCs w:val="24"/>
              </w:rPr>
              <w:t>Х</w:t>
            </w:r>
          </w:p>
        </w:tc>
      </w:tr>
      <w:tr w:rsidR="00C70F27" w:rsidRPr="00601F6D" w:rsidTr="00E47CD1">
        <w:trPr>
          <w:trHeight w:val="20"/>
        </w:trPr>
        <w:tc>
          <w:tcPr>
            <w:tcW w:w="21546" w:type="dxa"/>
            <w:gridSpan w:val="10"/>
          </w:tcPr>
          <w:p w:rsidR="00C70F27" w:rsidRPr="00601F6D" w:rsidRDefault="001C6D01" w:rsidP="00601F6D">
            <w:pPr>
              <w:ind w:firstLine="0"/>
              <w:jc w:val="center"/>
              <w:rPr>
                <w:sz w:val="24"/>
                <w:szCs w:val="24"/>
              </w:rPr>
            </w:pPr>
            <w:r w:rsidRPr="00601F6D">
              <w:rPr>
                <w:sz w:val="24"/>
                <w:szCs w:val="24"/>
              </w:rPr>
              <w:t>Муниципальный проект «Все лучшее детям» (Красносулинский район) по национальному проекту «Молодежь и дети»</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2.1.</w:t>
            </w:r>
          </w:p>
        </w:tc>
        <w:tc>
          <w:tcPr>
            <w:tcW w:w="8563" w:type="dxa"/>
          </w:tcPr>
          <w:p w:rsidR="00601F6D" w:rsidRPr="00601F6D" w:rsidRDefault="001C6D01" w:rsidP="00601F6D">
            <w:pPr>
              <w:widowControl w:val="0"/>
              <w:ind w:firstLine="0"/>
              <w:jc w:val="left"/>
              <w:rPr>
                <w:sz w:val="24"/>
                <w:szCs w:val="24"/>
              </w:rPr>
            </w:pPr>
            <w:r w:rsidRPr="00601F6D">
              <w:rPr>
                <w:sz w:val="24"/>
                <w:szCs w:val="24"/>
              </w:rPr>
              <w:t>Показатель 1.1. «Доля детей и молодежи в возрасте от 7 до 35 лет, у которых выявлены выдающиеся способности»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0,59</w:t>
            </w:r>
          </w:p>
        </w:tc>
        <w:tc>
          <w:tcPr>
            <w:tcW w:w="871" w:type="dxa"/>
          </w:tcPr>
          <w:p w:rsidR="00C70F27" w:rsidRPr="00601F6D" w:rsidRDefault="001C6D01" w:rsidP="00601F6D">
            <w:pPr>
              <w:widowControl w:val="0"/>
              <w:ind w:firstLine="0"/>
              <w:jc w:val="center"/>
              <w:rPr>
                <w:sz w:val="24"/>
                <w:szCs w:val="24"/>
              </w:rPr>
            </w:pPr>
            <w:r w:rsidRPr="00601F6D">
              <w:rPr>
                <w:sz w:val="24"/>
                <w:szCs w:val="24"/>
              </w:rPr>
              <w:t>0,64</w:t>
            </w:r>
          </w:p>
        </w:tc>
        <w:tc>
          <w:tcPr>
            <w:tcW w:w="880" w:type="dxa"/>
          </w:tcPr>
          <w:p w:rsidR="00C70F27" w:rsidRPr="00601F6D" w:rsidRDefault="001C6D01" w:rsidP="00601F6D">
            <w:pPr>
              <w:widowControl w:val="0"/>
              <w:ind w:firstLine="0"/>
              <w:jc w:val="center"/>
              <w:rPr>
                <w:sz w:val="24"/>
                <w:szCs w:val="24"/>
              </w:rPr>
            </w:pPr>
            <w:r w:rsidRPr="00601F6D">
              <w:rPr>
                <w:sz w:val="24"/>
                <w:szCs w:val="24"/>
              </w:rPr>
              <w:t>0,64</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21546" w:type="dxa"/>
            <w:gridSpan w:val="10"/>
          </w:tcPr>
          <w:p w:rsidR="00C70F27" w:rsidRPr="00601F6D" w:rsidRDefault="001C6D01" w:rsidP="00601F6D">
            <w:pPr>
              <w:ind w:firstLine="0"/>
              <w:jc w:val="center"/>
              <w:rPr>
                <w:sz w:val="24"/>
                <w:szCs w:val="24"/>
              </w:rPr>
            </w:pPr>
            <w:r w:rsidRPr="00601F6D">
              <w:rPr>
                <w:sz w:val="24"/>
                <w:szCs w:val="24"/>
              </w:rPr>
              <w:t>Муниципальный проект «Педагоги и наставники» (Красносулинский район) по национальному проекту «Молодежь и дети»</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3.1.</w:t>
            </w:r>
          </w:p>
        </w:tc>
        <w:tc>
          <w:tcPr>
            <w:tcW w:w="8563" w:type="dxa"/>
          </w:tcPr>
          <w:p w:rsidR="00601F6D" w:rsidRPr="00601F6D" w:rsidRDefault="00601F6D" w:rsidP="00601F6D">
            <w:pPr>
              <w:widowControl w:val="0"/>
              <w:ind w:firstLine="0"/>
              <w:jc w:val="left"/>
              <w:rPr>
                <w:sz w:val="24"/>
                <w:szCs w:val="24"/>
              </w:rPr>
            </w:pPr>
            <w:r>
              <w:rPr>
                <w:sz w:val="24"/>
                <w:szCs w:val="24"/>
              </w:rPr>
              <w:t xml:space="preserve">Показатель 1.1. </w:t>
            </w:r>
            <w:r w:rsidR="001C6D01" w:rsidRPr="00601F6D">
              <w:rPr>
                <w:sz w:val="24"/>
                <w:szCs w:val="24"/>
              </w:rPr>
              <w:t>«Доля классных руководителей, которым 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21546" w:type="dxa"/>
            <w:gridSpan w:val="10"/>
          </w:tcPr>
          <w:p w:rsidR="00C70F27" w:rsidRPr="00601F6D" w:rsidRDefault="001C6D01" w:rsidP="00601F6D">
            <w:pPr>
              <w:widowControl w:val="0"/>
              <w:ind w:firstLine="0"/>
              <w:jc w:val="center"/>
              <w:rPr>
                <w:sz w:val="24"/>
                <w:szCs w:val="24"/>
              </w:rPr>
            </w:pPr>
            <w:r w:rsidRPr="00601F6D">
              <w:rPr>
                <w:sz w:val="24"/>
                <w:szCs w:val="24"/>
              </w:rPr>
              <w:t>1 комплекс процессных мероприятий «Обеспечение получения образования обучающимися в муниципальных образовательных организациях»</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w:t>
            </w:r>
          </w:p>
        </w:tc>
        <w:tc>
          <w:tcPr>
            <w:tcW w:w="8563" w:type="dxa"/>
          </w:tcPr>
          <w:p w:rsidR="00E47CD1" w:rsidRDefault="001C6D01" w:rsidP="00601F6D">
            <w:pPr>
              <w:widowControl w:val="0"/>
              <w:ind w:firstLine="0"/>
              <w:jc w:val="left"/>
              <w:rPr>
                <w:sz w:val="24"/>
                <w:szCs w:val="24"/>
              </w:rPr>
            </w:pPr>
            <w:r w:rsidRPr="00601F6D">
              <w:rPr>
                <w:sz w:val="24"/>
                <w:szCs w:val="24"/>
              </w:rPr>
              <w:t xml:space="preserve">Показатель 1.1. </w:t>
            </w:r>
          </w:p>
          <w:p w:rsidR="00C70F27" w:rsidRPr="00601F6D" w:rsidRDefault="001C6D01" w:rsidP="00601F6D">
            <w:pPr>
              <w:widowControl w:val="0"/>
              <w:ind w:firstLine="0"/>
              <w:jc w:val="left"/>
              <w:rPr>
                <w:sz w:val="24"/>
                <w:szCs w:val="24"/>
              </w:rPr>
            </w:pPr>
            <w:r w:rsidRPr="00601F6D">
              <w:rPr>
                <w:sz w:val="24"/>
                <w:szCs w:val="24"/>
              </w:rPr>
              <w:t>«Доступность дошкольного образования для детей в возрасте от 1,5 до 3 лет»</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w:t>
            </w:r>
          </w:p>
        </w:tc>
        <w:tc>
          <w:tcPr>
            <w:tcW w:w="8563" w:type="dxa"/>
          </w:tcPr>
          <w:p w:rsidR="00C70F27" w:rsidRPr="00601F6D" w:rsidRDefault="001C6D01" w:rsidP="00601F6D">
            <w:pPr>
              <w:widowControl w:val="0"/>
              <w:ind w:firstLine="0"/>
              <w:jc w:val="left"/>
              <w:rPr>
                <w:sz w:val="24"/>
                <w:szCs w:val="24"/>
              </w:rPr>
            </w:pPr>
            <w:r w:rsidRPr="00601F6D">
              <w:rPr>
                <w:sz w:val="24"/>
                <w:szCs w:val="24"/>
              </w:rPr>
              <w:t xml:space="preserve">Показатель 1.2. </w:t>
            </w:r>
          </w:p>
          <w:p w:rsidR="00C70F27" w:rsidRPr="00601F6D" w:rsidRDefault="001C6D01" w:rsidP="00601F6D">
            <w:pPr>
              <w:widowControl w:val="0"/>
              <w:ind w:firstLine="0"/>
              <w:jc w:val="left"/>
              <w:rPr>
                <w:sz w:val="24"/>
                <w:szCs w:val="24"/>
              </w:rPr>
            </w:pPr>
            <w:r w:rsidRPr="00601F6D">
              <w:rPr>
                <w:sz w:val="24"/>
                <w:szCs w:val="24"/>
              </w:rPr>
              <w:t>«Доступность дошкольного образования для детей в возрасте от 3 до 7 лет»</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4.3.</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1.3.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lastRenderedPageBreak/>
              <w:t>4.4.</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1.4.</w:t>
            </w:r>
            <w:r w:rsidR="00E47CD1">
              <w:rPr>
                <w:sz w:val="24"/>
                <w:szCs w:val="24"/>
              </w:rPr>
              <w:t xml:space="preserve"> </w:t>
            </w:r>
            <w:r w:rsidRPr="00601F6D">
              <w:rPr>
                <w:sz w:val="24"/>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4.5.</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1.5.</w:t>
            </w:r>
            <w:r w:rsidR="00E47CD1">
              <w:rPr>
                <w:sz w:val="24"/>
                <w:szCs w:val="24"/>
              </w:rPr>
              <w:t xml:space="preserve"> </w:t>
            </w:r>
            <w:r w:rsidRPr="00601F6D">
              <w:rPr>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4.6.</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1.6. «Доля муниципальных общеобразовательных организаций, имеющих средний балл по русскому языку выше среднего по Красносулинскому району»</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65,4</w:t>
            </w:r>
          </w:p>
        </w:tc>
        <w:tc>
          <w:tcPr>
            <w:tcW w:w="871" w:type="dxa"/>
          </w:tcPr>
          <w:p w:rsidR="00C70F27" w:rsidRPr="00601F6D" w:rsidRDefault="001C6D01" w:rsidP="00601F6D">
            <w:pPr>
              <w:widowControl w:val="0"/>
              <w:ind w:firstLine="0"/>
              <w:jc w:val="center"/>
              <w:rPr>
                <w:sz w:val="24"/>
                <w:szCs w:val="24"/>
              </w:rPr>
            </w:pPr>
            <w:r w:rsidRPr="00601F6D">
              <w:rPr>
                <w:sz w:val="24"/>
                <w:szCs w:val="24"/>
              </w:rPr>
              <w:t>65,4</w:t>
            </w:r>
          </w:p>
        </w:tc>
        <w:tc>
          <w:tcPr>
            <w:tcW w:w="880" w:type="dxa"/>
          </w:tcPr>
          <w:p w:rsidR="00C70F27" w:rsidRPr="00601F6D" w:rsidRDefault="001C6D01" w:rsidP="00601F6D">
            <w:pPr>
              <w:widowControl w:val="0"/>
              <w:ind w:firstLine="0"/>
              <w:jc w:val="center"/>
              <w:rPr>
                <w:sz w:val="24"/>
                <w:szCs w:val="24"/>
              </w:rPr>
            </w:pPr>
            <w:r w:rsidRPr="00601F6D">
              <w:rPr>
                <w:sz w:val="24"/>
                <w:szCs w:val="24"/>
              </w:rPr>
              <w:t>65,4</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4.7.</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1.7. «Доля выпускников муниципальных общеобразовательных организаций, не получивших аттестат о среднем общем образовании»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убывающий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1,2</w:t>
            </w:r>
          </w:p>
        </w:tc>
        <w:tc>
          <w:tcPr>
            <w:tcW w:w="871" w:type="dxa"/>
          </w:tcPr>
          <w:p w:rsidR="00C70F27" w:rsidRPr="00601F6D" w:rsidRDefault="001C6D01" w:rsidP="00601F6D">
            <w:pPr>
              <w:widowControl w:val="0"/>
              <w:ind w:firstLine="0"/>
              <w:jc w:val="center"/>
              <w:rPr>
                <w:sz w:val="24"/>
                <w:szCs w:val="24"/>
              </w:rPr>
            </w:pPr>
            <w:r w:rsidRPr="00601F6D">
              <w:rPr>
                <w:sz w:val="24"/>
                <w:szCs w:val="24"/>
              </w:rPr>
              <w:t>1,2</w:t>
            </w:r>
          </w:p>
        </w:tc>
        <w:tc>
          <w:tcPr>
            <w:tcW w:w="880" w:type="dxa"/>
          </w:tcPr>
          <w:p w:rsidR="00C70F27" w:rsidRPr="00601F6D" w:rsidRDefault="001C6D01" w:rsidP="00601F6D">
            <w:pPr>
              <w:widowControl w:val="0"/>
              <w:ind w:firstLine="0"/>
              <w:jc w:val="center"/>
              <w:rPr>
                <w:sz w:val="24"/>
                <w:szCs w:val="24"/>
              </w:rPr>
            </w:pPr>
            <w:r w:rsidRPr="00601F6D">
              <w:rPr>
                <w:sz w:val="24"/>
                <w:szCs w:val="24"/>
              </w:rPr>
              <w:t>1,2</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4.8.</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1.8. «Доля детей в возрасте от 5 до 18 лет (17 лет</w:t>
            </w:r>
            <w:r w:rsidRPr="00601F6D">
              <w:rPr>
                <w:b/>
                <w:sz w:val="24"/>
                <w:szCs w:val="24"/>
              </w:rPr>
              <w:t xml:space="preserve"> </w:t>
            </w:r>
            <w:r w:rsidRPr="00601F6D">
              <w:rPr>
                <w:sz w:val="24"/>
                <w:szCs w:val="24"/>
              </w:rPr>
              <w:t>включительно), охваченных услугами в сфере дополнительного образования»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83,1</w:t>
            </w:r>
          </w:p>
        </w:tc>
        <w:tc>
          <w:tcPr>
            <w:tcW w:w="871" w:type="dxa"/>
          </w:tcPr>
          <w:p w:rsidR="00C70F27" w:rsidRPr="00601F6D" w:rsidRDefault="001C6D01" w:rsidP="00601F6D">
            <w:pPr>
              <w:widowControl w:val="0"/>
              <w:ind w:firstLine="0"/>
              <w:jc w:val="center"/>
              <w:rPr>
                <w:sz w:val="24"/>
                <w:szCs w:val="24"/>
              </w:rPr>
            </w:pPr>
            <w:r w:rsidRPr="00601F6D">
              <w:rPr>
                <w:sz w:val="24"/>
                <w:szCs w:val="24"/>
              </w:rPr>
              <w:t>83,1</w:t>
            </w:r>
          </w:p>
        </w:tc>
        <w:tc>
          <w:tcPr>
            <w:tcW w:w="880" w:type="dxa"/>
          </w:tcPr>
          <w:p w:rsidR="00C70F27" w:rsidRPr="00601F6D" w:rsidRDefault="001C6D01" w:rsidP="00601F6D">
            <w:pPr>
              <w:widowControl w:val="0"/>
              <w:ind w:firstLine="0"/>
              <w:jc w:val="center"/>
              <w:rPr>
                <w:sz w:val="24"/>
                <w:szCs w:val="24"/>
              </w:rPr>
            </w:pPr>
            <w:r w:rsidRPr="00601F6D">
              <w:rPr>
                <w:sz w:val="24"/>
                <w:szCs w:val="24"/>
              </w:rPr>
              <w:t>83,1</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4.9.</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1.9. «Количество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337" w:type="dxa"/>
          </w:tcPr>
          <w:p w:rsidR="00C70F27" w:rsidRPr="00601F6D" w:rsidRDefault="001C6D01" w:rsidP="00601F6D">
            <w:pPr>
              <w:widowControl w:val="0"/>
              <w:ind w:firstLine="0"/>
              <w:jc w:val="center"/>
              <w:rPr>
                <w:sz w:val="24"/>
                <w:szCs w:val="24"/>
              </w:rPr>
            </w:pPr>
            <w:r w:rsidRPr="00601F6D">
              <w:rPr>
                <w:sz w:val="24"/>
                <w:szCs w:val="24"/>
              </w:rPr>
              <w:t>штатных 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20,0</w:t>
            </w:r>
          </w:p>
        </w:tc>
        <w:tc>
          <w:tcPr>
            <w:tcW w:w="871" w:type="dxa"/>
          </w:tcPr>
          <w:p w:rsidR="00C70F27" w:rsidRPr="00601F6D" w:rsidRDefault="001C6D01" w:rsidP="00601F6D">
            <w:pPr>
              <w:widowControl w:val="0"/>
              <w:ind w:firstLine="0"/>
              <w:jc w:val="center"/>
              <w:rPr>
                <w:sz w:val="24"/>
                <w:szCs w:val="24"/>
              </w:rPr>
            </w:pPr>
            <w:r w:rsidRPr="00601F6D">
              <w:rPr>
                <w:sz w:val="24"/>
                <w:szCs w:val="24"/>
              </w:rPr>
              <w:t>20,0</w:t>
            </w:r>
          </w:p>
        </w:tc>
        <w:tc>
          <w:tcPr>
            <w:tcW w:w="880" w:type="dxa"/>
          </w:tcPr>
          <w:p w:rsidR="00C70F27" w:rsidRPr="00601F6D" w:rsidRDefault="001C6D01" w:rsidP="00601F6D">
            <w:pPr>
              <w:widowControl w:val="0"/>
              <w:ind w:firstLine="0"/>
              <w:jc w:val="center"/>
              <w:rPr>
                <w:sz w:val="24"/>
                <w:szCs w:val="24"/>
              </w:rPr>
            </w:pPr>
            <w:r w:rsidRPr="00601F6D">
              <w:rPr>
                <w:sz w:val="24"/>
                <w:szCs w:val="24"/>
              </w:rPr>
              <w:t>20,0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4.10.</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1.10.</w:t>
            </w:r>
            <w:r w:rsidR="00E47CD1">
              <w:rPr>
                <w:sz w:val="24"/>
                <w:szCs w:val="24"/>
              </w:rPr>
              <w:t xml:space="preserve"> </w:t>
            </w:r>
            <w:r w:rsidRPr="00601F6D">
              <w:rPr>
                <w:sz w:val="24"/>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4.11.</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1.11. «Доля детей-инвалидов, для которых введено дистанционное обучение, от количества нуждающихся в указанной форме обучения ежегодно»</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4.12.</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1.12. «Доля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w:t>
            </w:r>
          </w:p>
        </w:tc>
        <w:tc>
          <w:tcPr>
            <w:tcW w:w="871" w:type="dxa"/>
          </w:tcPr>
          <w:p w:rsidR="00C70F27" w:rsidRPr="00601F6D" w:rsidRDefault="001C6D01" w:rsidP="00601F6D">
            <w:pPr>
              <w:widowControl w:val="0"/>
              <w:ind w:firstLine="0"/>
              <w:jc w:val="center"/>
              <w:rPr>
                <w:sz w:val="24"/>
                <w:szCs w:val="24"/>
              </w:rPr>
            </w:pPr>
            <w:r w:rsidRPr="00601F6D">
              <w:rPr>
                <w:sz w:val="24"/>
                <w:szCs w:val="24"/>
              </w:rPr>
              <w:t>25,0</w:t>
            </w:r>
          </w:p>
        </w:tc>
        <w:tc>
          <w:tcPr>
            <w:tcW w:w="880" w:type="dxa"/>
          </w:tcPr>
          <w:p w:rsidR="00C70F27" w:rsidRPr="00601F6D" w:rsidRDefault="001C6D01" w:rsidP="00601F6D">
            <w:pPr>
              <w:widowControl w:val="0"/>
              <w:ind w:firstLine="0"/>
              <w:jc w:val="center"/>
              <w:rPr>
                <w:sz w:val="24"/>
                <w:szCs w:val="24"/>
              </w:rPr>
            </w:pPr>
            <w:r w:rsidRPr="00601F6D">
              <w:rPr>
                <w:sz w:val="24"/>
                <w:szCs w:val="24"/>
              </w:rPr>
              <w:t>25,0</w:t>
            </w:r>
          </w:p>
        </w:tc>
        <w:tc>
          <w:tcPr>
            <w:tcW w:w="1353" w:type="dxa"/>
          </w:tcPr>
          <w:p w:rsidR="00C70F27" w:rsidRPr="00601F6D" w:rsidRDefault="001C6D01" w:rsidP="00601F6D">
            <w:pPr>
              <w:widowControl w:val="0"/>
              <w:ind w:firstLine="0"/>
              <w:jc w:val="center"/>
              <w:rPr>
                <w:sz w:val="24"/>
                <w:szCs w:val="24"/>
              </w:rPr>
            </w:pPr>
            <w:r w:rsidRPr="00601F6D">
              <w:rPr>
                <w:sz w:val="24"/>
                <w:szCs w:val="24"/>
              </w:rPr>
              <w:t>Х</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4.13.</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1.13.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w:t>
            </w:r>
          </w:p>
        </w:tc>
        <w:tc>
          <w:tcPr>
            <w:tcW w:w="871" w:type="dxa"/>
          </w:tcPr>
          <w:p w:rsidR="00C70F27" w:rsidRPr="00601F6D" w:rsidRDefault="001C6D01" w:rsidP="00601F6D">
            <w:pPr>
              <w:widowControl w:val="0"/>
              <w:ind w:firstLine="0"/>
              <w:jc w:val="center"/>
              <w:rPr>
                <w:sz w:val="24"/>
                <w:szCs w:val="24"/>
              </w:rPr>
            </w:pPr>
            <w:r w:rsidRPr="00601F6D">
              <w:rPr>
                <w:sz w:val="24"/>
                <w:szCs w:val="24"/>
              </w:rPr>
              <w:t>95,8</w:t>
            </w:r>
          </w:p>
        </w:tc>
        <w:tc>
          <w:tcPr>
            <w:tcW w:w="880" w:type="dxa"/>
          </w:tcPr>
          <w:p w:rsidR="00C70F27" w:rsidRPr="00601F6D" w:rsidRDefault="001C6D01" w:rsidP="00601F6D">
            <w:pPr>
              <w:widowControl w:val="0"/>
              <w:ind w:firstLine="0"/>
              <w:jc w:val="center"/>
              <w:rPr>
                <w:sz w:val="24"/>
                <w:szCs w:val="24"/>
              </w:rPr>
            </w:pPr>
            <w:r w:rsidRPr="00601F6D">
              <w:rPr>
                <w:sz w:val="24"/>
                <w:szCs w:val="24"/>
              </w:rPr>
              <w:t>95,8</w:t>
            </w:r>
          </w:p>
        </w:tc>
        <w:tc>
          <w:tcPr>
            <w:tcW w:w="1353" w:type="dxa"/>
          </w:tcPr>
          <w:p w:rsidR="00C70F27" w:rsidRPr="00601F6D" w:rsidRDefault="001C6D01" w:rsidP="00601F6D">
            <w:pPr>
              <w:widowControl w:val="0"/>
              <w:ind w:firstLine="0"/>
              <w:jc w:val="center"/>
              <w:rPr>
                <w:sz w:val="24"/>
                <w:szCs w:val="24"/>
              </w:rPr>
            </w:pPr>
            <w:r w:rsidRPr="00601F6D">
              <w:rPr>
                <w:sz w:val="24"/>
                <w:szCs w:val="24"/>
              </w:rPr>
              <w:t>Х</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4.14.</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1.14.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50,0</w:t>
            </w:r>
          </w:p>
        </w:tc>
        <w:tc>
          <w:tcPr>
            <w:tcW w:w="871" w:type="dxa"/>
          </w:tcPr>
          <w:p w:rsidR="00C70F27" w:rsidRPr="00601F6D" w:rsidRDefault="001C6D01" w:rsidP="00601F6D">
            <w:pPr>
              <w:widowControl w:val="0"/>
              <w:ind w:firstLine="0"/>
              <w:jc w:val="center"/>
              <w:rPr>
                <w:sz w:val="24"/>
                <w:szCs w:val="24"/>
              </w:rPr>
            </w:pPr>
            <w:r w:rsidRPr="00601F6D">
              <w:rPr>
                <w:sz w:val="24"/>
                <w:szCs w:val="24"/>
              </w:rPr>
              <w:t>50,0</w:t>
            </w:r>
          </w:p>
        </w:tc>
        <w:tc>
          <w:tcPr>
            <w:tcW w:w="880" w:type="dxa"/>
          </w:tcPr>
          <w:p w:rsidR="00C70F27" w:rsidRPr="00601F6D" w:rsidRDefault="001C6D01" w:rsidP="00601F6D">
            <w:pPr>
              <w:widowControl w:val="0"/>
              <w:ind w:firstLine="0"/>
              <w:jc w:val="center"/>
              <w:rPr>
                <w:sz w:val="24"/>
                <w:szCs w:val="24"/>
              </w:rPr>
            </w:pPr>
            <w:r w:rsidRPr="00601F6D">
              <w:rPr>
                <w:sz w:val="24"/>
                <w:szCs w:val="24"/>
              </w:rPr>
              <w:t>50,0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4.15.</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1.15. «Удельный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19,1</w:t>
            </w:r>
          </w:p>
        </w:tc>
        <w:tc>
          <w:tcPr>
            <w:tcW w:w="871" w:type="dxa"/>
          </w:tcPr>
          <w:p w:rsidR="00C70F27" w:rsidRPr="00601F6D" w:rsidRDefault="001C6D01" w:rsidP="00601F6D">
            <w:pPr>
              <w:widowControl w:val="0"/>
              <w:ind w:firstLine="0"/>
              <w:jc w:val="center"/>
              <w:rPr>
                <w:sz w:val="24"/>
                <w:szCs w:val="24"/>
              </w:rPr>
            </w:pPr>
            <w:r w:rsidRPr="00601F6D">
              <w:rPr>
                <w:sz w:val="24"/>
                <w:szCs w:val="24"/>
              </w:rPr>
              <w:t>19,1</w:t>
            </w:r>
          </w:p>
        </w:tc>
        <w:tc>
          <w:tcPr>
            <w:tcW w:w="880" w:type="dxa"/>
          </w:tcPr>
          <w:p w:rsidR="00C70F27" w:rsidRPr="00601F6D" w:rsidRDefault="001C6D01" w:rsidP="00601F6D">
            <w:pPr>
              <w:widowControl w:val="0"/>
              <w:ind w:firstLine="0"/>
              <w:jc w:val="center"/>
              <w:rPr>
                <w:sz w:val="24"/>
                <w:szCs w:val="24"/>
              </w:rPr>
            </w:pPr>
            <w:r w:rsidRPr="00601F6D">
              <w:rPr>
                <w:sz w:val="24"/>
                <w:szCs w:val="24"/>
              </w:rPr>
              <w:t>19,1</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4.16.</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1.16. «Количество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
        </w:tc>
        <w:tc>
          <w:tcPr>
            <w:tcW w:w="1337" w:type="dxa"/>
          </w:tcPr>
          <w:p w:rsidR="00C70F27" w:rsidRPr="00601F6D" w:rsidRDefault="001C6D01" w:rsidP="00601F6D">
            <w:pPr>
              <w:widowControl w:val="0"/>
              <w:ind w:firstLine="0"/>
              <w:jc w:val="center"/>
              <w:rPr>
                <w:sz w:val="24"/>
                <w:szCs w:val="24"/>
              </w:rPr>
            </w:pPr>
            <w:r w:rsidRPr="00601F6D">
              <w:rPr>
                <w:sz w:val="24"/>
                <w:szCs w:val="24"/>
              </w:rPr>
              <w:t>человек</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2822</w:t>
            </w:r>
          </w:p>
        </w:tc>
        <w:tc>
          <w:tcPr>
            <w:tcW w:w="871" w:type="dxa"/>
          </w:tcPr>
          <w:p w:rsidR="00C70F27" w:rsidRPr="00601F6D" w:rsidRDefault="001C6D01" w:rsidP="00601F6D">
            <w:pPr>
              <w:widowControl w:val="0"/>
              <w:ind w:firstLine="0"/>
              <w:jc w:val="center"/>
              <w:rPr>
                <w:sz w:val="24"/>
                <w:szCs w:val="24"/>
              </w:rPr>
            </w:pPr>
            <w:r w:rsidRPr="00601F6D">
              <w:rPr>
                <w:sz w:val="24"/>
                <w:szCs w:val="24"/>
              </w:rPr>
              <w:t>2638</w:t>
            </w:r>
          </w:p>
        </w:tc>
        <w:tc>
          <w:tcPr>
            <w:tcW w:w="880" w:type="dxa"/>
          </w:tcPr>
          <w:p w:rsidR="00C70F27" w:rsidRPr="00601F6D" w:rsidRDefault="001C6D01" w:rsidP="00601F6D">
            <w:pPr>
              <w:widowControl w:val="0"/>
              <w:ind w:firstLine="0"/>
              <w:jc w:val="center"/>
              <w:rPr>
                <w:sz w:val="24"/>
                <w:szCs w:val="24"/>
              </w:rPr>
            </w:pPr>
            <w:r w:rsidRPr="00601F6D">
              <w:rPr>
                <w:sz w:val="24"/>
                <w:szCs w:val="24"/>
              </w:rPr>
              <w:t>2638</w:t>
            </w:r>
          </w:p>
        </w:tc>
        <w:tc>
          <w:tcPr>
            <w:tcW w:w="1353" w:type="dxa"/>
          </w:tcPr>
          <w:p w:rsidR="00C70F27" w:rsidRPr="00601F6D" w:rsidRDefault="001C6D01" w:rsidP="00601F6D">
            <w:pPr>
              <w:widowControl w:val="0"/>
              <w:ind w:firstLine="0"/>
              <w:jc w:val="center"/>
              <w:rPr>
                <w:sz w:val="24"/>
                <w:szCs w:val="24"/>
              </w:rPr>
            </w:pPr>
            <w:r w:rsidRPr="00601F6D">
              <w:rPr>
                <w:sz w:val="24"/>
                <w:szCs w:val="24"/>
              </w:rPr>
              <w:t>-6,5</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4.17.</w:t>
            </w:r>
          </w:p>
        </w:tc>
        <w:tc>
          <w:tcPr>
            <w:tcW w:w="8563" w:type="dxa"/>
          </w:tcPr>
          <w:p w:rsidR="00C70F27" w:rsidRPr="00601F6D" w:rsidRDefault="001C6D01" w:rsidP="00E47CD1">
            <w:pPr>
              <w:widowControl w:val="0"/>
              <w:ind w:firstLine="0"/>
              <w:jc w:val="left"/>
              <w:rPr>
                <w:sz w:val="24"/>
                <w:szCs w:val="24"/>
              </w:rPr>
            </w:pPr>
            <w:r w:rsidRPr="00601F6D">
              <w:rPr>
                <w:sz w:val="24"/>
                <w:szCs w:val="24"/>
              </w:rPr>
              <w:t xml:space="preserve">Показатель 1.17. «Количество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w:t>
            </w:r>
            <w:r w:rsidRPr="00601F6D">
              <w:rPr>
                <w:sz w:val="24"/>
                <w:szCs w:val="24"/>
              </w:rPr>
              <w:lastRenderedPageBreak/>
              <w:t>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lastRenderedPageBreak/>
              <w:t>человек</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770</w:t>
            </w:r>
          </w:p>
        </w:tc>
        <w:tc>
          <w:tcPr>
            <w:tcW w:w="871" w:type="dxa"/>
          </w:tcPr>
          <w:p w:rsidR="00C70F27" w:rsidRPr="00601F6D" w:rsidRDefault="001C6D01" w:rsidP="00601F6D">
            <w:pPr>
              <w:widowControl w:val="0"/>
              <w:ind w:firstLine="0"/>
              <w:jc w:val="center"/>
              <w:rPr>
                <w:sz w:val="24"/>
                <w:szCs w:val="24"/>
              </w:rPr>
            </w:pPr>
            <w:r w:rsidRPr="00601F6D">
              <w:rPr>
                <w:sz w:val="24"/>
                <w:szCs w:val="24"/>
              </w:rPr>
              <w:t>767</w:t>
            </w:r>
          </w:p>
        </w:tc>
        <w:tc>
          <w:tcPr>
            <w:tcW w:w="880" w:type="dxa"/>
          </w:tcPr>
          <w:p w:rsidR="00C70F27" w:rsidRPr="00601F6D" w:rsidRDefault="001C6D01" w:rsidP="00601F6D">
            <w:pPr>
              <w:widowControl w:val="0"/>
              <w:ind w:firstLine="0"/>
              <w:jc w:val="center"/>
              <w:rPr>
                <w:sz w:val="24"/>
                <w:szCs w:val="24"/>
              </w:rPr>
            </w:pPr>
            <w:r w:rsidRPr="00601F6D">
              <w:rPr>
                <w:sz w:val="24"/>
                <w:szCs w:val="24"/>
              </w:rPr>
              <w:t>767</w:t>
            </w:r>
          </w:p>
        </w:tc>
        <w:tc>
          <w:tcPr>
            <w:tcW w:w="1353" w:type="dxa"/>
          </w:tcPr>
          <w:p w:rsidR="00C70F27" w:rsidRPr="00601F6D" w:rsidRDefault="001C6D01" w:rsidP="00601F6D">
            <w:pPr>
              <w:widowControl w:val="0"/>
              <w:ind w:firstLine="0"/>
              <w:jc w:val="center"/>
              <w:rPr>
                <w:sz w:val="24"/>
                <w:szCs w:val="24"/>
              </w:rPr>
            </w:pPr>
            <w:r w:rsidRPr="00601F6D">
              <w:rPr>
                <w:sz w:val="24"/>
                <w:szCs w:val="24"/>
              </w:rPr>
              <w:t>-0,4</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lastRenderedPageBreak/>
              <w:t>4.18.</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1.18. «Количество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человек</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89</w:t>
            </w:r>
          </w:p>
        </w:tc>
        <w:tc>
          <w:tcPr>
            <w:tcW w:w="871" w:type="dxa"/>
          </w:tcPr>
          <w:p w:rsidR="00C70F27" w:rsidRPr="00601F6D" w:rsidRDefault="001C6D01" w:rsidP="00601F6D">
            <w:pPr>
              <w:widowControl w:val="0"/>
              <w:ind w:firstLine="0"/>
              <w:jc w:val="center"/>
              <w:rPr>
                <w:sz w:val="24"/>
                <w:szCs w:val="24"/>
              </w:rPr>
            </w:pPr>
            <w:r w:rsidRPr="00601F6D">
              <w:rPr>
                <w:sz w:val="24"/>
                <w:szCs w:val="24"/>
              </w:rPr>
              <w:t>120</w:t>
            </w:r>
          </w:p>
        </w:tc>
        <w:tc>
          <w:tcPr>
            <w:tcW w:w="880" w:type="dxa"/>
          </w:tcPr>
          <w:p w:rsidR="00C70F27" w:rsidRPr="00601F6D" w:rsidRDefault="001C6D01" w:rsidP="00601F6D">
            <w:pPr>
              <w:widowControl w:val="0"/>
              <w:ind w:firstLine="0"/>
              <w:jc w:val="center"/>
              <w:rPr>
                <w:sz w:val="24"/>
                <w:szCs w:val="24"/>
              </w:rPr>
            </w:pPr>
            <w:r w:rsidRPr="00601F6D">
              <w:rPr>
                <w:sz w:val="24"/>
                <w:szCs w:val="24"/>
              </w:rPr>
              <w:t>120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4.19.</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1.19. «Доля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4.20.</w:t>
            </w:r>
          </w:p>
        </w:tc>
        <w:tc>
          <w:tcPr>
            <w:tcW w:w="8563" w:type="dxa"/>
          </w:tcPr>
          <w:p w:rsidR="00601F6D" w:rsidRPr="00601F6D" w:rsidRDefault="001C6D01" w:rsidP="00601F6D">
            <w:pPr>
              <w:widowControl w:val="0"/>
              <w:ind w:firstLine="0"/>
              <w:jc w:val="left"/>
              <w:rPr>
                <w:sz w:val="24"/>
                <w:szCs w:val="24"/>
              </w:rPr>
            </w:pPr>
            <w:r w:rsidRPr="00601F6D">
              <w:rPr>
                <w:sz w:val="24"/>
                <w:szCs w:val="24"/>
              </w:rPr>
              <w:t>Показатель 1.20. «Количество детей, которым произведена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4.21.</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1.21. «Удельный вес численности населения в возрасте 7</w:t>
            </w:r>
            <w:r w:rsidR="00601F6D">
              <w:rPr>
                <w:sz w:val="24"/>
                <w:szCs w:val="24"/>
              </w:rPr>
              <w:t>-</w:t>
            </w:r>
            <w:r w:rsidRPr="00601F6D">
              <w:rPr>
                <w:sz w:val="24"/>
                <w:szCs w:val="24"/>
              </w:rPr>
              <w:t>18 лет, обучающегося в образовательных организациях, в общей числе</w:t>
            </w:r>
            <w:r w:rsidR="00601F6D">
              <w:rPr>
                <w:sz w:val="24"/>
                <w:szCs w:val="24"/>
              </w:rPr>
              <w:t>нности населения в возрасте 7-</w:t>
            </w:r>
            <w:r w:rsidRPr="00601F6D">
              <w:rPr>
                <w:sz w:val="24"/>
                <w:szCs w:val="24"/>
              </w:rPr>
              <w:t>18 лет»</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99,89</w:t>
            </w:r>
          </w:p>
        </w:tc>
        <w:tc>
          <w:tcPr>
            <w:tcW w:w="871" w:type="dxa"/>
          </w:tcPr>
          <w:p w:rsidR="00C70F27" w:rsidRPr="00601F6D" w:rsidRDefault="001C6D01" w:rsidP="00601F6D">
            <w:pPr>
              <w:widowControl w:val="0"/>
              <w:ind w:firstLine="0"/>
              <w:jc w:val="center"/>
              <w:rPr>
                <w:sz w:val="24"/>
                <w:szCs w:val="24"/>
              </w:rPr>
            </w:pPr>
            <w:r w:rsidRPr="00601F6D">
              <w:rPr>
                <w:sz w:val="24"/>
                <w:szCs w:val="24"/>
              </w:rPr>
              <w:t>99,89</w:t>
            </w:r>
          </w:p>
        </w:tc>
        <w:tc>
          <w:tcPr>
            <w:tcW w:w="880" w:type="dxa"/>
          </w:tcPr>
          <w:p w:rsidR="00C70F27" w:rsidRPr="00601F6D" w:rsidRDefault="001C6D01" w:rsidP="00601F6D">
            <w:pPr>
              <w:widowControl w:val="0"/>
              <w:ind w:firstLine="0"/>
              <w:jc w:val="center"/>
              <w:rPr>
                <w:sz w:val="24"/>
                <w:szCs w:val="24"/>
              </w:rPr>
            </w:pPr>
            <w:r w:rsidRPr="00601F6D">
              <w:rPr>
                <w:sz w:val="24"/>
                <w:szCs w:val="24"/>
              </w:rPr>
              <w:t>99,89</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4.22.</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1.22.</w:t>
            </w:r>
            <w:r w:rsidR="00E47CD1">
              <w:rPr>
                <w:sz w:val="24"/>
                <w:szCs w:val="24"/>
              </w:rPr>
              <w:t xml:space="preserve"> </w:t>
            </w:r>
            <w:r w:rsidRPr="00601F6D">
              <w:rPr>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человек</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450</w:t>
            </w:r>
          </w:p>
        </w:tc>
        <w:tc>
          <w:tcPr>
            <w:tcW w:w="871" w:type="dxa"/>
          </w:tcPr>
          <w:p w:rsidR="00C70F27" w:rsidRPr="00601F6D" w:rsidRDefault="001C6D01" w:rsidP="00601F6D">
            <w:pPr>
              <w:widowControl w:val="0"/>
              <w:ind w:firstLine="0"/>
              <w:jc w:val="center"/>
              <w:rPr>
                <w:sz w:val="24"/>
                <w:szCs w:val="24"/>
              </w:rPr>
            </w:pPr>
            <w:r w:rsidRPr="00601F6D">
              <w:rPr>
                <w:sz w:val="24"/>
                <w:szCs w:val="24"/>
              </w:rPr>
              <w:t>450</w:t>
            </w:r>
          </w:p>
        </w:tc>
        <w:tc>
          <w:tcPr>
            <w:tcW w:w="880" w:type="dxa"/>
          </w:tcPr>
          <w:p w:rsidR="00C70F27" w:rsidRPr="00601F6D" w:rsidRDefault="001C6D01" w:rsidP="00601F6D">
            <w:pPr>
              <w:widowControl w:val="0"/>
              <w:ind w:firstLine="0"/>
              <w:jc w:val="center"/>
              <w:rPr>
                <w:sz w:val="24"/>
                <w:szCs w:val="24"/>
              </w:rPr>
            </w:pPr>
            <w:r w:rsidRPr="00601F6D">
              <w:rPr>
                <w:sz w:val="24"/>
                <w:szCs w:val="24"/>
              </w:rPr>
              <w:t>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4.23.</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1.23. «Количество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22</w:t>
            </w:r>
          </w:p>
        </w:tc>
        <w:tc>
          <w:tcPr>
            <w:tcW w:w="871" w:type="dxa"/>
          </w:tcPr>
          <w:p w:rsidR="00C70F27" w:rsidRPr="00601F6D" w:rsidRDefault="001C6D01" w:rsidP="00601F6D">
            <w:pPr>
              <w:widowControl w:val="0"/>
              <w:ind w:firstLine="0"/>
              <w:jc w:val="center"/>
              <w:rPr>
                <w:sz w:val="24"/>
                <w:szCs w:val="24"/>
              </w:rPr>
            </w:pPr>
            <w:r w:rsidRPr="00601F6D">
              <w:rPr>
                <w:sz w:val="24"/>
                <w:szCs w:val="24"/>
              </w:rPr>
              <w:t>22</w:t>
            </w:r>
          </w:p>
        </w:tc>
        <w:tc>
          <w:tcPr>
            <w:tcW w:w="880" w:type="dxa"/>
          </w:tcPr>
          <w:p w:rsidR="00C70F27" w:rsidRPr="00601F6D" w:rsidRDefault="001C6D01" w:rsidP="00601F6D">
            <w:pPr>
              <w:widowControl w:val="0"/>
              <w:ind w:firstLine="0"/>
              <w:jc w:val="center"/>
              <w:rPr>
                <w:sz w:val="24"/>
                <w:szCs w:val="24"/>
              </w:rPr>
            </w:pPr>
            <w:r w:rsidRPr="00601F6D">
              <w:rPr>
                <w:sz w:val="24"/>
                <w:szCs w:val="24"/>
              </w:rPr>
              <w:t>22</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4.24.</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1.25. «Количество реализованных инициативных проектов»</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w:t>
            </w:r>
          </w:p>
        </w:tc>
        <w:tc>
          <w:tcPr>
            <w:tcW w:w="871" w:type="dxa"/>
          </w:tcPr>
          <w:p w:rsidR="00C70F27" w:rsidRPr="00601F6D" w:rsidRDefault="001C6D01" w:rsidP="00601F6D">
            <w:pPr>
              <w:widowControl w:val="0"/>
              <w:ind w:firstLine="0"/>
              <w:jc w:val="center"/>
              <w:rPr>
                <w:sz w:val="24"/>
                <w:szCs w:val="24"/>
              </w:rPr>
            </w:pPr>
            <w:r w:rsidRPr="00601F6D">
              <w:rPr>
                <w:sz w:val="24"/>
                <w:szCs w:val="24"/>
              </w:rPr>
              <w:t>2</w:t>
            </w:r>
          </w:p>
        </w:tc>
        <w:tc>
          <w:tcPr>
            <w:tcW w:w="880" w:type="dxa"/>
          </w:tcPr>
          <w:p w:rsidR="00C70F27" w:rsidRPr="00601F6D" w:rsidRDefault="001C6D01" w:rsidP="00601F6D">
            <w:pPr>
              <w:widowControl w:val="0"/>
              <w:ind w:firstLine="0"/>
              <w:jc w:val="center"/>
              <w:rPr>
                <w:sz w:val="24"/>
                <w:szCs w:val="24"/>
              </w:rPr>
            </w:pPr>
            <w:r w:rsidRPr="00601F6D">
              <w:rPr>
                <w:sz w:val="24"/>
                <w:szCs w:val="24"/>
              </w:rPr>
              <w:t>2</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C70F27" w:rsidP="00601F6D">
            <w:pPr>
              <w:widowControl w:val="0"/>
              <w:ind w:firstLine="0"/>
              <w:jc w:val="center"/>
              <w:rPr>
                <w:sz w:val="24"/>
                <w:szCs w:val="24"/>
              </w:rPr>
            </w:pP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4.25.</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1.26. «Количество муниципальных образовательных организаций, в которых проведен капитальный ремонт в текущем году»</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w:t>
            </w:r>
          </w:p>
        </w:tc>
        <w:tc>
          <w:tcPr>
            <w:tcW w:w="871" w:type="dxa"/>
          </w:tcPr>
          <w:p w:rsidR="00C70F27" w:rsidRPr="00601F6D" w:rsidRDefault="001C6D01" w:rsidP="00601F6D">
            <w:pPr>
              <w:widowControl w:val="0"/>
              <w:ind w:firstLine="0"/>
              <w:jc w:val="center"/>
              <w:rPr>
                <w:sz w:val="24"/>
                <w:szCs w:val="24"/>
              </w:rPr>
            </w:pPr>
            <w:r w:rsidRPr="00601F6D">
              <w:rPr>
                <w:sz w:val="24"/>
                <w:szCs w:val="24"/>
              </w:rPr>
              <w:t>1</w:t>
            </w:r>
          </w:p>
        </w:tc>
        <w:tc>
          <w:tcPr>
            <w:tcW w:w="880" w:type="dxa"/>
          </w:tcPr>
          <w:p w:rsidR="00C70F27" w:rsidRPr="00601F6D" w:rsidRDefault="001C6D01" w:rsidP="00601F6D">
            <w:pPr>
              <w:widowControl w:val="0"/>
              <w:ind w:firstLine="0"/>
              <w:jc w:val="center"/>
              <w:rPr>
                <w:sz w:val="24"/>
                <w:szCs w:val="24"/>
              </w:rPr>
            </w:pPr>
            <w:r w:rsidRPr="00601F6D">
              <w:rPr>
                <w:sz w:val="24"/>
                <w:szCs w:val="24"/>
              </w:rPr>
              <w:t>1</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4.26.</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1.27. «Количество муниципальных объектов образования, в которых проведены мероприятия по замене существующих оконных и дверных блоков»</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w:t>
            </w:r>
          </w:p>
        </w:tc>
        <w:tc>
          <w:tcPr>
            <w:tcW w:w="871" w:type="dxa"/>
          </w:tcPr>
          <w:p w:rsidR="00C70F27" w:rsidRPr="00601F6D" w:rsidRDefault="001C6D01" w:rsidP="00601F6D">
            <w:pPr>
              <w:widowControl w:val="0"/>
              <w:ind w:firstLine="0"/>
              <w:jc w:val="center"/>
              <w:rPr>
                <w:sz w:val="24"/>
                <w:szCs w:val="24"/>
              </w:rPr>
            </w:pPr>
            <w:r w:rsidRPr="00601F6D">
              <w:rPr>
                <w:sz w:val="24"/>
                <w:szCs w:val="24"/>
              </w:rPr>
              <w:t>2</w:t>
            </w:r>
          </w:p>
        </w:tc>
        <w:tc>
          <w:tcPr>
            <w:tcW w:w="880" w:type="dxa"/>
          </w:tcPr>
          <w:p w:rsidR="00C70F27" w:rsidRPr="00601F6D" w:rsidRDefault="001C6D01" w:rsidP="00601F6D">
            <w:pPr>
              <w:widowControl w:val="0"/>
              <w:ind w:firstLine="0"/>
              <w:jc w:val="center"/>
              <w:rPr>
                <w:sz w:val="24"/>
                <w:szCs w:val="24"/>
              </w:rPr>
            </w:pPr>
            <w:r w:rsidRPr="00601F6D">
              <w:rPr>
                <w:sz w:val="24"/>
                <w:szCs w:val="24"/>
              </w:rPr>
              <w:t>3</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4.27.</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1.28. «Количество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w:t>
            </w:r>
          </w:p>
        </w:tc>
        <w:tc>
          <w:tcPr>
            <w:tcW w:w="871" w:type="dxa"/>
          </w:tcPr>
          <w:p w:rsidR="00C70F27" w:rsidRPr="00601F6D" w:rsidRDefault="001C6D01" w:rsidP="00601F6D">
            <w:pPr>
              <w:widowControl w:val="0"/>
              <w:ind w:firstLine="0"/>
              <w:jc w:val="center"/>
              <w:rPr>
                <w:sz w:val="24"/>
                <w:szCs w:val="24"/>
              </w:rPr>
            </w:pPr>
            <w:r w:rsidRPr="00601F6D">
              <w:rPr>
                <w:sz w:val="24"/>
                <w:szCs w:val="24"/>
              </w:rPr>
              <w:t>1</w:t>
            </w:r>
          </w:p>
        </w:tc>
        <w:tc>
          <w:tcPr>
            <w:tcW w:w="880" w:type="dxa"/>
          </w:tcPr>
          <w:p w:rsidR="00C70F27" w:rsidRPr="00601F6D" w:rsidRDefault="001C6D01" w:rsidP="00601F6D">
            <w:pPr>
              <w:widowControl w:val="0"/>
              <w:ind w:firstLine="0"/>
              <w:jc w:val="center"/>
              <w:rPr>
                <w:sz w:val="24"/>
                <w:szCs w:val="24"/>
              </w:rPr>
            </w:pPr>
            <w:r w:rsidRPr="00601F6D">
              <w:rPr>
                <w:sz w:val="24"/>
                <w:szCs w:val="24"/>
              </w:rPr>
              <w:t>1</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4.28.</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1.29. «Количество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337" w:type="dxa"/>
          </w:tcPr>
          <w:p w:rsidR="00C70F27" w:rsidRPr="00601F6D" w:rsidRDefault="001C6D01" w:rsidP="00601F6D">
            <w:pPr>
              <w:widowControl w:val="0"/>
              <w:ind w:firstLine="0"/>
              <w:jc w:val="center"/>
              <w:rPr>
                <w:sz w:val="24"/>
                <w:szCs w:val="24"/>
              </w:rPr>
            </w:pPr>
            <w:r w:rsidRPr="00601F6D">
              <w:rPr>
                <w:sz w:val="24"/>
                <w:szCs w:val="24"/>
              </w:rPr>
              <w:t>единиц</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w:t>
            </w:r>
          </w:p>
        </w:tc>
        <w:tc>
          <w:tcPr>
            <w:tcW w:w="871" w:type="dxa"/>
          </w:tcPr>
          <w:p w:rsidR="00C70F27" w:rsidRPr="00601F6D" w:rsidRDefault="001C6D01" w:rsidP="00601F6D">
            <w:pPr>
              <w:widowControl w:val="0"/>
              <w:ind w:firstLine="0"/>
              <w:jc w:val="center"/>
              <w:rPr>
                <w:sz w:val="24"/>
                <w:szCs w:val="24"/>
              </w:rPr>
            </w:pPr>
            <w:r w:rsidRPr="00601F6D">
              <w:rPr>
                <w:sz w:val="24"/>
                <w:szCs w:val="24"/>
              </w:rPr>
              <w:t>5</w:t>
            </w:r>
          </w:p>
        </w:tc>
        <w:tc>
          <w:tcPr>
            <w:tcW w:w="880" w:type="dxa"/>
          </w:tcPr>
          <w:p w:rsidR="00C70F27" w:rsidRPr="00601F6D" w:rsidRDefault="001C6D01" w:rsidP="00601F6D">
            <w:pPr>
              <w:widowControl w:val="0"/>
              <w:ind w:firstLine="0"/>
              <w:jc w:val="center"/>
              <w:rPr>
                <w:sz w:val="24"/>
                <w:szCs w:val="24"/>
              </w:rPr>
            </w:pPr>
            <w:r w:rsidRPr="00601F6D">
              <w:rPr>
                <w:sz w:val="24"/>
                <w:szCs w:val="24"/>
              </w:rPr>
              <w:t>1</w:t>
            </w:r>
          </w:p>
        </w:tc>
        <w:tc>
          <w:tcPr>
            <w:tcW w:w="1353" w:type="dxa"/>
          </w:tcPr>
          <w:p w:rsidR="00C70F27" w:rsidRPr="00601F6D" w:rsidRDefault="001C6D01" w:rsidP="00601F6D">
            <w:pPr>
              <w:widowControl w:val="0"/>
              <w:ind w:firstLine="0"/>
              <w:jc w:val="center"/>
              <w:rPr>
                <w:sz w:val="24"/>
                <w:szCs w:val="24"/>
              </w:rPr>
            </w:pPr>
            <w:r w:rsidRPr="00601F6D">
              <w:rPr>
                <w:sz w:val="24"/>
                <w:szCs w:val="24"/>
              </w:rPr>
              <w:t>Х</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21546" w:type="dxa"/>
            <w:gridSpan w:val="10"/>
          </w:tcPr>
          <w:p w:rsidR="00C70F27" w:rsidRPr="00601F6D" w:rsidRDefault="001C6D01" w:rsidP="00601F6D">
            <w:pPr>
              <w:widowControl w:val="0"/>
              <w:ind w:firstLine="0"/>
              <w:jc w:val="center"/>
              <w:rPr>
                <w:sz w:val="24"/>
                <w:szCs w:val="24"/>
              </w:rPr>
            </w:pPr>
            <w:r w:rsidRPr="00601F6D">
              <w:rPr>
                <w:sz w:val="24"/>
                <w:szCs w:val="24"/>
              </w:rPr>
              <w:t>5 комплекс процессных мероприятий «Обеспечение функционирования системы образования Красносулинского района»</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5.1.</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1.1</w:t>
            </w:r>
            <w:r w:rsidR="00E47CD1">
              <w:rPr>
                <w:sz w:val="24"/>
                <w:szCs w:val="24"/>
              </w:rPr>
              <w:t>.</w:t>
            </w:r>
            <w:r w:rsidRPr="00601F6D">
              <w:rPr>
                <w:sz w:val="24"/>
                <w:szCs w:val="24"/>
              </w:rPr>
              <w:t xml:space="preserve"> «Доля выявленных детей-сирот и детей, оставшихся без попечения родителей»</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убывающий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0,01</w:t>
            </w:r>
          </w:p>
        </w:tc>
        <w:tc>
          <w:tcPr>
            <w:tcW w:w="871" w:type="dxa"/>
          </w:tcPr>
          <w:p w:rsidR="00C70F27" w:rsidRPr="00601F6D" w:rsidRDefault="001C6D01" w:rsidP="00601F6D">
            <w:pPr>
              <w:widowControl w:val="0"/>
              <w:ind w:firstLine="0"/>
              <w:jc w:val="center"/>
              <w:rPr>
                <w:sz w:val="24"/>
                <w:szCs w:val="24"/>
              </w:rPr>
            </w:pPr>
            <w:r w:rsidRPr="00601F6D">
              <w:rPr>
                <w:sz w:val="24"/>
                <w:szCs w:val="24"/>
              </w:rPr>
              <w:t>0,01</w:t>
            </w:r>
          </w:p>
        </w:tc>
        <w:tc>
          <w:tcPr>
            <w:tcW w:w="880" w:type="dxa"/>
          </w:tcPr>
          <w:p w:rsidR="00C70F27" w:rsidRPr="00601F6D" w:rsidRDefault="001C6D01" w:rsidP="00601F6D">
            <w:pPr>
              <w:widowControl w:val="0"/>
              <w:ind w:firstLine="0"/>
              <w:jc w:val="center"/>
              <w:rPr>
                <w:sz w:val="24"/>
                <w:szCs w:val="24"/>
              </w:rPr>
            </w:pPr>
            <w:r w:rsidRPr="00601F6D">
              <w:rPr>
                <w:sz w:val="24"/>
                <w:szCs w:val="24"/>
              </w:rPr>
              <w:t>0,01</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lastRenderedPageBreak/>
              <w:t>5.2.</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1.2.</w:t>
            </w:r>
            <w:r w:rsidR="00E47CD1">
              <w:rPr>
                <w:sz w:val="24"/>
                <w:szCs w:val="24"/>
              </w:rPr>
              <w:t xml:space="preserve"> </w:t>
            </w:r>
            <w:r w:rsidRPr="00601F6D">
              <w:rPr>
                <w:sz w:val="24"/>
                <w:szCs w:val="24"/>
              </w:rPr>
              <w:t>«Обеспечено функционирование управления образования Красносулинского района»</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5.3.</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1.3. «Доля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5.4.</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1.4. «Доля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337" w:type="dxa"/>
          </w:tcPr>
          <w:p w:rsidR="00C70F27" w:rsidRPr="00601F6D" w:rsidRDefault="001C6D01" w:rsidP="00601F6D">
            <w:pPr>
              <w:widowControl w:val="0"/>
              <w:ind w:firstLine="0"/>
              <w:jc w:val="center"/>
              <w:rPr>
                <w:sz w:val="24"/>
                <w:szCs w:val="24"/>
              </w:rPr>
            </w:pPr>
            <w:r w:rsidRPr="00601F6D">
              <w:rPr>
                <w:sz w:val="24"/>
                <w:szCs w:val="24"/>
              </w:rPr>
              <w:t>процент</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100,0</w:t>
            </w:r>
          </w:p>
        </w:tc>
        <w:tc>
          <w:tcPr>
            <w:tcW w:w="871" w:type="dxa"/>
          </w:tcPr>
          <w:p w:rsidR="00C70F27" w:rsidRPr="00601F6D" w:rsidRDefault="001C6D01" w:rsidP="00601F6D">
            <w:pPr>
              <w:widowControl w:val="0"/>
              <w:ind w:firstLine="0"/>
              <w:jc w:val="center"/>
              <w:rPr>
                <w:sz w:val="24"/>
                <w:szCs w:val="24"/>
              </w:rPr>
            </w:pPr>
            <w:r w:rsidRPr="00601F6D">
              <w:rPr>
                <w:sz w:val="24"/>
                <w:szCs w:val="24"/>
              </w:rPr>
              <w:t>100,0</w:t>
            </w:r>
          </w:p>
        </w:tc>
        <w:tc>
          <w:tcPr>
            <w:tcW w:w="880" w:type="dxa"/>
          </w:tcPr>
          <w:p w:rsidR="00C70F27" w:rsidRPr="00601F6D" w:rsidRDefault="001C6D01" w:rsidP="00601F6D">
            <w:pPr>
              <w:widowControl w:val="0"/>
              <w:ind w:firstLine="0"/>
              <w:jc w:val="center"/>
              <w:rPr>
                <w:sz w:val="24"/>
                <w:szCs w:val="24"/>
              </w:rPr>
            </w:pPr>
            <w:r w:rsidRPr="00601F6D">
              <w:rPr>
                <w:sz w:val="24"/>
                <w:szCs w:val="24"/>
              </w:rPr>
              <w:t>100,0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r w:rsidR="00C70F27" w:rsidRPr="00601F6D" w:rsidTr="00E47CD1">
        <w:trPr>
          <w:trHeight w:val="20"/>
        </w:trPr>
        <w:tc>
          <w:tcPr>
            <w:tcW w:w="651" w:type="dxa"/>
          </w:tcPr>
          <w:p w:rsidR="00C70F27" w:rsidRPr="00601F6D" w:rsidRDefault="001C6D01" w:rsidP="00601F6D">
            <w:pPr>
              <w:widowControl w:val="0"/>
              <w:ind w:firstLine="0"/>
              <w:jc w:val="center"/>
              <w:rPr>
                <w:sz w:val="24"/>
                <w:szCs w:val="24"/>
              </w:rPr>
            </w:pPr>
            <w:r w:rsidRPr="00601F6D">
              <w:rPr>
                <w:sz w:val="24"/>
                <w:szCs w:val="24"/>
              </w:rPr>
              <w:t>5.5.</w:t>
            </w:r>
          </w:p>
        </w:tc>
        <w:tc>
          <w:tcPr>
            <w:tcW w:w="8563" w:type="dxa"/>
          </w:tcPr>
          <w:p w:rsidR="00C70F27" w:rsidRPr="00601F6D" w:rsidRDefault="001C6D01" w:rsidP="00E47CD1">
            <w:pPr>
              <w:widowControl w:val="0"/>
              <w:ind w:firstLine="0"/>
              <w:jc w:val="left"/>
              <w:rPr>
                <w:sz w:val="24"/>
                <w:szCs w:val="24"/>
              </w:rPr>
            </w:pPr>
            <w:r w:rsidRPr="00601F6D">
              <w:rPr>
                <w:sz w:val="24"/>
                <w:szCs w:val="24"/>
              </w:rPr>
              <w:t>Показатель 1.5. «Обеспечено питание детей в пришкольных лагерях в каникулярное время»</w:t>
            </w:r>
          </w:p>
        </w:tc>
        <w:tc>
          <w:tcPr>
            <w:tcW w:w="1337" w:type="dxa"/>
          </w:tcPr>
          <w:p w:rsidR="00C70F27" w:rsidRPr="00601F6D" w:rsidRDefault="001C6D01" w:rsidP="00601F6D">
            <w:pPr>
              <w:widowControl w:val="0"/>
              <w:ind w:firstLine="0"/>
              <w:jc w:val="center"/>
              <w:rPr>
                <w:sz w:val="24"/>
                <w:szCs w:val="24"/>
              </w:rPr>
            </w:pPr>
            <w:r w:rsidRPr="00601F6D">
              <w:rPr>
                <w:sz w:val="24"/>
                <w:szCs w:val="24"/>
              </w:rPr>
              <w:t>дето-дни</w:t>
            </w:r>
          </w:p>
        </w:tc>
        <w:tc>
          <w:tcPr>
            <w:tcW w:w="1899" w:type="dxa"/>
          </w:tcPr>
          <w:p w:rsidR="00C70F27" w:rsidRPr="00601F6D" w:rsidRDefault="001C6D01" w:rsidP="00601F6D">
            <w:pPr>
              <w:widowControl w:val="0"/>
              <w:ind w:firstLine="0"/>
              <w:jc w:val="center"/>
              <w:rPr>
                <w:sz w:val="24"/>
                <w:szCs w:val="24"/>
              </w:rPr>
            </w:pPr>
            <w:r w:rsidRPr="00601F6D">
              <w:rPr>
                <w:sz w:val="24"/>
                <w:szCs w:val="24"/>
              </w:rPr>
              <w:t>динамический наследуемый</w:t>
            </w:r>
          </w:p>
        </w:tc>
        <w:tc>
          <w:tcPr>
            <w:tcW w:w="1773" w:type="dxa"/>
          </w:tcPr>
          <w:p w:rsidR="00C70F27" w:rsidRPr="00601F6D" w:rsidRDefault="001C6D01" w:rsidP="00601F6D">
            <w:pPr>
              <w:widowControl w:val="0"/>
              <w:ind w:firstLine="0"/>
              <w:jc w:val="center"/>
              <w:rPr>
                <w:sz w:val="24"/>
                <w:szCs w:val="24"/>
              </w:rPr>
            </w:pPr>
            <w:r w:rsidRPr="00601F6D">
              <w:rPr>
                <w:sz w:val="24"/>
                <w:szCs w:val="24"/>
              </w:rPr>
              <w:t>возрастающий</w:t>
            </w:r>
          </w:p>
        </w:tc>
        <w:tc>
          <w:tcPr>
            <w:tcW w:w="938" w:type="dxa"/>
          </w:tcPr>
          <w:p w:rsidR="00C70F27" w:rsidRPr="00601F6D" w:rsidRDefault="001C6D01" w:rsidP="00601F6D">
            <w:pPr>
              <w:widowControl w:val="0"/>
              <w:ind w:firstLine="0"/>
              <w:jc w:val="center"/>
              <w:rPr>
                <w:sz w:val="24"/>
                <w:szCs w:val="24"/>
              </w:rPr>
            </w:pPr>
            <w:r w:rsidRPr="00601F6D">
              <w:rPr>
                <w:sz w:val="24"/>
                <w:szCs w:val="24"/>
              </w:rPr>
              <w:t>23350</w:t>
            </w:r>
          </w:p>
        </w:tc>
        <w:tc>
          <w:tcPr>
            <w:tcW w:w="871" w:type="dxa"/>
          </w:tcPr>
          <w:p w:rsidR="00C70F27" w:rsidRPr="00601F6D" w:rsidRDefault="001C6D01" w:rsidP="00601F6D">
            <w:pPr>
              <w:widowControl w:val="0"/>
              <w:ind w:firstLine="0"/>
              <w:jc w:val="center"/>
              <w:rPr>
                <w:sz w:val="24"/>
                <w:szCs w:val="24"/>
              </w:rPr>
            </w:pPr>
            <w:r w:rsidRPr="00601F6D">
              <w:rPr>
                <w:sz w:val="24"/>
                <w:szCs w:val="24"/>
              </w:rPr>
              <w:t>23350</w:t>
            </w:r>
          </w:p>
        </w:tc>
        <w:tc>
          <w:tcPr>
            <w:tcW w:w="880" w:type="dxa"/>
          </w:tcPr>
          <w:p w:rsidR="00C70F27" w:rsidRPr="00601F6D" w:rsidRDefault="001C6D01" w:rsidP="00601F6D">
            <w:pPr>
              <w:widowControl w:val="0"/>
              <w:ind w:firstLine="0"/>
              <w:jc w:val="center"/>
              <w:rPr>
                <w:sz w:val="24"/>
                <w:szCs w:val="24"/>
              </w:rPr>
            </w:pPr>
            <w:r w:rsidRPr="00601F6D">
              <w:rPr>
                <w:sz w:val="24"/>
                <w:szCs w:val="24"/>
              </w:rPr>
              <w:t>23350</w:t>
            </w:r>
          </w:p>
        </w:tc>
        <w:tc>
          <w:tcPr>
            <w:tcW w:w="1353" w:type="dxa"/>
          </w:tcPr>
          <w:p w:rsidR="00C70F27" w:rsidRPr="00601F6D" w:rsidRDefault="001C6D01" w:rsidP="00601F6D">
            <w:pPr>
              <w:widowControl w:val="0"/>
              <w:ind w:firstLine="0"/>
              <w:jc w:val="center"/>
              <w:rPr>
                <w:sz w:val="24"/>
                <w:szCs w:val="24"/>
              </w:rPr>
            </w:pPr>
            <w:r w:rsidRPr="00601F6D">
              <w:rPr>
                <w:sz w:val="24"/>
                <w:szCs w:val="24"/>
              </w:rPr>
              <w:t>100</w:t>
            </w:r>
          </w:p>
        </w:tc>
        <w:tc>
          <w:tcPr>
            <w:tcW w:w="3281" w:type="dxa"/>
          </w:tcPr>
          <w:p w:rsidR="00C70F27" w:rsidRPr="00601F6D" w:rsidRDefault="001C6D01" w:rsidP="00601F6D">
            <w:pPr>
              <w:widowControl w:val="0"/>
              <w:ind w:firstLine="0"/>
              <w:jc w:val="center"/>
              <w:rPr>
                <w:sz w:val="24"/>
                <w:szCs w:val="24"/>
              </w:rPr>
            </w:pPr>
            <w:r w:rsidRPr="00601F6D">
              <w:rPr>
                <w:sz w:val="24"/>
                <w:szCs w:val="24"/>
              </w:rPr>
              <w:t>-</w:t>
            </w:r>
          </w:p>
        </w:tc>
      </w:tr>
    </w:tbl>
    <w:p w:rsidR="00C70F27" w:rsidRPr="00601F6D" w:rsidRDefault="00C70F27" w:rsidP="00601F6D">
      <w:pPr>
        <w:widowControl w:val="0"/>
        <w:ind w:firstLine="0"/>
        <w:jc w:val="left"/>
        <w:rPr>
          <w:szCs w:val="28"/>
        </w:rPr>
      </w:pPr>
    </w:p>
    <w:sectPr w:rsidR="00C70F27" w:rsidRPr="00601F6D" w:rsidSect="00601F6D">
      <w:headerReference w:type="default" r:id="rId19"/>
      <w:headerReference w:type="first" r:id="rId20"/>
      <w:footerReference w:type="first" r:id="rId21"/>
      <w:pgSz w:w="23814" w:h="16839" w:orient="landscape" w:code="8"/>
      <w:pgMar w:top="1701" w:right="1134" w:bottom="567" w:left="1134" w:header="15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6D" w:rsidRDefault="00601F6D">
      <w:r>
        <w:separator/>
      </w:r>
    </w:p>
  </w:endnote>
  <w:endnote w:type="continuationSeparator" w:id="0">
    <w:p w:rsidR="00601F6D" w:rsidRDefault="0060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eterburg">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tarSymbol">
    <w:panose1 w:val="00000000000000000000"/>
    <w:charset w:val="00"/>
    <w:family w:val="roman"/>
    <w:notTrueType/>
    <w:pitch w:val="default"/>
  </w:font>
  <w:font w:name="Consultant">
    <w:panose1 w:val="00000000000000000000"/>
    <w:charset w:val="00"/>
    <w:family w:val="roman"/>
    <w:notTrueType/>
    <w:pitch w:val="default"/>
  </w:font>
  <w:font w:name="PetersburgC">
    <w:panose1 w:val="00000000000000000000"/>
    <w:charset w:val="00"/>
    <w:family w:val="roman"/>
    <w:notTrueType/>
    <w:pitch w:val="default"/>
  </w:font>
  <w:font w:name="OEKGHE+OfficinaSerifWinC">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6D" w:rsidRDefault="00601F6D">
      <w:r>
        <w:separator/>
      </w:r>
    </w:p>
  </w:footnote>
  <w:footnote w:type="continuationSeparator" w:id="0">
    <w:p w:rsidR="00601F6D" w:rsidRDefault="0060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ind w:firstLine="0"/>
      <w:jc w:val="center"/>
    </w:pPr>
    <w:r>
      <w:fldChar w:fldCharType="begin"/>
    </w:r>
    <w:r>
      <w:instrText xml:space="preserve">PAGE </w:instrText>
    </w:r>
    <w:r>
      <w:fldChar w:fldCharType="separate"/>
    </w:r>
    <w:r w:rsidR="00E47CD1">
      <w:rPr>
        <w:noProof/>
      </w:rPr>
      <w:t>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jc w:val="center"/>
      <w:rPr>
        <w:color w:val="FFFFFF"/>
      </w:rPr>
    </w:pPr>
    <w:r>
      <w:rPr>
        <w:color w:val="FFFFFF"/>
      </w:rPr>
      <w:fldChar w:fldCharType="begin"/>
    </w:r>
    <w:r>
      <w:rPr>
        <w:color w:val="FFFFFF"/>
      </w:rPr>
      <w:instrText xml:space="preserve">PAGE </w:instrText>
    </w:r>
    <w:r>
      <w:rPr>
        <w:color w:val="FFFFFF"/>
      </w:rPr>
      <w:fldChar w:fldCharType="separate"/>
    </w:r>
    <w:r w:rsidR="00E47CD1">
      <w:rPr>
        <w:noProof/>
        <w:color w:val="FFFFFF"/>
      </w:rPr>
      <w:t>1</w:t>
    </w:r>
    <w:r>
      <w:rPr>
        <w:color w:val="FFFFF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ind w:firstLine="0"/>
      <w:jc w:val="center"/>
    </w:pPr>
    <w:r>
      <w:fldChar w:fldCharType="begin"/>
    </w:r>
    <w:r>
      <w:instrText xml:space="preserve">PAGE </w:instrText>
    </w:r>
    <w:r>
      <w:fldChar w:fldCharType="separate"/>
    </w:r>
    <w:r w:rsidR="00E47CD1">
      <w:rPr>
        <w:noProof/>
      </w:rPr>
      <w:t>33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jc w:val="center"/>
      <w:rPr>
        <w:color w:val="FFFFFF"/>
      </w:rPr>
    </w:pPr>
    <w:r>
      <w:rPr>
        <w:color w:val="FFFFFF"/>
      </w:rPr>
      <w:fldChar w:fldCharType="begin"/>
    </w:r>
    <w:r>
      <w:rPr>
        <w:color w:val="FFFFFF"/>
      </w:rPr>
      <w:instrText xml:space="preserve">PAGE </w:instrText>
    </w:r>
    <w:r>
      <w:rPr>
        <w:color w:val="FFFFFF"/>
      </w:rPr>
      <w:fldChar w:fldCharType="separate"/>
    </w:r>
    <w:r>
      <w:rPr>
        <w:color w:val="FFFFFF"/>
      </w:rPr>
      <w:t xml:space="preserve"> </w:t>
    </w:r>
    <w:r>
      <w:rPr>
        <w:color w:val="FFFFF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ind w:firstLine="0"/>
      <w:jc w:val="center"/>
    </w:pPr>
    <w:r>
      <w:fldChar w:fldCharType="begin"/>
    </w:r>
    <w:r>
      <w:instrText xml:space="preserve">PAGE </w:instrText>
    </w:r>
    <w:r>
      <w:fldChar w:fldCharType="separate"/>
    </w:r>
    <w:r w:rsidR="00E47CD1">
      <w:rPr>
        <w:noProof/>
      </w:rPr>
      <w:t>35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jc w:val="center"/>
      <w:rPr>
        <w:color w:val="FFFFFF"/>
      </w:rPr>
    </w:pPr>
    <w:r>
      <w:rPr>
        <w:color w:val="FFFFFF"/>
      </w:rPr>
      <w:fldChar w:fldCharType="begin"/>
    </w:r>
    <w:r>
      <w:rPr>
        <w:color w:val="FFFFFF"/>
      </w:rPr>
      <w:instrText xml:space="preserve">PAGE </w:instrText>
    </w:r>
    <w:r>
      <w:rPr>
        <w:color w:val="FFFFFF"/>
      </w:rPr>
      <w:fldChar w:fldCharType="separate"/>
    </w:r>
    <w:r>
      <w:rPr>
        <w:color w:val="FFFFFF"/>
      </w:rPr>
      <w:t xml:space="preserve"> </w:t>
    </w:r>
    <w:r>
      <w:rPr>
        <w:color w:val="FFFFF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ind w:firstLine="0"/>
      <w:jc w:val="center"/>
    </w:pPr>
    <w:r>
      <w:fldChar w:fldCharType="begin"/>
    </w:r>
    <w:r>
      <w:instrText xml:space="preserve">PAGE </w:instrText>
    </w:r>
    <w:r>
      <w:fldChar w:fldCharType="separate"/>
    </w:r>
    <w:r w:rsidR="00E47CD1">
      <w:rPr>
        <w:noProof/>
      </w:rPr>
      <w:t>39</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6D" w:rsidRDefault="00601F6D">
    <w:pPr>
      <w:pStyle w:val="afffffffa"/>
      <w:jc w:val="center"/>
      <w:rPr>
        <w:color w:val="FFFFFF"/>
      </w:rPr>
    </w:pPr>
    <w:r>
      <w:rPr>
        <w:color w:val="FFFFFF"/>
      </w:rPr>
      <w:fldChar w:fldCharType="begin"/>
    </w:r>
    <w:r>
      <w:rPr>
        <w:color w:val="FFFFFF"/>
      </w:rPr>
      <w:instrText xml:space="preserve">PAGE </w:instrText>
    </w:r>
    <w:r>
      <w:rPr>
        <w:color w:val="FFFFFF"/>
      </w:rPr>
      <w:fldChar w:fldCharType="separate"/>
    </w:r>
    <w:r>
      <w:rPr>
        <w:color w:val="FFFFFF"/>
      </w:rPr>
      <w:t xml:space="preserve"> </w:t>
    </w:r>
    <w:r>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CC8"/>
    <w:multiLevelType w:val="multilevel"/>
    <w:tmpl w:val="5C70AC68"/>
    <w:lvl w:ilvl="0">
      <w:start w:val="1"/>
      <w:numFmt w:val="bullet"/>
      <w:pStyle w:val="-1"/>
      <w:lvlText w:val=""/>
      <w:lvlJc w:val="left"/>
      <w:pPr>
        <w:widowControl/>
        <w:tabs>
          <w:tab w:val="left" w:pos="720"/>
        </w:tabs>
        <w:ind w:left="720" w:hanging="360"/>
      </w:pPr>
      <w:rPr>
        <w:rFonts w:ascii="Wingdings" w:hAnsi="Wingdings"/>
      </w:r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1">
    <w:nsid w:val="21E86ACF"/>
    <w:multiLevelType w:val="multilevel"/>
    <w:tmpl w:val="9E5CB648"/>
    <w:lvl w:ilvl="0">
      <w:numFmt w:val="bullet"/>
      <w:pStyle w:val="-2"/>
      <w:lvlText w:val="-"/>
      <w:lvlJc w:val="left"/>
      <w:pPr>
        <w:widowControl/>
        <w:tabs>
          <w:tab w:val="left" w:pos="851"/>
        </w:tabs>
        <w:ind w:left="851" w:hanging="341"/>
      </w:pPr>
      <w:rPr>
        <w:rFonts w:ascii="Times New Roman" w:hAnsi="Times New Roman"/>
      </w:r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2">
    <w:nsid w:val="350F3F0D"/>
    <w:multiLevelType w:val="multilevel"/>
    <w:tmpl w:val="33C2E13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abstractNum w:abstractNumId="3">
    <w:nsid w:val="3664517C"/>
    <w:multiLevelType w:val="multilevel"/>
    <w:tmpl w:val="ACD6FD30"/>
    <w:lvl w:ilvl="0">
      <w:start w:val="1"/>
      <w:numFmt w:val="bullet"/>
      <w:pStyle w:val="a"/>
      <w:lvlText w:val=""/>
      <w:lvlJc w:val="left"/>
      <w:pPr>
        <w:widowControl/>
        <w:tabs>
          <w:tab w:val="left" w:pos="454"/>
        </w:tabs>
        <w:ind w:left="454" w:hanging="397"/>
      </w:pPr>
      <w:rPr>
        <w:rFonts w:ascii="Wingdings" w:hAnsi="Wingdings"/>
      </w:r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4">
    <w:nsid w:val="55D106E8"/>
    <w:multiLevelType w:val="multilevel"/>
    <w:tmpl w:val="611CE832"/>
    <w:lvl w:ilvl="0">
      <w:numFmt w:val="bullet"/>
      <w:pStyle w:val="-20"/>
      <w:lvlText w:val="-"/>
      <w:lvlJc w:val="left"/>
      <w:pPr>
        <w:widowControl/>
        <w:tabs>
          <w:tab w:val="left" w:pos="908"/>
        </w:tabs>
        <w:ind w:left="908" w:hanging="341"/>
      </w:pPr>
      <w:rPr>
        <w:rFonts w:ascii="Times New Roman" w:hAnsi="Times New Roman"/>
      </w:r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5">
    <w:nsid w:val="70596156"/>
    <w:multiLevelType w:val="multilevel"/>
    <w:tmpl w:val="BE984644"/>
    <w:lvl w:ilvl="0">
      <w:start w:val="1"/>
      <w:numFmt w:val="bullet"/>
      <w:pStyle w:val="-10"/>
      <w:lvlText w:val=""/>
      <w:lvlJc w:val="left"/>
      <w:pPr>
        <w:widowControl/>
        <w:tabs>
          <w:tab w:val="left" w:pos="530"/>
        </w:tabs>
        <w:ind w:left="530" w:hanging="360"/>
      </w:pPr>
      <w:rPr>
        <w:rFonts w:ascii="Wingdings" w:hAnsi="Wingdings"/>
      </w:r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6">
    <w:nsid w:val="7638158A"/>
    <w:multiLevelType w:val="multilevel"/>
    <w:tmpl w:val="0E58A86C"/>
    <w:lvl w:ilvl="0">
      <w:start w:val="1"/>
      <w:numFmt w:val="decimal"/>
      <w:pStyle w:val="a0"/>
      <w:lvlText w:val="%1."/>
      <w:lvlJc w:val="left"/>
      <w:pPr>
        <w:widowControl/>
        <w:tabs>
          <w:tab w:val="left" w:pos="417"/>
        </w:tabs>
        <w:ind w:left="417" w:hanging="360"/>
      </w:p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70F27"/>
    <w:rsid w:val="00094EF9"/>
    <w:rsid w:val="001C6D01"/>
    <w:rsid w:val="00321255"/>
    <w:rsid w:val="00496826"/>
    <w:rsid w:val="00601F6D"/>
    <w:rsid w:val="006F4BF6"/>
    <w:rsid w:val="00987679"/>
    <w:rsid w:val="00A0118C"/>
    <w:rsid w:val="00A102F5"/>
    <w:rsid w:val="00C36C85"/>
    <w:rsid w:val="00C704C2"/>
    <w:rsid w:val="00C70F27"/>
    <w:rsid w:val="00CD1874"/>
    <w:rsid w:val="00DB2755"/>
    <w:rsid w:val="00E47CD1"/>
    <w:rsid w:val="00F3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0"/>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0"/>
    <w:uiPriority w:val="9"/>
    <w:qFormat/>
    <w:pPr>
      <w:keepNext/>
      <w:spacing w:before="120" w:after="60"/>
      <w:outlineLvl w:val="2"/>
    </w:pPr>
    <w:rPr>
      <w:rFonts w:ascii="Arial" w:hAnsi="Arial"/>
      <w:b/>
      <w:i/>
    </w:rPr>
  </w:style>
  <w:style w:type="paragraph" w:styleId="4">
    <w:name w:val="heading 4"/>
    <w:basedOn w:val="a1"/>
    <w:next w:val="a1"/>
    <w:link w:val="40"/>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2"/>
    </w:rPr>
  </w:style>
  <w:style w:type="paragraph" w:styleId="5">
    <w:name w:val="heading 5"/>
    <w:basedOn w:val="a1"/>
    <w:next w:val="a1"/>
    <w:link w:val="50"/>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2"/>
    </w:rPr>
  </w:style>
  <w:style w:type="paragraph" w:styleId="6">
    <w:name w:val="heading 6"/>
    <w:basedOn w:val="a1"/>
    <w:next w:val="a1"/>
    <w:link w:val="60"/>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2"/>
    </w:rPr>
  </w:style>
  <w:style w:type="paragraph" w:styleId="7">
    <w:name w:val="heading 7"/>
    <w:basedOn w:val="a1"/>
    <w:next w:val="a1"/>
    <w:link w:val="70"/>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2"/>
    </w:rPr>
  </w:style>
  <w:style w:type="paragraph" w:styleId="8">
    <w:name w:val="heading 8"/>
    <w:basedOn w:val="a1"/>
    <w:next w:val="a1"/>
    <w:link w:val="80"/>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0"/>
    <w:uiPriority w:val="9"/>
    <w:qFormat/>
    <w:pPr>
      <w:keepNext/>
      <w:ind w:right="-263"/>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sz w:val="24"/>
    </w:rPr>
  </w:style>
  <w:style w:type="paragraph" w:customStyle="1" w:styleId="21">
    <w:name w:val="Основной текст (2)"/>
    <w:basedOn w:val="a1"/>
    <w:link w:val="22"/>
    <w:pPr>
      <w:spacing w:before="180" w:line="240" w:lineRule="atLeast"/>
      <w:ind w:firstLine="0"/>
    </w:pPr>
    <w:rPr>
      <w:sz w:val="18"/>
    </w:rPr>
  </w:style>
  <w:style w:type="character" w:customStyle="1" w:styleId="22">
    <w:name w:val="Основной текст (2)"/>
    <w:basedOn w:val="1"/>
    <w:link w:val="21"/>
    <w:rPr>
      <w:sz w:val="18"/>
    </w:rPr>
  </w:style>
  <w:style w:type="paragraph" w:customStyle="1" w:styleId="a5">
    <w:name w:val="Гипертекстовая ссылка"/>
    <w:link w:val="a6"/>
    <w:rPr>
      <w:b/>
      <w:color w:val="000080"/>
    </w:rPr>
  </w:style>
  <w:style w:type="character" w:customStyle="1" w:styleId="a6">
    <w:name w:val="Гипертекстовая ссылка"/>
    <w:link w:val="a5"/>
    <w:rPr>
      <w:b/>
      <w:color w:val="000080"/>
    </w:rPr>
  </w:style>
  <w:style w:type="paragraph" w:customStyle="1" w:styleId="xl143">
    <w:name w:val="xl143"/>
    <w:basedOn w:val="a1"/>
    <w:link w:val="xl143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16"/>
    </w:rPr>
  </w:style>
  <w:style w:type="character" w:customStyle="1" w:styleId="xl1430">
    <w:name w:val="xl143"/>
    <w:basedOn w:val="1"/>
    <w:link w:val="xl143"/>
    <w:rPr>
      <w:b/>
      <w:sz w:val="16"/>
    </w:rPr>
  </w:style>
  <w:style w:type="paragraph" w:customStyle="1" w:styleId="23">
    <w:name w:val="Маркированный список 23"/>
    <w:basedOn w:val="a1"/>
    <w:link w:val="230"/>
    <w:pPr>
      <w:ind w:firstLine="355"/>
    </w:pPr>
  </w:style>
  <w:style w:type="character" w:customStyle="1" w:styleId="230">
    <w:name w:val="Маркированный список 23"/>
    <w:basedOn w:val="1"/>
    <w:link w:val="23"/>
    <w:rPr>
      <w:sz w:val="28"/>
    </w:rPr>
  </w:style>
  <w:style w:type="paragraph" w:customStyle="1" w:styleId="24">
    <w:name w:val="Цитата 2 Знак"/>
    <w:link w:val="25"/>
    <w:rPr>
      <w:i/>
      <w:sz w:val="28"/>
    </w:rPr>
  </w:style>
  <w:style w:type="character" w:customStyle="1" w:styleId="25">
    <w:name w:val="Цитата 2 Знак"/>
    <w:link w:val="24"/>
    <w:rPr>
      <w:i/>
      <w:color w:val="000000"/>
      <w:sz w:val="28"/>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xl289">
    <w:name w:val="xl289"/>
    <w:basedOn w:val="a1"/>
    <w:link w:val="xl2890"/>
    <w:pPr>
      <w:pBdr>
        <w:right w:val="single" w:sz="4" w:space="0" w:color="000000"/>
      </w:pBdr>
      <w:spacing w:beforeAutospacing="1" w:afterAutospacing="1"/>
      <w:ind w:firstLine="0"/>
      <w:jc w:val="center"/>
    </w:pPr>
    <w:rPr>
      <w:i/>
      <w:sz w:val="24"/>
    </w:rPr>
  </w:style>
  <w:style w:type="character" w:customStyle="1" w:styleId="xl2890">
    <w:name w:val="xl289"/>
    <w:basedOn w:val="1"/>
    <w:link w:val="xl289"/>
    <w:rPr>
      <w:i/>
      <w:sz w:val="24"/>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b/>
      <w:sz w:val="24"/>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12">
    <w:name w:val="Знак1 Знак Знак Знак"/>
    <w:basedOn w:val="a1"/>
    <w:link w:val="13"/>
    <w:pPr>
      <w:spacing w:beforeAutospacing="1" w:afterAutospacing="1"/>
      <w:ind w:firstLine="0"/>
      <w:jc w:val="left"/>
    </w:pPr>
    <w:rPr>
      <w:rFonts w:ascii="Tahoma" w:hAnsi="Tahoma"/>
      <w:sz w:val="20"/>
    </w:rPr>
  </w:style>
  <w:style w:type="character" w:customStyle="1" w:styleId="13">
    <w:name w:val="Знак1 Знак Знак Знак"/>
    <w:basedOn w:val="1"/>
    <w:link w:val="12"/>
    <w:rPr>
      <w:rFonts w:ascii="Tahoma" w:hAnsi="Tahoma"/>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a7">
    <w:name w:val="Closing"/>
    <w:basedOn w:val="a1"/>
    <w:link w:val="14"/>
    <w:pPr>
      <w:ind w:left="4252" w:firstLine="0"/>
      <w:jc w:val="left"/>
    </w:pPr>
  </w:style>
  <w:style w:type="character" w:customStyle="1" w:styleId="14">
    <w:name w:val="Прощание Знак1"/>
    <w:basedOn w:val="1"/>
    <w:link w:val="a7"/>
    <w:rPr>
      <w:sz w:val="28"/>
    </w:rPr>
  </w:style>
  <w:style w:type="paragraph" w:styleId="a8">
    <w:name w:val="annotation subject"/>
    <w:basedOn w:val="a9"/>
    <w:next w:val="a9"/>
    <w:link w:val="15"/>
    <w:rPr>
      <w:b/>
    </w:rPr>
  </w:style>
  <w:style w:type="character" w:customStyle="1" w:styleId="15">
    <w:name w:val="Тема примечания Знак1"/>
    <w:basedOn w:val="16"/>
    <w:link w:val="a8"/>
    <w:rPr>
      <w:rFonts w:ascii="Calibri" w:hAnsi="Calibri"/>
      <w:b/>
      <w:sz w:val="20"/>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326">
    <w:name w:val="xl326"/>
    <w:basedOn w:val="a1"/>
    <w:link w:val="xl32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3260">
    <w:name w:val="xl326"/>
    <w:basedOn w:val="1"/>
    <w:link w:val="xl326"/>
    <w:rPr>
      <w:b/>
      <w:sz w:val="24"/>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sz w:val="24"/>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aa">
    <w:name w:val="Символ сноски"/>
    <w:link w:val="ab"/>
    <w:rPr>
      <w:sz w:val="16"/>
    </w:rPr>
  </w:style>
  <w:style w:type="character" w:customStyle="1" w:styleId="ab">
    <w:name w:val="Символ сноски"/>
    <w:link w:val="aa"/>
    <w:rPr>
      <w:sz w:val="16"/>
    </w:rPr>
  </w:style>
  <w:style w:type="paragraph" w:styleId="26">
    <w:name w:val="toc 2"/>
    <w:next w:val="a1"/>
    <w:link w:val="27"/>
    <w:uiPriority w:val="39"/>
    <w:pPr>
      <w:ind w:left="200"/>
    </w:pPr>
    <w:rPr>
      <w:rFonts w:ascii="XO Thames" w:hAnsi="XO Thames"/>
      <w:sz w:val="28"/>
    </w:rPr>
  </w:style>
  <w:style w:type="character" w:customStyle="1" w:styleId="27">
    <w:name w:val="Оглавление 2 Знак"/>
    <w:link w:val="26"/>
    <w:rPr>
      <w:rFonts w:ascii="XO Thames" w:hAnsi="XO Thames"/>
      <w:sz w:val="28"/>
    </w:rPr>
  </w:style>
  <w:style w:type="paragraph" w:customStyle="1" w:styleId="110">
    <w:name w:val="Основной текст (11)"/>
    <w:basedOn w:val="a1"/>
    <w:link w:val="111"/>
    <w:pPr>
      <w:spacing w:line="240" w:lineRule="atLeast"/>
      <w:ind w:firstLine="0"/>
      <w:jc w:val="left"/>
    </w:pPr>
    <w:rPr>
      <w:sz w:val="8"/>
    </w:rPr>
  </w:style>
  <w:style w:type="character" w:customStyle="1" w:styleId="111">
    <w:name w:val="Основной текст (11)"/>
    <w:basedOn w:val="1"/>
    <w:link w:val="110"/>
    <w:rPr>
      <w:sz w:val="8"/>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color w:val="000000"/>
      <w:sz w:val="20"/>
    </w:rPr>
  </w:style>
  <w:style w:type="paragraph" w:styleId="ac">
    <w:name w:val="Plain Text"/>
    <w:basedOn w:val="a1"/>
    <w:link w:val="ad"/>
    <w:pPr>
      <w:ind w:firstLine="0"/>
      <w:jc w:val="left"/>
    </w:pPr>
    <w:rPr>
      <w:rFonts w:ascii="Courier New" w:hAnsi="Courier New"/>
      <w:sz w:val="20"/>
    </w:rPr>
  </w:style>
  <w:style w:type="character" w:customStyle="1" w:styleId="ad">
    <w:name w:val="Текст Знак"/>
    <w:basedOn w:val="1"/>
    <w:link w:val="ac"/>
    <w:rPr>
      <w:rFonts w:ascii="Courier New" w:hAnsi="Courier New"/>
      <w:sz w:val="20"/>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xl186">
    <w:name w:val="xl186"/>
    <w:basedOn w:val="a1"/>
    <w:link w:val="xl18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860">
    <w:name w:val="xl186"/>
    <w:basedOn w:val="1"/>
    <w:link w:val="xl186"/>
    <w:rPr>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sz w:val="24"/>
    </w:rPr>
  </w:style>
  <w:style w:type="paragraph" w:customStyle="1" w:styleId="xl129">
    <w:name w:val="xl129"/>
    <w:basedOn w:val="a1"/>
    <w:link w:val="xl129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i/>
      <w:sz w:val="20"/>
    </w:rPr>
  </w:style>
  <w:style w:type="character" w:customStyle="1" w:styleId="xl1290">
    <w:name w:val="xl129"/>
    <w:basedOn w:val="1"/>
    <w:link w:val="xl129"/>
    <w:rPr>
      <w:b/>
      <w:i/>
      <w:sz w:val="20"/>
    </w:rPr>
  </w:style>
  <w:style w:type="paragraph" w:customStyle="1" w:styleId="81">
    <w:name w:val="Знак Знак8"/>
    <w:link w:val="82"/>
    <w:rPr>
      <w:sz w:val="24"/>
    </w:rPr>
  </w:style>
  <w:style w:type="character" w:customStyle="1" w:styleId="82">
    <w:name w:val="Знак Знак8"/>
    <w:link w:val="81"/>
    <w:rPr>
      <w:rFonts w:ascii="Times New Roman" w:hAnsi="Times New Roman"/>
      <w:sz w:val="24"/>
    </w:rPr>
  </w:style>
  <w:style w:type="paragraph" w:customStyle="1" w:styleId="17">
    <w:name w:val="Просмотренная гиперссылка1"/>
    <w:link w:val="ae"/>
    <w:rPr>
      <w:color w:val="800080"/>
      <w:u w:val="single"/>
    </w:rPr>
  </w:style>
  <w:style w:type="character" w:styleId="ae">
    <w:name w:val="FollowedHyperlink"/>
    <w:link w:val="17"/>
    <w:rPr>
      <w:color w:val="800080"/>
      <w:u w:val="single"/>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b/>
      <w:sz w:val="24"/>
    </w:rPr>
  </w:style>
  <w:style w:type="paragraph" w:customStyle="1" w:styleId="51">
    <w:name w:val="Абзац списка5"/>
    <w:basedOn w:val="a1"/>
    <w:link w:val="52"/>
    <w:pPr>
      <w:ind w:left="720"/>
    </w:pPr>
  </w:style>
  <w:style w:type="character" w:customStyle="1" w:styleId="52">
    <w:name w:val="Абзац списка5"/>
    <w:basedOn w:val="1"/>
    <w:link w:val="51"/>
    <w:rPr>
      <w:sz w:val="28"/>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xl140">
    <w:name w:val="xl140"/>
    <w:basedOn w:val="a1"/>
    <w:link w:val="xl1400"/>
    <w:pPr>
      <w:widowControl w:val="0"/>
      <w:pBdr>
        <w:top w:val="single" w:sz="4" w:space="0" w:color="000000"/>
        <w:left w:val="single" w:sz="4" w:space="0" w:color="000000"/>
      </w:pBdr>
      <w:spacing w:line="100" w:lineRule="atLeast"/>
      <w:ind w:firstLine="0"/>
      <w:jc w:val="center"/>
    </w:pPr>
    <w:rPr>
      <w:b/>
      <w:sz w:val="20"/>
    </w:rPr>
  </w:style>
  <w:style w:type="character" w:customStyle="1" w:styleId="xl1400">
    <w:name w:val="xl140"/>
    <w:basedOn w:val="1"/>
    <w:link w:val="xl140"/>
    <w:rPr>
      <w:b/>
      <w:sz w:val="20"/>
    </w:rPr>
  </w:style>
  <w:style w:type="paragraph" w:customStyle="1" w:styleId="xl245">
    <w:name w:val="xl245"/>
    <w:basedOn w:val="a1"/>
    <w:link w:val="xl245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450">
    <w:name w:val="xl245"/>
    <w:basedOn w:val="1"/>
    <w:link w:val="xl245"/>
    <w:rPr>
      <w:sz w:val="2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0">
    <w:name w:val="xl100"/>
    <w:basedOn w:val="a1"/>
    <w:link w:val="xl100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sz w:val="20"/>
    </w:rPr>
  </w:style>
  <w:style w:type="character" w:customStyle="1" w:styleId="xl1000">
    <w:name w:val="xl100"/>
    <w:basedOn w:val="1"/>
    <w:link w:val="xl100"/>
    <w:rPr>
      <w:b/>
      <w:sz w:val="20"/>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xl203">
    <w:name w:val="xl203"/>
    <w:basedOn w:val="a1"/>
    <w:link w:val="xl20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30">
    <w:name w:val="xl203"/>
    <w:basedOn w:val="1"/>
    <w:link w:val="xl203"/>
    <w:rPr>
      <w:sz w:val="24"/>
    </w:rPr>
  </w:style>
  <w:style w:type="paragraph" w:customStyle="1" w:styleId="53">
    <w:name w:val="Название объекта5"/>
    <w:basedOn w:val="a1"/>
    <w:link w:val="54"/>
    <w:pPr>
      <w:spacing w:before="120" w:after="120"/>
    </w:pPr>
    <w:rPr>
      <w:i/>
      <w:sz w:val="24"/>
    </w:rPr>
  </w:style>
  <w:style w:type="character" w:customStyle="1" w:styleId="54">
    <w:name w:val="Название объекта5"/>
    <w:basedOn w:val="1"/>
    <w:link w:val="53"/>
    <w:rPr>
      <w:i/>
      <w:sz w:val="24"/>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xl285">
    <w:name w:val="xl285"/>
    <w:basedOn w:val="a1"/>
    <w:link w:val="xl2850"/>
    <w:pPr>
      <w:pBdr>
        <w:top w:val="single" w:sz="4" w:space="0" w:color="000000"/>
      </w:pBdr>
      <w:spacing w:beforeAutospacing="1" w:afterAutospacing="1"/>
      <w:ind w:firstLine="0"/>
      <w:jc w:val="center"/>
    </w:pPr>
    <w:rPr>
      <w:sz w:val="24"/>
    </w:rPr>
  </w:style>
  <w:style w:type="character" w:customStyle="1" w:styleId="xl2850">
    <w:name w:val="xl285"/>
    <w:basedOn w:val="1"/>
    <w:link w:val="xl285"/>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185">
    <w:name w:val="xl185"/>
    <w:basedOn w:val="a1"/>
    <w:link w:val="xl185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50">
    <w:name w:val="xl185"/>
    <w:basedOn w:val="1"/>
    <w:link w:val="xl185"/>
    <w:rPr>
      <w:sz w:val="24"/>
    </w:rPr>
  </w:style>
  <w:style w:type="character" w:customStyle="1" w:styleId="70">
    <w:name w:val="Заголовок 7 Знак"/>
    <w:basedOn w:val="1"/>
    <w:link w:val="7"/>
    <w:rPr>
      <w:rFonts w:ascii="Cambria" w:hAnsi="Cambria"/>
      <w:i/>
      <w:color w:val="404040"/>
      <w:sz w:val="22"/>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18">
    <w:name w:val="Основной текст Знак1"/>
    <w:link w:val="19"/>
    <w:rPr>
      <w:sz w:val="24"/>
    </w:rPr>
  </w:style>
  <w:style w:type="character" w:customStyle="1" w:styleId="19">
    <w:name w:val="Основной текст Знак1"/>
    <w:link w:val="1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xl95">
    <w:name w:val="xl95"/>
    <w:basedOn w:val="a1"/>
    <w:link w:val="xl9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950">
    <w:name w:val="xl95"/>
    <w:basedOn w:val="1"/>
    <w:link w:val="xl95"/>
    <w:rPr>
      <w:sz w:val="20"/>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xl151">
    <w:name w:val="xl151"/>
    <w:basedOn w:val="a1"/>
    <w:link w:val="xl1510"/>
    <w:pPr>
      <w:pBdr>
        <w:left w:val="single" w:sz="4" w:space="0" w:color="000000"/>
        <w:right w:val="single" w:sz="4" w:space="0" w:color="000000"/>
      </w:pBdr>
      <w:spacing w:beforeAutospacing="1" w:afterAutospacing="1"/>
      <w:ind w:firstLine="0"/>
      <w:jc w:val="left"/>
    </w:pPr>
    <w:rPr>
      <w:sz w:val="22"/>
    </w:rPr>
  </w:style>
  <w:style w:type="character" w:customStyle="1" w:styleId="xl1510">
    <w:name w:val="xl151"/>
    <w:basedOn w:val="1"/>
    <w:link w:val="xl151"/>
    <w:rPr>
      <w:sz w:val="22"/>
    </w:rPr>
  </w:style>
  <w:style w:type="paragraph" w:customStyle="1" w:styleId="xl315">
    <w:name w:val="xl315"/>
    <w:basedOn w:val="a1"/>
    <w:link w:val="xl3150"/>
    <w:pPr>
      <w:pBdr>
        <w:top w:val="single" w:sz="4" w:space="0" w:color="000000"/>
      </w:pBdr>
      <w:spacing w:beforeAutospacing="1" w:afterAutospacing="1"/>
      <w:ind w:firstLine="0"/>
      <w:jc w:val="center"/>
    </w:pPr>
    <w:rPr>
      <w:sz w:val="24"/>
    </w:rPr>
  </w:style>
  <w:style w:type="character" w:customStyle="1" w:styleId="xl3150">
    <w:name w:val="xl315"/>
    <w:basedOn w:val="1"/>
    <w:link w:val="xl315"/>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61">
    <w:name w:val="toc 6"/>
    <w:next w:val="a1"/>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8">
    <w:name w:val="Указатель2"/>
    <w:basedOn w:val="a1"/>
    <w:link w:val="29"/>
  </w:style>
  <w:style w:type="character" w:customStyle="1" w:styleId="29">
    <w:name w:val="Указатель2"/>
    <w:basedOn w:val="1"/>
    <w:link w:val="28"/>
    <w:rPr>
      <w:sz w:val="28"/>
    </w:rPr>
  </w:style>
  <w:style w:type="paragraph" w:customStyle="1" w:styleId="xl94">
    <w:name w:val="xl94"/>
    <w:basedOn w:val="a1"/>
    <w:link w:val="xl940"/>
    <w:pPr>
      <w:widowControl w:val="0"/>
      <w:pBdr>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940">
    <w:name w:val="xl94"/>
    <w:basedOn w:val="1"/>
    <w:link w:val="xl94"/>
    <w:rPr>
      <w:sz w:val="20"/>
    </w:rPr>
  </w:style>
  <w:style w:type="paragraph" w:customStyle="1" w:styleId="1a">
    <w:name w:val="Название книги1"/>
    <w:link w:val="af"/>
    <w:rPr>
      <w:b/>
      <w:smallCaps/>
      <w:spacing w:val="5"/>
    </w:rPr>
  </w:style>
  <w:style w:type="character" w:styleId="af">
    <w:name w:val="Book Title"/>
    <w:link w:val="1a"/>
    <w:rPr>
      <w:b/>
      <w:smallCaps/>
      <w:spacing w:val="5"/>
    </w:rPr>
  </w:style>
  <w:style w:type="paragraph" w:customStyle="1" w:styleId="xl311">
    <w:name w:val="xl311"/>
    <w:basedOn w:val="a1"/>
    <w:link w:val="xl31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110">
    <w:name w:val="xl311"/>
    <w:basedOn w:val="1"/>
    <w:link w:val="xl311"/>
    <w:rPr>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71">
    <w:name w:val="toc 7"/>
    <w:next w:val="a1"/>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color w:val="000000"/>
      <w:sz w:val="20"/>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63">
    <w:name w:val="Название объекта6"/>
    <w:basedOn w:val="a1"/>
    <w:link w:val="64"/>
    <w:pPr>
      <w:spacing w:before="120" w:after="120"/>
    </w:pPr>
    <w:rPr>
      <w:i/>
      <w:sz w:val="24"/>
    </w:rPr>
  </w:style>
  <w:style w:type="character" w:customStyle="1" w:styleId="64">
    <w:name w:val="Название объекта6"/>
    <w:basedOn w:val="1"/>
    <w:link w:val="63"/>
    <w:rPr>
      <w:i/>
      <w:sz w:val="24"/>
    </w:rPr>
  </w:style>
  <w:style w:type="paragraph" w:customStyle="1" w:styleId="xl224">
    <w:name w:val="xl224"/>
    <w:basedOn w:val="a1"/>
    <w:link w:val="xl22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240">
    <w:name w:val="xl224"/>
    <w:basedOn w:val="1"/>
    <w:link w:val="xl224"/>
    <w:rPr>
      <w:sz w:val="24"/>
    </w:rPr>
  </w:style>
  <w:style w:type="paragraph" w:customStyle="1" w:styleId="xl179">
    <w:name w:val="xl179"/>
    <w:basedOn w:val="a1"/>
    <w:link w:val="xl179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90">
    <w:name w:val="xl179"/>
    <w:basedOn w:val="1"/>
    <w:link w:val="xl179"/>
    <w:rPr>
      <w:b/>
      <w:sz w:val="24"/>
    </w:rPr>
  </w:style>
  <w:style w:type="paragraph" w:customStyle="1" w:styleId="xl266">
    <w:name w:val="xl266"/>
    <w:basedOn w:val="a1"/>
    <w:link w:val="xl2660"/>
    <w:pPr>
      <w:pBdr>
        <w:top w:val="single" w:sz="4" w:space="0" w:color="000000"/>
        <w:right w:val="single" w:sz="4" w:space="0" w:color="000000"/>
      </w:pBdr>
      <w:spacing w:beforeAutospacing="1" w:afterAutospacing="1"/>
      <w:ind w:firstLine="0"/>
      <w:jc w:val="center"/>
    </w:pPr>
    <w:rPr>
      <w:i/>
      <w:sz w:val="24"/>
    </w:rPr>
  </w:style>
  <w:style w:type="character" w:customStyle="1" w:styleId="xl2660">
    <w:name w:val="xl266"/>
    <w:basedOn w:val="1"/>
    <w:link w:val="xl266"/>
    <w:rPr>
      <w:i/>
      <w:sz w:val="24"/>
    </w:rPr>
  </w:style>
  <w:style w:type="paragraph" w:styleId="2a">
    <w:name w:val="Body Text First Indent 2"/>
    <w:basedOn w:val="af0"/>
    <w:link w:val="210"/>
    <w:pPr>
      <w:ind w:firstLine="210"/>
      <w:jc w:val="left"/>
    </w:pPr>
  </w:style>
  <w:style w:type="character" w:customStyle="1" w:styleId="210">
    <w:name w:val="Красная строка 2 Знак1"/>
    <w:basedOn w:val="af1"/>
    <w:link w:val="2a"/>
    <w:rPr>
      <w:sz w:val="28"/>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xl113">
    <w:name w:val="xl113"/>
    <w:basedOn w:val="a1"/>
    <w:link w:val="xl1130"/>
    <w:pPr>
      <w:widowControl w:val="0"/>
      <w:pBdr>
        <w:top w:val="single" w:sz="4" w:space="0" w:color="000000"/>
        <w:bottom w:val="single" w:sz="4" w:space="0" w:color="000000"/>
        <w:right w:val="single" w:sz="4" w:space="0" w:color="000000"/>
      </w:pBdr>
      <w:spacing w:line="100" w:lineRule="atLeast"/>
      <w:ind w:firstLine="0"/>
      <w:jc w:val="left"/>
    </w:pPr>
    <w:rPr>
      <w:sz w:val="20"/>
    </w:rPr>
  </w:style>
  <w:style w:type="character" w:customStyle="1" w:styleId="xl1130">
    <w:name w:val="xl113"/>
    <w:basedOn w:val="1"/>
    <w:link w:val="xl113"/>
    <w:rPr>
      <w:sz w:val="20"/>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xl201">
    <w:name w:val="xl201"/>
    <w:basedOn w:val="a1"/>
    <w:link w:val="xl20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1"/>
    </w:rPr>
  </w:style>
  <w:style w:type="character" w:customStyle="1" w:styleId="xl2010">
    <w:name w:val="xl201"/>
    <w:basedOn w:val="1"/>
    <w:link w:val="xl201"/>
    <w:rPr>
      <w:sz w:val="21"/>
    </w:rPr>
  </w:style>
  <w:style w:type="paragraph" w:customStyle="1" w:styleId="1b">
    <w:name w:val="Основной текст1"/>
    <w:basedOn w:val="a1"/>
    <w:link w:val="1c"/>
    <w:pPr>
      <w:spacing w:after="300" w:line="320" w:lineRule="exact"/>
      <w:ind w:firstLine="0"/>
      <w:jc w:val="left"/>
    </w:pPr>
    <w:rPr>
      <w:sz w:val="26"/>
    </w:rPr>
  </w:style>
  <w:style w:type="character" w:customStyle="1" w:styleId="1c">
    <w:name w:val="Основной текст1"/>
    <w:basedOn w:val="1"/>
    <w:link w:val="1b"/>
    <w:rPr>
      <w:sz w:val="26"/>
    </w:rPr>
  </w:style>
  <w:style w:type="paragraph" w:customStyle="1" w:styleId="a0">
    <w:name w:val="Нумерованный список (буллеты)"/>
    <w:basedOn w:val="a1"/>
    <w:link w:val="af2"/>
    <w:pPr>
      <w:numPr>
        <w:numId w:val="2"/>
      </w:numPr>
      <w:tabs>
        <w:tab w:val="left" w:pos="527"/>
      </w:tabs>
      <w:spacing w:before="60" w:after="200" w:line="276" w:lineRule="auto"/>
      <w:ind w:left="414" w:hanging="357"/>
      <w:jc w:val="left"/>
    </w:pPr>
    <w:rPr>
      <w:rFonts w:ascii="Tahoma" w:hAnsi="Tahoma"/>
      <w:sz w:val="20"/>
    </w:rPr>
  </w:style>
  <w:style w:type="character" w:customStyle="1" w:styleId="af2">
    <w:name w:val="Нумерованный список (буллеты)"/>
    <w:basedOn w:val="1"/>
    <w:link w:val="a0"/>
    <w:rPr>
      <w:rFonts w:ascii="Tahoma" w:hAnsi="Tahoma"/>
      <w:sz w:val="20"/>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1d">
    <w:name w:val="Знак Знак Знак Знак1"/>
    <w:basedOn w:val="a1"/>
    <w:link w:val="1e"/>
    <w:pPr>
      <w:widowControl w:val="0"/>
      <w:spacing w:after="160" w:line="240" w:lineRule="exact"/>
      <w:ind w:firstLine="0"/>
      <w:jc w:val="right"/>
    </w:pPr>
    <w:rPr>
      <w:sz w:val="20"/>
    </w:rPr>
  </w:style>
  <w:style w:type="character" w:customStyle="1" w:styleId="1e">
    <w:name w:val="Знак Знак Знак Знак1"/>
    <w:basedOn w:val="1"/>
    <w:link w:val="1d"/>
    <w:rPr>
      <w:sz w:val="20"/>
    </w:rPr>
  </w:style>
  <w:style w:type="paragraph" w:customStyle="1" w:styleId="xl281">
    <w:name w:val="xl281"/>
    <w:basedOn w:val="a1"/>
    <w:link w:val="xl2810"/>
    <w:pPr>
      <w:pBdr>
        <w:right w:val="single" w:sz="4" w:space="0" w:color="000000"/>
      </w:pBdr>
      <w:spacing w:beforeAutospacing="1" w:afterAutospacing="1"/>
      <w:ind w:firstLine="0"/>
      <w:jc w:val="center"/>
    </w:pPr>
    <w:rPr>
      <w:sz w:val="24"/>
    </w:rPr>
  </w:style>
  <w:style w:type="character" w:customStyle="1" w:styleId="xl2810">
    <w:name w:val="xl281"/>
    <w:basedOn w:val="1"/>
    <w:link w:val="xl281"/>
    <w:rPr>
      <w:sz w:val="24"/>
    </w:rPr>
  </w:style>
  <w:style w:type="paragraph" w:customStyle="1" w:styleId="xl218">
    <w:name w:val="xl218"/>
    <w:basedOn w:val="a1"/>
    <w:link w:val="xl2180"/>
    <w:pPr>
      <w:pBdr>
        <w:top w:val="single" w:sz="4" w:space="0" w:color="000000"/>
        <w:left w:val="single" w:sz="4" w:space="0" w:color="000000"/>
      </w:pBdr>
      <w:spacing w:beforeAutospacing="1" w:afterAutospacing="1"/>
      <w:ind w:firstLine="0"/>
      <w:jc w:val="left"/>
    </w:pPr>
    <w:rPr>
      <w:sz w:val="24"/>
    </w:rPr>
  </w:style>
  <w:style w:type="character" w:customStyle="1" w:styleId="xl2180">
    <w:name w:val="xl218"/>
    <w:basedOn w:val="1"/>
    <w:link w:val="xl218"/>
    <w:rPr>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244">
    <w:name w:val="xl244"/>
    <w:basedOn w:val="a1"/>
    <w:link w:val="xl244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440">
    <w:name w:val="xl244"/>
    <w:basedOn w:val="1"/>
    <w:link w:val="xl244"/>
    <w:rPr>
      <w:sz w:val="22"/>
    </w:rPr>
  </w:style>
  <w:style w:type="paragraph" w:customStyle="1" w:styleId="65">
    <w:name w:val="Знак Знак6"/>
    <w:link w:val="66"/>
    <w:rPr>
      <w:sz w:val="24"/>
    </w:rPr>
  </w:style>
  <w:style w:type="character" w:customStyle="1" w:styleId="66">
    <w:name w:val="Знак Знак6"/>
    <w:link w:val="65"/>
    <w:rPr>
      <w:rFonts w:ascii="Times New Roman" w:hAnsi="Times New Roman"/>
      <w:sz w:val="24"/>
    </w:rPr>
  </w:style>
  <w:style w:type="paragraph" w:customStyle="1" w:styleId="xl114">
    <w:name w:val="xl114"/>
    <w:basedOn w:val="a1"/>
    <w:link w:val="xl114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140">
    <w:name w:val="xl114"/>
    <w:basedOn w:val="1"/>
    <w:link w:val="xl114"/>
    <w:rPr>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xl164">
    <w:name w:val="xl164"/>
    <w:basedOn w:val="a1"/>
    <w:link w:val="xl1640"/>
    <w:pPr>
      <w:pBdr>
        <w:top w:val="single" w:sz="4" w:space="0" w:color="000000"/>
        <w:left w:val="single" w:sz="4" w:space="0" w:color="000000"/>
      </w:pBdr>
      <w:spacing w:beforeAutospacing="1" w:afterAutospacing="1"/>
      <w:ind w:firstLine="0"/>
      <w:jc w:val="center"/>
    </w:pPr>
    <w:rPr>
      <w:b/>
      <w:sz w:val="24"/>
    </w:rPr>
  </w:style>
  <w:style w:type="character" w:customStyle="1" w:styleId="xl1640">
    <w:name w:val="xl164"/>
    <w:basedOn w:val="1"/>
    <w:link w:val="xl164"/>
    <w:rPr>
      <w:b/>
      <w:sz w:val="24"/>
    </w:rPr>
  </w:style>
  <w:style w:type="paragraph" w:customStyle="1" w:styleId="xl92">
    <w:name w:val="xl92"/>
    <w:basedOn w:val="a1"/>
    <w:link w:val="xl92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4"/>
    </w:rPr>
  </w:style>
  <w:style w:type="character" w:customStyle="1" w:styleId="xl920">
    <w:name w:val="xl92"/>
    <w:basedOn w:val="1"/>
    <w:link w:val="xl92"/>
    <w:rPr>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xl320">
    <w:name w:val="xl320"/>
    <w:basedOn w:val="a1"/>
    <w:link w:val="xl3200"/>
    <w:pPr>
      <w:pBdr>
        <w:top w:val="single" w:sz="4" w:space="0" w:color="000000"/>
        <w:bottom w:val="single" w:sz="4" w:space="0" w:color="000000"/>
      </w:pBdr>
      <w:spacing w:beforeAutospacing="1" w:afterAutospacing="1"/>
      <w:ind w:firstLine="0"/>
      <w:jc w:val="center"/>
    </w:pPr>
    <w:rPr>
      <w:b/>
    </w:rPr>
  </w:style>
  <w:style w:type="character" w:customStyle="1" w:styleId="xl3200">
    <w:name w:val="xl320"/>
    <w:basedOn w:val="1"/>
    <w:link w:val="xl320"/>
    <w:rPr>
      <w:b/>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140">
    <w:name w:val="Основной текст (14)"/>
    <w:basedOn w:val="a1"/>
    <w:link w:val="141"/>
    <w:pPr>
      <w:spacing w:line="240" w:lineRule="atLeast"/>
      <w:ind w:firstLine="0"/>
      <w:jc w:val="left"/>
    </w:pPr>
    <w:rPr>
      <w:rFonts w:ascii="Consolas" w:hAnsi="Consolas"/>
      <w:sz w:val="8"/>
    </w:rPr>
  </w:style>
  <w:style w:type="character" w:customStyle="1" w:styleId="141">
    <w:name w:val="Основной текст (14)"/>
    <w:basedOn w:val="1"/>
    <w:link w:val="140"/>
    <w:rPr>
      <w:rFonts w:ascii="Consolas" w:hAnsi="Consolas"/>
      <w:sz w:val="8"/>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31">
    <w:name w:val="Знак Знак3"/>
    <w:link w:val="32"/>
    <w:rPr>
      <w:rFonts w:ascii="Courier New" w:hAnsi="Courier New"/>
    </w:rPr>
  </w:style>
  <w:style w:type="character" w:customStyle="1" w:styleId="32">
    <w:name w:val="Знак Знак3"/>
    <w:link w:val="31"/>
    <w:rPr>
      <w:rFonts w:ascii="Courier New" w:hAnsi="Courier New"/>
    </w:rPr>
  </w:style>
  <w:style w:type="paragraph" w:customStyle="1" w:styleId="211">
    <w:name w:val="Основной текст 2 Знак1"/>
    <w:link w:val="212"/>
    <w:rPr>
      <w:color w:val="FF0000"/>
      <w:sz w:val="28"/>
    </w:rPr>
  </w:style>
  <w:style w:type="character" w:customStyle="1" w:styleId="212">
    <w:name w:val="Основной текст 2 Знак1"/>
    <w:link w:val="211"/>
    <w:rPr>
      <w:color w:val="FF0000"/>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85">
    <w:name w:val="Основной текст (8)"/>
    <w:basedOn w:val="a1"/>
    <w:link w:val="86"/>
    <w:pPr>
      <w:spacing w:line="240" w:lineRule="atLeast"/>
      <w:ind w:firstLine="0"/>
      <w:jc w:val="lef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xl213">
    <w:name w:val="xl213"/>
    <w:basedOn w:val="a1"/>
    <w:link w:val="xl2130"/>
    <w:pPr>
      <w:pBdr>
        <w:top w:val="single" w:sz="4" w:space="0" w:color="000000"/>
        <w:left w:val="single" w:sz="4" w:space="0" w:color="000000"/>
      </w:pBdr>
      <w:spacing w:beforeAutospacing="1" w:afterAutospacing="1"/>
      <w:ind w:firstLine="0"/>
      <w:jc w:val="center"/>
    </w:pPr>
    <w:rPr>
      <w:sz w:val="24"/>
    </w:rPr>
  </w:style>
  <w:style w:type="character" w:customStyle="1" w:styleId="xl2130">
    <w:name w:val="xl213"/>
    <w:basedOn w:val="1"/>
    <w:link w:val="xl213"/>
    <w:rPr>
      <w:sz w:val="24"/>
    </w:rPr>
  </w:style>
  <w:style w:type="paragraph" w:customStyle="1" w:styleId="xl282">
    <w:name w:val="xl282"/>
    <w:basedOn w:val="a1"/>
    <w:link w:val="xl2820"/>
    <w:pPr>
      <w:pBdr>
        <w:left w:val="single" w:sz="4" w:space="0" w:color="000000"/>
        <w:right w:val="single" w:sz="4" w:space="0" w:color="000000"/>
      </w:pBdr>
      <w:spacing w:beforeAutospacing="1" w:afterAutospacing="1"/>
      <w:ind w:firstLine="0"/>
      <w:jc w:val="center"/>
    </w:pPr>
    <w:rPr>
      <w:sz w:val="22"/>
    </w:rPr>
  </w:style>
  <w:style w:type="character" w:customStyle="1" w:styleId="xl2820">
    <w:name w:val="xl282"/>
    <w:basedOn w:val="1"/>
    <w:link w:val="xl282"/>
    <w:rPr>
      <w:sz w:val="22"/>
    </w:rPr>
  </w:style>
  <w:style w:type="paragraph" w:customStyle="1" w:styleId="xl197">
    <w:name w:val="xl197"/>
    <w:basedOn w:val="a1"/>
    <w:link w:val="xl19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70">
    <w:name w:val="xl197"/>
    <w:basedOn w:val="1"/>
    <w:link w:val="xl197"/>
    <w:rPr>
      <w:sz w:val="24"/>
    </w:rPr>
  </w:style>
  <w:style w:type="paragraph" w:customStyle="1" w:styleId="87">
    <w:name w:val="Указатель8"/>
    <w:basedOn w:val="a1"/>
    <w:link w:val="88"/>
  </w:style>
  <w:style w:type="character" w:customStyle="1" w:styleId="88">
    <w:name w:val="Указатель8"/>
    <w:basedOn w:val="1"/>
    <w:link w:val="87"/>
    <w:rPr>
      <w:sz w:val="28"/>
    </w:rPr>
  </w:style>
  <w:style w:type="paragraph" w:customStyle="1" w:styleId="xl149">
    <w:name w:val="xl149"/>
    <w:basedOn w:val="a1"/>
    <w:link w:val="xl1490"/>
    <w:pPr>
      <w:pBdr>
        <w:left w:val="single" w:sz="4" w:space="0" w:color="000000"/>
        <w:bottom w:val="single" w:sz="4" w:space="0" w:color="000000"/>
        <w:right w:val="single" w:sz="4" w:space="0" w:color="000000"/>
      </w:pBdr>
      <w:spacing w:beforeAutospacing="1" w:afterAutospacing="1"/>
      <w:ind w:firstLine="0"/>
      <w:jc w:val="left"/>
    </w:pPr>
    <w:rPr>
      <w:sz w:val="18"/>
    </w:rPr>
  </w:style>
  <w:style w:type="character" w:customStyle="1" w:styleId="xl1490">
    <w:name w:val="xl149"/>
    <w:basedOn w:val="1"/>
    <w:link w:val="xl149"/>
    <w:rPr>
      <w:sz w:val="18"/>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xl128">
    <w:name w:val="xl128"/>
    <w:basedOn w:val="a1"/>
    <w:link w:val="xl128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280">
    <w:name w:val="xl128"/>
    <w:basedOn w:val="1"/>
    <w:link w:val="xl128"/>
    <w:rPr>
      <w:sz w:val="20"/>
    </w:rPr>
  </w:style>
  <w:style w:type="paragraph" w:customStyle="1" w:styleId="xl131">
    <w:name w:val="xl131"/>
    <w:basedOn w:val="a1"/>
    <w:link w:val="xl1310"/>
    <w:pPr>
      <w:widowControl w:val="0"/>
      <w:pBdr>
        <w:top w:val="single" w:sz="4" w:space="0" w:color="000000"/>
        <w:left w:val="single" w:sz="4" w:space="0" w:color="000000"/>
        <w:right w:val="single" w:sz="4" w:space="0" w:color="000000"/>
      </w:pBdr>
      <w:spacing w:line="100" w:lineRule="atLeast"/>
      <w:ind w:firstLine="0"/>
      <w:jc w:val="center"/>
    </w:pPr>
    <w:rPr>
      <w:sz w:val="20"/>
    </w:rPr>
  </w:style>
  <w:style w:type="character" w:customStyle="1" w:styleId="xl1310">
    <w:name w:val="xl131"/>
    <w:basedOn w:val="1"/>
    <w:link w:val="xl131"/>
    <w:rPr>
      <w:sz w:val="20"/>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3">
    <w:name w:val="Основной"/>
    <w:basedOn w:val="a1"/>
    <w:link w:val="af4"/>
    <w:pPr>
      <w:spacing w:after="20" w:line="360" w:lineRule="auto"/>
      <w:ind w:firstLine="709"/>
    </w:pPr>
  </w:style>
  <w:style w:type="character" w:customStyle="1" w:styleId="af4">
    <w:name w:val="Основной"/>
    <w:basedOn w:val="1"/>
    <w:link w:val="af3"/>
    <w:rPr>
      <w:sz w:val="28"/>
    </w:rPr>
  </w:style>
  <w:style w:type="paragraph" w:customStyle="1" w:styleId="67">
    <w:name w:val="Указатель6"/>
    <w:basedOn w:val="a1"/>
    <w:link w:val="68"/>
  </w:style>
  <w:style w:type="character" w:customStyle="1" w:styleId="68">
    <w:name w:val="Указатель6"/>
    <w:basedOn w:val="1"/>
    <w:link w:val="67"/>
    <w:rPr>
      <w:sz w:val="28"/>
    </w:rPr>
  </w:style>
  <w:style w:type="paragraph" w:customStyle="1" w:styleId="xl136">
    <w:name w:val="xl136"/>
    <w:basedOn w:val="a1"/>
    <w:link w:val="xl1360"/>
    <w:pPr>
      <w:widowControl w:val="0"/>
      <w:pBdr>
        <w:top w:val="single" w:sz="4" w:space="0" w:color="000000"/>
        <w:left w:val="single" w:sz="4" w:space="0" w:color="000000"/>
        <w:bottom w:val="single" w:sz="4" w:space="0" w:color="000000"/>
      </w:pBdr>
      <w:spacing w:line="100" w:lineRule="atLeast"/>
      <w:ind w:firstLine="0"/>
      <w:jc w:val="center"/>
    </w:pPr>
    <w:rPr>
      <w:b/>
      <w:sz w:val="24"/>
    </w:rPr>
  </w:style>
  <w:style w:type="character" w:customStyle="1" w:styleId="xl1360">
    <w:name w:val="xl136"/>
    <w:basedOn w:val="1"/>
    <w:link w:val="xl136"/>
    <w:rPr>
      <w:b/>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af5">
    <w:name w:val="Знак Знак"/>
    <w:link w:val="af6"/>
    <w:rPr>
      <w:rFonts w:ascii="Tahoma" w:hAnsi="Tahoma"/>
      <w:sz w:val="16"/>
    </w:rPr>
  </w:style>
  <w:style w:type="character" w:customStyle="1" w:styleId="af6">
    <w:name w:val="Знак Знак"/>
    <w:link w:val="af5"/>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120">
    <w:name w:val="Указатель12"/>
    <w:basedOn w:val="a1"/>
    <w:link w:val="121"/>
  </w:style>
  <w:style w:type="character" w:customStyle="1" w:styleId="121">
    <w:name w:val="Указатель12"/>
    <w:basedOn w:val="1"/>
    <w:link w:val="120"/>
    <w:rPr>
      <w:sz w:val="28"/>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xl256">
    <w:name w:val="xl256"/>
    <w:basedOn w:val="a1"/>
    <w:link w:val="xl2560"/>
    <w:pPr>
      <w:pBdr>
        <w:top w:val="single" w:sz="4" w:space="0" w:color="000000"/>
        <w:right w:val="single" w:sz="4" w:space="0" w:color="000000"/>
      </w:pBdr>
      <w:spacing w:beforeAutospacing="1" w:afterAutospacing="1"/>
      <w:ind w:firstLine="0"/>
      <w:jc w:val="center"/>
    </w:pPr>
    <w:rPr>
      <w:sz w:val="24"/>
    </w:rPr>
  </w:style>
  <w:style w:type="character" w:customStyle="1" w:styleId="xl2560">
    <w:name w:val="xl256"/>
    <w:basedOn w:val="1"/>
    <w:link w:val="xl256"/>
    <w:rPr>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7">
    <w:name w:val="footer"/>
    <w:basedOn w:val="a1"/>
    <w:link w:val="af8"/>
    <w:pPr>
      <w:tabs>
        <w:tab w:val="center" w:pos="4677"/>
        <w:tab w:val="right" w:pos="9355"/>
      </w:tabs>
    </w:pPr>
  </w:style>
  <w:style w:type="character" w:customStyle="1" w:styleId="af8">
    <w:name w:val="Нижний колонтитул Знак"/>
    <w:basedOn w:val="1"/>
    <w:link w:val="af7"/>
    <w:rPr>
      <w:sz w:val="28"/>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i/>
      <w:sz w:val="28"/>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43">
    <w:name w:val="Указатель4"/>
    <w:basedOn w:val="a1"/>
    <w:link w:val="44"/>
  </w:style>
  <w:style w:type="character" w:customStyle="1" w:styleId="44">
    <w:name w:val="Указатель4"/>
    <w:basedOn w:val="1"/>
    <w:link w:val="43"/>
    <w:rPr>
      <w:sz w:val="28"/>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17">
    <w:name w:val="xl217"/>
    <w:basedOn w:val="a1"/>
    <w:link w:val="xl2170"/>
    <w:pPr>
      <w:pBdr>
        <w:top w:val="single" w:sz="4" w:space="0" w:color="000000"/>
        <w:left w:val="single" w:sz="4" w:space="0" w:color="000000"/>
      </w:pBdr>
      <w:spacing w:beforeAutospacing="1" w:afterAutospacing="1"/>
      <w:ind w:firstLine="0"/>
      <w:jc w:val="left"/>
    </w:pPr>
    <w:rPr>
      <w:sz w:val="24"/>
    </w:rPr>
  </w:style>
  <w:style w:type="character" w:customStyle="1" w:styleId="xl2170">
    <w:name w:val="xl217"/>
    <w:basedOn w:val="1"/>
    <w:link w:val="xl217"/>
    <w:rPr>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91">
    <w:name w:val="Название объекта9"/>
    <w:basedOn w:val="a1"/>
    <w:link w:val="92"/>
    <w:pPr>
      <w:spacing w:before="120" w:after="120"/>
    </w:pPr>
    <w:rPr>
      <w:i/>
      <w:sz w:val="24"/>
    </w:rPr>
  </w:style>
  <w:style w:type="character" w:customStyle="1" w:styleId="92">
    <w:name w:val="Название объекта9"/>
    <w:basedOn w:val="1"/>
    <w:link w:val="91"/>
    <w:rPr>
      <w:i/>
      <w:sz w:val="24"/>
    </w:rPr>
  </w:style>
  <w:style w:type="paragraph" w:customStyle="1" w:styleId="2b">
    <w:name w:val="Заголовок 2 чистый"/>
    <w:basedOn w:val="2"/>
    <w:link w:val="2c"/>
    <w:pPr>
      <w:widowControl w:val="0"/>
      <w:spacing w:before="360" w:after="360" w:line="276" w:lineRule="auto"/>
      <w:jc w:val="left"/>
    </w:pPr>
    <w:rPr>
      <w:rFonts w:ascii="Tahoma" w:hAnsi="Tahoma"/>
      <w:b w:val="0"/>
      <w:sz w:val="28"/>
    </w:rPr>
  </w:style>
  <w:style w:type="character" w:customStyle="1" w:styleId="2c">
    <w:name w:val="Заголовок 2 чистый"/>
    <w:basedOn w:val="20"/>
    <w:link w:val="2b"/>
    <w:rPr>
      <w:rFonts w:ascii="Tahoma" w:hAnsi="Tahoma"/>
      <w:b w:val="0"/>
      <w:sz w:val="28"/>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b/>
      <w:color w:val="3560A7"/>
      <w:sz w:val="21"/>
    </w:rPr>
  </w:style>
  <w:style w:type="paragraph" w:customStyle="1" w:styleId="xl98">
    <w:name w:val="xl98"/>
    <w:basedOn w:val="a1"/>
    <w:link w:val="xl98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i/>
      <w:sz w:val="20"/>
    </w:rPr>
  </w:style>
  <w:style w:type="character" w:customStyle="1" w:styleId="xl980">
    <w:name w:val="xl98"/>
    <w:basedOn w:val="1"/>
    <w:link w:val="xl98"/>
    <w:rPr>
      <w:b/>
      <w:i/>
      <w:sz w:val="20"/>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i/>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177">
    <w:name w:val="xl177"/>
    <w:basedOn w:val="a1"/>
    <w:link w:val="xl17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70">
    <w:name w:val="xl177"/>
    <w:basedOn w:val="1"/>
    <w:link w:val="xl177"/>
    <w:rPr>
      <w:b/>
      <w:sz w:val="24"/>
    </w:rPr>
  </w:style>
  <w:style w:type="paragraph" w:customStyle="1" w:styleId="xl122">
    <w:name w:val="xl122"/>
    <w:basedOn w:val="a1"/>
    <w:link w:val="xl122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220">
    <w:name w:val="xl122"/>
    <w:basedOn w:val="1"/>
    <w:link w:val="xl122"/>
    <w:rPr>
      <w:sz w:val="20"/>
    </w:rPr>
  </w:style>
  <w:style w:type="paragraph" w:customStyle="1" w:styleId="xl233">
    <w:name w:val="xl233"/>
    <w:basedOn w:val="a1"/>
    <w:link w:val="xl233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330">
    <w:name w:val="xl233"/>
    <w:basedOn w:val="1"/>
    <w:link w:val="xl233"/>
    <w:rPr>
      <w:sz w:val="24"/>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sz w:val="24"/>
    </w:rPr>
  </w:style>
  <w:style w:type="paragraph" w:customStyle="1" w:styleId="xl219">
    <w:name w:val="xl219"/>
    <w:basedOn w:val="a1"/>
    <w:link w:val="xl2190"/>
    <w:pPr>
      <w:pBdr>
        <w:top w:val="single" w:sz="4" w:space="0" w:color="000000"/>
        <w:left w:val="single" w:sz="4" w:space="0" w:color="000000"/>
        <w:right w:val="single" w:sz="4" w:space="0" w:color="000000"/>
      </w:pBdr>
      <w:spacing w:beforeAutospacing="1" w:afterAutospacing="1"/>
      <w:ind w:firstLine="0"/>
      <w:jc w:val="left"/>
    </w:pPr>
    <w:rPr>
      <w:sz w:val="24"/>
    </w:rPr>
  </w:style>
  <w:style w:type="character" w:customStyle="1" w:styleId="xl2190">
    <w:name w:val="xl219"/>
    <w:basedOn w:val="1"/>
    <w:link w:val="xl219"/>
    <w:rPr>
      <w:sz w:val="24"/>
    </w:rPr>
  </w:style>
  <w:style w:type="paragraph" w:customStyle="1" w:styleId="1f">
    <w:name w:val="Заголовок 1 чистый"/>
    <w:basedOn w:val="a1"/>
    <w:next w:val="a1"/>
    <w:link w:val="1f0"/>
    <w:pPr>
      <w:spacing w:before="480" w:after="480" w:line="276" w:lineRule="auto"/>
      <w:ind w:firstLine="0"/>
      <w:jc w:val="left"/>
    </w:pPr>
    <w:rPr>
      <w:rFonts w:ascii="Calibri" w:hAnsi="Calibri"/>
      <w:sz w:val="32"/>
    </w:rPr>
  </w:style>
  <w:style w:type="character" w:customStyle="1" w:styleId="1f0">
    <w:name w:val="Заголовок 1 чистый"/>
    <w:basedOn w:val="1"/>
    <w:link w:val="1f"/>
    <w:rPr>
      <w:rFonts w:ascii="Calibri" w:hAnsi="Calibri"/>
      <w:sz w:val="32"/>
    </w:rPr>
  </w:style>
  <w:style w:type="paragraph" w:customStyle="1" w:styleId="2d">
    <w:name w:val="Заголовок 2 (центровка)"/>
    <w:basedOn w:val="2"/>
    <w:link w:val="2e"/>
    <w:pPr>
      <w:widowControl w:val="0"/>
      <w:spacing w:before="360" w:after="360" w:line="276" w:lineRule="auto"/>
    </w:pPr>
    <w:rPr>
      <w:rFonts w:ascii="Tahoma" w:hAnsi="Tahoma"/>
      <w:b w:val="0"/>
      <w:sz w:val="28"/>
    </w:rPr>
  </w:style>
  <w:style w:type="character" w:customStyle="1" w:styleId="2e">
    <w:name w:val="Заголовок 2 (центровка)"/>
    <w:basedOn w:val="20"/>
    <w:link w:val="2d"/>
    <w:rPr>
      <w:rFonts w:ascii="Tahoma" w:hAnsi="Tahoma"/>
      <w:b w:val="0"/>
      <w:sz w:val="28"/>
    </w:rPr>
  </w:style>
  <w:style w:type="paragraph" w:customStyle="1" w:styleId="af9">
    <w:name w:val="ФЦПРО_раздел"/>
    <w:basedOn w:val="a1"/>
    <w:link w:val="afa"/>
    <w:pPr>
      <w:keepNext/>
      <w:tabs>
        <w:tab w:val="left" w:pos="1620"/>
      </w:tabs>
      <w:spacing w:before="240" w:line="360" w:lineRule="auto"/>
      <w:ind w:left="1620" w:hanging="720"/>
      <w:jc w:val="left"/>
    </w:pPr>
    <w:rPr>
      <w:b/>
      <w:sz w:val="32"/>
    </w:rPr>
  </w:style>
  <w:style w:type="character" w:customStyle="1" w:styleId="afa">
    <w:name w:val="ФЦПРО_раздел"/>
    <w:basedOn w:val="1"/>
    <w:link w:val="af9"/>
    <w:rPr>
      <w:b/>
      <w:sz w:val="32"/>
    </w:rPr>
  </w:style>
  <w:style w:type="paragraph" w:styleId="afb">
    <w:name w:val="Normal (Web)"/>
    <w:basedOn w:val="a1"/>
    <w:link w:val="afc"/>
    <w:pPr>
      <w:ind w:firstLine="0"/>
      <w:jc w:val="left"/>
    </w:pPr>
    <w:rPr>
      <w:sz w:val="24"/>
    </w:rPr>
  </w:style>
  <w:style w:type="character" w:customStyle="1" w:styleId="afc">
    <w:name w:val="Обычный (веб) Знак"/>
    <w:basedOn w:val="1"/>
    <w:link w:val="afb"/>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xl81">
    <w:name w:val="xl81"/>
    <w:basedOn w:val="a1"/>
    <w:link w:val="xl81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10">
    <w:name w:val="xl81"/>
    <w:basedOn w:val="1"/>
    <w:link w:val="xl81"/>
    <w:rPr>
      <w:sz w:val="20"/>
    </w:rPr>
  </w:style>
  <w:style w:type="paragraph" w:customStyle="1" w:styleId="xl83">
    <w:name w:val="xl83"/>
    <w:basedOn w:val="a1"/>
    <w:link w:val="xl8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30">
    <w:name w:val="xl83"/>
    <w:basedOn w:val="1"/>
    <w:link w:val="xl83"/>
    <w:rPr>
      <w:sz w:val="20"/>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222">
    <w:name w:val="xl222"/>
    <w:basedOn w:val="a1"/>
    <w:link w:val="xl222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220">
    <w:name w:val="xl222"/>
    <w:basedOn w:val="1"/>
    <w:link w:val="xl222"/>
    <w:rPr>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afd">
    <w:name w:val="Текст в заданном формате"/>
    <w:basedOn w:val="a1"/>
    <w:link w:val="afe"/>
    <w:pPr>
      <w:widowControl w:val="0"/>
      <w:ind w:firstLine="0"/>
      <w:jc w:val="left"/>
    </w:pPr>
    <w:rPr>
      <w:rFonts w:ascii="Courier New" w:hAnsi="Courier New"/>
      <w:sz w:val="20"/>
    </w:rPr>
  </w:style>
  <w:style w:type="character" w:customStyle="1" w:styleId="afe">
    <w:name w:val="Текст в заданном формате"/>
    <w:basedOn w:val="1"/>
    <w:link w:val="afd"/>
    <w:rPr>
      <w:rFonts w:ascii="Courier New" w:hAnsi="Courier New"/>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xl63">
    <w:name w:val="xl63"/>
    <w:basedOn w:val="a1"/>
    <w:link w:val="xl6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pPr>
    <w:rPr>
      <w:sz w:val="20"/>
    </w:rPr>
  </w:style>
  <w:style w:type="character" w:customStyle="1" w:styleId="xl630">
    <w:name w:val="xl63"/>
    <w:basedOn w:val="1"/>
    <w:link w:val="xl63"/>
    <w:rPr>
      <w:sz w:val="20"/>
    </w:rPr>
  </w:style>
  <w:style w:type="paragraph" w:customStyle="1" w:styleId="xl66">
    <w:name w:val="xl66"/>
    <w:basedOn w:val="a1"/>
    <w:link w:val="xl660"/>
    <w:pPr>
      <w:widowControl w:val="0"/>
      <w:pBdr>
        <w:top w:val="single" w:sz="4" w:space="0" w:color="000000"/>
        <w:left w:val="single" w:sz="4" w:space="0" w:color="000000"/>
        <w:right w:val="single" w:sz="4" w:space="0" w:color="000000"/>
      </w:pBdr>
      <w:spacing w:before="280" w:after="280" w:line="100" w:lineRule="atLeast"/>
      <w:ind w:firstLine="0"/>
      <w:jc w:val="center"/>
    </w:pPr>
    <w:rPr>
      <w:b/>
      <w:sz w:val="20"/>
    </w:rPr>
  </w:style>
  <w:style w:type="character" w:customStyle="1" w:styleId="xl660">
    <w:name w:val="xl66"/>
    <w:basedOn w:val="1"/>
    <w:link w:val="xl66"/>
    <w:rPr>
      <w:b/>
      <w:sz w:val="2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199">
    <w:name w:val="xl199"/>
    <w:basedOn w:val="a1"/>
    <w:link w:val="xl199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90">
    <w:name w:val="xl199"/>
    <w:basedOn w:val="1"/>
    <w:link w:val="xl199"/>
    <w:rPr>
      <w:b/>
      <w:sz w:val="24"/>
    </w:rPr>
  </w:style>
  <w:style w:type="paragraph" w:customStyle="1" w:styleId="220">
    <w:name w:val="Маркированный список 22"/>
    <w:basedOn w:val="a1"/>
    <w:link w:val="221"/>
    <w:pPr>
      <w:ind w:firstLine="0"/>
      <w:jc w:val="center"/>
    </w:pPr>
    <w:rPr>
      <w:b/>
      <w:sz w:val="24"/>
    </w:rPr>
  </w:style>
  <w:style w:type="character" w:customStyle="1" w:styleId="221">
    <w:name w:val="Маркированный список 22"/>
    <w:basedOn w:val="1"/>
    <w:link w:val="220"/>
    <w:rPr>
      <w:b/>
      <w:sz w:val="24"/>
    </w:rPr>
  </w:style>
  <w:style w:type="paragraph" w:customStyle="1" w:styleId="2110">
    <w:name w:val="Основной текст (2) + 11"/>
    <w:link w:val="2111"/>
    <w:rPr>
      <w:sz w:val="23"/>
    </w:rPr>
  </w:style>
  <w:style w:type="character" w:customStyle="1" w:styleId="2111">
    <w:name w:val="Основной текст (2) + 11"/>
    <w:link w:val="2110"/>
    <w:rPr>
      <w:rFonts w:ascii="Times New Roman" w:hAnsi="Times New Roman"/>
      <w:spacing w:val="0"/>
      <w:sz w:val="23"/>
    </w:rPr>
  </w:style>
  <w:style w:type="paragraph" w:customStyle="1" w:styleId="73">
    <w:name w:val="Название объекта7"/>
    <w:basedOn w:val="a1"/>
    <w:link w:val="74"/>
    <w:pPr>
      <w:spacing w:before="120" w:after="120"/>
    </w:pPr>
    <w:rPr>
      <w:i/>
      <w:sz w:val="24"/>
    </w:rPr>
  </w:style>
  <w:style w:type="character" w:customStyle="1" w:styleId="74">
    <w:name w:val="Название объекта7"/>
    <w:basedOn w:val="1"/>
    <w:link w:val="73"/>
    <w:rPr>
      <w:i/>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20">
    <w:name w:val="xl220"/>
    <w:basedOn w:val="a1"/>
    <w:link w:val="xl220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2200">
    <w:name w:val="xl220"/>
    <w:basedOn w:val="1"/>
    <w:link w:val="xl220"/>
    <w:rPr>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xl77">
    <w:name w:val="xl77"/>
    <w:basedOn w:val="a1"/>
    <w:link w:val="xl7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770">
    <w:name w:val="xl77"/>
    <w:basedOn w:val="1"/>
    <w:link w:val="xl77"/>
    <w:rPr>
      <w:sz w:val="20"/>
    </w:rPr>
  </w:style>
  <w:style w:type="paragraph" w:customStyle="1" w:styleId="xl88">
    <w:name w:val="xl88"/>
    <w:basedOn w:val="a1"/>
    <w:link w:val="xl880"/>
    <w:pPr>
      <w:widowControl w:val="0"/>
      <w:pBdr>
        <w:top w:val="single" w:sz="4" w:space="0" w:color="000000"/>
        <w:left w:val="single" w:sz="4" w:space="0" w:color="000000"/>
        <w:right w:val="single" w:sz="4" w:space="0" w:color="000000"/>
      </w:pBdr>
      <w:spacing w:before="280" w:after="280" w:line="100" w:lineRule="atLeast"/>
      <w:ind w:firstLine="0"/>
    </w:pPr>
    <w:rPr>
      <w:sz w:val="20"/>
    </w:rPr>
  </w:style>
  <w:style w:type="character" w:customStyle="1" w:styleId="xl880">
    <w:name w:val="xl88"/>
    <w:basedOn w:val="1"/>
    <w:link w:val="xl88"/>
    <w:rPr>
      <w:sz w:val="20"/>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xl318">
    <w:name w:val="xl318"/>
    <w:basedOn w:val="a1"/>
    <w:link w:val="xl318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180">
    <w:name w:val="xl318"/>
    <w:basedOn w:val="1"/>
    <w:link w:val="xl318"/>
    <w:rPr>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122">
    <w:name w:val="Основной текст (12) + Курсив"/>
    <w:link w:val="123"/>
    <w:rPr>
      <w:i/>
      <w:spacing w:val="10"/>
      <w:sz w:val="23"/>
      <w:highlight w:val="white"/>
    </w:rPr>
  </w:style>
  <w:style w:type="character" w:customStyle="1" w:styleId="123">
    <w:name w:val="Основной текст (12) + Курсив"/>
    <w:link w:val="122"/>
    <w:rPr>
      <w:i/>
      <w:spacing w:val="10"/>
      <w:sz w:val="23"/>
      <w:highlight w:val="white"/>
    </w:rPr>
  </w:style>
  <w:style w:type="paragraph" w:customStyle="1" w:styleId="aff">
    <w:name w:val="Заголовок"/>
    <w:basedOn w:val="a1"/>
    <w:next w:val="a1"/>
    <w:link w:val="aff0"/>
    <w:pPr>
      <w:keepNext/>
      <w:widowControl w:val="0"/>
      <w:pBdr>
        <w:bottom w:val="single" w:sz="8" w:space="0" w:color="808080"/>
      </w:pBdr>
      <w:spacing w:after="300" w:line="100" w:lineRule="atLeast"/>
      <w:ind w:firstLine="0"/>
      <w:jc w:val="left"/>
    </w:pPr>
    <w:rPr>
      <w:rFonts w:ascii="Cambria" w:hAnsi="Cambria"/>
      <w:color w:val="17365D"/>
      <w:spacing w:val="5"/>
      <w:sz w:val="52"/>
    </w:rPr>
  </w:style>
  <w:style w:type="character" w:customStyle="1" w:styleId="aff0">
    <w:name w:val="Заголовок"/>
    <w:basedOn w:val="1"/>
    <w:link w:val="aff"/>
    <w:rPr>
      <w:rFonts w:ascii="Cambria" w:hAnsi="Cambria"/>
      <w:color w:val="17365D"/>
      <w:spacing w:val="5"/>
      <w:sz w:val="52"/>
    </w:rPr>
  </w:style>
  <w:style w:type="paragraph" w:customStyle="1" w:styleId="xl198">
    <w:name w:val="xl198"/>
    <w:basedOn w:val="a1"/>
    <w:link w:val="xl198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1980">
    <w:name w:val="xl198"/>
    <w:basedOn w:val="1"/>
    <w:link w:val="xl198"/>
    <w:rPr>
      <w:sz w:val="24"/>
    </w:rPr>
  </w:style>
  <w:style w:type="paragraph" w:customStyle="1" w:styleId="xl292">
    <w:name w:val="xl292"/>
    <w:basedOn w:val="a1"/>
    <w:link w:val="xl29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920">
    <w:name w:val="xl292"/>
    <w:basedOn w:val="1"/>
    <w:link w:val="xl292"/>
    <w:rPr>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xl87">
    <w:name w:val="xl87"/>
    <w:basedOn w:val="a1"/>
    <w:link w:val="xl8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b/>
      <w:i/>
      <w:sz w:val="20"/>
    </w:rPr>
  </w:style>
  <w:style w:type="character" w:customStyle="1" w:styleId="xl870">
    <w:name w:val="xl87"/>
    <w:basedOn w:val="1"/>
    <w:link w:val="xl87"/>
    <w:rPr>
      <w:b/>
      <w:i/>
      <w:sz w:val="20"/>
    </w:rPr>
  </w:style>
  <w:style w:type="paragraph" w:customStyle="1" w:styleId="33">
    <w:name w:val="Название объекта3"/>
    <w:basedOn w:val="a1"/>
    <w:link w:val="34"/>
    <w:pPr>
      <w:spacing w:before="120" w:after="120"/>
    </w:pPr>
    <w:rPr>
      <w:i/>
      <w:sz w:val="24"/>
    </w:rPr>
  </w:style>
  <w:style w:type="character" w:customStyle="1" w:styleId="34">
    <w:name w:val="Название объекта3"/>
    <w:basedOn w:val="1"/>
    <w:link w:val="33"/>
    <w:rPr>
      <w:i/>
      <w:sz w:val="24"/>
    </w:rPr>
  </w:style>
  <w:style w:type="paragraph" w:customStyle="1" w:styleId="xl230">
    <w:name w:val="xl230"/>
    <w:basedOn w:val="a1"/>
    <w:link w:val="xl23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300">
    <w:name w:val="xl230"/>
    <w:basedOn w:val="1"/>
    <w:link w:val="xl230"/>
    <w:rPr>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xl231">
    <w:name w:val="xl231"/>
    <w:basedOn w:val="a1"/>
    <w:link w:val="xl231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310">
    <w:name w:val="xl231"/>
    <w:basedOn w:val="1"/>
    <w:link w:val="xl231"/>
    <w:rPr>
      <w:sz w:val="24"/>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xl268">
    <w:name w:val="xl268"/>
    <w:basedOn w:val="a1"/>
    <w:link w:val="xl2680"/>
    <w:pPr>
      <w:pBdr>
        <w:left w:val="single" w:sz="4" w:space="0" w:color="000000"/>
      </w:pBdr>
      <w:spacing w:beforeAutospacing="1" w:afterAutospacing="1"/>
      <w:ind w:firstLine="0"/>
      <w:jc w:val="center"/>
    </w:pPr>
    <w:rPr>
      <w:i/>
      <w:sz w:val="24"/>
    </w:rPr>
  </w:style>
  <w:style w:type="character" w:customStyle="1" w:styleId="xl2680">
    <w:name w:val="xl268"/>
    <w:basedOn w:val="1"/>
    <w:link w:val="xl268"/>
    <w:rPr>
      <w:i/>
      <w:sz w:val="24"/>
    </w:rPr>
  </w:style>
  <w:style w:type="paragraph" w:customStyle="1" w:styleId="-10">
    <w:name w:val="Маркированный список - 1"/>
    <w:basedOn w:val="a1"/>
    <w:link w:val="-11"/>
    <w:pPr>
      <w:numPr>
        <w:numId w:val="3"/>
      </w:numPr>
      <w:tabs>
        <w:tab w:val="left" w:pos="414"/>
      </w:tabs>
      <w:spacing w:before="60" w:after="200" w:line="276" w:lineRule="auto"/>
      <w:ind w:left="414" w:hanging="357"/>
      <w:jc w:val="left"/>
    </w:pPr>
    <w:rPr>
      <w:rFonts w:ascii="Tahoma" w:hAnsi="Tahoma"/>
      <w:sz w:val="20"/>
    </w:rPr>
  </w:style>
  <w:style w:type="character" w:customStyle="1" w:styleId="-11">
    <w:name w:val="Маркированный список - 1"/>
    <w:basedOn w:val="1"/>
    <w:link w:val="-10"/>
    <w:rPr>
      <w:rFonts w:ascii="Tahoma" w:hAnsi="Tahoma"/>
      <w:sz w:val="20"/>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xl275">
    <w:name w:val="xl275"/>
    <w:basedOn w:val="a1"/>
    <w:link w:val="xl275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750">
    <w:name w:val="xl275"/>
    <w:basedOn w:val="1"/>
    <w:link w:val="xl275"/>
    <w:rPr>
      <w:sz w:val="24"/>
    </w:rPr>
  </w:style>
  <w:style w:type="paragraph" w:customStyle="1" w:styleId="1f1">
    <w:name w:val="Строгий1"/>
    <w:link w:val="aff1"/>
    <w:rPr>
      <w:b/>
    </w:rPr>
  </w:style>
  <w:style w:type="character" w:styleId="aff1">
    <w:name w:val="Strong"/>
    <w:link w:val="1f1"/>
    <w:rPr>
      <w:b/>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1f2">
    <w:name w:val="Без интервала1"/>
    <w:link w:val="1f3"/>
    <w:rPr>
      <w:rFonts w:ascii="Calibri" w:hAnsi="Calibri"/>
      <w:sz w:val="22"/>
    </w:rPr>
  </w:style>
  <w:style w:type="character" w:customStyle="1" w:styleId="1f3">
    <w:name w:val="Без интервала1"/>
    <w:link w:val="1f2"/>
    <w:rPr>
      <w:rFonts w:ascii="Calibri" w:hAnsi="Calibri"/>
      <w:sz w:val="22"/>
    </w:rPr>
  </w:style>
  <w:style w:type="paragraph" w:customStyle="1" w:styleId="aff2">
    <w:name w:val="Прощание Знак"/>
    <w:link w:val="aff3"/>
    <w:rPr>
      <w:sz w:val="28"/>
    </w:rPr>
  </w:style>
  <w:style w:type="character" w:customStyle="1" w:styleId="aff3">
    <w:name w:val="Прощание Знак"/>
    <w:link w:val="aff2"/>
    <w:rPr>
      <w:sz w:val="28"/>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b/>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FontStyle43">
    <w:name w:val="Font Style43"/>
    <w:link w:val="FontStyle430"/>
    <w:rPr>
      <w:sz w:val="26"/>
    </w:rPr>
  </w:style>
  <w:style w:type="character" w:customStyle="1" w:styleId="FontStyle430">
    <w:name w:val="Font Style43"/>
    <w:link w:val="FontStyle43"/>
    <w:rPr>
      <w:rFonts w:ascii="Times New Roman" w:hAnsi="Times New Roman"/>
      <w:sz w:val="26"/>
    </w:rPr>
  </w:style>
  <w:style w:type="paragraph" w:customStyle="1" w:styleId="xl300">
    <w:name w:val="xl300"/>
    <w:basedOn w:val="a1"/>
    <w:link w:val="xl300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000">
    <w:name w:val="xl300"/>
    <w:basedOn w:val="1"/>
    <w:link w:val="xl300"/>
    <w:rPr>
      <w:sz w:val="24"/>
    </w:rPr>
  </w:style>
  <w:style w:type="paragraph" w:customStyle="1" w:styleId="100">
    <w:name w:val="Знак Знак10"/>
    <w:link w:val="101"/>
    <w:rPr>
      <w:sz w:val="24"/>
    </w:rPr>
  </w:style>
  <w:style w:type="character" w:customStyle="1" w:styleId="101">
    <w:name w:val="Знак Знак10"/>
    <w:link w:val="100"/>
    <w:rPr>
      <w:rFonts w:ascii="Times New Roman" w:hAnsi="Times New Roman"/>
      <w:sz w:val="24"/>
    </w:rPr>
  </w:style>
  <w:style w:type="paragraph" w:customStyle="1" w:styleId="35">
    <w:name w:val="Основной текст 3 Знак"/>
    <w:link w:val="36"/>
    <w:rPr>
      <w:sz w:val="16"/>
    </w:rPr>
  </w:style>
  <w:style w:type="character" w:customStyle="1" w:styleId="36">
    <w:name w:val="Основной текст 3 Знак"/>
    <w:link w:val="35"/>
    <w:rPr>
      <w:sz w:val="16"/>
    </w:rPr>
  </w:style>
  <w:style w:type="paragraph" w:customStyle="1" w:styleId="aff4">
    <w:name w:val="Знак"/>
    <w:basedOn w:val="a1"/>
    <w:link w:val="aff5"/>
    <w:pPr>
      <w:widowControl w:val="0"/>
      <w:spacing w:after="160" w:line="240" w:lineRule="exact"/>
      <w:ind w:firstLine="0"/>
      <w:jc w:val="right"/>
    </w:pPr>
    <w:rPr>
      <w:rFonts w:ascii="Arial" w:hAnsi="Arial"/>
      <w:sz w:val="20"/>
    </w:rPr>
  </w:style>
  <w:style w:type="character" w:customStyle="1" w:styleId="aff5">
    <w:name w:val="Знак"/>
    <w:basedOn w:val="1"/>
    <w:link w:val="aff4"/>
    <w:rPr>
      <w:rFonts w:ascii="Arial" w:hAnsi="Arial"/>
      <w:sz w:val="20"/>
    </w:rPr>
  </w:style>
  <w:style w:type="paragraph" w:customStyle="1" w:styleId="xl272">
    <w:name w:val="xl272"/>
    <w:basedOn w:val="a1"/>
    <w:link w:val="xl2720"/>
    <w:pPr>
      <w:pBdr>
        <w:left w:val="single" w:sz="4" w:space="0" w:color="000000"/>
        <w:right w:val="single" w:sz="4" w:space="0" w:color="000000"/>
      </w:pBdr>
      <w:spacing w:beforeAutospacing="1" w:afterAutospacing="1"/>
      <w:ind w:firstLine="0"/>
      <w:jc w:val="center"/>
    </w:pPr>
    <w:rPr>
      <w:sz w:val="22"/>
    </w:rPr>
  </w:style>
  <w:style w:type="character" w:customStyle="1" w:styleId="xl2720">
    <w:name w:val="xl272"/>
    <w:basedOn w:val="1"/>
    <w:link w:val="xl272"/>
    <w:rPr>
      <w:sz w:val="22"/>
    </w:rPr>
  </w:style>
  <w:style w:type="paragraph" w:customStyle="1" w:styleId="xl171">
    <w:name w:val="xl171"/>
    <w:basedOn w:val="a1"/>
    <w:link w:val="xl171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1710">
    <w:name w:val="xl171"/>
    <w:basedOn w:val="1"/>
    <w:link w:val="xl171"/>
    <w:rPr>
      <w:sz w:val="24"/>
    </w:rPr>
  </w:style>
  <w:style w:type="paragraph" w:customStyle="1" w:styleId="37">
    <w:name w:val="Указатель3"/>
    <w:basedOn w:val="a1"/>
    <w:link w:val="38"/>
  </w:style>
  <w:style w:type="character" w:customStyle="1" w:styleId="38">
    <w:name w:val="Указатель3"/>
    <w:basedOn w:val="1"/>
    <w:link w:val="37"/>
    <w:rPr>
      <w:sz w:val="28"/>
    </w:rPr>
  </w:style>
  <w:style w:type="character" w:customStyle="1" w:styleId="90">
    <w:name w:val="Заголовок 9 Знак"/>
    <w:basedOn w:val="1"/>
    <w:link w:val="9"/>
    <w:rPr>
      <w:b/>
      <w:sz w:val="24"/>
    </w:rPr>
  </w:style>
  <w:style w:type="paragraph" w:customStyle="1" w:styleId="xl135">
    <w:name w:val="xl135"/>
    <w:basedOn w:val="a1"/>
    <w:link w:val="xl1350"/>
    <w:pPr>
      <w:widowControl w:val="0"/>
      <w:pBdr>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350">
    <w:name w:val="xl135"/>
    <w:basedOn w:val="1"/>
    <w:link w:val="xl135"/>
    <w:rPr>
      <w:b/>
      <w:sz w:val="20"/>
    </w:rPr>
  </w:style>
  <w:style w:type="paragraph" w:customStyle="1" w:styleId="xl284">
    <w:name w:val="xl284"/>
    <w:basedOn w:val="a1"/>
    <w:link w:val="xl2840"/>
    <w:pPr>
      <w:pBdr>
        <w:top w:val="single" w:sz="4" w:space="0" w:color="000000"/>
        <w:left w:val="single" w:sz="4" w:space="0" w:color="000000"/>
      </w:pBdr>
      <w:spacing w:beforeAutospacing="1" w:afterAutospacing="1"/>
      <w:ind w:firstLine="0"/>
      <w:jc w:val="center"/>
    </w:pPr>
    <w:rPr>
      <w:sz w:val="24"/>
    </w:rPr>
  </w:style>
  <w:style w:type="character" w:customStyle="1" w:styleId="xl2840">
    <w:name w:val="xl284"/>
    <w:basedOn w:val="1"/>
    <w:link w:val="xl284"/>
    <w:rPr>
      <w:sz w:val="24"/>
    </w:rPr>
  </w:style>
  <w:style w:type="paragraph" w:customStyle="1" w:styleId="213">
    <w:name w:val="Основной текст с отступом 2 Знак1"/>
    <w:link w:val="214"/>
    <w:rPr>
      <w:rFonts w:ascii="Calibri" w:hAnsi="Calibri"/>
      <w:sz w:val="28"/>
    </w:rPr>
  </w:style>
  <w:style w:type="character" w:customStyle="1" w:styleId="214">
    <w:name w:val="Основной текст с отступом 2 Знак1"/>
    <w:link w:val="213"/>
    <w:rPr>
      <w:rFonts w:ascii="Calibri" w:hAnsi="Calibri"/>
      <w:sz w:val="28"/>
    </w:rPr>
  </w:style>
  <w:style w:type="paragraph" w:customStyle="1" w:styleId="xl239">
    <w:name w:val="xl239"/>
    <w:basedOn w:val="a1"/>
    <w:link w:val="xl239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390">
    <w:name w:val="xl239"/>
    <w:basedOn w:val="1"/>
    <w:link w:val="xl239"/>
    <w:rPr>
      <w:sz w:val="22"/>
    </w:rPr>
  </w:style>
  <w:style w:type="paragraph" w:customStyle="1" w:styleId="aff6">
    <w:name w:val="Знак Знак Знак Знак Знак Знак Знак Знак Знак Знак"/>
    <w:basedOn w:val="a1"/>
    <w:link w:val="aff7"/>
    <w:pPr>
      <w:spacing w:beforeAutospacing="1" w:afterAutospacing="1"/>
      <w:ind w:firstLine="0"/>
      <w:jc w:val="left"/>
    </w:pPr>
    <w:rPr>
      <w:rFonts w:ascii="Tahoma" w:hAnsi="Tahoma"/>
      <w:sz w:val="20"/>
    </w:rPr>
  </w:style>
  <w:style w:type="character" w:customStyle="1" w:styleId="aff7">
    <w:name w:val="Знак Знак Знак Знак Знак Знак Знак Знак Знак Знак"/>
    <w:basedOn w:val="1"/>
    <w:link w:val="aff6"/>
    <w:rPr>
      <w:rFonts w:ascii="Tahoma" w:hAnsi="Tahoma"/>
      <w:sz w:val="20"/>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aff8">
    <w:name w:val="Колонтитул"/>
    <w:basedOn w:val="a1"/>
    <w:link w:val="aff9"/>
    <w:pPr>
      <w:ind w:firstLine="0"/>
      <w:jc w:val="left"/>
    </w:pPr>
    <w:rPr>
      <w:sz w:val="20"/>
    </w:rPr>
  </w:style>
  <w:style w:type="character" w:customStyle="1" w:styleId="aff9">
    <w:name w:val="Колонтитул"/>
    <w:basedOn w:val="1"/>
    <w:link w:val="aff8"/>
    <w:rPr>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affa">
    <w:name w:val="Подпись к таблице_"/>
    <w:link w:val="affb"/>
    <w:rPr>
      <w:sz w:val="23"/>
    </w:rPr>
  </w:style>
  <w:style w:type="character" w:customStyle="1" w:styleId="affb">
    <w:name w:val="Подпись к таблице_"/>
    <w:link w:val="affa"/>
    <w:rPr>
      <w:rFonts w:ascii="Times New Roman" w:hAnsi="Times New Roman"/>
      <w:spacing w:val="0"/>
      <w:sz w:val="23"/>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sz w:val="20"/>
    </w:rPr>
  </w:style>
  <w:style w:type="paragraph" w:customStyle="1" w:styleId="xl293">
    <w:name w:val="xl293"/>
    <w:basedOn w:val="a1"/>
    <w:link w:val="xl2930"/>
    <w:pPr>
      <w:pBdr>
        <w:left w:val="single" w:sz="4" w:space="0" w:color="000000"/>
        <w:right w:val="single" w:sz="4" w:space="0" w:color="000000"/>
      </w:pBdr>
      <w:spacing w:beforeAutospacing="1" w:afterAutospacing="1"/>
      <w:ind w:firstLine="0"/>
      <w:jc w:val="center"/>
    </w:pPr>
    <w:rPr>
      <w:sz w:val="22"/>
    </w:rPr>
  </w:style>
  <w:style w:type="character" w:customStyle="1" w:styleId="xl2930">
    <w:name w:val="xl293"/>
    <w:basedOn w:val="1"/>
    <w:link w:val="xl293"/>
    <w:rPr>
      <w:sz w:val="22"/>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95">
    <w:name w:val="xl195"/>
    <w:basedOn w:val="a1"/>
    <w:link w:val="xl195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50">
    <w:name w:val="xl195"/>
    <w:basedOn w:val="1"/>
    <w:link w:val="xl195"/>
    <w:rPr>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75">
    <w:name w:val="xl75"/>
    <w:basedOn w:val="a1"/>
    <w:link w:val="xl7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750">
    <w:name w:val="xl75"/>
    <w:basedOn w:val="1"/>
    <w:link w:val="xl75"/>
    <w:rPr>
      <w:b/>
      <w:sz w:val="20"/>
    </w:rPr>
  </w:style>
  <w:style w:type="paragraph" w:customStyle="1" w:styleId="69">
    <w:name w:val="Основной текст (6)"/>
    <w:basedOn w:val="a1"/>
    <w:link w:val="6a"/>
    <w:pPr>
      <w:spacing w:line="240" w:lineRule="atLeast"/>
      <w:ind w:firstLine="0"/>
      <w:jc w:val="left"/>
    </w:pPr>
    <w:rPr>
      <w:sz w:val="8"/>
    </w:rPr>
  </w:style>
  <w:style w:type="character" w:customStyle="1" w:styleId="6a">
    <w:name w:val="Основной текст (6)"/>
    <w:basedOn w:val="1"/>
    <w:link w:val="69"/>
    <w:rPr>
      <w:sz w:val="8"/>
    </w:rPr>
  </w:style>
  <w:style w:type="paragraph" w:customStyle="1" w:styleId="xl188">
    <w:name w:val="xl188"/>
    <w:basedOn w:val="a1"/>
    <w:link w:val="xl188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80">
    <w:name w:val="xl188"/>
    <w:basedOn w:val="1"/>
    <w:link w:val="xl188"/>
    <w:rPr>
      <w:sz w:val="24"/>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294">
    <w:name w:val="xl294"/>
    <w:basedOn w:val="a1"/>
    <w:link w:val="xl2940"/>
    <w:pPr>
      <w:pBdr>
        <w:top w:val="single" w:sz="4" w:space="0" w:color="000000"/>
        <w:left w:val="single" w:sz="4" w:space="0" w:color="000000"/>
        <w:right w:val="single" w:sz="4" w:space="0" w:color="000000"/>
      </w:pBdr>
      <w:spacing w:beforeAutospacing="1" w:afterAutospacing="1"/>
      <w:ind w:firstLine="0"/>
      <w:jc w:val="center"/>
    </w:pPr>
    <w:rPr>
      <w:i/>
      <w:sz w:val="24"/>
    </w:rPr>
  </w:style>
  <w:style w:type="character" w:customStyle="1" w:styleId="xl2940">
    <w:name w:val="xl294"/>
    <w:basedOn w:val="1"/>
    <w:link w:val="xl294"/>
    <w:rPr>
      <w:i/>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28">
    <w:name w:val="xl228"/>
    <w:basedOn w:val="a1"/>
    <w:link w:val="xl2280"/>
    <w:pPr>
      <w:pBdr>
        <w:top w:val="single" w:sz="4" w:space="0" w:color="000000"/>
        <w:bottom w:val="single" w:sz="4" w:space="0" w:color="000000"/>
      </w:pBdr>
      <w:spacing w:beforeAutospacing="1" w:afterAutospacing="1"/>
      <w:ind w:firstLine="0"/>
      <w:jc w:val="center"/>
    </w:pPr>
    <w:rPr>
      <w:sz w:val="24"/>
    </w:rPr>
  </w:style>
  <w:style w:type="character" w:customStyle="1" w:styleId="xl2280">
    <w:name w:val="xl228"/>
    <w:basedOn w:val="1"/>
    <w:link w:val="xl228"/>
    <w:rPr>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308">
    <w:name w:val="xl308"/>
    <w:basedOn w:val="a1"/>
    <w:link w:val="xl3080"/>
    <w:pPr>
      <w:pBdr>
        <w:top w:val="single" w:sz="4" w:space="0" w:color="000000"/>
        <w:bottom w:val="single" w:sz="4" w:space="0" w:color="000000"/>
      </w:pBdr>
      <w:spacing w:beforeAutospacing="1" w:afterAutospacing="1"/>
      <w:ind w:firstLine="0"/>
      <w:jc w:val="left"/>
    </w:pPr>
    <w:rPr>
      <w:b/>
    </w:rPr>
  </w:style>
  <w:style w:type="character" w:customStyle="1" w:styleId="xl3080">
    <w:name w:val="xl308"/>
    <w:basedOn w:val="1"/>
    <w:link w:val="xl308"/>
    <w:rPr>
      <w:b/>
      <w:sz w:val="28"/>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39">
    <w:name w:val="Заголовок 3 чистый"/>
    <w:basedOn w:val="3"/>
    <w:link w:val="3a"/>
    <w:pPr>
      <w:widowControl w:val="0"/>
      <w:spacing w:before="360" w:after="360" w:line="276" w:lineRule="auto"/>
      <w:ind w:firstLine="0"/>
      <w:jc w:val="left"/>
    </w:pPr>
    <w:rPr>
      <w:rFonts w:ascii="Calibri" w:hAnsi="Calibri"/>
      <w:b w:val="0"/>
      <w:i w:val="0"/>
      <w:sz w:val="24"/>
    </w:rPr>
  </w:style>
  <w:style w:type="character" w:customStyle="1" w:styleId="3a">
    <w:name w:val="Заголовок 3 чистый"/>
    <w:basedOn w:val="30"/>
    <w:link w:val="39"/>
    <w:rPr>
      <w:rFonts w:ascii="Calibri" w:hAnsi="Calibri"/>
      <w:b w:val="0"/>
      <w:i w:val="0"/>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affc">
    <w:name w:val="Таблицы (моноширинный)"/>
    <w:basedOn w:val="a1"/>
    <w:next w:val="a1"/>
    <w:link w:val="affd"/>
    <w:pPr>
      <w:widowControl w:val="0"/>
      <w:ind w:firstLine="0"/>
    </w:pPr>
    <w:rPr>
      <w:rFonts w:ascii="Courier New" w:hAnsi="Courier New"/>
      <w:sz w:val="24"/>
    </w:rPr>
  </w:style>
  <w:style w:type="character" w:customStyle="1" w:styleId="affd">
    <w:name w:val="Таблицы (моноширинный)"/>
    <w:basedOn w:val="1"/>
    <w:link w:val="affc"/>
    <w:rPr>
      <w:rFonts w:ascii="Courier New" w:hAnsi="Courier New"/>
      <w:sz w:val="24"/>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FontStyle25">
    <w:name w:val="Font Style25"/>
    <w:link w:val="FontStyle250"/>
    <w:rPr>
      <w:b/>
      <w:sz w:val="26"/>
    </w:rPr>
  </w:style>
  <w:style w:type="character" w:customStyle="1" w:styleId="FontStyle250">
    <w:name w:val="Font Style25"/>
    <w:link w:val="FontStyle25"/>
    <w:rPr>
      <w:rFonts w:ascii="Times New Roman" w:hAnsi="Times New Roman"/>
      <w:b/>
      <w:sz w:val="26"/>
    </w:rPr>
  </w:style>
  <w:style w:type="paragraph" w:customStyle="1" w:styleId="affe">
    <w:name w:val="Текст сноски Знак"/>
    <w:link w:val="afff"/>
  </w:style>
  <w:style w:type="character" w:customStyle="1" w:styleId="afff">
    <w:name w:val="Текст сноски Знак"/>
    <w:link w:val="affe"/>
  </w:style>
  <w:style w:type="paragraph" w:customStyle="1" w:styleId="xl163">
    <w:name w:val="xl163"/>
    <w:basedOn w:val="a1"/>
    <w:link w:val="xl1630"/>
    <w:pPr>
      <w:pBdr>
        <w:top w:val="single" w:sz="4" w:space="0" w:color="000000"/>
        <w:left w:val="single" w:sz="4" w:space="0" w:color="000000"/>
      </w:pBdr>
      <w:spacing w:beforeAutospacing="1" w:afterAutospacing="1"/>
      <w:ind w:firstLine="0"/>
      <w:jc w:val="center"/>
    </w:pPr>
    <w:rPr>
      <w:b/>
      <w:sz w:val="24"/>
    </w:rPr>
  </w:style>
  <w:style w:type="character" w:customStyle="1" w:styleId="xl1630">
    <w:name w:val="xl163"/>
    <w:basedOn w:val="1"/>
    <w:link w:val="xl163"/>
    <w:rPr>
      <w:b/>
      <w:sz w:val="24"/>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319">
    <w:name w:val="xl319"/>
    <w:basedOn w:val="a1"/>
    <w:link w:val="xl3190"/>
    <w:pPr>
      <w:pBdr>
        <w:top w:val="single" w:sz="4" w:space="0" w:color="000000"/>
        <w:left w:val="single" w:sz="4" w:space="0" w:color="000000"/>
        <w:bottom w:val="single" w:sz="4" w:space="0" w:color="000000"/>
      </w:pBdr>
      <w:spacing w:beforeAutospacing="1" w:afterAutospacing="1"/>
      <w:ind w:firstLine="0"/>
      <w:jc w:val="center"/>
    </w:pPr>
    <w:rPr>
      <w:b/>
    </w:rPr>
  </w:style>
  <w:style w:type="character" w:customStyle="1" w:styleId="xl3190">
    <w:name w:val="xl319"/>
    <w:basedOn w:val="1"/>
    <w:link w:val="xl319"/>
    <w:rPr>
      <w:b/>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styleId="2f">
    <w:name w:val="Quote"/>
    <w:basedOn w:val="a1"/>
    <w:next w:val="a1"/>
    <w:link w:val="222"/>
    <w:pPr>
      <w:widowControl w:val="0"/>
      <w:spacing w:after="200" w:line="276" w:lineRule="auto"/>
      <w:ind w:firstLine="0"/>
      <w:jc w:val="left"/>
    </w:pPr>
    <w:rPr>
      <w:rFonts w:ascii="Calibri" w:hAnsi="Calibri"/>
      <w:i/>
      <w:sz w:val="22"/>
    </w:rPr>
  </w:style>
  <w:style w:type="character" w:customStyle="1" w:styleId="222">
    <w:name w:val="Цитата 2 Знак2"/>
    <w:basedOn w:val="1"/>
    <w:link w:val="2f"/>
    <w:rPr>
      <w:rFonts w:ascii="Calibri" w:hAnsi="Calibri"/>
      <w:i/>
      <w:color w:val="000000"/>
      <w:sz w:val="22"/>
    </w:rPr>
  </w:style>
  <w:style w:type="paragraph" w:customStyle="1" w:styleId="xl181">
    <w:name w:val="xl181"/>
    <w:basedOn w:val="a1"/>
    <w:link w:val="xl18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10">
    <w:name w:val="xl181"/>
    <w:basedOn w:val="1"/>
    <w:link w:val="xl181"/>
    <w:rPr>
      <w:sz w:val="24"/>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xl86">
    <w:name w:val="xl86"/>
    <w:basedOn w:val="a1"/>
    <w:link w:val="xl8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860">
    <w:name w:val="xl86"/>
    <w:basedOn w:val="1"/>
    <w:link w:val="xl86"/>
    <w:rPr>
      <w:sz w:val="20"/>
    </w:rPr>
  </w:style>
  <w:style w:type="paragraph" w:customStyle="1" w:styleId="xl125">
    <w:name w:val="xl125"/>
    <w:basedOn w:val="a1"/>
    <w:link w:val="xl1250"/>
    <w:pPr>
      <w:widowControl w:val="0"/>
      <w:pBdr>
        <w:top w:val="single" w:sz="4" w:space="0" w:color="000000"/>
        <w:left w:val="single" w:sz="4" w:space="0" w:color="000000"/>
        <w:bottom w:val="single" w:sz="4" w:space="0" w:color="000000"/>
        <w:right w:val="single" w:sz="4" w:space="0" w:color="000000"/>
      </w:pBdr>
      <w:spacing w:line="100" w:lineRule="atLeast"/>
      <w:ind w:firstLine="0"/>
    </w:pPr>
    <w:rPr>
      <w:b/>
      <w:sz w:val="20"/>
    </w:rPr>
  </w:style>
  <w:style w:type="character" w:customStyle="1" w:styleId="xl1250">
    <w:name w:val="xl125"/>
    <w:basedOn w:val="1"/>
    <w:link w:val="xl125"/>
    <w:rPr>
      <w:b/>
      <w:sz w:val="20"/>
    </w:rPr>
  </w:style>
  <w:style w:type="paragraph" w:customStyle="1" w:styleId="xl310">
    <w:name w:val="xl310"/>
    <w:basedOn w:val="a1"/>
    <w:link w:val="xl310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100">
    <w:name w:val="xl310"/>
    <w:basedOn w:val="1"/>
    <w:link w:val="xl310"/>
    <w:rPr>
      <w:sz w:val="24"/>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112">
    <w:name w:val="Знак Знак11"/>
    <w:link w:val="113"/>
  </w:style>
  <w:style w:type="character" w:customStyle="1" w:styleId="113">
    <w:name w:val="Знак Знак11"/>
    <w:link w:val="112"/>
    <w:rPr>
      <w:rFonts w:ascii="Times New Roman" w:hAnsi="Times New Roman"/>
      <w:sz w:val="20"/>
    </w:rPr>
  </w:style>
  <w:style w:type="paragraph" w:customStyle="1" w:styleId="xl109">
    <w:name w:val="xl109"/>
    <w:basedOn w:val="a1"/>
    <w:link w:val="xl109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090">
    <w:name w:val="xl109"/>
    <w:basedOn w:val="1"/>
    <w:link w:val="xl109"/>
    <w:rPr>
      <w:sz w:val="20"/>
    </w:rPr>
  </w:style>
  <w:style w:type="paragraph" w:customStyle="1" w:styleId="xl90">
    <w:name w:val="xl90"/>
    <w:basedOn w:val="a1"/>
    <w:link w:val="xl900"/>
    <w:pPr>
      <w:widowControl w:val="0"/>
      <w:pBdr>
        <w:top w:val="single" w:sz="4" w:space="0" w:color="000000"/>
        <w:left w:val="single" w:sz="4" w:space="0" w:color="000000"/>
        <w:right w:val="single" w:sz="4" w:space="0" w:color="000000"/>
      </w:pBdr>
      <w:spacing w:before="280" w:after="280" w:line="100" w:lineRule="atLeast"/>
      <w:ind w:firstLine="0"/>
      <w:jc w:val="left"/>
    </w:pPr>
    <w:rPr>
      <w:sz w:val="20"/>
    </w:rPr>
  </w:style>
  <w:style w:type="character" w:customStyle="1" w:styleId="xl900">
    <w:name w:val="xl90"/>
    <w:basedOn w:val="1"/>
    <w:link w:val="xl90"/>
    <w:rPr>
      <w:sz w:val="20"/>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1">
    <w:name w:val="Маркированный список (для нумерованного) - 1"/>
    <w:basedOn w:val="-2"/>
    <w:link w:val="-12"/>
    <w:pPr>
      <w:numPr>
        <w:numId w:val="4"/>
      </w:numPr>
      <w:tabs>
        <w:tab w:val="clear" w:pos="720"/>
        <w:tab w:val="left" w:pos="737"/>
      </w:tabs>
      <w:ind w:left="754" w:hanging="357"/>
    </w:pPr>
  </w:style>
  <w:style w:type="character" w:customStyle="1" w:styleId="-12">
    <w:name w:val="Маркированный список (для нумерованного) - 1"/>
    <w:basedOn w:val="-21"/>
    <w:link w:val="-1"/>
    <w:rPr>
      <w:rFonts w:ascii="Tahoma" w:hAnsi="Tahoma"/>
      <w:sz w:val="20"/>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xl283">
    <w:name w:val="xl283"/>
    <w:basedOn w:val="a1"/>
    <w:link w:val="xl283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830">
    <w:name w:val="xl283"/>
    <w:basedOn w:val="1"/>
    <w:link w:val="xl283"/>
    <w:rPr>
      <w:b/>
      <w:sz w:val="24"/>
    </w:rPr>
  </w:style>
  <w:style w:type="paragraph" w:customStyle="1" w:styleId="xl306">
    <w:name w:val="xl306"/>
    <w:basedOn w:val="a1"/>
    <w:link w:val="xl30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3060">
    <w:name w:val="xl306"/>
    <w:basedOn w:val="1"/>
    <w:link w:val="xl306"/>
    <w:rPr>
      <w:b/>
      <w:sz w:val="24"/>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07">
    <w:name w:val="xl107"/>
    <w:basedOn w:val="a1"/>
    <w:link w:val="xl1070"/>
    <w:pPr>
      <w:widowControl w:val="0"/>
      <w:pBdr>
        <w:top w:val="single" w:sz="4" w:space="0" w:color="000000"/>
        <w:left w:val="single" w:sz="4" w:space="0" w:color="000000"/>
        <w:right w:val="single" w:sz="4" w:space="0" w:color="000000"/>
      </w:pBdr>
      <w:spacing w:line="100" w:lineRule="atLeast"/>
      <w:ind w:firstLine="0"/>
      <w:jc w:val="center"/>
    </w:pPr>
    <w:rPr>
      <w:b/>
      <w:sz w:val="20"/>
    </w:rPr>
  </w:style>
  <w:style w:type="character" w:customStyle="1" w:styleId="xl1070">
    <w:name w:val="xl107"/>
    <w:basedOn w:val="1"/>
    <w:link w:val="xl107"/>
    <w:rPr>
      <w:b/>
      <w:sz w:val="20"/>
    </w:rPr>
  </w:style>
  <w:style w:type="paragraph" w:styleId="afff0">
    <w:name w:val="Body Text First Indent"/>
    <w:basedOn w:val="afff1"/>
    <w:link w:val="1f6"/>
    <w:pPr>
      <w:spacing w:after="120"/>
      <w:ind w:firstLine="210"/>
      <w:jc w:val="left"/>
    </w:pPr>
    <w:rPr>
      <w:sz w:val="28"/>
    </w:rPr>
  </w:style>
  <w:style w:type="character" w:customStyle="1" w:styleId="1f6">
    <w:name w:val="Красная строка Знак1"/>
    <w:basedOn w:val="afff2"/>
    <w:link w:val="afff0"/>
    <w:rPr>
      <w:sz w:val="28"/>
    </w:rPr>
  </w:style>
  <w:style w:type="paragraph" w:customStyle="1" w:styleId="xl103">
    <w:name w:val="xl103"/>
    <w:basedOn w:val="a1"/>
    <w:link w:val="xl1030"/>
    <w:pPr>
      <w:widowControl w:val="0"/>
      <w:pBdr>
        <w:top w:val="single" w:sz="4" w:space="0" w:color="000000"/>
        <w:left w:val="single" w:sz="4" w:space="0" w:color="000000"/>
        <w:right w:val="single" w:sz="4" w:space="0" w:color="000000"/>
      </w:pBdr>
      <w:spacing w:line="100" w:lineRule="atLeast"/>
      <w:ind w:firstLine="0"/>
      <w:jc w:val="left"/>
    </w:pPr>
    <w:rPr>
      <w:sz w:val="20"/>
    </w:rPr>
  </w:style>
  <w:style w:type="character" w:customStyle="1" w:styleId="xl1030">
    <w:name w:val="xl103"/>
    <w:basedOn w:val="1"/>
    <w:link w:val="xl103"/>
    <w:rPr>
      <w:sz w:val="20"/>
    </w:rPr>
  </w:style>
  <w:style w:type="paragraph" w:customStyle="1" w:styleId="215">
    <w:name w:val="Цитата 2 Знак1"/>
    <w:link w:val="216"/>
    <w:rPr>
      <w:rFonts w:ascii="Calibri" w:hAnsi="Calibri"/>
      <w:i/>
      <w:sz w:val="22"/>
    </w:rPr>
  </w:style>
  <w:style w:type="character" w:customStyle="1" w:styleId="216">
    <w:name w:val="Цитата 2 Знак1"/>
    <w:link w:val="215"/>
    <w:rPr>
      <w:rFonts w:ascii="Calibri" w:hAnsi="Calibri"/>
      <w:i/>
      <w:color w:val="000000"/>
      <w:sz w:val="22"/>
    </w:rPr>
  </w:style>
  <w:style w:type="paragraph" w:customStyle="1" w:styleId="1f7">
    <w:name w:val="Стиль1"/>
    <w:basedOn w:val="a1"/>
    <w:next w:val="HTML"/>
    <w:link w:val="1f8"/>
    <w:pPr>
      <w:ind w:firstLine="0"/>
    </w:pPr>
  </w:style>
  <w:style w:type="character" w:customStyle="1" w:styleId="1f8">
    <w:name w:val="Стиль1"/>
    <w:basedOn w:val="1"/>
    <w:link w:val="1f7"/>
    <w:rPr>
      <w:sz w:val="28"/>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afff3">
    <w:name w:val="Подзаголовок Знак"/>
    <w:link w:val="afff4"/>
    <w:rPr>
      <w:rFonts w:ascii="Cambria" w:hAnsi="Cambria"/>
      <w:sz w:val="24"/>
    </w:rPr>
  </w:style>
  <w:style w:type="character" w:customStyle="1" w:styleId="afff4">
    <w:name w:val="Подзаголовок Знак"/>
    <w:link w:val="afff3"/>
    <w:rPr>
      <w:rFonts w:ascii="Cambria" w:hAnsi="Cambria"/>
      <w:sz w:val="24"/>
    </w:rPr>
  </w:style>
  <w:style w:type="paragraph" w:customStyle="1" w:styleId="1f9">
    <w:name w:val="Текст Знак1"/>
    <w:link w:val="1fa"/>
    <w:rPr>
      <w:rFonts w:ascii="Courier New" w:hAnsi="Courier New"/>
    </w:rPr>
  </w:style>
  <w:style w:type="character" w:customStyle="1" w:styleId="1fa">
    <w:name w:val="Текст Знак1"/>
    <w:link w:val="1f9"/>
    <w:rPr>
      <w:rFonts w:ascii="Courier New" w:hAnsi="Courier New"/>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pple-style-span">
    <w:name w:val="apple-style-span"/>
    <w:basedOn w:val="2f0"/>
    <w:link w:val="apple-style-span0"/>
  </w:style>
  <w:style w:type="character" w:customStyle="1" w:styleId="apple-style-span0">
    <w:name w:val="apple-style-span"/>
    <w:basedOn w:val="a2"/>
    <w:link w:val="apple-style-span"/>
  </w:style>
  <w:style w:type="paragraph" w:customStyle="1" w:styleId="xl147">
    <w:name w:val="xl147"/>
    <w:basedOn w:val="a1"/>
    <w:link w:val="xl14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470">
    <w:name w:val="xl147"/>
    <w:basedOn w:val="1"/>
    <w:link w:val="xl147"/>
    <w:rPr>
      <w:b/>
      <w:sz w:val="24"/>
    </w:rPr>
  </w:style>
  <w:style w:type="paragraph" w:customStyle="1" w:styleId="2f1">
    <w:name w:val="Название объекта2"/>
    <w:basedOn w:val="a1"/>
    <w:link w:val="2f2"/>
    <w:pPr>
      <w:spacing w:before="120" w:after="120"/>
    </w:pPr>
    <w:rPr>
      <w:i/>
      <w:sz w:val="24"/>
    </w:rPr>
  </w:style>
  <w:style w:type="character" w:customStyle="1" w:styleId="2f2">
    <w:name w:val="Название объекта2"/>
    <w:basedOn w:val="1"/>
    <w:link w:val="2f1"/>
    <w:rPr>
      <w:i/>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xl161">
    <w:name w:val="xl161"/>
    <w:basedOn w:val="a1"/>
    <w:link w:val="xl16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10">
    <w:name w:val="xl161"/>
    <w:basedOn w:val="1"/>
    <w:link w:val="xl161"/>
    <w:rPr>
      <w:b/>
      <w:sz w:val="24"/>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sz w:val="24"/>
    </w:rPr>
  </w:style>
  <w:style w:type="paragraph" w:customStyle="1" w:styleId="xl97">
    <w:name w:val="xl97"/>
    <w:basedOn w:val="a1"/>
    <w:link w:val="xl9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i/>
      <w:sz w:val="20"/>
    </w:rPr>
  </w:style>
  <w:style w:type="character" w:customStyle="1" w:styleId="xl970">
    <w:name w:val="xl97"/>
    <w:basedOn w:val="1"/>
    <w:link w:val="xl97"/>
    <w:rPr>
      <w:i/>
      <w:sz w:val="20"/>
    </w:rPr>
  </w:style>
  <w:style w:type="paragraph" w:customStyle="1" w:styleId="xl317">
    <w:name w:val="xl317"/>
    <w:basedOn w:val="a1"/>
    <w:link w:val="xl31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170">
    <w:name w:val="xl317"/>
    <w:basedOn w:val="1"/>
    <w:link w:val="xl317"/>
    <w:rPr>
      <w:b/>
      <w:sz w:val="28"/>
    </w:rPr>
  </w:style>
  <w:style w:type="paragraph" w:customStyle="1" w:styleId="1fb">
    <w:name w:val="Абзац списка1"/>
    <w:basedOn w:val="a1"/>
    <w:link w:val="1fc"/>
    <w:pPr>
      <w:widowControl w:val="0"/>
      <w:spacing w:line="100" w:lineRule="atLeast"/>
      <w:ind w:left="720" w:firstLine="0"/>
      <w:jc w:val="left"/>
    </w:pPr>
    <w:rPr>
      <w:sz w:val="24"/>
    </w:rPr>
  </w:style>
  <w:style w:type="character" w:customStyle="1" w:styleId="1fc">
    <w:name w:val="Абзац списка1"/>
    <w:basedOn w:val="1"/>
    <w:link w:val="1fb"/>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fd">
    <w:name w:val="Сильная ссылка1"/>
    <w:link w:val="afff5"/>
    <w:rPr>
      <w:b/>
      <w:smallCaps/>
      <w:color w:val="C0504D"/>
      <w:spacing w:val="5"/>
      <w:u w:val="single"/>
    </w:rPr>
  </w:style>
  <w:style w:type="character" w:styleId="afff5">
    <w:name w:val="Intense Reference"/>
    <w:link w:val="1fd"/>
    <w:rPr>
      <w:b/>
      <w:smallCaps/>
      <w:color w:val="C0504D"/>
      <w:spacing w:val="5"/>
      <w:u w:val="single"/>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102">
    <w:name w:val="Основной текст (10)"/>
    <w:basedOn w:val="a1"/>
    <w:link w:val="103"/>
    <w:pPr>
      <w:spacing w:line="240" w:lineRule="atLeast"/>
      <w:ind w:firstLine="0"/>
      <w:jc w:val="left"/>
    </w:pPr>
    <w:rPr>
      <w:sz w:val="8"/>
    </w:rPr>
  </w:style>
  <w:style w:type="character" w:customStyle="1" w:styleId="103">
    <w:name w:val="Основной текст (10)"/>
    <w:basedOn w:val="1"/>
    <w:link w:val="102"/>
    <w:rPr>
      <w:sz w:val="8"/>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3b">
    <w:name w:val="Абзац списка3"/>
    <w:basedOn w:val="a1"/>
    <w:link w:val="3c"/>
    <w:pPr>
      <w:ind w:left="720"/>
    </w:pPr>
  </w:style>
  <w:style w:type="character" w:customStyle="1" w:styleId="3c">
    <w:name w:val="Абзац списка3"/>
    <w:basedOn w:val="1"/>
    <w:link w:val="3b"/>
    <w:rPr>
      <w:sz w:val="28"/>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b/>
      <w:sz w:val="28"/>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xl309">
    <w:name w:val="xl309"/>
    <w:basedOn w:val="a1"/>
    <w:link w:val="xl3090"/>
    <w:pPr>
      <w:pBdr>
        <w:top w:val="single" w:sz="4" w:space="0" w:color="000000"/>
        <w:bottom w:val="single" w:sz="4" w:space="0" w:color="000000"/>
        <w:right w:val="single" w:sz="4" w:space="0" w:color="000000"/>
      </w:pBdr>
      <w:spacing w:beforeAutospacing="1" w:afterAutospacing="1"/>
      <w:ind w:firstLine="0"/>
      <w:jc w:val="left"/>
    </w:pPr>
    <w:rPr>
      <w:b/>
    </w:rPr>
  </w:style>
  <w:style w:type="character" w:customStyle="1" w:styleId="xl3090">
    <w:name w:val="xl309"/>
    <w:basedOn w:val="1"/>
    <w:link w:val="xl309"/>
    <w:rPr>
      <w:b/>
      <w:sz w:val="28"/>
    </w:rPr>
  </w:style>
  <w:style w:type="paragraph" w:customStyle="1" w:styleId="2f3">
    <w:name w:val="Знак Знак2 Знак Знак"/>
    <w:basedOn w:val="a1"/>
    <w:link w:val="2f4"/>
    <w:pPr>
      <w:spacing w:after="160" w:line="240" w:lineRule="exact"/>
      <w:ind w:firstLine="0"/>
      <w:jc w:val="left"/>
    </w:pPr>
    <w:rPr>
      <w:rFonts w:ascii="Verdana" w:hAnsi="Verdana"/>
      <w:sz w:val="24"/>
    </w:rPr>
  </w:style>
  <w:style w:type="character" w:customStyle="1" w:styleId="2f4">
    <w:name w:val="Знак Знак2 Знак Знак"/>
    <w:basedOn w:val="1"/>
    <w:link w:val="2f3"/>
    <w:rPr>
      <w:rFonts w:ascii="Verdana" w:hAnsi="Verdana"/>
      <w:sz w:val="24"/>
    </w:rPr>
  </w:style>
  <w:style w:type="paragraph" w:customStyle="1" w:styleId="1fe">
    <w:name w:val="Знак примечания1"/>
    <w:link w:val="afff6"/>
    <w:rPr>
      <w:sz w:val="16"/>
    </w:rPr>
  </w:style>
  <w:style w:type="character" w:styleId="afff6">
    <w:name w:val="annotation reference"/>
    <w:link w:val="1fe"/>
    <w:rPr>
      <w:rFonts w:ascii="Times New Roman" w:hAnsi="Times New Roman"/>
      <w:sz w:val="16"/>
    </w:rPr>
  </w:style>
  <w:style w:type="paragraph" w:customStyle="1" w:styleId="xl196">
    <w:name w:val="xl196"/>
    <w:basedOn w:val="a1"/>
    <w:link w:val="xl19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60">
    <w:name w:val="xl196"/>
    <w:basedOn w:val="1"/>
    <w:link w:val="xl196"/>
    <w:rPr>
      <w:b/>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xl190">
    <w:name w:val="xl190"/>
    <w:basedOn w:val="a1"/>
    <w:link w:val="xl190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18"/>
    </w:rPr>
  </w:style>
  <w:style w:type="character" w:customStyle="1" w:styleId="xl1900">
    <w:name w:val="xl190"/>
    <w:basedOn w:val="1"/>
    <w:link w:val="xl190"/>
    <w:rPr>
      <w:sz w:val="18"/>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73">
    <w:name w:val="xl73"/>
    <w:basedOn w:val="a1"/>
    <w:link w:val="xl7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pPr>
    <w:rPr>
      <w:b/>
      <w:sz w:val="20"/>
    </w:rPr>
  </w:style>
  <w:style w:type="character" w:customStyle="1" w:styleId="xl730">
    <w:name w:val="xl73"/>
    <w:basedOn w:val="1"/>
    <w:link w:val="xl73"/>
    <w:rPr>
      <w:b/>
      <w:sz w:val="20"/>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
    <w:name w:val="Знак Знак1 Знак"/>
    <w:basedOn w:val="a1"/>
    <w:link w:val="1ff0"/>
    <w:pPr>
      <w:widowControl w:val="0"/>
      <w:spacing w:after="160" w:line="240" w:lineRule="exact"/>
      <w:ind w:firstLine="0"/>
      <w:jc w:val="right"/>
    </w:pPr>
    <w:rPr>
      <w:sz w:val="20"/>
    </w:rPr>
  </w:style>
  <w:style w:type="character" w:customStyle="1" w:styleId="1ff0">
    <w:name w:val="Знак Знак1 Знак"/>
    <w:basedOn w:val="1"/>
    <w:link w:val="1ff"/>
    <w:rPr>
      <w:sz w:val="20"/>
    </w:rPr>
  </w:style>
  <w:style w:type="paragraph" w:customStyle="1" w:styleId="xl260">
    <w:name w:val="xl260"/>
    <w:basedOn w:val="a1"/>
    <w:link w:val="xl2600"/>
    <w:pPr>
      <w:pBdr>
        <w:bottom w:val="single" w:sz="4" w:space="0" w:color="000000"/>
        <w:right w:val="single" w:sz="4" w:space="0" w:color="000000"/>
      </w:pBdr>
      <w:spacing w:beforeAutospacing="1" w:afterAutospacing="1"/>
      <w:ind w:firstLine="0"/>
      <w:jc w:val="center"/>
    </w:pPr>
    <w:rPr>
      <w:sz w:val="24"/>
    </w:rPr>
  </w:style>
  <w:style w:type="character" w:customStyle="1" w:styleId="xl2600">
    <w:name w:val="xl260"/>
    <w:basedOn w:val="1"/>
    <w:link w:val="xl260"/>
    <w:rPr>
      <w:sz w:val="24"/>
    </w:rPr>
  </w:style>
  <w:style w:type="paragraph" w:customStyle="1" w:styleId="xl194">
    <w:name w:val="xl194"/>
    <w:basedOn w:val="a1"/>
    <w:link w:val="xl19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40">
    <w:name w:val="xl194"/>
    <w:basedOn w:val="1"/>
    <w:link w:val="xl194"/>
    <w:rPr>
      <w:sz w:val="24"/>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1ff1">
    <w:name w:val="Нижний колонтитул Знак1"/>
    <w:link w:val="1ff2"/>
    <w:rPr>
      <w:sz w:val="28"/>
    </w:rPr>
  </w:style>
  <w:style w:type="character" w:customStyle="1" w:styleId="1ff2">
    <w:name w:val="Нижний колонтитул Знак1"/>
    <w:link w:val="1ff1"/>
    <w:rPr>
      <w:sz w:val="28"/>
    </w:rPr>
  </w:style>
  <w:style w:type="paragraph" w:customStyle="1" w:styleId="xl323">
    <w:name w:val="xl323"/>
    <w:basedOn w:val="a1"/>
    <w:link w:val="xl323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3230">
    <w:name w:val="xl323"/>
    <w:basedOn w:val="1"/>
    <w:link w:val="xl323"/>
    <w:rPr>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afff7">
    <w:name w:val="Внутренний адрес"/>
    <w:basedOn w:val="a1"/>
    <w:link w:val="afff8"/>
    <w:pPr>
      <w:ind w:firstLine="0"/>
      <w:jc w:val="left"/>
    </w:pPr>
    <w:rPr>
      <w:sz w:val="20"/>
    </w:rPr>
  </w:style>
  <w:style w:type="character" w:customStyle="1" w:styleId="afff8">
    <w:name w:val="Внутренний адрес"/>
    <w:basedOn w:val="1"/>
    <w:link w:val="afff7"/>
    <w:rPr>
      <w:sz w:val="20"/>
    </w:rPr>
  </w:style>
  <w:style w:type="paragraph" w:customStyle="1" w:styleId="xl133">
    <w:name w:val="xl133"/>
    <w:basedOn w:val="a1"/>
    <w:link w:val="xl1330"/>
    <w:pPr>
      <w:widowControl w:val="0"/>
      <w:pBdr>
        <w:left w:val="single" w:sz="4" w:space="0" w:color="000000"/>
        <w:right w:val="single" w:sz="4" w:space="0" w:color="000000"/>
      </w:pBdr>
      <w:spacing w:line="100" w:lineRule="atLeast"/>
      <w:ind w:firstLine="0"/>
      <w:jc w:val="left"/>
    </w:pPr>
    <w:rPr>
      <w:sz w:val="20"/>
    </w:rPr>
  </w:style>
  <w:style w:type="character" w:customStyle="1" w:styleId="xl1330">
    <w:name w:val="xl133"/>
    <w:basedOn w:val="1"/>
    <w:link w:val="xl133"/>
    <w:rPr>
      <w:sz w:val="20"/>
    </w:rPr>
  </w:style>
  <w:style w:type="paragraph" w:customStyle="1" w:styleId="45">
    <w:name w:val="Абзац списка4"/>
    <w:basedOn w:val="a1"/>
    <w:link w:val="46"/>
    <w:pPr>
      <w:ind w:left="720"/>
    </w:pPr>
  </w:style>
  <w:style w:type="character" w:customStyle="1" w:styleId="46">
    <w:name w:val="Абзац списка4"/>
    <w:basedOn w:val="1"/>
    <w:link w:val="45"/>
    <w:rPr>
      <w:sz w:val="28"/>
    </w:rPr>
  </w:style>
  <w:style w:type="paragraph" w:customStyle="1" w:styleId="xl169">
    <w:name w:val="xl169"/>
    <w:basedOn w:val="a1"/>
    <w:link w:val="xl169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1690">
    <w:name w:val="xl169"/>
    <w:basedOn w:val="1"/>
    <w:link w:val="xl169"/>
    <w:rPr>
      <w:sz w:val="22"/>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xl249">
    <w:name w:val="xl249"/>
    <w:basedOn w:val="a1"/>
    <w:link w:val="xl249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90">
    <w:name w:val="xl249"/>
    <w:basedOn w:val="1"/>
    <w:link w:val="xl249"/>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xl307">
    <w:name w:val="xl307"/>
    <w:basedOn w:val="a1"/>
    <w:link w:val="xl3070"/>
    <w:pPr>
      <w:pBdr>
        <w:top w:val="single" w:sz="4" w:space="0" w:color="000000"/>
        <w:left w:val="single" w:sz="4" w:space="0" w:color="000000"/>
        <w:bottom w:val="single" w:sz="4" w:space="0" w:color="000000"/>
      </w:pBdr>
      <w:spacing w:beforeAutospacing="1" w:afterAutospacing="1"/>
      <w:ind w:firstLine="0"/>
      <w:jc w:val="left"/>
    </w:pPr>
    <w:rPr>
      <w:b/>
    </w:rPr>
  </w:style>
  <w:style w:type="character" w:customStyle="1" w:styleId="xl3070">
    <w:name w:val="xl307"/>
    <w:basedOn w:val="1"/>
    <w:link w:val="xl307"/>
    <w:rPr>
      <w:b/>
      <w:sz w:val="28"/>
    </w:rPr>
  </w:style>
  <w:style w:type="paragraph" w:customStyle="1" w:styleId="afff9">
    <w:name w:val="Маркеры списка"/>
    <w:link w:val="afffa"/>
    <w:rPr>
      <w:rFonts w:ascii="StarSymbol" w:hAnsi="StarSymbol"/>
      <w:sz w:val="18"/>
    </w:rPr>
  </w:style>
  <w:style w:type="character" w:customStyle="1" w:styleId="afffa">
    <w:name w:val="Маркеры списка"/>
    <w:link w:val="afff9"/>
    <w:rPr>
      <w:rFonts w:ascii="StarSymbol" w:hAnsi="StarSymbol"/>
      <w:sz w:val="18"/>
    </w:rPr>
  </w:style>
  <w:style w:type="paragraph" w:customStyle="1" w:styleId="xl145">
    <w:name w:val="xl145"/>
    <w:basedOn w:val="a1"/>
    <w:link w:val="xl145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450">
    <w:name w:val="xl145"/>
    <w:basedOn w:val="1"/>
    <w:link w:val="xl145"/>
    <w:rPr>
      <w:b/>
      <w:sz w:val="24"/>
    </w:rPr>
  </w:style>
  <w:style w:type="paragraph" w:customStyle="1" w:styleId="xl302">
    <w:name w:val="xl302"/>
    <w:basedOn w:val="a1"/>
    <w:link w:val="xl302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020">
    <w:name w:val="xl302"/>
    <w:basedOn w:val="1"/>
    <w:link w:val="xl302"/>
    <w:rPr>
      <w:sz w:val="24"/>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styleId="afffb">
    <w:name w:val="Document Map"/>
    <w:basedOn w:val="a1"/>
    <w:link w:val="afffc"/>
    <w:pPr>
      <w:ind w:firstLine="0"/>
      <w:jc w:val="left"/>
    </w:pPr>
    <w:rPr>
      <w:rFonts w:ascii="Tahoma" w:hAnsi="Tahoma"/>
      <w:sz w:val="20"/>
    </w:rPr>
  </w:style>
  <w:style w:type="character" w:customStyle="1" w:styleId="afffc">
    <w:name w:val="Схема документа Знак"/>
    <w:basedOn w:val="1"/>
    <w:link w:val="afffb"/>
    <w:rPr>
      <w:rFonts w:ascii="Tahoma" w:hAnsi="Tahoma"/>
      <w:sz w:val="20"/>
    </w:rPr>
  </w:style>
  <w:style w:type="paragraph" w:customStyle="1" w:styleId="xl165">
    <w:name w:val="xl165"/>
    <w:basedOn w:val="a1"/>
    <w:link w:val="xl165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50">
    <w:name w:val="xl165"/>
    <w:basedOn w:val="1"/>
    <w:link w:val="xl165"/>
    <w:rPr>
      <w:b/>
      <w:sz w:val="24"/>
    </w:rPr>
  </w:style>
  <w:style w:type="paragraph" w:customStyle="1" w:styleId="xl117">
    <w:name w:val="xl117"/>
    <w:basedOn w:val="a1"/>
    <w:link w:val="xl1170"/>
    <w:pPr>
      <w:widowControl w:val="0"/>
      <w:pBdr>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70">
    <w:name w:val="xl117"/>
    <w:basedOn w:val="1"/>
    <w:link w:val="xl117"/>
    <w:rPr>
      <w:sz w:val="20"/>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3d">
    <w:name w:val="Основной текст3"/>
    <w:basedOn w:val="a1"/>
    <w:link w:val="3e"/>
    <w:pPr>
      <w:spacing w:line="315" w:lineRule="exact"/>
      <w:ind w:hanging="1560"/>
    </w:pPr>
    <w:rPr>
      <w:sz w:val="26"/>
    </w:rPr>
  </w:style>
  <w:style w:type="character" w:customStyle="1" w:styleId="3e">
    <w:name w:val="Основной текст3"/>
    <w:basedOn w:val="1"/>
    <w:link w:val="3d"/>
    <w:rPr>
      <w:sz w:val="26"/>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xl263">
    <w:name w:val="xl263"/>
    <w:basedOn w:val="a1"/>
    <w:link w:val="xl2630"/>
    <w:pPr>
      <w:pBdr>
        <w:top w:val="single" w:sz="4" w:space="0" w:color="000000"/>
        <w:bottom w:val="single" w:sz="4" w:space="0" w:color="000000"/>
      </w:pBdr>
      <w:spacing w:beforeAutospacing="1" w:afterAutospacing="1"/>
      <w:ind w:firstLine="0"/>
      <w:jc w:val="center"/>
    </w:pPr>
    <w:rPr>
      <w:sz w:val="24"/>
    </w:rPr>
  </w:style>
  <w:style w:type="character" w:customStyle="1" w:styleId="xl2630">
    <w:name w:val="xl263"/>
    <w:basedOn w:val="1"/>
    <w:link w:val="xl263"/>
    <w:rPr>
      <w:sz w:val="24"/>
    </w:rPr>
  </w:style>
  <w:style w:type="paragraph" w:customStyle="1" w:styleId="xl322">
    <w:name w:val="xl322"/>
    <w:basedOn w:val="a1"/>
    <w:link w:val="xl32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3220">
    <w:name w:val="xl322"/>
    <w:basedOn w:val="1"/>
    <w:link w:val="xl322"/>
    <w:rPr>
      <w:sz w:val="24"/>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styleId="3f">
    <w:name w:val="toc 3"/>
    <w:next w:val="a1"/>
    <w:link w:val="3f0"/>
    <w:uiPriority w:val="39"/>
    <w:pPr>
      <w:ind w:left="400"/>
    </w:pPr>
    <w:rPr>
      <w:rFonts w:ascii="XO Thames" w:hAnsi="XO Thames"/>
      <w:sz w:val="28"/>
    </w:rPr>
  </w:style>
  <w:style w:type="character" w:customStyle="1" w:styleId="3f0">
    <w:name w:val="Оглавление 3 Знак"/>
    <w:link w:val="3f"/>
    <w:rPr>
      <w:rFonts w:ascii="XO Thames" w:hAnsi="XO Thames"/>
      <w:sz w:val="28"/>
    </w:rPr>
  </w:style>
  <w:style w:type="paragraph" w:customStyle="1" w:styleId="217">
    <w:name w:val="Основной текст 21"/>
    <w:basedOn w:val="a1"/>
    <w:link w:val="218"/>
    <w:pPr>
      <w:ind w:firstLine="0"/>
    </w:pPr>
  </w:style>
  <w:style w:type="character" w:customStyle="1" w:styleId="218">
    <w:name w:val="Основной текст 21"/>
    <w:basedOn w:val="1"/>
    <w:link w:val="217"/>
    <w:rPr>
      <w:sz w:val="28"/>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sz w:val="24"/>
    </w:rPr>
  </w:style>
  <w:style w:type="paragraph" w:customStyle="1" w:styleId="xl80">
    <w:name w:val="xl80"/>
    <w:basedOn w:val="a1"/>
    <w:link w:val="xl80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right"/>
    </w:pPr>
    <w:rPr>
      <w:b/>
      <w:sz w:val="20"/>
    </w:rPr>
  </w:style>
  <w:style w:type="character" w:customStyle="1" w:styleId="xl800">
    <w:name w:val="xl80"/>
    <w:basedOn w:val="1"/>
    <w:link w:val="xl80"/>
    <w:rPr>
      <w:b/>
      <w:sz w:val="20"/>
    </w:rPr>
  </w:style>
  <w:style w:type="paragraph" w:customStyle="1" w:styleId="1ff3">
    <w:name w:val="Слабое выделение1"/>
    <w:link w:val="afffd"/>
    <w:rPr>
      <w:i/>
      <w:color w:val="808080"/>
    </w:rPr>
  </w:style>
  <w:style w:type="character" w:styleId="afffd">
    <w:name w:val="Subtle Emphasis"/>
    <w:link w:val="1ff3"/>
    <w:rPr>
      <w:i/>
      <w:color w:val="808080"/>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afffe">
    <w:name w:val="Цветовое выделение"/>
    <w:link w:val="affff"/>
    <w:rPr>
      <w:b/>
      <w:color w:val="000080"/>
    </w:rPr>
  </w:style>
  <w:style w:type="character" w:customStyle="1" w:styleId="affff">
    <w:name w:val="Цветовое выделение"/>
    <w:link w:val="afffe"/>
    <w:rPr>
      <w:b/>
      <w:color w:val="000080"/>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xl278">
    <w:name w:val="xl278"/>
    <w:basedOn w:val="a1"/>
    <w:link w:val="xl2780"/>
    <w:pPr>
      <w:pBdr>
        <w:top w:val="single" w:sz="4" w:space="0" w:color="000000"/>
        <w:left w:val="single" w:sz="4" w:space="0" w:color="000000"/>
        <w:right w:val="single" w:sz="4" w:space="0" w:color="000000"/>
      </w:pBdr>
      <w:spacing w:beforeAutospacing="1" w:afterAutospacing="1"/>
      <w:ind w:firstLine="0"/>
      <w:jc w:val="left"/>
    </w:pPr>
    <w:rPr>
      <w:sz w:val="24"/>
    </w:rPr>
  </w:style>
  <w:style w:type="character" w:customStyle="1" w:styleId="xl2780">
    <w:name w:val="xl278"/>
    <w:basedOn w:val="1"/>
    <w:link w:val="xl278"/>
    <w:rPr>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FontStyle50">
    <w:name w:val="Font Style50"/>
    <w:link w:val="FontStyle500"/>
    <w:rPr>
      <w:b/>
      <w:sz w:val="12"/>
    </w:rPr>
  </w:style>
  <w:style w:type="character" w:customStyle="1" w:styleId="FontStyle500">
    <w:name w:val="Font Style50"/>
    <w:link w:val="FontStyle50"/>
    <w:rPr>
      <w:rFonts w:ascii="Times New Roman" w:hAnsi="Times New Roman"/>
      <w:b/>
      <w:sz w:val="12"/>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124">
    <w:name w:val="Знак Знак12"/>
    <w:link w:val="125"/>
    <w:rPr>
      <w:b/>
      <w:sz w:val="24"/>
    </w:rPr>
  </w:style>
  <w:style w:type="character" w:customStyle="1" w:styleId="125">
    <w:name w:val="Знак Знак12"/>
    <w:link w:val="124"/>
    <w:rPr>
      <w:b/>
      <w:sz w:val="24"/>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1ff4">
    <w:name w:val="Заголовок 1 (центровка)"/>
    <w:basedOn w:val="1f"/>
    <w:link w:val="1ff5"/>
    <w:pPr>
      <w:jc w:val="center"/>
    </w:pPr>
  </w:style>
  <w:style w:type="character" w:customStyle="1" w:styleId="1ff5">
    <w:name w:val="Заголовок 1 (центровка)"/>
    <w:basedOn w:val="1f0"/>
    <w:link w:val="1ff4"/>
    <w:rPr>
      <w:rFonts w:ascii="Calibri" w:hAnsi="Calibri"/>
      <w:sz w:val="32"/>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xl253">
    <w:name w:val="xl253"/>
    <w:basedOn w:val="a1"/>
    <w:link w:val="xl2530"/>
    <w:pPr>
      <w:pBdr>
        <w:left w:val="single" w:sz="4" w:space="0" w:color="000000"/>
      </w:pBdr>
      <w:spacing w:beforeAutospacing="1" w:afterAutospacing="1"/>
      <w:ind w:firstLine="0"/>
      <w:jc w:val="center"/>
    </w:pPr>
    <w:rPr>
      <w:sz w:val="24"/>
    </w:rPr>
  </w:style>
  <w:style w:type="character" w:customStyle="1" w:styleId="xl2530">
    <w:name w:val="xl253"/>
    <w:basedOn w:val="1"/>
    <w:link w:val="xl253"/>
    <w:rPr>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2f5">
    <w:name w:val="Без интервала2"/>
    <w:link w:val="2f6"/>
    <w:rPr>
      <w:rFonts w:ascii="Calibri" w:hAnsi="Calibri"/>
      <w:sz w:val="22"/>
    </w:rPr>
  </w:style>
  <w:style w:type="character" w:customStyle="1" w:styleId="2f6">
    <w:name w:val="Без интервала2"/>
    <w:link w:val="2f5"/>
    <w:rPr>
      <w:rFonts w:ascii="Calibri" w:hAnsi="Calibri"/>
      <w:sz w:val="22"/>
    </w:rPr>
  </w:style>
  <w:style w:type="paragraph" w:customStyle="1" w:styleId="xl144">
    <w:name w:val="xl144"/>
    <w:basedOn w:val="a1"/>
    <w:link w:val="xl14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440">
    <w:name w:val="xl144"/>
    <w:basedOn w:val="1"/>
    <w:link w:val="xl144"/>
    <w:rPr>
      <w:sz w:val="24"/>
    </w:rPr>
  </w:style>
  <w:style w:type="paragraph" w:customStyle="1" w:styleId="affff0">
    <w:name w:val="Название рис/табл"/>
    <w:basedOn w:val="a1"/>
    <w:next w:val="a1"/>
    <w:link w:val="affff1"/>
    <w:pPr>
      <w:keepNext/>
      <w:spacing w:before="360" w:after="240" w:line="276" w:lineRule="auto"/>
      <w:ind w:firstLine="0"/>
      <w:jc w:val="left"/>
    </w:pPr>
    <w:rPr>
      <w:rFonts w:ascii="Tahoma" w:hAnsi="Tahoma"/>
      <w:b/>
      <w:sz w:val="20"/>
    </w:rPr>
  </w:style>
  <w:style w:type="character" w:customStyle="1" w:styleId="affff1">
    <w:name w:val="Название рис/табл"/>
    <w:basedOn w:val="1"/>
    <w:link w:val="affff0"/>
    <w:rPr>
      <w:rFonts w:ascii="Tahoma" w:hAnsi="Tahoma"/>
      <w:b/>
      <w:sz w:val="20"/>
    </w:rPr>
  </w:style>
  <w:style w:type="paragraph" w:customStyle="1" w:styleId="47">
    <w:name w:val="Основной текст (4)"/>
    <w:basedOn w:val="a1"/>
    <w:link w:val="48"/>
    <w:pPr>
      <w:spacing w:line="240" w:lineRule="atLeast"/>
      <w:ind w:firstLine="0"/>
      <w:jc w:val="left"/>
    </w:pPr>
    <w:rPr>
      <w:rFonts w:ascii="Consolas" w:hAnsi="Consolas"/>
      <w:sz w:val="8"/>
    </w:rPr>
  </w:style>
  <w:style w:type="character" w:customStyle="1" w:styleId="48">
    <w:name w:val="Основной текст (4)"/>
    <w:basedOn w:val="1"/>
    <w:link w:val="47"/>
    <w:rPr>
      <w:rFonts w:ascii="Consolas" w:hAnsi="Consolas"/>
      <w:sz w:val="8"/>
    </w:rPr>
  </w:style>
  <w:style w:type="paragraph" w:styleId="3f1">
    <w:name w:val="Body Text 3"/>
    <w:basedOn w:val="a1"/>
    <w:link w:val="312"/>
    <w:pPr>
      <w:ind w:firstLine="0"/>
      <w:jc w:val="center"/>
    </w:pPr>
  </w:style>
  <w:style w:type="character" w:customStyle="1" w:styleId="312">
    <w:name w:val="Основной текст 3 Знак1"/>
    <w:basedOn w:val="1"/>
    <w:link w:val="3f1"/>
    <w:rPr>
      <w:sz w:val="28"/>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xl255">
    <w:name w:val="xl255"/>
    <w:basedOn w:val="a1"/>
    <w:link w:val="xl2550"/>
    <w:pPr>
      <w:pBdr>
        <w:right w:val="single" w:sz="4" w:space="0" w:color="000000"/>
      </w:pBdr>
      <w:spacing w:beforeAutospacing="1" w:afterAutospacing="1"/>
      <w:ind w:firstLine="0"/>
      <w:jc w:val="center"/>
    </w:pPr>
    <w:rPr>
      <w:sz w:val="24"/>
    </w:rPr>
  </w:style>
  <w:style w:type="character" w:customStyle="1" w:styleId="xl2550">
    <w:name w:val="xl255"/>
    <w:basedOn w:val="1"/>
    <w:link w:val="xl255"/>
    <w:rPr>
      <w:sz w:val="24"/>
    </w:rPr>
  </w:style>
  <w:style w:type="paragraph" w:customStyle="1" w:styleId="WW-Normal">
    <w:name w:val="WW-Normal"/>
    <w:basedOn w:val="a1"/>
    <w:link w:val="WW-Normal0"/>
    <w:pPr>
      <w:ind w:firstLine="0"/>
      <w:jc w:val="left"/>
    </w:pPr>
    <w:rPr>
      <w:sz w:val="24"/>
    </w:rPr>
  </w:style>
  <w:style w:type="character" w:customStyle="1" w:styleId="WW-Normal0">
    <w:name w:val="WW-Normal"/>
    <w:basedOn w:val="1"/>
    <w:link w:val="WW-Normal"/>
    <w:rPr>
      <w:color w:val="000000"/>
      <w:sz w:val="24"/>
    </w:rPr>
  </w:style>
  <w:style w:type="paragraph" w:customStyle="1" w:styleId="1ff6">
    <w:name w:val="Слабая ссылка1"/>
    <w:link w:val="affff2"/>
    <w:rPr>
      <w:smallCaps/>
      <w:color w:val="C0504D"/>
      <w:u w:val="single"/>
    </w:rPr>
  </w:style>
  <w:style w:type="character" w:styleId="affff2">
    <w:name w:val="Subtle Reference"/>
    <w:link w:val="1ff6"/>
    <w:rPr>
      <w:smallCaps/>
      <w:color w:val="C0504D"/>
      <w:u w:val="single"/>
    </w:rPr>
  </w:style>
  <w:style w:type="paragraph" w:customStyle="1" w:styleId="xl314">
    <w:name w:val="xl314"/>
    <w:basedOn w:val="a1"/>
    <w:link w:val="xl3140"/>
    <w:pPr>
      <w:pBdr>
        <w:top w:val="single" w:sz="4" w:space="0" w:color="000000"/>
        <w:left w:val="single" w:sz="4" w:space="0" w:color="000000"/>
      </w:pBdr>
      <w:spacing w:beforeAutospacing="1" w:afterAutospacing="1"/>
      <w:ind w:firstLine="0"/>
      <w:jc w:val="center"/>
    </w:pPr>
    <w:rPr>
      <w:sz w:val="24"/>
    </w:rPr>
  </w:style>
  <w:style w:type="character" w:customStyle="1" w:styleId="xl3140">
    <w:name w:val="xl314"/>
    <w:basedOn w:val="1"/>
    <w:link w:val="xl314"/>
    <w:rPr>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xl235">
    <w:name w:val="xl235"/>
    <w:basedOn w:val="a1"/>
    <w:link w:val="xl235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350">
    <w:name w:val="xl235"/>
    <w:basedOn w:val="1"/>
    <w:link w:val="xl235"/>
    <w:rPr>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219">
    <w:name w:val="Основной текст с отступом 21"/>
    <w:basedOn w:val="a1"/>
    <w:link w:val="21a"/>
    <w:pPr>
      <w:widowControl w:val="0"/>
      <w:spacing w:line="100" w:lineRule="atLeast"/>
      <w:ind w:firstLine="708"/>
    </w:pPr>
  </w:style>
  <w:style w:type="character" w:customStyle="1" w:styleId="21a">
    <w:name w:val="Основной текст с отступом 21"/>
    <w:basedOn w:val="1"/>
    <w:link w:val="219"/>
    <w:rPr>
      <w:sz w:val="28"/>
    </w:rPr>
  </w:style>
  <w:style w:type="paragraph" w:customStyle="1" w:styleId="3f2">
    <w:name w:val="Заголовок 3 жирн. + центр."/>
    <w:basedOn w:val="3f3"/>
    <w:link w:val="3f4"/>
    <w:rPr>
      <w:b/>
    </w:rPr>
  </w:style>
  <w:style w:type="character" w:customStyle="1" w:styleId="3f4">
    <w:name w:val="Заголовок 3 жирн. + центр."/>
    <w:basedOn w:val="3f5"/>
    <w:link w:val="3f2"/>
    <w:rPr>
      <w:rFonts w:ascii="Calibri" w:hAnsi="Calibri"/>
      <w:b/>
      <w:i w:val="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271">
    <w:name w:val="xl271"/>
    <w:basedOn w:val="a1"/>
    <w:link w:val="xl271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710">
    <w:name w:val="xl271"/>
    <w:basedOn w:val="1"/>
    <w:link w:val="xl271"/>
    <w:rPr>
      <w:sz w:val="22"/>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157">
    <w:name w:val="xl157"/>
    <w:basedOn w:val="a1"/>
    <w:link w:val="xl15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570">
    <w:name w:val="xl157"/>
    <w:basedOn w:val="1"/>
    <w:link w:val="xl157"/>
    <w:rPr>
      <w:b/>
      <w:sz w:val="24"/>
    </w:rPr>
  </w:style>
  <w:style w:type="paragraph" w:customStyle="1" w:styleId="313">
    <w:name w:val="Основной текст с отступом 3 Знак1"/>
    <w:link w:val="314"/>
    <w:rPr>
      <w:sz w:val="16"/>
    </w:rPr>
  </w:style>
  <w:style w:type="character" w:customStyle="1" w:styleId="314">
    <w:name w:val="Основной текст с отступом 3 Знак1"/>
    <w:link w:val="313"/>
    <w:rPr>
      <w:sz w:val="16"/>
    </w:rPr>
  </w:style>
  <w:style w:type="paragraph" w:customStyle="1" w:styleId="xl265">
    <w:name w:val="xl265"/>
    <w:basedOn w:val="a1"/>
    <w:link w:val="xl2650"/>
    <w:pPr>
      <w:pBdr>
        <w:top w:val="single" w:sz="4" w:space="0" w:color="000000"/>
      </w:pBdr>
      <w:spacing w:beforeAutospacing="1" w:afterAutospacing="1"/>
      <w:ind w:firstLine="0"/>
      <w:jc w:val="center"/>
    </w:pPr>
    <w:rPr>
      <w:i/>
      <w:sz w:val="24"/>
    </w:rPr>
  </w:style>
  <w:style w:type="character" w:customStyle="1" w:styleId="xl2650">
    <w:name w:val="xl265"/>
    <w:basedOn w:val="1"/>
    <w:link w:val="xl265"/>
    <w:rPr>
      <w:i/>
      <w:sz w:val="24"/>
    </w:rPr>
  </w:style>
  <w:style w:type="paragraph" w:styleId="3f6">
    <w:name w:val="Body Text Indent 3"/>
    <w:basedOn w:val="a1"/>
    <w:link w:val="3f7"/>
    <w:pPr>
      <w:spacing w:after="120"/>
      <w:ind w:left="283" w:firstLine="0"/>
    </w:pPr>
    <w:rPr>
      <w:sz w:val="16"/>
    </w:rPr>
  </w:style>
  <w:style w:type="character" w:customStyle="1" w:styleId="3f7">
    <w:name w:val="Основной текст с отступом 3 Знак"/>
    <w:basedOn w:val="1"/>
    <w:link w:val="3f6"/>
    <w:rPr>
      <w:sz w:val="16"/>
    </w:rPr>
  </w:style>
  <w:style w:type="paragraph" w:customStyle="1" w:styleId="xl191">
    <w:name w:val="xl191"/>
    <w:basedOn w:val="a1"/>
    <w:link w:val="xl19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910">
    <w:name w:val="xl191"/>
    <w:basedOn w:val="1"/>
    <w:link w:val="xl191"/>
    <w:rPr>
      <w:b/>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xl102">
    <w:name w:val="xl102"/>
    <w:basedOn w:val="a1"/>
    <w:link w:val="xl102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1ff7">
    <w:name w:val="Выделенная цитата1"/>
    <w:basedOn w:val="a1"/>
    <w:next w:val="a1"/>
    <w:link w:val="1ff8"/>
    <w:pPr>
      <w:pBdr>
        <w:bottom w:val="single" w:sz="4" w:space="4" w:color="4F81BD"/>
      </w:pBdr>
      <w:spacing w:before="200" w:after="280" w:line="276" w:lineRule="auto"/>
      <w:ind w:left="936" w:right="936" w:firstLine="0"/>
      <w:jc w:val="left"/>
    </w:pPr>
    <w:rPr>
      <w:rFonts w:ascii="Calibri" w:hAnsi="Calibri"/>
      <w:b/>
      <w:i/>
      <w:color w:val="4F81BD"/>
      <w:sz w:val="22"/>
    </w:rPr>
  </w:style>
  <w:style w:type="character" w:customStyle="1" w:styleId="1ff8">
    <w:name w:val="Выделенная цитата1"/>
    <w:basedOn w:val="1"/>
    <w:link w:val="1ff7"/>
    <w:rPr>
      <w:rFonts w:ascii="Calibri" w:hAnsi="Calibri"/>
      <w:b/>
      <w:i/>
      <w:color w:val="4F81BD"/>
      <w:sz w:val="22"/>
    </w:rPr>
  </w:style>
  <w:style w:type="paragraph" w:customStyle="1" w:styleId="xl148">
    <w:name w:val="xl148"/>
    <w:basedOn w:val="a1"/>
    <w:link w:val="xl1480"/>
    <w:pPr>
      <w:pBdr>
        <w:left w:val="single" w:sz="4" w:space="0" w:color="000000"/>
        <w:bottom w:val="single" w:sz="4" w:space="0" w:color="000000"/>
        <w:right w:val="single" w:sz="4" w:space="0" w:color="000000"/>
      </w:pBdr>
      <w:spacing w:beforeAutospacing="1" w:afterAutospacing="1"/>
      <w:ind w:firstLine="0"/>
      <w:jc w:val="left"/>
    </w:pPr>
    <w:rPr>
      <w:sz w:val="22"/>
    </w:rPr>
  </w:style>
  <w:style w:type="character" w:customStyle="1" w:styleId="xl1480">
    <w:name w:val="xl148"/>
    <w:basedOn w:val="1"/>
    <w:link w:val="xl148"/>
    <w:rPr>
      <w:sz w:val="22"/>
    </w:rPr>
  </w:style>
  <w:style w:type="paragraph" w:customStyle="1" w:styleId="xl84">
    <w:name w:val="xl84"/>
    <w:basedOn w:val="a1"/>
    <w:link w:val="xl8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i/>
      <w:sz w:val="20"/>
    </w:rPr>
  </w:style>
  <w:style w:type="character" w:customStyle="1" w:styleId="xl840">
    <w:name w:val="xl84"/>
    <w:basedOn w:val="1"/>
    <w:link w:val="xl84"/>
    <w:rPr>
      <w:i/>
      <w:sz w:val="20"/>
    </w:rPr>
  </w:style>
  <w:style w:type="paragraph" w:customStyle="1" w:styleId="-20">
    <w:name w:val="Маркированный список (для нумерованного) - 2"/>
    <w:basedOn w:val="-1"/>
    <w:link w:val="-22"/>
    <w:pPr>
      <w:numPr>
        <w:numId w:val="5"/>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0"/>
    <w:rPr>
      <w:rFonts w:ascii="Tahoma" w:hAnsi="Tahoma"/>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Postan">
    <w:name w:val="Postan"/>
    <w:basedOn w:val="a1"/>
    <w:link w:val="Postan0"/>
    <w:pPr>
      <w:ind w:firstLine="0"/>
      <w:jc w:val="center"/>
    </w:pPr>
  </w:style>
  <w:style w:type="character" w:customStyle="1" w:styleId="Postan0">
    <w:name w:val="Postan"/>
    <w:basedOn w:val="1"/>
    <w:link w:val="Postan"/>
    <w:rPr>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276">
    <w:name w:val="xl276"/>
    <w:basedOn w:val="a1"/>
    <w:link w:val="xl27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760">
    <w:name w:val="xl276"/>
    <w:basedOn w:val="1"/>
    <w:link w:val="xl276"/>
    <w:rPr>
      <w:i/>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affff3">
    <w:name w:val="Тема примечания Знак"/>
    <w:link w:val="affff4"/>
    <w:rPr>
      <w:b/>
    </w:rPr>
  </w:style>
  <w:style w:type="character" w:customStyle="1" w:styleId="affff4">
    <w:name w:val="Тема примечания Знак"/>
    <w:link w:val="affff3"/>
    <w:rPr>
      <w:b/>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114">
    <w:name w:val="Указатель11"/>
    <w:basedOn w:val="a1"/>
    <w:link w:val="115"/>
  </w:style>
  <w:style w:type="character" w:customStyle="1" w:styleId="115">
    <w:name w:val="Указатель11"/>
    <w:basedOn w:val="1"/>
    <w:link w:val="114"/>
    <w:rPr>
      <w:sz w:val="28"/>
    </w:rPr>
  </w:style>
  <w:style w:type="paragraph" w:customStyle="1" w:styleId="xl154">
    <w:name w:val="xl154"/>
    <w:basedOn w:val="a1"/>
    <w:link w:val="xl154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540">
    <w:name w:val="xl154"/>
    <w:basedOn w:val="1"/>
    <w:link w:val="xl154"/>
    <w:rPr>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68">
    <w:name w:val="xl68"/>
    <w:basedOn w:val="a1"/>
    <w:link w:val="xl680"/>
    <w:pPr>
      <w:widowControl w:val="0"/>
      <w:pBdr>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680">
    <w:name w:val="xl68"/>
    <w:basedOn w:val="1"/>
    <w:link w:val="xl68"/>
    <w:rPr>
      <w:b/>
      <w:sz w:val="20"/>
    </w:rPr>
  </w:style>
  <w:style w:type="paragraph" w:customStyle="1" w:styleId="2f7">
    <w:name w:val="Знак Знак2"/>
    <w:link w:val="2f8"/>
    <w:rPr>
      <w:rFonts w:ascii="Cambria" w:hAnsi="Cambria"/>
      <w:color w:val="17365D"/>
      <w:spacing w:val="5"/>
      <w:sz w:val="52"/>
    </w:rPr>
  </w:style>
  <w:style w:type="character" w:customStyle="1" w:styleId="2f8">
    <w:name w:val="Знак Знак2"/>
    <w:link w:val="2f7"/>
    <w:rPr>
      <w:rFonts w:ascii="Cambria" w:hAnsi="Cambria"/>
      <w:color w:val="17365D"/>
      <w:spacing w:val="5"/>
      <w:sz w:val="52"/>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4Calibri22pt">
    <w:name w:val="Основной текст (4) + Calibri;22 pt"/>
    <w:link w:val="4Calibri22pt0"/>
    <w:rPr>
      <w:rFonts w:ascii="Calibri" w:hAnsi="Calibri"/>
      <w:sz w:val="44"/>
      <w:highlight w:val="white"/>
    </w:rPr>
  </w:style>
  <w:style w:type="character" w:customStyle="1" w:styleId="4Calibri22pt0">
    <w:name w:val="Основной текст (4) + Calibri;22 pt"/>
    <w:link w:val="4Calibri22pt"/>
    <w:rPr>
      <w:rFonts w:ascii="Calibri" w:hAnsi="Calibri"/>
      <w:sz w:val="44"/>
      <w:highlight w:val="white"/>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sz w:val="24"/>
    </w:rPr>
  </w:style>
  <w:style w:type="paragraph" w:customStyle="1" w:styleId="xl248">
    <w:name w:val="xl248"/>
    <w:basedOn w:val="a1"/>
    <w:link w:val="xl24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80">
    <w:name w:val="xl248"/>
    <w:basedOn w:val="1"/>
    <w:link w:val="xl248"/>
    <w:rPr>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214">
    <w:name w:val="xl214"/>
    <w:basedOn w:val="a1"/>
    <w:link w:val="xl2140"/>
    <w:pPr>
      <w:pBdr>
        <w:top w:val="single" w:sz="4" w:space="0" w:color="000000"/>
        <w:left w:val="single" w:sz="4" w:space="0" w:color="000000"/>
      </w:pBdr>
      <w:spacing w:beforeAutospacing="1" w:afterAutospacing="1"/>
      <w:ind w:firstLine="0"/>
      <w:jc w:val="center"/>
    </w:pPr>
    <w:rPr>
      <w:sz w:val="24"/>
    </w:rPr>
  </w:style>
  <w:style w:type="character" w:customStyle="1" w:styleId="xl2140">
    <w:name w:val="xl214"/>
    <w:basedOn w:val="1"/>
    <w:link w:val="xl214"/>
    <w:rPr>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xl273">
    <w:name w:val="xl273"/>
    <w:basedOn w:val="a1"/>
    <w:link w:val="xl273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730">
    <w:name w:val="xl273"/>
    <w:basedOn w:val="1"/>
    <w:link w:val="xl273"/>
    <w:rPr>
      <w:sz w:val="22"/>
    </w:rPr>
  </w:style>
  <w:style w:type="paragraph" w:customStyle="1" w:styleId="xl180">
    <w:name w:val="xl180"/>
    <w:basedOn w:val="a1"/>
    <w:link w:val="xl18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00">
    <w:name w:val="xl180"/>
    <w:basedOn w:val="1"/>
    <w:link w:val="xl180"/>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160">
    <w:name w:val="xl160"/>
    <w:basedOn w:val="a1"/>
    <w:link w:val="xl160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600">
    <w:name w:val="xl160"/>
    <w:basedOn w:val="1"/>
    <w:link w:val="xl160"/>
    <w:rPr>
      <w:b/>
      <w:sz w:val="24"/>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xl236">
    <w:name w:val="xl236"/>
    <w:basedOn w:val="a1"/>
    <w:link w:val="xl2360"/>
    <w:pPr>
      <w:pBdr>
        <w:top w:val="single" w:sz="4" w:space="0" w:color="000000"/>
        <w:left w:val="single" w:sz="4" w:space="0" w:color="000000"/>
      </w:pBdr>
      <w:spacing w:beforeAutospacing="1" w:afterAutospacing="1"/>
      <w:ind w:firstLine="0"/>
      <w:jc w:val="center"/>
    </w:pPr>
    <w:rPr>
      <w:b/>
      <w:i/>
      <w:sz w:val="24"/>
    </w:rPr>
  </w:style>
  <w:style w:type="character" w:customStyle="1" w:styleId="xl2360">
    <w:name w:val="xl236"/>
    <w:basedOn w:val="1"/>
    <w:link w:val="xl236"/>
    <w:rPr>
      <w:b/>
      <w:i/>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xl85">
    <w:name w:val="xl85"/>
    <w:basedOn w:val="a1"/>
    <w:link w:val="xl8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50">
    <w:name w:val="xl85"/>
    <w:basedOn w:val="1"/>
    <w:link w:val="xl85"/>
    <w:rPr>
      <w:sz w:val="20"/>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xl303">
    <w:name w:val="xl303"/>
    <w:basedOn w:val="a1"/>
    <w:link w:val="xl3030"/>
    <w:pPr>
      <w:pBdr>
        <w:left w:val="single" w:sz="4" w:space="0" w:color="000000"/>
        <w:bottom w:val="single" w:sz="4" w:space="0" w:color="000000"/>
      </w:pBdr>
      <w:spacing w:beforeAutospacing="1" w:afterAutospacing="1"/>
      <w:ind w:firstLine="0"/>
      <w:jc w:val="center"/>
    </w:pPr>
    <w:rPr>
      <w:sz w:val="24"/>
    </w:rPr>
  </w:style>
  <w:style w:type="character" w:customStyle="1" w:styleId="xl3030">
    <w:name w:val="xl303"/>
    <w:basedOn w:val="1"/>
    <w:link w:val="xl303"/>
    <w:rPr>
      <w:sz w:val="24"/>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04">
    <w:name w:val="xl204"/>
    <w:basedOn w:val="a1"/>
    <w:link w:val="xl204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40">
    <w:name w:val="xl204"/>
    <w:basedOn w:val="1"/>
    <w:link w:val="xl204"/>
    <w:rPr>
      <w:b/>
      <w:sz w:val="24"/>
    </w:rPr>
  </w:style>
  <w:style w:type="paragraph" w:customStyle="1" w:styleId="77">
    <w:name w:val="Основной текст (7)"/>
    <w:basedOn w:val="a1"/>
    <w:link w:val="78"/>
    <w:pPr>
      <w:spacing w:line="240" w:lineRule="atLeast"/>
      <w:ind w:firstLine="0"/>
      <w:jc w:val="left"/>
    </w:pPr>
    <w:rPr>
      <w:sz w:val="8"/>
    </w:rPr>
  </w:style>
  <w:style w:type="character" w:customStyle="1" w:styleId="78">
    <w:name w:val="Основной текст (7)"/>
    <w:basedOn w:val="1"/>
    <w:link w:val="77"/>
    <w:rPr>
      <w:sz w:val="8"/>
    </w:rPr>
  </w:style>
  <w:style w:type="paragraph" w:customStyle="1" w:styleId="xl69">
    <w:name w:val="xl69"/>
    <w:basedOn w:val="a1"/>
    <w:link w:val="xl69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16"/>
    </w:rPr>
  </w:style>
  <w:style w:type="character" w:customStyle="1" w:styleId="xl690">
    <w:name w:val="xl69"/>
    <w:basedOn w:val="1"/>
    <w:link w:val="xl69"/>
    <w:rPr>
      <w:b/>
      <w:sz w:val="16"/>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FontStyle27">
    <w:name w:val="Font Style27"/>
    <w:link w:val="FontStyle270"/>
    <w:rPr>
      <w:sz w:val="26"/>
    </w:rPr>
  </w:style>
  <w:style w:type="character" w:customStyle="1" w:styleId="FontStyle270">
    <w:name w:val="Font Style27"/>
    <w:link w:val="FontStyle27"/>
    <w:rPr>
      <w:rFonts w:ascii="Times New Roman" w:hAnsi="Times New Roman"/>
      <w:color w:val="000000"/>
      <w:sz w:val="26"/>
    </w:rPr>
  </w:style>
  <w:style w:type="paragraph" w:customStyle="1" w:styleId="xl215">
    <w:name w:val="xl215"/>
    <w:basedOn w:val="a1"/>
    <w:link w:val="xl215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50">
    <w:name w:val="xl215"/>
    <w:basedOn w:val="1"/>
    <w:link w:val="xl215"/>
    <w:rPr>
      <w:sz w:val="24"/>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9">
    <w:name w:val="Знак2 Знак Знак Знак Знак Знак Знак Знак Знак Знак Знак Знак Знак Знак Знак Знак"/>
    <w:basedOn w:val="a1"/>
    <w:link w:val="2fa"/>
    <w:pPr>
      <w:spacing w:beforeAutospacing="1" w:afterAutospacing="1"/>
      <w:ind w:firstLine="0"/>
      <w:jc w:val="left"/>
    </w:pPr>
    <w:rPr>
      <w:rFonts w:ascii="Tahoma" w:hAnsi="Tahoma"/>
      <w:sz w:val="20"/>
    </w:rPr>
  </w:style>
  <w:style w:type="character" w:customStyle="1" w:styleId="2fa">
    <w:name w:val="Знак2 Знак Знак Знак Знак Знак Знак Знак Знак Знак Знак Знак Знак Знак Знак Знак"/>
    <w:basedOn w:val="1"/>
    <w:link w:val="2f9"/>
    <w:rPr>
      <w:rFonts w:ascii="Tahoma" w:hAnsi="Tahoma"/>
      <w:sz w:val="20"/>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affff5">
    <w:name w:val="Приветствие Знак"/>
    <w:link w:val="affff6"/>
    <w:rPr>
      <w:sz w:val="28"/>
    </w:rPr>
  </w:style>
  <w:style w:type="character" w:customStyle="1" w:styleId="affff6">
    <w:name w:val="Приветствие Знак"/>
    <w:link w:val="affff5"/>
    <w:rPr>
      <w:sz w:val="28"/>
    </w:rPr>
  </w:style>
  <w:style w:type="paragraph" w:customStyle="1" w:styleId="xl91">
    <w:name w:val="xl91"/>
    <w:basedOn w:val="a1"/>
    <w:link w:val="xl91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b/>
      <w:sz w:val="20"/>
    </w:rPr>
  </w:style>
  <w:style w:type="character" w:customStyle="1" w:styleId="xl910">
    <w:name w:val="xl91"/>
    <w:basedOn w:val="1"/>
    <w:link w:val="xl91"/>
    <w:rPr>
      <w:b/>
      <w:sz w:val="20"/>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2fb">
    <w:name w:val="Абзац списка2"/>
    <w:basedOn w:val="a1"/>
    <w:link w:val="2fc"/>
    <w:pPr>
      <w:widowControl w:val="0"/>
      <w:spacing w:after="200"/>
      <w:ind w:left="720" w:firstLine="0"/>
      <w:contextualSpacing/>
      <w:jc w:val="left"/>
    </w:pPr>
    <w:rPr>
      <w:sz w:val="24"/>
    </w:rPr>
  </w:style>
  <w:style w:type="character" w:customStyle="1" w:styleId="2fc">
    <w:name w:val="Абзац списка2"/>
    <w:basedOn w:val="1"/>
    <w:link w:val="2fb"/>
    <w:rPr>
      <w:sz w:val="24"/>
    </w:rPr>
  </w:style>
  <w:style w:type="paragraph" w:customStyle="1" w:styleId="116">
    <w:name w:val="Основной текст + 11"/>
    <w:link w:val="117"/>
    <w:rPr>
      <w:b/>
      <w:sz w:val="23"/>
      <w:highlight w:val="white"/>
    </w:rPr>
  </w:style>
  <w:style w:type="character" w:customStyle="1" w:styleId="117">
    <w:name w:val="Основной текст + 11"/>
    <w:link w:val="116"/>
    <w:rPr>
      <w:rFonts w:ascii="Times New Roman" w:hAnsi="Times New Roman"/>
      <w:b/>
      <w:spacing w:val="0"/>
      <w:sz w:val="23"/>
      <w:highlight w:val="white"/>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212">
    <w:name w:val="xl212"/>
    <w:basedOn w:val="a1"/>
    <w:link w:val="xl21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20">
    <w:name w:val="xl212"/>
    <w:basedOn w:val="1"/>
    <w:link w:val="xl212"/>
    <w:rPr>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character" w:customStyle="1" w:styleId="50">
    <w:name w:val="Заголовок 5 Знак"/>
    <w:basedOn w:val="1"/>
    <w:link w:val="5"/>
    <w:rPr>
      <w:rFonts w:ascii="Cambria" w:hAnsi="Cambria"/>
      <w:color w:val="243F60"/>
      <w:sz w:val="22"/>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affff7">
    <w:name w:val="Сноска"/>
    <w:basedOn w:val="a1"/>
    <w:link w:val="affff8"/>
    <w:pPr>
      <w:tabs>
        <w:tab w:val="left" w:pos="227"/>
      </w:tabs>
      <w:spacing w:before="60" w:after="200" w:line="276" w:lineRule="auto"/>
      <w:ind w:left="170" w:hanging="170"/>
      <w:jc w:val="left"/>
    </w:pPr>
    <w:rPr>
      <w:rFonts w:ascii="Calibri" w:hAnsi="Calibri"/>
      <w:sz w:val="20"/>
    </w:rPr>
  </w:style>
  <w:style w:type="character" w:customStyle="1" w:styleId="affff8">
    <w:name w:val="Сноска"/>
    <w:basedOn w:val="1"/>
    <w:link w:val="affff7"/>
    <w:rPr>
      <w:rFonts w:ascii="Calibri" w:hAnsi="Calibri"/>
      <w:color w:val="000000"/>
      <w:sz w:val="20"/>
    </w:rPr>
  </w:style>
  <w:style w:type="paragraph" w:customStyle="1" w:styleId="xl142">
    <w:name w:val="xl142"/>
    <w:basedOn w:val="a1"/>
    <w:link w:val="xl1420"/>
    <w:pPr>
      <w:widowControl w:val="0"/>
      <w:pBdr>
        <w:top w:val="single" w:sz="4" w:space="0" w:color="000000"/>
        <w:right w:val="single" w:sz="4" w:space="0" w:color="000000"/>
      </w:pBdr>
      <w:spacing w:line="100" w:lineRule="atLeast"/>
      <w:ind w:firstLine="0"/>
      <w:jc w:val="center"/>
    </w:pPr>
    <w:rPr>
      <w:b/>
      <w:sz w:val="20"/>
    </w:rPr>
  </w:style>
  <w:style w:type="character" w:customStyle="1" w:styleId="xl1420">
    <w:name w:val="xl142"/>
    <w:basedOn w:val="1"/>
    <w:link w:val="xl142"/>
    <w:rPr>
      <w:b/>
      <w:sz w:val="20"/>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0">
    <w:name w:val="xl110"/>
    <w:basedOn w:val="a1"/>
    <w:link w:val="xl1100"/>
    <w:pPr>
      <w:widowControl w:val="0"/>
      <w:pBdr>
        <w:top w:val="single" w:sz="4" w:space="0" w:color="000000"/>
        <w:left w:val="single" w:sz="4" w:space="0" w:color="000000"/>
        <w:bottom w:val="single" w:sz="4" w:space="0" w:color="000000"/>
        <w:right w:val="single" w:sz="4" w:space="0" w:color="000000"/>
      </w:pBdr>
      <w:spacing w:line="100" w:lineRule="atLeast"/>
      <w:ind w:firstLine="0"/>
    </w:pPr>
    <w:rPr>
      <w:sz w:val="20"/>
    </w:rPr>
  </w:style>
  <w:style w:type="character" w:customStyle="1" w:styleId="xl1100">
    <w:name w:val="xl110"/>
    <w:basedOn w:val="1"/>
    <w:link w:val="xl110"/>
    <w:rPr>
      <w:sz w:val="20"/>
    </w:rPr>
  </w:style>
  <w:style w:type="paragraph" w:customStyle="1" w:styleId="affff9">
    <w:name w:val="Строка ссылки"/>
    <w:basedOn w:val="afff1"/>
    <w:link w:val="affffa"/>
    <w:pPr>
      <w:jc w:val="left"/>
    </w:pPr>
  </w:style>
  <w:style w:type="character" w:customStyle="1" w:styleId="affffa">
    <w:name w:val="Строка ссылки"/>
    <w:basedOn w:val="afff2"/>
    <w:link w:val="affff9"/>
    <w:rPr>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affffb">
    <w:name w:val="СтильМой"/>
    <w:basedOn w:val="a1"/>
    <w:link w:val="affffc"/>
    <w:pPr>
      <w:ind w:firstLine="709"/>
    </w:pPr>
  </w:style>
  <w:style w:type="character" w:customStyle="1" w:styleId="affffc">
    <w:name w:val="СтильМой"/>
    <w:basedOn w:val="1"/>
    <w:link w:val="affffb"/>
    <w:rPr>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b/>
      <w:sz w:val="28"/>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8Num27z1">
    <w:name w:val="WW8Num27z1"/>
    <w:link w:val="WW8Num27z10"/>
  </w:style>
  <w:style w:type="character" w:customStyle="1" w:styleId="WW8Num27z10">
    <w:name w:val="WW8Num27z1"/>
    <w:link w:val="WW8Num27z1"/>
    <w:rPr>
      <w:rFonts w:ascii="Times New Roman" w:hAnsi="Times New Roman"/>
    </w:rPr>
  </w:style>
  <w:style w:type="paragraph" w:customStyle="1" w:styleId="xl216">
    <w:name w:val="xl216"/>
    <w:basedOn w:val="a1"/>
    <w:link w:val="xl216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60">
    <w:name w:val="xl216"/>
    <w:basedOn w:val="1"/>
    <w:link w:val="xl216"/>
    <w:rPr>
      <w:sz w:val="24"/>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21b">
    <w:name w:val="Знак Знак21"/>
    <w:link w:val="21c"/>
    <w:rPr>
      <w:rFonts w:ascii="Arial" w:hAnsi="Arial"/>
      <w:b/>
      <w:color w:val="000080"/>
    </w:rPr>
  </w:style>
  <w:style w:type="character" w:customStyle="1" w:styleId="21c">
    <w:name w:val="Знак Знак21"/>
    <w:link w:val="21b"/>
    <w:rPr>
      <w:rFonts w:ascii="Arial" w:hAnsi="Arial"/>
      <w:b/>
      <w:color w:val="000080"/>
      <w:sz w:val="20"/>
    </w:rPr>
  </w:style>
  <w:style w:type="paragraph" w:customStyle="1" w:styleId="xl72">
    <w:name w:val="xl72"/>
    <w:basedOn w:val="a1"/>
    <w:link w:val="xl720"/>
    <w:pPr>
      <w:widowControl w:val="0"/>
      <w:pBdr>
        <w:top w:val="single" w:sz="4" w:space="0" w:color="000000"/>
        <w:bottom w:val="single" w:sz="4" w:space="0" w:color="000000"/>
        <w:right w:val="single" w:sz="4" w:space="0" w:color="000000"/>
      </w:pBdr>
      <w:spacing w:before="280" w:after="280" w:line="100" w:lineRule="atLeast"/>
      <w:ind w:firstLine="0"/>
      <w:jc w:val="center"/>
    </w:pPr>
    <w:rPr>
      <w:b/>
      <w:sz w:val="24"/>
    </w:rPr>
  </w:style>
  <w:style w:type="character" w:customStyle="1" w:styleId="xl720">
    <w:name w:val="xl72"/>
    <w:basedOn w:val="1"/>
    <w:link w:val="xl72"/>
    <w:rPr>
      <w:b/>
      <w:sz w:val="24"/>
    </w:rPr>
  </w:style>
  <w:style w:type="paragraph" w:customStyle="1" w:styleId="xl298">
    <w:name w:val="xl298"/>
    <w:basedOn w:val="a1"/>
    <w:link w:val="xl2980"/>
    <w:pPr>
      <w:pBdr>
        <w:right w:val="single" w:sz="4" w:space="0" w:color="000000"/>
      </w:pBdr>
      <w:spacing w:beforeAutospacing="1" w:afterAutospacing="1"/>
      <w:ind w:firstLine="0"/>
      <w:jc w:val="center"/>
    </w:pPr>
    <w:rPr>
      <w:b/>
    </w:rPr>
  </w:style>
  <w:style w:type="character" w:customStyle="1" w:styleId="xl2980">
    <w:name w:val="xl298"/>
    <w:basedOn w:val="1"/>
    <w:link w:val="xl298"/>
    <w:rPr>
      <w:b/>
      <w:sz w:val="28"/>
    </w:rPr>
  </w:style>
  <w:style w:type="paragraph" w:customStyle="1" w:styleId="1ff9">
    <w:name w:val="Знак Знак1"/>
    <w:link w:val="1ffa"/>
    <w:rPr>
      <w:rFonts w:ascii="Cambria" w:hAnsi="Cambria"/>
      <w:i/>
      <w:color w:val="4F81BD"/>
      <w:spacing w:val="15"/>
      <w:sz w:val="24"/>
    </w:rPr>
  </w:style>
  <w:style w:type="character" w:customStyle="1" w:styleId="1ffa">
    <w:name w:val="Знак Знак1"/>
    <w:link w:val="1ff9"/>
    <w:rPr>
      <w:rFonts w:ascii="Cambria" w:hAnsi="Cambria"/>
      <w:i/>
      <w:color w:val="4F81BD"/>
      <w:spacing w:val="15"/>
      <w:sz w:val="24"/>
    </w:rPr>
  </w:style>
  <w:style w:type="paragraph" w:customStyle="1" w:styleId="2fd">
    <w:name w:val="Основной текст2"/>
    <w:link w:val="2fe"/>
    <w:rPr>
      <w:sz w:val="26"/>
      <w:highlight w:val="white"/>
    </w:rPr>
  </w:style>
  <w:style w:type="character" w:customStyle="1" w:styleId="2fe">
    <w:name w:val="Основной текст2"/>
    <w:link w:val="2fd"/>
    <w:rPr>
      <w:rFonts w:ascii="Times New Roman" w:hAnsi="Times New Roman"/>
      <w:spacing w:val="0"/>
      <w:sz w:val="26"/>
      <w:highlight w:val="white"/>
    </w:rPr>
  </w:style>
  <w:style w:type="paragraph" w:styleId="2ff">
    <w:name w:val="Body Text Indent 2"/>
    <w:basedOn w:val="a1"/>
    <w:link w:val="2ff0"/>
    <w:pPr>
      <w:spacing w:after="120" w:line="480" w:lineRule="auto"/>
      <w:ind w:left="283"/>
    </w:pPr>
  </w:style>
  <w:style w:type="character" w:customStyle="1" w:styleId="2ff0">
    <w:name w:val="Основной текст с отступом 2 Знак"/>
    <w:basedOn w:val="1"/>
    <w:link w:val="2ff"/>
    <w:rPr>
      <w:sz w:val="28"/>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styleId="affffd">
    <w:name w:val="Balloon Text"/>
    <w:basedOn w:val="a1"/>
    <w:link w:val="affffe"/>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xl105">
    <w:name w:val="xl105"/>
    <w:basedOn w:val="a1"/>
    <w:link w:val="xl105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050">
    <w:name w:val="xl105"/>
    <w:basedOn w:val="1"/>
    <w:link w:val="xl105"/>
    <w:rPr>
      <w:sz w:val="20"/>
    </w:rPr>
  </w:style>
  <w:style w:type="paragraph" w:customStyle="1" w:styleId="xl134">
    <w:name w:val="xl134"/>
    <w:basedOn w:val="a1"/>
    <w:link w:val="xl1340"/>
    <w:pPr>
      <w:widowControl w:val="0"/>
      <w:pBdr>
        <w:left w:val="single" w:sz="4" w:space="0" w:color="000000"/>
        <w:right w:val="single" w:sz="4" w:space="0" w:color="000000"/>
      </w:pBdr>
      <w:spacing w:line="100" w:lineRule="atLeast"/>
      <w:ind w:firstLine="0"/>
      <w:jc w:val="center"/>
    </w:pPr>
    <w:rPr>
      <w:sz w:val="20"/>
    </w:rPr>
  </w:style>
  <w:style w:type="character" w:customStyle="1" w:styleId="xl1340">
    <w:name w:val="xl134"/>
    <w:basedOn w:val="1"/>
    <w:link w:val="xl134"/>
    <w:rPr>
      <w:sz w:val="20"/>
    </w:rPr>
  </w:style>
  <w:style w:type="character" w:customStyle="1" w:styleId="11">
    <w:name w:val="Заголовок 1 Знак"/>
    <w:basedOn w:val="1"/>
    <w:link w:val="10"/>
    <w:rPr>
      <w:b/>
      <w:sz w:val="36"/>
    </w:rPr>
  </w:style>
  <w:style w:type="paragraph" w:customStyle="1" w:styleId="consnonformat">
    <w:name w:val="consnonformat"/>
    <w:basedOn w:val="a1"/>
    <w:link w:val="consnonformat0"/>
    <w:pPr>
      <w:spacing w:before="63" w:after="63"/>
      <w:ind w:firstLine="0"/>
      <w:jc w:val="left"/>
    </w:pPr>
    <w:rPr>
      <w:rFonts w:ascii="Arial" w:hAnsi="Arial"/>
      <w:sz w:val="20"/>
    </w:rPr>
  </w:style>
  <w:style w:type="character" w:customStyle="1" w:styleId="consnonformat0">
    <w:name w:val="consnonformat"/>
    <w:basedOn w:val="1"/>
    <w:link w:val="consnonformat"/>
    <w:rPr>
      <w:rFonts w:ascii="Arial" w:hAnsi="Arial"/>
      <w:color w:val="000000"/>
      <w:sz w:val="20"/>
    </w:rPr>
  </w:style>
  <w:style w:type="paragraph" w:customStyle="1" w:styleId="xl240">
    <w:name w:val="xl240"/>
    <w:basedOn w:val="a1"/>
    <w:link w:val="xl2400"/>
    <w:pPr>
      <w:pBdr>
        <w:left w:val="single" w:sz="4" w:space="0" w:color="000000"/>
        <w:right w:val="single" w:sz="4" w:space="0" w:color="000000"/>
      </w:pBdr>
      <w:spacing w:beforeAutospacing="1" w:afterAutospacing="1"/>
      <w:ind w:firstLine="0"/>
      <w:jc w:val="center"/>
    </w:pPr>
    <w:rPr>
      <w:sz w:val="22"/>
    </w:rPr>
  </w:style>
  <w:style w:type="character" w:customStyle="1" w:styleId="xl2400">
    <w:name w:val="xl240"/>
    <w:basedOn w:val="1"/>
    <w:link w:val="xl240"/>
    <w:rPr>
      <w:sz w:val="22"/>
    </w:rPr>
  </w:style>
  <w:style w:type="paragraph" w:customStyle="1" w:styleId="2f0">
    <w:name w:val="Основной шрифт абзаца2"/>
  </w:style>
  <w:style w:type="paragraph" w:customStyle="1" w:styleId="xl192">
    <w:name w:val="xl192"/>
    <w:basedOn w:val="a1"/>
    <w:link w:val="xl19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1920">
    <w:name w:val="xl192"/>
    <w:basedOn w:val="1"/>
    <w:link w:val="xl192"/>
    <w:rPr>
      <w:sz w:val="24"/>
    </w:rPr>
  </w:style>
  <w:style w:type="paragraph" w:customStyle="1" w:styleId="118">
    <w:name w:val="ФЦПРО_раздел11"/>
    <w:basedOn w:val="a1"/>
    <w:next w:val="a1"/>
    <w:link w:val="119"/>
    <w:pPr>
      <w:keepNext/>
      <w:tabs>
        <w:tab w:val="left" w:pos="0"/>
        <w:tab w:val="left" w:pos="737"/>
      </w:tabs>
      <w:spacing w:before="240" w:after="240" w:line="360" w:lineRule="auto"/>
      <w:ind w:left="750" w:hanging="465"/>
      <w:jc w:val="left"/>
    </w:pPr>
    <w:rPr>
      <w:b/>
    </w:rPr>
  </w:style>
  <w:style w:type="character" w:customStyle="1" w:styleId="119">
    <w:name w:val="ФЦПРО_раздел11"/>
    <w:basedOn w:val="1"/>
    <w:link w:val="118"/>
    <w:rPr>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xl280">
    <w:name w:val="xl280"/>
    <w:basedOn w:val="a1"/>
    <w:link w:val="xl2800"/>
    <w:pPr>
      <w:pBdr>
        <w:left w:val="single" w:sz="4" w:space="0" w:color="000000"/>
      </w:pBdr>
      <w:spacing w:beforeAutospacing="1" w:afterAutospacing="1"/>
      <w:ind w:firstLine="0"/>
      <w:jc w:val="center"/>
    </w:pPr>
    <w:rPr>
      <w:sz w:val="24"/>
    </w:rPr>
  </w:style>
  <w:style w:type="character" w:customStyle="1" w:styleId="xl2800">
    <w:name w:val="xl280"/>
    <w:basedOn w:val="1"/>
    <w:link w:val="xl280"/>
    <w:rPr>
      <w:sz w:val="24"/>
    </w:rPr>
  </w:style>
  <w:style w:type="paragraph" w:customStyle="1" w:styleId="2ff1">
    <w:name w:val="Знак2"/>
    <w:link w:val="2ff2"/>
  </w:style>
  <w:style w:type="character" w:customStyle="1" w:styleId="2ff2">
    <w:name w:val="Знак2"/>
    <w:link w:val="2ff1"/>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21d">
    <w:name w:val="Цитата 21"/>
    <w:basedOn w:val="a1"/>
    <w:next w:val="a1"/>
    <w:link w:val="21e"/>
    <w:pPr>
      <w:spacing w:after="200" w:line="276" w:lineRule="auto"/>
      <w:ind w:firstLine="0"/>
      <w:jc w:val="left"/>
    </w:pPr>
    <w:rPr>
      <w:rFonts w:ascii="Calibri" w:hAnsi="Calibri"/>
      <w:i/>
      <w:sz w:val="22"/>
    </w:rPr>
  </w:style>
  <w:style w:type="character" w:customStyle="1" w:styleId="21e">
    <w:name w:val="Цитата 21"/>
    <w:basedOn w:val="1"/>
    <w:link w:val="21d"/>
    <w:rPr>
      <w:rFonts w:ascii="Calibri" w:hAnsi="Calibri"/>
      <w:i/>
      <w:color w:val="000000"/>
      <w:sz w:val="22"/>
    </w:rPr>
  </w:style>
  <w:style w:type="paragraph" w:customStyle="1" w:styleId="FontStyle16">
    <w:name w:val="Font Style16"/>
    <w:link w:val="FontStyle160"/>
    <w:rPr>
      <w:b/>
      <w:sz w:val="26"/>
    </w:rPr>
  </w:style>
  <w:style w:type="character" w:customStyle="1" w:styleId="FontStyle160">
    <w:name w:val="Font Style16"/>
    <w:link w:val="FontStyle16"/>
    <w:rPr>
      <w:rFonts w:ascii="Times New Roman" w:hAnsi="Times New Roman"/>
      <w:b/>
      <w:color w:val="000000"/>
      <w:sz w:val="26"/>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1ffb">
    <w:name w:val="Выделенная цитата Знак1"/>
    <w:link w:val="1ffc"/>
    <w:rPr>
      <w:rFonts w:ascii="Calibri" w:hAnsi="Calibri"/>
      <w:b/>
      <w:i/>
      <w:color w:val="4F81BD"/>
      <w:sz w:val="22"/>
    </w:rPr>
  </w:style>
  <w:style w:type="character" w:customStyle="1" w:styleId="1ffc">
    <w:name w:val="Выделенная цитата Знак1"/>
    <w:link w:val="1ffb"/>
    <w:rPr>
      <w:rFonts w:ascii="Calibri" w:hAnsi="Calibri"/>
      <w:b/>
      <w:i/>
      <w:color w:val="4F81BD"/>
      <w:sz w:val="22"/>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afffff">
    <w:name w:val="Основной текст + Не полужирный"/>
    <w:link w:val="afffff0"/>
    <w:rPr>
      <w:b/>
      <w:sz w:val="26"/>
      <w:highlight w:val="white"/>
    </w:rPr>
  </w:style>
  <w:style w:type="character" w:customStyle="1" w:styleId="afffff0">
    <w:name w:val="Основной текст + Не полужирный"/>
    <w:link w:val="afffff"/>
    <w:rPr>
      <w:rFonts w:ascii="Times New Roman" w:hAnsi="Times New Roman"/>
      <w:b/>
      <w:spacing w:val="0"/>
      <w:sz w:val="26"/>
      <w:highlight w:val="white"/>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160">
    <w:name w:val="Основной текст (16)"/>
    <w:basedOn w:val="a1"/>
    <w:link w:val="161"/>
    <w:pPr>
      <w:spacing w:line="240" w:lineRule="atLeast"/>
      <w:ind w:firstLine="0"/>
      <w:jc w:val="left"/>
    </w:pPr>
    <w:rPr>
      <w:sz w:val="26"/>
    </w:rPr>
  </w:style>
  <w:style w:type="character" w:customStyle="1" w:styleId="161">
    <w:name w:val="Основной текст (16)"/>
    <w:basedOn w:val="1"/>
    <w:link w:val="160"/>
    <w:rPr>
      <w:sz w:val="26"/>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afffff1">
    <w:name w:val="Перечень с номером"/>
    <w:basedOn w:val="afff1"/>
    <w:link w:val="afffff2"/>
    <w:pPr>
      <w:tabs>
        <w:tab w:val="left" w:pos="1440"/>
      </w:tabs>
      <w:spacing w:before="120"/>
      <w:ind w:left="1440" w:hanging="360"/>
    </w:pPr>
  </w:style>
  <w:style w:type="character" w:customStyle="1" w:styleId="afffff2">
    <w:name w:val="Перечень с номером"/>
    <w:basedOn w:val="afff2"/>
    <w:link w:val="afffff1"/>
    <w:rPr>
      <w:sz w:val="24"/>
    </w:rPr>
  </w:style>
  <w:style w:type="paragraph" w:customStyle="1" w:styleId="xl101">
    <w:name w:val="xl101"/>
    <w:basedOn w:val="a1"/>
    <w:link w:val="xl101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sz w:val="20"/>
    </w:rPr>
  </w:style>
  <w:style w:type="character" w:customStyle="1" w:styleId="xl1010">
    <w:name w:val="xl101"/>
    <w:basedOn w:val="1"/>
    <w:link w:val="xl101"/>
    <w:rPr>
      <w:b/>
      <w:sz w:val="20"/>
    </w:rPr>
  </w:style>
  <w:style w:type="paragraph" w:customStyle="1" w:styleId="6d">
    <w:name w:val="Абзац списка6"/>
    <w:basedOn w:val="a1"/>
    <w:link w:val="6e"/>
    <w:pPr>
      <w:widowControl w:val="0"/>
      <w:spacing w:after="200"/>
      <w:ind w:left="720" w:firstLine="0"/>
      <w:contextualSpacing/>
      <w:jc w:val="left"/>
    </w:pPr>
    <w:rPr>
      <w:sz w:val="24"/>
    </w:rPr>
  </w:style>
  <w:style w:type="character" w:customStyle="1" w:styleId="6e">
    <w:name w:val="Абзац списка6"/>
    <w:basedOn w:val="1"/>
    <w:link w:val="6d"/>
    <w:rPr>
      <w:sz w:val="24"/>
    </w:rPr>
  </w:style>
  <w:style w:type="paragraph" w:customStyle="1" w:styleId="afffff3">
    <w:name w:val="Отчетный"/>
    <w:basedOn w:val="a1"/>
    <w:link w:val="afffff4"/>
    <w:pPr>
      <w:spacing w:after="120" w:line="360" w:lineRule="auto"/>
      <w:ind w:firstLine="720"/>
    </w:pPr>
    <w:rPr>
      <w:sz w:val="26"/>
    </w:rPr>
  </w:style>
  <w:style w:type="character" w:customStyle="1" w:styleId="afffff4">
    <w:name w:val="Отчетный"/>
    <w:basedOn w:val="1"/>
    <w:link w:val="afffff3"/>
    <w:rPr>
      <w:sz w:val="26"/>
    </w:rPr>
  </w:style>
  <w:style w:type="paragraph" w:customStyle="1" w:styleId="2ff3">
    <w:name w:val="Подпись к таблице (2)"/>
    <w:basedOn w:val="a1"/>
    <w:link w:val="2ff4"/>
    <w:pPr>
      <w:spacing w:after="60" w:line="240" w:lineRule="atLeast"/>
      <w:ind w:firstLine="0"/>
      <w:jc w:val="left"/>
    </w:pPr>
    <w:rPr>
      <w:sz w:val="26"/>
    </w:rPr>
  </w:style>
  <w:style w:type="character" w:customStyle="1" w:styleId="2ff4">
    <w:name w:val="Подпись к таблице (2)"/>
    <w:basedOn w:val="1"/>
    <w:link w:val="2ff3"/>
    <w:rPr>
      <w:sz w:val="26"/>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250">
    <w:name w:val="xl250"/>
    <w:basedOn w:val="a1"/>
    <w:link w:val="xl250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500">
    <w:name w:val="xl250"/>
    <w:basedOn w:val="1"/>
    <w:link w:val="xl250"/>
    <w:rPr>
      <w:sz w:val="22"/>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sz w:val="24"/>
    </w:rPr>
  </w:style>
  <w:style w:type="paragraph" w:styleId="a9">
    <w:name w:val="annotation text"/>
    <w:basedOn w:val="a1"/>
    <w:link w:val="16"/>
    <w:pPr>
      <w:spacing w:before="60" w:after="200" w:line="276" w:lineRule="auto"/>
      <w:ind w:firstLine="0"/>
      <w:jc w:val="left"/>
    </w:pPr>
    <w:rPr>
      <w:rFonts w:ascii="Calibri" w:hAnsi="Calibri"/>
      <w:sz w:val="20"/>
    </w:rPr>
  </w:style>
  <w:style w:type="character" w:customStyle="1" w:styleId="16">
    <w:name w:val="Текст примечания Знак1"/>
    <w:basedOn w:val="1"/>
    <w:link w:val="a9"/>
    <w:rPr>
      <w:rFonts w:ascii="Calibri" w:hAnsi="Calibri"/>
      <w:sz w:val="20"/>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152">
    <w:name w:val="Основной текст (15) + Не курсив"/>
    <w:link w:val="153"/>
    <w:rPr>
      <w:i/>
      <w:sz w:val="23"/>
      <w:highlight w:val="white"/>
    </w:rPr>
  </w:style>
  <w:style w:type="character" w:customStyle="1" w:styleId="153">
    <w:name w:val="Основной текст (15) + Не курсив"/>
    <w:link w:val="152"/>
    <w:rPr>
      <w:i/>
      <w:spacing w:val="0"/>
      <w:sz w:val="23"/>
      <w:highlight w:val="white"/>
    </w:rPr>
  </w:style>
  <w:style w:type="paragraph" w:customStyle="1" w:styleId="1pt">
    <w:name w:val="Основной текст + Интервал 1 pt"/>
    <w:link w:val="1pt0"/>
    <w:rPr>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271">
    <w:name w:val="Стиль Основной текст + По ширине Первая строка:  127 см1"/>
    <w:basedOn w:val="afff1"/>
    <w:link w:val="12710"/>
    <w:pPr>
      <w:spacing w:before="60" w:after="120"/>
      <w:ind w:firstLine="720"/>
    </w:pPr>
  </w:style>
  <w:style w:type="character" w:customStyle="1" w:styleId="12710">
    <w:name w:val="Стиль Основной текст + По ширине Первая строка:  127 см1"/>
    <w:basedOn w:val="afff2"/>
    <w:link w:val="1271"/>
    <w:rPr>
      <w:sz w:val="24"/>
    </w:rPr>
  </w:style>
  <w:style w:type="paragraph" w:customStyle="1" w:styleId="1ffd">
    <w:name w:val="Гиперссылка1"/>
    <w:link w:val="afffff5"/>
    <w:rPr>
      <w:color w:val="0000FF"/>
      <w:u w:val="single"/>
    </w:rPr>
  </w:style>
  <w:style w:type="character" w:styleId="afffff5">
    <w:name w:val="Hyperlink"/>
    <w:link w:val="1ffd"/>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xl290">
    <w:name w:val="xl290"/>
    <w:basedOn w:val="a1"/>
    <w:link w:val="xl2900"/>
    <w:pPr>
      <w:pBdr>
        <w:top w:val="single" w:sz="4" w:space="0" w:color="000000"/>
        <w:left w:val="single" w:sz="4" w:space="0" w:color="000000"/>
        <w:right w:val="single" w:sz="4" w:space="0" w:color="000000"/>
      </w:pBdr>
      <w:spacing w:beforeAutospacing="1" w:afterAutospacing="1"/>
      <w:ind w:firstLine="0"/>
      <w:jc w:val="left"/>
    </w:pPr>
    <w:rPr>
      <w:b/>
      <w:sz w:val="24"/>
    </w:rPr>
  </w:style>
  <w:style w:type="character" w:customStyle="1" w:styleId="xl2900">
    <w:name w:val="xl290"/>
    <w:basedOn w:val="1"/>
    <w:link w:val="xl290"/>
    <w:rPr>
      <w:b/>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80">
    <w:name w:val="Заголовок 8 Знак"/>
    <w:basedOn w:val="1"/>
    <w:link w:val="8"/>
    <w:rPr>
      <w:rFonts w:ascii="Cambria" w:hAnsi="Cambria"/>
      <w:color w:val="404040"/>
      <w:sz w:val="20"/>
    </w:rPr>
  </w:style>
  <w:style w:type="paragraph" w:customStyle="1" w:styleId="xl150">
    <w:name w:val="xl150"/>
    <w:basedOn w:val="a1"/>
    <w:link w:val="xl150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1500">
    <w:name w:val="xl150"/>
    <w:basedOn w:val="1"/>
    <w:link w:val="xl150"/>
    <w:rPr>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sz w:val="24"/>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i/>
      <w:sz w:val="24"/>
    </w:rPr>
  </w:style>
  <w:style w:type="paragraph" w:customStyle="1" w:styleId="xl238">
    <w:name w:val="xl238"/>
    <w:basedOn w:val="a1"/>
    <w:link w:val="xl2380"/>
    <w:pPr>
      <w:pBdr>
        <w:top w:val="single" w:sz="4" w:space="0" w:color="000000"/>
        <w:right w:val="single" w:sz="4" w:space="0" w:color="000000"/>
      </w:pBdr>
      <w:spacing w:beforeAutospacing="1" w:afterAutospacing="1"/>
      <w:ind w:firstLine="0"/>
      <w:jc w:val="center"/>
    </w:pPr>
    <w:rPr>
      <w:b/>
      <w:i/>
      <w:sz w:val="24"/>
    </w:rPr>
  </w:style>
  <w:style w:type="character" w:customStyle="1" w:styleId="xl2380">
    <w:name w:val="xl238"/>
    <w:basedOn w:val="1"/>
    <w:link w:val="xl238"/>
    <w:rPr>
      <w:b/>
      <w:i/>
      <w:sz w:val="24"/>
    </w:rPr>
  </w:style>
  <w:style w:type="paragraph" w:styleId="1ffe">
    <w:name w:val="toc 1"/>
    <w:basedOn w:val="a1"/>
    <w:next w:val="a1"/>
    <w:link w:val="1fff"/>
    <w:uiPriority w:val="39"/>
    <w:pPr>
      <w:spacing w:before="360" w:line="276" w:lineRule="auto"/>
      <w:ind w:firstLine="0"/>
      <w:jc w:val="left"/>
    </w:pPr>
    <w:rPr>
      <w:rFonts w:ascii="Arial" w:hAnsi="Arial"/>
      <w:b/>
      <w:caps/>
      <w:sz w:val="22"/>
    </w:rPr>
  </w:style>
  <w:style w:type="character" w:customStyle="1" w:styleId="1fff">
    <w:name w:val="Оглавление 1 Знак"/>
    <w:basedOn w:val="1"/>
    <w:link w:val="1ffe"/>
    <w:rPr>
      <w:rFonts w:ascii="Arial" w:hAnsi="Arial"/>
      <w:b/>
      <w:caps/>
      <w:sz w:val="22"/>
    </w:rPr>
  </w:style>
  <w:style w:type="paragraph" w:customStyle="1" w:styleId="xl152">
    <w:name w:val="xl152"/>
    <w:basedOn w:val="a1"/>
    <w:link w:val="xl1520"/>
    <w:pPr>
      <w:pBdr>
        <w:left w:val="single" w:sz="4" w:space="0" w:color="000000"/>
        <w:right w:val="single" w:sz="4" w:space="0" w:color="000000"/>
      </w:pBdr>
      <w:spacing w:beforeAutospacing="1" w:afterAutospacing="1"/>
      <w:ind w:firstLine="0"/>
      <w:jc w:val="left"/>
    </w:pPr>
    <w:rPr>
      <w:sz w:val="24"/>
    </w:rPr>
  </w:style>
  <w:style w:type="character" w:customStyle="1" w:styleId="xl1520">
    <w:name w:val="xl152"/>
    <w:basedOn w:val="1"/>
    <w:link w:val="xl152"/>
    <w:rPr>
      <w:sz w:val="24"/>
    </w:rPr>
  </w:style>
  <w:style w:type="paragraph" w:customStyle="1" w:styleId="1fff0">
    <w:name w:val="Рецензия1"/>
    <w:link w:val="1fff1"/>
    <w:rPr>
      <w:rFonts w:ascii="Calibri" w:hAnsi="Calibri"/>
      <w:sz w:val="22"/>
    </w:rPr>
  </w:style>
  <w:style w:type="character" w:customStyle="1" w:styleId="1fff1">
    <w:name w:val="Рецензия1"/>
    <w:link w:val="1fff0"/>
    <w:rPr>
      <w:rFonts w:ascii="Calibri" w:hAnsi="Calibri"/>
      <w:sz w:val="22"/>
    </w:rPr>
  </w:style>
  <w:style w:type="paragraph" w:customStyle="1" w:styleId="xl324">
    <w:name w:val="xl324"/>
    <w:basedOn w:val="a1"/>
    <w:link w:val="xl3240"/>
    <w:pPr>
      <w:pBdr>
        <w:top w:val="single" w:sz="4" w:space="0" w:color="000000"/>
        <w:bottom w:val="single" w:sz="4" w:space="0" w:color="000000"/>
      </w:pBdr>
      <w:spacing w:beforeAutospacing="1" w:afterAutospacing="1"/>
      <w:ind w:firstLine="0"/>
      <w:jc w:val="center"/>
    </w:pPr>
    <w:rPr>
      <w:sz w:val="24"/>
    </w:rPr>
  </w:style>
  <w:style w:type="character" w:customStyle="1" w:styleId="xl3240">
    <w:name w:val="xl324"/>
    <w:basedOn w:val="1"/>
    <w:link w:val="xl324"/>
    <w:rPr>
      <w:sz w:val="24"/>
    </w:rPr>
  </w:style>
  <w:style w:type="paragraph" w:customStyle="1" w:styleId="xl225">
    <w:name w:val="xl225"/>
    <w:basedOn w:val="a1"/>
    <w:link w:val="xl2250"/>
    <w:pPr>
      <w:pBdr>
        <w:top w:val="single" w:sz="4" w:space="0" w:color="000000"/>
        <w:left w:val="single" w:sz="4" w:space="0" w:color="000000"/>
      </w:pBdr>
      <w:spacing w:beforeAutospacing="1" w:afterAutospacing="1"/>
      <w:ind w:firstLine="0"/>
      <w:jc w:val="center"/>
    </w:pPr>
    <w:rPr>
      <w:sz w:val="24"/>
    </w:rPr>
  </w:style>
  <w:style w:type="character" w:customStyle="1" w:styleId="xl2250">
    <w:name w:val="xl225"/>
    <w:basedOn w:val="1"/>
    <w:link w:val="xl225"/>
    <w:rPr>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color w:val="000000"/>
      <w:sz w:val="20"/>
    </w:rPr>
  </w:style>
  <w:style w:type="paragraph" w:customStyle="1" w:styleId="FontStyle15">
    <w:name w:val="Font Style15"/>
    <w:link w:val="FontStyle150"/>
    <w:rPr>
      <w:b/>
      <w:sz w:val="18"/>
    </w:rPr>
  </w:style>
  <w:style w:type="character" w:customStyle="1" w:styleId="FontStyle150">
    <w:name w:val="Font Style15"/>
    <w:link w:val="FontStyle15"/>
    <w:rPr>
      <w:rFonts w:ascii="Times New Roman" w:hAnsi="Times New Roman"/>
      <w:b/>
      <w:color w:val="000000"/>
      <w:sz w:val="18"/>
    </w:rPr>
  </w:style>
  <w:style w:type="paragraph" w:customStyle="1" w:styleId="FontStyle52">
    <w:name w:val="Font Style52"/>
    <w:link w:val="FontStyle520"/>
    <w:rPr>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57">
    <w:name w:val="Основной текст (5)"/>
    <w:basedOn w:val="a1"/>
    <w:link w:val="58"/>
    <w:pPr>
      <w:spacing w:line="240" w:lineRule="atLeast"/>
      <w:ind w:firstLine="0"/>
      <w:jc w:val="left"/>
    </w:pPr>
    <w:rPr>
      <w:sz w:val="10"/>
    </w:rPr>
  </w:style>
  <w:style w:type="character" w:customStyle="1" w:styleId="58">
    <w:name w:val="Основной текст (5)"/>
    <w:basedOn w:val="1"/>
    <w:link w:val="57"/>
    <w:rPr>
      <w:sz w:val="1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ff2">
    <w:name w:val="Нумерованный список1"/>
    <w:basedOn w:val="a1"/>
    <w:link w:val="1fff3"/>
    <w:pPr>
      <w:tabs>
        <w:tab w:val="left" w:pos="747"/>
      </w:tabs>
      <w:spacing w:after="20" w:line="360" w:lineRule="auto"/>
      <w:ind w:left="747" w:hanging="180"/>
    </w:pPr>
  </w:style>
  <w:style w:type="character" w:customStyle="1" w:styleId="1fff3">
    <w:name w:val="Нумерованный список1"/>
    <w:basedOn w:val="1"/>
    <w:link w:val="1fff2"/>
    <w:rPr>
      <w:sz w:val="28"/>
    </w:rPr>
  </w:style>
  <w:style w:type="paragraph" w:customStyle="1" w:styleId="xl296">
    <w:name w:val="xl296"/>
    <w:basedOn w:val="a1"/>
    <w:link w:val="xl2960"/>
    <w:pPr>
      <w:pBdr>
        <w:left w:val="single" w:sz="4" w:space="0" w:color="000000"/>
      </w:pBdr>
      <w:spacing w:beforeAutospacing="1" w:afterAutospacing="1"/>
      <w:ind w:firstLine="0"/>
      <w:jc w:val="center"/>
    </w:pPr>
    <w:rPr>
      <w:b/>
    </w:rPr>
  </w:style>
  <w:style w:type="character" w:customStyle="1" w:styleId="xl2960">
    <w:name w:val="xl296"/>
    <w:basedOn w:val="1"/>
    <w:link w:val="xl296"/>
    <w:rPr>
      <w:b/>
      <w:sz w:val="28"/>
    </w:rPr>
  </w:style>
  <w:style w:type="paragraph" w:customStyle="1" w:styleId="xl71">
    <w:name w:val="xl71"/>
    <w:basedOn w:val="a1"/>
    <w:link w:val="xl710"/>
    <w:pPr>
      <w:widowControl w:val="0"/>
      <w:pBdr>
        <w:top w:val="single" w:sz="4" w:space="0" w:color="000000"/>
        <w:bottom w:val="single" w:sz="4" w:space="0" w:color="000000"/>
      </w:pBdr>
      <w:spacing w:before="280" w:after="280" w:line="100" w:lineRule="atLeast"/>
      <w:ind w:firstLine="0"/>
      <w:jc w:val="center"/>
    </w:pPr>
    <w:rPr>
      <w:b/>
      <w:sz w:val="24"/>
    </w:rPr>
  </w:style>
  <w:style w:type="character" w:customStyle="1" w:styleId="xl710">
    <w:name w:val="xl71"/>
    <w:basedOn w:val="1"/>
    <w:link w:val="xl71"/>
    <w:rPr>
      <w:b/>
      <w:sz w:val="24"/>
    </w:rPr>
  </w:style>
  <w:style w:type="paragraph" w:customStyle="1" w:styleId="xl76">
    <w:name w:val="xl76"/>
    <w:basedOn w:val="a1"/>
    <w:link w:val="xl7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760">
    <w:name w:val="xl76"/>
    <w:basedOn w:val="1"/>
    <w:link w:val="xl76"/>
    <w:rPr>
      <w:sz w:val="20"/>
    </w:rPr>
  </w:style>
  <w:style w:type="paragraph" w:customStyle="1" w:styleId="apple-converted-space">
    <w:name w:val="apple-converted-space"/>
    <w:basedOn w:val="2f0"/>
    <w:link w:val="apple-converted-space0"/>
  </w:style>
  <w:style w:type="character" w:customStyle="1" w:styleId="apple-converted-space0">
    <w:name w:val="apple-converted-space"/>
    <w:basedOn w:val="a2"/>
    <w:link w:val="apple-converted-space"/>
  </w:style>
  <w:style w:type="paragraph" w:customStyle="1" w:styleId="xl193">
    <w:name w:val="xl193"/>
    <w:basedOn w:val="a1"/>
    <w:link w:val="xl19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30">
    <w:name w:val="xl193"/>
    <w:basedOn w:val="1"/>
    <w:link w:val="xl193"/>
    <w:rPr>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consplusnormal">
    <w:name w:val="consplusnormal"/>
    <w:basedOn w:val="a1"/>
    <w:link w:val="consplusnormal0"/>
    <w:pPr>
      <w:spacing w:before="63" w:after="63"/>
      <w:ind w:firstLine="0"/>
      <w:jc w:val="left"/>
    </w:pPr>
    <w:rPr>
      <w:rFonts w:ascii="Arial" w:hAnsi="Arial"/>
      <w:sz w:val="20"/>
    </w:rPr>
  </w:style>
  <w:style w:type="character" w:customStyle="1" w:styleId="consplusnormal0">
    <w:name w:val="consplusnormal"/>
    <w:basedOn w:val="1"/>
    <w:link w:val="consplusnormal"/>
    <w:rPr>
      <w:rFonts w:ascii="Arial" w:hAnsi="Arial"/>
      <w:color w:val="000000"/>
      <w:sz w:val="20"/>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afffff6">
    <w:name w:val="Нормальный (таблица)"/>
    <w:basedOn w:val="a1"/>
    <w:next w:val="a1"/>
    <w:link w:val="afffff7"/>
    <w:pPr>
      <w:widowControl w:val="0"/>
      <w:ind w:firstLine="0"/>
    </w:pPr>
    <w:rPr>
      <w:rFonts w:ascii="Arial" w:hAnsi="Arial"/>
      <w:sz w:val="24"/>
    </w:rPr>
  </w:style>
  <w:style w:type="character" w:customStyle="1" w:styleId="afffff7">
    <w:name w:val="Нормальный (таблица)"/>
    <w:basedOn w:val="1"/>
    <w:link w:val="afffff6"/>
    <w:rPr>
      <w:rFonts w:ascii="Arial" w:hAnsi="Arial"/>
      <w:sz w:val="24"/>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xl167">
    <w:name w:val="xl167"/>
    <w:basedOn w:val="a1"/>
    <w:link w:val="xl16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79">
    <w:name w:val="Абзац списка7"/>
    <w:basedOn w:val="a1"/>
    <w:link w:val="7a"/>
    <w:pPr>
      <w:spacing w:after="200" w:line="276" w:lineRule="auto"/>
      <w:ind w:left="720" w:firstLine="0"/>
      <w:jc w:val="left"/>
    </w:pPr>
    <w:rPr>
      <w:rFonts w:ascii="Calibri" w:hAnsi="Calibri"/>
      <w:sz w:val="22"/>
    </w:rPr>
  </w:style>
  <w:style w:type="character" w:customStyle="1" w:styleId="7a">
    <w:name w:val="Абзац списка7"/>
    <w:basedOn w:val="1"/>
    <w:link w:val="79"/>
    <w:rPr>
      <w:rFonts w:ascii="Calibri" w:hAnsi="Calibri"/>
      <w:sz w:val="22"/>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xl123">
    <w:name w:val="xl123"/>
    <w:basedOn w:val="a1"/>
    <w:link w:val="xl123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230">
    <w:name w:val="xl123"/>
    <w:basedOn w:val="1"/>
    <w:link w:val="xl123"/>
    <w:rPr>
      <w:sz w:val="20"/>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Footnote1">
    <w:name w:val="Footnote"/>
    <w:basedOn w:val="a1"/>
    <w:link w:val="Footnote2"/>
    <w:pPr>
      <w:widowControl w:val="0"/>
      <w:spacing w:line="100" w:lineRule="atLeast"/>
      <w:ind w:firstLine="0"/>
      <w:jc w:val="left"/>
    </w:pPr>
    <w:rPr>
      <w:sz w:val="20"/>
    </w:rPr>
  </w:style>
  <w:style w:type="character" w:customStyle="1" w:styleId="Footnote2">
    <w:name w:val="Footnote"/>
    <w:basedOn w:val="1"/>
    <w:link w:val="Footnote1"/>
    <w:rPr>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2">
    <w:name w:val="Маркированный список - 2"/>
    <w:basedOn w:val="a1"/>
    <w:link w:val="-21"/>
    <w:pPr>
      <w:numPr>
        <w:numId w:val="6"/>
      </w:numPr>
      <w:tabs>
        <w:tab w:val="left" w:pos="737"/>
      </w:tabs>
      <w:spacing w:before="60" w:after="200" w:line="276" w:lineRule="auto"/>
      <w:ind w:left="754" w:hanging="357"/>
      <w:jc w:val="left"/>
    </w:pPr>
    <w:rPr>
      <w:rFonts w:ascii="Tahoma" w:hAnsi="Tahoma"/>
      <w:sz w:val="20"/>
    </w:rPr>
  </w:style>
  <w:style w:type="character" w:customStyle="1" w:styleId="-21">
    <w:name w:val="Маркированный список - 2"/>
    <w:basedOn w:val="1"/>
    <w:link w:val="-2"/>
    <w:rPr>
      <w:rFonts w:ascii="Tahoma" w:hAnsi="Tahoma"/>
      <w:sz w:val="20"/>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fff4">
    <w:name w:val="Верхний колонтитул Знак1"/>
    <w:link w:val="1fff5"/>
    <w:rPr>
      <w:sz w:val="28"/>
    </w:rPr>
  </w:style>
  <w:style w:type="character" w:customStyle="1" w:styleId="1fff5">
    <w:name w:val="Верхний колонтитул Знак1"/>
    <w:link w:val="1fff4"/>
    <w:rPr>
      <w:sz w:val="28"/>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styleId="afffff8">
    <w:name w:val="caption"/>
    <w:basedOn w:val="a1"/>
    <w:link w:val="afffff9"/>
    <w:pPr>
      <w:spacing w:before="120" w:after="120"/>
    </w:pPr>
    <w:rPr>
      <w:i/>
      <w:sz w:val="24"/>
    </w:rPr>
  </w:style>
  <w:style w:type="character" w:customStyle="1" w:styleId="afffff9">
    <w:name w:val="Название объекта Знак"/>
    <w:basedOn w:val="1"/>
    <w:link w:val="afffff8"/>
    <w:rPr>
      <w:i/>
      <w:sz w:val="24"/>
    </w:rPr>
  </w:style>
  <w:style w:type="paragraph" w:customStyle="1" w:styleId="4b">
    <w:name w:val="Знак Знак4"/>
    <w:link w:val="4c"/>
  </w:style>
  <w:style w:type="character" w:customStyle="1" w:styleId="4c">
    <w:name w:val="Знак Знак4"/>
    <w:link w:val="4b"/>
    <w:rPr>
      <w:rFonts w:ascii="Times New Roman" w:hAnsi="Times New Roman"/>
    </w:rPr>
  </w:style>
  <w:style w:type="paragraph" w:customStyle="1" w:styleId="xl267">
    <w:name w:val="xl267"/>
    <w:basedOn w:val="a1"/>
    <w:link w:val="xl2670"/>
    <w:pPr>
      <w:pBdr>
        <w:top w:val="single" w:sz="4" w:space="0" w:color="000000"/>
        <w:left w:val="single" w:sz="4" w:space="0" w:color="000000"/>
      </w:pBdr>
      <w:spacing w:beforeAutospacing="1" w:afterAutospacing="1"/>
      <w:ind w:firstLine="0"/>
      <w:jc w:val="center"/>
    </w:pPr>
    <w:rPr>
      <w:sz w:val="24"/>
    </w:rPr>
  </w:style>
  <w:style w:type="character" w:customStyle="1" w:styleId="xl2670">
    <w:name w:val="xl267"/>
    <w:basedOn w:val="1"/>
    <w:link w:val="xl267"/>
    <w:rPr>
      <w:sz w:val="24"/>
    </w:rPr>
  </w:style>
  <w:style w:type="paragraph" w:customStyle="1" w:styleId="FontStyle17">
    <w:name w:val="Font Style17"/>
    <w:link w:val="FontStyle170"/>
    <w:rPr>
      <w:sz w:val="26"/>
    </w:rPr>
  </w:style>
  <w:style w:type="character" w:customStyle="1" w:styleId="FontStyle170">
    <w:name w:val="Font Style17"/>
    <w:link w:val="FontStyle17"/>
    <w:rPr>
      <w:rFonts w:ascii="Times New Roman" w:hAnsi="Times New Roman"/>
      <w:color w:val="000000"/>
      <w:sz w:val="26"/>
    </w:rPr>
  </w:style>
  <w:style w:type="paragraph" w:customStyle="1" w:styleId="1fff6">
    <w:name w:val="Обычный1"/>
    <w:link w:val="1fff7"/>
    <w:pPr>
      <w:widowControl w:val="0"/>
      <w:spacing w:line="100" w:lineRule="atLeast"/>
    </w:pPr>
    <w:rPr>
      <w:sz w:val="24"/>
    </w:rPr>
  </w:style>
  <w:style w:type="character" w:customStyle="1" w:styleId="1fff7">
    <w:name w:val="Обычный1"/>
    <w:link w:val="1fff6"/>
    <w:rPr>
      <w:sz w:val="24"/>
    </w:rPr>
  </w:style>
  <w:style w:type="paragraph" w:customStyle="1" w:styleId="7b">
    <w:name w:val="Знак Знак7"/>
    <w:link w:val="7c"/>
    <w:rPr>
      <w:sz w:val="24"/>
    </w:rPr>
  </w:style>
  <w:style w:type="character" w:customStyle="1" w:styleId="7c">
    <w:name w:val="Знак Знак7"/>
    <w:link w:val="7b"/>
    <w:rPr>
      <w:rFonts w:ascii="Times New Roman" w:hAnsi="Times New Roman"/>
      <w:sz w:val="24"/>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sz w:val="24"/>
    </w:rPr>
  </w:style>
  <w:style w:type="paragraph" w:customStyle="1" w:styleId="xl295">
    <w:name w:val="xl295"/>
    <w:basedOn w:val="a1"/>
    <w:link w:val="xl295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950">
    <w:name w:val="xl295"/>
    <w:basedOn w:val="1"/>
    <w:link w:val="xl295"/>
    <w:rPr>
      <w:sz w:val="24"/>
    </w:rPr>
  </w:style>
  <w:style w:type="paragraph" w:customStyle="1" w:styleId="afffffa">
    <w:name w:val="Знак Знак Знак Знак"/>
    <w:basedOn w:val="a1"/>
    <w:link w:val="afffffb"/>
    <w:pPr>
      <w:widowControl w:val="0"/>
      <w:spacing w:after="160" w:line="240" w:lineRule="exact"/>
      <w:ind w:firstLine="0"/>
      <w:jc w:val="right"/>
    </w:pPr>
    <w:rPr>
      <w:sz w:val="20"/>
    </w:rPr>
  </w:style>
  <w:style w:type="character" w:customStyle="1" w:styleId="afffffb">
    <w:name w:val="Знак Знак Знак Знак"/>
    <w:basedOn w:val="1"/>
    <w:link w:val="afffffa"/>
    <w:rPr>
      <w:sz w:val="20"/>
    </w:rPr>
  </w:style>
  <w:style w:type="paragraph" w:customStyle="1" w:styleId="132">
    <w:name w:val="Основной шрифт абзаца13"/>
    <w:link w:val="133"/>
  </w:style>
  <w:style w:type="character" w:customStyle="1" w:styleId="133">
    <w:name w:val="Основной шрифт абзаца13"/>
    <w:link w:val="132"/>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89">
    <w:name w:val="xl189"/>
    <w:basedOn w:val="a1"/>
    <w:link w:val="xl1890"/>
    <w:pPr>
      <w:pBdr>
        <w:top w:val="single" w:sz="4" w:space="0" w:color="000000"/>
        <w:left w:val="single" w:sz="4" w:space="0" w:color="000000"/>
        <w:bottom w:val="single" w:sz="4" w:space="0" w:color="000000"/>
      </w:pBdr>
      <w:spacing w:beforeAutospacing="1" w:afterAutospacing="1"/>
      <w:ind w:firstLine="0"/>
      <w:jc w:val="left"/>
    </w:pPr>
    <w:rPr>
      <w:sz w:val="18"/>
    </w:rPr>
  </w:style>
  <w:style w:type="character" w:customStyle="1" w:styleId="xl1890">
    <w:name w:val="xl189"/>
    <w:basedOn w:val="1"/>
    <w:link w:val="xl189"/>
    <w:rPr>
      <w:sz w:val="18"/>
    </w:rPr>
  </w:style>
  <w:style w:type="paragraph" w:styleId="afffffc">
    <w:name w:val="No Spacing"/>
    <w:link w:val="afffffd"/>
    <w:rPr>
      <w:rFonts w:ascii="Calibri" w:hAnsi="Calibri"/>
      <w:sz w:val="22"/>
    </w:rPr>
  </w:style>
  <w:style w:type="character" w:customStyle="1" w:styleId="afffffd">
    <w:name w:val="Без интервала Знак"/>
    <w:link w:val="afffffc"/>
    <w:rPr>
      <w:rFonts w:ascii="Calibri" w:hAnsi="Calibri"/>
      <w:sz w:val="22"/>
    </w:rPr>
  </w:style>
  <w:style w:type="paragraph" w:customStyle="1" w:styleId="1fff8">
    <w:name w:val="Основной текст с отступом Знак1"/>
    <w:link w:val="1fff9"/>
    <w:rPr>
      <w:sz w:val="28"/>
    </w:rPr>
  </w:style>
  <w:style w:type="character" w:customStyle="1" w:styleId="1fff9">
    <w:name w:val="Основной текст с отступом Знак1"/>
    <w:link w:val="1fff8"/>
    <w:rPr>
      <w:sz w:val="28"/>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1fffa">
    <w:name w:val="Схема документа Знак1"/>
    <w:link w:val="1fffb"/>
    <w:rPr>
      <w:rFonts w:ascii="Tahoma" w:hAnsi="Tahoma"/>
      <w:sz w:val="16"/>
    </w:rPr>
  </w:style>
  <w:style w:type="character" w:customStyle="1" w:styleId="1fffb">
    <w:name w:val="Схема документа Знак1"/>
    <w:link w:val="1fffa"/>
    <w:rPr>
      <w:rFonts w:ascii="Tahoma" w:hAnsi="Tahoma"/>
      <w:sz w:val="16"/>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f3">
    <w:name w:val="Заголовок 3 (центровка)"/>
    <w:basedOn w:val="39"/>
    <w:link w:val="3f5"/>
    <w:pPr>
      <w:widowControl/>
      <w:jc w:val="center"/>
    </w:pPr>
  </w:style>
  <w:style w:type="character" w:customStyle="1" w:styleId="3f5">
    <w:name w:val="Заголовок 3 (центровка)"/>
    <w:basedOn w:val="3a"/>
    <w:link w:val="3f3"/>
    <w:rPr>
      <w:rFonts w:ascii="Calibri" w:hAnsi="Calibri"/>
      <w:b w:val="0"/>
      <w:i w:val="0"/>
      <w:sz w:val="24"/>
    </w:rPr>
  </w:style>
  <w:style w:type="paragraph" w:customStyle="1" w:styleId="xl74">
    <w:name w:val="xl74"/>
    <w:basedOn w:val="a1"/>
    <w:link w:val="xl7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740">
    <w:name w:val="xl74"/>
    <w:basedOn w:val="1"/>
    <w:link w:val="xl74"/>
    <w:rPr>
      <w:sz w:val="20"/>
    </w:rPr>
  </w:style>
  <w:style w:type="paragraph" w:styleId="affffff0">
    <w:name w:val="Salutation"/>
    <w:basedOn w:val="a1"/>
    <w:next w:val="a1"/>
    <w:link w:val="1fffc"/>
    <w:pPr>
      <w:ind w:firstLine="0"/>
      <w:jc w:val="left"/>
    </w:pPr>
  </w:style>
  <w:style w:type="character" w:customStyle="1" w:styleId="1fffc">
    <w:name w:val="Приветствие Знак1"/>
    <w:basedOn w:val="1"/>
    <w:link w:val="affffff0"/>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1fffd">
    <w:name w:val="Текст выноски Знак1"/>
    <w:link w:val="1fffe"/>
    <w:rPr>
      <w:rFonts w:ascii="Tahoma" w:hAnsi="Tahoma"/>
      <w:sz w:val="16"/>
    </w:rPr>
  </w:style>
  <w:style w:type="character" w:customStyle="1" w:styleId="1fffe">
    <w:name w:val="Текст выноски Знак1"/>
    <w:link w:val="1fffd"/>
    <w:rPr>
      <w:rFonts w:ascii="Tahoma" w:hAnsi="Tahoma"/>
      <w:sz w:val="16"/>
    </w:rPr>
  </w:style>
  <w:style w:type="paragraph" w:styleId="95">
    <w:name w:val="toc 9"/>
    <w:next w:val="a1"/>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2ff5">
    <w:name w:val="заголовок 2"/>
    <w:basedOn w:val="a1"/>
    <w:next w:val="a1"/>
    <w:link w:val="2ff6"/>
    <w:pPr>
      <w:keepNext/>
      <w:ind w:firstLine="0"/>
      <w:jc w:val="center"/>
      <w:outlineLvl w:val="1"/>
    </w:pPr>
    <w:rPr>
      <w:sz w:val="24"/>
    </w:rPr>
  </w:style>
  <w:style w:type="character" w:customStyle="1" w:styleId="2ff6">
    <w:name w:val="заголовок 2"/>
    <w:basedOn w:val="1"/>
    <w:link w:val="2ff5"/>
    <w:rPr>
      <w:sz w:val="24"/>
    </w:rPr>
  </w:style>
  <w:style w:type="paragraph" w:customStyle="1" w:styleId="xl159">
    <w:name w:val="xl159"/>
    <w:basedOn w:val="a1"/>
    <w:link w:val="xl159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590">
    <w:name w:val="xl159"/>
    <w:basedOn w:val="1"/>
    <w:link w:val="xl159"/>
    <w:rPr>
      <w:b/>
      <w:sz w:val="24"/>
    </w:rPr>
  </w:style>
  <w:style w:type="paragraph" w:customStyle="1" w:styleId="xl124">
    <w:name w:val="xl124"/>
    <w:basedOn w:val="a1"/>
    <w:link w:val="xl124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240">
    <w:name w:val="xl124"/>
    <w:basedOn w:val="1"/>
    <w:link w:val="xl124"/>
    <w:rPr>
      <w:b/>
      <w:sz w:val="20"/>
    </w:rPr>
  </w:style>
  <w:style w:type="paragraph" w:customStyle="1" w:styleId="xl126">
    <w:name w:val="xl126"/>
    <w:basedOn w:val="a1"/>
    <w:link w:val="xl126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260">
    <w:name w:val="xl126"/>
    <w:basedOn w:val="1"/>
    <w:link w:val="xl126"/>
    <w:rPr>
      <w:b/>
      <w:sz w:val="20"/>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106">
    <w:name w:val="Оглавление 10"/>
    <w:basedOn w:val="1ffff"/>
    <w:link w:val="107"/>
    <w:pPr>
      <w:widowControl/>
      <w:tabs>
        <w:tab w:val="right" w:leader="dot" w:pos="7091"/>
      </w:tabs>
      <w:ind w:left="2547"/>
    </w:pPr>
  </w:style>
  <w:style w:type="character" w:customStyle="1" w:styleId="107">
    <w:name w:val="Оглавление 10"/>
    <w:basedOn w:val="1ffff0"/>
    <w:link w:val="106"/>
    <w:rPr>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xl274">
    <w:name w:val="xl274"/>
    <w:basedOn w:val="a1"/>
    <w:link w:val="xl2740"/>
    <w:pPr>
      <w:pBdr>
        <w:left w:val="single" w:sz="4" w:space="0" w:color="000000"/>
        <w:bottom w:val="single" w:sz="4" w:space="0" w:color="000000"/>
      </w:pBdr>
      <w:spacing w:beforeAutospacing="1" w:afterAutospacing="1"/>
      <w:ind w:firstLine="0"/>
      <w:jc w:val="center"/>
    </w:pPr>
    <w:rPr>
      <w:sz w:val="24"/>
    </w:rPr>
  </w:style>
  <w:style w:type="character" w:customStyle="1" w:styleId="xl2740">
    <w:name w:val="xl274"/>
    <w:basedOn w:val="1"/>
    <w:link w:val="xl274"/>
    <w:rPr>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xl316">
    <w:name w:val="xl316"/>
    <w:basedOn w:val="a1"/>
    <w:link w:val="xl3160"/>
    <w:pPr>
      <w:pBdr>
        <w:top w:val="single" w:sz="4" w:space="0" w:color="000000"/>
        <w:right w:val="single" w:sz="4" w:space="0" w:color="000000"/>
      </w:pBdr>
      <w:spacing w:beforeAutospacing="1" w:afterAutospacing="1"/>
      <w:ind w:firstLine="0"/>
      <w:jc w:val="center"/>
    </w:pPr>
    <w:rPr>
      <w:sz w:val="24"/>
    </w:rPr>
  </w:style>
  <w:style w:type="character" w:customStyle="1" w:styleId="xl3160">
    <w:name w:val="xl316"/>
    <w:basedOn w:val="1"/>
    <w:link w:val="xl316"/>
    <w:rPr>
      <w:sz w:val="24"/>
    </w:rPr>
  </w:style>
  <w:style w:type="paragraph" w:customStyle="1" w:styleId="ConsNonformat1">
    <w:name w:val="ConsNonformat"/>
    <w:link w:val="ConsNonformat2"/>
    <w:pPr>
      <w:widowControl w:val="0"/>
      <w:spacing w:line="100" w:lineRule="atLeast"/>
    </w:pPr>
    <w:rPr>
      <w:rFonts w:ascii="Consultant" w:hAnsi="Consultant"/>
    </w:rPr>
  </w:style>
  <w:style w:type="character" w:customStyle="1" w:styleId="ConsNonformat2">
    <w:name w:val="ConsNonformat"/>
    <w:link w:val="ConsNonformat1"/>
    <w:rPr>
      <w:rFonts w:ascii="Consultant" w:hAnsi="Consultant"/>
    </w:rPr>
  </w:style>
  <w:style w:type="paragraph" w:customStyle="1" w:styleId="affffff1">
    <w:name w:val="Красная строка Знак"/>
    <w:link w:val="affffff2"/>
    <w:rPr>
      <w:sz w:val="28"/>
    </w:rPr>
  </w:style>
  <w:style w:type="character" w:customStyle="1" w:styleId="affffff2">
    <w:name w:val="Красная строка Знак"/>
    <w:link w:val="affffff1"/>
    <w:rPr>
      <w:sz w:val="2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97">
    <w:name w:val="Указатель9"/>
    <w:basedOn w:val="a1"/>
    <w:link w:val="98"/>
  </w:style>
  <w:style w:type="character" w:customStyle="1" w:styleId="98">
    <w:name w:val="Указатель9"/>
    <w:basedOn w:val="1"/>
    <w:link w:val="97"/>
    <w:rPr>
      <w:sz w:val="28"/>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70">
    <w:name w:val="xl270"/>
    <w:basedOn w:val="a1"/>
    <w:link w:val="xl2700"/>
    <w:pPr>
      <w:pBdr>
        <w:right w:val="single" w:sz="4" w:space="0" w:color="000000"/>
      </w:pBdr>
      <w:spacing w:beforeAutospacing="1" w:afterAutospacing="1"/>
      <w:ind w:firstLine="0"/>
      <w:jc w:val="center"/>
    </w:pPr>
    <w:rPr>
      <w:i/>
      <w:sz w:val="24"/>
    </w:rPr>
  </w:style>
  <w:style w:type="character" w:customStyle="1" w:styleId="xl2700">
    <w:name w:val="xl270"/>
    <w:basedOn w:val="1"/>
    <w:link w:val="xl270"/>
    <w:rPr>
      <w:i/>
      <w:sz w:val="24"/>
    </w:rPr>
  </w:style>
  <w:style w:type="paragraph" w:customStyle="1" w:styleId="3f8">
    <w:name w:val="Основной текст (3)"/>
    <w:basedOn w:val="a1"/>
    <w:link w:val="3f9"/>
    <w:pPr>
      <w:spacing w:line="240" w:lineRule="atLeast"/>
      <w:ind w:firstLine="0"/>
      <w:jc w:val="left"/>
    </w:pPr>
    <w:rPr>
      <w:sz w:val="20"/>
    </w:rPr>
  </w:style>
  <w:style w:type="character" w:customStyle="1" w:styleId="3f9">
    <w:name w:val="Основной текст (3)"/>
    <w:basedOn w:val="1"/>
    <w:link w:val="3f8"/>
    <w:rPr>
      <w:sz w:val="20"/>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83">
    <w:name w:val="xl183"/>
    <w:basedOn w:val="a1"/>
    <w:link w:val="xl18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30">
    <w:name w:val="xl183"/>
    <w:basedOn w:val="1"/>
    <w:link w:val="xl183"/>
    <w:rPr>
      <w:sz w:val="24"/>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sz w:val="24"/>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fff1">
    <w:name w:val="Знак1"/>
    <w:basedOn w:val="a1"/>
    <w:link w:val="1ffff2"/>
    <w:pPr>
      <w:widowControl w:val="0"/>
      <w:spacing w:after="160" w:line="240" w:lineRule="exact"/>
      <w:ind w:firstLine="0"/>
      <w:jc w:val="right"/>
    </w:pPr>
    <w:rPr>
      <w:rFonts w:ascii="Arial" w:hAnsi="Arial"/>
      <w:sz w:val="20"/>
    </w:rPr>
  </w:style>
  <w:style w:type="character" w:customStyle="1" w:styleId="1ffff2">
    <w:name w:val="Знак1"/>
    <w:basedOn w:val="1"/>
    <w:link w:val="1ffff1"/>
    <w:rPr>
      <w:rFonts w:ascii="Arial" w:hAnsi="Arial"/>
      <w:sz w:val="20"/>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affffff3">
    <w:name w:val="Подпись к таблице"/>
    <w:link w:val="affffff4"/>
    <w:rPr>
      <w:sz w:val="23"/>
      <w:u w:val="single"/>
    </w:rPr>
  </w:style>
  <w:style w:type="character" w:customStyle="1" w:styleId="affffff4">
    <w:name w:val="Подпись к таблице"/>
    <w:link w:val="affffff3"/>
    <w:rPr>
      <w:rFonts w:ascii="Times New Roman" w:hAnsi="Times New Roman"/>
      <w:spacing w:val="0"/>
      <w:sz w:val="23"/>
      <w:u w:val="single"/>
    </w:rPr>
  </w:style>
  <w:style w:type="paragraph" w:customStyle="1" w:styleId="xl327">
    <w:name w:val="xl327"/>
    <w:basedOn w:val="a1"/>
    <w:link w:val="xl327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3270">
    <w:name w:val="xl327"/>
    <w:basedOn w:val="1"/>
    <w:link w:val="xl327"/>
    <w:rPr>
      <w:sz w:val="22"/>
    </w:rPr>
  </w:style>
  <w:style w:type="paragraph" w:customStyle="1" w:styleId="affffff5">
    <w:name w:val="Ссылка указателя"/>
    <w:link w:val="affffff6"/>
  </w:style>
  <w:style w:type="character" w:customStyle="1" w:styleId="affffff6">
    <w:name w:val="Ссылка указателя"/>
    <w:link w:val="affffff5"/>
  </w:style>
  <w:style w:type="paragraph" w:customStyle="1" w:styleId="4d">
    <w:name w:val="Название объекта4"/>
    <w:basedOn w:val="a1"/>
    <w:link w:val="4e"/>
    <w:pPr>
      <w:spacing w:before="120" w:after="120"/>
    </w:pPr>
    <w:rPr>
      <w:i/>
      <w:sz w:val="24"/>
    </w:rPr>
  </w:style>
  <w:style w:type="character" w:customStyle="1" w:styleId="4e">
    <w:name w:val="Название объекта4"/>
    <w:basedOn w:val="1"/>
    <w:link w:val="4d"/>
    <w:rPr>
      <w:i/>
      <w:sz w:val="24"/>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xl251">
    <w:name w:val="xl251"/>
    <w:basedOn w:val="a1"/>
    <w:link w:val="xl25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510">
    <w:name w:val="xl251"/>
    <w:basedOn w:val="1"/>
    <w:link w:val="xl251"/>
    <w:rPr>
      <w:i/>
      <w:sz w:val="24"/>
    </w:rPr>
  </w:style>
  <w:style w:type="paragraph" w:customStyle="1" w:styleId="FontStyle21">
    <w:name w:val="Font Style21"/>
    <w:link w:val="FontStyle210"/>
    <w:rPr>
      <w:sz w:val="18"/>
    </w:rPr>
  </w:style>
  <w:style w:type="character" w:customStyle="1" w:styleId="FontStyle210">
    <w:name w:val="Font Style21"/>
    <w:link w:val="FontStyle21"/>
    <w:rPr>
      <w:rFonts w:ascii="Times New Roman" w:hAnsi="Times New Roman"/>
      <w:color w:val="000000"/>
      <w:sz w:val="18"/>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108">
    <w:name w:val="Указатель10"/>
    <w:basedOn w:val="a1"/>
    <w:link w:val="109"/>
  </w:style>
  <w:style w:type="character" w:customStyle="1" w:styleId="109">
    <w:name w:val="Указатель10"/>
    <w:basedOn w:val="1"/>
    <w:link w:val="108"/>
    <w:rPr>
      <w:sz w:val="28"/>
    </w:rPr>
  </w:style>
  <w:style w:type="paragraph" w:customStyle="1" w:styleId="xl115">
    <w:name w:val="xl115"/>
    <w:basedOn w:val="a1"/>
    <w:link w:val="xl1150"/>
    <w:pPr>
      <w:widowControl w:val="0"/>
      <w:pBdr>
        <w:left w:val="single" w:sz="4" w:space="0" w:color="000000"/>
        <w:bottom w:val="single" w:sz="4" w:space="0" w:color="000000"/>
        <w:right w:val="single" w:sz="4" w:space="0" w:color="000000"/>
      </w:pBdr>
      <w:spacing w:line="100" w:lineRule="atLeast"/>
      <w:ind w:firstLine="0"/>
    </w:pPr>
    <w:rPr>
      <w:sz w:val="20"/>
    </w:rPr>
  </w:style>
  <w:style w:type="character" w:customStyle="1" w:styleId="xl1150">
    <w:name w:val="xl115"/>
    <w:basedOn w:val="1"/>
    <w:link w:val="xl115"/>
    <w:rPr>
      <w:sz w:val="20"/>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120">
    <w:name w:val="xl120"/>
    <w:basedOn w:val="a1"/>
    <w:link w:val="xl1200"/>
    <w:pPr>
      <w:widowControl w:val="0"/>
      <w:pBdr>
        <w:top w:val="single" w:sz="4" w:space="0" w:color="000000"/>
        <w:left w:val="single" w:sz="4" w:space="0" w:color="000000"/>
        <w:right w:val="single" w:sz="4" w:space="0" w:color="000000"/>
      </w:pBdr>
      <w:spacing w:line="100" w:lineRule="atLeast"/>
      <w:ind w:firstLine="0"/>
      <w:jc w:val="center"/>
    </w:pPr>
    <w:rPr>
      <w:sz w:val="20"/>
    </w:rPr>
  </w:style>
  <w:style w:type="character" w:customStyle="1" w:styleId="xl1200">
    <w:name w:val="xl120"/>
    <w:basedOn w:val="1"/>
    <w:link w:val="xl120"/>
    <w:rPr>
      <w:sz w:val="20"/>
    </w:rPr>
  </w:style>
  <w:style w:type="paragraph" w:customStyle="1" w:styleId="xl279">
    <w:name w:val="xl279"/>
    <w:basedOn w:val="a1"/>
    <w:link w:val="xl2790"/>
    <w:pPr>
      <w:pBdr>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790">
    <w:name w:val="xl279"/>
    <w:basedOn w:val="1"/>
    <w:link w:val="xl279"/>
    <w:rPr>
      <w:sz w:val="24"/>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178">
    <w:name w:val="xl178"/>
    <w:basedOn w:val="a1"/>
    <w:link w:val="xl17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80">
    <w:name w:val="xl178"/>
    <w:basedOn w:val="1"/>
    <w:link w:val="xl178"/>
    <w:rPr>
      <w:b/>
      <w:sz w:val="24"/>
    </w:rPr>
  </w:style>
  <w:style w:type="paragraph" w:customStyle="1" w:styleId="xl170">
    <w:name w:val="xl170"/>
    <w:basedOn w:val="a1"/>
    <w:link w:val="xl1700"/>
    <w:pPr>
      <w:pBdr>
        <w:top w:val="single" w:sz="4" w:space="0" w:color="000000"/>
        <w:left w:val="single" w:sz="4" w:space="0" w:color="000000"/>
      </w:pBdr>
      <w:spacing w:beforeAutospacing="1" w:afterAutospacing="1"/>
      <w:ind w:firstLine="0"/>
      <w:jc w:val="left"/>
    </w:pPr>
    <w:rPr>
      <w:sz w:val="18"/>
    </w:rPr>
  </w:style>
  <w:style w:type="character" w:customStyle="1" w:styleId="xl1700">
    <w:name w:val="xl170"/>
    <w:basedOn w:val="1"/>
    <w:link w:val="xl170"/>
    <w:rPr>
      <w:sz w:val="18"/>
    </w:rPr>
  </w:style>
  <w:style w:type="paragraph" w:customStyle="1" w:styleId="xl243">
    <w:name w:val="xl243"/>
    <w:basedOn w:val="a1"/>
    <w:link w:val="xl24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430">
    <w:name w:val="xl243"/>
    <w:basedOn w:val="1"/>
    <w:link w:val="xl243"/>
    <w:rPr>
      <w:i/>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styleId="89">
    <w:name w:val="toc 8"/>
    <w:next w:val="a1"/>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xl304">
    <w:name w:val="xl304"/>
    <w:basedOn w:val="a1"/>
    <w:link w:val="xl3040"/>
    <w:pPr>
      <w:pBdr>
        <w:bottom w:val="single" w:sz="4" w:space="0" w:color="000000"/>
      </w:pBdr>
      <w:spacing w:beforeAutospacing="1" w:afterAutospacing="1"/>
      <w:ind w:firstLine="0"/>
      <w:jc w:val="center"/>
    </w:pPr>
    <w:rPr>
      <w:sz w:val="24"/>
    </w:rPr>
  </w:style>
  <w:style w:type="character" w:customStyle="1" w:styleId="xl3040">
    <w:name w:val="xl304"/>
    <w:basedOn w:val="1"/>
    <w:link w:val="xl304"/>
    <w:rPr>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221">
    <w:name w:val="xl221"/>
    <w:basedOn w:val="a1"/>
    <w:link w:val="xl22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2210">
    <w:name w:val="xl221"/>
    <w:basedOn w:val="1"/>
    <w:link w:val="xl221"/>
    <w:rPr>
      <w:b/>
      <w:sz w:val="24"/>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41">
    <w:name w:val="xl241"/>
    <w:basedOn w:val="a1"/>
    <w:link w:val="xl241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410">
    <w:name w:val="xl241"/>
    <w:basedOn w:val="1"/>
    <w:link w:val="xl241"/>
    <w:rPr>
      <w:sz w:val="24"/>
    </w:rPr>
  </w:style>
  <w:style w:type="paragraph" w:customStyle="1" w:styleId="1ffff3">
    <w:name w:val="Текст концевой сноски Знак1"/>
    <w:basedOn w:val="2f0"/>
    <w:link w:val="1ffff4"/>
  </w:style>
  <w:style w:type="character" w:customStyle="1" w:styleId="1ffff4">
    <w:name w:val="Текст концевой сноски Знак1"/>
    <w:basedOn w:val="a2"/>
    <w:link w:val="1ffff3"/>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xl246">
    <w:name w:val="xl246"/>
    <w:basedOn w:val="a1"/>
    <w:link w:val="xl24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460">
    <w:name w:val="xl246"/>
    <w:basedOn w:val="1"/>
    <w:link w:val="xl246"/>
    <w:rPr>
      <w:sz w:val="24"/>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color w:val="DD0806"/>
      <w:sz w:val="20"/>
    </w:rPr>
  </w:style>
  <w:style w:type="paragraph" w:customStyle="1" w:styleId="xl259">
    <w:name w:val="xl259"/>
    <w:basedOn w:val="a1"/>
    <w:link w:val="xl2590"/>
    <w:pPr>
      <w:pBdr>
        <w:bottom w:val="single" w:sz="4" w:space="0" w:color="000000"/>
      </w:pBdr>
      <w:spacing w:beforeAutospacing="1" w:afterAutospacing="1"/>
      <w:ind w:firstLine="0"/>
      <w:jc w:val="center"/>
    </w:pPr>
    <w:rPr>
      <w:sz w:val="24"/>
    </w:rPr>
  </w:style>
  <w:style w:type="character" w:customStyle="1" w:styleId="xl2590">
    <w:name w:val="xl259"/>
    <w:basedOn w:val="1"/>
    <w:link w:val="xl259"/>
    <w:rPr>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xl258">
    <w:name w:val="xl258"/>
    <w:basedOn w:val="a1"/>
    <w:link w:val="xl2580"/>
    <w:pPr>
      <w:pBdr>
        <w:left w:val="single" w:sz="4" w:space="0" w:color="000000"/>
        <w:bottom w:val="single" w:sz="4" w:space="0" w:color="000000"/>
      </w:pBdr>
      <w:spacing w:beforeAutospacing="1" w:afterAutospacing="1"/>
      <w:ind w:firstLine="0"/>
      <w:jc w:val="center"/>
    </w:pPr>
    <w:rPr>
      <w:sz w:val="24"/>
    </w:rPr>
  </w:style>
  <w:style w:type="character" w:customStyle="1" w:styleId="xl2580">
    <w:name w:val="xl258"/>
    <w:basedOn w:val="1"/>
    <w:link w:val="xl258"/>
    <w:rPr>
      <w:sz w:val="24"/>
    </w:rPr>
  </w:style>
  <w:style w:type="paragraph" w:customStyle="1" w:styleId="xl111">
    <w:name w:val="xl111"/>
    <w:basedOn w:val="a1"/>
    <w:link w:val="xl111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10">
    <w:name w:val="xl111"/>
    <w:basedOn w:val="1"/>
    <w:link w:val="xl111"/>
    <w:rPr>
      <w:sz w:val="20"/>
    </w:rPr>
  </w:style>
  <w:style w:type="paragraph" w:customStyle="1" w:styleId="affffff7">
    <w:name w:val="Простой"/>
    <w:basedOn w:val="a1"/>
    <w:link w:val="affffff8"/>
    <w:pPr>
      <w:ind w:firstLine="0"/>
      <w:jc w:val="left"/>
    </w:pPr>
    <w:rPr>
      <w:spacing w:val="-5"/>
      <w:sz w:val="20"/>
    </w:rPr>
  </w:style>
  <w:style w:type="character" w:customStyle="1" w:styleId="affffff8">
    <w:name w:val="Простой"/>
    <w:basedOn w:val="1"/>
    <w:link w:val="affffff7"/>
    <w:rPr>
      <w:spacing w:val="-5"/>
      <w:sz w:val="20"/>
    </w:rPr>
  </w:style>
  <w:style w:type="paragraph" w:styleId="affffff9">
    <w:name w:val="Intense Quote"/>
    <w:basedOn w:val="a1"/>
    <w:next w:val="a1"/>
    <w:link w:val="2ff7"/>
    <w:pPr>
      <w:widowControl w:val="0"/>
      <w:pBdr>
        <w:bottom w:val="single" w:sz="4" w:space="0" w:color="808080"/>
      </w:pBdr>
      <w:spacing w:before="200" w:after="280" w:line="276" w:lineRule="auto"/>
      <w:ind w:left="936" w:right="936" w:firstLine="0"/>
      <w:jc w:val="left"/>
    </w:pPr>
    <w:rPr>
      <w:rFonts w:ascii="Calibri" w:hAnsi="Calibri"/>
      <w:b/>
      <w:i/>
      <w:color w:val="4F81BD"/>
      <w:sz w:val="22"/>
    </w:rPr>
  </w:style>
  <w:style w:type="character" w:customStyle="1" w:styleId="2ff7">
    <w:name w:val="Выделенная цитата Знак2"/>
    <w:basedOn w:val="1"/>
    <w:link w:val="affffff9"/>
    <w:rPr>
      <w:rFonts w:ascii="Calibri" w:hAnsi="Calibri"/>
      <w:b/>
      <w:i/>
      <w:color w:val="4F81BD"/>
      <w:sz w:val="22"/>
    </w:rPr>
  </w:style>
  <w:style w:type="paragraph" w:customStyle="1" w:styleId="FontStyle12">
    <w:name w:val="Font Style12"/>
    <w:link w:val="FontStyle120"/>
    <w:rPr>
      <w:sz w:val="18"/>
    </w:rPr>
  </w:style>
  <w:style w:type="character" w:customStyle="1" w:styleId="FontStyle120">
    <w:name w:val="Font Style12"/>
    <w:link w:val="FontStyle12"/>
    <w:rPr>
      <w:rFonts w:ascii="Times New Roman" w:hAnsi="Times New Roman"/>
      <w:sz w:val="18"/>
    </w:rPr>
  </w:style>
  <w:style w:type="paragraph" w:customStyle="1" w:styleId="affffffa">
    <w:name w:val="Текст примечания Знак"/>
    <w:basedOn w:val="2f0"/>
    <w:link w:val="affffffb"/>
  </w:style>
  <w:style w:type="character" w:customStyle="1" w:styleId="affffffb">
    <w:name w:val="Текст примечания Знак"/>
    <w:basedOn w:val="a2"/>
    <w:link w:val="affffffa"/>
  </w:style>
  <w:style w:type="paragraph" w:customStyle="1" w:styleId="1ffff5">
    <w:name w:val="Знак сноски1"/>
    <w:link w:val="affffffc"/>
    <w:rPr>
      <w:rFonts w:ascii="Verdana" w:hAnsi="Verdana"/>
      <w:sz w:val="18"/>
      <w:vertAlign w:val="superscript"/>
    </w:rPr>
  </w:style>
  <w:style w:type="character" w:styleId="affffffc">
    <w:name w:val="footnote reference"/>
    <w:link w:val="1ffff5"/>
    <w:rPr>
      <w:rFonts w:ascii="Verdana" w:hAnsi="Verdana"/>
      <w:sz w:val="18"/>
      <w:vertAlign w:val="superscript"/>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sz w:val="24"/>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xl223">
    <w:name w:val="xl223"/>
    <w:basedOn w:val="a1"/>
    <w:link w:val="xl223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230">
    <w:name w:val="xl223"/>
    <w:basedOn w:val="1"/>
    <w:link w:val="xl223"/>
    <w:rPr>
      <w:b/>
      <w:sz w:val="24"/>
    </w:rPr>
  </w:style>
  <w:style w:type="paragraph" w:customStyle="1" w:styleId="21f">
    <w:name w:val="Маркированный список 21"/>
    <w:basedOn w:val="a1"/>
    <w:link w:val="21f0"/>
    <w:pPr>
      <w:ind w:firstLine="355"/>
      <w:jc w:val="left"/>
    </w:pPr>
    <w:rPr>
      <w:sz w:val="24"/>
    </w:rPr>
  </w:style>
  <w:style w:type="character" w:customStyle="1" w:styleId="21f0">
    <w:name w:val="Маркированный список 21"/>
    <w:basedOn w:val="1"/>
    <w:link w:val="21f"/>
    <w:rPr>
      <w:sz w:val="24"/>
    </w:rPr>
  </w:style>
  <w:style w:type="paragraph" w:customStyle="1" w:styleId="FontStyle53">
    <w:name w:val="Font Style53"/>
    <w:link w:val="FontStyle530"/>
    <w:rPr>
      <w:i/>
      <w:sz w:val="12"/>
    </w:rPr>
  </w:style>
  <w:style w:type="character" w:customStyle="1" w:styleId="FontStyle530">
    <w:name w:val="Font Style53"/>
    <w:link w:val="FontStyle53"/>
    <w:rPr>
      <w:rFonts w:ascii="Times New Roman" w:hAnsi="Times New Roman"/>
      <w:i/>
      <w:sz w:val="12"/>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209">
    <w:name w:val="xl209"/>
    <w:basedOn w:val="a1"/>
    <w:link w:val="xl209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090">
    <w:name w:val="xl209"/>
    <w:basedOn w:val="1"/>
    <w:link w:val="xl209"/>
    <w:rPr>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FontStyle29">
    <w:name w:val="Font Style29"/>
    <w:link w:val="FontStyle290"/>
    <w:rPr>
      <w:sz w:val="26"/>
    </w:rPr>
  </w:style>
  <w:style w:type="character" w:customStyle="1" w:styleId="FontStyle290">
    <w:name w:val="Font Style29"/>
    <w:link w:val="FontStyle29"/>
    <w:rPr>
      <w:rFonts w:ascii="Times New Roman" w:hAnsi="Times New Roman"/>
      <w:sz w:val="26"/>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06">
    <w:name w:val="xl206"/>
    <w:basedOn w:val="a1"/>
    <w:link w:val="xl206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60">
    <w:name w:val="xl206"/>
    <w:basedOn w:val="1"/>
    <w:link w:val="xl206"/>
    <w:rPr>
      <w:sz w:val="24"/>
    </w:rPr>
  </w:style>
  <w:style w:type="paragraph" w:customStyle="1" w:styleId="xl264">
    <w:name w:val="xl264"/>
    <w:basedOn w:val="a1"/>
    <w:link w:val="xl2640"/>
    <w:pPr>
      <w:pBdr>
        <w:top w:val="single" w:sz="4" w:space="0" w:color="000000"/>
        <w:left w:val="single" w:sz="4" w:space="0" w:color="000000"/>
      </w:pBdr>
      <w:spacing w:beforeAutospacing="1" w:afterAutospacing="1"/>
      <w:ind w:firstLine="0"/>
      <w:jc w:val="center"/>
    </w:pPr>
    <w:rPr>
      <w:i/>
      <w:sz w:val="24"/>
    </w:rPr>
  </w:style>
  <w:style w:type="character" w:customStyle="1" w:styleId="xl2640">
    <w:name w:val="xl264"/>
    <w:basedOn w:val="1"/>
    <w:link w:val="xl264"/>
    <w:rPr>
      <w:i/>
      <w:sz w:val="24"/>
    </w:rPr>
  </w:style>
  <w:style w:type="paragraph" w:customStyle="1" w:styleId="xl82">
    <w:name w:val="xl82"/>
    <w:basedOn w:val="a1"/>
    <w:link w:val="xl82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820">
    <w:name w:val="xl82"/>
    <w:basedOn w:val="1"/>
    <w:link w:val="xl82"/>
    <w:rPr>
      <w:sz w:val="20"/>
    </w:rPr>
  </w:style>
  <w:style w:type="paragraph" w:customStyle="1" w:styleId="xl252">
    <w:name w:val="xl252"/>
    <w:basedOn w:val="a1"/>
    <w:link w:val="xl25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520">
    <w:name w:val="xl252"/>
    <w:basedOn w:val="1"/>
    <w:link w:val="xl252"/>
    <w:rPr>
      <w:sz w:val="24"/>
    </w:rPr>
  </w:style>
  <w:style w:type="paragraph" w:customStyle="1" w:styleId="xl173">
    <w:name w:val="xl173"/>
    <w:basedOn w:val="a1"/>
    <w:link w:val="xl17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730">
    <w:name w:val="xl173"/>
    <w:basedOn w:val="1"/>
    <w:link w:val="xl173"/>
    <w:rPr>
      <w:sz w:val="24"/>
    </w:rPr>
  </w:style>
  <w:style w:type="paragraph" w:customStyle="1" w:styleId="affffffd">
    <w:name w:val="Выделенная цитата Знак"/>
    <w:link w:val="affffffe"/>
    <w:rPr>
      <w:b/>
      <w:i/>
      <w:color w:val="4F81BD"/>
      <w:sz w:val="28"/>
    </w:rPr>
  </w:style>
  <w:style w:type="character" w:customStyle="1" w:styleId="affffffe">
    <w:name w:val="Выделенная цитата Знак"/>
    <w:link w:val="affffffd"/>
    <w:rPr>
      <w:b/>
      <w:i/>
      <w:color w:val="4F81BD"/>
      <w:sz w:val="28"/>
    </w:rPr>
  </w:style>
  <w:style w:type="paragraph" w:customStyle="1" w:styleId="afffffff">
    <w:name w:val="Содержимое врезки"/>
    <w:basedOn w:val="afff1"/>
    <w:link w:val="afffffff0"/>
    <w:pPr>
      <w:widowControl w:val="0"/>
      <w:spacing w:after="120" w:line="100" w:lineRule="atLeast"/>
      <w:jc w:val="left"/>
    </w:pPr>
  </w:style>
  <w:style w:type="character" w:customStyle="1" w:styleId="afffffff0">
    <w:name w:val="Содержимое врезки"/>
    <w:basedOn w:val="afff2"/>
    <w:link w:val="afffffff"/>
    <w:rPr>
      <w:sz w:val="24"/>
    </w:rPr>
  </w:style>
  <w:style w:type="paragraph" w:customStyle="1" w:styleId="1ffff">
    <w:name w:val="Указатель1"/>
    <w:basedOn w:val="a1"/>
    <w:link w:val="1ffff0"/>
    <w:pPr>
      <w:widowControl w:val="0"/>
      <w:spacing w:line="100" w:lineRule="atLeast"/>
      <w:ind w:firstLine="0"/>
      <w:jc w:val="left"/>
    </w:pPr>
    <w:rPr>
      <w:sz w:val="24"/>
    </w:rPr>
  </w:style>
  <w:style w:type="character" w:customStyle="1" w:styleId="1ffff0">
    <w:name w:val="Указатель1"/>
    <w:basedOn w:val="1"/>
    <w:link w:val="1ffff"/>
    <w:rPr>
      <w:sz w:val="24"/>
    </w:rPr>
  </w:style>
  <w:style w:type="paragraph" w:customStyle="1" w:styleId="xl93">
    <w:name w:val="xl93"/>
    <w:basedOn w:val="a1"/>
    <w:link w:val="xl930"/>
    <w:pPr>
      <w:widowControl w:val="0"/>
      <w:pBdr>
        <w:left w:val="single" w:sz="4" w:space="0" w:color="000000"/>
        <w:right w:val="single" w:sz="4" w:space="0" w:color="000000"/>
      </w:pBdr>
      <w:spacing w:before="280" w:after="280" w:line="100" w:lineRule="atLeast"/>
      <w:ind w:firstLine="0"/>
      <w:jc w:val="left"/>
    </w:pPr>
    <w:rPr>
      <w:sz w:val="20"/>
    </w:rPr>
  </w:style>
  <w:style w:type="character" w:customStyle="1" w:styleId="xl930">
    <w:name w:val="xl93"/>
    <w:basedOn w:val="1"/>
    <w:link w:val="xl93"/>
    <w:rPr>
      <w:sz w:val="20"/>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sz w:val="24"/>
    </w:rPr>
  </w:style>
  <w:style w:type="paragraph" w:customStyle="1" w:styleId="315">
    <w:name w:val="Основной текст 31"/>
    <w:basedOn w:val="a1"/>
    <w:link w:val="316"/>
    <w:pPr>
      <w:spacing w:line="360" w:lineRule="auto"/>
      <w:ind w:firstLine="0"/>
    </w:pPr>
    <w:rPr>
      <w:b/>
      <w:sz w:val="24"/>
    </w:rPr>
  </w:style>
  <w:style w:type="character" w:customStyle="1" w:styleId="316">
    <w:name w:val="Основной текст 31"/>
    <w:basedOn w:val="1"/>
    <w:link w:val="315"/>
    <w:rPr>
      <w:b/>
      <w:sz w:val="24"/>
    </w:rPr>
  </w:style>
  <w:style w:type="paragraph" w:customStyle="1" w:styleId="xl121">
    <w:name w:val="xl121"/>
    <w:basedOn w:val="a1"/>
    <w:link w:val="xl121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210">
    <w:name w:val="xl121"/>
    <w:basedOn w:val="1"/>
    <w:link w:val="xl121"/>
    <w:rPr>
      <w:sz w:val="20"/>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154">
    <w:name w:val="Основной текст (15)"/>
    <w:basedOn w:val="a1"/>
    <w:link w:val="155"/>
    <w:pPr>
      <w:spacing w:line="240" w:lineRule="atLeast"/>
      <w:ind w:firstLine="0"/>
      <w:jc w:val="left"/>
    </w:pPr>
    <w:rPr>
      <w:spacing w:val="10"/>
      <w:sz w:val="23"/>
    </w:rPr>
  </w:style>
  <w:style w:type="character" w:customStyle="1" w:styleId="155">
    <w:name w:val="Основной текст (15)"/>
    <w:basedOn w:val="1"/>
    <w:link w:val="154"/>
    <w:rPr>
      <w:spacing w:val="10"/>
      <w:sz w:val="23"/>
    </w:rPr>
  </w:style>
  <w:style w:type="paragraph" w:customStyle="1" w:styleId="xl130">
    <w:name w:val="xl130"/>
    <w:basedOn w:val="a1"/>
    <w:link w:val="xl130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300">
    <w:name w:val="xl130"/>
    <w:basedOn w:val="1"/>
    <w:link w:val="xl130"/>
    <w:rPr>
      <w:b/>
      <w:sz w:val="20"/>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1ffff6">
    <w:name w:val="Номер строки1"/>
    <w:link w:val="afffffff1"/>
  </w:style>
  <w:style w:type="character" w:styleId="afffffff1">
    <w:name w:val="line number"/>
    <w:link w:val="1ffff6"/>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styleId="59">
    <w:name w:val="toc 5"/>
    <w:basedOn w:val="a1"/>
    <w:next w:val="a1"/>
    <w:link w:val="5a"/>
    <w:uiPriority w:val="39"/>
    <w:pPr>
      <w:spacing w:before="60" w:line="276" w:lineRule="auto"/>
      <w:ind w:left="720" w:firstLine="0"/>
      <w:jc w:val="left"/>
    </w:pPr>
    <w:rPr>
      <w:rFonts w:ascii="Calibri" w:hAnsi="Calibri"/>
      <w:sz w:val="20"/>
    </w:rPr>
  </w:style>
  <w:style w:type="character" w:customStyle="1" w:styleId="5a">
    <w:name w:val="Оглавление 5 Знак"/>
    <w:basedOn w:val="1"/>
    <w:link w:val="59"/>
    <w:rPr>
      <w:rFonts w:ascii="Calibri" w:hAnsi="Calibri"/>
      <w:sz w:val="20"/>
    </w:rPr>
  </w:style>
  <w:style w:type="paragraph" w:customStyle="1" w:styleId="xl166">
    <w:name w:val="xl166"/>
    <w:basedOn w:val="a1"/>
    <w:link w:val="xl16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660">
    <w:name w:val="xl166"/>
    <w:basedOn w:val="1"/>
    <w:link w:val="xl166"/>
    <w:rPr>
      <w:b/>
      <w:sz w:val="24"/>
    </w:rPr>
  </w:style>
  <w:style w:type="paragraph" w:customStyle="1" w:styleId="xl119">
    <w:name w:val="xl119"/>
    <w:basedOn w:val="a1"/>
    <w:link w:val="xl1190"/>
    <w:pPr>
      <w:widowControl w:val="0"/>
      <w:pBdr>
        <w:top w:val="single" w:sz="4" w:space="0" w:color="000000"/>
        <w:left w:val="single" w:sz="4" w:space="0" w:color="000000"/>
        <w:right w:val="single" w:sz="4" w:space="0" w:color="000000"/>
      </w:pBdr>
      <w:spacing w:line="100" w:lineRule="atLeast"/>
      <w:ind w:firstLine="0"/>
    </w:pPr>
    <w:rPr>
      <w:sz w:val="20"/>
    </w:rPr>
  </w:style>
  <w:style w:type="character" w:customStyle="1" w:styleId="xl1190">
    <w:name w:val="xl119"/>
    <w:basedOn w:val="1"/>
    <w:link w:val="xl119"/>
    <w:rPr>
      <w:sz w:val="20"/>
    </w:rPr>
  </w:style>
  <w:style w:type="paragraph" w:customStyle="1" w:styleId="xl208">
    <w:name w:val="xl208"/>
    <w:basedOn w:val="a1"/>
    <w:link w:val="xl20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80">
    <w:name w:val="xl208"/>
    <w:basedOn w:val="1"/>
    <w:link w:val="xl208"/>
    <w:rPr>
      <w:sz w:val="24"/>
    </w:rPr>
  </w:style>
  <w:style w:type="paragraph" w:customStyle="1" w:styleId="xl112">
    <w:name w:val="xl112"/>
    <w:basedOn w:val="a1"/>
    <w:link w:val="xl112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20">
    <w:name w:val="xl112"/>
    <w:basedOn w:val="1"/>
    <w:link w:val="xl112"/>
    <w:rPr>
      <w:sz w:val="20"/>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afffffff2">
    <w:name w:val="Содержимое таблицы"/>
    <w:basedOn w:val="a1"/>
    <w:link w:val="afffffff3"/>
    <w:pPr>
      <w:widowControl w:val="0"/>
      <w:spacing w:line="100" w:lineRule="atLeast"/>
      <w:ind w:firstLine="0"/>
      <w:jc w:val="left"/>
    </w:pPr>
    <w:rPr>
      <w:sz w:val="24"/>
    </w:rPr>
  </w:style>
  <w:style w:type="character" w:customStyle="1" w:styleId="afffffff3">
    <w:name w:val="Содержимое таблицы"/>
    <w:basedOn w:val="1"/>
    <w:link w:val="afffffff2"/>
    <w:rPr>
      <w:sz w:val="24"/>
    </w:rPr>
  </w:style>
  <w:style w:type="paragraph" w:customStyle="1" w:styleId="xl291">
    <w:name w:val="xl291"/>
    <w:basedOn w:val="a1"/>
    <w:link w:val="xl29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i/>
      <w:sz w:val="24"/>
    </w:rPr>
  </w:style>
  <w:style w:type="character" w:customStyle="1" w:styleId="xl2910">
    <w:name w:val="xl291"/>
    <w:basedOn w:val="1"/>
    <w:link w:val="xl291"/>
    <w:rPr>
      <w:b/>
      <w:i/>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xl153">
    <w:name w:val="xl153"/>
    <w:basedOn w:val="a1"/>
    <w:link w:val="xl1530"/>
    <w:pPr>
      <w:pBdr>
        <w:left w:val="single" w:sz="4" w:space="0" w:color="000000"/>
        <w:right w:val="single" w:sz="4" w:space="0" w:color="000000"/>
      </w:pBdr>
      <w:spacing w:beforeAutospacing="1" w:afterAutospacing="1"/>
      <w:ind w:firstLine="0"/>
      <w:jc w:val="center"/>
    </w:pPr>
    <w:rPr>
      <w:sz w:val="24"/>
    </w:rPr>
  </w:style>
  <w:style w:type="character" w:customStyle="1" w:styleId="xl1530">
    <w:name w:val="xl153"/>
    <w:basedOn w:val="1"/>
    <w:link w:val="xl153"/>
    <w:rPr>
      <w:sz w:val="24"/>
    </w:rPr>
  </w:style>
  <w:style w:type="paragraph" w:customStyle="1" w:styleId="xl247">
    <w:name w:val="xl247"/>
    <w:basedOn w:val="a1"/>
    <w:link w:val="xl24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70">
    <w:name w:val="xl247"/>
    <w:basedOn w:val="1"/>
    <w:link w:val="xl247"/>
    <w:rPr>
      <w:sz w:val="24"/>
    </w:rPr>
  </w:style>
  <w:style w:type="paragraph" w:customStyle="1" w:styleId="xl78">
    <w:name w:val="xl78"/>
    <w:basedOn w:val="a1"/>
    <w:link w:val="xl780"/>
    <w:pPr>
      <w:widowControl w:val="0"/>
      <w:pBdr>
        <w:top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780">
    <w:name w:val="xl78"/>
    <w:basedOn w:val="1"/>
    <w:link w:val="xl78"/>
    <w:rPr>
      <w:sz w:val="20"/>
    </w:rPr>
  </w:style>
  <w:style w:type="paragraph" w:customStyle="1" w:styleId="FontStyle14">
    <w:name w:val="Font Style14"/>
    <w:link w:val="FontStyle140"/>
    <w:rPr>
      <w:sz w:val="22"/>
    </w:rPr>
  </w:style>
  <w:style w:type="character" w:customStyle="1" w:styleId="FontStyle140">
    <w:name w:val="Font Style14"/>
    <w:link w:val="FontStyle14"/>
    <w:rPr>
      <w:rFonts w:ascii="Times New Roman" w:hAnsi="Times New Roman"/>
      <w:sz w:val="22"/>
    </w:rPr>
  </w:style>
  <w:style w:type="paragraph" w:customStyle="1" w:styleId="7d">
    <w:name w:val="Указатель7"/>
    <w:basedOn w:val="a1"/>
    <w:link w:val="7e"/>
  </w:style>
  <w:style w:type="character" w:customStyle="1" w:styleId="7e">
    <w:name w:val="Указатель7"/>
    <w:basedOn w:val="1"/>
    <w:link w:val="7d"/>
    <w:rPr>
      <w:sz w:val="28"/>
    </w:rPr>
  </w:style>
  <w:style w:type="paragraph" w:customStyle="1" w:styleId="afffffff4">
    <w:name w:val="Заголовок таблицы"/>
    <w:basedOn w:val="afffffff2"/>
    <w:link w:val="afffffff5"/>
    <w:pPr>
      <w:widowControl/>
      <w:jc w:val="center"/>
    </w:pPr>
    <w:rPr>
      <w:b/>
    </w:rPr>
  </w:style>
  <w:style w:type="character" w:customStyle="1" w:styleId="afffffff5">
    <w:name w:val="Заголовок таблицы"/>
    <w:basedOn w:val="afffffff3"/>
    <w:link w:val="afffffff4"/>
    <w:rPr>
      <w:b/>
      <w:sz w:val="24"/>
    </w:rPr>
  </w:style>
  <w:style w:type="paragraph" w:customStyle="1" w:styleId="xl139">
    <w:name w:val="xl139"/>
    <w:basedOn w:val="a1"/>
    <w:link w:val="xl1390"/>
    <w:pPr>
      <w:widowControl w:val="0"/>
      <w:pBdr>
        <w:left w:val="single" w:sz="4" w:space="0" w:color="000000"/>
        <w:right w:val="single" w:sz="4" w:space="0" w:color="000000"/>
      </w:pBdr>
      <w:spacing w:line="100" w:lineRule="atLeast"/>
      <w:ind w:firstLine="0"/>
      <w:jc w:val="center"/>
    </w:pPr>
    <w:rPr>
      <w:sz w:val="20"/>
    </w:rPr>
  </w:style>
  <w:style w:type="character" w:customStyle="1" w:styleId="xl1390">
    <w:name w:val="xl139"/>
    <w:basedOn w:val="1"/>
    <w:link w:val="xl139"/>
    <w:rPr>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46">
    <w:name w:val="xl146"/>
    <w:basedOn w:val="a1"/>
    <w:link w:val="xl1460"/>
    <w:pPr>
      <w:pBdr>
        <w:top w:val="single" w:sz="4" w:space="0" w:color="000000"/>
        <w:left w:val="single" w:sz="4" w:space="0" w:color="000000"/>
        <w:bottom w:val="single" w:sz="4" w:space="0" w:color="000000"/>
      </w:pBdr>
      <w:spacing w:beforeAutospacing="1" w:afterAutospacing="1"/>
      <w:ind w:firstLine="0"/>
      <w:jc w:val="left"/>
    </w:pPr>
    <w:rPr>
      <w:sz w:val="24"/>
    </w:rPr>
  </w:style>
  <w:style w:type="character" w:customStyle="1" w:styleId="xl1460">
    <w:name w:val="xl146"/>
    <w:basedOn w:val="1"/>
    <w:link w:val="xl146"/>
    <w:rPr>
      <w:sz w:val="24"/>
    </w:rPr>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sz w:val="20"/>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sz w:val="24"/>
    </w:rPr>
  </w:style>
  <w:style w:type="paragraph" w:customStyle="1" w:styleId="134">
    <w:name w:val="Основной текст (13)"/>
    <w:basedOn w:val="a1"/>
    <w:link w:val="135"/>
    <w:pPr>
      <w:spacing w:line="240" w:lineRule="atLeast"/>
      <w:ind w:firstLine="0"/>
      <w:jc w:val="left"/>
    </w:pPr>
    <w:rPr>
      <w:rFonts w:ascii="Consolas" w:hAnsi="Consolas"/>
      <w:sz w:val="8"/>
    </w:rPr>
  </w:style>
  <w:style w:type="character" w:customStyle="1" w:styleId="135">
    <w:name w:val="Основной текст (13)"/>
    <w:basedOn w:val="1"/>
    <w:link w:val="134"/>
    <w:rPr>
      <w:rFonts w:ascii="Consolas" w:hAnsi="Consolas"/>
      <w:sz w:val="8"/>
    </w:rPr>
  </w:style>
  <w:style w:type="paragraph" w:customStyle="1" w:styleId="8b">
    <w:name w:val="Название объекта8"/>
    <w:basedOn w:val="a1"/>
    <w:link w:val="8c"/>
    <w:pPr>
      <w:spacing w:before="120" w:after="120"/>
    </w:pPr>
    <w:rPr>
      <w:i/>
      <w:sz w:val="24"/>
    </w:rPr>
  </w:style>
  <w:style w:type="character" w:customStyle="1" w:styleId="8c">
    <w:name w:val="Название объекта8"/>
    <w:basedOn w:val="1"/>
    <w:link w:val="8b"/>
    <w:rPr>
      <w:i/>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3fc">
    <w:name w:val="Заголовок 3 жирн."/>
    <w:basedOn w:val="3f3"/>
    <w:link w:val="3fd"/>
    <w:pPr>
      <w:jc w:val="left"/>
    </w:pPr>
    <w:rPr>
      <w:b/>
    </w:rPr>
  </w:style>
  <w:style w:type="character" w:customStyle="1" w:styleId="3fd">
    <w:name w:val="Заголовок 3 жирн."/>
    <w:basedOn w:val="3f5"/>
    <w:link w:val="3fc"/>
    <w:rPr>
      <w:rFonts w:ascii="Calibri" w:hAnsi="Calibri"/>
      <w:b/>
      <w:i w:val="0"/>
      <w:sz w:val="24"/>
    </w:rPr>
  </w:style>
  <w:style w:type="paragraph" w:customStyle="1" w:styleId="afffffff6">
    <w:name w:val="Подпись под рис/табл"/>
    <w:basedOn w:val="a1"/>
    <w:next w:val="a1"/>
    <w:link w:val="afffffff7"/>
    <w:pPr>
      <w:spacing w:before="60" w:after="200" w:line="276" w:lineRule="auto"/>
      <w:ind w:firstLine="0"/>
      <w:jc w:val="left"/>
    </w:pPr>
    <w:rPr>
      <w:rFonts w:ascii="Calibri" w:hAnsi="Calibri"/>
      <w:b/>
      <w:sz w:val="22"/>
    </w:rPr>
  </w:style>
  <w:style w:type="character" w:customStyle="1" w:styleId="afffffff7">
    <w:name w:val="Подпись под рис/табл"/>
    <w:basedOn w:val="1"/>
    <w:link w:val="afffffff6"/>
    <w:rPr>
      <w:rFonts w:ascii="Calibri" w:hAnsi="Calibri"/>
      <w:b/>
      <w:sz w:val="22"/>
    </w:rPr>
  </w:style>
  <w:style w:type="paragraph" w:customStyle="1" w:styleId="text">
    <w:name w:val="text"/>
    <w:basedOn w:val="3f6"/>
    <w:link w:val="text0"/>
    <w:pPr>
      <w:spacing w:before="60" w:after="0" w:line="228" w:lineRule="auto"/>
      <w:ind w:left="0" w:firstLine="567"/>
    </w:pPr>
    <w:rPr>
      <w:rFonts w:ascii="PetersburgC" w:hAnsi="PetersburgC"/>
      <w:sz w:val="22"/>
    </w:rPr>
  </w:style>
  <w:style w:type="character" w:customStyle="1" w:styleId="text0">
    <w:name w:val="text"/>
    <w:basedOn w:val="3f7"/>
    <w:link w:val="text"/>
    <w:rPr>
      <w:rFonts w:ascii="PetersburgC" w:hAnsi="PetersburgC"/>
      <w:color w:val="000000"/>
      <w:sz w:val="22"/>
    </w:rPr>
  </w:style>
  <w:style w:type="paragraph" w:customStyle="1" w:styleId="xl141">
    <w:name w:val="xl141"/>
    <w:basedOn w:val="a1"/>
    <w:link w:val="xl1410"/>
    <w:pPr>
      <w:widowControl w:val="0"/>
      <w:pBdr>
        <w:top w:val="single" w:sz="4" w:space="0" w:color="000000"/>
      </w:pBdr>
      <w:spacing w:line="100" w:lineRule="atLeast"/>
      <w:ind w:firstLine="0"/>
      <w:jc w:val="center"/>
    </w:pPr>
    <w:rPr>
      <w:b/>
      <w:sz w:val="20"/>
    </w:rPr>
  </w:style>
  <w:style w:type="character" w:customStyle="1" w:styleId="xl1410">
    <w:name w:val="xl141"/>
    <w:basedOn w:val="1"/>
    <w:link w:val="xl141"/>
    <w:rPr>
      <w:b/>
      <w:sz w:val="20"/>
    </w:rPr>
  </w:style>
  <w:style w:type="paragraph" w:customStyle="1" w:styleId="xl64">
    <w:name w:val="xl64"/>
    <w:basedOn w:val="a1"/>
    <w:link w:val="xl6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640">
    <w:name w:val="xl64"/>
    <w:basedOn w:val="1"/>
    <w:link w:val="xl64"/>
    <w:rPr>
      <w:sz w:val="20"/>
    </w:rPr>
  </w:style>
  <w:style w:type="paragraph" w:customStyle="1" w:styleId="xl329">
    <w:name w:val="xl329"/>
    <w:basedOn w:val="a1"/>
    <w:link w:val="xl329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290">
    <w:name w:val="xl329"/>
    <w:basedOn w:val="1"/>
    <w:link w:val="xl329"/>
    <w:rPr>
      <w:sz w:val="24"/>
    </w:rPr>
  </w:style>
  <w:style w:type="paragraph" w:customStyle="1" w:styleId="xl210">
    <w:name w:val="xl210"/>
    <w:basedOn w:val="a1"/>
    <w:link w:val="xl210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100">
    <w:name w:val="xl210"/>
    <w:basedOn w:val="1"/>
    <w:link w:val="xl210"/>
    <w:rPr>
      <w:sz w:val="24"/>
    </w:rPr>
  </w:style>
  <w:style w:type="paragraph" w:customStyle="1" w:styleId="2ff8">
    <w:name w:val="Название2"/>
    <w:basedOn w:val="a1"/>
    <w:link w:val="2ff9"/>
    <w:pPr>
      <w:spacing w:before="120" w:after="120"/>
      <w:ind w:firstLine="0"/>
      <w:jc w:val="left"/>
    </w:pPr>
    <w:rPr>
      <w:rFonts w:ascii="Arial" w:hAnsi="Arial"/>
      <w:i/>
      <w:sz w:val="20"/>
    </w:rPr>
  </w:style>
  <w:style w:type="character" w:customStyle="1" w:styleId="2ff9">
    <w:name w:val="Название2"/>
    <w:basedOn w:val="1"/>
    <w:link w:val="2ff8"/>
    <w:rPr>
      <w:rFonts w:ascii="Arial" w:hAnsi="Arial"/>
      <w:i/>
      <w:sz w:val="20"/>
    </w:rPr>
  </w:style>
  <w:style w:type="paragraph" w:customStyle="1" w:styleId="126">
    <w:name w:val="Основной шрифт абзаца12"/>
    <w:link w:val="127"/>
  </w:style>
  <w:style w:type="character" w:customStyle="1" w:styleId="127">
    <w:name w:val="Основной шрифт абзаца12"/>
    <w:link w:val="126"/>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xl176">
    <w:name w:val="xl176"/>
    <w:basedOn w:val="a1"/>
    <w:link w:val="xl17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1760">
    <w:name w:val="xl176"/>
    <w:basedOn w:val="1"/>
    <w:link w:val="xl176"/>
    <w:rPr>
      <w:b/>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1240">
    <w:name w:val="124"/>
    <w:basedOn w:val="a1"/>
    <w:link w:val="1241"/>
    <w:pPr>
      <w:ind w:firstLine="709"/>
    </w:pPr>
  </w:style>
  <w:style w:type="character" w:customStyle="1" w:styleId="1241">
    <w:name w:val="124"/>
    <w:basedOn w:val="1"/>
    <w:link w:val="1240"/>
    <w:rPr>
      <w:sz w:val="28"/>
    </w:rPr>
  </w:style>
  <w:style w:type="paragraph" w:customStyle="1" w:styleId="1ffff7">
    <w:name w:val="Схема документа1"/>
    <w:basedOn w:val="a1"/>
    <w:link w:val="1ffff8"/>
    <w:pPr>
      <w:widowControl w:val="0"/>
      <w:spacing w:line="100" w:lineRule="atLeast"/>
      <w:ind w:firstLine="0"/>
    </w:pPr>
    <w:rPr>
      <w:rFonts w:ascii="Tahoma" w:hAnsi="Tahoma"/>
      <w:sz w:val="16"/>
    </w:rPr>
  </w:style>
  <w:style w:type="character" w:customStyle="1" w:styleId="1ffff8">
    <w:name w:val="Схема документа1"/>
    <w:basedOn w:val="1"/>
    <w:link w:val="1ffff7"/>
    <w:rPr>
      <w:rFonts w:ascii="Tahoma" w:hAnsi="Tahoma"/>
      <w:sz w:val="16"/>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sz w:val="24"/>
    </w:rPr>
  </w:style>
  <w:style w:type="paragraph" w:customStyle="1" w:styleId="xl118">
    <w:name w:val="xl118"/>
    <w:basedOn w:val="a1"/>
    <w:link w:val="xl1180"/>
    <w:pPr>
      <w:widowControl w:val="0"/>
      <w:pBdr>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180">
    <w:name w:val="xl118"/>
    <w:basedOn w:val="1"/>
    <w:link w:val="xl118"/>
    <w:rPr>
      <w:sz w:val="20"/>
    </w:rPr>
  </w:style>
  <w:style w:type="paragraph" w:customStyle="1" w:styleId="1ffff9">
    <w:name w:val="Заголовок таблицы ссылок1"/>
    <w:basedOn w:val="10"/>
    <w:next w:val="a1"/>
    <w:link w:val="1ffffa"/>
    <w:pPr>
      <w:keepLines/>
      <w:widowControl w:val="0"/>
      <w:spacing w:before="480" w:after="0" w:line="276" w:lineRule="auto"/>
      <w:jc w:val="left"/>
    </w:pPr>
    <w:rPr>
      <w:rFonts w:ascii="Cambria" w:hAnsi="Cambria"/>
      <w:color w:val="365F91"/>
      <w:sz w:val="28"/>
    </w:rPr>
  </w:style>
  <w:style w:type="character" w:customStyle="1" w:styleId="1ffffa">
    <w:name w:val="Заголовок таблицы ссылок1"/>
    <w:basedOn w:val="11"/>
    <w:link w:val="1ffff9"/>
    <w:rPr>
      <w:rFonts w:ascii="Cambria" w:hAnsi="Cambria"/>
      <w:b/>
      <w:color w:val="365F91"/>
      <w:sz w:val="28"/>
    </w:rPr>
  </w:style>
  <w:style w:type="paragraph" w:customStyle="1" w:styleId="2ffa">
    <w:name w:val="Основной шрифт абзаца2"/>
    <w:link w:val="2ffb"/>
  </w:style>
  <w:style w:type="character" w:customStyle="1" w:styleId="2ffb">
    <w:name w:val="Основной шрифт абзаца2"/>
    <w:link w:val="2ffa"/>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3fe">
    <w:name w:val="Без интервала3"/>
    <w:link w:val="3ff"/>
    <w:rPr>
      <w:rFonts w:ascii="Calibri" w:hAnsi="Calibri"/>
      <w:sz w:val="22"/>
    </w:rPr>
  </w:style>
  <w:style w:type="character" w:customStyle="1" w:styleId="3ff">
    <w:name w:val="Без интервала3"/>
    <w:link w:val="3fe"/>
    <w:rPr>
      <w:rFonts w:ascii="Calibri" w:hAnsi="Calibri"/>
      <w:sz w:val="22"/>
    </w:rPr>
  </w:style>
  <w:style w:type="paragraph" w:customStyle="1" w:styleId="99">
    <w:name w:val="Знак Знак9"/>
    <w:link w:val="9a"/>
    <w:rPr>
      <w:sz w:val="16"/>
    </w:rPr>
  </w:style>
  <w:style w:type="character" w:customStyle="1" w:styleId="9a">
    <w:name w:val="Знак Знак9"/>
    <w:link w:val="99"/>
    <w:rPr>
      <w:rFonts w:ascii="Times New Roman" w:hAnsi="Times New Roman"/>
      <w:sz w:val="16"/>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xl305">
    <w:name w:val="xl305"/>
    <w:basedOn w:val="a1"/>
    <w:link w:val="xl3050"/>
    <w:pPr>
      <w:pBdr>
        <w:bottom w:val="single" w:sz="4" w:space="0" w:color="000000"/>
        <w:right w:val="single" w:sz="4" w:space="0" w:color="000000"/>
      </w:pBdr>
      <w:spacing w:beforeAutospacing="1" w:afterAutospacing="1"/>
      <w:ind w:firstLine="0"/>
      <w:jc w:val="center"/>
    </w:pPr>
    <w:rPr>
      <w:sz w:val="24"/>
    </w:rPr>
  </w:style>
  <w:style w:type="character" w:customStyle="1" w:styleId="xl3050">
    <w:name w:val="xl305"/>
    <w:basedOn w:val="1"/>
    <w:link w:val="xl305"/>
    <w:rPr>
      <w:sz w:val="24"/>
    </w:rPr>
  </w:style>
  <w:style w:type="paragraph" w:customStyle="1" w:styleId="ListParagraph1">
    <w:name w:val="List Paragraph1"/>
    <w:basedOn w:val="a1"/>
    <w:link w:val="ListParagraph10"/>
    <w:pPr>
      <w:ind w:left="720"/>
    </w:pPr>
  </w:style>
  <w:style w:type="character" w:customStyle="1" w:styleId="ListParagraph10">
    <w:name w:val="List Paragraph1"/>
    <w:basedOn w:val="1"/>
    <w:link w:val="ListParagraph1"/>
    <w:rPr>
      <w:sz w:val="28"/>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afffffff8">
    <w:name w:val="Заголовок статьи"/>
    <w:basedOn w:val="a1"/>
    <w:next w:val="a1"/>
    <w:link w:val="afffffff9"/>
    <w:pPr>
      <w:widowControl w:val="0"/>
      <w:spacing w:line="100" w:lineRule="atLeast"/>
      <w:ind w:left="1612" w:hanging="892"/>
    </w:pPr>
    <w:rPr>
      <w:rFonts w:ascii="Arial" w:hAnsi="Arial"/>
      <w:sz w:val="20"/>
    </w:rPr>
  </w:style>
  <w:style w:type="character" w:customStyle="1" w:styleId="afffffff9">
    <w:name w:val="Заголовок статьи"/>
    <w:basedOn w:val="1"/>
    <w:link w:val="afffffff8"/>
    <w:rPr>
      <w:rFonts w:ascii="Arial" w:hAnsi="Arial"/>
      <w:sz w:val="20"/>
    </w:rPr>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172">
    <w:name w:val="xl172"/>
    <w:basedOn w:val="a1"/>
    <w:link w:val="xl17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1720">
    <w:name w:val="xl172"/>
    <w:basedOn w:val="1"/>
    <w:link w:val="xl172"/>
    <w:rPr>
      <w:sz w:val="22"/>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156">
    <w:name w:val="xl156"/>
    <w:basedOn w:val="a1"/>
    <w:link w:val="xl156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1560">
    <w:name w:val="xl156"/>
    <w:basedOn w:val="1"/>
    <w:link w:val="xl156"/>
    <w:rPr>
      <w:sz w:val="22"/>
    </w:rPr>
  </w:style>
  <w:style w:type="paragraph" w:customStyle="1" w:styleId="xl200">
    <w:name w:val="xl200"/>
    <w:basedOn w:val="a1"/>
    <w:link w:val="xl20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00">
    <w:name w:val="xl200"/>
    <w:basedOn w:val="1"/>
    <w:link w:val="xl200"/>
    <w:rPr>
      <w:b/>
      <w:sz w:val="24"/>
    </w:rPr>
  </w:style>
  <w:style w:type="paragraph" w:customStyle="1" w:styleId="xl237">
    <w:name w:val="xl237"/>
    <w:basedOn w:val="a1"/>
    <w:link w:val="xl2370"/>
    <w:pPr>
      <w:pBdr>
        <w:top w:val="single" w:sz="4" w:space="0" w:color="000000"/>
      </w:pBdr>
      <w:spacing w:beforeAutospacing="1" w:afterAutospacing="1"/>
      <w:ind w:firstLine="0"/>
      <w:jc w:val="center"/>
    </w:pPr>
    <w:rPr>
      <w:b/>
      <w:i/>
      <w:sz w:val="24"/>
    </w:rPr>
  </w:style>
  <w:style w:type="character" w:customStyle="1" w:styleId="xl2370">
    <w:name w:val="xl237"/>
    <w:basedOn w:val="1"/>
    <w:link w:val="xl237"/>
    <w:rPr>
      <w:b/>
      <w:i/>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styleId="afffffffa">
    <w:name w:val="header"/>
    <w:basedOn w:val="a1"/>
    <w:link w:val="afffffffb"/>
    <w:pPr>
      <w:tabs>
        <w:tab w:val="center" w:pos="4677"/>
        <w:tab w:val="right" w:pos="9355"/>
      </w:tabs>
    </w:pPr>
  </w:style>
  <w:style w:type="character" w:customStyle="1" w:styleId="afffffffb">
    <w:name w:val="Верхний колонтитул Знак"/>
    <w:basedOn w:val="1"/>
    <w:link w:val="afffffffa"/>
    <w:rPr>
      <w:sz w:val="28"/>
    </w:rPr>
  </w:style>
  <w:style w:type="paragraph" w:customStyle="1" w:styleId="xl104">
    <w:name w:val="xl104"/>
    <w:basedOn w:val="a1"/>
    <w:link w:val="xl1040"/>
    <w:pPr>
      <w:widowControl w:val="0"/>
      <w:pBdr>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040">
    <w:name w:val="xl104"/>
    <w:basedOn w:val="1"/>
    <w:link w:val="xl104"/>
    <w:rPr>
      <w:sz w:val="20"/>
    </w:rPr>
  </w:style>
  <w:style w:type="paragraph" w:customStyle="1" w:styleId="xl287">
    <w:name w:val="xl287"/>
    <w:basedOn w:val="a1"/>
    <w:link w:val="xl2870"/>
    <w:pPr>
      <w:pBdr>
        <w:left w:val="single" w:sz="4" w:space="0" w:color="000000"/>
      </w:pBdr>
      <w:spacing w:beforeAutospacing="1" w:afterAutospacing="1"/>
      <w:ind w:firstLine="0"/>
      <w:jc w:val="center"/>
    </w:pPr>
    <w:rPr>
      <w:i/>
      <w:sz w:val="24"/>
    </w:rPr>
  </w:style>
  <w:style w:type="character" w:customStyle="1" w:styleId="xl2870">
    <w:name w:val="xl287"/>
    <w:basedOn w:val="1"/>
    <w:link w:val="xl287"/>
    <w:rPr>
      <w:i/>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customStyle="1" w:styleId="xl328">
    <w:name w:val="xl328"/>
    <w:basedOn w:val="a1"/>
    <w:link w:val="xl32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280">
    <w:name w:val="xl328"/>
    <w:basedOn w:val="1"/>
    <w:link w:val="xl328"/>
    <w:rPr>
      <w:sz w:val="24"/>
    </w:rPr>
  </w:style>
  <w:style w:type="paragraph" w:customStyle="1" w:styleId="xl182">
    <w:name w:val="xl182"/>
    <w:basedOn w:val="a1"/>
    <w:link w:val="xl182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820">
    <w:name w:val="xl182"/>
    <w:basedOn w:val="1"/>
    <w:link w:val="xl182"/>
    <w:rPr>
      <w:b/>
      <w:sz w:val="24"/>
    </w:rPr>
  </w:style>
  <w:style w:type="paragraph" w:customStyle="1" w:styleId="xl226">
    <w:name w:val="xl226"/>
    <w:basedOn w:val="a1"/>
    <w:link w:val="xl2260"/>
    <w:pPr>
      <w:pBdr>
        <w:top w:val="single" w:sz="4" w:space="0" w:color="000000"/>
      </w:pBdr>
      <w:spacing w:beforeAutospacing="1" w:afterAutospacing="1"/>
      <w:ind w:firstLine="0"/>
      <w:jc w:val="center"/>
    </w:pPr>
    <w:rPr>
      <w:sz w:val="24"/>
    </w:rPr>
  </w:style>
  <w:style w:type="character" w:customStyle="1" w:styleId="xl2260">
    <w:name w:val="xl226"/>
    <w:basedOn w:val="1"/>
    <w:link w:val="xl226"/>
    <w:rPr>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styleId="afffffffc">
    <w:name w:val="Subtitle"/>
    <w:basedOn w:val="a1"/>
    <w:next w:val="a1"/>
    <w:link w:val="1ffffb"/>
    <w:uiPriority w:val="11"/>
    <w:qFormat/>
    <w:pPr>
      <w:widowControl w:val="0"/>
      <w:spacing w:after="200" w:line="276" w:lineRule="auto"/>
      <w:ind w:firstLine="0"/>
      <w:jc w:val="left"/>
    </w:pPr>
    <w:rPr>
      <w:rFonts w:ascii="Cambria" w:hAnsi="Cambria"/>
      <w:i/>
      <w:color w:val="4F81BD"/>
      <w:spacing w:val="15"/>
      <w:sz w:val="24"/>
    </w:rPr>
  </w:style>
  <w:style w:type="character" w:customStyle="1" w:styleId="1ffffb">
    <w:name w:val="Подзаголовок Знак1"/>
    <w:basedOn w:val="1"/>
    <w:link w:val="afffffffc"/>
    <w:rPr>
      <w:rFonts w:ascii="Cambria" w:hAnsi="Cambria"/>
      <w:i/>
      <w:color w:val="4F81BD"/>
      <w:spacing w:val="15"/>
      <w:sz w:val="24"/>
    </w:rPr>
  </w:style>
  <w:style w:type="paragraph" w:customStyle="1" w:styleId="xl127">
    <w:name w:val="xl127"/>
    <w:basedOn w:val="a1"/>
    <w:link w:val="xl127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i/>
      <w:sz w:val="20"/>
    </w:rPr>
  </w:style>
  <w:style w:type="character" w:customStyle="1" w:styleId="xl1270">
    <w:name w:val="xl127"/>
    <w:basedOn w:val="1"/>
    <w:link w:val="xl127"/>
    <w:rPr>
      <w:i/>
      <w:sz w:val="2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xl257">
    <w:name w:val="xl257"/>
    <w:basedOn w:val="a1"/>
    <w:link w:val="xl2570"/>
    <w:pPr>
      <w:pBdr>
        <w:left w:val="single" w:sz="4" w:space="0" w:color="000000"/>
      </w:pBdr>
      <w:spacing w:beforeAutospacing="1" w:afterAutospacing="1"/>
      <w:ind w:firstLine="0"/>
      <w:jc w:val="center"/>
    </w:pPr>
    <w:rPr>
      <w:sz w:val="24"/>
    </w:rPr>
  </w:style>
  <w:style w:type="character" w:customStyle="1" w:styleId="xl2570">
    <w:name w:val="xl257"/>
    <w:basedOn w:val="1"/>
    <w:link w:val="xl257"/>
    <w:rPr>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317">
    <w:name w:val="Основной текст с отступом 31"/>
    <w:basedOn w:val="a1"/>
    <w:link w:val="318"/>
    <w:pPr>
      <w:widowControl w:val="0"/>
      <w:spacing w:after="120" w:line="100" w:lineRule="atLeast"/>
      <w:ind w:left="283" w:firstLine="0"/>
      <w:jc w:val="left"/>
    </w:pPr>
    <w:rPr>
      <w:sz w:val="16"/>
    </w:rPr>
  </w:style>
  <w:style w:type="character" w:customStyle="1" w:styleId="318">
    <w:name w:val="Основной текст с отступом 31"/>
    <w:basedOn w:val="1"/>
    <w:link w:val="317"/>
    <w:rPr>
      <w:sz w:val="16"/>
    </w:rPr>
  </w:style>
  <w:style w:type="paragraph" w:customStyle="1" w:styleId="xl202">
    <w:name w:val="xl202"/>
    <w:basedOn w:val="a1"/>
    <w:link w:val="xl20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20">
    <w:name w:val="xl202"/>
    <w:basedOn w:val="1"/>
    <w:link w:val="xl202"/>
    <w:rPr>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242">
    <w:name w:val="xl242"/>
    <w:basedOn w:val="a1"/>
    <w:link w:val="xl24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420">
    <w:name w:val="xl242"/>
    <w:basedOn w:val="1"/>
    <w:link w:val="xl242"/>
    <w:rPr>
      <w:sz w:val="24"/>
    </w:rPr>
  </w:style>
  <w:style w:type="paragraph" w:customStyle="1" w:styleId="xl211">
    <w:name w:val="xl211"/>
    <w:basedOn w:val="a1"/>
    <w:link w:val="xl21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2110">
    <w:name w:val="xl211"/>
    <w:basedOn w:val="1"/>
    <w:link w:val="xl211"/>
    <w:rPr>
      <w:b/>
      <w:sz w:val="24"/>
    </w:rPr>
  </w:style>
  <w:style w:type="paragraph" w:customStyle="1" w:styleId="5b">
    <w:name w:val="Указатель5"/>
    <w:basedOn w:val="a1"/>
    <w:link w:val="5c"/>
  </w:style>
  <w:style w:type="character" w:customStyle="1" w:styleId="5c">
    <w:name w:val="Указатель5"/>
    <w:basedOn w:val="1"/>
    <w:link w:val="5b"/>
    <w:rPr>
      <w:sz w:val="28"/>
    </w:rPr>
  </w:style>
  <w:style w:type="paragraph" w:customStyle="1" w:styleId="1ffffc">
    <w:name w:val="Сильное выделение1"/>
    <w:link w:val="afffffffd"/>
    <w:rPr>
      <w:b/>
      <w:i/>
      <w:color w:val="4F81BD"/>
    </w:rPr>
  </w:style>
  <w:style w:type="character" w:styleId="afffffffd">
    <w:name w:val="Intense Emphasis"/>
    <w:link w:val="1ffffc"/>
    <w:rPr>
      <w:b/>
      <w:i/>
      <w:color w:val="4F81BD"/>
    </w:rPr>
  </w:style>
  <w:style w:type="paragraph" w:customStyle="1" w:styleId="xl184">
    <w:name w:val="xl184"/>
    <w:basedOn w:val="a1"/>
    <w:link w:val="xl184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40">
    <w:name w:val="xl184"/>
    <w:basedOn w:val="1"/>
    <w:link w:val="xl184"/>
    <w:rPr>
      <w:sz w:val="24"/>
    </w:rPr>
  </w:style>
  <w:style w:type="paragraph" w:styleId="afffffffe">
    <w:name w:val="List Paragraph"/>
    <w:basedOn w:val="a1"/>
    <w:link w:val="affffffff"/>
    <w:pPr>
      <w:spacing w:after="200" w:line="276" w:lineRule="auto"/>
      <w:ind w:left="720" w:firstLine="0"/>
      <w:contextualSpacing/>
      <w:jc w:val="left"/>
    </w:pPr>
    <w:rPr>
      <w:rFonts w:ascii="Calibri" w:hAnsi="Calibri"/>
      <w:sz w:val="22"/>
    </w:rPr>
  </w:style>
  <w:style w:type="character" w:customStyle="1" w:styleId="affffffff">
    <w:name w:val="Абзац списка Знак"/>
    <w:basedOn w:val="1"/>
    <w:link w:val="afffffffe"/>
    <w:rPr>
      <w:rFonts w:ascii="Calibri" w:hAnsi="Calibri"/>
      <w:sz w:val="22"/>
    </w:rPr>
  </w:style>
  <w:style w:type="paragraph" w:customStyle="1" w:styleId="a">
    <w:name w:val="Буллеты (заголовок)"/>
    <w:basedOn w:val="a1"/>
    <w:link w:val="affffffff0"/>
    <w:pPr>
      <w:numPr>
        <w:numId w:val="7"/>
      </w:numPr>
      <w:tabs>
        <w:tab w:val="left" w:pos="360"/>
        <w:tab w:val="left" w:pos="397"/>
      </w:tabs>
      <w:spacing w:before="60" w:after="200" w:line="276" w:lineRule="auto"/>
      <w:ind w:left="357" w:hanging="357"/>
      <w:jc w:val="left"/>
    </w:pPr>
    <w:rPr>
      <w:rFonts w:ascii="Tahoma" w:hAnsi="Tahoma"/>
      <w:sz w:val="20"/>
    </w:rPr>
  </w:style>
  <w:style w:type="character" w:customStyle="1" w:styleId="affffffff0">
    <w:name w:val="Буллеты (заголовок)"/>
    <w:basedOn w:val="1"/>
    <w:link w:val="a"/>
    <w:rPr>
      <w:rFonts w:ascii="Tahoma" w:hAnsi="Tahoma"/>
      <w:sz w:val="20"/>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321">
    <w:name w:val="xl321"/>
    <w:basedOn w:val="a1"/>
    <w:link w:val="xl3210"/>
    <w:pPr>
      <w:pBdr>
        <w:top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210">
    <w:name w:val="xl321"/>
    <w:basedOn w:val="1"/>
    <w:link w:val="xl321"/>
    <w:rPr>
      <w:b/>
      <w:sz w:val="28"/>
    </w:rPr>
  </w:style>
  <w:style w:type="paragraph" w:customStyle="1" w:styleId="xl207">
    <w:name w:val="xl207"/>
    <w:basedOn w:val="a1"/>
    <w:link w:val="xl20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70">
    <w:name w:val="xl207"/>
    <w:basedOn w:val="1"/>
    <w:link w:val="xl207"/>
    <w:rPr>
      <w:b/>
      <w:sz w:val="24"/>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286">
    <w:name w:val="xl286"/>
    <w:basedOn w:val="a1"/>
    <w:link w:val="xl2860"/>
    <w:pPr>
      <w:pBdr>
        <w:top w:val="single" w:sz="4" w:space="0" w:color="000000"/>
        <w:right w:val="single" w:sz="4" w:space="0" w:color="000000"/>
      </w:pBdr>
      <w:spacing w:beforeAutospacing="1" w:afterAutospacing="1"/>
      <w:ind w:firstLine="0"/>
      <w:jc w:val="center"/>
    </w:pPr>
    <w:rPr>
      <w:sz w:val="24"/>
    </w:rPr>
  </w:style>
  <w:style w:type="character" w:customStyle="1" w:styleId="xl2860">
    <w:name w:val="xl286"/>
    <w:basedOn w:val="1"/>
    <w:link w:val="xl286"/>
    <w:rPr>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1ffffd">
    <w:name w:val="Номер страницы1"/>
    <w:link w:val="affffffff1"/>
  </w:style>
  <w:style w:type="character" w:styleId="affffffff1">
    <w:name w:val="page number"/>
    <w:link w:val="1ffffd"/>
  </w:style>
  <w:style w:type="paragraph" w:customStyle="1" w:styleId="xl227">
    <w:name w:val="xl227"/>
    <w:basedOn w:val="a1"/>
    <w:link w:val="xl227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270">
    <w:name w:val="xl227"/>
    <w:basedOn w:val="1"/>
    <w:link w:val="xl227"/>
    <w:rPr>
      <w:sz w:val="24"/>
    </w:rPr>
  </w:style>
  <w:style w:type="paragraph" w:customStyle="1" w:styleId="xl299">
    <w:name w:val="xl299"/>
    <w:basedOn w:val="a1"/>
    <w:link w:val="xl2990"/>
    <w:pPr>
      <w:pBdr>
        <w:top w:val="single" w:sz="4" w:space="0" w:color="000000"/>
        <w:bottom w:val="single" w:sz="4" w:space="0" w:color="000000"/>
      </w:pBdr>
      <w:spacing w:beforeAutospacing="1" w:afterAutospacing="1"/>
      <w:ind w:firstLine="0"/>
      <w:jc w:val="center"/>
    </w:pPr>
    <w:rPr>
      <w:sz w:val="24"/>
    </w:rPr>
  </w:style>
  <w:style w:type="character" w:customStyle="1" w:styleId="xl2990">
    <w:name w:val="xl299"/>
    <w:basedOn w:val="1"/>
    <w:link w:val="xl299"/>
    <w:rPr>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styleId="afff1">
    <w:name w:val="Body Text"/>
    <w:basedOn w:val="a1"/>
    <w:link w:val="afff2"/>
    <w:pPr>
      <w:ind w:firstLine="0"/>
    </w:pPr>
    <w:rPr>
      <w:sz w:val="24"/>
    </w:rPr>
  </w:style>
  <w:style w:type="character" w:customStyle="1" w:styleId="afff2">
    <w:name w:val="Основной текст Знак"/>
    <w:basedOn w:val="1"/>
    <w:link w:val="afff1"/>
    <w:rPr>
      <w:sz w:val="24"/>
    </w:rPr>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sz w:val="24"/>
    </w:rPr>
  </w:style>
  <w:style w:type="paragraph" w:customStyle="1" w:styleId="xl277">
    <w:name w:val="xl277"/>
    <w:basedOn w:val="a1"/>
    <w:link w:val="xl277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770">
    <w:name w:val="xl277"/>
    <w:basedOn w:val="1"/>
    <w:link w:val="xl277"/>
    <w:rPr>
      <w:b/>
      <w:sz w:val="24"/>
    </w:rPr>
  </w:style>
  <w:style w:type="paragraph" w:styleId="2ffc">
    <w:name w:val="Body Text 2"/>
    <w:basedOn w:val="a1"/>
    <w:link w:val="2ffd"/>
    <w:pPr>
      <w:ind w:firstLine="0"/>
    </w:pPr>
    <w:rPr>
      <w:sz w:val="26"/>
    </w:rPr>
  </w:style>
  <w:style w:type="character" w:customStyle="1" w:styleId="2ffd">
    <w:name w:val="Основной текст 2 Знак"/>
    <w:basedOn w:val="1"/>
    <w:link w:val="2ffc"/>
    <w:rPr>
      <w:sz w:val="26"/>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WW8Num27z0">
    <w:name w:val="WW8Num27z0"/>
    <w:link w:val="WW8Num27z00"/>
    <w:rPr>
      <w:sz w:val="28"/>
    </w:rPr>
  </w:style>
  <w:style w:type="character" w:customStyle="1" w:styleId="WW8Num27z00">
    <w:name w:val="WW8Num27z0"/>
    <w:link w:val="WW8Num27z0"/>
    <w:rPr>
      <w:rFonts w:ascii="Times New Roman" w:hAnsi="Times New Roman"/>
      <w:sz w:val="28"/>
    </w:rPr>
  </w:style>
  <w:style w:type="paragraph" w:customStyle="1" w:styleId="xl261">
    <w:name w:val="xl261"/>
    <w:basedOn w:val="a1"/>
    <w:link w:val="xl2610"/>
    <w:pPr>
      <w:pBdr>
        <w:left w:val="single" w:sz="4" w:space="0" w:color="000000"/>
        <w:bottom w:val="single" w:sz="4" w:space="0" w:color="000000"/>
      </w:pBdr>
      <w:spacing w:beforeAutospacing="1" w:afterAutospacing="1"/>
      <w:ind w:firstLine="0"/>
      <w:jc w:val="center"/>
    </w:pPr>
    <w:rPr>
      <w:sz w:val="22"/>
    </w:rPr>
  </w:style>
  <w:style w:type="character" w:customStyle="1" w:styleId="xl2610">
    <w:name w:val="xl261"/>
    <w:basedOn w:val="1"/>
    <w:link w:val="xl261"/>
    <w:rPr>
      <w:sz w:val="2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styleId="affffffff2">
    <w:name w:val="Title"/>
    <w:basedOn w:val="a1"/>
    <w:link w:val="affffffff3"/>
    <w:uiPriority w:val="10"/>
    <w:qFormat/>
    <w:pPr>
      <w:ind w:firstLine="0"/>
      <w:jc w:val="center"/>
    </w:pPr>
    <w:rPr>
      <w:rFonts w:ascii="Arial" w:hAnsi="Arial"/>
      <w:b/>
      <w:sz w:val="24"/>
    </w:rPr>
  </w:style>
  <w:style w:type="character" w:customStyle="1" w:styleId="affffffff3">
    <w:name w:val="Название Знак"/>
    <w:basedOn w:val="1"/>
    <w:link w:val="affffffff2"/>
    <w:rPr>
      <w:rFonts w:ascii="Arial" w:hAnsi="Arial"/>
      <w:b/>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sz w:val="24"/>
    </w:rPr>
  </w:style>
  <w:style w:type="paragraph" w:customStyle="1" w:styleId="1ffffe">
    <w:name w:val="Название объекта1"/>
    <w:basedOn w:val="aff"/>
    <w:next w:val="afffffffc"/>
    <w:link w:val="1fffff"/>
  </w:style>
  <w:style w:type="character" w:customStyle="1" w:styleId="1fffff">
    <w:name w:val="Название объекта1"/>
    <w:basedOn w:val="aff0"/>
    <w:link w:val="1ffffe"/>
    <w:rPr>
      <w:rFonts w:ascii="Cambria" w:hAnsi="Cambria"/>
      <w:color w:val="17365D"/>
      <w:spacing w:val="5"/>
      <w:sz w:val="52"/>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xl138">
    <w:name w:val="xl138"/>
    <w:basedOn w:val="a1"/>
    <w:link w:val="xl1380"/>
    <w:pPr>
      <w:widowControl w:val="0"/>
      <w:pBdr>
        <w:top w:val="single" w:sz="4" w:space="0" w:color="000000"/>
        <w:bottom w:val="single" w:sz="4" w:space="0" w:color="000000"/>
        <w:right w:val="single" w:sz="4" w:space="0" w:color="000000"/>
      </w:pBdr>
      <w:spacing w:line="100" w:lineRule="atLeast"/>
      <w:ind w:firstLine="0"/>
      <w:jc w:val="center"/>
    </w:pPr>
    <w:rPr>
      <w:b/>
      <w:sz w:val="24"/>
    </w:rPr>
  </w:style>
  <w:style w:type="character" w:customStyle="1" w:styleId="xl1380">
    <w:name w:val="xl138"/>
    <w:basedOn w:val="1"/>
    <w:link w:val="xl138"/>
    <w:rPr>
      <w:b/>
      <w:sz w:val="24"/>
    </w:rPr>
  </w:style>
  <w:style w:type="character" w:customStyle="1" w:styleId="40">
    <w:name w:val="Заголовок 4 Знак"/>
    <w:basedOn w:val="1"/>
    <w:link w:val="4"/>
    <w:rPr>
      <w:rFonts w:ascii="Cambria" w:hAnsi="Cambria"/>
      <w:b/>
      <w:i/>
      <w:color w:val="4F81BD"/>
      <w:sz w:val="2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xl162">
    <w:name w:val="xl162"/>
    <w:basedOn w:val="a1"/>
    <w:link w:val="xl162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20">
    <w:name w:val="xl162"/>
    <w:basedOn w:val="1"/>
    <w:link w:val="xl162"/>
    <w:rPr>
      <w:b/>
      <w:sz w:val="24"/>
    </w:rPr>
  </w:style>
  <w:style w:type="paragraph" w:customStyle="1" w:styleId="11a">
    <w:name w:val="Знак Знак11 Знак Знак Знак Знак"/>
    <w:basedOn w:val="a1"/>
    <w:link w:val="11b"/>
    <w:pPr>
      <w:widowControl w:val="0"/>
      <w:spacing w:before="280" w:after="280" w:line="100" w:lineRule="atLeast"/>
      <w:ind w:firstLine="0"/>
      <w:jc w:val="left"/>
    </w:pPr>
    <w:rPr>
      <w:rFonts w:ascii="Tahoma" w:hAnsi="Tahoma"/>
      <w:sz w:val="20"/>
    </w:rPr>
  </w:style>
  <w:style w:type="character" w:customStyle="1" w:styleId="11b">
    <w:name w:val="Знак Знак11 Знак Знак Знак Знак"/>
    <w:basedOn w:val="1"/>
    <w:link w:val="11a"/>
    <w:rPr>
      <w:rFonts w:ascii="Tahoma" w:hAnsi="Tahoma"/>
      <w:sz w:val="20"/>
    </w:rPr>
  </w:style>
  <w:style w:type="paragraph" w:customStyle="1" w:styleId="xl70">
    <w:name w:val="xl70"/>
    <w:basedOn w:val="a1"/>
    <w:link w:val="xl700"/>
    <w:pPr>
      <w:widowControl w:val="0"/>
      <w:pBdr>
        <w:top w:val="single" w:sz="4" w:space="0" w:color="000000"/>
        <w:left w:val="single" w:sz="4" w:space="0" w:color="000000"/>
        <w:bottom w:val="single" w:sz="4" w:space="0" w:color="000000"/>
      </w:pBdr>
      <w:spacing w:before="280" w:after="280" w:line="100" w:lineRule="atLeast"/>
      <w:ind w:firstLine="0"/>
      <w:jc w:val="center"/>
    </w:pPr>
    <w:rPr>
      <w:b/>
      <w:sz w:val="24"/>
    </w:rPr>
  </w:style>
  <w:style w:type="character" w:customStyle="1" w:styleId="xl700">
    <w:name w:val="xl70"/>
    <w:basedOn w:val="1"/>
    <w:link w:val="xl70"/>
    <w:rPr>
      <w:b/>
      <w:sz w:val="24"/>
    </w:rPr>
  </w:style>
  <w:style w:type="paragraph" w:customStyle="1" w:styleId="2ffe">
    <w:name w:val="Красная строка 2 Знак"/>
    <w:link w:val="2fff"/>
    <w:rPr>
      <w:sz w:val="28"/>
    </w:rPr>
  </w:style>
  <w:style w:type="character" w:customStyle="1" w:styleId="2fff">
    <w:name w:val="Красная строка 2 Знак"/>
    <w:link w:val="2ffe"/>
    <w:rPr>
      <w:sz w:val="2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xl205">
    <w:name w:val="xl205"/>
    <w:basedOn w:val="a1"/>
    <w:link w:val="xl205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50">
    <w:name w:val="xl205"/>
    <w:basedOn w:val="1"/>
    <w:link w:val="xl205"/>
    <w:rPr>
      <w:b/>
      <w:sz w:val="24"/>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xl234">
    <w:name w:val="xl234"/>
    <w:basedOn w:val="a1"/>
    <w:link w:val="xl23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2340">
    <w:name w:val="xl234"/>
    <w:basedOn w:val="1"/>
    <w:link w:val="xl234"/>
    <w:rPr>
      <w:b/>
      <w:sz w:val="28"/>
    </w:rPr>
  </w:style>
  <w:style w:type="paragraph" w:styleId="af0">
    <w:name w:val="Body Text Indent"/>
    <w:basedOn w:val="a1"/>
    <w:link w:val="af1"/>
    <w:pPr>
      <w:spacing w:after="120"/>
      <w:ind w:left="283"/>
    </w:pPr>
  </w:style>
  <w:style w:type="character" w:customStyle="1" w:styleId="af1">
    <w:name w:val="Основной текст с отступом Знак"/>
    <w:basedOn w:val="1"/>
    <w:link w:val="af0"/>
    <w:rPr>
      <w:sz w:val="28"/>
    </w:rPr>
  </w:style>
  <w:style w:type="paragraph" w:customStyle="1" w:styleId="consnormal1">
    <w:name w:val="consnormal"/>
    <w:basedOn w:val="a1"/>
    <w:link w:val="consnormal2"/>
    <w:pPr>
      <w:spacing w:before="75" w:after="75"/>
      <w:ind w:firstLine="0"/>
      <w:jc w:val="left"/>
    </w:pPr>
    <w:rPr>
      <w:rFonts w:ascii="Arial" w:hAnsi="Arial"/>
      <w:sz w:val="20"/>
    </w:rPr>
  </w:style>
  <w:style w:type="character" w:customStyle="1" w:styleId="consnormal2">
    <w:name w:val="consnormal"/>
    <w:basedOn w:val="1"/>
    <w:link w:val="consnormal1"/>
    <w:rPr>
      <w:rFonts w:ascii="Arial" w:hAnsi="Arial"/>
      <w:color w:val="000000"/>
      <w:sz w:val="20"/>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xl301">
    <w:name w:val="xl301"/>
    <w:basedOn w:val="a1"/>
    <w:link w:val="xl3010"/>
    <w:pPr>
      <w:pBdr>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3010">
    <w:name w:val="xl301"/>
    <w:basedOn w:val="1"/>
    <w:link w:val="xl301"/>
    <w:rPr>
      <w:b/>
      <w:sz w:val="24"/>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affffffff4">
    <w:name w:val="List"/>
    <w:basedOn w:val="afff1"/>
    <w:link w:val="affffffff5"/>
  </w:style>
  <w:style w:type="character" w:customStyle="1" w:styleId="affffffff5">
    <w:name w:val="Список Знак"/>
    <w:basedOn w:val="afff2"/>
    <w:link w:val="affffffff4"/>
    <w:rPr>
      <w:sz w:val="24"/>
    </w:rPr>
  </w:style>
  <w:style w:type="paragraph" w:customStyle="1" w:styleId="9b">
    <w:name w:val="Основной текст (9)"/>
    <w:basedOn w:val="a1"/>
    <w:link w:val="9c"/>
    <w:pPr>
      <w:spacing w:line="240" w:lineRule="atLeast"/>
      <w:ind w:firstLine="0"/>
      <w:jc w:val="left"/>
    </w:pPr>
    <w:rPr>
      <w:sz w:val="8"/>
    </w:rPr>
  </w:style>
  <w:style w:type="character" w:customStyle="1" w:styleId="9c">
    <w:name w:val="Основной текст (9)"/>
    <w:basedOn w:val="1"/>
    <w:link w:val="9b"/>
    <w:rPr>
      <w:sz w:val="8"/>
    </w:rPr>
  </w:style>
  <w:style w:type="paragraph" w:customStyle="1" w:styleId="xl137">
    <w:name w:val="xl137"/>
    <w:basedOn w:val="a1"/>
    <w:link w:val="xl1370"/>
    <w:pPr>
      <w:widowControl w:val="0"/>
      <w:pBdr>
        <w:top w:val="single" w:sz="4" w:space="0" w:color="000000"/>
        <w:bottom w:val="single" w:sz="4" w:space="0" w:color="000000"/>
      </w:pBdr>
      <w:spacing w:line="100" w:lineRule="atLeast"/>
      <w:ind w:firstLine="0"/>
      <w:jc w:val="center"/>
    </w:pPr>
    <w:rPr>
      <w:b/>
      <w:sz w:val="24"/>
    </w:rPr>
  </w:style>
  <w:style w:type="character" w:customStyle="1" w:styleId="xl1370">
    <w:name w:val="xl137"/>
    <w:basedOn w:val="1"/>
    <w:link w:val="xl137"/>
    <w:rPr>
      <w:b/>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fffff0">
    <w:name w:val="Название1"/>
    <w:basedOn w:val="a1"/>
    <w:link w:val="1fffff1"/>
    <w:pPr>
      <w:widowControl w:val="0"/>
      <w:spacing w:before="120" w:after="120" w:line="100" w:lineRule="atLeast"/>
      <w:ind w:firstLine="0"/>
      <w:jc w:val="left"/>
    </w:pPr>
    <w:rPr>
      <w:i/>
      <w:sz w:val="24"/>
    </w:rPr>
  </w:style>
  <w:style w:type="character" w:customStyle="1" w:styleId="1fffff1">
    <w:name w:val="Название1"/>
    <w:basedOn w:val="1"/>
    <w:link w:val="1fffff0"/>
    <w:rPr>
      <w:i/>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65">
    <w:name w:val="xl65"/>
    <w:basedOn w:val="a1"/>
    <w:link w:val="xl6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650">
    <w:name w:val="xl65"/>
    <w:basedOn w:val="1"/>
    <w:link w:val="xl65"/>
    <w:rPr>
      <w:b/>
      <w:sz w:val="20"/>
    </w:rPr>
  </w:style>
  <w:style w:type="paragraph" w:customStyle="1" w:styleId="xl106">
    <w:name w:val="xl106"/>
    <w:basedOn w:val="a1"/>
    <w:link w:val="xl1060"/>
    <w:pPr>
      <w:widowControl w:val="0"/>
      <w:pBdr>
        <w:left w:val="single" w:sz="4" w:space="0" w:color="000000"/>
        <w:bottom w:val="single" w:sz="4" w:space="0" w:color="000000"/>
        <w:right w:val="single" w:sz="4" w:space="0" w:color="000000"/>
      </w:pBdr>
      <w:spacing w:line="100" w:lineRule="atLeast"/>
      <w:ind w:firstLine="0"/>
    </w:pPr>
    <w:rPr>
      <w:b/>
      <w:sz w:val="20"/>
    </w:rPr>
  </w:style>
  <w:style w:type="character" w:customStyle="1" w:styleId="xl1060">
    <w:name w:val="xl106"/>
    <w:basedOn w:val="1"/>
    <w:link w:val="xl106"/>
    <w:rPr>
      <w:b/>
      <w:sz w:val="20"/>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11c">
    <w:name w:val="Основной шрифт абзаца11"/>
    <w:link w:val="11d"/>
  </w:style>
  <w:style w:type="character" w:customStyle="1" w:styleId="11d">
    <w:name w:val="Основной шрифт абзаца11"/>
    <w:link w:val="11c"/>
  </w:style>
  <w:style w:type="paragraph" w:customStyle="1" w:styleId="xl325">
    <w:name w:val="xl325"/>
    <w:basedOn w:val="a1"/>
    <w:link w:val="xl325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250">
    <w:name w:val="xl325"/>
    <w:basedOn w:val="1"/>
    <w:link w:val="xl325"/>
    <w:rPr>
      <w:sz w:val="24"/>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character" w:customStyle="1" w:styleId="20">
    <w:name w:val="Заголовок 2 Знак"/>
    <w:basedOn w:val="1"/>
    <w:link w:val="2"/>
    <w:rPr>
      <w:rFonts w:ascii="Arial" w:hAnsi="Arial"/>
      <w:b/>
      <w:sz w:val="32"/>
    </w:rPr>
  </w:style>
  <w:style w:type="paragraph" w:customStyle="1" w:styleId="1fffff2">
    <w:name w:val="Текст1"/>
    <w:basedOn w:val="a1"/>
    <w:link w:val="1fffff3"/>
    <w:pPr>
      <w:widowControl w:val="0"/>
      <w:spacing w:line="100" w:lineRule="atLeast"/>
      <w:ind w:firstLine="0"/>
      <w:jc w:val="left"/>
    </w:pPr>
    <w:rPr>
      <w:rFonts w:ascii="Courier New" w:hAnsi="Courier New"/>
      <w:sz w:val="20"/>
    </w:rPr>
  </w:style>
  <w:style w:type="character" w:customStyle="1" w:styleId="1fffff3">
    <w:name w:val="Текст1"/>
    <w:basedOn w:val="1"/>
    <w:link w:val="1fffff2"/>
    <w:rPr>
      <w:rFonts w:ascii="Courier New" w:hAnsi="Courier New"/>
      <w:sz w:val="20"/>
    </w:rPr>
  </w:style>
  <w:style w:type="paragraph" w:customStyle="1" w:styleId="xl116">
    <w:name w:val="xl116"/>
    <w:basedOn w:val="a1"/>
    <w:link w:val="xl1160"/>
    <w:pPr>
      <w:widowControl w:val="0"/>
      <w:pBdr>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60">
    <w:name w:val="xl116"/>
    <w:basedOn w:val="1"/>
    <w:link w:val="xl116"/>
    <w:rPr>
      <w:sz w:val="20"/>
    </w:rPr>
  </w:style>
  <w:style w:type="paragraph" w:customStyle="1" w:styleId="xl168">
    <w:name w:val="xl168"/>
    <w:basedOn w:val="a1"/>
    <w:link w:val="xl16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680">
    <w:name w:val="xl168"/>
    <w:basedOn w:val="1"/>
    <w:link w:val="xl168"/>
    <w:rPr>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xl187">
    <w:name w:val="xl187"/>
    <w:basedOn w:val="a1"/>
    <w:link w:val="xl18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70">
    <w:name w:val="xl187"/>
    <w:basedOn w:val="1"/>
    <w:link w:val="xl187"/>
    <w:rPr>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xl89">
    <w:name w:val="xl89"/>
    <w:basedOn w:val="a1"/>
    <w:link w:val="xl890"/>
    <w:pPr>
      <w:widowControl w:val="0"/>
      <w:pBdr>
        <w:top w:val="single" w:sz="4" w:space="0" w:color="000000"/>
        <w:left w:val="single" w:sz="4" w:space="0" w:color="000000"/>
        <w:right w:val="single" w:sz="4" w:space="0" w:color="000000"/>
      </w:pBdr>
      <w:spacing w:before="280" w:after="280" w:line="100" w:lineRule="atLeast"/>
      <w:ind w:firstLine="0"/>
      <w:jc w:val="center"/>
    </w:pPr>
    <w:rPr>
      <w:sz w:val="20"/>
    </w:rPr>
  </w:style>
  <w:style w:type="character" w:customStyle="1" w:styleId="xl890">
    <w:name w:val="xl89"/>
    <w:basedOn w:val="1"/>
    <w:link w:val="xl89"/>
    <w:rPr>
      <w:sz w:val="20"/>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200">
    <w:name w:val="Знак Знак20"/>
    <w:link w:val="201"/>
    <w:rPr>
      <w:b/>
      <w:sz w:val="24"/>
    </w:rPr>
  </w:style>
  <w:style w:type="character" w:customStyle="1" w:styleId="201">
    <w:name w:val="Знак Знак20"/>
    <w:link w:val="200"/>
    <w:rPr>
      <w:rFonts w:ascii="Times New Roman" w:hAnsi="Times New Roman"/>
      <w:b/>
      <w:sz w:val="24"/>
    </w:rPr>
  </w:style>
  <w:style w:type="paragraph" w:customStyle="1" w:styleId="128">
    <w:name w:val="Основной текст (12)"/>
    <w:basedOn w:val="a1"/>
    <w:link w:val="129"/>
    <w:pPr>
      <w:spacing w:before="540" w:line="240" w:lineRule="atLeast"/>
      <w:ind w:firstLine="0"/>
      <w:jc w:val="left"/>
    </w:pPr>
    <w:rPr>
      <w:sz w:val="23"/>
    </w:rPr>
  </w:style>
  <w:style w:type="character" w:customStyle="1" w:styleId="129">
    <w:name w:val="Основной текст (12)"/>
    <w:basedOn w:val="1"/>
    <w:link w:val="128"/>
    <w:rPr>
      <w:sz w:val="23"/>
    </w:rPr>
  </w:style>
  <w:style w:type="paragraph" w:customStyle="1" w:styleId="xl79">
    <w:name w:val="xl79"/>
    <w:basedOn w:val="a1"/>
    <w:link w:val="xl790"/>
    <w:pPr>
      <w:widowControl w:val="0"/>
      <w:pBdr>
        <w:top w:val="single" w:sz="4" w:space="0" w:color="000000"/>
        <w:left w:val="single" w:sz="4" w:space="0" w:color="000000"/>
        <w:bottom w:val="single" w:sz="4" w:space="0" w:color="000000"/>
      </w:pBdr>
      <w:spacing w:before="280" w:after="280" w:line="100" w:lineRule="atLeast"/>
      <w:ind w:firstLine="0"/>
      <w:jc w:val="center"/>
    </w:pPr>
    <w:rPr>
      <w:sz w:val="20"/>
    </w:rPr>
  </w:style>
  <w:style w:type="character" w:customStyle="1" w:styleId="xl790">
    <w:name w:val="xl79"/>
    <w:basedOn w:val="1"/>
    <w:link w:val="xl79"/>
    <w:rPr>
      <w:sz w:val="20"/>
    </w:rPr>
  </w:style>
  <w:style w:type="paragraph" w:customStyle="1" w:styleId="highlighthighlightactive">
    <w:name w:val="highlight highlight_active"/>
    <w:link w:val="highlighthighlightactive0"/>
  </w:style>
  <w:style w:type="character" w:customStyle="1" w:styleId="highlighthighlightactive0">
    <w:name w:val="highlight highlight_active"/>
    <w:link w:val="highlighthighlightactive"/>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xl132">
    <w:name w:val="xl132"/>
    <w:basedOn w:val="a1"/>
    <w:link w:val="xl1320"/>
    <w:pPr>
      <w:widowControl w:val="0"/>
      <w:pBdr>
        <w:top w:val="single" w:sz="4" w:space="0" w:color="000000"/>
        <w:left w:val="single" w:sz="4" w:space="0" w:color="000000"/>
      </w:pBdr>
      <w:spacing w:line="100" w:lineRule="atLeast"/>
      <w:ind w:firstLine="0"/>
      <w:jc w:val="center"/>
    </w:pPr>
    <w:rPr>
      <w:sz w:val="20"/>
    </w:rPr>
  </w:style>
  <w:style w:type="character" w:customStyle="1" w:styleId="xl1320">
    <w:name w:val="xl132"/>
    <w:basedOn w:val="1"/>
    <w:link w:val="xl132"/>
    <w:rPr>
      <w:sz w:val="20"/>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2112">
    <w:name w:val="Подпись к таблице (2) + 11"/>
    <w:link w:val="2113"/>
    <w:rPr>
      <w:sz w:val="23"/>
      <w:highlight w:val="white"/>
    </w:rPr>
  </w:style>
  <w:style w:type="character" w:customStyle="1" w:styleId="2113">
    <w:name w:val="Подпись к таблице (2) + 11"/>
    <w:link w:val="2112"/>
    <w:rPr>
      <w:sz w:val="23"/>
      <w:highlight w:val="white"/>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158">
    <w:name w:val="xl158"/>
    <w:basedOn w:val="a1"/>
    <w:link w:val="xl15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580">
    <w:name w:val="xl158"/>
    <w:basedOn w:val="1"/>
    <w:link w:val="xl158"/>
    <w:rPr>
      <w:b/>
      <w:sz w:val="24"/>
    </w:rPr>
  </w:style>
  <w:style w:type="paragraph" w:customStyle="1" w:styleId="xl229">
    <w:name w:val="xl229"/>
    <w:basedOn w:val="a1"/>
    <w:link w:val="xl229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290">
    <w:name w:val="xl229"/>
    <w:basedOn w:val="1"/>
    <w:link w:val="xl229"/>
    <w:rPr>
      <w:sz w:val="24"/>
    </w:rPr>
  </w:style>
  <w:style w:type="paragraph" w:customStyle="1" w:styleId="xl96">
    <w:name w:val="xl96"/>
    <w:basedOn w:val="a1"/>
    <w:link w:val="xl9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right"/>
    </w:pPr>
    <w:rPr>
      <w:b/>
      <w:i/>
      <w:sz w:val="20"/>
    </w:rPr>
  </w:style>
  <w:style w:type="character" w:customStyle="1" w:styleId="xl960">
    <w:name w:val="xl96"/>
    <w:basedOn w:val="1"/>
    <w:link w:val="xl96"/>
    <w:rPr>
      <w:b/>
      <w:i/>
      <w:sz w:val="20"/>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character" w:customStyle="1" w:styleId="60">
    <w:name w:val="Заголовок 6 Знак"/>
    <w:basedOn w:val="1"/>
    <w:link w:val="6"/>
    <w:rPr>
      <w:rFonts w:ascii="Cambria" w:hAnsi="Cambria"/>
      <w:i/>
      <w:color w:val="243F60"/>
      <w:sz w:val="22"/>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xl262">
    <w:name w:val="xl262"/>
    <w:basedOn w:val="a1"/>
    <w:link w:val="xl2620"/>
    <w:pPr>
      <w:pBdr>
        <w:bottom w:val="single" w:sz="4" w:space="0" w:color="000000"/>
      </w:pBdr>
      <w:spacing w:beforeAutospacing="1" w:afterAutospacing="1"/>
      <w:ind w:firstLine="0"/>
      <w:jc w:val="center"/>
    </w:pPr>
    <w:rPr>
      <w:sz w:val="24"/>
    </w:rPr>
  </w:style>
  <w:style w:type="character" w:customStyle="1" w:styleId="xl2620">
    <w:name w:val="xl262"/>
    <w:basedOn w:val="1"/>
    <w:link w:val="xl262"/>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table" w:styleId="affffffff6">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0"/>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0"/>
    <w:uiPriority w:val="9"/>
    <w:qFormat/>
    <w:pPr>
      <w:keepNext/>
      <w:spacing w:before="120" w:after="60"/>
      <w:outlineLvl w:val="2"/>
    </w:pPr>
    <w:rPr>
      <w:rFonts w:ascii="Arial" w:hAnsi="Arial"/>
      <w:b/>
      <w:i/>
    </w:rPr>
  </w:style>
  <w:style w:type="paragraph" w:styleId="4">
    <w:name w:val="heading 4"/>
    <w:basedOn w:val="a1"/>
    <w:next w:val="a1"/>
    <w:link w:val="40"/>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2"/>
    </w:rPr>
  </w:style>
  <w:style w:type="paragraph" w:styleId="5">
    <w:name w:val="heading 5"/>
    <w:basedOn w:val="a1"/>
    <w:next w:val="a1"/>
    <w:link w:val="50"/>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2"/>
    </w:rPr>
  </w:style>
  <w:style w:type="paragraph" w:styleId="6">
    <w:name w:val="heading 6"/>
    <w:basedOn w:val="a1"/>
    <w:next w:val="a1"/>
    <w:link w:val="60"/>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2"/>
    </w:rPr>
  </w:style>
  <w:style w:type="paragraph" w:styleId="7">
    <w:name w:val="heading 7"/>
    <w:basedOn w:val="a1"/>
    <w:next w:val="a1"/>
    <w:link w:val="70"/>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2"/>
    </w:rPr>
  </w:style>
  <w:style w:type="paragraph" w:styleId="8">
    <w:name w:val="heading 8"/>
    <w:basedOn w:val="a1"/>
    <w:next w:val="a1"/>
    <w:link w:val="80"/>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0"/>
    <w:uiPriority w:val="9"/>
    <w:qFormat/>
    <w:pPr>
      <w:keepNext/>
      <w:ind w:right="-263"/>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sz w:val="24"/>
    </w:rPr>
  </w:style>
  <w:style w:type="paragraph" w:customStyle="1" w:styleId="21">
    <w:name w:val="Основной текст (2)"/>
    <w:basedOn w:val="a1"/>
    <w:link w:val="22"/>
    <w:pPr>
      <w:spacing w:before="180" w:line="240" w:lineRule="atLeast"/>
      <w:ind w:firstLine="0"/>
    </w:pPr>
    <w:rPr>
      <w:sz w:val="18"/>
    </w:rPr>
  </w:style>
  <w:style w:type="character" w:customStyle="1" w:styleId="22">
    <w:name w:val="Основной текст (2)"/>
    <w:basedOn w:val="1"/>
    <w:link w:val="21"/>
    <w:rPr>
      <w:sz w:val="18"/>
    </w:rPr>
  </w:style>
  <w:style w:type="paragraph" w:customStyle="1" w:styleId="a5">
    <w:name w:val="Гипертекстовая ссылка"/>
    <w:link w:val="a6"/>
    <w:rPr>
      <w:b/>
      <w:color w:val="000080"/>
    </w:rPr>
  </w:style>
  <w:style w:type="character" w:customStyle="1" w:styleId="a6">
    <w:name w:val="Гипертекстовая ссылка"/>
    <w:link w:val="a5"/>
    <w:rPr>
      <w:b/>
      <w:color w:val="000080"/>
    </w:rPr>
  </w:style>
  <w:style w:type="paragraph" w:customStyle="1" w:styleId="xl143">
    <w:name w:val="xl143"/>
    <w:basedOn w:val="a1"/>
    <w:link w:val="xl143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16"/>
    </w:rPr>
  </w:style>
  <w:style w:type="character" w:customStyle="1" w:styleId="xl1430">
    <w:name w:val="xl143"/>
    <w:basedOn w:val="1"/>
    <w:link w:val="xl143"/>
    <w:rPr>
      <w:b/>
      <w:sz w:val="16"/>
    </w:rPr>
  </w:style>
  <w:style w:type="paragraph" w:customStyle="1" w:styleId="23">
    <w:name w:val="Маркированный список 23"/>
    <w:basedOn w:val="a1"/>
    <w:link w:val="230"/>
    <w:pPr>
      <w:ind w:firstLine="355"/>
    </w:pPr>
  </w:style>
  <w:style w:type="character" w:customStyle="1" w:styleId="230">
    <w:name w:val="Маркированный список 23"/>
    <w:basedOn w:val="1"/>
    <w:link w:val="23"/>
    <w:rPr>
      <w:sz w:val="28"/>
    </w:rPr>
  </w:style>
  <w:style w:type="paragraph" w:customStyle="1" w:styleId="24">
    <w:name w:val="Цитата 2 Знак"/>
    <w:link w:val="25"/>
    <w:rPr>
      <w:i/>
      <w:sz w:val="28"/>
    </w:rPr>
  </w:style>
  <w:style w:type="character" w:customStyle="1" w:styleId="25">
    <w:name w:val="Цитата 2 Знак"/>
    <w:link w:val="24"/>
    <w:rPr>
      <w:i/>
      <w:color w:val="000000"/>
      <w:sz w:val="28"/>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xl289">
    <w:name w:val="xl289"/>
    <w:basedOn w:val="a1"/>
    <w:link w:val="xl2890"/>
    <w:pPr>
      <w:pBdr>
        <w:right w:val="single" w:sz="4" w:space="0" w:color="000000"/>
      </w:pBdr>
      <w:spacing w:beforeAutospacing="1" w:afterAutospacing="1"/>
      <w:ind w:firstLine="0"/>
      <w:jc w:val="center"/>
    </w:pPr>
    <w:rPr>
      <w:i/>
      <w:sz w:val="24"/>
    </w:rPr>
  </w:style>
  <w:style w:type="character" w:customStyle="1" w:styleId="xl2890">
    <w:name w:val="xl289"/>
    <w:basedOn w:val="1"/>
    <w:link w:val="xl289"/>
    <w:rPr>
      <w:i/>
      <w:sz w:val="24"/>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b/>
      <w:sz w:val="24"/>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12">
    <w:name w:val="Знак1 Знак Знак Знак"/>
    <w:basedOn w:val="a1"/>
    <w:link w:val="13"/>
    <w:pPr>
      <w:spacing w:beforeAutospacing="1" w:afterAutospacing="1"/>
      <w:ind w:firstLine="0"/>
      <w:jc w:val="left"/>
    </w:pPr>
    <w:rPr>
      <w:rFonts w:ascii="Tahoma" w:hAnsi="Tahoma"/>
      <w:sz w:val="20"/>
    </w:rPr>
  </w:style>
  <w:style w:type="character" w:customStyle="1" w:styleId="13">
    <w:name w:val="Знак1 Знак Знак Знак"/>
    <w:basedOn w:val="1"/>
    <w:link w:val="12"/>
    <w:rPr>
      <w:rFonts w:ascii="Tahoma" w:hAnsi="Tahoma"/>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a7">
    <w:name w:val="Closing"/>
    <w:basedOn w:val="a1"/>
    <w:link w:val="14"/>
    <w:pPr>
      <w:ind w:left="4252" w:firstLine="0"/>
      <w:jc w:val="left"/>
    </w:pPr>
  </w:style>
  <w:style w:type="character" w:customStyle="1" w:styleId="14">
    <w:name w:val="Прощание Знак1"/>
    <w:basedOn w:val="1"/>
    <w:link w:val="a7"/>
    <w:rPr>
      <w:sz w:val="28"/>
    </w:rPr>
  </w:style>
  <w:style w:type="paragraph" w:styleId="a8">
    <w:name w:val="annotation subject"/>
    <w:basedOn w:val="a9"/>
    <w:next w:val="a9"/>
    <w:link w:val="15"/>
    <w:rPr>
      <w:b/>
    </w:rPr>
  </w:style>
  <w:style w:type="character" w:customStyle="1" w:styleId="15">
    <w:name w:val="Тема примечания Знак1"/>
    <w:basedOn w:val="16"/>
    <w:link w:val="a8"/>
    <w:rPr>
      <w:rFonts w:ascii="Calibri" w:hAnsi="Calibri"/>
      <w:b/>
      <w:sz w:val="20"/>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326">
    <w:name w:val="xl326"/>
    <w:basedOn w:val="a1"/>
    <w:link w:val="xl32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3260">
    <w:name w:val="xl326"/>
    <w:basedOn w:val="1"/>
    <w:link w:val="xl326"/>
    <w:rPr>
      <w:b/>
      <w:sz w:val="24"/>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sz w:val="24"/>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aa">
    <w:name w:val="Символ сноски"/>
    <w:link w:val="ab"/>
    <w:rPr>
      <w:sz w:val="16"/>
    </w:rPr>
  </w:style>
  <w:style w:type="character" w:customStyle="1" w:styleId="ab">
    <w:name w:val="Символ сноски"/>
    <w:link w:val="aa"/>
    <w:rPr>
      <w:sz w:val="16"/>
    </w:rPr>
  </w:style>
  <w:style w:type="paragraph" w:styleId="26">
    <w:name w:val="toc 2"/>
    <w:next w:val="a1"/>
    <w:link w:val="27"/>
    <w:uiPriority w:val="39"/>
    <w:pPr>
      <w:ind w:left="200"/>
    </w:pPr>
    <w:rPr>
      <w:rFonts w:ascii="XO Thames" w:hAnsi="XO Thames"/>
      <w:sz w:val="28"/>
    </w:rPr>
  </w:style>
  <w:style w:type="character" w:customStyle="1" w:styleId="27">
    <w:name w:val="Оглавление 2 Знак"/>
    <w:link w:val="26"/>
    <w:rPr>
      <w:rFonts w:ascii="XO Thames" w:hAnsi="XO Thames"/>
      <w:sz w:val="28"/>
    </w:rPr>
  </w:style>
  <w:style w:type="paragraph" w:customStyle="1" w:styleId="110">
    <w:name w:val="Основной текст (11)"/>
    <w:basedOn w:val="a1"/>
    <w:link w:val="111"/>
    <w:pPr>
      <w:spacing w:line="240" w:lineRule="atLeast"/>
      <w:ind w:firstLine="0"/>
      <w:jc w:val="left"/>
    </w:pPr>
    <w:rPr>
      <w:sz w:val="8"/>
    </w:rPr>
  </w:style>
  <w:style w:type="character" w:customStyle="1" w:styleId="111">
    <w:name w:val="Основной текст (11)"/>
    <w:basedOn w:val="1"/>
    <w:link w:val="110"/>
    <w:rPr>
      <w:sz w:val="8"/>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color w:val="000000"/>
      <w:sz w:val="20"/>
    </w:rPr>
  </w:style>
  <w:style w:type="paragraph" w:styleId="ac">
    <w:name w:val="Plain Text"/>
    <w:basedOn w:val="a1"/>
    <w:link w:val="ad"/>
    <w:pPr>
      <w:ind w:firstLine="0"/>
      <w:jc w:val="left"/>
    </w:pPr>
    <w:rPr>
      <w:rFonts w:ascii="Courier New" w:hAnsi="Courier New"/>
      <w:sz w:val="20"/>
    </w:rPr>
  </w:style>
  <w:style w:type="character" w:customStyle="1" w:styleId="ad">
    <w:name w:val="Текст Знак"/>
    <w:basedOn w:val="1"/>
    <w:link w:val="ac"/>
    <w:rPr>
      <w:rFonts w:ascii="Courier New" w:hAnsi="Courier New"/>
      <w:sz w:val="20"/>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xl186">
    <w:name w:val="xl186"/>
    <w:basedOn w:val="a1"/>
    <w:link w:val="xl18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860">
    <w:name w:val="xl186"/>
    <w:basedOn w:val="1"/>
    <w:link w:val="xl186"/>
    <w:rPr>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sz w:val="24"/>
    </w:rPr>
  </w:style>
  <w:style w:type="paragraph" w:customStyle="1" w:styleId="xl129">
    <w:name w:val="xl129"/>
    <w:basedOn w:val="a1"/>
    <w:link w:val="xl129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i/>
      <w:sz w:val="20"/>
    </w:rPr>
  </w:style>
  <w:style w:type="character" w:customStyle="1" w:styleId="xl1290">
    <w:name w:val="xl129"/>
    <w:basedOn w:val="1"/>
    <w:link w:val="xl129"/>
    <w:rPr>
      <w:b/>
      <w:i/>
      <w:sz w:val="20"/>
    </w:rPr>
  </w:style>
  <w:style w:type="paragraph" w:customStyle="1" w:styleId="81">
    <w:name w:val="Знак Знак8"/>
    <w:link w:val="82"/>
    <w:rPr>
      <w:sz w:val="24"/>
    </w:rPr>
  </w:style>
  <w:style w:type="character" w:customStyle="1" w:styleId="82">
    <w:name w:val="Знак Знак8"/>
    <w:link w:val="81"/>
    <w:rPr>
      <w:rFonts w:ascii="Times New Roman" w:hAnsi="Times New Roman"/>
      <w:sz w:val="24"/>
    </w:rPr>
  </w:style>
  <w:style w:type="paragraph" w:customStyle="1" w:styleId="17">
    <w:name w:val="Просмотренная гиперссылка1"/>
    <w:link w:val="ae"/>
    <w:rPr>
      <w:color w:val="800080"/>
      <w:u w:val="single"/>
    </w:rPr>
  </w:style>
  <w:style w:type="character" w:styleId="ae">
    <w:name w:val="FollowedHyperlink"/>
    <w:link w:val="17"/>
    <w:rPr>
      <w:color w:val="800080"/>
      <w:u w:val="single"/>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b/>
      <w:sz w:val="24"/>
    </w:rPr>
  </w:style>
  <w:style w:type="paragraph" w:customStyle="1" w:styleId="51">
    <w:name w:val="Абзац списка5"/>
    <w:basedOn w:val="a1"/>
    <w:link w:val="52"/>
    <w:pPr>
      <w:ind w:left="720"/>
    </w:pPr>
  </w:style>
  <w:style w:type="character" w:customStyle="1" w:styleId="52">
    <w:name w:val="Абзац списка5"/>
    <w:basedOn w:val="1"/>
    <w:link w:val="51"/>
    <w:rPr>
      <w:sz w:val="28"/>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xl140">
    <w:name w:val="xl140"/>
    <w:basedOn w:val="a1"/>
    <w:link w:val="xl1400"/>
    <w:pPr>
      <w:widowControl w:val="0"/>
      <w:pBdr>
        <w:top w:val="single" w:sz="4" w:space="0" w:color="000000"/>
        <w:left w:val="single" w:sz="4" w:space="0" w:color="000000"/>
      </w:pBdr>
      <w:spacing w:line="100" w:lineRule="atLeast"/>
      <w:ind w:firstLine="0"/>
      <w:jc w:val="center"/>
    </w:pPr>
    <w:rPr>
      <w:b/>
      <w:sz w:val="20"/>
    </w:rPr>
  </w:style>
  <w:style w:type="character" w:customStyle="1" w:styleId="xl1400">
    <w:name w:val="xl140"/>
    <w:basedOn w:val="1"/>
    <w:link w:val="xl140"/>
    <w:rPr>
      <w:b/>
      <w:sz w:val="20"/>
    </w:rPr>
  </w:style>
  <w:style w:type="paragraph" w:customStyle="1" w:styleId="xl245">
    <w:name w:val="xl245"/>
    <w:basedOn w:val="a1"/>
    <w:link w:val="xl245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450">
    <w:name w:val="xl245"/>
    <w:basedOn w:val="1"/>
    <w:link w:val="xl245"/>
    <w:rPr>
      <w:sz w:val="2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0">
    <w:name w:val="xl100"/>
    <w:basedOn w:val="a1"/>
    <w:link w:val="xl100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sz w:val="20"/>
    </w:rPr>
  </w:style>
  <w:style w:type="character" w:customStyle="1" w:styleId="xl1000">
    <w:name w:val="xl100"/>
    <w:basedOn w:val="1"/>
    <w:link w:val="xl100"/>
    <w:rPr>
      <w:b/>
      <w:sz w:val="20"/>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xl203">
    <w:name w:val="xl203"/>
    <w:basedOn w:val="a1"/>
    <w:link w:val="xl20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30">
    <w:name w:val="xl203"/>
    <w:basedOn w:val="1"/>
    <w:link w:val="xl203"/>
    <w:rPr>
      <w:sz w:val="24"/>
    </w:rPr>
  </w:style>
  <w:style w:type="paragraph" w:customStyle="1" w:styleId="53">
    <w:name w:val="Название объекта5"/>
    <w:basedOn w:val="a1"/>
    <w:link w:val="54"/>
    <w:pPr>
      <w:spacing w:before="120" w:after="120"/>
    </w:pPr>
    <w:rPr>
      <w:i/>
      <w:sz w:val="24"/>
    </w:rPr>
  </w:style>
  <w:style w:type="character" w:customStyle="1" w:styleId="54">
    <w:name w:val="Название объекта5"/>
    <w:basedOn w:val="1"/>
    <w:link w:val="53"/>
    <w:rPr>
      <w:i/>
      <w:sz w:val="24"/>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xl285">
    <w:name w:val="xl285"/>
    <w:basedOn w:val="a1"/>
    <w:link w:val="xl2850"/>
    <w:pPr>
      <w:pBdr>
        <w:top w:val="single" w:sz="4" w:space="0" w:color="000000"/>
      </w:pBdr>
      <w:spacing w:beforeAutospacing="1" w:afterAutospacing="1"/>
      <w:ind w:firstLine="0"/>
      <w:jc w:val="center"/>
    </w:pPr>
    <w:rPr>
      <w:sz w:val="24"/>
    </w:rPr>
  </w:style>
  <w:style w:type="character" w:customStyle="1" w:styleId="xl2850">
    <w:name w:val="xl285"/>
    <w:basedOn w:val="1"/>
    <w:link w:val="xl285"/>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185">
    <w:name w:val="xl185"/>
    <w:basedOn w:val="a1"/>
    <w:link w:val="xl185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50">
    <w:name w:val="xl185"/>
    <w:basedOn w:val="1"/>
    <w:link w:val="xl185"/>
    <w:rPr>
      <w:sz w:val="24"/>
    </w:rPr>
  </w:style>
  <w:style w:type="character" w:customStyle="1" w:styleId="70">
    <w:name w:val="Заголовок 7 Знак"/>
    <w:basedOn w:val="1"/>
    <w:link w:val="7"/>
    <w:rPr>
      <w:rFonts w:ascii="Cambria" w:hAnsi="Cambria"/>
      <w:i/>
      <w:color w:val="404040"/>
      <w:sz w:val="22"/>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18">
    <w:name w:val="Основной текст Знак1"/>
    <w:link w:val="19"/>
    <w:rPr>
      <w:sz w:val="24"/>
    </w:rPr>
  </w:style>
  <w:style w:type="character" w:customStyle="1" w:styleId="19">
    <w:name w:val="Основной текст Знак1"/>
    <w:link w:val="1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xl95">
    <w:name w:val="xl95"/>
    <w:basedOn w:val="a1"/>
    <w:link w:val="xl9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950">
    <w:name w:val="xl95"/>
    <w:basedOn w:val="1"/>
    <w:link w:val="xl95"/>
    <w:rPr>
      <w:sz w:val="20"/>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xl151">
    <w:name w:val="xl151"/>
    <w:basedOn w:val="a1"/>
    <w:link w:val="xl1510"/>
    <w:pPr>
      <w:pBdr>
        <w:left w:val="single" w:sz="4" w:space="0" w:color="000000"/>
        <w:right w:val="single" w:sz="4" w:space="0" w:color="000000"/>
      </w:pBdr>
      <w:spacing w:beforeAutospacing="1" w:afterAutospacing="1"/>
      <w:ind w:firstLine="0"/>
      <w:jc w:val="left"/>
    </w:pPr>
    <w:rPr>
      <w:sz w:val="22"/>
    </w:rPr>
  </w:style>
  <w:style w:type="character" w:customStyle="1" w:styleId="xl1510">
    <w:name w:val="xl151"/>
    <w:basedOn w:val="1"/>
    <w:link w:val="xl151"/>
    <w:rPr>
      <w:sz w:val="22"/>
    </w:rPr>
  </w:style>
  <w:style w:type="paragraph" w:customStyle="1" w:styleId="xl315">
    <w:name w:val="xl315"/>
    <w:basedOn w:val="a1"/>
    <w:link w:val="xl3150"/>
    <w:pPr>
      <w:pBdr>
        <w:top w:val="single" w:sz="4" w:space="0" w:color="000000"/>
      </w:pBdr>
      <w:spacing w:beforeAutospacing="1" w:afterAutospacing="1"/>
      <w:ind w:firstLine="0"/>
      <w:jc w:val="center"/>
    </w:pPr>
    <w:rPr>
      <w:sz w:val="24"/>
    </w:rPr>
  </w:style>
  <w:style w:type="character" w:customStyle="1" w:styleId="xl3150">
    <w:name w:val="xl315"/>
    <w:basedOn w:val="1"/>
    <w:link w:val="xl315"/>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61">
    <w:name w:val="toc 6"/>
    <w:next w:val="a1"/>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8">
    <w:name w:val="Указатель2"/>
    <w:basedOn w:val="a1"/>
    <w:link w:val="29"/>
  </w:style>
  <w:style w:type="character" w:customStyle="1" w:styleId="29">
    <w:name w:val="Указатель2"/>
    <w:basedOn w:val="1"/>
    <w:link w:val="28"/>
    <w:rPr>
      <w:sz w:val="28"/>
    </w:rPr>
  </w:style>
  <w:style w:type="paragraph" w:customStyle="1" w:styleId="xl94">
    <w:name w:val="xl94"/>
    <w:basedOn w:val="a1"/>
    <w:link w:val="xl940"/>
    <w:pPr>
      <w:widowControl w:val="0"/>
      <w:pBdr>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940">
    <w:name w:val="xl94"/>
    <w:basedOn w:val="1"/>
    <w:link w:val="xl94"/>
    <w:rPr>
      <w:sz w:val="20"/>
    </w:rPr>
  </w:style>
  <w:style w:type="paragraph" w:customStyle="1" w:styleId="1a">
    <w:name w:val="Название книги1"/>
    <w:link w:val="af"/>
    <w:rPr>
      <w:b/>
      <w:smallCaps/>
      <w:spacing w:val="5"/>
    </w:rPr>
  </w:style>
  <w:style w:type="character" w:styleId="af">
    <w:name w:val="Book Title"/>
    <w:link w:val="1a"/>
    <w:rPr>
      <w:b/>
      <w:smallCaps/>
      <w:spacing w:val="5"/>
    </w:rPr>
  </w:style>
  <w:style w:type="paragraph" w:customStyle="1" w:styleId="xl311">
    <w:name w:val="xl311"/>
    <w:basedOn w:val="a1"/>
    <w:link w:val="xl31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110">
    <w:name w:val="xl311"/>
    <w:basedOn w:val="1"/>
    <w:link w:val="xl311"/>
    <w:rPr>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71">
    <w:name w:val="toc 7"/>
    <w:next w:val="a1"/>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color w:val="000000"/>
      <w:sz w:val="20"/>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63">
    <w:name w:val="Название объекта6"/>
    <w:basedOn w:val="a1"/>
    <w:link w:val="64"/>
    <w:pPr>
      <w:spacing w:before="120" w:after="120"/>
    </w:pPr>
    <w:rPr>
      <w:i/>
      <w:sz w:val="24"/>
    </w:rPr>
  </w:style>
  <w:style w:type="character" w:customStyle="1" w:styleId="64">
    <w:name w:val="Название объекта6"/>
    <w:basedOn w:val="1"/>
    <w:link w:val="63"/>
    <w:rPr>
      <w:i/>
      <w:sz w:val="24"/>
    </w:rPr>
  </w:style>
  <w:style w:type="paragraph" w:customStyle="1" w:styleId="xl224">
    <w:name w:val="xl224"/>
    <w:basedOn w:val="a1"/>
    <w:link w:val="xl22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240">
    <w:name w:val="xl224"/>
    <w:basedOn w:val="1"/>
    <w:link w:val="xl224"/>
    <w:rPr>
      <w:sz w:val="24"/>
    </w:rPr>
  </w:style>
  <w:style w:type="paragraph" w:customStyle="1" w:styleId="xl179">
    <w:name w:val="xl179"/>
    <w:basedOn w:val="a1"/>
    <w:link w:val="xl179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90">
    <w:name w:val="xl179"/>
    <w:basedOn w:val="1"/>
    <w:link w:val="xl179"/>
    <w:rPr>
      <w:b/>
      <w:sz w:val="24"/>
    </w:rPr>
  </w:style>
  <w:style w:type="paragraph" w:customStyle="1" w:styleId="xl266">
    <w:name w:val="xl266"/>
    <w:basedOn w:val="a1"/>
    <w:link w:val="xl2660"/>
    <w:pPr>
      <w:pBdr>
        <w:top w:val="single" w:sz="4" w:space="0" w:color="000000"/>
        <w:right w:val="single" w:sz="4" w:space="0" w:color="000000"/>
      </w:pBdr>
      <w:spacing w:beforeAutospacing="1" w:afterAutospacing="1"/>
      <w:ind w:firstLine="0"/>
      <w:jc w:val="center"/>
    </w:pPr>
    <w:rPr>
      <w:i/>
      <w:sz w:val="24"/>
    </w:rPr>
  </w:style>
  <w:style w:type="character" w:customStyle="1" w:styleId="xl2660">
    <w:name w:val="xl266"/>
    <w:basedOn w:val="1"/>
    <w:link w:val="xl266"/>
    <w:rPr>
      <w:i/>
      <w:sz w:val="24"/>
    </w:rPr>
  </w:style>
  <w:style w:type="paragraph" w:styleId="2a">
    <w:name w:val="Body Text First Indent 2"/>
    <w:basedOn w:val="af0"/>
    <w:link w:val="210"/>
    <w:pPr>
      <w:ind w:firstLine="210"/>
      <w:jc w:val="left"/>
    </w:pPr>
  </w:style>
  <w:style w:type="character" w:customStyle="1" w:styleId="210">
    <w:name w:val="Красная строка 2 Знак1"/>
    <w:basedOn w:val="af1"/>
    <w:link w:val="2a"/>
    <w:rPr>
      <w:sz w:val="28"/>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xl113">
    <w:name w:val="xl113"/>
    <w:basedOn w:val="a1"/>
    <w:link w:val="xl1130"/>
    <w:pPr>
      <w:widowControl w:val="0"/>
      <w:pBdr>
        <w:top w:val="single" w:sz="4" w:space="0" w:color="000000"/>
        <w:bottom w:val="single" w:sz="4" w:space="0" w:color="000000"/>
        <w:right w:val="single" w:sz="4" w:space="0" w:color="000000"/>
      </w:pBdr>
      <w:spacing w:line="100" w:lineRule="atLeast"/>
      <w:ind w:firstLine="0"/>
      <w:jc w:val="left"/>
    </w:pPr>
    <w:rPr>
      <w:sz w:val="20"/>
    </w:rPr>
  </w:style>
  <w:style w:type="character" w:customStyle="1" w:styleId="xl1130">
    <w:name w:val="xl113"/>
    <w:basedOn w:val="1"/>
    <w:link w:val="xl113"/>
    <w:rPr>
      <w:sz w:val="20"/>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xl201">
    <w:name w:val="xl201"/>
    <w:basedOn w:val="a1"/>
    <w:link w:val="xl20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1"/>
    </w:rPr>
  </w:style>
  <w:style w:type="character" w:customStyle="1" w:styleId="xl2010">
    <w:name w:val="xl201"/>
    <w:basedOn w:val="1"/>
    <w:link w:val="xl201"/>
    <w:rPr>
      <w:sz w:val="21"/>
    </w:rPr>
  </w:style>
  <w:style w:type="paragraph" w:customStyle="1" w:styleId="1b">
    <w:name w:val="Основной текст1"/>
    <w:basedOn w:val="a1"/>
    <w:link w:val="1c"/>
    <w:pPr>
      <w:spacing w:after="300" w:line="320" w:lineRule="exact"/>
      <w:ind w:firstLine="0"/>
      <w:jc w:val="left"/>
    </w:pPr>
    <w:rPr>
      <w:sz w:val="26"/>
    </w:rPr>
  </w:style>
  <w:style w:type="character" w:customStyle="1" w:styleId="1c">
    <w:name w:val="Основной текст1"/>
    <w:basedOn w:val="1"/>
    <w:link w:val="1b"/>
    <w:rPr>
      <w:sz w:val="26"/>
    </w:rPr>
  </w:style>
  <w:style w:type="paragraph" w:customStyle="1" w:styleId="a0">
    <w:name w:val="Нумерованный список (буллеты)"/>
    <w:basedOn w:val="a1"/>
    <w:link w:val="af2"/>
    <w:pPr>
      <w:numPr>
        <w:numId w:val="2"/>
      </w:numPr>
      <w:tabs>
        <w:tab w:val="left" w:pos="527"/>
      </w:tabs>
      <w:spacing w:before="60" w:after="200" w:line="276" w:lineRule="auto"/>
      <w:ind w:left="414" w:hanging="357"/>
      <w:jc w:val="left"/>
    </w:pPr>
    <w:rPr>
      <w:rFonts w:ascii="Tahoma" w:hAnsi="Tahoma"/>
      <w:sz w:val="20"/>
    </w:rPr>
  </w:style>
  <w:style w:type="character" w:customStyle="1" w:styleId="af2">
    <w:name w:val="Нумерованный список (буллеты)"/>
    <w:basedOn w:val="1"/>
    <w:link w:val="a0"/>
    <w:rPr>
      <w:rFonts w:ascii="Tahoma" w:hAnsi="Tahoma"/>
      <w:sz w:val="20"/>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1d">
    <w:name w:val="Знак Знак Знак Знак1"/>
    <w:basedOn w:val="a1"/>
    <w:link w:val="1e"/>
    <w:pPr>
      <w:widowControl w:val="0"/>
      <w:spacing w:after="160" w:line="240" w:lineRule="exact"/>
      <w:ind w:firstLine="0"/>
      <w:jc w:val="right"/>
    </w:pPr>
    <w:rPr>
      <w:sz w:val="20"/>
    </w:rPr>
  </w:style>
  <w:style w:type="character" w:customStyle="1" w:styleId="1e">
    <w:name w:val="Знак Знак Знак Знак1"/>
    <w:basedOn w:val="1"/>
    <w:link w:val="1d"/>
    <w:rPr>
      <w:sz w:val="20"/>
    </w:rPr>
  </w:style>
  <w:style w:type="paragraph" w:customStyle="1" w:styleId="xl281">
    <w:name w:val="xl281"/>
    <w:basedOn w:val="a1"/>
    <w:link w:val="xl2810"/>
    <w:pPr>
      <w:pBdr>
        <w:right w:val="single" w:sz="4" w:space="0" w:color="000000"/>
      </w:pBdr>
      <w:spacing w:beforeAutospacing="1" w:afterAutospacing="1"/>
      <w:ind w:firstLine="0"/>
      <w:jc w:val="center"/>
    </w:pPr>
    <w:rPr>
      <w:sz w:val="24"/>
    </w:rPr>
  </w:style>
  <w:style w:type="character" w:customStyle="1" w:styleId="xl2810">
    <w:name w:val="xl281"/>
    <w:basedOn w:val="1"/>
    <w:link w:val="xl281"/>
    <w:rPr>
      <w:sz w:val="24"/>
    </w:rPr>
  </w:style>
  <w:style w:type="paragraph" w:customStyle="1" w:styleId="xl218">
    <w:name w:val="xl218"/>
    <w:basedOn w:val="a1"/>
    <w:link w:val="xl2180"/>
    <w:pPr>
      <w:pBdr>
        <w:top w:val="single" w:sz="4" w:space="0" w:color="000000"/>
        <w:left w:val="single" w:sz="4" w:space="0" w:color="000000"/>
      </w:pBdr>
      <w:spacing w:beforeAutospacing="1" w:afterAutospacing="1"/>
      <w:ind w:firstLine="0"/>
      <w:jc w:val="left"/>
    </w:pPr>
    <w:rPr>
      <w:sz w:val="24"/>
    </w:rPr>
  </w:style>
  <w:style w:type="character" w:customStyle="1" w:styleId="xl2180">
    <w:name w:val="xl218"/>
    <w:basedOn w:val="1"/>
    <w:link w:val="xl218"/>
    <w:rPr>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244">
    <w:name w:val="xl244"/>
    <w:basedOn w:val="a1"/>
    <w:link w:val="xl244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440">
    <w:name w:val="xl244"/>
    <w:basedOn w:val="1"/>
    <w:link w:val="xl244"/>
    <w:rPr>
      <w:sz w:val="22"/>
    </w:rPr>
  </w:style>
  <w:style w:type="paragraph" w:customStyle="1" w:styleId="65">
    <w:name w:val="Знак Знак6"/>
    <w:link w:val="66"/>
    <w:rPr>
      <w:sz w:val="24"/>
    </w:rPr>
  </w:style>
  <w:style w:type="character" w:customStyle="1" w:styleId="66">
    <w:name w:val="Знак Знак6"/>
    <w:link w:val="65"/>
    <w:rPr>
      <w:rFonts w:ascii="Times New Roman" w:hAnsi="Times New Roman"/>
      <w:sz w:val="24"/>
    </w:rPr>
  </w:style>
  <w:style w:type="paragraph" w:customStyle="1" w:styleId="xl114">
    <w:name w:val="xl114"/>
    <w:basedOn w:val="a1"/>
    <w:link w:val="xl114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140">
    <w:name w:val="xl114"/>
    <w:basedOn w:val="1"/>
    <w:link w:val="xl114"/>
    <w:rPr>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xl164">
    <w:name w:val="xl164"/>
    <w:basedOn w:val="a1"/>
    <w:link w:val="xl1640"/>
    <w:pPr>
      <w:pBdr>
        <w:top w:val="single" w:sz="4" w:space="0" w:color="000000"/>
        <w:left w:val="single" w:sz="4" w:space="0" w:color="000000"/>
      </w:pBdr>
      <w:spacing w:beforeAutospacing="1" w:afterAutospacing="1"/>
      <w:ind w:firstLine="0"/>
      <w:jc w:val="center"/>
    </w:pPr>
    <w:rPr>
      <w:b/>
      <w:sz w:val="24"/>
    </w:rPr>
  </w:style>
  <w:style w:type="character" w:customStyle="1" w:styleId="xl1640">
    <w:name w:val="xl164"/>
    <w:basedOn w:val="1"/>
    <w:link w:val="xl164"/>
    <w:rPr>
      <w:b/>
      <w:sz w:val="24"/>
    </w:rPr>
  </w:style>
  <w:style w:type="paragraph" w:customStyle="1" w:styleId="xl92">
    <w:name w:val="xl92"/>
    <w:basedOn w:val="a1"/>
    <w:link w:val="xl92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4"/>
    </w:rPr>
  </w:style>
  <w:style w:type="character" w:customStyle="1" w:styleId="xl920">
    <w:name w:val="xl92"/>
    <w:basedOn w:val="1"/>
    <w:link w:val="xl92"/>
    <w:rPr>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xl320">
    <w:name w:val="xl320"/>
    <w:basedOn w:val="a1"/>
    <w:link w:val="xl3200"/>
    <w:pPr>
      <w:pBdr>
        <w:top w:val="single" w:sz="4" w:space="0" w:color="000000"/>
        <w:bottom w:val="single" w:sz="4" w:space="0" w:color="000000"/>
      </w:pBdr>
      <w:spacing w:beforeAutospacing="1" w:afterAutospacing="1"/>
      <w:ind w:firstLine="0"/>
      <w:jc w:val="center"/>
    </w:pPr>
    <w:rPr>
      <w:b/>
    </w:rPr>
  </w:style>
  <w:style w:type="character" w:customStyle="1" w:styleId="xl3200">
    <w:name w:val="xl320"/>
    <w:basedOn w:val="1"/>
    <w:link w:val="xl320"/>
    <w:rPr>
      <w:b/>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140">
    <w:name w:val="Основной текст (14)"/>
    <w:basedOn w:val="a1"/>
    <w:link w:val="141"/>
    <w:pPr>
      <w:spacing w:line="240" w:lineRule="atLeast"/>
      <w:ind w:firstLine="0"/>
      <w:jc w:val="left"/>
    </w:pPr>
    <w:rPr>
      <w:rFonts w:ascii="Consolas" w:hAnsi="Consolas"/>
      <w:sz w:val="8"/>
    </w:rPr>
  </w:style>
  <w:style w:type="character" w:customStyle="1" w:styleId="141">
    <w:name w:val="Основной текст (14)"/>
    <w:basedOn w:val="1"/>
    <w:link w:val="140"/>
    <w:rPr>
      <w:rFonts w:ascii="Consolas" w:hAnsi="Consolas"/>
      <w:sz w:val="8"/>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31">
    <w:name w:val="Знак Знак3"/>
    <w:link w:val="32"/>
    <w:rPr>
      <w:rFonts w:ascii="Courier New" w:hAnsi="Courier New"/>
    </w:rPr>
  </w:style>
  <w:style w:type="character" w:customStyle="1" w:styleId="32">
    <w:name w:val="Знак Знак3"/>
    <w:link w:val="31"/>
    <w:rPr>
      <w:rFonts w:ascii="Courier New" w:hAnsi="Courier New"/>
    </w:rPr>
  </w:style>
  <w:style w:type="paragraph" w:customStyle="1" w:styleId="211">
    <w:name w:val="Основной текст 2 Знак1"/>
    <w:link w:val="212"/>
    <w:rPr>
      <w:color w:val="FF0000"/>
      <w:sz w:val="28"/>
    </w:rPr>
  </w:style>
  <w:style w:type="character" w:customStyle="1" w:styleId="212">
    <w:name w:val="Основной текст 2 Знак1"/>
    <w:link w:val="211"/>
    <w:rPr>
      <w:color w:val="FF0000"/>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85">
    <w:name w:val="Основной текст (8)"/>
    <w:basedOn w:val="a1"/>
    <w:link w:val="86"/>
    <w:pPr>
      <w:spacing w:line="240" w:lineRule="atLeast"/>
      <w:ind w:firstLine="0"/>
      <w:jc w:val="lef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xl213">
    <w:name w:val="xl213"/>
    <w:basedOn w:val="a1"/>
    <w:link w:val="xl2130"/>
    <w:pPr>
      <w:pBdr>
        <w:top w:val="single" w:sz="4" w:space="0" w:color="000000"/>
        <w:left w:val="single" w:sz="4" w:space="0" w:color="000000"/>
      </w:pBdr>
      <w:spacing w:beforeAutospacing="1" w:afterAutospacing="1"/>
      <w:ind w:firstLine="0"/>
      <w:jc w:val="center"/>
    </w:pPr>
    <w:rPr>
      <w:sz w:val="24"/>
    </w:rPr>
  </w:style>
  <w:style w:type="character" w:customStyle="1" w:styleId="xl2130">
    <w:name w:val="xl213"/>
    <w:basedOn w:val="1"/>
    <w:link w:val="xl213"/>
    <w:rPr>
      <w:sz w:val="24"/>
    </w:rPr>
  </w:style>
  <w:style w:type="paragraph" w:customStyle="1" w:styleId="xl282">
    <w:name w:val="xl282"/>
    <w:basedOn w:val="a1"/>
    <w:link w:val="xl2820"/>
    <w:pPr>
      <w:pBdr>
        <w:left w:val="single" w:sz="4" w:space="0" w:color="000000"/>
        <w:right w:val="single" w:sz="4" w:space="0" w:color="000000"/>
      </w:pBdr>
      <w:spacing w:beforeAutospacing="1" w:afterAutospacing="1"/>
      <w:ind w:firstLine="0"/>
      <w:jc w:val="center"/>
    </w:pPr>
    <w:rPr>
      <w:sz w:val="22"/>
    </w:rPr>
  </w:style>
  <w:style w:type="character" w:customStyle="1" w:styleId="xl2820">
    <w:name w:val="xl282"/>
    <w:basedOn w:val="1"/>
    <w:link w:val="xl282"/>
    <w:rPr>
      <w:sz w:val="22"/>
    </w:rPr>
  </w:style>
  <w:style w:type="paragraph" w:customStyle="1" w:styleId="xl197">
    <w:name w:val="xl197"/>
    <w:basedOn w:val="a1"/>
    <w:link w:val="xl19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70">
    <w:name w:val="xl197"/>
    <w:basedOn w:val="1"/>
    <w:link w:val="xl197"/>
    <w:rPr>
      <w:sz w:val="24"/>
    </w:rPr>
  </w:style>
  <w:style w:type="paragraph" w:customStyle="1" w:styleId="87">
    <w:name w:val="Указатель8"/>
    <w:basedOn w:val="a1"/>
    <w:link w:val="88"/>
  </w:style>
  <w:style w:type="character" w:customStyle="1" w:styleId="88">
    <w:name w:val="Указатель8"/>
    <w:basedOn w:val="1"/>
    <w:link w:val="87"/>
    <w:rPr>
      <w:sz w:val="28"/>
    </w:rPr>
  </w:style>
  <w:style w:type="paragraph" w:customStyle="1" w:styleId="xl149">
    <w:name w:val="xl149"/>
    <w:basedOn w:val="a1"/>
    <w:link w:val="xl1490"/>
    <w:pPr>
      <w:pBdr>
        <w:left w:val="single" w:sz="4" w:space="0" w:color="000000"/>
        <w:bottom w:val="single" w:sz="4" w:space="0" w:color="000000"/>
        <w:right w:val="single" w:sz="4" w:space="0" w:color="000000"/>
      </w:pBdr>
      <w:spacing w:beforeAutospacing="1" w:afterAutospacing="1"/>
      <w:ind w:firstLine="0"/>
      <w:jc w:val="left"/>
    </w:pPr>
    <w:rPr>
      <w:sz w:val="18"/>
    </w:rPr>
  </w:style>
  <w:style w:type="character" w:customStyle="1" w:styleId="xl1490">
    <w:name w:val="xl149"/>
    <w:basedOn w:val="1"/>
    <w:link w:val="xl149"/>
    <w:rPr>
      <w:sz w:val="18"/>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xl128">
    <w:name w:val="xl128"/>
    <w:basedOn w:val="a1"/>
    <w:link w:val="xl128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280">
    <w:name w:val="xl128"/>
    <w:basedOn w:val="1"/>
    <w:link w:val="xl128"/>
    <w:rPr>
      <w:sz w:val="20"/>
    </w:rPr>
  </w:style>
  <w:style w:type="paragraph" w:customStyle="1" w:styleId="xl131">
    <w:name w:val="xl131"/>
    <w:basedOn w:val="a1"/>
    <w:link w:val="xl1310"/>
    <w:pPr>
      <w:widowControl w:val="0"/>
      <w:pBdr>
        <w:top w:val="single" w:sz="4" w:space="0" w:color="000000"/>
        <w:left w:val="single" w:sz="4" w:space="0" w:color="000000"/>
        <w:right w:val="single" w:sz="4" w:space="0" w:color="000000"/>
      </w:pBdr>
      <w:spacing w:line="100" w:lineRule="atLeast"/>
      <w:ind w:firstLine="0"/>
      <w:jc w:val="center"/>
    </w:pPr>
    <w:rPr>
      <w:sz w:val="20"/>
    </w:rPr>
  </w:style>
  <w:style w:type="character" w:customStyle="1" w:styleId="xl1310">
    <w:name w:val="xl131"/>
    <w:basedOn w:val="1"/>
    <w:link w:val="xl131"/>
    <w:rPr>
      <w:sz w:val="20"/>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3">
    <w:name w:val="Основной"/>
    <w:basedOn w:val="a1"/>
    <w:link w:val="af4"/>
    <w:pPr>
      <w:spacing w:after="20" w:line="360" w:lineRule="auto"/>
      <w:ind w:firstLine="709"/>
    </w:pPr>
  </w:style>
  <w:style w:type="character" w:customStyle="1" w:styleId="af4">
    <w:name w:val="Основной"/>
    <w:basedOn w:val="1"/>
    <w:link w:val="af3"/>
    <w:rPr>
      <w:sz w:val="28"/>
    </w:rPr>
  </w:style>
  <w:style w:type="paragraph" w:customStyle="1" w:styleId="67">
    <w:name w:val="Указатель6"/>
    <w:basedOn w:val="a1"/>
    <w:link w:val="68"/>
  </w:style>
  <w:style w:type="character" w:customStyle="1" w:styleId="68">
    <w:name w:val="Указатель6"/>
    <w:basedOn w:val="1"/>
    <w:link w:val="67"/>
    <w:rPr>
      <w:sz w:val="28"/>
    </w:rPr>
  </w:style>
  <w:style w:type="paragraph" w:customStyle="1" w:styleId="xl136">
    <w:name w:val="xl136"/>
    <w:basedOn w:val="a1"/>
    <w:link w:val="xl1360"/>
    <w:pPr>
      <w:widowControl w:val="0"/>
      <w:pBdr>
        <w:top w:val="single" w:sz="4" w:space="0" w:color="000000"/>
        <w:left w:val="single" w:sz="4" w:space="0" w:color="000000"/>
        <w:bottom w:val="single" w:sz="4" w:space="0" w:color="000000"/>
      </w:pBdr>
      <w:spacing w:line="100" w:lineRule="atLeast"/>
      <w:ind w:firstLine="0"/>
      <w:jc w:val="center"/>
    </w:pPr>
    <w:rPr>
      <w:b/>
      <w:sz w:val="24"/>
    </w:rPr>
  </w:style>
  <w:style w:type="character" w:customStyle="1" w:styleId="xl1360">
    <w:name w:val="xl136"/>
    <w:basedOn w:val="1"/>
    <w:link w:val="xl136"/>
    <w:rPr>
      <w:b/>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af5">
    <w:name w:val="Знак Знак"/>
    <w:link w:val="af6"/>
    <w:rPr>
      <w:rFonts w:ascii="Tahoma" w:hAnsi="Tahoma"/>
      <w:sz w:val="16"/>
    </w:rPr>
  </w:style>
  <w:style w:type="character" w:customStyle="1" w:styleId="af6">
    <w:name w:val="Знак Знак"/>
    <w:link w:val="af5"/>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120">
    <w:name w:val="Указатель12"/>
    <w:basedOn w:val="a1"/>
    <w:link w:val="121"/>
  </w:style>
  <w:style w:type="character" w:customStyle="1" w:styleId="121">
    <w:name w:val="Указатель12"/>
    <w:basedOn w:val="1"/>
    <w:link w:val="120"/>
    <w:rPr>
      <w:sz w:val="28"/>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xl256">
    <w:name w:val="xl256"/>
    <w:basedOn w:val="a1"/>
    <w:link w:val="xl2560"/>
    <w:pPr>
      <w:pBdr>
        <w:top w:val="single" w:sz="4" w:space="0" w:color="000000"/>
        <w:right w:val="single" w:sz="4" w:space="0" w:color="000000"/>
      </w:pBdr>
      <w:spacing w:beforeAutospacing="1" w:afterAutospacing="1"/>
      <w:ind w:firstLine="0"/>
      <w:jc w:val="center"/>
    </w:pPr>
    <w:rPr>
      <w:sz w:val="24"/>
    </w:rPr>
  </w:style>
  <w:style w:type="character" w:customStyle="1" w:styleId="xl2560">
    <w:name w:val="xl256"/>
    <w:basedOn w:val="1"/>
    <w:link w:val="xl256"/>
    <w:rPr>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7">
    <w:name w:val="footer"/>
    <w:basedOn w:val="a1"/>
    <w:link w:val="af8"/>
    <w:pPr>
      <w:tabs>
        <w:tab w:val="center" w:pos="4677"/>
        <w:tab w:val="right" w:pos="9355"/>
      </w:tabs>
    </w:pPr>
  </w:style>
  <w:style w:type="character" w:customStyle="1" w:styleId="af8">
    <w:name w:val="Нижний колонтитул Знак"/>
    <w:basedOn w:val="1"/>
    <w:link w:val="af7"/>
    <w:rPr>
      <w:sz w:val="28"/>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i/>
      <w:sz w:val="28"/>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43">
    <w:name w:val="Указатель4"/>
    <w:basedOn w:val="a1"/>
    <w:link w:val="44"/>
  </w:style>
  <w:style w:type="character" w:customStyle="1" w:styleId="44">
    <w:name w:val="Указатель4"/>
    <w:basedOn w:val="1"/>
    <w:link w:val="43"/>
    <w:rPr>
      <w:sz w:val="28"/>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17">
    <w:name w:val="xl217"/>
    <w:basedOn w:val="a1"/>
    <w:link w:val="xl2170"/>
    <w:pPr>
      <w:pBdr>
        <w:top w:val="single" w:sz="4" w:space="0" w:color="000000"/>
        <w:left w:val="single" w:sz="4" w:space="0" w:color="000000"/>
      </w:pBdr>
      <w:spacing w:beforeAutospacing="1" w:afterAutospacing="1"/>
      <w:ind w:firstLine="0"/>
      <w:jc w:val="left"/>
    </w:pPr>
    <w:rPr>
      <w:sz w:val="24"/>
    </w:rPr>
  </w:style>
  <w:style w:type="character" w:customStyle="1" w:styleId="xl2170">
    <w:name w:val="xl217"/>
    <w:basedOn w:val="1"/>
    <w:link w:val="xl217"/>
    <w:rPr>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91">
    <w:name w:val="Название объекта9"/>
    <w:basedOn w:val="a1"/>
    <w:link w:val="92"/>
    <w:pPr>
      <w:spacing w:before="120" w:after="120"/>
    </w:pPr>
    <w:rPr>
      <w:i/>
      <w:sz w:val="24"/>
    </w:rPr>
  </w:style>
  <w:style w:type="character" w:customStyle="1" w:styleId="92">
    <w:name w:val="Название объекта9"/>
    <w:basedOn w:val="1"/>
    <w:link w:val="91"/>
    <w:rPr>
      <w:i/>
      <w:sz w:val="24"/>
    </w:rPr>
  </w:style>
  <w:style w:type="paragraph" w:customStyle="1" w:styleId="2b">
    <w:name w:val="Заголовок 2 чистый"/>
    <w:basedOn w:val="2"/>
    <w:link w:val="2c"/>
    <w:pPr>
      <w:widowControl w:val="0"/>
      <w:spacing w:before="360" w:after="360" w:line="276" w:lineRule="auto"/>
      <w:jc w:val="left"/>
    </w:pPr>
    <w:rPr>
      <w:rFonts w:ascii="Tahoma" w:hAnsi="Tahoma"/>
      <w:b w:val="0"/>
      <w:sz w:val="28"/>
    </w:rPr>
  </w:style>
  <w:style w:type="character" w:customStyle="1" w:styleId="2c">
    <w:name w:val="Заголовок 2 чистый"/>
    <w:basedOn w:val="20"/>
    <w:link w:val="2b"/>
    <w:rPr>
      <w:rFonts w:ascii="Tahoma" w:hAnsi="Tahoma"/>
      <w:b w:val="0"/>
      <w:sz w:val="28"/>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b/>
      <w:color w:val="3560A7"/>
      <w:sz w:val="21"/>
    </w:rPr>
  </w:style>
  <w:style w:type="paragraph" w:customStyle="1" w:styleId="xl98">
    <w:name w:val="xl98"/>
    <w:basedOn w:val="a1"/>
    <w:link w:val="xl98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i/>
      <w:sz w:val="20"/>
    </w:rPr>
  </w:style>
  <w:style w:type="character" w:customStyle="1" w:styleId="xl980">
    <w:name w:val="xl98"/>
    <w:basedOn w:val="1"/>
    <w:link w:val="xl98"/>
    <w:rPr>
      <w:b/>
      <w:i/>
      <w:sz w:val="20"/>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i/>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177">
    <w:name w:val="xl177"/>
    <w:basedOn w:val="a1"/>
    <w:link w:val="xl17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70">
    <w:name w:val="xl177"/>
    <w:basedOn w:val="1"/>
    <w:link w:val="xl177"/>
    <w:rPr>
      <w:b/>
      <w:sz w:val="24"/>
    </w:rPr>
  </w:style>
  <w:style w:type="paragraph" w:customStyle="1" w:styleId="xl122">
    <w:name w:val="xl122"/>
    <w:basedOn w:val="a1"/>
    <w:link w:val="xl122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220">
    <w:name w:val="xl122"/>
    <w:basedOn w:val="1"/>
    <w:link w:val="xl122"/>
    <w:rPr>
      <w:sz w:val="20"/>
    </w:rPr>
  </w:style>
  <w:style w:type="paragraph" w:customStyle="1" w:styleId="xl233">
    <w:name w:val="xl233"/>
    <w:basedOn w:val="a1"/>
    <w:link w:val="xl233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330">
    <w:name w:val="xl233"/>
    <w:basedOn w:val="1"/>
    <w:link w:val="xl233"/>
    <w:rPr>
      <w:sz w:val="24"/>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sz w:val="24"/>
    </w:rPr>
  </w:style>
  <w:style w:type="paragraph" w:customStyle="1" w:styleId="xl219">
    <w:name w:val="xl219"/>
    <w:basedOn w:val="a1"/>
    <w:link w:val="xl2190"/>
    <w:pPr>
      <w:pBdr>
        <w:top w:val="single" w:sz="4" w:space="0" w:color="000000"/>
        <w:left w:val="single" w:sz="4" w:space="0" w:color="000000"/>
        <w:right w:val="single" w:sz="4" w:space="0" w:color="000000"/>
      </w:pBdr>
      <w:spacing w:beforeAutospacing="1" w:afterAutospacing="1"/>
      <w:ind w:firstLine="0"/>
      <w:jc w:val="left"/>
    </w:pPr>
    <w:rPr>
      <w:sz w:val="24"/>
    </w:rPr>
  </w:style>
  <w:style w:type="character" w:customStyle="1" w:styleId="xl2190">
    <w:name w:val="xl219"/>
    <w:basedOn w:val="1"/>
    <w:link w:val="xl219"/>
    <w:rPr>
      <w:sz w:val="24"/>
    </w:rPr>
  </w:style>
  <w:style w:type="paragraph" w:customStyle="1" w:styleId="1f">
    <w:name w:val="Заголовок 1 чистый"/>
    <w:basedOn w:val="a1"/>
    <w:next w:val="a1"/>
    <w:link w:val="1f0"/>
    <w:pPr>
      <w:spacing w:before="480" w:after="480" w:line="276" w:lineRule="auto"/>
      <w:ind w:firstLine="0"/>
      <w:jc w:val="left"/>
    </w:pPr>
    <w:rPr>
      <w:rFonts w:ascii="Calibri" w:hAnsi="Calibri"/>
      <w:sz w:val="32"/>
    </w:rPr>
  </w:style>
  <w:style w:type="character" w:customStyle="1" w:styleId="1f0">
    <w:name w:val="Заголовок 1 чистый"/>
    <w:basedOn w:val="1"/>
    <w:link w:val="1f"/>
    <w:rPr>
      <w:rFonts w:ascii="Calibri" w:hAnsi="Calibri"/>
      <w:sz w:val="32"/>
    </w:rPr>
  </w:style>
  <w:style w:type="paragraph" w:customStyle="1" w:styleId="2d">
    <w:name w:val="Заголовок 2 (центровка)"/>
    <w:basedOn w:val="2"/>
    <w:link w:val="2e"/>
    <w:pPr>
      <w:widowControl w:val="0"/>
      <w:spacing w:before="360" w:after="360" w:line="276" w:lineRule="auto"/>
    </w:pPr>
    <w:rPr>
      <w:rFonts w:ascii="Tahoma" w:hAnsi="Tahoma"/>
      <w:b w:val="0"/>
      <w:sz w:val="28"/>
    </w:rPr>
  </w:style>
  <w:style w:type="character" w:customStyle="1" w:styleId="2e">
    <w:name w:val="Заголовок 2 (центровка)"/>
    <w:basedOn w:val="20"/>
    <w:link w:val="2d"/>
    <w:rPr>
      <w:rFonts w:ascii="Tahoma" w:hAnsi="Tahoma"/>
      <w:b w:val="0"/>
      <w:sz w:val="28"/>
    </w:rPr>
  </w:style>
  <w:style w:type="paragraph" w:customStyle="1" w:styleId="af9">
    <w:name w:val="ФЦПРО_раздел"/>
    <w:basedOn w:val="a1"/>
    <w:link w:val="afa"/>
    <w:pPr>
      <w:keepNext/>
      <w:tabs>
        <w:tab w:val="left" w:pos="1620"/>
      </w:tabs>
      <w:spacing w:before="240" w:line="360" w:lineRule="auto"/>
      <w:ind w:left="1620" w:hanging="720"/>
      <w:jc w:val="left"/>
    </w:pPr>
    <w:rPr>
      <w:b/>
      <w:sz w:val="32"/>
    </w:rPr>
  </w:style>
  <w:style w:type="character" w:customStyle="1" w:styleId="afa">
    <w:name w:val="ФЦПРО_раздел"/>
    <w:basedOn w:val="1"/>
    <w:link w:val="af9"/>
    <w:rPr>
      <w:b/>
      <w:sz w:val="32"/>
    </w:rPr>
  </w:style>
  <w:style w:type="paragraph" w:styleId="afb">
    <w:name w:val="Normal (Web)"/>
    <w:basedOn w:val="a1"/>
    <w:link w:val="afc"/>
    <w:pPr>
      <w:ind w:firstLine="0"/>
      <w:jc w:val="left"/>
    </w:pPr>
    <w:rPr>
      <w:sz w:val="24"/>
    </w:rPr>
  </w:style>
  <w:style w:type="character" w:customStyle="1" w:styleId="afc">
    <w:name w:val="Обычный (веб) Знак"/>
    <w:basedOn w:val="1"/>
    <w:link w:val="afb"/>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xl81">
    <w:name w:val="xl81"/>
    <w:basedOn w:val="a1"/>
    <w:link w:val="xl81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10">
    <w:name w:val="xl81"/>
    <w:basedOn w:val="1"/>
    <w:link w:val="xl81"/>
    <w:rPr>
      <w:sz w:val="20"/>
    </w:rPr>
  </w:style>
  <w:style w:type="paragraph" w:customStyle="1" w:styleId="xl83">
    <w:name w:val="xl83"/>
    <w:basedOn w:val="a1"/>
    <w:link w:val="xl8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30">
    <w:name w:val="xl83"/>
    <w:basedOn w:val="1"/>
    <w:link w:val="xl83"/>
    <w:rPr>
      <w:sz w:val="20"/>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222">
    <w:name w:val="xl222"/>
    <w:basedOn w:val="a1"/>
    <w:link w:val="xl222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220">
    <w:name w:val="xl222"/>
    <w:basedOn w:val="1"/>
    <w:link w:val="xl222"/>
    <w:rPr>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afd">
    <w:name w:val="Текст в заданном формате"/>
    <w:basedOn w:val="a1"/>
    <w:link w:val="afe"/>
    <w:pPr>
      <w:widowControl w:val="0"/>
      <w:ind w:firstLine="0"/>
      <w:jc w:val="left"/>
    </w:pPr>
    <w:rPr>
      <w:rFonts w:ascii="Courier New" w:hAnsi="Courier New"/>
      <w:sz w:val="20"/>
    </w:rPr>
  </w:style>
  <w:style w:type="character" w:customStyle="1" w:styleId="afe">
    <w:name w:val="Текст в заданном формате"/>
    <w:basedOn w:val="1"/>
    <w:link w:val="afd"/>
    <w:rPr>
      <w:rFonts w:ascii="Courier New" w:hAnsi="Courier New"/>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xl63">
    <w:name w:val="xl63"/>
    <w:basedOn w:val="a1"/>
    <w:link w:val="xl6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pPr>
    <w:rPr>
      <w:sz w:val="20"/>
    </w:rPr>
  </w:style>
  <w:style w:type="character" w:customStyle="1" w:styleId="xl630">
    <w:name w:val="xl63"/>
    <w:basedOn w:val="1"/>
    <w:link w:val="xl63"/>
    <w:rPr>
      <w:sz w:val="20"/>
    </w:rPr>
  </w:style>
  <w:style w:type="paragraph" w:customStyle="1" w:styleId="xl66">
    <w:name w:val="xl66"/>
    <w:basedOn w:val="a1"/>
    <w:link w:val="xl660"/>
    <w:pPr>
      <w:widowControl w:val="0"/>
      <w:pBdr>
        <w:top w:val="single" w:sz="4" w:space="0" w:color="000000"/>
        <w:left w:val="single" w:sz="4" w:space="0" w:color="000000"/>
        <w:right w:val="single" w:sz="4" w:space="0" w:color="000000"/>
      </w:pBdr>
      <w:spacing w:before="280" w:after="280" w:line="100" w:lineRule="atLeast"/>
      <w:ind w:firstLine="0"/>
      <w:jc w:val="center"/>
    </w:pPr>
    <w:rPr>
      <w:b/>
      <w:sz w:val="20"/>
    </w:rPr>
  </w:style>
  <w:style w:type="character" w:customStyle="1" w:styleId="xl660">
    <w:name w:val="xl66"/>
    <w:basedOn w:val="1"/>
    <w:link w:val="xl66"/>
    <w:rPr>
      <w:b/>
      <w:sz w:val="2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199">
    <w:name w:val="xl199"/>
    <w:basedOn w:val="a1"/>
    <w:link w:val="xl199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90">
    <w:name w:val="xl199"/>
    <w:basedOn w:val="1"/>
    <w:link w:val="xl199"/>
    <w:rPr>
      <w:b/>
      <w:sz w:val="24"/>
    </w:rPr>
  </w:style>
  <w:style w:type="paragraph" w:customStyle="1" w:styleId="220">
    <w:name w:val="Маркированный список 22"/>
    <w:basedOn w:val="a1"/>
    <w:link w:val="221"/>
    <w:pPr>
      <w:ind w:firstLine="0"/>
      <w:jc w:val="center"/>
    </w:pPr>
    <w:rPr>
      <w:b/>
      <w:sz w:val="24"/>
    </w:rPr>
  </w:style>
  <w:style w:type="character" w:customStyle="1" w:styleId="221">
    <w:name w:val="Маркированный список 22"/>
    <w:basedOn w:val="1"/>
    <w:link w:val="220"/>
    <w:rPr>
      <w:b/>
      <w:sz w:val="24"/>
    </w:rPr>
  </w:style>
  <w:style w:type="paragraph" w:customStyle="1" w:styleId="2110">
    <w:name w:val="Основной текст (2) + 11"/>
    <w:link w:val="2111"/>
    <w:rPr>
      <w:sz w:val="23"/>
    </w:rPr>
  </w:style>
  <w:style w:type="character" w:customStyle="1" w:styleId="2111">
    <w:name w:val="Основной текст (2) + 11"/>
    <w:link w:val="2110"/>
    <w:rPr>
      <w:rFonts w:ascii="Times New Roman" w:hAnsi="Times New Roman"/>
      <w:spacing w:val="0"/>
      <w:sz w:val="23"/>
    </w:rPr>
  </w:style>
  <w:style w:type="paragraph" w:customStyle="1" w:styleId="73">
    <w:name w:val="Название объекта7"/>
    <w:basedOn w:val="a1"/>
    <w:link w:val="74"/>
    <w:pPr>
      <w:spacing w:before="120" w:after="120"/>
    </w:pPr>
    <w:rPr>
      <w:i/>
      <w:sz w:val="24"/>
    </w:rPr>
  </w:style>
  <w:style w:type="character" w:customStyle="1" w:styleId="74">
    <w:name w:val="Название объекта7"/>
    <w:basedOn w:val="1"/>
    <w:link w:val="73"/>
    <w:rPr>
      <w:i/>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20">
    <w:name w:val="xl220"/>
    <w:basedOn w:val="a1"/>
    <w:link w:val="xl220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2200">
    <w:name w:val="xl220"/>
    <w:basedOn w:val="1"/>
    <w:link w:val="xl220"/>
    <w:rPr>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xl77">
    <w:name w:val="xl77"/>
    <w:basedOn w:val="a1"/>
    <w:link w:val="xl7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770">
    <w:name w:val="xl77"/>
    <w:basedOn w:val="1"/>
    <w:link w:val="xl77"/>
    <w:rPr>
      <w:sz w:val="20"/>
    </w:rPr>
  </w:style>
  <w:style w:type="paragraph" w:customStyle="1" w:styleId="xl88">
    <w:name w:val="xl88"/>
    <w:basedOn w:val="a1"/>
    <w:link w:val="xl880"/>
    <w:pPr>
      <w:widowControl w:val="0"/>
      <w:pBdr>
        <w:top w:val="single" w:sz="4" w:space="0" w:color="000000"/>
        <w:left w:val="single" w:sz="4" w:space="0" w:color="000000"/>
        <w:right w:val="single" w:sz="4" w:space="0" w:color="000000"/>
      </w:pBdr>
      <w:spacing w:before="280" w:after="280" w:line="100" w:lineRule="atLeast"/>
      <w:ind w:firstLine="0"/>
    </w:pPr>
    <w:rPr>
      <w:sz w:val="20"/>
    </w:rPr>
  </w:style>
  <w:style w:type="character" w:customStyle="1" w:styleId="xl880">
    <w:name w:val="xl88"/>
    <w:basedOn w:val="1"/>
    <w:link w:val="xl88"/>
    <w:rPr>
      <w:sz w:val="20"/>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xl318">
    <w:name w:val="xl318"/>
    <w:basedOn w:val="a1"/>
    <w:link w:val="xl318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180">
    <w:name w:val="xl318"/>
    <w:basedOn w:val="1"/>
    <w:link w:val="xl318"/>
    <w:rPr>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122">
    <w:name w:val="Основной текст (12) + Курсив"/>
    <w:link w:val="123"/>
    <w:rPr>
      <w:i/>
      <w:spacing w:val="10"/>
      <w:sz w:val="23"/>
      <w:highlight w:val="white"/>
    </w:rPr>
  </w:style>
  <w:style w:type="character" w:customStyle="1" w:styleId="123">
    <w:name w:val="Основной текст (12) + Курсив"/>
    <w:link w:val="122"/>
    <w:rPr>
      <w:i/>
      <w:spacing w:val="10"/>
      <w:sz w:val="23"/>
      <w:highlight w:val="white"/>
    </w:rPr>
  </w:style>
  <w:style w:type="paragraph" w:customStyle="1" w:styleId="aff">
    <w:name w:val="Заголовок"/>
    <w:basedOn w:val="a1"/>
    <w:next w:val="a1"/>
    <w:link w:val="aff0"/>
    <w:pPr>
      <w:keepNext/>
      <w:widowControl w:val="0"/>
      <w:pBdr>
        <w:bottom w:val="single" w:sz="8" w:space="0" w:color="808080"/>
      </w:pBdr>
      <w:spacing w:after="300" w:line="100" w:lineRule="atLeast"/>
      <w:ind w:firstLine="0"/>
      <w:jc w:val="left"/>
    </w:pPr>
    <w:rPr>
      <w:rFonts w:ascii="Cambria" w:hAnsi="Cambria"/>
      <w:color w:val="17365D"/>
      <w:spacing w:val="5"/>
      <w:sz w:val="52"/>
    </w:rPr>
  </w:style>
  <w:style w:type="character" w:customStyle="1" w:styleId="aff0">
    <w:name w:val="Заголовок"/>
    <w:basedOn w:val="1"/>
    <w:link w:val="aff"/>
    <w:rPr>
      <w:rFonts w:ascii="Cambria" w:hAnsi="Cambria"/>
      <w:color w:val="17365D"/>
      <w:spacing w:val="5"/>
      <w:sz w:val="52"/>
    </w:rPr>
  </w:style>
  <w:style w:type="paragraph" w:customStyle="1" w:styleId="xl198">
    <w:name w:val="xl198"/>
    <w:basedOn w:val="a1"/>
    <w:link w:val="xl198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1980">
    <w:name w:val="xl198"/>
    <w:basedOn w:val="1"/>
    <w:link w:val="xl198"/>
    <w:rPr>
      <w:sz w:val="24"/>
    </w:rPr>
  </w:style>
  <w:style w:type="paragraph" w:customStyle="1" w:styleId="xl292">
    <w:name w:val="xl292"/>
    <w:basedOn w:val="a1"/>
    <w:link w:val="xl29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920">
    <w:name w:val="xl292"/>
    <w:basedOn w:val="1"/>
    <w:link w:val="xl292"/>
    <w:rPr>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xl87">
    <w:name w:val="xl87"/>
    <w:basedOn w:val="a1"/>
    <w:link w:val="xl8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b/>
      <w:i/>
      <w:sz w:val="20"/>
    </w:rPr>
  </w:style>
  <w:style w:type="character" w:customStyle="1" w:styleId="xl870">
    <w:name w:val="xl87"/>
    <w:basedOn w:val="1"/>
    <w:link w:val="xl87"/>
    <w:rPr>
      <w:b/>
      <w:i/>
      <w:sz w:val="20"/>
    </w:rPr>
  </w:style>
  <w:style w:type="paragraph" w:customStyle="1" w:styleId="33">
    <w:name w:val="Название объекта3"/>
    <w:basedOn w:val="a1"/>
    <w:link w:val="34"/>
    <w:pPr>
      <w:spacing w:before="120" w:after="120"/>
    </w:pPr>
    <w:rPr>
      <w:i/>
      <w:sz w:val="24"/>
    </w:rPr>
  </w:style>
  <w:style w:type="character" w:customStyle="1" w:styleId="34">
    <w:name w:val="Название объекта3"/>
    <w:basedOn w:val="1"/>
    <w:link w:val="33"/>
    <w:rPr>
      <w:i/>
      <w:sz w:val="24"/>
    </w:rPr>
  </w:style>
  <w:style w:type="paragraph" w:customStyle="1" w:styleId="xl230">
    <w:name w:val="xl230"/>
    <w:basedOn w:val="a1"/>
    <w:link w:val="xl23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300">
    <w:name w:val="xl230"/>
    <w:basedOn w:val="1"/>
    <w:link w:val="xl230"/>
    <w:rPr>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xl231">
    <w:name w:val="xl231"/>
    <w:basedOn w:val="a1"/>
    <w:link w:val="xl231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310">
    <w:name w:val="xl231"/>
    <w:basedOn w:val="1"/>
    <w:link w:val="xl231"/>
    <w:rPr>
      <w:sz w:val="24"/>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xl268">
    <w:name w:val="xl268"/>
    <w:basedOn w:val="a1"/>
    <w:link w:val="xl2680"/>
    <w:pPr>
      <w:pBdr>
        <w:left w:val="single" w:sz="4" w:space="0" w:color="000000"/>
      </w:pBdr>
      <w:spacing w:beforeAutospacing="1" w:afterAutospacing="1"/>
      <w:ind w:firstLine="0"/>
      <w:jc w:val="center"/>
    </w:pPr>
    <w:rPr>
      <w:i/>
      <w:sz w:val="24"/>
    </w:rPr>
  </w:style>
  <w:style w:type="character" w:customStyle="1" w:styleId="xl2680">
    <w:name w:val="xl268"/>
    <w:basedOn w:val="1"/>
    <w:link w:val="xl268"/>
    <w:rPr>
      <w:i/>
      <w:sz w:val="24"/>
    </w:rPr>
  </w:style>
  <w:style w:type="paragraph" w:customStyle="1" w:styleId="-10">
    <w:name w:val="Маркированный список - 1"/>
    <w:basedOn w:val="a1"/>
    <w:link w:val="-11"/>
    <w:pPr>
      <w:numPr>
        <w:numId w:val="3"/>
      </w:numPr>
      <w:tabs>
        <w:tab w:val="left" w:pos="414"/>
      </w:tabs>
      <w:spacing w:before="60" w:after="200" w:line="276" w:lineRule="auto"/>
      <w:ind w:left="414" w:hanging="357"/>
      <w:jc w:val="left"/>
    </w:pPr>
    <w:rPr>
      <w:rFonts w:ascii="Tahoma" w:hAnsi="Tahoma"/>
      <w:sz w:val="20"/>
    </w:rPr>
  </w:style>
  <w:style w:type="character" w:customStyle="1" w:styleId="-11">
    <w:name w:val="Маркированный список - 1"/>
    <w:basedOn w:val="1"/>
    <w:link w:val="-10"/>
    <w:rPr>
      <w:rFonts w:ascii="Tahoma" w:hAnsi="Tahoma"/>
      <w:sz w:val="20"/>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xl275">
    <w:name w:val="xl275"/>
    <w:basedOn w:val="a1"/>
    <w:link w:val="xl275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750">
    <w:name w:val="xl275"/>
    <w:basedOn w:val="1"/>
    <w:link w:val="xl275"/>
    <w:rPr>
      <w:sz w:val="24"/>
    </w:rPr>
  </w:style>
  <w:style w:type="paragraph" w:customStyle="1" w:styleId="1f1">
    <w:name w:val="Строгий1"/>
    <w:link w:val="aff1"/>
    <w:rPr>
      <w:b/>
    </w:rPr>
  </w:style>
  <w:style w:type="character" w:styleId="aff1">
    <w:name w:val="Strong"/>
    <w:link w:val="1f1"/>
    <w:rPr>
      <w:b/>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1f2">
    <w:name w:val="Без интервала1"/>
    <w:link w:val="1f3"/>
    <w:rPr>
      <w:rFonts w:ascii="Calibri" w:hAnsi="Calibri"/>
      <w:sz w:val="22"/>
    </w:rPr>
  </w:style>
  <w:style w:type="character" w:customStyle="1" w:styleId="1f3">
    <w:name w:val="Без интервала1"/>
    <w:link w:val="1f2"/>
    <w:rPr>
      <w:rFonts w:ascii="Calibri" w:hAnsi="Calibri"/>
      <w:sz w:val="22"/>
    </w:rPr>
  </w:style>
  <w:style w:type="paragraph" w:customStyle="1" w:styleId="aff2">
    <w:name w:val="Прощание Знак"/>
    <w:link w:val="aff3"/>
    <w:rPr>
      <w:sz w:val="28"/>
    </w:rPr>
  </w:style>
  <w:style w:type="character" w:customStyle="1" w:styleId="aff3">
    <w:name w:val="Прощание Знак"/>
    <w:link w:val="aff2"/>
    <w:rPr>
      <w:sz w:val="28"/>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b/>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FontStyle43">
    <w:name w:val="Font Style43"/>
    <w:link w:val="FontStyle430"/>
    <w:rPr>
      <w:sz w:val="26"/>
    </w:rPr>
  </w:style>
  <w:style w:type="character" w:customStyle="1" w:styleId="FontStyle430">
    <w:name w:val="Font Style43"/>
    <w:link w:val="FontStyle43"/>
    <w:rPr>
      <w:rFonts w:ascii="Times New Roman" w:hAnsi="Times New Roman"/>
      <w:sz w:val="26"/>
    </w:rPr>
  </w:style>
  <w:style w:type="paragraph" w:customStyle="1" w:styleId="xl300">
    <w:name w:val="xl300"/>
    <w:basedOn w:val="a1"/>
    <w:link w:val="xl300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000">
    <w:name w:val="xl300"/>
    <w:basedOn w:val="1"/>
    <w:link w:val="xl300"/>
    <w:rPr>
      <w:sz w:val="24"/>
    </w:rPr>
  </w:style>
  <w:style w:type="paragraph" w:customStyle="1" w:styleId="100">
    <w:name w:val="Знак Знак10"/>
    <w:link w:val="101"/>
    <w:rPr>
      <w:sz w:val="24"/>
    </w:rPr>
  </w:style>
  <w:style w:type="character" w:customStyle="1" w:styleId="101">
    <w:name w:val="Знак Знак10"/>
    <w:link w:val="100"/>
    <w:rPr>
      <w:rFonts w:ascii="Times New Roman" w:hAnsi="Times New Roman"/>
      <w:sz w:val="24"/>
    </w:rPr>
  </w:style>
  <w:style w:type="paragraph" w:customStyle="1" w:styleId="35">
    <w:name w:val="Основной текст 3 Знак"/>
    <w:link w:val="36"/>
    <w:rPr>
      <w:sz w:val="16"/>
    </w:rPr>
  </w:style>
  <w:style w:type="character" w:customStyle="1" w:styleId="36">
    <w:name w:val="Основной текст 3 Знак"/>
    <w:link w:val="35"/>
    <w:rPr>
      <w:sz w:val="16"/>
    </w:rPr>
  </w:style>
  <w:style w:type="paragraph" w:customStyle="1" w:styleId="aff4">
    <w:name w:val="Знак"/>
    <w:basedOn w:val="a1"/>
    <w:link w:val="aff5"/>
    <w:pPr>
      <w:widowControl w:val="0"/>
      <w:spacing w:after="160" w:line="240" w:lineRule="exact"/>
      <w:ind w:firstLine="0"/>
      <w:jc w:val="right"/>
    </w:pPr>
    <w:rPr>
      <w:rFonts w:ascii="Arial" w:hAnsi="Arial"/>
      <w:sz w:val="20"/>
    </w:rPr>
  </w:style>
  <w:style w:type="character" w:customStyle="1" w:styleId="aff5">
    <w:name w:val="Знак"/>
    <w:basedOn w:val="1"/>
    <w:link w:val="aff4"/>
    <w:rPr>
      <w:rFonts w:ascii="Arial" w:hAnsi="Arial"/>
      <w:sz w:val="20"/>
    </w:rPr>
  </w:style>
  <w:style w:type="paragraph" w:customStyle="1" w:styleId="xl272">
    <w:name w:val="xl272"/>
    <w:basedOn w:val="a1"/>
    <w:link w:val="xl2720"/>
    <w:pPr>
      <w:pBdr>
        <w:left w:val="single" w:sz="4" w:space="0" w:color="000000"/>
        <w:right w:val="single" w:sz="4" w:space="0" w:color="000000"/>
      </w:pBdr>
      <w:spacing w:beforeAutospacing="1" w:afterAutospacing="1"/>
      <w:ind w:firstLine="0"/>
      <w:jc w:val="center"/>
    </w:pPr>
    <w:rPr>
      <w:sz w:val="22"/>
    </w:rPr>
  </w:style>
  <w:style w:type="character" w:customStyle="1" w:styleId="xl2720">
    <w:name w:val="xl272"/>
    <w:basedOn w:val="1"/>
    <w:link w:val="xl272"/>
    <w:rPr>
      <w:sz w:val="22"/>
    </w:rPr>
  </w:style>
  <w:style w:type="paragraph" w:customStyle="1" w:styleId="xl171">
    <w:name w:val="xl171"/>
    <w:basedOn w:val="a1"/>
    <w:link w:val="xl171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1710">
    <w:name w:val="xl171"/>
    <w:basedOn w:val="1"/>
    <w:link w:val="xl171"/>
    <w:rPr>
      <w:sz w:val="24"/>
    </w:rPr>
  </w:style>
  <w:style w:type="paragraph" w:customStyle="1" w:styleId="37">
    <w:name w:val="Указатель3"/>
    <w:basedOn w:val="a1"/>
    <w:link w:val="38"/>
  </w:style>
  <w:style w:type="character" w:customStyle="1" w:styleId="38">
    <w:name w:val="Указатель3"/>
    <w:basedOn w:val="1"/>
    <w:link w:val="37"/>
    <w:rPr>
      <w:sz w:val="28"/>
    </w:rPr>
  </w:style>
  <w:style w:type="character" w:customStyle="1" w:styleId="90">
    <w:name w:val="Заголовок 9 Знак"/>
    <w:basedOn w:val="1"/>
    <w:link w:val="9"/>
    <w:rPr>
      <w:b/>
      <w:sz w:val="24"/>
    </w:rPr>
  </w:style>
  <w:style w:type="paragraph" w:customStyle="1" w:styleId="xl135">
    <w:name w:val="xl135"/>
    <w:basedOn w:val="a1"/>
    <w:link w:val="xl1350"/>
    <w:pPr>
      <w:widowControl w:val="0"/>
      <w:pBdr>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350">
    <w:name w:val="xl135"/>
    <w:basedOn w:val="1"/>
    <w:link w:val="xl135"/>
    <w:rPr>
      <w:b/>
      <w:sz w:val="20"/>
    </w:rPr>
  </w:style>
  <w:style w:type="paragraph" w:customStyle="1" w:styleId="xl284">
    <w:name w:val="xl284"/>
    <w:basedOn w:val="a1"/>
    <w:link w:val="xl2840"/>
    <w:pPr>
      <w:pBdr>
        <w:top w:val="single" w:sz="4" w:space="0" w:color="000000"/>
        <w:left w:val="single" w:sz="4" w:space="0" w:color="000000"/>
      </w:pBdr>
      <w:spacing w:beforeAutospacing="1" w:afterAutospacing="1"/>
      <w:ind w:firstLine="0"/>
      <w:jc w:val="center"/>
    </w:pPr>
    <w:rPr>
      <w:sz w:val="24"/>
    </w:rPr>
  </w:style>
  <w:style w:type="character" w:customStyle="1" w:styleId="xl2840">
    <w:name w:val="xl284"/>
    <w:basedOn w:val="1"/>
    <w:link w:val="xl284"/>
    <w:rPr>
      <w:sz w:val="24"/>
    </w:rPr>
  </w:style>
  <w:style w:type="paragraph" w:customStyle="1" w:styleId="213">
    <w:name w:val="Основной текст с отступом 2 Знак1"/>
    <w:link w:val="214"/>
    <w:rPr>
      <w:rFonts w:ascii="Calibri" w:hAnsi="Calibri"/>
      <w:sz w:val="28"/>
    </w:rPr>
  </w:style>
  <w:style w:type="character" w:customStyle="1" w:styleId="214">
    <w:name w:val="Основной текст с отступом 2 Знак1"/>
    <w:link w:val="213"/>
    <w:rPr>
      <w:rFonts w:ascii="Calibri" w:hAnsi="Calibri"/>
      <w:sz w:val="28"/>
    </w:rPr>
  </w:style>
  <w:style w:type="paragraph" w:customStyle="1" w:styleId="xl239">
    <w:name w:val="xl239"/>
    <w:basedOn w:val="a1"/>
    <w:link w:val="xl239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390">
    <w:name w:val="xl239"/>
    <w:basedOn w:val="1"/>
    <w:link w:val="xl239"/>
    <w:rPr>
      <w:sz w:val="22"/>
    </w:rPr>
  </w:style>
  <w:style w:type="paragraph" w:customStyle="1" w:styleId="aff6">
    <w:name w:val="Знак Знак Знак Знак Знак Знак Знак Знак Знак Знак"/>
    <w:basedOn w:val="a1"/>
    <w:link w:val="aff7"/>
    <w:pPr>
      <w:spacing w:beforeAutospacing="1" w:afterAutospacing="1"/>
      <w:ind w:firstLine="0"/>
      <w:jc w:val="left"/>
    </w:pPr>
    <w:rPr>
      <w:rFonts w:ascii="Tahoma" w:hAnsi="Tahoma"/>
      <w:sz w:val="20"/>
    </w:rPr>
  </w:style>
  <w:style w:type="character" w:customStyle="1" w:styleId="aff7">
    <w:name w:val="Знак Знак Знак Знак Знак Знак Знак Знак Знак Знак"/>
    <w:basedOn w:val="1"/>
    <w:link w:val="aff6"/>
    <w:rPr>
      <w:rFonts w:ascii="Tahoma" w:hAnsi="Tahoma"/>
      <w:sz w:val="20"/>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aff8">
    <w:name w:val="Колонтитул"/>
    <w:basedOn w:val="a1"/>
    <w:link w:val="aff9"/>
    <w:pPr>
      <w:ind w:firstLine="0"/>
      <w:jc w:val="left"/>
    </w:pPr>
    <w:rPr>
      <w:sz w:val="20"/>
    </w:rPr>
  </w:style>
  <w:style w:type="character" w:customStyle="1" w:styleId="aff9">
    <w:name w:val="Колонтитул"/>
    <w:basedOn w:val="1"/>
    <w:link w:val="aff8"/>
    <w:rPr>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affa">
    <w:name w:val="Подпись к таблице_"/>
    <w:link w:val="affb"/>
    <w:rPr>
      <w:sz w:val="23"/>
    </w:rPr>
  </w:style>
  <w:style w:type="character" w:customStyle="1" w:styleId="affb">
    <w:name w:val="Подпись к таблице_"/>
    <w:link w:val="affa"/>
    <w:rPr>
      <w:rFonts w:ascii="Times New Roman" w:hAnsi="Times New Roman"/>
      <w:spacing w:val="0"/>
      <w:sz w:val="23"/>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sz w:val="20"/>
    </w:rPr>
  </w:style>
  <w:style w:type="paragraph" w:customStyle="1" w:styleId="xl293">
    <w:name w:val="xl293"/>
    <w:basedOn w:val="a1"/>
    <w:link w:val="xl2930"/>
    <w:pPr>
      <w:pBdr>
        <w:left w:val="single" w:sz="4" w:space="0" w:color="000000"/>
        <w:right w:val="single" w:sz="4" w:space="0" w:color="000000"/>
      </w:pBdr>
      <w:spacing w:beforeAutospacing="1" w:afterAutospacing="1"/>
      <w:ind w:firstLine="0"/>
      <w:jc w:val="center"/>
    </w:pPr>
    <w:rPr>
      <w:sz w:val="22"/>
    </w:rPr>
  </w:style>
  <w:style w:type="character" w:customStyle="1" w:styleId="xl2930">
    <w:name w:val="xl293"/>
    <w:basedOn w:val="1"/>
    <w:link w:val="xl293"/>
    <w:rPr>
      <w:sz w:val="22"/>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95">
    <w:name w:val="xl195"/>
    <w:basedOn w:val="a1"/>
    <w:link w:val="xl195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50">
    <w:name w:val="xl195"/>
    <w:basedOn w:val="1"/>
    <w:link w:val="xl195"/>
    <w:rPr>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75">
    <w:name w:val="xl75"/>
    <w:basedOn w:val="a1"/>
    <w:link w:val="xl7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750">
    <w:name w:val="xl75"/>
    <w:basedOn w:val="1"/>
    <w:link w:val="xl75"/>
    <w:rPr>
      <w:b/>
      <w:sz w:val="20"/>
    </w:rPr>
  </w:style>
  <w:style w:type="paragraph" w:customStyle="1" w:styleId="69">
    <w:name w:val="Основной текст (6)"/>
    <w:basedOn w:val="a1"/>
    <w:link w:val="6a"/>
    <w:pPr>
      <w:spacing w:line="240" w:lineRule="atLeast"/>
      <w:ind w:firstLine="0"/>
      <w:jc w:val="left"/>
    </w:pPr>
    <w:rPr>
      <w:sz w:val="8"/>
    </w:rPr>
  </w:style>
  <w:style w:type="character" w:customStyle="1" w:styleId="6a">
    <w:name w:val="Основной текст (6)"/>
    <w:basedOn w:val="1"/>
    <w:link w:val="69"/>
    <w:rPr>
      <w:sz w:val="8"/>
    </w:rPr>
  </w:style>
  <w:style w:type="paragraph" w:customStyle="1" w:styleId="xl188">
    <w:name w:val="xl188"/>
    <w:basedOn w:val="a1"/>
    <w:link w:val="xl188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80">
    <w:name w:val="xl188"/>
    <w:basedOn w:val="1"/>
    <w:link w:val="xl188"/>
    <w:rPr>
      <w:sz w:val="24"/>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294">
    <w:name w:val="xl294"/>
    <w:basedOn w:val="a1"/>
    <w:link w:val="xl2940"/>
    <w:pPr>
      <w:pBdr>
        <w:top w:val="single" w:sz="4" w:space="0" w:color="000000"/>
        <w:left w:val="single" w:sz="4" w:space="0" w:color="000000"/>
        <w:right w:val="single" w:sz="4" w:space="0" w:color="000000"/>
      </w:pBdr>
      <w:spacing w:beforeAutospacing="1" w:afterAutospacing="1"/>
      <w:ind w:firstLine="0"/>
      <w:jc w:val="center"/>
    </w:pPr>
    <w:rPr>
      <w:i/>
      <w:sz w:val="24"/>
    </w:rPr>
  </w:style>
  <w:style w:type="character" w:customStyle="1" w:styleId="xl2940">
    <w:name w:val="xl294"/>
    <w:basedOn w:val="1"/>
    <w:link w:val="xl294"/>
    <w:rPr>
      <w:i/>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28">
    <w:name w:val="xl228"/>
    <w:basedOn w:val="a1"/>
    <w:link w:val="xl2280"/>
    <w:pPr>
      <w:pBdr>
        <w:top w:val="single" w:sz="4" w:space="0" w:color="000000"/>
        <w:bottom w:val="single" w:sz="4" w:space="0" w:color="000000"/>
      </w:pBdr>
      <w:spacing w:beforeAutospacing="1" w:afterAutospacing="1"/>
      <w:ind w:firstLine="0"/>
      <w:jc w:val="center"/>
    </w:pPr>
    <w:rPr>
      <w:sz w:val="24"/>
    </w:rPr>
  </w:style>
  <w:style w:type="character" w:customStyle="1" w:styleId="xl2280">
    <w:name w:val="xl228"/>
    <w:basedOn w:val="1"/>
    <w:link w:val="xl228"/>
    <w:rPr>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308">
    <w:name w:val="xl308"/>
    <w:basedOn w:val="a1"/>
    <w:link w:val="xl3080"/>
    <w:pPr>
      <w:pBdr>
        <w:top w:val="single" w:sz="4" w:space="0" w:color="000000"/>
        <w:bottom w:val="single" w:sz="4" w:space="0" w:color="000000"/>
      </w:pBdr>
      <w:spacing w:beforeAutospacing="1" w:afterAutospacing="1"/>
      <w:ind w:firstLine="0"/>
      <w:jc w:val="left"/>
    </w:pPr>
    <w:rPr>
      <w:b/>
    </w:rPr>
  </w:style>
  <w:style w:type="character" w:customStyle="1" w:styleId="xl3080">
    <w:name w:val="xl308"/>
    <w:basedOn w:val="1"/>
    <w:link w:val="xl308"/>
    <w:rPr>
      <w:b/>
      <w:sz w:val="28"/>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39">
    <w:name w:val="Заголовок 3 чистый"/>
    <w:basedOn w:val="3"/>
    <w:link w:val="3a"/>
    <w:pPr>
      <w:widowControl w:val="0"/>
      <w:spacing w:before="360" w:after="360" w:line="276" w:lineRule="auto"/>
      <w:ind w:firstLine="0"/>
      <w:jc w:val="left"/>
    </w:pPr>
    <w:rPr>
      <w:rFonts w:ascii="Calibri" w:hAnsi="Calibri"/>
      <w:b w:val="0"/>
      <w:i w:val="0"/>
      <w:sz w:val="24"/>
    </w:rPr>
  </w:style>
  <w:style w:type="character" w:customStyle="1" w:styleId="3a">
    <w:name w:val="Заголовок 3 чистый"/>
    <w:basedOn w:val="30"/>
    <w:link w:val="39"/>
    <w:rPr>
      <w:rFonts w:ascii="Calibri" w:hAnsi="Calibri"/>
      <w:b w:val="0"/>
      <w:i w:val="0"/>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affc">
    <w:name w:val="Таблицы (моноширинный)"/>
    <w:basedOn w:val="a1"/>
    <w:next w:val="a1"/>
    <w:link w:val="affd"/>
    <w:pPr>
      <w:widowControl w:val="0"/>
      <w:ind w:firstLine="0"/>
    </w:pPr>
    <w:rPr>
      <w:rFonts w:ascii="Courier New" w:hAnsi="Courier New"/>
      <w:sz w:val="24"/>
    </w:rPr>
  </w:style>
  <w:style w:type="character" w:customStyle="1" w:styleId="affd">
    <w:name w:val="Таблицы (моноширинный)"/>
    <w:basedOn w:val="1"/>
    <w:link w:val="affc"/>
    <w:rPr>
      <w:rFonts w:ascii="Courier New" w:hAnsi="Courier New"/>
      <w:sz w:val="24"/>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FontStyle25">
    <w:name w:val="Font Style25"/>
    <w:link w:val="FontStyle250"/>
    <w:rPr>
      <w:b/>
      <w:sz w:val="26"/>
    </w:rPr>
  </w:style>
  <w:style w:type="character" w:customStyle="1" w:styleId="FontStyle250">
    <w:name w:val="Font Style25"/>
    <w:link w:val="FontStyle25"/>
    <w:rPr>
      <w:rFonts w:ascii="Times New Roman" w:hAnsi="Times New Roman"/>
      <w:b/>
      <w:sz w:val="26"/>
    </w:rPr>
  </w:style>
  <w:style w:type="paragraph" w:customStyle="1" w:styleId="affe">
    <w:name w:val="Текст сноски Знак"/>
    <w:link w:val="afff"/>
  </w:style>
  <w:style w:type="character" w:customStyle="1" w:styleId="afff">
    <w:name w:val="Текст сноски Знак"/>
    <w:link w:val="affe"/>
  </w:style>
  <w:style w:type="paragraph" w:customStyle="1" w:styleId="xl163">
    <w:name w:val="xl163"/>
    <w:basedOn w:val="a1"/>
    <w:link w:val="xl1630"/>
    <w:pPr>
      <w:pBdr>
        <w:top w:val="single" w:sz="4" w:space="0" w:color="000000"/>
        <w:left w:val="single" w:sz="4" w:space="0" w:color="000000"/>
      </w:pBdr>
      <w:spacing w:beforeAutospacing="1" w:afterAutospacing="1"/>
      <w:ind w:firstLine="0"/>
      <w:jc w:val="center"/>
    </w:pPr>
    <w:rPr>
      <w:b/>
      <w:sz w:val="24"/>
    </w:rPr>
  </w:style>
  <w:style w:type="character" w:customStyle="1" w:styleId="xl1630">
    <w:name w:val="xl163"/>
    <w:basedOn w:val="1"/>
    <w:link w:val="xl163"/>
    <w:rPr>
      <w:b/>
      <w:sz w:val="24"/>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319">
    <w:name w:val="xl319"/>
    <w:basedOn w:val="a1"/>
    <w:link w:val="xl3190"/>
    <w:pPr>
      <w:pBdr>
        <w:top w:val="single" w:sz="4" w:space="0" w:color="000000"/>
        <w:left w:val="single" w:sz="4" w:space="0" w:color="000000"/>
        <w:bottom w:val="single" w:sz="4" w:space="0" w:color="000000"/>
      </w:pBdr>
      <w:spacing w:beforeAutospacing="1" w:afterAutospacing="1"/>
      <w:ind w:firstLine="0"/>
      <w:jc w:val="center"/>
    </w:pPr>
    <w:rPr>
      <w:b/>
    </w:rPr>
  </w:style>
  <w:style w:type="character" w:customStyle="1" w:styleId="xl3190">
    <w:name w:val="xl319"/>
    <w:basedOn w:val="1"/>
    <w:link w:val="xl319"/>
    <w:rPr>
      <w:b/>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styleId="2f">
    <w:name w:val="Quote"/>
    <w:basedOn w:val="a1"/>
    <w:next w:val="a1"/>
    <w:link w:val="222"/>
    <w:pPr>
      <w:widowControl w:val="0"/>
      <w:spacing w:after="200" w:line="276" w:lineRule="auto"/>
      <w:ind w:firstLine="0"/>
      <w:jc w:val="left"/>
    </w:pPr>
    <w:rPr>
      <w:rFonts w:ascii="Calibri" w:hAnsi="Calibri"/>
      <w:i/>
      <w:sz w:val="22"/>
    </w:rPr>
  </w:style>
  <w:style w:type="character" w:customStyle="1" w:styleId="222">
    <w:name w:val="Цитата 2 Знак2"/>
    <w:basedOn w:val="1"/>
    <w:link w:val="2f"/>
    <w:rPr>
      <w:rFonts w:ascii="Calibri" w:hAnsi="Calibri"/>
      <w:i/>
      <w:color w:val="000000"/>
      <w:sz w:val="22"/>
    </w:rPr>
  </w:style>
  <w:style w:type="paragraph" w:customStyle="1" w:styleId="xl181">
    <w:name w:val="xl181"/>
    <w:basedOn w:val="a1"/>
    <w:link w:val="xl18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10">
    <w:name w:val="xl181"/>
    <w:basedOn w:val="1"/>
    <w:link w:val="xl181"/>
    <w:rPr>
      <w:sz w:val="24"/>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xl86">
    <w:name w:val="xl86"/>
    <w:basedOn w:val="a1"/>
    <w:link w:val="xl8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860">
    <w:name w:val="xl86"/>
    <w:basedOn w:val="1"/>
    <w:link w:val="xl86"/>
    <w:rPr>
      <w:sz w:val="20"/>
    </w:rPr>
  </w:style>
  <w:style w:type="paragraph" w:customStyle="1" w:styleId="xl125">
    <w:name w:val="xl125"/>
    <w:basedOn w:val="a1"/>
    <w:link w:val="xl1250"/>
    <w:pPr>
      <w:widowControl w:val="0"/>
      <w:pBdr>
        <w:top w:val="single" w:sz="4" w:space="0" w:color="000000"/>
        <w:left w:val="single" w:sz="4" w:space="0" w:color="000000"/>
        <w:bottom w:val="single" w:sz="4" w:space="0" w:color="000000"/>
        <w:right w:val="single" w:sz="4" w:space="0" w:color="000000"/>
      </w:pBdr>
      <w:spacing w:line="100" w:lineRule="atLeast"/>
      <w:ind w:firstLine="0"/>
    </w:pPr>
    <w:rPr>
      <w:b/>
      <w:sz w:val="20"/>
    </w:rPr>
  </w:style>
  <w:style w:type="character" w:customStyle="1" w:styleId="xl1250">
    <w:name w:val="xl125"/>
    <w:basedOn w:val="1"/>
    <w:link w:val="xl125"/>
    <w:rPr>
      <w:b/>
      <w:sz w:val="20"/>
    </w:rPr>
  </w:style>
  <w:style w:type="paragraph" w:customStyle="1" w:styleId="xl310">
    <w:name w:val="xl310"/>
    <w:basedOn w:val="a1"/>
    <w:link w:val="xl310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100">
    <w:name w:val="xl310"/>
    <w:basedOn w:val="1"/>
    <w:link w:val="xl310"/>
    <w:rPr>
      <w:sz w:val="24"/>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112">
    <w:name w:val="Знак Знак11"/>
    <w:link w:val="113"/>
  </w:style>
  <w:style w:type="character" w:customStyle="1" w:styleId="113">
    <w:name w:val="Знак Знак11"/>
    <w:link w:val="112"/>
    <w:rPr>
      <w:rFonts w:ascii="Times New Roman" w:hAnsi="Times New Roman"/>
      <w:sz w:val="20"/>
    </w:rPr>
  </w:style>
  <w:style w:type="paragraph" w:customStyle="1" w:styleId="xl109">
    <w:name w:val="xl109"/>
    <w:basedOn w:val="a1"/>
    <w:link w:val="xl109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090">
    <w:name w:val="xl109"/>
    <w:basedOn w:val="1"/>
    <w:link w:val="xl109"/>
    <w:rPr>
      <w:sz w:val="20"/>
    </w:rPr>
  </w:style>
  <w:style w:type="paragraph" w:customStyle="1" w:styleId="xl90">
    <w:name w:val="xl90"/>
    <w:basedOn w:val="a1"/>
    <w:link w:val="xl900"/>
    <w:pPr>
      <w:widowControl w:val="0"/>
      <w:pBdr>
        <w:top w:val="single" w:sz="4" w:space="0" w:color="000000"/>
        <w:left w:val="single" w:sz="4" w:space="0" w:color="000000"/>
        <w:right w:val="single" w:sz="4" w:space="0" w:color="000000"/>
      </w:pBdr>
      <w:spacing w:before="280" w:after="280" w:line="100" w:lineRule="atLeast"/>
      <w:ind w:firstLine="0"/>
      <w:jc w:val="left"/>
    </w:pPr>
    <w:rPr>
      <w:sz w:val="20"/>
    </w:rPr>
  </w:style>
  <w:style w:type="character" w:customStyle="1" w:styleId="xl900">
    <w:name w:val="xl90"/>
    <w:basedOn w:val="1"/>
    <w:link w:val="xl90"/>
    <w:rPr>
      <w:sz w:val="20"/>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1">
    <w:name w:val="Маркированный список (для нумерованного) - 1"/>
    <w:basedOn w:val="-2"/>
    <w:link w:val="-12"/>
    <w:pPr>
      <w:numPr>
        <w:numId w:val="4"/>
      </w:numPr>
      <w:tabs>
        <w:tab w:val="clear" w:pos="720"/>
        <w:tab w:val="left" w:pos="737"/>
      </w:tabs>
      <w:ind w:left="754" w:hanging="357"/>
    </w:pPr>
  </w:style>
  <w:style w:type="character" w:customStyle="1" w:styleId="-12">
    <w:name w:val="Маркированный список (для нумерованного) - 1"/>
    <w:basedOn w:val="-21"/>
    <w:link w:val="-1"/>
    <w:rPr>
      <w:rFonts w:ascii="Tahoma" w:hAnsi="Tahoma"/>
      <w:sz w:val="20"/>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xl283">
    <w:name w:val="xl283"/>
    <w:basedOn w:val="a1"/>
    <w:link w:val="xl283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830">
    <w:name w:val="xl283"/>
    <w:basedOn w:val="1"/>
    <w:link w:val="xl283"/>
    <w:rPr>
      <w:b/>
      <w:sz w:val="24"/>
    </w:rPr>
  </w:style>
  <w:style w:type="paragraph" w:customStyle="1" w:styleId="xl306">
    <w:name w:val="xl306"/>
    <w:basedOn w:val="a1"/>
    <w:link w:val="xl30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3060">
    <w:name w:val="xl306"/>
    <w:basedOn w:val="1"/>
    <w:link w:val="xl306"/>
    <w:rPr>
      <w:b/>
      <w:sz w:val="24"/>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07">
    <w:name w:val="xl107"/>
    <w:basedOn w:val="a1"/>
    <w:link w:val="xl1070"/>
    <w:pPr>
      <w:widowControl w:val="0"/>
      <w:pBdr>
        <w:top w:val="single" w:sz="4" w:space="0" w:color="000000"/>
        <w:left w:val="single" w:sz="4" w:space="0" w:color="000000"/>
        <w:right w:val="single" w:sz="4" w:space="0" w:color="000000"/>
      </w:pBdr>
      <w:spacing w:line="100" w:lineRule="atLeast"/>
      <w:ind w:firstLine="0"/>
      <w:jc w:val="center"/>
    </w:pPr>
    <w:rPr>
      <w:b/>
      <w:sz w:val="20"/>
    </w:rPr>
  </w:style>
  <w:style w:type="character" w:customStyle="1" w:styleId="xl1070">
    <w:name w:val="xl107"/>
    <w:basedOn w:val="1"/>
    <w:link w:val="xl107"/>
    <w:rPr>
      <w:b/>
      <w:sz w:val="20"/>
    </w:rPr>
  </w:style>
  <w:style w:type="paragraph" w:styleId="afff0">
    <w:name w:val="Body Text First Indent"/>
    <w:basedOn w:val="afff1"/>
    <w:link w:val="1f6"/>
    <w:pPr>
      <w:spacing w:after="120"/>
      <w:ind w:firstLine="210"/>
      <w:jc w:val="left"/>
    </w:pPr>
    <w:rPr>
      <w:sz w:val="28"/>
    </w:rPr>
  </w:style>
  <w:style w:type="character" w:customStyle="1" w:styleId="1f6">
    <w:name w:val="Красная строка Знак1"/>
    <w:basedOn w:val="afff2"/>
    <w:link w:val="afff0"/>
    <w:rPr>
      <w:sz w:val="28"/>
    </w:rPr>
  </w:style>
  <w:style w:type="paragraph" w:customStyle="1" w:styleId="xl103">
    <w:name w:val="xl103"/>
    <w:basedOn w:val="a1"/>
    <w:link w:val="xl1030"/>
    <w:pPr>
      <w:widowControl w:val="0"/>
      <w:pBdr>
        <w:top w:val="single" w:sz="4" w:space="0" w:color="000000"/>
        <w:left w:val="single" w:sz="4" w:space="0" w:color="000000"/>
        <w:right w:val="single" w:sz="4" w:space="0" w:color="000000"/>
      </w:pBdr>
      <w:spacing w:line="100" w:lineRule="atLeast"/>
      <w:ind w:firstLine="0"/>
      <w:jc w:val="left"/>
    </w:pPr>
    <w:rPr>
      <w:sz w:val="20"/>
    </w:rPr>
  </w:style>
  <w:style w:type="character" w:customStyle="1" w:styleId="xl1030">
    <w:name w:val="xl103"/>
    <w:basedOn w:val="1"/>
    <w:link w:val="xl103"/>
    <w:rPr>
      <w:sz w:val="20"/>
    </w:rPr>
  </w:style>
  <w:style w:type="paragraph" w:customStyle="1" w:styleId="215">
    <w:name w:val="Цитата 2 Знак1"/>
    <w:link w:val="216"/>
    <w:rPr>
      <w:rFonts w:ascii="Calibri" w:hAnsi="Calibri"/>
      <w:i/>
      <w:sz w:val="22"/>
    </w:rPr>
  </w:style>
  <w:style w:type="character" w:customStyle="1" w:styleId="216">
    <w:name w:val="Цитата 2 Знак1"/>
    <w:link w:val="215"/>
    <w:rPr>
      <w:rFonts w:ascii="Calibri" w:hAnsi="Calibri"/>
      <w:i/>
      <w:color w:val="000000"/>
      <w:sz w:val="22"/>
    </w:rPr>
  </w:style>
  <w:style w:type="paragraph" w:customStyle="1" w:styleId="1f7">
    <w:name w:val="Стиль1"/>
    <w:basedOn w:val="a1"/>
    <w:next w:val="HTML"/>
    <w:link w:val="1f8"/>
    <w:pPr>
      <w:ind w:firstLine="0"/>
    </w:pPr>
  </w:style>
  <w:style w:type="character" w:customStyle="1" w:styleId="1f8">
    <w:name w:val="Стиль1"/>
    <w:basedOn w:val="1"/>
    <w:link w:val="1f7"/>
    <w:rPr>
      <w:sz w:val="28"/>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afff3">
    <w:name w:val="Подзаголовок Знак"/>
    <w:link w:val="afff4"/>
    <w:rPr>
      <w:rFonts w:ascii="Cambria" w:hAnsi="Cambria"/>
      <w:sz w:val="24"/>
    </w:rPr>
  </w:style>
  <w:style w:type="character" w:customStyle="1" w:styleId="afff4">
    <w:name w:val="Подзаголовок Знак"/>
    <w:link w:val="afff3"/>
    <w:rPr>
      <w:rFonts w:ascii="Cambria" w:hAnsi="Cambria"/>
      <w:sz w:val="24"/>
    </w:rPr>
  </w:style>
  <w:style w:type="paragraph" w:customStyle="1" w:styleId="1f9">
    <w:name w:val="Текст Знак1"/>
    <w:link w:val="1fa"/>
    <w:rPr>
      <w:rFonts w:ascii="Courier New" w:hAnsi="Courier New"/>
    </w:rPr>
  </w:style>
  <w:style w:type="character" w:customStyle="1" w:styleId="1fa">
    <w:name w:val="Текст Знак1"/>
    <w:link w:val="1f9"/>
    <w:rPr>
      <w:rFonts w:ascii="Courier New" w:hAnsi="Courier New"/>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pple-style-span">
    <w:name w:val="apple-style-span"/>
    <w:basedOn w:val="2f0"/>
    <w:link w:val="apple-style-span0"/>
  </w:style>
  <w:style w:type="character" w:customStyle="1" w:styleId="apple-style-span0">
    <w:name w:val="apple-style-span"/>
    <w:basedOn w:val="a2"/>
    <w:link w:val="apple-style-span"/>
  </w:style>
  <w:style w:type="paragraph" w:customStyle="1" w:styleId="xl147">
    <w:name w:val="xl147"/>
    <w:basedOn w:val="a1"/>
    <w:link w:val="xl14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470">
    <w:name w:val="xl147"/>
    <w:basedOn w:val="1"/>
    <w:link w:val="xl147"/>
    <w:rPr>
      <w:b/>
      <w:sz w:val="24"/>
    </w:rPr>
  </w:style>
  <w:style w:type="paragraph" w:customStyle="1" w:styleId="2f1">
    <w:name w:val="Название объекта2"/>
    <w:basedOn w:val="a1"/>
    <w:link w:val="2f2"/>
    <w:pPr>
      <w:spacing w:before="120" w:after="120"/>
    </w:pPr>
    <w:rPr>
      <w:i/>
      <w:sz w:val="24"/>
    </w:rPr>
  </w:style>
  <w:style w:type="character" w:customStyle="1" w:styleId="2f2">
    <w:name w:val="Название объекта2"/>
    <w:basedOn w:val="1"/>
    <w:link w:val="2f1"/>
    <w:rPr>
      <w:i/>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xl161">
    <w:name w:val="xl161"/>
    <w:basedOn w:val="a1"/>
    <w:link w:val="xl16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10">
    <w:name w:val="xl161"/>
    <w:basedOn w:val="1"/>
    <w:link w:val="xl161"/>
    <w:rPr>
      <w:b/>
      <w:sz w:val="24"/>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sz w:val="24"/>
    </w:rPr>
  </w:style>
  <w:style w:type="paragraph" w:customStyle="1" w:styleId="xl97">
    <w:name w:val="xl97"/>
    <w:basedOn w:val="a1"/>
    <w:link w:val="xl97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i/>
      <w:sz w:val="20"/>
    </w:rPr>
  </w:style>
  <w:style w:type="character" w:customStyle="1" w:styleId="xl970">
    <w:name w:val="xl97"/>
    <w:basedOn w:val="1"/>
    <w:link w:val="xl97"/>
    <w:rPr>
      <w:i/>
      <w:sz w:val="20"/>
    </w:rPr>
  </w:style>
  <w:style w:type="paragraph" w:customStyle="1" w:styleId="xl317">
    <w:name w:val="xl317"/>
    <w:basedOn w:val="a1"/>
    <w:link w:val="xl31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170">
    <w:name w:val="xl317"/>
    <w:basedOn w:val="1"/>
    <w:link w:val="xl317"/>
    <w:rPr>
      <w:b/>
      <w:sz w:val="28"/>
    </w:rPr>
  </w:style>
  <w:style w:type="paragraph" w:customStyle="1" w:styleId="1fb">
    <w:name w:val="Абзац списка1"/>
    <w:basedOn w:val="a1"/>
    <w:link w:val="1fc"/>
    <w:pPr>
      <w:widowControl w:val="0"/>
      <w:spacing w:line="100" w:lineRule="atLeast"/>
      <w:ind w:left="720" w:firstLine="0"/>
      <w:jc w:val="left"/>
    </w:pPr>
    <w:rPr>
      <w:sz w:val="24"/>
    </w:rPr>
  </w:style>
  <w:style w:type="character" w:customStyle="1" w:styleId="1fc">
    <w:name w:val="Абзац списка1"/>
    <w:basedOn w:val="1"/>
    <w:link w:val="1fb"/>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fd">
    <w:name w:val="Сильная ссылка1"/>
    <w:link w:val="afff5"/>
    <w:rPr>
      <w:b/>
      <w:smallCaps/>
      <w:color w:val="C0504D"/>
      <w:spacing w:val="5"/>
      <w:u w:val="single"/>
    </w:rPr>
  </w:style>
  <w:style w:type="character" w:styleId="afff5">
    <w:name w:val="Intense Reference"/>
    <w:link w:val="1fd"/>
    <w:rPr>
      <w:b/>
      <w:smallCaps/>
      <w:color w:val="C0504D"/>
      <w:spacing w:val="5"/>
      <w:u w:val="single"/>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102">
    <w:name w:val="Основной текст (10)"/>
    <w:basedOn w:val="a1"/>
    <w:link w:val="103"/>
    <w:pPr>
      <w:spacing w:line="240" w:lineRule="atLeast"/>
      <w:ind w:firstLine="0"/>
      <w:jc w:val="left"/>
    </w:pPr>
    <w:rPr>
      <w:sz w:val="8"/>
    </w:rPr>
  </w:style>
  <w:style w:type="character" w:customStyle="1" w:styleId="103">
    <w:name w:val="Основной текст (10)"/>
    <w:basedOn w:val="1"/>
    <w:link w:val="102"/>
    <w:rPr>
      <w:sz w:val="8"/>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3b">
    <w:name w:val="Абзац списка3"/>
    <w:basedOn w:val="a1"/>
    <w:link w:val="3c"/>
    <w:pPr>
      <w:ind w:left="720"/>
    </w:pPr>
  </w:style>
  <w:style w:type="character" w:customStyle="1" w:styleId="3c">
    <w:name w:val="Абзац списка3"/>
    <w:basedOn w:val="1"/>
    <w:link w:val="3b"/>
    <w:rPr>
      <w:sz w:val="28"/>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b/>
      <w:sz w:val="28"/>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xl309">
    <w:name w:val="xl309"/>
    <w:basedOn w:val="a1"/>
    <w:link w:val="xl3090"/>
    <w:pPr>
      <w:pBdr>
        <w:top w:val="single" w:sz="4" w:space="0" w:color="000000"/>
        <w:bottom w:val="single" w:sz="4" w:space="0" w:color="000000"/>
        <w:right w:val="single" w:sz="4" w:space="0" w:color="000000"/>
      </w:pBdr>
      <w:spacing w:beforeAutospacing="1" w:afterAutospacing="1"/>
      <w:ind w:firstLine="0"/>
      <w:jc w:val="left"/>
    </w:pPr>
    <w:rPr>
      <w:b/>
    </w:rPr>
  </w:style>
  <w:style w:type="character" w:customStyle="1" w:styleId="xl3090">
    <w:name w:val="xl309"/>
    <w:basedOn w:val="1"/>
    <w:link w:val="xl309"/>
    <w:rPr>
      <w:b/>
      <w:sz w:val="28"/>
    </w:rPr>
  </w:style>
  <w:style w:type="paragraph" w:customStyle="1" w:styleId="2f3">
    <w:name w:val="Знак Знак2 Знак Знак"/>
    <w:basedOn w:val="a1"/>
    <w:link w:val="2f4"/>
    <w:pPr>
      <w:spacing w:after="160" w:line="240" w:lineRule="exact"/>
      <w:ind w:firstLine="0"/>
      <w:jc w:val="left"/>
    </w:pPr>
    <w:rPr>
      <w:rFonts w:ascii="Verdana" w:hAnsi="Verdana"/>
      <w:sz w:val="24"/>
    </w:rPr>
  </w:style>
  <w:style w:type="character" w:customStyle="1" w:styleId="2f4">
    <w:name w:val="Знак Знак2 Знак Знак"/>
    <w:basedOn w:val="1"/>
    <w:link w:val="2f3"/>
    <w:rPr>
      <w:rFonts w:ascii="Verdana" w:hAnsi="Verdana"/>
      <w:sz w:val="24"/>
    </w:rPr>
  </w:style>
  <w:style w:type="paragraph" w:customStyle="1" w:styleId="1fe">
    <w:name w:val="Знак примечания1"/>
    <w:link w:val="afff6"/>
    <w:rPr>
      <w:sz w:val="16"/>
    </w:rPr>
  </w:style>
  <w:style w:type="character" w:styleId="afff6">
    <w:name w:val="annotation reference"/>
    <w:link w:val="1fe"/>
    <w:rPr>
      <w:rFonts w:ascii="Times New Roman" w:hAnsi="Times New Roman"/>
      <w:sz w:val="16"/>
    </w:rPr>
  </w:style>
  <w:style w:type="paragraph" w:customStyle="1" w:styleId="xl196">
    <w:name w:val="xl196"/>
    <w:basedOn w:val="a1"/>
    <w:link w:val="xl19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60">
    <w:name w:val="xl196"/>
    <w:basedOn w:val="1"/>
    <w:link w:val="xl196"/>
    <w:rPr>
      <w:b/>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xl190">
    <w:name w:val="xl190"/>
    <w:basedOn w:val="a1"/>
    <w:link w:val="xl190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18"/>
    </w:rPr>
  </w:style>
  <w:style w:type="character" w:customStyle="1" w:styleId="xl1900">
    <w:name w:val="xl190"/>
    <w:basedOn w:val="1"/>
    <w:link w:val="xl190"/>
    <w:rPr>
      <w:sz w:val="18"/>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73">
    <w:name w:val="xl73"/>
    <w:basedOn w:val="a1"/>
    <w:link w:val="xl73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pPr>
    <w:rPr>
      <w:b/>
      <w:sz w:val="20"/>
    </w:rPr>
  </w:style>
  <w:style w:type="character" w:customStyle="1" w:styleId="xl730">
    <w:name w:val="xl73"/>
    <w:basedOn w:val="1"/>
    <w:link w:val="xl73"/>
    <w:rPr>
      <w:b/>
      <w:sz w:val="20"/>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
    <w:name w:val="Знак Знак1 Знак"/>
    <w:basedOn w:val="a1"/>
    <w:link w:val="1ff0"/>
    <w:pPr>
      <w:widowControl w:val="0"/>
      <w:spacing w:after="160" w:line="240" w:lineRule="exact"/>
      <w:ind w:firstLine="0"/>
      <w:jc w:val="right"/>
    </w:pPr>
    <w:rPr>
      <w:sz w:val="20"/>
    </w:rPr>
  </w:style>
  <w:style w:type="character" w:customStyle="1" w:styleId="1ff0">
    <w:name w:val="Знак Знак1 Знак"/>
    <w:basedOn w:val="1"/>
    <w:link w:val="1ff"/>
    <w:rPr>
      <w:sz w:val="20"/>
    </w:rPr>
  </w:style>
  <w:style w:type="paragraph" w:customStyle="1" w:styleId="xl260">
    <w:name w:val="xl260"/>
    <w:basedOn w:val="a1"/>
    <w:link w:val="xl2600"/>
    <w:pPr>
      <w:pBdr>
        <w:bottom w:val="single" w:sz="4" w:space="0" w:color="000000"/>
        <w:right w:val="single" w:sz="4" w:space="0" w:color="000000"/>
      </w:pBdr>
      <w:spacing w:beforeAutospacing="1" w:afterAutospacing="1"/>
      <w:ind w:firstLine="0"/>
      <w:jc w:val="center"/>
    </w:pPr>
    <w:rPr>
      <w:sz w:val="24"/>
    </w:rPr>
  </w:style>
  <w:style w:type="character" w:customStyle="1" w:styleId="xl2600">
    <w:name w:val="xl260"/>
    <w:basedOn w:val="1"/>
    <w:link w:val="xl260"/>
    <w:rPr>
      <w:sz w:val="24"/>
    </w:rPr>
  </w:style>
  <w:style w:type="paragraph" w:customStyle="1" w:styleId="xl194">
    <w:name w:val="xl194"/>
    <w:basedOn w:val="a1"/>
    <w:link w:val="xl19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940">
    <w:name w:val="xl194"/>
    <w:basedOn w:val="1"/>
    <w:link w:val="xl194"/>
    <w:rPr>
      <w:sz w:val="24"/>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1ff1">
    <w:name w:val="Нижний колонтитул Знак1"/>
    <w:link w:val="1ff2"/>
    <w:rPr>
      <w:sz w:val="28"/>
    </w:rPr>
  </w:style>
  <w:style w:type="character" w:customStyle="1" w:styleId="1ff2">
    <w:name w:val="Нижний колонтитул Знак1"/>
    <w:link w:val="1ff1"/>
    <w:rPr>
      <w:sz w:val="28"/>
    </w:rPr>
  </w:style>
  <w:style w:type="paragraph" w:customStyle="1" w:styleId="xl323">
    <w:name w:val="xl323"/>
    <w:basedOn w:val="a1"/>
    <w:link w:val="xl323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3230">
    <w:name w:val="xl323"/>
    <w:basedOn w:val="1"/>
    <w:link w:val="xl323"/>
    <w:rPr>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afff7">
    <w:name w:val="Внутренний адрес"/>
    <w:basedOn w:val="a1"/>
    <w:link w:val="afff8"/>
    <w:pPr>
      <w:ind w:firstLine="0"/>
      <w:jc w:val="left"/>
    </w:pPr>
    <w:rPr>
      <w:sz w:val="20"/>
    </w:rPr>
  </w:style>
  <w:style w:type="character" w:customStyle="1" w:styleId="afff8">
    <w:name w:val="Внутренний адрес"/>
    <w:basedOn w:val="1"/>
    <w:link w:val="afff7"/>
    <w:rPr>
      <w:sz w:val="20"/>
    </w:rPr>
  </w:style>
  <w:style w:type="paragraph" w:customStyle="1" w:styleId="xl133">
    <w:name w:val="xl133"/>
    <w:basedOn w:val="a1"/>
    <w:link w:val="xl1330"/>
    <w:pPr>
      <w:widowControl w:val="0"/>
      <w:pBdr>
        <w:left w:val="single" w:sz="4" w:space="0" w:color="000000"/>
        <w:right w:val="single" w:sz="4" w:space="0" w:color="000000"/>
      </w:pBdr>
      <w:spacing w:line="100" w:lineRule="atLeast"/>
      <w:ind w:firstLine="0"/>
      <w:jc w:val="left"/>
    </w:pPr>
    <w:rPr>
      <w:sz w:val="20"/>
    </w:rPr>
  </w:style>
  <w:style w:type="character" w:customStyle="1" w:styleId="xl1330">
    <w:name w:val="xl133"/>
    <w:basedOn w:val="1"/>
    <w:link w:val="xl133"/>
    <w:rPr>
      <w:sz w:val="20"/>
    </w:rPr>
  </w:style>
  <w:style w:type="paragraph" w:customStyle="1" w:styleId="45">
    <w:name w:val="Абзац списка4"/>
    <w:basedOn w:val="a1"/>
    <w:link w:val="46"/>
    <w:pPr>
      <w:ind w:left="720"/>
    </w:pPr>
  </w:style>
  <w:style w:type="character" w:customStyle="1" w:styleId="46">
    <w:name w:val="Абзац списка4"/>
    <w:basedOn w:val="1"/>
    <w:link w:val="45"/>
    <w:rPr>
      <w:sz w:val="28"/>
    </w:rPr>
  </w:style>
  <w:style w:type="paragraph" w:customStyle="1" w:styleId="xl169">
    <w:name w:val="xl169"/>
    <w:basedOn w:val="a1"/>
    <w:link w:val="xl169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1690">
    <w:name w:val="xl169"/>
    <w:basedOn w:val="1"/>
    <w:link w:val="xl169"/>
    <w:rPr>
      <w:sz w:val="22"/>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xl249">
    <w:name w:val="xl249"/>
    <w:basedOn w:val="a1"/>
    <w:link w:val="xl249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90">
    <w:name w:val="xl249"/>
    <w:basedOn w:val="1"/>
    <w:link w:val="xl249"/>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xl307">
    <w:name w:val="xl307"/>
    <w:basedOn w:val="a1"/>
    <w:link w:val="xl3070"/>
    <w:pPr>
      <w:pBdr>
        <w:top w:val="single" w:sz="4" w:space="0" w:color="000000"/>
        <w:left w:val="single" w:sz="4" w:space="0" w:color="000000"/>
        <w:bottom w:val="single" w:sz="4" w:space="0" w:color="000000"/>
      </w:pBdr>
      <w:spacing w:beforeAutospacing="1" w:afterAutospacing="1"/>
      <w:ind w:firstLine="0"/>
      <w:jc w:val="left"/>
    </w:pPr>
    <w:rPr>
      <w:b/>
    </w:rPr>
  </w:style>
  <w:style w:type="character" w:customStyle="1" w:styleId="xl3070">
    <w:name w:val="xl307"/>
    <w:basedOn w:val="1"/>
    <w:link w:val="xl307"/>
    <w:rPr>
      <w:b/>
      <w:sz w:val="28"/>
    </w:rPr>
  </w:style>
  <w:style w:type="paragraph" w:customStyle="1" w:styleId="afff9">
    <w:name w:val="Маркеры списка"/>
    <w:link w:val="afffa"/>
    <w:rPr>
      <w:rFonts w:ascii="StarSymbol" w:hAnsi="StarSymbol"/>
      <w:sz w:val="18"/>
    </w:rPr>
  </w:style>
  <w:style w:type="character" w:customStyle="1" w:styleId="afffa">
    <w:name w:val="Маркеры списка"/>
    <w:link w:val="afff9"/>
    <w:rPr>
      <w:rFonts w:ascii="StarSymbol" w:hAnsi="StarSymbol"/>
      <w:sz w:val="18"/>
    </w:rPr>
  </w:style>
  <w:style w:type="paragraph" w:customStyle="1" w:styleId="xl145">
    <w:name w:val="xl145"/>
    <w:basedOn w:val="a1"/>
    <w:link w:val="xl145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450">
    <w:name w:val="xl145"/>
    <w:basedOn w:val="1"/>
    <w:link w:val="xl145"/>
    <w:rPr>
      <w:b/>
      <w:sz w:val="24"/>
    </w:rPr>
  </w:style>
  <w:style w:type="paragraph" w:customStyle="1" w:styleId="xl302">
    <w:name w:val="xl302"/>
    <w:basedOn w:val="a1"/>
    <w:link w:val="xl302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020">
    <w:name w:val="xl302"/>
    <w:basedOn w:val="1"/>
    <w:link w:val="xl302"/>
    <w:rPr>
      <w:sz w:val="24"/>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styleId="afffb">
    <w:name w:val="Document Map"/>
    <w:basedOn w:val="a1"/>
    <w:link w:val="afffc"/>
    <w:pPr>
      <w:ind w:firstLine="0"/>
      <w:jc w:val="left"/>
    </w:pPr>
    <w:rPr>
      <w:rFonts w:ascii="Tahoma" w:hAnsi="Tahoma"/>
      <w:sz w:val="20"/>
    </w:rPr>
  </w:style>
  <w:style w:type="character" w:customStyle="1" w:styleId="afffc">
    <w:name w:val="Схема документа Знак"/>
    <w:basedOn w:val="1"/>
    <w:link w:val="afffb"/>
    <w:rPr>
      <w:rFonts w:ascii="Tahoma" w:hAnsi="Tahoma"/>
      <w:sz w:val="20"/>
    </w:rPr>
  </w:style>
  <w:style w:type="paragraph" w:customStyle="1" w:styleId="xl165">
    <w:name w:val="xl165"/>
    <w:basedOn w:val="a1"/>
    <w:link w:val="xl165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50">
    <w:name w:val="xl165"/>
    <w:basedOn w:val="1"/>
    <w:link w:val="xl165"/>
    <w:rPr>
      <w:b/>
      <w:sz w:val="24"/>
    </w:rPr>
  </w:style>
  <w:style w:type="paragraph" w:customStyle="1" w:styleId="xl117">
    <w:name w:val="xl117"/>
    <w:basedOn w:val="a1"/>
    <w:link w:val="xl1170"/>
    <w:pPr>
      <w:widowControl w:val="0"/>
      <w:pBdr>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70">
    <w:name w:val="xl117"/>
    <w:basedOn w:val="1"/>
    <w:link w:val="xl117"/>
    <w:rPr>
      <w:sz w:val="20"/>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3d">
    <w:name w:val="Основной текст3"/>
    <w:basedOn w:val="a1"/>
    <w:link w:val="3e"/>
    <w:pPr>
      <w:spacing w:line="315" w:lineRule="exact"/>
      <w:ind w:hanging="1560"/>
    </w:pPr>
    <w:rPr>
      <w:sz w:val="26"/>
    </w:rPr>
  </w:style>
  <w:style w:type="character" w:customStyle="1" w:styleId="3e">
    <w:name w:val="Основной текст3"/>
    <w:basedOn w:val="1"/>
    <w:link w:val="3d"/>
    <w:rPr>
      <w:sz w:val="26"/>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xl263">
    <w:name w:val="xl263"/>
    <w:basedOn w:val="a1"/>
    <w:link w:val="xl2630"/>
    <w:pPr>
      <w:pBdr>
        <w:top w:val="single" w:sz="4" w:space="0" w:color="000000"/>
        <w:bottom w:val="single" w:sz="4" w:space="0" w:color="000000"/>
      </w:pBdr>
      <w:spacing w:beforeAutospacing="1" w:afterAutospacing="1"/>
      <w:ind w:firstLine="0"/>
      <w:jc w:val="center"/>
    </w:pPr>
    <w:rPr>
      <w:sz w:val="24"/>
    </w:rPr>
  </w:style>
  <w:style w:type="character" w:customStyle="1" w:styleId="xl2630">
    <w:name w:val="xl263"/>
    <w:basedOn w:val="1"/>
    <w:link w:val="xl263"/>
    <w:rPr>
      <w:sz w:val="24"/>
    </w:rPr>
  </w:style>
  <w:style w:type="paragraph" w:customStyle="1" w:styleId="xl322">
    <w:name w:val="xl322"/>
    <w:basedOn w:val="a1"/>
    <w:link w:val="xl32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3220">
    <w:name w:val="xl322"/>
    <w:basedOn w:val="1"/>
    <w:link w:val="xl322"/>
    <w:rPr>
      <w:sz w:val="24"/>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styleId="3f">
    <w:name w:val="toc 3"/>
    <w:next w:val="a1"/>
    <w:link w:val="3f0"/>
    <w:uiPriority w:val="39"/>
    <w:pPr>
      <w:ind w:left="400"/>
    </w:pPr>
    <w:rPr>
      <w:rFonts w:ascii="XO Thames" w:hAnsi="XO Thames"/>
      <w:sz w:val="28"/>
    </w:rPr>
  </w:style>
  <w:style w:type="character" w:customStyle="1" w:styleId="3f0">
    <w:name w:val="Оглавление 3 Знак"/>
    <w:link w:val="3f"/>
    <w:rPr>
      <w:rFonts w:ascii="XO Thames" w:hAnsi="XO Thames"/>
      <w:sz w:val="28"/>
    </w:rPr>
  </w:style>
  <w:style w:type="paragraph" w:customStyle="1" w:styleId="217">
    <w:name w:val="Основной текст 21"/>
    <w:basedOn w:val="a1"/>
    <w:link w:val="218"/>
    <w:pPr>
      <w:ind w:firstLine="0"/>
    </w:pPr>
  </w:style>
  <w:style w:type="character" w:customStyle="1" w:styleId="218">
    <w:name w:val="Основной текст 21"/>
    <w:basedOn w:val="1"/>
    <w:link w:val="217"/>
    <w:rPr>
      <w:sz w:val="28"/>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sz w:val="24"/>
    </w:rPr>
  </w:style>
  <w:style w:type="paragraph" w:customStyle="1" w:styleId="xl80">
    <w:name w:val="xl80"/>
    <w:basedOn w:val="a1"/>
    <w:link w:val="xl80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right"/>
    </w:pPr>
    <w:rPr>
      <w:b/>
      <w:sz w:val="20"/>
    </w:rPr>
  </w:style>
  <w:style w:type="character" w:customStyle="1" w:styleId="xl800">
    <w:name w:val="xl80"/>
    <w:basedOn w:val="1"/>
    <w:link w:val="xl80"/>
    <w:rPr>
      <w:b/>
      <w:sz w:val="20"/>
    </w:rPr>
  </w:style>
  <w:style w:type="paragraph" w:customStyle="1" w:styleId="1ff3">
    <w:name w:val="Слабое выделение1"/>
    <w:link w:val="afffd"/>
    <w:rPr>
      <w:i/>
      <w:color w:val="808080"/>
    </w:rPr>
  </w:style>
  <w:style w:type="character" w:styleId="afffd">
    <w:name w:val="Subtle Emphasis"/>
    <w:link w:val="1ff3"/>
    <w:rPr>
      <w:i/>
      <w:color w:val="808080"/>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afffe">
    <w:name w:val="Цветовое выделение"/>
    <w:link w:val="affff"/>
    <w:rPr>
      <w:b/>
      <w:color w:val="000080"/>
    </w:rPr>
  </w:style>
  <w:style w:type="character" w:customStyle="1" w:styleId="affff">
    <w:name w:val="Цветовое выделение"/>
    <w:link w:val="afffe"/>
    <w:rPr>
      <w:b/>
      <w:color w:val="000080"/>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xl278">
    <w:name w:val="xl278"/>
    <w:basedOn w:val="a1"/>
    <w:link w:val="xl2780"/>
    <w:pPr>
      <w:pBdr>
        <w:top w:val="single" w:sz="4" w:space="0" w:color="000000"/>
        <w:left w:val="single" w:sz="4" w:space="0" w:color="000000"/>
        <w:right w:val="single" w:sz="4" w:space="0" w:color="000000"/>
      </w:pBdr>
      <w:spacing w:beforeAutospacing="1" w:afterAutospacing="1"/>
      <w:ind w:firstLine="0"/>
      <w:jc w:val="left"/>
    </w:pPr>
    <w:rPr>
      <w:sz w:val="24"/>
    </w:rPr>
  </w:style>
  <w:style w:type="character" w:customStyle="1" w:styleId="xl2780">
    <w:name w:val="xl278"/>
    <w:basedOn w:val="1"/>
    <w:link w:val="xl278"/>
    <w:rPr>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FontStyle50">
    <w:name w:val="Font Style50"/>
    <w:link w:val="FontStyle500"/>
    <w:rPr>
      <w:b/>
      <w:sz w:val="12"/>
    </w:rPr>
  </w:style>
  <w:style w:type="character" w:customStyle="1" w:styleId="FontStyle500">
    <w:name w:val="Font Style50"/>
    <w:link w:val="FontStyle50"/>
    <w:rPr>
      <w:rFonts w:ascii="Times New Roman" w:hAnsi="Times New Roman"/>
      <w:b/>
      <w:sz w:val="12"/>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124">
    <w:name w:val="Знак Знак12"/>
    <w:link w:val="125"/>
    <w:rPr>
      <w:b/>
      <w:sz w:val="24"/>
    </w:rPr>
  </w:style>
  <w:style w:type="character" w:customStyle="1" w:styleId="125">
    <w:name w:val="Знак Знак12"/>
    <w:link w:val="124"/>
    <w:rPr>
      <w:b/>
      <w:sz w:val="24"/>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1ff4">
    <w:name w:val="Заголовок 1 (центровка)"/>
    <w:basedOn w:val="1f"/>
    <w:link w:val="1ff5"/>
    <w:pPr>
      <w:jc w:val="center"/>
    </w:pPr>
  </w:style>
  <w:style w:type="character" w:customStyle="1" w:styleId="1ff5">
    <w:name w:val="Заголовок 1 (центровка)"/>
    <w:basedOn w:val="1f0"/>
    <w:link w:val="1ff4"/>
    <w:rPr>
      <w:rFonts w:ascii="Calibri" w:hAnsi="Calibri"/>
      <w:sz w:val="32"/>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xl253">
    <w:name w:val="xl253"/>
    <w:basedOn w:val="a1"/>
    <w:link w:val="xl2530"/>
    <w:pPr>
      <w:pBdr>
        <w:left w:val="single" w:sz="4" w:space="0" w:color="000000"/>
      </w:pBdr>
      <w:spacing w:beforeAutospacing="1" w:afterAutospacing="1"/>
      <w:ind w:firstLine="0"/>
      <w:jc w:val="center"/>
    </w:pPr>
    <w:rPr>
      <w:sz w:val="24"/>
    </w:rPr>
  </w:style>
  <w:style w:type="character" w:customStyle="1" w:styleId="xl2530">
    <w:name w:val="xl253"/>
    <w:basedOn w:val="1"/>
    <w:link w:val="xl253"/>
    <w:rPr>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2f5">
    <w:name w:val="Без интервала2"/>
    <w:link w:val="2f6"/>
    <w:rPr>
      <w:rFonts w:ascii="Calibri" w:hAnsi="Calibri"/>
      <w:sz w:val="22"/>
    </w:rPr>
  </w:style>
  <w:style w:type="character" w:customStyle="1" w:styleId="2f6">
    <w:name w:val="Без интервала2"/>
    <w:link w:val="2f5"/>
    <w:rPr>
      <w:rFonts w:ascii="Calibri" w:hAnsi="Calibri"/>
      <w:sz w:val="22"/>
    </w:rPr>
  </w:style>
  <w:style w:type="paragraph" w:customStyle="1" w:styleId="xl144">
    <w:name w:val="xl144"/>
    <w:basedOn w:val="a1"/>
    <w:link w:val="xl14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440">
    <w:name w:val="xl144"/>
    <w:basedOn w:val="1"/>
    <w:link w:val="xl144"/>
    <w:rPr>
      <w:sz w:val="24"/>
    </w:rPr>
  </w:style>
  <w:style w:type="paragraph" w:customStyle="1" w:styleId="affff0">
    <w:name w:val="Название рис/табл"/>
    <w:basedOn w:val="a1"/>
    <w:next w:val="a1"/>
    <w:link w:val="affff1"/>
    <w:pPr>
      <w:keepNext/>
      <w:spacing w:before="360" w:after="240" w:line="276" w:lineRule="auto"/>
      <w:ind w:firstLine="0"/>
      <w:jc w:val="left"/>
    </w:pPr>
    <w:rPr>
      <w:rFonts w:ascii="Tahoma" w:hAnsi="Tahoma"/>
      <w:b/>
      <w:sz w:val="20"/>
    </w:rPr>
  </w:style>
  <w:style w:type="character" w:customStyle="1" w:styleId="affff1">
    <w:name w:val="Название рис/табл"/>
    <w:basedOn w:val="1"/>
    <w:link w:val="affff0"/>
    <w:rPr>
      <w:rFonts w:ascii="Tahoma" w:hAnsi="Tahoma"/>
      <w:b/>
      <w:sz w:val="20"/>
    </w:rPr>
  </w:style>
  <w:style w:type="paragraph" w:customStyle="1" w:styleId="47">
    <w:name w:val="Основной текст (4)"/>
    <w:basedOn w:val="a1"/>
    <w:link w:val="48"/>
    <w:pPr>
      <w:spacing w:line="240" w:lineRule="atLeast"/>
      <w:ind w:firstLine="0"/>
      <w:jc w:val="left"/>
    </w:pPr>
    <w:rPr>
      <w:rFonts w:ascii="Consolas" w:hAnsi="Consolas"/>
      <w:sz w:val="8"/>
    </w:rPr>
  </w:style>
  <w:style w:type="character" w:customStyle="1" w:styleId="48">
    <w:name w:val="Основной текст (4)"/>
    <w:basedOn w:val="1"/>
    <w:link w:val="47"/>
    <w:rPr>
      <w:rFonts w:ascii="Consolas" w:hAnsi="Consolas"/>
      <w:sz w:val="8"/>
    </w:rPr>
  </w:style>
  <w:style w:type="paragraph" w:styleId="3f1">
    <w:name w:val="Body Text 3"/>
    <w:basedOn w:val="a1"/>
    <w:link w:val="312"/>
    <w:pPr>
      <w:ind w:firstLine="0"/>
      <w:jc w:val="center"/>
    </w:pPr>
  </w:style>
  <w:style w:type="character" w:customStyle="1" w:styleId="312">
    <w:name w:val="Основной текст 3 Знак1"/>
    <w:basedOn w:val="1"/>
    <w:link w:val="3f1"/>
    <w:rPr>
      <w:sz w:val="28"/>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xl255">
    <w:name w:val="xl255"/>
    <w:basedOn w:val="a1"/>
    <w:link w:val="xl2550"/>
    <w:pPr>
      <w:pBdr>
        <w:right w:val="single" w:sz="4" w:space="0" w:color="000000"/>
      </w:pBdr>
      <w:spacing w:beforeAutospacing="1" w:afterAutospacing="1"/>
      <w:ind w:firstLine="0"/>
      <w:jc w:val="center"/>
    </w:pPr>
    <w:rPr>
      <w:sz w:val="24"/>
    </w:rPr>
  </w:style>
  <w:style w:type="character" w:customStyle="1" w:styleId="xl2550">
    <w:name w:val="xl255"/>
    <w:basedOn w:val="1"/>
    <w:link w:val="xl255"/>
    <w:rPr>
      <w:sz w:val="24"/>
    </w:rPr>
  </w:style>
  <w:style w:type="paragraph" w:customStyle="1" w:styleId="WW-Normal">
    <w:name w:val="WW-Normal"/>
    <w:basedOn w:val="a1"/>
    <w:link w:val="WW-Normal0"/>
    <w:pPr>
      <w:ind w:firstLine="0"/>
      <w:jc w:val="left"/>
    </w:pPr>
    <w:rPr>
      <w:sz w:val="24"/>
    </w:rPr>
  </w:style>
  <w:style w:type="character" w:customStyle="1" w:styleId="WW-Normal0">
    <w:name w:val="WW-Normal"/>
    <w:basedOn w:val="1"/>
    <w:link w:val="WW-Normal"/>
    <w:rPr>
      <w:color w:val="000000"/>
      <w:sz w:val="24"/>
    </w:rPr>
  </w:style>
  <w:style w:type="paragraph" w:customStyle="1" w:styleId="1ff6">
    <w:name w:val="Слабая ссылка1"/>
    <w:link w:val="affff2"/>
    <w:rPr>
      <w:smallCaps/>
      <w:color w:val="C0504D"/>
      <w:u w:val="single"/>
    </w:rPr>
  </w:style>
  <w:style w:type="character" w:styleId="affff2">
    <w:name w:val="Subtle Reference"/>
    <w:link w:val="1ff6"/>
    <w:rPr>
      <w:smallCaps/>
      <w:color w:val="C0504D"/>
      <w:u w:val="single"/>
    </w:rPr>
  </w:style>
  <w:style w:type="paragraph" w:customStyle="1" w:styleId="xl314">
    <w:name w:val="xl314"/>
    <w:basedOn w:val="a1"/>
    <w:link w:val="xl3140"/>
    <w:pPr>
      <w:pBdr>
        <w:top w:val="single" w:sz="4" w:space="0" w:color="000000"/>
        <w:left w:val="single" w:sz="4" w:space="0" w:color="000000"/>
      </w:pBdr>
      <w:spacing w:beforeAutospacing="1" w:afterAutospacing="1"/>
      <w:ind w:firstLine="0"/>
      <w:jc w:val="center"/>
    </w:pPr>
    <w:rPr>
      <w:sz w:val="24"/>
    </w:rPr>
  </w:style>
  <w:style w:type="character" w:customStyle="1" w:styleId="xl3140">
    <w:name w:val="xl314"/>
    <w:basedOn w:val="1"/>
    <w:link w:val="xl314"/>
    <w:rPr>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xl235">
    <w:name w:val="xl235"/>
    <w:basedOn w:val="a1"/>
    <w:link w:val="xl235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350">
    <w:name w:val="xl235"/>
    <w:basedOn w:val="1"/>
    <w:link w:val="xl235"/>
    <w:rPr>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219">
    <w:name w:val="Основной текст с отступом 21"/>
    <w:basedOn w:val="a1"/>
    <w:link w:val="21a"/>
    <w:pPr>
      <w:widowControl w:val="0"/>
      <w:spacing w:line="100" w:lineRule="atLeast"/>
      <w:ind w:firstLine="708"/>
    </w:pPr>
  </w:style>
  <w:style w:type="character" w:customStyle="1" w:styleId="21a">
    <w:name w:val="Основной текст с отступом 21"/>
    <w:basedOn w:val="1"/>
    <w:link w:val="219"/>
    <w:rPr>
      <w:sz w:val="28"/>
    </w:rPr>
  </w:style>
  <w:style w:type="paragraph" w:customStyle="1" w:styleId="3f2">
    <w:name w:val="Заголовок 3 жирн. + центр."/>
    <w:basedOn w:val="3f3"/>
    <w:link w:val="3f4"/>
    <w:rPr>
      <w:b/>
    </w:rPr>
  </w:style>
  <w:style w:type="character" w:customStyle="1" w:styleId="3f4">
    <w:name w:val="Заголовок 3 жирн. + центр."/>
    <w:basedOn w:val="3f5"/>
    <w:link w:val="3f2"/>
    <w:rPr>
      <w:rFonts w:ascii="Calibri" w:hAnsi="Calibri"/>
      <w:b/>
      <w:i w:val="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271">
    <w:name w:val="xl271"/>
    <w:basedOn w:val="a1"/>
    <w:link w:val="xl2710"/>
    <w:pPr>
      <w:pBdr>
        <w:top w:val="single" w:sz="4" w:space="0" w:color="000000"/>
        <w:left w:val="single" w:sz="4" w:space="0" w:color="000000"/>
        <w:right w:val="single" w:sz="4" w:space="0" w:color="000000"/>
      </w:pBdr>
      <w:spacing w:beforeAutospacing="1" w:afterAutospacing="1"/>
      <w:ind w:firstLine="0"/>
      <w:jc w:val="center"/>
    </w:pPr>
    <w:rPr>
      <w:sz w:val="22"/>
    </w:rPr>
  </w:style>
  <w:style w:type="character" w:customStyle="1" w:styleId="xl2710">
    <w:name w:val="xl271"/>
    <w:basedOn w:val="1"/>
    <w:link w:val="xl271"/>
    <w:rPr>
      <w:sz w:val="22"/>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157">
    <w:name w:val="xl157"/>
    <w:basedOn w:val="a1"/>
    <w:link w:val="xl15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570">
    <w:name w:val="xl157"/>
    <w:basedOn w:val="1"/>
    <w:link w:val="xl157"/>
    <w:rPr>
      <w:b/>
      <w:sz w:val="24"/>
    </w:rPr>
  </w:style>
  <w:style w:type="paragraph" w:customStyle="1" w:styleId="313">
    <w:name w:val="Основной текст с отступом 3 Знак1"/>
    <w:link w:val="314"/>
    <w:rPr>
      <w:sz w:val="16"/>
    </w:rPr>
  </w:style>
  <w:style w:type="character" w:customStyle="1" w:styleId="314">
    <w:name w:val="Основной текст с отступом 3 Знак1"/>
    <w:link w:val="313"/>
    <w:rPr>
      <w:sz w:val="16"/>
    </w:rPr>
  </w:style>
  <w:style w:type="paragraph" w:customStyle="1" w:styleId="xl265">
    <w:name w:val="xl265"/>
    <w:basedOn w:val="a1"/>
    <w:link w:val="xl2650"/>
    <w:pPr>
      <w:pBdr>
        <w:top w:val="single" w:sz="4" w:space="0" w:color="000000"/>
      </w:pBdr>
      <w:spacing w:beforeAutospacing="1" w:afterAutospacing="1"/>
      <w:ind w:firstLine="0"/>
      <w:jc w:val="center"/>
    </w:pPr>
    <w:rPr>
      <w:i/>
      <w:sz w:val="24"/>
    </w:rPr>
  </w:style>
  <w:style w:type="character" w:customStyle="1" w:styleId="xl2650">
    <w:name w:val="xl265"/>
    <w:basedOn w:val="1"/>
    <w:link w:val="xl265"/>
    <w:rPr>
      <w:i/>
      <w:sz w:val="24"/>
    </w:rPr>
  </w:style>
  <w:style w:type="paragraph" w:styleId="3f6">
    <w:name w:val="Body Text Indent 3"/>
    <w:basedOn w:val="a1"/>
    <w:link w:val="3f7"/>
    <w:pPr>
      <w:spacing w:after="120"/>
      <w:ind w:left="283" w:firstLine="0"/>
    </w:pPr>
    <w:rPr>
      <w:sz w:val="16"/>
    </w:rPr>
  </w:style>
  <w:style w:type="character" w:customStyle="1" w:styleId="3f7">
    <w:name w:val="Основной текст с отступом 3 Знак"/>
    <w:basedOn w:val="1"/>
    <w:link w:val="3f6"/>
    <w:rPr>
      <w:sz w:val="16"/>
    </w:rPr>
  </w:style>
  <w:style w:type="paragraph" w:customStyle="1" w:styleId="xl191">
    <w:name w:val="xl191"/>
    <w:basedOn w:val="a1"/>
    <w:link w:val="xl19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910">
    <w:name w:val="xl191"/>
    <w:basedOn w:val="1"/>
    <w:link w:val="xl191"/>
    <w:rPr>
      <w:b/>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xl102">
    <w:name w:val="xl102"/>
    <w:basedOn w:val="a1"/>
    <w:link w:val="xl102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1ff7">
    <w:name w:val="Выделенная цитата1"/>
    <w:basedOn w:val="a1"/>
    <w:next w:val="a1"/>
    <w:link w:val="1ff8"/>
    <w:pPr>
      <w:pBdr>
        <w:bottom w:val="single" w:sz="4" w:space="4" w:color="4F81BD"/>
      </w:pBdr>
      <w:spacing w:before="200" w:after="280" w:line="276" w:lineRule="auto"/>
      <w:ind w:left="936" w:right="936" w:firstLine="0"/>
      <w:jc w:val="left"/>
    </w:pPr>
    <w:rPr>
      <w:rFonts w:ascii="Calibri" w:hAnsi="Calibri"/>
      <w:b/>
      <w:i/>
      <w:color w:val="4F81BD"/>
      <w:sz w:val="22"/>
    </w:rPr>
  </w:style>
  <w:style w:type="character" w:customStyle="1" w:styleId="1ff8">
    <w:name w:val="Выделенная цитата1"/>
    <w:basedOn w:val="1"/>
    <w:link w:val="1ff7"/>
    <w:rPr>
      <w:rFonts w:ascii="Calibri" w:hAnsi="Calibri"/>
      <w:b/>
      <w:i/>
      <w:color w:val="4F81BD"/>
      <w:sz w:val="22"/>
    </w:rPr>
  </w:style>
  <w:style w:type="paragraph" w:customStyle="1" w:styleId="xl148">
    <w:name w:val="xl148"/>
    <w:basedOn w:val="a1"/>
    <w:link w:val="xl1480"/>
    <w:pPr>
      <w:pBdr>
        <w:left w:val="single" w:sz="4" w:space="0" w:color="000000"/>
        <w:bottom w:val="single" w:sz="4" w:space="0" w:color="000000"/>
        <w:right w:val="single" w:sz="4" w:space="0" w:color="000000"/>
      </w:pBdr>
      <w:spacing w:beforeAutospacing="1" w:afterAutospacing="1"/>
      <w:ind w:firstLine="0"/>
      <w:jc w:val="left"/>
    </w:pPr>
    <w:rPr>
      <w:sz w:val="22"/>
    </w:rPr>
  </w:style>
  <w:style w:type="character" w:customStyle="1" w:styleId="xl1480">
    <w:name w:val="xl148"/>
    <w:basedOn w:val="1"/>
    <w:link w:val="xl148"/>
    <w:rPr>
      <w:sz w:val="22"/>
    </w:rPr>
  </w:style>
  <w:style w:type="paragraph" w:customStyle="1" w:styleId="xl84">
    <w:name w:val="xl84"/>
    <w:basedOn w:val="a1"/>
    <w:link w:val="xl8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i/>
      <w:sz w:val="20"/>
    </w:rPr>
  </w:style>
  <w:style w:type="character" w:customStyle="1" w:styleId="xl840">
    <w:name w:val="xl84"/>
    <w:basedOn w:val="1"/>
    <w:link w:val="xl84"/>
    <w:rPr>
      <w:i/>
      <w:sz w:val="20"/>
    </w:rPr>
  </w:style>
  <w:style w:type="paragraph" w:customStyle="1" w:styleId="-20">
    <w:name w:val="Маркированный список (для нумерованного) - 2"/>
    <w:basedOn w:val="-1"/>
    <w:link w:val="-22"/>
    <w:pPr>
      <w:numPr>
        <w:numId w:val="5"/>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0"/>
    <w:rPr>
      <w:rFonts w:ascii="Tahoma" w:hAnsi="Tahoma"/>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Postan">
    <w:name w:val="Postan"/>
    <w:basedOn w:val="a1"/>
    <w:link w:val="Postan0"/>
    <w:pPr>
      <w:ind w:firstLine="0"/>
      <w:jc w:val="center"/>
    </w:pPr>
  </w:style>
  <w:style w:type="character" w:customStyle="1" w:styleId="Postan0">
    <w:name w:val="Postan"/>
    <w:basedOn w:val="1"/>
    <w:link w:val="Postan"/>
    <w:rPr>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276">
    <w:name w:val="xl276"/>
    <w:basedOn w:val="a1"/>
    <w:link w:val="xl27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760">
    <w:name w:val="xl276"/>
    <w:basedOn w:val="1"/>
    <w:link w:val="xl276"/>
    <w:rPr>
      <w:i/>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affff3">
    <w:name w:val="Тема примечания Знак"/>
    <w:link w:val="affff4"/>
    <w:rPr>
      <w:b/>
    </w:rPr>
  </w:style>
  <w:style w:type="character" w:customStyle="1" w:styleId="affff4">
    <w:name w:val="Тема примечания Знак"/>
    <w:link w:val="affff3"/>
    <w:rPr>
      <w:b/>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114">
    <w:name w:val="Указатель11"/>
    <w:basedOn w:val="a1"/>
    <w:link w:val="115"/>
  </w:style>
  <w:style w:type="character" w:customStyle="1" w:styleId="115">
    <w:name w:val="Указатель11"/>
    <w:basedOn w:val="1"/>
    <w:link w:val="114"/>
    <w:rPr>
      <w:sz w:val="28"/>
    </w:rPr>
  </w:style>
  <w:style w:type="paragraph" w:customStyle="1" w:styleId="xl154">
    <w:name w:val="xl154"/>
    <w:basedOn w:val="a1"/>
    <w:link w:val="xl154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540">
    <w:name w:val="xl154"/>
    <w:basedOn w:val="1"/>
    <w:link w:val="xl154"/>
    <w:rPr>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68">
    <w:name w:val="xl68"/>
    <w:basedOn w:val="a1"/>
    <w:link w:val="xl680"/>
    <w:pPr>
      <w:widowControl w:val="0"/>
      <w:pBdr>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680">
    <w:name w:val="xl68"/>
    <w:basedOn w:val="1"/>
    <w:link w:val="xl68"/>
    <w:rPr>
      <w:b/>
      <w:sz w:val="20"/>
    </w:rPr>
  </w:style>
  <w:style w:type="paragraph" w:customStyle="1" w:styleId="2f7">
    <w:name w:val="Знак Знак2"/>
    <w:link w:val="2f8"/>
    <w:rPr>
      <w:rFonts w:ascii="Cambria" w:hAnsi="Cambria"/>
      <w:color w:val="17365D"/>
      <w:spacing w:val="5"/>
      <w:sz w:val="52"/>
    </w:rPr>
  </w:style>
  <w:style w:type="character" w:customStyle="1" w:styleId="2f8">
    <w:name w:val="Знак Знак2"/>
    <w:link w:val="2f7"/>
    <w:rPr>
      <w:rFonts w:ascii="Cambria" w:hAnsi="Cambria"/>
      <w:color w:val="17365D"/>
      <w:spacing w:val="5"/>
      <w:sz w:val="52"/>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4Calibri22pt">
    <w:name w:val="Основной текст (4) + Calibri;22 pt"/>
    <w:link w:val="4Calibri22pt0"/>
    <w:rPr>
      <w:rFonts w:ascii="Calibri" w:hAnsi="Calibri"/>
      <w:sz w:val="44"/>
      <w:highlight w:val="white"/>
    </w:rPr>
  </w:style>
  <w:style w:type="character" w:customStyle="1" w:styleId="4Calibri22pt0">
    <w:name w:val="Основной текст (4) + Calibri;22 pt"/>
    <w:link w:val="4Calibri22pt"/>
    <w:rPr>
      <w:rFonts w:ascii="Calibri" w:hAnsi="Calibri"/>
      <w:sz w:val="44"/>
      <w:highlight w:val="white"/>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sz w:val="24"/>
    </w:rPr>
  </w:style>
  <w:style w:type="paragraph" w:customStyle="1" w:styleId="xl248">
    <w:name w:val="xl248"/>
    <w:basedOn w:val="a1"/>
    <w:link w:val="xl24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80">
    <w:name w:val="xl248"/>
    <w:basedOn w:val="1"/>
    <w:link w:val="xl248"/>
    <w:rPr>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214">
    <w:name w:val="xl214"/>
    <w:basedOn w:val="a1"/>
    <w:link w:val="xl2140"/>
    <w:pPr>
      <w:pBdr>
        <w:top w:val="single" w:sz="4" w:space="0" w:color="000000"/>
        <w:left w:val="single" w:sz="4" w:space="0" w:color="000000"/>
      </w:pBdr>
      <w:spacing w:beforeAutospacing="1" w:afterAutospacing="1"/>
      <w:ind w:firstLine="0"/>
      <w:jc w:val="center"/>
    </w:pPr>
    <w:rPr>
      <w:sz w:val="24"/>
    </w:rPr>
  </w:style>
  <w:style w:type="character" w:customStyle="1" w:styleId="xl2140">
    <w:name w:val="xl214"/>
    <w:basedOn w:val="1"/>
    <w:link w:val="xl214"/>
    <w:rPr>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xl273">
    <w:name w:val="xl273"/>
    <w:basedOn w:val="a1"/>
    <w:link w:val="xl273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730">
    <w:name w:val="xl273"/>
    <w:basedOn w:val="1"/>
    <w:link w:val="xl273"/>
    <w:rPr>
      <w:sz w:val="22"/>
    </w:rPr>
  </w:style>
  <w:style w:type="paragraph" w:customStyle="1" w:styleId="xl180">
    <w:name w:val="xl180"/>
    <w:basedOn w:val="a1"/>
    <w:link w:val="xl18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00">
    <w:name w:val="xl180"/>
    <w:basedOn w:val="1"/>
    <w:link w:val="xl180"/>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160">
    <w:name w:val="xl160"/>
    <w:basedOn w:val="a1"/>
    <w:link w:val="xl160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600">
    <w:name w:val="xl160"/>
    <w:basedOn w:val="1"/>
    <w:link w:val="xl160"/>
    <w:rPr>
      <w:b/>
      <w:sz w:val="24"/>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xl236">
    <w:name w:val="xl236"/>
    <w:basedOn w:val="a1"/>
    <w:link w:val="xl2360"/>
    <w:pPr>
      <w:pBdr>
        <w:top w:val="single" w:sz="4" w:space="0" w:color="000000"/>
        <w:left w:val="single" w:sz="4" w:space="0" w:color="000000"/>
      </w:pBdr>
      <w:spacing w:beforeAutospacing="1" w:afterAutospacing="1"/>
      <w:ind w:firstLine="0"/>
      <w:jc w:val="center"/>
    </w:pPr>
    <w:rPr>
      <w:b/>
      <w:i/>
      <w:sz w:val="24"/>
    </w:rPr>
  </w:style>
  <w:style w:type="character" w:customStyle="1" w:styleId="xl2360">
    <w:name w:val="xl236"/>
    <w:basedOn w:val="1"/>
    <w:link w:val="xl236"/>
    <w:rPr>
      <w:b/>
      <w:i/>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xl85">
    <w:name w:val="xl85"/>
    <w:basedOn w:val="a1"/>
    <w:link w:val="xl8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850">
    <w:name w:val="xl85"/>
    <w:basedOn w:val="1"/>
    <w:link w:val="xl85"/>
    <w:rPr>
      <w:sz w:val="20"/>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xl303">
    <w:name w:val="xl303"/>
    <w:basedOn w:val="a1"/>
    <w:link w:val="xl3030"/>
    <w:pPr>
      <w:pBdr>
        <w:left w:val="single" w:sz="4" w:space="0" w:color="000000"/>
        <w:bottom w:val="single" w:sz="4" w:space="0" w:color="000000"/>
      </w:pBdr>
      <w:spacing w:beforeAutospacing="1" w:afterAutospacing="1"/>
      <w:ind w:firstLine="0"/>
      <w:jc w:val="center"/>
    </w:pPr>
    <w:rPr>
      <w:sz w:val="24"/>
    </w:rPr>
  </w:style>
  <w:style w:type="character" w:customStyle="1" w:styleId="xl3030">
    <w:name w:val="xl303"/>
    <w:basedOn w:val="1"/>
    <w:link w:val="xl303"/>
    <w:rPr>
      <w:sz w:val="24"/>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04">
    <w:name w:val="xl204"/>
    <w:basedOn w:val="a1"/>
    <w:link w:val="xl204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40">
    <w:name w:val="xl204"/>
    <w:basedOn w:val="1"/>
    <w:link w:val="xl204"/>
    <w:rPr>
      <w:b/>
      <w:sz w:val="24"/>
    </w:rPr>
  </w:style>
  <w:style w:type="paragraph" w:customStyle="1" w:styleId="77">
    <w:name w:val="Основной текст (7)"/>
    <w:basedOn w:val="a1"/>
    <w:link w:val="78"/>
    <w:pPr>
      <w:spacing w:line="240" w:lineRule="atLeast"/>
      <w:ind w:firstLine="0"/>
      <w:jc w:val="left"/>
    </w:pPr>
    <w:rPr>
      <w:sz w:val="8"/>
    </w:rPr>
  </w:style>
  <w:style w:type="character" w:customStyle="1" w:styleId="78">
    <w:name w:val="Основной текст (7)"/>
    <w:basedOn w:val="1"/>
    <w:link w:val="77"/>
    <w:rPr>
      <w:sz w:val="8"/>
    </w:rPr>
  </w:style>
  <w:style w:type="paragraph" w:customStyle="1" w:styleId="xl69">
    <w:name w:val="xl69"/>
    <w:basedOn w:val="a1"/>
    <w:link w:val="xl69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16"/>
    </w:rPr>
  </w:style>
  <w:style w:type="character" w:customStyle="1" w:styleId="xl690">
    <w:name w:val="xl69"/>
    <w:basedOn w:val="1"/>
    <w:link w:val="xl69"/>
    <w:rPr>
      <w:b/>
      <w:sz w:val="16"/>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FontStyle27">
    <w:name w:val="Font Style27"/>
    <w:link w:val="FontStyle270"/>
    <w:rPr>
      <w:sz w:val="26"/>
    </w:rPr>
  </w:style>
  <w:style w:type="character" w:customStyle="1" w:styleId="FontStyle270">
    <w:name w:val="Font Style27"/>
    <w:link w:val="FontStyle27"/>
    <w:rPr>
      <w:rFonts w:ascii="Times New Roman" w:hAnsi="Times New Roman"/>
      <w:color w:val="000000"/>
      <w:sz w:val="26"/>
    </w:rPr>
  </w:style>
  <w:style w:type="paragraph" w:customStyle="1" w:styleId="xl215">
    <w:name w:val="xl215"/>
    <w:basedOn w:val="a1"/>
    <w:link w:val="xl215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50">
    <w:name w:val="xl215"/>
    <w:basedOn w:val="1"/>
    <w:link w:val="xl215"/>
    <w:rPr>
      <w:sz w:val="24"/>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9">
    <w:name w:val="Знак2 Знак Знак Знак Знак Знак Знак Знак Знак Знак Знак Знак Знак Знак Знак Знак"/>
    <w:basedOn w:val="a1"/>
    <w:link w:val="2fa"/>
    <w:pPr>
      <w:spacing w:beforeAutospacing="1" w:afterAutospacing="1"/>
      <w:ind w:firstLine="0"/>
      <w:jc w:val="left"/>
    </w:pPr>
    <w:rPr>
      <w:rFonts w:ascii="Tahoma" w:hAnsi="Tahoma"/>
      <w:sz w:val="20"/>
    </w:rPr>
  </w:style>
  <w:style w:type="character" w:customStyle="1" w:styleId="2fa">
    <w:name w:val="Знак2 Знак Знак Знак Знак Знак Знак Знак Знак Знак Знак Знак Знак Знак Знак Знак"/>
    <w:basedOn w:val="1"/>
    <w:link w:val="2f9"/>
    <w:rPr>
      <w:rFonts w:ascii="Tahoma" w:hAnsi="Tahoma"/>
      <w:sz w:val="20"/>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affff5">
    <w:name w:val="Приветствие Знак"/>
    <w:link w:val="affff6"/>
    <w:rPr>
      <w:sz w:val="28"/>
    </w:rPr>
  </w:style>
  <w:style w:type="character" w:customStyle="1" w:styleId="affff6">
    <w:name w:val="Приветствие Знак"/>
    <w:link w:val="affff5"/>
    <w:rPr>
      <w:sz w:val="28"/>
    </w:rPr>
  </w:style>
  <w:style w:type="paragraph" w:customStyle="1" w:styleId="xl91">
    <w:name w:val="xl91"/>
    <w:basedOn w:val="a1"/>
    <w:link w:val="xl91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b/>
      <w:sz w:val="20"/>
    </w:rPr>
  </w:style>
  <w:style w:type="character" w:customStyle="1" w:styleId="xl910">
    <w:name w:val="xl91"/>
    <w:basedOn w:val="1"/>
    <w:link w:val="xl91"/>
    <w:rPr>
      <w:b/>
      <w:sz w:val="20"/>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2fb">
    <w:name w:val="Абзац списка2"/>
    <w:basedOn w:val="a1"/>
    <w:link w:val="2fc"/>
    <w:pPr>
      <w:widowControl w:val="0"/>
      <w:spacing w:after="200"/>
      <w:ind w:left="720" w:firstLine="0"/>
      <w:contextualSpacing/>
      <w:jc w:val="left"/>
    </w:pPr>
    <w:rPr>
      <w:sz w:val="24"/>
    </w:rPr>
  </w:style>
  <w:style w:type="character" w:customStyle="1" w:styleId="2fc">
    <w:name w:val="Абзац списка2"/>
    <w:basedOn w:val="1"/>
    <w:link w:val="2fb"/>
    <w:rPr>
      <w:sz w:val="24"/>
    </w:rPr>
  </w:style>
  <w:style w:type="paragraph" w:customStyle="1" w:styleId="116">
    <w:name w:val="Основной текст + 11"/>
    <w:link w:val="117"/>
    <w:rPr>
      <w:b/>
      <w:sz w:val="23"/>
      <w:highlight w:val="white"/>
    </w:rPr>
  </w:style>
  <w:style w:type="character" w:customStyle="1" w:styleId="117">
    <w:name w:val="Основной текст + 11"/>
    <w:link w:val="116"/>
    <w:rPr>
      <w:rFonts w:ascii="Times New Roman" w:hAnsi="Times New Roman"/>
      <w:b/>
      <w:spacing w:val="0"/>
      <w:sz w:val="23"/>
      <w:highlight w:val="white"/>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212">
    <w:name w:val="xl212"/>
    <w:basedOn w:val="a1"/>
    <w:link w:val="xl21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20">
    <w:name w:val="xl212"/>
    <w:basedOn w:val="1"/>
    <w:link w:val="xl212"/>
    <w:rPr>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character" w:customStyle="1" w:styleId="50">
    <w:name w:val="Заголовок 5 Знак"/>
    <w:basedOn w:val="1"/>
    <w:link w:val="5"/>
    <w:rPr>
      <w:rFonts w:ascii="Cambria" w:hAnsi="Cambria"/>
      <w:color w:val="243F60"/>
      <w:sz w:val="22"/>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affff7">
    <w:name w:val="Сноска"/>
    <w:basedOn w:val="a1"/>
    <w:link w:val="affff8"/>
    <w:pPr>
      <w:tabs>
        <w:tab w:val="left" w:pos="227"/>
      </w:tabs>
      <w:spacing w:before="60" w:after="200" w:line="276" w:lineRule="auto"/>
      <w:ind w:left="170" w:hanging="170"/>
      <w:jc w:val="left"/>
    </w:pPr>
    <w:rPr>
      <w:rFonts w:ascii="Calibri" w:hAnsi="Calibri"/>
      <w:sz w:val="20"/>
    </w:rPr>
  </w:style>
  <w:style w:type="character" w:customStyle="1" w:styleId="affff8">
    <w:name w:val="Сноска"/>
    <w:basedOn w:val="1"/>
    <w:link w:val="affff7"/>
    <w:rPr>
      <w:rFonts w:ascii="Calibri" w:hAnsi="Calibri"/>
      <w:color w:val="000000"/>
      <w:sz w:val="20"/>
    </w:rPr>
  </w:style>
  <w:style w:type="paragraph" w:customStyle="1" w:styleId="xl142">
    <w:name w:val="xl142"/>
    <w:basedOn w:val="a1"/>
    <w:link w:val="xl1420"/>
    <w:pPr>
      <w:widowControl w:val="0"/>
      <w:pBdr>
        <w:top w:val="single" w:sz="4" w:space="0" w:color="000000"/>
        <w:right w:val="single" w:sz="4" w:space="0" w:color="000000"/>
      </w:pBdr>
      <w:spacing w:line="100" w:lineRule="atLeast"/>
      <w:ind w:firstLine="0"/>
      <w:jc w:val="center"/>
    </w:pPr>
    <w:rPr>
      <w:b/>
      <w:sz w:val="20"/>
    </w:rPr>
  </w:style>
  <w:style w:type="character" w:customStyle="1" w:styleId="xl1420">
    <w:name w:val="xl142"/>
    <w:basedOn w:val="1"/>
    <w:link w:val="xl142"/>
    <w:rPr>
      <w:b/>
      <w:sz w:val="20"/>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0">
    <w:name w:val="xl110"/>
    <w:basedOn w:val="a1"/>
    <w:link w:val="xl1100"/>
    <w:pPr>
      <w:widowControl w:val="0"/>
      <w:pBdr>
        <w:top w:val="single" w:sz="4" w:space="0" w:color="000000"/>
        <w:left w:val="single" w:sz="4" w:space="0" w:color="000000"/>
        <w:bottom w:val="single" w:sz="4" w:space="0" w:color="000000"/>
        <w:right w:val="single" w:sz="4" w:space="0" w:color="000000"/>
      </w:pBdr>
      <w:spacing w:line="100" w:lineRule="atLeast"/>
      <w:ind w:firstLine="0"/>
    </w:pPr>
    <w:rPr>
      <w:sz w:val="20"/>
    </w:rPr>
  </w:style>
  <w:style w:type="character" w:customStyle="1" w:styleId="xl1100">
    <w:name w:val="xl110"/>
    <w:basedOn w:val="1"/>
    <w:link w:val="xl110"/>
    <w:rPr>
      <w:sz w:val="20"/>
    </w:rPr>
  </w:style>
  <w:style w:type="paragraph" w:customStyle="1" w:styleId="affff9">
    <w:name w:val="Строка ссылки"/>
    <w:basedOn w:val="afff1"/>
    <w:link w:val="affffa"/>
    <w:pPr>
      <w:jc w:val="left"/>
    </w:pPr>
  </w:style>
  <w:style w:type="character" w:customStyle="1" w:styleId="affffa">
    <w:name w:val="Строка ссылки"/>
    <w:basedOn w:val="afff2"/>
    <w:link w:val="affff9"/>
    <w:rPr>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affffb">
    <w:name w:val="СтильМой"/>
    <w:basedOn w:val="a1"/>
    <w:link w:val="affffc"/>
    <w:pPr>
      <w:ind w:firstLine="709"/>
    </w:pPr>
  </w:style>
  <w:style w:type="character" w:customStyle="1" w:styleId="affffc">
    <w:name w:val="СтильМой"/>
    <w:basedOn w:val="1"/>
    <w:link w:val="affffb"/>
    <w:rPr>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b/>
      <w:sz w:val="28"/>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8Num27z1">
    <w:name w:val="WW8Num27z1"/>
    <w:link w:val="WW8Num27z10"/>
  </w:style>
  <w:style w:type="character" w:customStyle="1" w:styleId="WW8Num27z10">
    <w:name w:val="WW8Num27z1"/>
    <w:link w:val="WW8Num27z1"/>
    <w:rPr>
      <w:rFonts w:ascii="Times New Roman" w:hAnsi="Times New Roman"/>
    </w:rPr>
  </w:style>
  <w:style w:type="paragraph" w:customStyle="1" w:styleId="xl216">
    <w:name w:val="xl216"/>
    <w:basedOn w:val="a1"/>
    <w:link w:val="xl216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160">
    <w:name w:val="xl216"/>
    <w:basedOn w:val="1"/>
    <w:link w:val="xl216"/>
    <w:rPr>
      <w:sz w:val="24"/>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21b">
    <w:name w:val="Знак Знак21"/>
    <w:link w:val="21c"/>
    <w:rPr>
      <w:rFonts w:ascii="Arial" w:hAnsi="Arial"/>
      <w:b/>
      <w:color w:val="000080"/>
    </w:rPr>
  </w:style>
  <w:style w:type="character" w:customStyle="1" w:styleId="21c">
    <w:name w:val="Знак Знак21"/>
    <w:link w:val="21b"/>
    <w:rPr>
      <w:rFonts w:ascii="Arial" w:hAnsi="Arial"/>
      <w:b/>
      <w:color w:val="000080"/>
      <w:sz w:val="20"/>
    </w:rPr>
  </w:style>
  <w:style w:type="paragraph" w:customStyle="1" w:styleId="xl72">
    <w:name w:val="xl72"/>
    <w:basedOn w:val="a1"/>
    <w:link w:val="xl720"/>
    <w:pPr>
      <w:widowControl w:val="0"/>
      <w:pBdr>
        <w:top w:val="single" w:sz="4" w:space="0" w:color="000000"/>
        <w:bottom w:val="single" w:sz="4" w:space="0" w:color="000000"/>
        <w:right w:val="single" w:sz="4" w:space="0" w:color="000000"/>
      </w:pBdr>
      <w:spacing w:before="280" w:after="280" w:line="100" w:lineRule="atLeast"/>
      <w:ind w:firstLine="0"/>
      <w:jc w:val="center"/>
    </w:pPr>
    <w:rPr>
      <w:b/>
      <w:sz w:val="24"/>
    </w:rPr>
  </w:style>
  <w:style w:type="character" w:customStyle="1" w:styleId="xl720">
    <w:name w:val="xl72"/>
    <w:basedOn w:val="1"/>
    <w:link w:val="xl72"/>
    <w:rPr>
      <w:b/>
      <w:sz w:val="24"/>
    </w:rPr>
  </w:style>
  <w:style w:type="paragraph" w:customStyle="1" w:styleId="xl298">
    <w:name w:val="xl298"/>
    <w:basedOn w:val="a1"/>
    <w:link w:val="xl2980"/>
    <w:pPr>
      <w:pBdr>
        <w:right w:val="single" w:sz="4" w:space="0" w:color="000000"/>
      </w:pBdr>
      <w:spacing w:beforeAutospacing="1" w:afterAutospacing="1"/>
      <w:ind w:firstLine="0"/>
      <w:jc w:val="center"/>
    </w:pPr>
    <w:rPr>
      <w:b/>
    </w:rPr>
  </w:style>
  <w:style w:type="character" w:customStyle="1" w:styleId="xl2980">
    <w:name w:val="xl298"/>
    <w:basedOn w:val="1"/>
    <w:link w:val="xl298"/>
    <w:rPr>
      <w:b/>
      <w:sz w:val="28"/>
    </w:rPr>
  </w:style>
  <w:style w:type="paragraph" w:customStyle="1" w:styleId="1ff9">
    <w:name w:val="Знак Знак1"/>
    <w:link w:val="1ffa"/>
    <w:rPr>
      <w:rFonts w:ascii="Cambria" w:hAnsi="Cambria"/>
      <w:i/>
      <w:color w:val="4F81BD"/>
      <w:spacing w:val="15"/>
      <w:sz w:val="24"/>
    </w:rPr>
  </w:style>
  <w:style w:type="character" w:customStyle="1" w:styleId="1ffa">
    <w:name w:val="Знак Знак1"/>
    <w:link w:val="1ff9"/>
    <w:rPr>
      <w:rFonts w:ascii="Cambria" w:hAnsi="Cambria"/>
      <w:i/>
      <w:color w:val="4F81BD"/>
      <w:spacing w:val="15"/>
      <w:sz w:val="24"/>
    </w:rPr>
  </w:style>
  <w:style w:type="paragraph" w:customStyle="1" w:styleId="2fd">
    <w:name w:val="Основной текст2"/>
    <w:link w:val="2fe"/>
    <w:rPr>
      <w:sz w:val="26"/>
      <w:highlight w:val="white"/>
    </w:rPr>
  </w:style>
  <w:style w:type="character" w:customStyle="1" w:styleId="2fe">
    <w:name w:val="Основной текст2"/>
    <w:link w:val="2fd"/>
    <w:rPr>
      <w:rFonts w:ascii="Times New Roman" w:hAnsi="Times New Roman"/>
      <w:spacing w:val="0"/>
      <w:sz w:val="26"/>
      <w:highlight w:val="white"/>
    </w:rPr>
  </w:style>
  <w:style w:type="paragraph" w:styleId="2ff">
    <w:name w:val="Body Text Indent 2"/>
    <w:basedOn w:val="a1"/>
    <w:link w:val="2ff0"/>
    <w:pPr>
      <w:spacing w:after="120" w:line="480" w:lineRule="auto"/>
      <w:ind w:left="283"/>
    </w:pPr>
  </w:style>
  <w:style w:type="character" w:customStyle="1" w:styleId="2ff0">
    <w:name w:val="Основной текст с отступом 2 Знак"/>
    <w:basedOn w:val="1"/>
    <w:link w:val="2ff"/>
    <w:rPr>
      <w:sz w:val="28"/>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styleId="affffd">
    <w:name w:val="Balloon Text"/>
    <w:basedOn w:val="a1"/>
    <w:link w:val="affffe"/>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xl105">
    <w:name w:val="xl105"/>
    <w:basedOn w:val="a1"/>
    <w:link w:val="xl105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050">
    <w:name w:val="xl105"/>
    <w:basedOn w:val="1"/>
    <w:link w:val="xl105"/>
    <w:rPr>
      <w:sz w:val="20"/>
    </w:rPr>
  </w:style>
  <w:style w:type="paragraph" w:customStyle="1" w:styleId="xl134">
    <w:name w:val="xl134"/>
    <w:basedOn w:val="a1"/>
    <w:link w:val="xl1340"/>
    <w:pPr>
      <w:widowControl w:val="0"/>
      <w:pBdr>
        <w:left w:val="single" w:sz="4" w:space="0" w:color="000000"/>
        <w:right w:val="single" w:sz="4" w:space="0" w:color="000000"/>
      </w:pBdr>
      <w:spacing w:line="100" w:lineRule="atLeast"/>
      <w:ind w:firstLine="0"/>
      <w:jc w:val="center"/>
    </w:pPr>
    <w:rPr>
      <w:sz w:val="20"/>
    </w:rPr>
  </w:style>
  <w:style w:type="character" w:customStyle="1" w:styleId="xl1340">
    <w:name w:val="xl134"/>
    <w:basedOn w:val="1"/>
    <w:link w:val="xl134"/>
    <w:rPr>
      <w:sz w:val="20"/>
    </w:rPr>
  </w:style>
  <w:style w:type="character" w:customStyle="1" w:styleId="11">
    <w:name w:val="Заголовок 1 Знак"/>
    <w:basedOn w:val="1"/>
    <w:link w:val="10"/>
    <w:rPr>
      <w:b/>
      <w:sz w:val="36"/>
    </w:rPr>
  </w:style>
  <w:style w:type="paragraph" w:customStyle="1" w:styleId="consnonformat">
    <w:name w:val="consnonformat"/>
    <w:basedOn w:val="a1"/>
    <w:link w:val="consnonformat0"/>
    <w:pPr>
      <w:spacing w:before="63" w:after="63"/>
      <w:ind w:firstLine="0"/>
      <w:jc w:val="left"/>
    </w:pPr>
    <w:rPr>
      <w:rFonts w:ascii="Arial" w:hAnsi="Arial"/>
      <w:sz w:val="20"/>
    </w:rPr>
  </w:style>
  <w:style w:type="character" w:customStyle="1" w:styleId="consnonformat0">
    <w:name w:val="consnonformat"/>
    <w:basedOn w:val="1"/>
    <w:link w:val="consnonformat"/>
    <w:rPr>
      <w:rFonts w:ascii="Arial" w:hAnsi="Arial"/>
      <w:color w:val="000000"/>
      <w:sz w:val="20"/>
    </w:rPr>
  </w:style>
  <w:style w:type="paragraph" w:customStyle="1" w:styleId="xl240">
    <w:name w:val="xl240"/>
    <w:basedOn w:val="a1"/>
    <w:link w:val="xl2400"/>
    <w:pPr>
      <w:pBdr>
        <w:left w:val="single" w:sz="4" w:space="0" w:color="000000"/>
        <w:right w:val="single" w:sz="4" w:space="0" w:color="000000"/>
      </w:pBdr>
      <w:spacing w:beforeAutospacing="1" w:afterAutospacing="1"/>
      <w:ind w:firstLine="0"/>
      <w:jc w:val="center"/>
    </w:pPr>
    <w:rPr>
      <w:sz w:val="22"/>
    </w:rPr>
  </w:style>
  <w:style w:type="character" w:customStyle="1" w:styleId="xl2400">
    <w:name w:val="xl240"/>
    <w:basedOn w:val="1"/>
    <w:link w:val="xl240"/>
    <w:rPr>
      <w:sz w:val="22"/>
    </w:rPr>
  </w:style>
  <w:style w:type="paragraph" w:customStyle="1" w:styleId="2f0">
    <w:name w:val="Основной шрифт абзаца2"/>
  </w:style>
  <w:style w:type="paragraph" w:customStyle="1" w:styleId="xl192">
    <w:name w:val="xl192"/>
    <w:basedOn w:val="a1"/>
    <w:link w:val="xl19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1920">
    <w:name w:val="xl192"/>
    <w:basedOn w:val="1"/>
    <w:link w:val="xl192"/>
    <w:rPr>
      <w:sz w:val="24"/>
    </w:rPr>
  </w:style>
  <w:style w:type="paragraph" w:customStyle="1" w:styleId="118">
    <w:name w:val="ФЦПРО_раздел11"/>
    <w:basedOn w:val="a1"/>
    <w:next w:val="a1"/>
    <w:link w:val="119"/>
    <w:pPr>
      <w:keepNext/>
      <w:tabs>
        <w:tab w:val="left" w:pos="0"/>
        <w:tab w:val="left" w:pos="737"/>
      </w:tabs>
      <w:spacing w:before="240" w:after="240" w:line="360" w:lineRule="auto"/>
      <w:ind w:left="750" w:hanging="465"/>
      <w:jc w:val="left"/>
    </w:pPr>
    <w:rPr>
      <w:b/>
    </w:rPr>
  </w:style>
  <w:style w:type="character" w:customStyle="1" w:styleId="119">
    <w:name w:val="ФЦПРО_раздел11"/>
    <w:basedOn w:val="1"/>
    <w:link w:val="118"/>
    <w:rPr>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xl280">
    <w:name w:val="xl280"/>
    <w:basedOn w:val="a1"/>
    <w:link w:val="xl2800"/>
    <w:pPr>
      <w:pBdr>
        <w:left w:val="single" w:sz="4" w:space="0" w:color="000000"/>
      </w:pBdr>
      <w:spacing w:beforeAutospacing="1" w:afterAutospacing="1"/>
      <w:ind w:firstLine="0"/>
      <w:jc w:val="center"/>
    </w:pPr>
    <w:rPr>
      <w:sz w:val="24"/>
    </w:rPr>
  </w:style>
  <w:style w:type="character" w:customStyle="1" w:styleId="xl2800">
    <w:name w:val="xl280"/>
    <w:basedOn w:val="1"/>
    <w:link w:val="xl280"/>
    <w:rPr>
      <w:sz w:val="24"/>
    </w:rPr>
  </w:style>
  <w:style w:type="paragraph" w:customStyle="1" w:styleId="2ff1">
    <w:name w:val="Знак2"/>
    <w:link w:val="2ff2"/>
  </w:style>
  <w:style w:type="character" w:customStyle="1" w:styleId="2ff2">
    <w:name w:val="Знак2"/>
    <w:link w:val="2ff1"/>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21d">
    <w:name w:val="Цитата 21"/>
    <w:basedOn w:val="a1"/>
    <w:next w:val="a1"/>
    <w:link w:val="21e"/>
    <w:pPr>
      <w:spacing w:after="200" w:line="276" w:lineRule="auto"/>
      <w:ind w:firstLine="0"/>
      <w:jc w:val="left"/>
    </w:pPr>
    <w:rPr>
      <w:rFonts w:ascii="Calibri" w:hAnsi="Calibri"/>
      <w:i/>
      <w:sz w:val="22"/>
    </w:rPr>
  </w:style>
  <w:style w:type="character" w:customStyle="1" w:styleId="21e">
    <w:name w:val="Цитата 21"/>
    <w:basedOn w:val="1"/>
    <w:link w:val="21d"/>
    <w:rPr>
      <w:rFonts w:ascii="Calibri" w:hAnsi="Calibri"/>
      <w:i/>
      <w:color w:val="000000"/>
      <w:sz w:val="22"/>
    </w:rPr>
  </w:style>
  <w:style w:type="paragraph" w:customStyle="1" w:styleId="FontStyle16">
    <w:name w:val="Font Style16"/>
    <w:link w:val="FontStyle160"/>
    <w:rPr>
      <w:b/>
      <w:sz w:val="26"/>
    </w:rPr>
  </w:style>
  <w:style w:type="character" w:customStyle="1" w:styleId="FontStyle160">
    <w:name w:val="Font Style16"/>
    <w:link w:val="FontStyle16"/>
    <w:rPr>
      <w:rFonts w:ascii="Times New Roman" w:hAnsi="Times New Roman"/>
      <w:b/>
      <w:color w:val="000000"/>
      <w:sz w:val="26"/>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1ffb">
    <w:name w:val="Выделенная цитата Знак1"/>
    <w:link w:val="1ffc"/>
    <w:rPr>
      <w:rFonts w:ascii="Calibri" w:hAnsi="Calibri"/>
      <w:b/>
      <w:i/>
      <w:color w:val="4F81BD"/>
      <w:sz w:val="22"/>
    </w:rPr>
  </w:style>
  <w:style w:type="character" w:customStyle="1" w:styleId="1ffc">
    <w:name w:val="Выделенная цитата Знак1"/>
    <w:link w:val="1ffb"/>
    <w:rPr>
      <w:rFonts w:ascii="Calibri" w:hAnsi="Calibri"/>
      <w:b/>
      <w:i/>
      <w:color w:val="4F81BD"/>
      <w:sz w:val="22"/>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afffff">
    <w:name w:val="Основной текст + Не полужирный"/>
    <w:link w:val="afffff0"/>
    <w:rPr>
      <w:b/>
      <w:sz w:val="26"/>
      <w:highlight w:val="white"/>
    </w:rPr>
  </w:style>
  <w:style w:type="character" w:customStyle="1" w:styleId="afffff0">
    <w:name w:val="Основной текст + Не полужирный"/>
    <w:link w:val="afffff"/>
    <w:rPr>
      <w:rFonts w:ascii="Times New Roman" w:hAnsi="Times New Roman"/>
      <w:b/>
      <w:spacing w:val="0"/>
      <w:sz w:val="26"/>
      <w:highlight w:val="white"/>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160">
    <w:name w:val="Основной текст (16)"/>
    <w:basedOn w:val="a1"/>
    <w:link w:val="161"/>
    <w:pPr>
      <w:spacing w:line="240" w:lineRule="atLeast"/>
      <w:ind w:firstLine="0"/>
      <w:jc w:val="left"/>
    </w:pPr>
    <w:rPr>
      <w:sz w:val="26"/>
    </w:rPr>
  </w:style>
  <w:style w:type="character" w:customStyle="1" w:styleId="161">
    <w:name w:val="Основной текст (16)"/>
    <w:basedOn w:val="1"/>
    <w:link w:val="160"/>
    <w:rPr>
      <w:sz w:val="26"/>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afffff1">
    <w:name w:val="Перечень с номером"/>
    <w:basedOn w:val="afff1"/>
    <w:link w:val="afffff2"/>
    <w:pPr>
      <w:tabs>
        <w:tab w:val="left" w:pos="1440"/>
      </w:tabs>
      <w:spacing w:before="120"/>
      <w:ind w:left="1440" w:hanging="360"/>
    </w:pPr>
  </w:style>
  <w:style w:type="character" w:customStyle="1" w:styleId="afffff2">
    <w:name w:val="Перечень с номером"/>
    <w:basedOn w:val="afff2"/>
    <w:link w:val="afffff1"/>
    <w:rPr>
      <w:sz w:val="24"/>
    </w:rPr>
  </w:style>
  <w:style w:type="paragraph" w:customStyle="1" w:styleId="xl101">
    <w:name w:val="xl101"/>
    <w:basedOn w:val="a1"/>
    <w:link w:val="xl101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b/>
      <w:sz w:val="20"/>
    </w:rPr>
  </w:style>
  <w:style w:type="character" w:customStyle="1" w:styleId="xl1010">
    <w:name w:val="xl101"/>
    <w:basedOn w:val="1"/>
    <w:link w:val="xl101"/>
    <w:rPr>
      <w:b/>
      <w:sz w:val="20"/>
    </w:rPr>
  </w:style>
  <w:style w:type="paragraph" w:customStyle="1" w:styleId="6d">
    <w:name w:val="Абзац списка6"/>
    <w:basedOn w:val="a1"/>
    <w:link w:val="6e"/>
    <w:pPr>
      <w:widowControl w:val="0"/>
      <w:spacing w:after="200"/>
      <w:ind w:left="720" w:firstLine="0"/>
      <w:contextualSpacing/>
      <w:jc w:val="left"/>
    </w:pPr>
    <w:rPr>
      <w:sz w:val="24"/>
    </w:rPr>
  </w:style>
  <w:style w:type="character" w:customStyle="1" w:styleId="6e">
    <w:name w:val="Абзац списка6"/>
    <w:basedOn w:val="1"/>
    <w:link w:val="6d"/>
    <w:rPr>
      <w:sz w:val="24"/>
    </w:rPr>
  </w:style>
  <w:style w:type="paragraph" w:customStyle="1" w:styleId="afffff3">
    <w:name w:val="Отчетный"/>
    <w:basedOn w:val="a1"/>
    <w:link w:val="afffff4"/>
    <w:pPr>
      <w:spacing w:after="120" w:line="360" w:lineRule="auto"/>
      <w:ind w:firstLine="720"/>
    </w:pPr>
    <w:rPr>
      <w:sz w:val="26"/>
    </w:rPr>
  </w:style>
  <w:style w:type="character" w:customStyle="1" w:styleId="afffff4">
    <w:name w:val="Отчетный"/>
    <w:basedOn w:val="1"/>
    <w:link w:val="afffff3"/>
    <w:rPr>
      <w:sz w:val="26"/>
    </w:rPr>
  </w:style>
  <w:style w:type="paragraph" w:customStyle="1" w:styleId="2ff3">
    <w:name w:val="Подпись к таблице (2)"/>
    <w:basedOn w:val="a1"/>
    <w:link w:val="2ff4"/>
    <w:pPr>
      <w:spacing w:after="60" w:line="240" w:lineRule="atLeast"/>
      <w:ind w:firstLine="0"/>
      <w:jc w:val="left"/>
    </w:pPr>
    <w:rPr>
      <w:sz w:val="26"/>
    </w:rPr>
  </w:style>
  <w:style w:type="character" w:customStyle="1" w:styleId="2ff4">
    <w:name w:val="Подпись к таблице (2)"/>
    <w:basedOn w:val="1"/>
    <w:link w:val="2ff3"/>
    <w:rPr>
      <w:sz w:val="26"/>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250">
    <w:name w:val="xl250"/>
    <w:basedOn w:val="a1"/>
    <w:link w:val="xl2500"/>
    <w:pPr>
      <w:pBdr>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2500">
    <w:name w:val="xl250"/>
    <w:basedOn w:val="1"/>
    <w:link w:val="xl250"/>
    <w:rPr>
      <w:sz w:val="22"/>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sz w:val="24"/>
    </w:rPr>
  </w:style>
  <w:style w:type="paragraph" w:styleId="a9">
    <w:name w:val="annotation text"/>
    <w:basedOn w:val="a1"/>
    <w:link w:val="16"/>
    <w:pPr>
      <w:spacing w:before="60" w:after="200" w:line="276" w:lineRule="auto"/>
      <w:ind w:firstLine="0"/>
      <w:jc w:val="left"/>
    </w:pPr>
    <w:rPr>
      <w:rFonts w:ascii="Calibri" w:hAnsi="Calibri"/>
      <w:sz w:val="20"/>
    </w:rPr>
  </w:style>
  <w:style w:type="character" w:customStyle="1" w:styleId="16">
    <w:name w:val="Текст примечания Знак1"/>
    <w:basedOn w:val="1"/>
    <w:link w:val="a9"/>
    <w:rPr>
      <w:rFonts w:ascii="Calibri" w:hAnsi="Calibri"/>
      <w:sz w:val="20"/>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152">
    <w:name w:val="Основной текст (15) + Не курсив"/>
    <w:link w:val="153"/>
    <w:rPr>
      <w:i/>
      <w:sz w:val="23"/>
      <w:highlight w:val="white"/>
    </w:rPr>
  </w:style>
  <w:style w:type="character" w:customStyle="1" w:styleId="153">
    <w:name w:val="Основной текст (15) + Не курсив"/>
    <w:link w:val="152"/>
    <w:rPr>
      <w:i/>
      <w:spacing w:val="0"/>
      <w:sz w:val="23"/>
      <w:highlight w:val="white"/>
    </w:rPr>
  </w:style>
  <w:style w:type="paragraph" w:customStyle="1" w:styleId="1pt">
    <w:name w:val="Основной текст + Интервал 1 pt"/>
    <w:link w:val="1pt0"/>
    <w:rPr>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271">
    <w:name w:val="Стиль Основной текст + По ширине Первая строка:  127 см1"/>
    <w:basedOn w:val="afff1"/>
    <w:link w:val="12710"/>
    <w:pPr>
      <w:spacing w:before="60" w:after="120"/>
      <w:ind w:firstLine="720"/>
    </w:pPr>
  </w:style>
  <w:style w:type="character" w:customStyle="1" w:styleId="12710">
    <w:name w:val="Стиль Основной текст + По ширине Первая строка:  127 см1"/>
    <w:basedOn w:val="afff2"/>
    <w:link w:val="1271"/>
    <w:rPr>
      <w:sz w:val="24"/>
    </w:rPr>
  </w:style>
  <w:style w:type="paragraph" w:customStyle="1" w:styleId="1ffd">
    <w:name w:val="Гиперссылка1"/>
    <w:link w:val="afffff5"/>
    <w:rPr>
      <w:color w:val="0000FF"/>
      <w:u w:val="single"/>
    </w:rPr>
  </w:style>
  <w:style w:type="character" w:styleId="afffff5">
    <w:name w:val="Hyperlink"/>
    <w:link w:val="1ffd"/>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xl290">
    <w:name w:val="xl290"/>
    <w:basedOn w:val="a1"/>
    <w:link w:val="xl2900"/>
    <w:pPr>
      <w:pBdr>
        <w:top w:val="single" w:sz="4" w:space="0" w:color="000000"/>
        <w:left w:val="single" w:sz="4" w:space="0" w:color="000000"/>
        <w:right w:val="single" w:sz="4" w:space="0" w:color="000000"/>
      </w:pBdr>
      <w:spacing w:beforeAutospacing="1" w:afterAutospacing="1"/>
      <w:ind w:firstLine="0"/>
      <w:jc w:val="left"/>
    </w:pPr>
    <w:rPr>
      <w:b/>
      <w:sz w:val="24"/>
    </w:rPr>
  </w:style>
  <w:style w:type="character" w:customStyle="1" w:styleId="xl2900">
    <w:name w:val="xl290"/>
    <w:basedOn w:val="1"/>
    <w:link w:val="xl290"/>
    <w:rPr>
      <w:b/>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80">
    <w:name w:val="Заголовок 8 Знак"/>
    <w:basedOn w:val="1"/>
    <w:link w:val="8"/>
    <w:rPr>
      <w:rFonts w:ascii="Cambria" w:hAnsi="Cambria"/>
      <w:color w:val="404040"/>
      <w:sz w:val="20"/>
    </w:rPr>
  </w:style>
  <w:style w:type="paragraph" w:customStyle="1" w:styleId="xl150">
    <w:name w:val="xl150"/>
    <w:basedOn w:val="a1"/>
    <w:link w:val="xl150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1500">
    <w:name w:val="xl150"/>
    <w:basedOn w:val="1"/>
    <w:link w:val="xl150"/>
    <w:rPr>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sz w:val="24"/>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i/>
      <w:sz w:val="24"/>
    </w:rPr>
  </w:style>
  <w:style w:type="paragraph" w:customStyle="1" w:styleId="xl238">
    <w:name w:val="xl238"/>
    <w:basedOn w:val="a1"/>
    <w:link w:val="xl2380"/>
    <w:pPr>
      <w:pBdr>
        <w:top w:val="single" w:sz="4" w:space="0" w:color="000000"/>
        <w:right w:val="single" w:sz="4" w:space="0" w:color="000000"/>
      </w:pBdr>
      <w:spacing w:beforeAutospacing="1" w:afterAutospacing="1"/>
      <w:ind w:firstLine="0"/>
      <w:jc w:val="center"/>
    </w:pPr>
    <w:rPr>
      <w:b/>
      <w:i/>
      <w:sz w:val="24"/>
    </w:rPr>
  </w:style>
  <w:style w:type="character" w:customStyle="1" w:styleId="xl2380">
    <w:name w:val="xl238"/>
    <w:basedOn w:val="1"/>
    <w:link w:val="xl238"/>
    <w:rPr>
      <w:b/>
      <w:i/>
      <w:sz w:val="24"/>
    </w:rPr>
  </w:style>
  <w:style w:type="paragraph" w:styleId="1ffe">
    <w:name w:val="toc 1"/>
    <w:basedOn w:val="a1"/>
    <w:next w:val="a1"/>
    <w:link w:val="1fff"/>
    <w:uiPriority w:val="39"/>
    <w:pPr>
      <w:spacing w:before="360" w:line="276" w:lineRule="auto"/>
      <w:ind w:firstLine="0"/>
      <w:jc w:val="left"/>
    </w:pPr>
    <w:rPr>
      <w:rFonts w:ascii="Arial" w:hAnsi="Arial"/>
      <w:b/>
      <w:caps/>
      <w:sz w:val="22"/>
    </w:rPr>
  </w:style>
  <w:style w:type="character" w:customStyle="1" w:styleId="1fff">
    <w:name w:val="Оглавление 1 Знак"/>
    <w:basedOn w:val="1"/>
    <w:link w:val="1ffe"/>
    <w:rPr>
      <w:rFonts w:ascii="Arial" w:hAnsi="Arial"/>
      <w:b/>
      <w:caps/>
      <w:sz w:val="22"/>
    </w:rPr>
  </w:style>
  <w:style w:type="paragraph" w:customStyle="1" w:styleId="xl152">
    <w:name w:val="xl152"/>
    <w:basedOn w:val="a1"/>
    <w:link w:val="xl1520"/>
    <w:pPr>
      <w:pBdr>
        <w:left w:val="single" w:sz="4" w:space="0" w:color="000000"/>
        <w:right w:val="single" w:sz="4" w:space="0" w:color="000000"/>
      </w:pBdr>
      <w:spacing w:beforeAutospacing="1" w:afterAutospacing="1"/>
      <w:ind w:firstLine="0"/>
      <w:jc w:val="left"/>
    </w:pPr>
    <w:rPr>
      <w:sz w:val="24"/>
    </w:rPr>
  </w:style>
  <w:style w:type="character" w:customStyle="1" w:styleId="xl1520">
    <w:name w:val="xl152"/>
    <w:basedOn w:val="1"/>
    <w:link w:val="xl152"/>
    <w:rPr>
      <w:sz w:val="24"/>
    </w:rPr>
  </w:style>
  <w:style w:type="paragraph" w:customStyle="1" w:styleId="1fff0">
    <w:name w:val="Рецензия1"/>
    <w:link w:val="1fff1"/>
    <w:rPr>
      <w:rFonts w:ascii="Calibri" w:hAnsi="Calibri"/>
      <w:sz w:val="22"/>
    </w:rPr>
  </w:style>
  <w:style w:type="character" w:customStyle="1" w:styleId="1fff1">
    <w:name w:val="Рецензия1"/>
    <w:link w:val="1fff0"/>
    <w:rPr>
      <w:rFonts w:ascii="Calibri" w:hAnsi="Calibri"/>
      <w:sz w:val="22"/>
    </w:rPr>
  </w:style>
  <w:style w:type="paragraph" w:customStyle="1" w:styleId="xl324">
    <w:name w:val="xl324"/>
    <w:basedOn w:val="a1"/>
    <w:link w:val="xl3240"/>
    <w:pPr>
      <w:pBdr>
        <w:top w:val="single" w:sz="4" w:space="0" w:color="000000"/>
        <w:bottom w:val="single" w:sz="4" w:space="0" w:color="000000"/>
      </w:pBdr>
      <w:spacing w:beforeAutospacing="1" w:afterAutospacing="1"/>
      <w:ind w:firstLine="0"/>
      <w:jc w:val="center"/>
    </w:pPr>
    <w:rPr>
      <w:sz w:val="24"/>
    </w:rPr>
  </w:style>
  <w:style w:type="character" w:customStyle="1" w:styleId="xl3240">
    <w:name w:val="xl324"/>
    <w:basedOn w:val="1"/>
    <w:link w:val="xl324"/>
    <w:rPr>
      <w:sz w:val="24"/>
    </w:rPr>
  </w:style>
  <w:style w:type="paragraph" w:customStyle="1" w:styleId="xl225">
    <w:name w:val="xl225"/>
    <w:basedOn w:val="a1"/>
    <w:link w:val="xl2250"/>
    <w:pPr>
      <w:pBdr>
        <w:top w:val="single" w:sz="4" w:space="0" w:color="000000"/>
        <w:left w:val="single" w:sz="4" w:space="0" w:color="000000"/>
      </w:pBdr>
      <w:spacing w:beforeAutospacing="1" w:afterAutospacing="1"/>
      <w:ind w:firstLine="0"/>
      <w:jc w:val="center"/>
    </w:pPr>
    <w:rPr>
      <w:sz w:val="24"/>
    </w:rPr>
  </w:style>
  <w:style w:type="character" w:customStyle="1" w:styleId="xl2250">
    <w:name w:val="xl225"/>
    <w:basedOn w:val="1"/>
    <w:link w:val="xl225"/>
    <w:rPr>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color w:val="000000"/>
      <w:sz w:val="20"/>
    </w:rPr>
  </w:style>
  <w:style w:type="paragraph" w:customStyle="1" w:styleId="FontStyle15">
    <w:name w:val="Font Style15"/>
    <w:link w:val="FontStyle150"/>
    <w:rPr>
      <w:b/>
      <w:sz w:val="18"/>
    </w:rPr>
  </w:style>
  <w:style w:type="character" w:customStyle="1" w:styleId="FontStyle150">
    <w:name w:val="Font Style15"/>
    <w:link w:val="FontStyle15"/>
    <w:rPr>
      <w:rFonts w:ascii="Times New Roman" w:hAnsi="Times New Roman"/>
      <w:b/>
      <w:color w:val="000000"/>
      <w:sz w:val="18"/>
    </w:rPr>
  </w:style>
  <w:style w:type="paragraph" w:customStyle="1" w:styleId="FontStyle52">
    <w:name w:val="Font Style52"/>
    <w:link w:val="FontStyle520"/>
    <w:rPr>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57">
    <w:name w:val="Основной текст (5)"/>
    <w:basedOn w:val="a1"/>
    <w:link w:val="58"/>
    <w:pPr>
      <w:spacing w:line="240" w:lineRule="atLeast"/>
      <w:ind w:firstLine="0"/>
      <w:jc w:val="left"/>
    </w:pPr>
    <w:rPr>
      <w:sz w:val="10"/>
    </w:rPr>
  </w:style>
  <w:style w:type="character" w:customStyle="1" w:styleId="58">
    <w:name w:val="Основной текст (5)"/>
    <w:basedOn w:val="1"/>
    <w:link w:val="57"/>
    <w:rPr>
      <w:sz w:val="1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ff2">
    <w:name w:val="Нумерованный список1"/>
    <w:basedOn w:val="a1"/>
    <w:link w:val="1fff3"/>
    <w:pPr>
      <w:tabs>
        <w:tab w:val="left" w:pos="747"/>
      </w:tabs>
      <w:spacing w:after="20" w:line="360" w:lineRule="auto"/>
      <w:ind w:left="747" w:hanging="180"/>
    </w:pPr>
  </w:style>
  <w:style w:type="character" w:customStyle="1" w:styleId="1fff3">
    <w:name w:val="Нумерованный список1"/>
    <w:basedOn w:val="1"/>
    <w:link w:val="1fff2"/>
    <w:rPr>
      <w:sz w:val="28"/>
    </w:rPr>
  </w:style>
  <w:style w:type="paragraph" w:customStyle="1" w:styleId="xl296">
    <w:name w:val="xl296"/>
    <w:basedOn w:val="a1"/>
    <w:link w:val="xl2960"/>
    <w:pPr>
      <w:pBdr>
        <w:left w:val="single" w:sz="4" w:space="0" w:color="000000"/>
      </w:pBdr>
      <w:spacing w:beforeAutospacing="1" w:afterAutospacing="1"/>
      <w:ind w:firstLine="0"/>
      <w:jc w:val="center"/>
    </w:pPr>
    <w:rPr>
      <w:b/>
    </w:rPr>
  </w:style>
  <w:style w:type="character" w:customStyle="1" w:styleId="xl2960">
    <w:name w:val="xl296"/>
    <w:basedOn w:val="1"/>
    <w:link w:val="xl296"/>
    <w:rPr>
      <w:b/>
      <w:sz w:val="28"/>
    </w:rPr>
  </w:style>
  <w:style w:type="paragraph" w:customStyle="1" w:styleId="xl71">
    <w:name w:val="xl71"/>
    <w:basedOn w:val="a1"/>
    <w:link w:val="xl710"/>
    <w:pPr>
      <w:widowControl w:val="0"/>
      <w:pBdr>
        <w:top w:val="single" w:sz="4" w:space="0" w:color="000000"/>
        <w:bottom w:val="single" w:sz="4" w:space="0" w:color="000000"/>
      </w:pBdr>
      <w:spacing w:before="280" w:after="280" w:line="100" w:lineRule="atLeast"/>
      <w:ind w:firstLine="0"/>
      <w:jc w:val="center"/>
    </w:pPr>
    <w:rPr>
      <w:b/>
      <w:sz w:val="24"/>
    </w:rPr>
  </w:style>
  <w:style w:type="character" w:customStyle="1" w:styleId="xl710">
    <w:name w:val="xl71"/>
    <w:basedOn w:val="1"/>
    <w:link w:val="xl71"/>
    <w:rPr>
      <w:b/>
      <w:sz w:val="24"/>
    </w:rPr>
  </w:style>
  <w:style w:type="paragraph" w:customStyle="1" w:styleId="xl76">
    <w:name w:val="xl76"/>
    <w:basedOn w:val="a1"/>
    <w:link w:val="xl7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760">
    <w:name w:val="xl76"/>
    <w:basedOn w:val="1"/>
    <w:link w:val="xl76"/>
    <w:rPr>
      <w:sz w:val="20"/>
    </w:rPr>
  </w:style>
  <w:style w:type="paragraph" w:customStyle="1" w:styleId="apple-converted-space">
    <w:name w:val="apple-converted-space"/>
    <w:basedOn w:val="2f0"/>
    <w:link w:val="apple-converted-space0"/>
  </w:style>
  <w:style w:type="character" w:customStyle="1" w:styleId="apple-converted-space0">
    <w:name w:val="apple-converted-space"/>
    <w:basedOn w:val="a2"/>
    <w:link w:val="apple-converted-space"/>
  </w:style>
  <w:style w:type="paragraph" w:customStyle="1" w:styleId="xl193">
    <w:name w:val="xl193"/>
    <w:basedOn w:val="a1"/>
    <w:link w:val="xl19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930">
    <w:name w:val="xl193"/>
    <w:basedOn w:val="1"/>
    <w:link w:val="xl193"/>
    <w:rPr>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consplusnormal">
    <w:name w:val="consplusnormal"/>
    <w:basedOn w:val="a1"/>
    <w:link w:val="consplusnormal0"/>
    <w:pPr>
      <w:spacing w:before="63" w:after="63"/>
      <w:ind w:firstLine="0"/>
      <w:jc w:val="left"/>
    </w:pPr>
    <w:rPr>
      <w:rFonts w:ascii="Arial" w:hAnsi="Arial"/>
      <w:sz w:val="20"/>
    </w:rPr>
  </w:style>
  <w:style w:type="character" w:customStyle="1" w:styleId="consplusnormal0">
    <w:name w:val="consplusnormal"/>
    <w:basedOn w:val="1"/>
    <w:link w:val="consplusnormal"/>
    <w:rPr>
      <w:rFonts w:ascii="Arial" w:hAnsi="Arial"/>
      <w:color w:val="000000"/>
      <w:sz w:val="20"/>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afffff6">
    <w:name w:val="Нормальный (таблица)"/>
    <w:basedOn w:val="a1"/>
    <w:next w:val="a1"/>
    <w:link w:val="afffff7"/>
    <w:pPr>
      <w:widowControl w:val="0"/>
      <w:ind w:firstLine="0"/>
    </w:pPr>
    <w:rPr>
      <w:rFonts w:ascii="Arial" w:hAnsi="Arial"/>
      <w:sz w:val="24"/>
    </w:rPr>
  </w:style>
  <w:style w:type="character" w:customStyle="1" w:styleId="afffff7">
    <w:name w:val="Нормальный (таблица)"/>
    <w:basedOn w:val="1"/>
    <w:link w:val="afffff6"/>
    <w:rPr>
      <w:rFonts w:ascii="Arial" w:hAnsi="Arial"/>
      <w:sz w:val="24"/>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xl167">
    <w:name w:val="xl167"/>
    <w:basedOn w:val="a1"/>
    <w:link w:val="xl16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79">
    <w:name w:val="Абзац списка7"/>
    <w:basedOn w:val="a1"/>
    <w:link w:val="7a"/>
    <w:pPr>
      <w:spacing w:after="200" w:line="276" w:lineRule="auto"/>
      <w:ind w:left="720" w:firstLine="0"/>
      <w:jc w:val="left"/>
    </w:pPr>
    <w:rPr>
      <w:rFonts w:ascii="Calibri" w:hAnsi="Calibri"/>
      <w:sz w:val="22"/>
    </w:rPr>
  </w:style>
  <w:style w:type="character" w:customStyle="1" w:styleId="7a">
    <w:name w:val="Абзац списка7"/>
    <w:basedOn w:val="1"/>
    <w:link w:val="79"/>
    <w:rPr>
      <w:rFonts w:ascii="Calibri" w:hAnsi="Calibri"/>
      <w:sz w:val="22"/>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xl123">
    <w:name w:val="xl123"/>
    <w:basedOn w:val="a1"/>
    <w:link w:val="xl123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230">
    <w:name w:val="xl123"/>
    <w:basedOn w:val="1"/>
    <w:link w:val="xl123"/>
    <w:rPr>
      <w:sz w:val="20"/>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Footnote1">
    <w:name w:val="Footnote"/>
    <w:basedOn w:val="a1"/>
    <w:link w:val="Footnote2"/>
    <w:pPr>
      <w:widowControl w:val="0"/>
      <w:spacing w:line="100" w:lineRule="atLeast"/>
      <w:ind w:firstLine="0"/>
      <w:jc w:val="left"/>
    </w:pPr>
    <w:rPr>
      <w:sz w:val="20"/>
    </w:rPr>
  </w:style>
  <w:style w:type="character" w:customStyle="1" w:styleId="Footnote2">
    <w:name w:val="Footnote"/>
    <w:basedOn w:val="1"/>
    <w:link w:val="Footnote1"/>
    <w:rPr>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2">
    <w:name w:val="Маркированный список - 2"/>
    <w:basedOn w:val="a1"/>
    <w:link w:val="-21"/>
    <w:pPr>
      <w:numPr>
        <w:numId w:val="6"/>
      </w:numPr>
      <w:tabs>
        <w:tab w:val="left" w:pos="737"/>
      </w:tabs>
      <w:spacing w:before="60" w:after="200" w:line="276" w:lineRule="auto"/>
      <w:ind w:left="754" w:hanging="357"/>
      <w:jc w:val="left"/>
    </w:pPr>
    <w:rPr>
      <w:rFonts w:ascii="Tahoma" w:hAnsi="Tahoma"/>
      <w:sz w:val="20"/>
    </w:rPr>
  </w:style>
  <w:style w:type="character" w:customStyle="1" w:styleId="-21">
    <w:name w:val="Маркированный список - 2"/>
    <w:basedOn w:val="1"/>
    <w:link w:val="-2"/>
    <w:rPr>
      <w:rFonts w:ascii="Tahoma" w:hAnsi="Tahoma"/>
      <w:sz w:val="20"/>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fff4">
    <w:name w:val="Верхний колонтитул Знак1"/>
    <w:link w:val="1fff5"/>
    <w:rPr>
      <w:sz w:val="28"/>
    </w:rPr>
  </w:style>
  <w:style w:type="character" w:customStyle="1" w:styleId="1fff5">
    <w:name w:val="Верхний колонтитул Знак1"/>
    <w:link w:val="1fff4"/>
    <w:rPr>
      <w:sz w:val="28"/>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styleId="afffff8">
    <w:name w:val="caption"/>
    <w:basedOn w:val="a1"/>
    <w:link w:val="afffff9"/>
    <w:pPr>
      <w:spacing w:before="120" w:after="120"/>
    </w:pPr>
    <w:rPr>
      <w:i/>
      <w:sz w:val="24"/>
    </w:rPr>
  </w:style>
  <w:style w:type="character" w:customStyle="1" w:styleId="afffff9">
    <w:name w:val="Название объекта Знак"/>
    <w:basedOn w:val="1"/>
    <w:link w:val="afffff8"/>
    <w:rPr>
      <w:i/>
      <w:sz w:val="24"/>
    </w:rPr>
  </w:style>
  <w:style w:type="paragraph" w:customStyle="1" w:styleId="4b">
    <w:name w:val="Знак Знак4"/>
    <w:link w:val="4c"/>
  </w:style>
  <w:style w:type="character" w:customStyle="1" w:styleId="4c">
    <w:name w:val="Знак Знак4"/>
    <w:link w:val="4b"/>
    <w:rPr>
      <w:rFonts w:ascii="Times New Roman" w:hAnsi="Times New Roman"/>
    </w:rPr>
  </w:style>
  <w:style w:type="paragraph" w:customStyle="1" w:styleId="xl267">
    <w:name w:val="xl267"/>
    <w:basedOn w:val="a1"/>
    <w:link w:val="xl2670"/>
    <w:pPr>
      <w:pBdr>
        <w:top w:val="single" w:sz="4" w:space="0" w:color="000000"/>
        <w:left w:val="single" w:sz="4" w:space="0" w:color="000000"/>
      </w:pBdr>
      <w:spacing w:beforeAutospacing="1" w:afterAutospacing="1"/>
      <w:ind w:firstLine="0"/>
      <w:jc w:val="center"/>
    </w:pPr>
    <w:rPr>
      <w:sz w:val="24"/>
    </w:rPr>
  </w:style>
  <w:style w:type="character" w:customStyle="1" w:styleId="xl2670">
    <w:name w:val="xl267"/>
    <w:basedOn w:val="1"/>
    <w:link w:val="xl267"/>
    <w:rPr>
      <w:sz w:val="24"/>
    </w:rPr>
  </w:style>
  <w:style w:type="paragraph" w:customStyle="1" w:styleId="FontStyle17">
    <w:name w:val="Font Style17"/>
    <w:link w:val="FontStyle170"/>
    <w:rPr>
      <w:sz w:val="26"/>
    </w:rPr>
  </w:style>
  <w:style w:type="character" w:customStyle="1" w:styleId="FontStyle170">
    <w:name w:val="Font Style17"/>
    <w:link w:val="FontStyle17"/>
    <w:rPr>
      <w:rFonts w:ascii="Times New Roman" w:hAnsi="Times New Roman"/>
      <w:color w:val="000000"/>
      <w:sz w:val="26"/>
    </w:rPr>
  </w:style>
  <w:style w:type="paragraph" w:customStyle="1" w:styleId="1fff6">
    <w:name w:val="Обычный1"/>
    <w:link w:val="1fff7"/>
    <w:pPr>
      <w:widowControl w:val="0"/>
      <w:spacing w:line="100" w:lineRule="atLeast"/>
    </w:pPr>
    <w:rPr>
      <w:sz w:val="24"/>
    </w:rPr>
  </w:style>
  <w:style w:type="character" w:customStyle="1" w:styleId="1fff7">
    <w:name w:val="Обычный1"/>
    <w:link w:val="1fff6"/>
    <w:rPr>
      <w:sz w:val="24"/>
    </w:rPr>
  </w:style>
  <w:style w:type="paragraph" w:customStyle="1" w:styleId="7b">
    <w:name w:val="Знак Знак7"/>
    <w:link w:val="7c"/>
    <w:rPr>
      <w:sz w:val="24"/>
    </w:rPr>
  </w:style>
  <w:style w:type="character" w:customStyle="1" w:styleId="7c">
    <w:name w:val="Знак Знак7"/>
    <w:link w:val="7b"/>
    <w:rPr>
      <w:rFonts w:ascii="Times New Roman" w:hAnsi="Times New Roman"/>
      <w:sz w:val="24"/>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sz w:val="24"/>
    </w:rPr>
  </w:style>
  <w:style w:type="paragraph" w:customStyle="1" w:styleId="xl295">
    <w:name w:val="xl295"/>
    <w:basedOn w:val="a1"/>
    <w:link w:val="xl295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950">
    <w:name w:val="xl295"/>
    <w:basedOn w:val="1"/>
    <w:link w:val="xl295"/>
    <w:rPr>
      <w:sz w:val="24"/>
    </w:rPr>
  </w:style>
  <w:style w:type="paragraph" w:customStyle="1" w:styleId="afffffa">
    <w:name w:val="Знак Знак Знак Знак"/>
    <w:basedOn w:val="a1"/>
    <w:link w:val="afffffb"/>
    <w:pPr>
      <w:widowControl w:val="0"/>
      <w:spacing w:after="160" w:line="240" w:lineRule="exact"/>
      <w:ind w:firstLine="0"/>
      <w:jc w:val="right"/>
    </w:pPr>
    <w:rPr>
      <w:sz w:val="20"/>
    </w:rPr>
  </w:style>
  <w:style w:type="character" w:customStyle="1" w:styleId="afffffb">
    <w:name w:val="Знак Знак Знак Знак"/>
    <w:basedOn w:val="1"/>
    <w:link w:val="afffffa"/>
    <w:rPr>
      <w:sz w:val="20"/>
    </w:rPr>
  </w:style>
  <w:style w:type="paragraph" w:customStyle="1" w:styleId="132">
    <w:name w:val="Основной шрифт абзаца13"/>
    <w:link w:val="133"/>
  </w:style>
  <w:style w:type="character" w:customStyle="1" w:styleId="133">
    <w:name w:val="Основной шрифт абзаца13"/>
    <w:link w:val="132"/>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89">
    <w:name w:val="xl189"/>
    <w:basedOn w:val="a1"/>
    <w:link w:val="xl1890"/>
    <w:pPr>
      <w:pBdr>
        <w:top w:val="single" w:sz="4" w:space="0" w:color="000000"/>
        <w:left w:val="single" w:sz="4" w:space="0" w:color="000000"/>
        <w:bottom w:val="single" w:sz="4" w:space="0" w:color="000000"/>
      </w:pBdr>
      <w:spacing w:beforeAutospacing="1" w:afterAutospacing="1"/>
      <w:ind w:firstLine="0"/>
      <w:jc w:val="left"/>
    </w:pPr>
    <w:rPr>
      <w:sz w:val="18"/>
    </w:rPr>
  </w:style>
  <w:style w:type="character" w:customStyle="1" w:styleId="xl1890">
    <w:name w:val="xl189"/>
    <w:basedOn w:val="1"/>
    <w:link w:val="xl189"/>
    <w:rPr>
      <w:sz w:val="18"/>
    </w:rPr>
  </w:style>
  <w:style w:type="paragraph" w:styleId="afffffc">
    <w:name w:val="No Spacing"/>
    <w:link w:val="afffffd"/>
    <w:rPr>
      <w:rFonts w:ascii="Calibri" w:hAnsi="Calibri"/>
      <w:sz w:val="22"/>
    </w:rPr>
  </w:style>
  <w:style w:type="character" w:customStyle="1" w:styleId="afffffd">
    <w:name w:val="Без интервала Знак"/>
    <w:link w:val="afffffc"/>
    <w:rPr>
      <w:rFonts w:ascii="Calibri" w:hAnsi="Calibri"/>
      <w:sz w:val="22"/>
    </w:rPr>
  </w:style>
  <w:style w:type="paragraph" w:customStyle="1" w:styleId="1fff8">
    <w:name w:val="Основной текст с отступом Знак1"/>
    <w:link w:val="1fff9"/>
    <w:rPr>
      <w:sz w:val="28"/>
    </w:rPr>
  </w:style>
  <w:style w:type="character" w:customStyle="1" w:styleId="1fff9">
    <w:name w:val="Основной текст с отступом Знак1"/>
    <w:link w:val="1fff8"/>
    <w:rPr>
      <w:sz w:val="28"/>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1fffa">
    <w:name w:val="Схема документа Знак1"/>
    <w:link w:val="1fffb"/>
    <w:rPr>
      <w:rFonts w:ascii="Tahoma" w:hAnsi="Tahoma"/>
      <w:sz w:val="16"/>
    </w:rPr>
  </w:style>
  <w:style w:type="character" w:customStyle="1" w:styleId="1fffb">
    <w:name w:val="Схема документа Знак1"/>
    <w:link w:val="1fffa"/>
    <w:rPr>
      <w:rFonts w:ascii="Tahoma" w:hAnsi="Tahoma"/>
      <w:sz w:val="16"/>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f3">
    <w:name w:val="Заголовок 3 (центровка)"/>
    <w:basedOn w:val="39"/>
    <w:link w:val="3f5"/>
    <w:pPr>
      <w:widowControl/>
      <w:jc w:val="center"/>
    </w:pPr>
  </w:style>
  <w:style w:type="character" w:customStyle="1" w:styleId="3f5">
    <w:name w:val="Заголовок 3 (центровка)"/>
    <w:basedOn w:val="3a"/>
    <w:link w:val="3f3"/>
    <w:rPr>
      <w:rFonts w:ascii="Calibri" w:hAnsi="Calibri"/>
      <w:b w:val="0"/>
      <w:i w:val="0"/>
      <w:sz w:val="24"/>
    </w:rPr>
  </w:style>
  <w:style w:type="paragraph" w:customStyle="1" w:styleId="xl74">
    <w:name w:val="xl74"/>
    <w:basedOn w:val="a1"/>
    <w:link w:val="xl7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740">
    <w:name w:val="xl74"/>
    <w:basedOn w:val="1"/>
    <w:link w:val="xl74"/>
    <w:rPr>
      <w:sz w:val="20"/>
    </w:rPr>
  </w:style>
  <w:style w:type="paragraph" w:styleId="affffff0">
    <w:name w:val="Salutation"/>
    <w:basedOn w:val="a1"/>
    <w:next w:val="a1"/>
    <w:link w:val="1fffc"/>
    <w:pPr>
      <w:ind w:firstLine="0"/>
      <w:jc w:val="left"/>
    </w:pPr>
  </w:style>
  <w:style w:type="character" w:customStyle="1" w:styleId="1fffc">
    <w:name w:val="Приветствие Знак1"/>
    <w:basedOn w:val="1"/>
    <w:link w:val="affffff0"/>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1fffd">
    <w:name w:val="Текст выноски Знак1"/>
    <w:link w:val="1fffe"/>
    <w:rPr>
      <w:rFonts w:ascii="Tahoma" w:hAnsi="Tahoma"/>
      <w:sz w:val="16"/>
    </w:rPr>
  </w:style>
  <w:style w:type="character" w:customStyle="1" w:styleId="1fffe">
    <w:name w:val="Текст выноски Знак1"/>
    <w:link w:val="1fffd"/>
    <w:rPr>
      <w:rFonts w:ascii="Tahoma" w:hAnsi="Tahoma"/>
      <w:sz w:val="16"/>
    </w:rPr>
  </w:style>
  <w:style w:type="paragraph" w:styleId="95">
    <w:name w:val="toc 9"/>
    <w:next w:val="a1"/>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2ff5">
    <w:name w:val="заголовок 2"/>
    <w:basedOn w:val="a1"/>
    <w:next w:val="a1"/>
    <w:link w:val="2ff6"/>
    <w:pPr>
      <w:keepNext/>
      <w:ind w:firstLine="0"/>
      <w:jc w:val="center"/>
      <w:outlineLvl w:val="1"/>
    </w:pPr>
    <w:rPr>
      <w:sz w:val="24"/>
    </w:rPr>
  </w:style>
  <w:style w:type="character" w:customStyle="1" w:styleId="2ff6">
    <w:name w:val="заголовок 2"/>
    <w:basedOn w:val="1"/>
    <w:link w:val="2ff5"/>
    <w:rPr>
      <w:sz w:val="24"/>
    </w:rPr>
  </w:style>
  <w:style w:type="paragraph" w:customStyle="1" w:styleId="xl159">
    <w:name w:val="xl159"/>
    <w:basedOn w:val="a1"/>
    <w:link w:val="xl1590"/>
    <w:pPr>
      <w:pBdr>
        <w:top w:val="single" w:sz="4" w:space="0" w:color="000000"/>
        <w:left w:val="single" w:sz="4" w:space="0" w:color="000000"/>
        <w:bottom w:val="single" w:sz="4" w:space="0" w:color="000000"/>
      </w:pBdr>
      <w:spacing w:beforeAutospacing="1" w:afterAutospacing="1"/>
      <w:ind w:firstLine="0"/>
      <w:jc w:val="center"/>
    </w:pPr>
    <w:rPr>
      <w:b/>
      <w:sz w:val="24"/>
    </w:rPr>
  </w:style>
  <w:style w:type="character" w:customStyle="1" w:styleId="xl1590">
    <w:name w:val="xl159"/>
    <w:basedOn w:val="1"/>
    <w:link w:val="xl159"/>
    <w:rPr>
      <w:b/>
      <w:sz w:val="24"/>
    </w:rPr>
  </w:style>
  <w:style w:type="paragraph" w:customStyle="1" w:styleId="xl124">
    <w:name w:val="xl124"/>
    <w:basedOn w:val="a1"/>
    <w:link w:val="xl124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240">
    <w:name w:val="xl124"/>
    <w:basedOn w:val="1"/>
    <w:link w:val="xl124"/>
    <w:rPr>
      <w:b/>
      <w:sz w:val="20"/>
    </w:rPr>
  </w:style>
  <w:style w:type="paragraph" w:customStyle="1" w:styleId="xl126">
    <w:name w:val="xl126"/>
    <w:basedOn w:val="a1"/>
    <w:link w:val="xl126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260">
    <w:name w:val="xl126"/>
    <w:basedOn w:val="1"/>
    <w:link w:val="xl126"/>
    <w:rPr>
      <w:b/>
      <w:sz w:val="20"/>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106">
    <w:name w:val="Оглавление 10"/>
    <w:basedOn w:val="1ffff"/>
    <w:link w:val="107"/>
    <w:pPr>
      <w:widowControl/>
      <w:tabs>
        <w:tab w:val="right" w:leader="dot" w:pos="7091"/>
      </w:tabs>
      <w:ind w:left="2547"/>
    </w:pPr>
  </w:style>
  <w:style w:type="character" w:customStyle="1" w:styleId="107">
    <w:name w:val="Оглавление 10"/>
    <w:basedOn w:val="1ffff0"/>
    <w:link w:val="106"/>
    <w:rPr>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xl274">
    <w:name w:val="xl274"/>
    <w:basedOn w:val="a1"/>
    <w:link w:val="xl2740"/>
    <w:pPr>
      <w:pBdr>
        <w:left w:val="single" w:sz="4" w:space="0" w:color="000000"/>
        <w:bottom w:val="single" w:sz="4" w:space="0" w:color="000000"/>
      </w:pBdr>
      <w:spacing w:beforeAutospacing="1" w:afterAutospacing="1"/>
      <w:ind w:firstLine="0"/>
      <w:jc w:val="center"/>
    </w:pPr>
    <w:rPr>
      <w:sz w:val="24"/>
    </w:rPr>
  </w:style>
  <w:style w:type="character" w:customStyle="1" w:styleId="xl2740">
    <w:name w:val="xl274"/>
    <w:basedOn w:val="1"/>
    <w:link w:val="xl274"/>
    <w:rPr>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xl316">
    <w:name w:val="xl316"/>
    <w:basedOn w:val="a1"/>
    <w:link w:val="xl3160"/>
    <w:pPr>
      <w:pBdr>
        <w:top w:val="single" w:sz="4" w:space="0" w:color="000000"/>
        <w:right w:val="single" w:sz="4" w:space="0" w:color="000000"/>
      </w:pBdr>
      <w:spacing w:beforeAutospacing="1" w:afterAutospacing="1"/>
      <w:ind w:firstLine="0"/>
      <w:jc w:val="center"/>
    </w:pPr>
    <w:rPr>
      <w:sz w:val="24"/>
    </w:rPr>
  </w:style>
  <w:style w:type="character" w:customStyle="1" w:styleId="xl3160">
    <w:name w:val="xl316"/>
    <w:basedOn w:val="1"/>
    <w:link w:val="xl316"/>
    <w:rPr>
      <w:sz w:val="24"/>
    </w:rPr>
  </w:style>
  <w:style w:type="paragraph" w:customStyle="1" w:styleId="ConsNonformat1">
    <w:name w:val="ConsNonformat"/>
    <w:link w:val="ConsNonformat2"/>
    <w:pPr>
      <w:widowControl w:val="0"/>
      <w:spacing w:line="100" w:lineRule="atLeast"/>
    </w:pPr>
    <w:rPr>
      <w:rFonts w:ascii="Consultant" w:hAnsi="Consultant"/>
    </w:rPr>
  </w:style>
  <w:style w:type="character" w:customStyle="1" w:styleId="ConsNonformat2">
    <w:name w:val="ConsNonformat"/>
    <w:link w:val="ConsNonformat1"/>
    <w:rPr>
      <w:rFonts w:ascii="Consultant" w:hAnsi="Consultant"/>
    </w:rPr>
  </w:style>
  <w:style w:type="paragraph" w:customStyle="1" w:styleId="affffff1">
    <w:name w:val="Красная строка Знак"/>
    <w:link w:val="affffff2"/>
    <w:rPr>
      <w:sz w:val="28"/>
    </w:rPr>
  </w:style>
  <w:style w:type="character" w:customStyle="1" w:styleId="affffff2">
    <w:name w:val="Красная строка Знак"/>
    <w:link w:val="affffff1"/>
    <w:rPr>
      <w:sz w:val="2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97">
    <w:name w:val="Указатель9"/>
    <w:basedOn w:val="a1"/>
    <w:link w:val="98"/>
  </w:style>
  <w:style w:type="character" w:customStyle="1" w:styleId="98">
    <w:name w:val="Указатель9"/>
    <w:basedOn w:val="1"/>
    <w:link w:val="97"/>
    <w:rPr>
      <w:sz w:val="28"/>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70">
    <w:name w:val="xl270"/>
    <w:basedOn w:val="a1"/>
    <w:link w:val="xl2700"/>
    <w:pPr>
      <w:pBdr>
        <w:right w:val="single" w:sz="4" w:space="0" w:color="000000"/>
      </w:pBdr>
      <w:spacing w:beforeAutospacing="1" w:afterAutospacing="1"/>
      <w:ind w:firstLine="0"/>
      <w:jc w:val="center"/>
    </w:pPr>
    <w:rPr>
      <w:i/>
      <w:sz w:val="24"/>
    </w:rPr>
  </w:style>
  <w:style w:type="character" w:customStyle="1" w:styleId="xl2700">
    <w:name w:val="xl270"/>
    <w:basedOn w:val="1"/>
    <w:link w:val="xl270"/>
    <w:rPr>
      <w:i/>
      <w:sz w:val="24"/>
    </w:rPr>
  </w:style>
  <w:style w:type="paragraph" w:customStyle="1" w:styleId="3f8">
    <w:name w:val="Основной текст (3)"/>
    <w:basedOn w:val="a1"/>
    <w:link w:val="3f9"/>
    <w:pPr>
      <w:spacing w:line="240" w:lineRule="atLeast"/>
      <w:ind w:firstLine="0"/>
      <w:jc w:val="left"/>
    </w:pPr>
    <w:rPr>
      <w:sz w:val="20"/>
    </w:rPr>
  </w:style>
  <w:style w:type="character" w:customStyle="1" w:styleId="3f9">
    <w:name w:val="Основной текст (3)"/>
    <w:basedOn w:val="1"/>
    <w:link w:val="3f8"/>
    <w:rPr>
      <w:sz w:val="20"/>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83">
    <w:name w:val="xl183"/>
    <w:basedOn w:val="a1"/>
    <w:link w:val="xl18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30">
    <w:name w:val="xl183"/>
    <w:basedOn w:val="1"/>
    <w:link w:val="xl183"/>
    <w:rPr>
      <w:sz w:val="24"/>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sz w:val="24"/>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fff1">
    <w:name w:val="Знак1"/>
    <w:basedOn w:val="a1"/>
    <w:link w:val="1ffff2"/>
    <w:pPr>
      <w:widowControl w:val="0"/>
      <w:spacing w:after="160" w:line="240" w:lineRule="exact"/>
      <w:ind w:firstLine="0"/>
      <w:jc w:val="right"/>
    </w:pPr>
    <w:rPr>
      <w:rFonts w:ascii="Arial" w:hAnsi="Arial"/>
      <w:sz w:val="20"/>
    </w:rPr>
  </w:style>
  <w:style w:type="character" w:customStyle="1" w:styleId="1ffff2">
    <w:name w:val="Знак1"/>
    <w:basedOn w:val="1"/>
    <w:link w:val="1ffff1"/>
    <w:rPr>
      <w:rFonts w:ascii="Arial" w:hAnsi="Arial"/>
      <w:sz w:val="20"/>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affffff3">
    <w:name w:val="Подпись к таблице"/>
    <w:link w:val="affffff4"/>
    <w:rPr>
      <w:sz w:val="23"/>
      <w:u w:val="single"/>
    </w:rPr>
  </w:style>
  <w:style w:type="character" w:customStyle="1" w:styleId="affffff4">
    <w:name w:val="Подпись к таблице"/>
    <w:link w:val="affffff3"/>
    <w:rPr>
      <w:rFonts w:ascii="Times New Roman" w:hAnsi="Times New Roman"/>
      <w:spacing w:val="0"/>
      <w:sz w:val="23"/>
      <w:u w:val="single"/>
    </w:rPr>
  </w:style>
  <w:style w:type="paragraph" w:customStyle="1" w:styleId="xl327">
    <w:name w:val="xl327"/>
    <w:basedOn w:val="a1"/>
    <w:link w:val="xl327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3270">
    <w:name w:val="xl327"/>
    <w:basedOn w:val="1"/>
    <w:link w:val="xl327"/>
    <w:rPr>
      <w:sz w:val="22"/>
    </w:rPr>
  </w:style>
  <w:style w:type="paragraph" w:customStyle="1" w:styleId="affffff5">
    <w:name w:val="Ссылка указателя"/>
    <w:link w:val="affffff6"/>
  </w:style>
  <w:style w:type="character" w:customStyle="1" w:styleId="affffff6">
    <w:name w:val="Ссылка указателя"/>
    <w:link w:val="affffff5"/>
  </w:style>
  <w:style w:type="paragraph" w:customStyle="1" w:styleId="4d">
    <w:name w:val="Название объекта4"/>
    <w:basedOn w:val="a1"/>
    <w:link w:val="4e"/>
    <w:pPr>
      <w:spacing w:before="120" w:after="120"/>
    </w:pPr>
    <w:rPr>
      <w:i/>
      <w:sz w:val="24"/>
    </w:rPr>
  </w:style>
  <w:style w:type="character" w:customStyle="1" w:styleId="4e">
    <w:name w:val="Название объекта4"/>
    <w:basedOn w:val="1"/>
    <w:link w:val="4d"/>
    <w:rPr>
      <w:i/>
      <w:sz w:val="24"/>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xl251">
    <w:name w:val="xl251"/>
    <w:basedOn w:val="a1"/>
    <w:link w:val="xl25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510">
    <w:name w:val="xl251"/>
    <w:basedOn w:val="1"/>
    <w:link w:val="xl251"/>
    <w:rPr>
      <w:i/>
      <w:sz w:val="24"/>
    </w:rPr>
  </w:style>
  <w:style w:type="paragraph" w:customStyle="1" w:styleId="FontStyle21">
    <w:name w:val="Font Style21"/>
    <w:link w:val="FontStyle210"/>
    <w:rPr>
      <w:sz w:val="18"/>
    </w:rPr>
  </w:style>
  <w:style w:type="character" w:customStyle="1" w:styleId="FontStyle210">
    <w:name w:val="Font Style21"/>
    <w:link w:val="FontStyle21"/>
    <w:rPr>
      <w:rFonts w:ascii="Times New Roman" w:hAnsi="Times New Roman"/>
      <w:color w:val="000000"/>
      <w:sz w:val="18"/>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108">
    <w:name w:val="Указатель10"/>
    <w:basedOn w:val="a1"/>
    <w:link w:val="109"/>
  </w:style>
  <w:style w:type="character" w:customStyle="1" w:styleId="109">
    <w:name w:val="Указатель10"/>
    <w:basedOn w:val="1"/>
    <w:link w:val="108"/>
    <w:rPr>
      <w:sz w:val="28"/>
    </w:rPr>
  </w:style>
  <w:style w:type="paragraph" w:customStyle="1" w:styleId="xl115">
    <w:name w:val="xl115"/>
    <w:basedOn w:val="a1"/>
    <w:link w:val="xl1150"/>
    <w:pPr>
      <w:widowControl w:val="0"/>
      <w:pBdr>
        <w:left w:val="single" w:sz="4" w:space="0" w:color="000000"/>
        <w:bottom w:val="single" w:sz="4" w:space="0" w:color="000000"/>
        <w:right w:val="single" w:sz="4" w:space="0" w:color="000000"/>
      </w:pBdr>
      <w:spacing w:line="100" w:lineRule="atLeast"/>
      <w:ind w:firstLine="0"/>
    </w:pPr>
    <w:rPr>
      <w:sz w:val="20"/>
    </w:rPr>
  </w:style>
  <w:style w:type="character" w:customStyle="1" w:styleId="xl1150">
    <w:name w:val="xl115"/>
    <w:basedOn w:val="1"/>
    <w:link w:val="xl115"/>
    <w:rPr>
      <w:sz w:val="20"/>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120">
    <w:name w:val="xl120"/>
    <w:basedOn w:val="a1"/>
    <w:link w:val="xl1200"/>
    <w:pPr>
      <w:widowControl w:val="0"/>
      <w:pBdr>
        <w:top w:val="single" w:sz="4" w:space="0" w:color="000000"/>
        <w:left w:val="single" w:sz="4" w:space="0" w:color="000000"/>
        <w:right w:val="single" w:sz="4" w:space="0" w:color="000000"/>
      </w:pBdr>
      <w:spacing w:line="100" w:lineRule="atLeast"/>
      <w:ind w:firstLine="0"/>
      <w:jc w:val="center"/>
    </w:pPr>
    <w:rPr>
      <w:sz w:val="20"/>
    </w:rPr>
  </w:style>
  <w:style w:type="character" w:customStyle="1" w:styleId="xl1200">
    <w:name w:val="xl120"/>
    <w:basedOn w:val="1"/>
    <w:link w:val="xl120"/>
    <w:rPr>
      <w:sz w:val="20"/>
    </w:rPr>
  </w:style>
  <w:style w:type="paragraph" w:customStyle="1" w:styleId="xl279">
    <w:name w:val="xl279"/>
    <w:basedOn w:val="a1"/>
    <w:link w:val="xl2790"/>
    <w:pPr>
      <w:pBdr>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790">
    <w:name w:val="xl279"/>
    <w:basedOn w:val="1"/>
    <w:link w:val="xl279"/>
    <w:rPr>
      <w:sz w:val="24"/>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178">
    <w:name w:val="xl178"/>
    <w:basedOn w:val="a1"/>
    <w:link w:val="xl17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780">
    <w:name w:val="xl178"/>
    <w:basedOn w:val="1"/>
    <w:link w:val="xl178"/>
    <w:rPr>
      <w:b/>
      <w:sz w:val="24"/>
    </w:rPr>
  </w:style>
  <w:style w:type="paragraph" w:customStyle="1" w:styleId="xl170">
    <w:name w:val="xl170"/>
    <w:basedOn w:val="a1"/>
    <w:link w:val="xl1700"/>
    <w:pPr>
      <w:pBdr>
        <w:top w:val="single" w:sz="4" w:space="0" w:color="000000"/>
        <w:left w:val="single" w:sz="4" w:space="0" w:color="000000"/>
      </w:pBdr>
      <w:spacing w:beforeAutospacing="1" w:afterAutospacing="1"/>
      <w:ind w:firstLine="0"/>
      <w:jc w:val="left"/>
    </w:pPr>
    <w:rPr>
      <w:sz w:val="18"/>
    </w:rPr>
  </w:style>
  <w:style w:type="character" w:customStyle="1" w:styleId="xl1700">
    <w:name w:val="xl170"/>
    <w:basedOn w:val="1"/>
    <w:link w:val="xl170"/>
    <w:rPr>
      <w:sz w:val="18"/>
    </w:rPr>
  </w:style>
  <w:style w:type="paragraph" w:customStyle="1" w:styleId="xl243">
    <w:name w:val="xl243"/>
    <w:basedOn w:val="a1"/>
    <w:link w:val="xl24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i/>
      <w:sz w:val="24"/>
    </w:rPr>
  </w:style>
  <w:style w:type="character" w:customStyle="1" w:styleId="xl2430">
    <w:name w:val="xl243"/>
    <w:basedOn w:val="1"/>
    <w:link w:val="xl243"/>
    <w:rPr>
      <w:i/>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styleId="89">
    <w:name w:val="toc 8"/>
    <w:next w:val="a1"/>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xl304">
    <w:name w:val="xl304"/>
    <w:basedOn w:val="a1"/>
    <w:link w:val="xl3040"/>
    <w:pPr>
      <w:pBdr>
        <w:bottom w:val="single" w:sz="4" w:space="0" w:color="000000"/>
      </w:pBdr>
      <w:spacing w:beforeAutospacing="1" w:afterAutospacing="1"/>
      <w:ind w:firstLine="0"/>
      <w:jc w:val="center"/>
    </w:pPr>
    <w:rPr>
      <w:sz w:val="24"/>
    </w:rPr>
  </w:style>
  <w:style w:type="character" w:customStyle="1" w:styleId="xl3040">
    <w:name w:val="xl304"/>
    <w:basedOn w:val="1"/>
    <w:link w:val="xl304"/>
    <w:rPr>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221">
    <w:name w:val="xl221"/>
    <w:basedOn w:val="a1"/>
    <w:link w:val="xl22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2210">
    <w:name w:val="xl221"/>
    <w:basedOn w:val="1"/>
    <w:link w:val="xl221"/>
    <w:rPr>
      <w:b/>
      <w:sz w:val="24"/>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41">
    <w:name w:val="xl241"/>
    <w:basedOn w:val="a1"/>
    <w:link w:val="xl241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410">
    <w:name w:val="xl241"/>
    <w:basedOn w:val="1"/>
    <w:link w:val="xl241"/>
    <w:rPr>
      <w:sz w:val="24"/>
    </w:rPr>
  </w:style>
  <w:style w:type="paragraph" w:customStyle="1" w:styleId="1ffff3">
    <w:name w:val="Текст концевой сноски Знак1"/>
    <w:basedOn w:val="2f0"/>
    <w:link w:val="1ffff4"/>
  </w:style>
  <w:style w:type="character" w:customStyle="1" w:styleId="1ffff4">
    <w:name w:val="Текст концевой сноски Знак1"/>
    <w:basedOn w:val="a2"/>
    <w:link w:val="1ffff3"/>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xl246">
    <w:name w:val="xl246"/>
    <w:basedOn w:val="a1"/>
    <w:link w:val="xl24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2460">
    <w:name w:val="xl246"/>
    <w:basedOn w:val="1"/>
    <w:link w:val="xl246"/>
    <w:rPr>
      <w:sz w:val="24"/>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color w:val="DD0806"/>
      <w:sz w:val="20"/>
    </w:rPr>
  </w:style>
  <w:style w:type="paragraph" w:customStyle="1" w:styleId="xl259">
    <w:name w:val="xl259"/>
    <w:basedOn w:val="a1"/>
    <w:link w:val="xl2590"/>
    <w:pPr>
      <w:pBdr>
        <w:bottom w:val="single" w:sz="4" w:space="0" w:color="000000"/>
      </w:pBdr>
      <w:spacing w:beforeAutospacing="1" w:afterAutospacing="1"/>
      <w:ind w:firstLine="0"/>
      <w:jc w:val="center"/>
    </w:pPr>
    <w:rPr>
      <w:sz w:val="24"/>
    </w:rPr>
  </w:style>
  <w:style w:type="character" w:customStyle="1" w:styleId="xl2590">
    <w:name w:val="xl259"/>
    <w:basedOn w:val="1"/>
    <w:link w:val="xl259"/>
    <w:rPr>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xl258">
    <w:name w:val="xl258"/>
    <w:basedOn w:val="a1"/>
    <w:link w:val="xl2580"/>
    <w:pPr>
      <w:pBdr>
        <w:left w:val="single" w:sz="4" w:space="0" w:color="000000"/>
        <w:bottom w:val="single" w:sz="4" w:space="0" w:color="000000"/>
      </w:pBdr>
      <w:spacing w:beforeAutospacing="1" w:afterAutospacing="1"/>
      <w:ind w:firstLine="0"/>
      <w:jc w:val="center"/>
    </w:pPr>
    <w:rPr>
      <w:sz w:val="24"/>
    </w:rPr>
  </w:style>
  <w:style w:type="character" w:customStyle="1" w:styleId="xl2580">
    <w:name w:val="xl258"/>
    <w:basedOn w:val="1"/>
    <w:link w:val="xl258"/>
    <w:rPr>
      <w:sz w:val="24"/>
    </w:rPr>
  </w:style>
  <w:style w:type="paragraph" w:customStyle="1" w:styleId="xl111">
    <w:name w:val="xl111"/>
    <w:basedOn w:val="a1"/>
    <w:link w:val="xl111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10">
    <w:name w:val="xl111"/>
    <w:basedOn w:val="1"/>
    <w:link w:val="xl111"/>
    <w:rPr>
      <w:sz w:val="20"/>
    </w:rPr>
  </w:style>
  <w:style w:type="paragraph" w:customStyle="1" w:styleId="affffff7">
    <w:name w:val="Простой"/>
    <w:basedOn w:val="a1"/>
    <w:link w:val="affffff8"/>
    <w:pPr>
      <w:ind w:firstLine="0"/>
      <w:jc w:val="left"/>
    </w:pPr>
    <w:rPr>
      <w:spacing w:val="-5"/>
      <w:sz w:val="20"/>
    </w:rPr>
  </w:style>
  <w:style w:type="character" w:customStyle="1" w:styleId="affffff8">
    <w:name w:val="Простой"/>
    <w:basedOn w:val="1"/>
    <w:link w:val="affffff7"/>
    <w:rPr>
      <w:spacing w:val="-5"/>
      <w:sz w:val="20"/>
    </w:rPr>
  </w:style>
  <w:style w:type="paragraph" w:styleId="affffff9">
    <w:name w:val="Intense Quote"/>
    <w:basedOn w:val="a1"/>
    <w:next w:val="a1"/>
    <w:link w:val="2ff7"/>
    <w:pPr>
      <w:widowControl w:val="0"/>
      <w:pBdr>
        <w:bottom w:val="single" w:sz="4" w:space="0" w:color="808080"/>
      </w:pBdr>
      <w:spacing w:before="200" w:after="280" w:line="276" w:lineRule="auto"/>
      <w:ind w:left="936" w:right="936" w:firstLine="0"/>
      <w:jc w:val="left"/>
    </w:pPr>
    <w:rPr>
      <w:rFonts w:ascii="Calibri" w:hAnsi="Calibri"/>
      <w:b/>
      <w:i/>
      <w:color w:val="4F81BD"/>
      <w:sz w:val="22"/>
    </w:rPr>
  </w:style>
  <w:style w:type="character" w:customStyle="1" w:styleId="2ff7">
    <w:name w:val="Выделенная цитата Знак2"/>
    <w:basedOn w:val="1"/>
    <w:link w:val="affffff9"/>
    <w:rPr>
      <w:rFonts w:ascii="Calibri" w:hAnsi="Calibri"/>
      <w:b/>
      <w:i/>
      <w:color w:val="4F81BD"/>
      <w:sz w:val="22"/>
    </w:rPr>
  </w:style>
  <w:style w:type="paragraph" w:customStyle="1" w:styleId="FontStyle12">
    <w:name w:val="Font Style12"/>
    <w:link w:val="FontStyle120"/>
    <w:rPr>
      <w:sz w:val="18"/>
    </w:rPr>
  </w:style>
  <w:style w:type="character" w:customStyle="1" w:styleId="FontStyle120">
    <w:name w:val="Font Style12"/>
    <w:link w:val="FontStyle12"/>
    <w:rPr>
      <w:rFonts w:ascii="Times New Roman" w:hAnsi="Times New Roman"/>
      <w:sz w:val="18"/>
    </w:rPr>
  </w:style>
  <w:style w:type="paragraph" w:customStyle="1" w:styleId="affffffa">
    <w:name w:val="Текст примечания Знак"/>
    <w:basedOn w:val="2f0"/>
    <w:link w:val="affffffb"/>
  </w:style>
  <w:style w:type="character" w:customStyle="1" w:styleId="affffffb">
    <w:name w:val="Текст примечания Знак"/>
    <w:basedOn w:val="a2"/>
    <w:link w:val="affffffa"/>
  </w:style>
  <w:style w:type="paragraph" w:customStyle="1" w:styleId="1ffff5">
    <w:name w:val="Знак сноски1"/>
    <w:link w:val="affffffc"/>
    <w:rPr>
      <w:rFonts w:ascii="Verdana" w:hAnsi="Verdana"/>
      <w:sz w:val="18"/>
      <w:vertAlign w:val="superscript"/>
    </w:rPr>
  </w:style>
  <w:style w:type="character" w:styleId="affffffc">
    <w:name w:val="footnote reference"/>
    <w:link w:val="1ffff5"/>
    <w:rPr>
      <w:rFonts w:ascii="Verdana" w:hAnsi="Verdana"/>
      <w:sz w:val="18"/>
      <w:vertAlign w:val="superscript"/>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sz w:val="24"/>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xl223">
    <w:name w:val="xl223"/>
    <w:basedOn w:val="a1"/>
    <w:link w:val="xl223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230">
    <w:name w:val="xl223"/>
    <w:basedOn w:val="1"/>
    <w:link w:val="xl223"/>
    <w:rPr>
      <w:b/>
      <w:sz w:val="24"/>
    </w:rPr>
  </w:style>
  <w:style w:type="paragraph" w:customStyle="1" w:styleId="21f">
    <w:name w:val="Маркированный список 21"/>
    <w:basedOn w:val="a1"/>
    <w:link w:val="21f0"/>
    <w:pPr>
      <w:ind w:firstLine="355"/>
      <w:jc w:val="left"/>
    </w:pPr>
    <w:rPr>
      <w:sz w:val="24"/>
    </w:rPr>
  </w:style>
  <w:style w:type="character" w:customStyle="1" w:styleId="21f0">
    <w:name w:val="Маркированный список 21"/>
    <w:basedOn w:val="1"/>
    <w:link w:val="21f"/>
    <w:rPr>
      <w:sz w:val="24"/>
    </w:rPr>
  </w:style>
  <w:style w:type="paragraph" w:customStyle="1" w:styleId="FontStyle53">
    <w:name w:val="Font Style53"/>
    <w:link w:val="FontStyle530"/>
    <w:rPr>
      <w:i/>
      <w:sz w:val="12"/>
    </w:rPr>
  </w:style>
  <w:style w:type="character" w:customStyle="1" w:styleId="FontStyle530">
    <w:name w:val="Font Style53"/>
    <w:link w:val="FontStyle53"/>
    <w:rPr>
      <w:rFonts w:ascii="Times New Roman" w:hAnsi="Times New Roman"/>
      <w:i/>
      <w:sz w:val="12"/>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209">
    <w:name w:val="xl209"/>
    <w:basedOn w:val="a1"/>
    <w:link w:val="xl209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090">
    <w:name w:val="xl209"/>
    <w:basedOn w:val="1"/>
    <w:link w:val="xl209"/>
    <w:rPr>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FontStyle29">
    <w:name w:val="Font Style29"/>
    <w:link w:val="FontStyle290"/>
    <w:rPr>
      <w:sz w:val="26"/>
    </w:rPr>
  </w:style>
  <w:style w:type="character" w:customStyle="1" w:styleId="FontStyle290">
    <w:name w:val="Font Style29"/>
    <w:link w:val="FontStyle29"/>
    <w:rPr>
      <w:rFonts w:ascii="Times New Roman" w:hAnsi="Times New Roman"/>
      <w:sz w:val="26"/>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06">
    <w:name w:val="xl206"/>
    <w:basedOn w:val="a1"/>
    <w:link w:val="xl2060"/>
    <w:pPr>
      <w:pBdr>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60">
    <w:name w:val="xl206"/>
    <w:basedOn w:val="1"/>
    <w:link w:val="xl206"/>
    <w:rPr>
      <w:sz w:val="24"/>
    </w:rPr>
  </w:style>
  <w:style w:type="paragraph" w:customStyle="1" w:styleId="xl264">
    <w:name w:val="xl264"/>
    <w:basedOn w:val="a1"/>
    <w:link w:val="xl2640"/>
    <w:pPr>
      <w:pBdr>
        <w:top w:val="single" w:sz="4" w:space="0" w:color="000000"/>
        <w:left w:val="single" w:sz="4" w:space="0" w:color="000000"/>
      </w:pBdr>
      <w:spacing w:beforeAutospacing="1" w:afterAutospacing="1"/>
      <w:ind w:firstLine="0"/>
      <w:jc w:val="center"/>
    </w:pPr>
    <w:rPr>
      <w:i/>
      <w:sz w:val="24"/>
    </w:rPr>
  </w:style>
  <w:style w:type="character" w:customStyle="1" w:styleId="xl2640">
    <w:name w:val="xl264"/>
    <w:basedOn w:val="1"/>
    <w:link w:val="xl264"/>
    <w:rPr>
      <w:i/>
      <w:sz w:val="24"/>
    </w:rPr>
  </w:style>
  <w:style w:type="paragraph" w:customStyle="1" w:styleId="xl82">
    <w:name w:val="xl82"/>
    <w:basedOn w:val="a1"/>
    <w:link w:val="xl82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820">
    <w:name w:val="xl82"/>
    <w:basedOn w:val="1"/>
    <w:link w:val="xl82"/>
    <w:rPr>
      <w:sz w:val="20"/>
    </w:rPr>
  </w:style>
  <w:style w:type="paragraph" w:customStyle="1" w:styleId="xl252">
    <w:name w:val="xl252"/>
    <w:basedOn w:val="a1"/>
    <w:link w:val="xl25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520">
    <w:name w:val="xl252"/>
    <w:basedOn w:val="1"/>
    <w:link w:val="xl252"/>
    <w:rPr>
      <w:sz w:val="24"/>
    </w:rPr>
  </w:style>
  <w:style w:type="paragraph" w:customStyle="1" w:styleId="xl173">
    <w:name w:val="xl173"/>
    <w:basedOn w:val="a1"/>
    <w:link w:val="xl173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730">
    <w:name w:val="xl173"/>
    <w:basedOn w:val="1"/>
    <w:link w:val="xl173"/>
    <w:rPr>
      <w:sz w:val="24"/>
    </w:rPr>
  </w:style>
  <w:style w:type="paragraph" w:customStyle="1" w:styleId="affffffd">
    <w:name w:val="Выделенная цитата Знак"/>
    <w:link w:val="affffffe"/>
    <w:rPr>
      <w:b/>
      <w:i/>
      <w:color w:val="4F81BD"/>
      <w:sz w:val="28"/>
    </w:rPr>
  </w:style>
  <w:style w:type="character" w:customStyle="1" w:styleId="affffffe">
    <w:name w:val="Выделенная цитата Знак"/>
    <w:link w:val="affffffd"/>
    <w:rPr>
      <w:b/>
      <w:i/>
      <w:color w:val="4F81BD"/>
      <w:sz w:val="28"/>
    </w:rPr>
  </w:style>
  <w:style w:type="paragraph" w:customStyle="1" w:styleId="afffffff">
    <w:name w:val="Содержимое врезки"/>
    <w:basedOn w:val="afff1"/>
    <w:link w:val="afffffff0"/>
    <w:pPr>
      <w:widowControl w:val="0"/>
      <w:spacing w:after="120" w:line="100" w:lineRule="atLeast"/>
      <w:jc w:val="left"/>
    </w:pPr>
  </w:style>
  <w:style w:type="character" w:customStyle="1" w:styleId="afffffff0">
    <w:name w:val="Содержимое врезки"/>
    <w:basedOn w:val="afff2"/>
    <w:link w:val="afffffff"/>
    <w:rPr>
      <w:sz w:val="24"/>
    </w:rPr>
  </w:style>
  <w:style w:type="paragraph" w:customStyle="1" w:styleId="1ffff">
    <w:name w:val="Указатель1"/>
    <w:basedOn w:val="a1"/>
    <w:link w:val="1ffff0"/>
    <w:pPr>
      <w:widowControl w:val="0"/>
      <w:spacing w:line="100" w:lineRule="atLeast"/>
      <w:ind w:firstLine="0"/>
      <w:jc w:val="left"/>
    </w:pPr>
    <w:rPr>
      <w:sz w:val="24"/>
    </w:rPr>
  </w:style>
  <w:style w:type="character" w:customStyle="1" w:styleId="1ffff0">
    <w:name w:val="Указатель1"/>
    <w:basedOn w:val="1"/>
    <w:link w:val="1ffff"/>
    <w:rPr>
      <w:sz w:val="24"/>
    </w:rPr>
  </w:style>
  <w:style w:type="paragraph" w:customStyle="1" w:styleId="xl93">
    <w:name w:val="xl93"/>
    <w:basedOn w:val="a1"/>
    <w:link w:val="xl930"/>
    <w:pPr>
      <w:widowControl w:val="0"/>
      <w:pBdr>
        <w:left w:val="single" w:sz="4" w:space="0" w:color="000000"/>
        <w:right w:val="single" w:sz="4" w:space="0" w:color="000000"/>
      </w:pBdr>
      <w:spacing w:before="280" w:after="280" w:line="100" w:lineRule="atLeast"/>
      <w:ind w:firstLine="0"/>
      <w:jc w:val="left"/>
    </w:pPr>
    <w:rPr>
      <w:sz w:val="20"/>
    </w:rPr>
  </w:style>
  <w:style w:type="character" w:customStyle="1" w:styleId="xl930">
    <w:name w:val="xl93"/>
    <w:basedOn w:val="1"/>
    <w:link w:val="xl93"/>
    <w:rPr>
      <w:sz w:val="20"/>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sz w:val="24"/>
    </w:rPr>
  </w:style>
  <w:style w:type="paragraph" w:customStyle="1" w:styleId="315">
    <w:name w:val="Основной текст 31"/>
    <w:basedOn w:val="a1"/>
    <w:link w:val="316"/>
    <w:pPr>
      <w:spacing w:line="360" w:lineRule="auto"/>
      <w:ind w:firstLine="0"/>
    </w:pPr>
    <w:rPr>
      <w:b/>
      <w:sz w:val="24"/>
    </w:rPr>
  </w:style>
  <w:style w:type="character" w:customStyle="1" w:styleId="316">
    <w:name w:val="Основной текст 31"/>
    <w:basedOn w:val="1"/>
    <w:link w:val="315"/>
    <w:rPr>
      <w:b/>
      <w:sz w:val="24"/>
    </w:rPr>
  </w:style>
  <w:style w:type="paragraph" w:customStyle="1" w:styleId="xl121">
    <w:name w:val="xl121"/>
    <w:basedOn w:val="a1"/>
    <w:link w:val="xl121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210">
    <w:name w:val="xl121"/>
    <w:basedOn w:val="1"/>
    <w:link w:val="xl121"/>
    <w:rPr>
      <w:sz w:val="20"/>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154">
    <w:name w:val="Основной текст (15)"/>
    <w:basedOn w:val="a1"/>
    <w:link w:val="155"/>
    <w:pPr>
      <w:spacing w:line="240" w:lineRule="atLeast"/>
      <w:ind w:firstLine="0"/>
      <w:jc w:val="left"/>
    </w:pPr>
    <w:rPr>
      <w:spacing w:val="10"/>
      <w:sz w:val="23"/>
    </w:rPr>
  </w:style>
  <w:style w:type="character" w:customStyle="1" w:styleId="155">
    <w:name w:val="Основной текст (15)"/>
    <w:basedOn w:val="1"/>
    <w:link w:val="154"/>
    <w:rPr>
      <w:spacing w:val="10"/>
      <w:sz w:val="23"/>
    </w:rPr>
  </w:style>
  <w:style w:type="paragraph" w:customStyle="1" w:styleId="xl130">
    <w:name w:val="xl130"/>
    <w:basedOn w:val="a1"/>
    <w:link w:val="xl130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b/>
      <w:sz w:val="20"/>
    </w:rPr>
  </w:style>
  <w:style w:type="character" w:customStyle="1" w:styleId="xl1300">
    <w:name w:val="xl130"/>
    <w:basedOn w:val="1"/>
    <w:link w:val="xl130"/>
    <w:rPr>
      <w:b/>
      <w:sz w:val="20"/>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1ffff6">
    <w:name w:val="Номер строки1"/>
    <w:link w:val="afffffff1"/>
  </w:style>
  <w:style w:type="character" w:styleId="afffffff1">
    <w:name w:val="line number"/>
    <w:link w:val="1ffff6"/>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styleId="59">
    <w:name w:val="toc 5"/>
    <w:basedOn w:val="a1"/>
    <w:next w:val="a1"/>
    <w:link w:val="5a"/>
    <w:uiPriority w:val="39"/>
    <w:pPr>
      <w:spacing w:before="60" w:line="276" w:lineRule="auto"/>
      <w:ind w:left="720" w:firstLine="0"/>
      <w:jc w:val="left"/>
    </w:pPr>
    <w:rPr>
      <w:rFonts w:ascii="Calibri" w:hAnsi="Calibri"/>
      <w:sz w:val="20"/>
    </w:rPr>
  </w:style>
  <w:style w:type="character" w:customStyle="1" w:styleId="5a">
    <w:name w:val="Оглавление 5 Знак"/>
    <w:basedOn w:val="1"/>
    <w:link w:val="59"/>
    <w:rPr>
      <w:rFonts w:ascii="Calibri" w:hAnsi="Calibri"/>
      <w:sz w:val="20"/>
    </w:rPr>
  </w:style>
  <w:style w:type="paragraph" w:customStyle="1" w:styleId="xl166">
    <w:name w:val="xl166"/>
    <w:basedOn w:val="a1"/>
    <w:link w:val="xl166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660">
    <w:name w:val="xl166"/>
    <w:basedOn w:val="1"/>
    <w:link w:val="xl166"/>
    <w:rPr>
      <w:b/>
      <w:sz w:val="24"/>
    </w:rPr>
  </w:style>
  <w:style w:type="paragraph" w:customStyle="1" w:styleId="xl119">
    <w:name w:val="xl119"/>
    <w:basedOn w:val="a1"/>
    <w:link w:val="xl1190"/>
    <w:pPr>
      <w:widowControl w:val="0"/>
      <w:pBdr>
        <w:top w:val="single" w:sz="4" w:space="0" w:color="000000"/>
        <w:left w:val="single" w:sz="4" w:space="0" w:color="000000"/>
        <w:right w:val="single" w:sz="4" w:space="0" w:color="000000"/>
      </w:pBdr>
      <w:spacing w:line="100" w:lineRule="atLeast"/>
      <w:ind w:firstLine="0"/>
    </w:pPr>
    <w:rPr>
      <w:sz w:val="20"/>
    </w:rPr>
  </w:style>
  <w:style w:type="character" w:customStyle="1" w:styleId="xl1190">
    <w:name w:val="xl119"/>
    <w:basedOn w:val="1"/>
    <w:link w:val="xl119"/>
    <w:rPr>
      <w:sz w:val="20"/>
    </w:rPr>
  </w:style>
  <w:style w:type="paragraph" w:customStyle="1" w:styleId="xl208">
    <w:name w:val="xl208"/>
    <w:basedOn w:val="a1"/>
    <w:link w:val="xl20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80">
    <w:name w:val="xl208"/>
    <w:basedOn w:val="1"/>
    <w:link w:val="xl208"/>
    <w:rPr>
      <w:sz w:val="24"/>
    </w:rPr>
  </w:style>
  <w:style w:type="paragraph" w:customStyle="1" w:styleId="xl112">
    <w:name w:val="xl112"/>
    <w:basedOn w:val="a1"/>
    <w:link w:val="xl1120"/>
    <w:pPr>
      <w:widowControl w:val="0"/>
      <w:pBdr>
        <w:top w:val="single" w:sz="4" w:space="0" w:color="000000"/>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20">
    <w:name w:val="xl112"/>
    <w:basedOn w:val="1"/>
    <w:link w:val="xl112"/>
    <w:rPr>
      <w:sz w:val="20"/>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afffffff2">
    <w:name w:val="Содержимое таблицы"/>
    <w:basedOn w:val="a1"/>
    <w:link w:val="afffffff3"/>
    <w:pPr>
      <w:widowControl w:val="0"/>
      <w:spacing w:line="100" w:lineRule="atLeast"/>
      <w:ind w:firstLine="0"/>
      <w:jc w:val="left"/>
    </w:pPr>
    <w:rPr>
      <w:sz w:val="24"/>
    </w:rPr>
  </w:style>
  <w:style w:type="character" w:customStyle="1" w:styleId="afffffff3">
    <w:name w:val="Содержимое таблицы"/>
    <w:basedOn w:val="1"/>
    <w:link w:val="afffffff2"/>
    <w:rPr>
      <w:sz w:val="24"/>
    </w:rPr>
  </w:style>
  <w:style w:type="paragraph" w:customStyle="1" w:styleId="xl291">
    <w:name w:val="xl291"/>
    <w:basedOn w:val="a1"/>
    <w:link w:val="xl291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i/>
      <w:sz w:val="24"/>
    </w:rPr>
  </w:style>
  <w:style w:type="character" w:customStyle="1" w:styleId="xl2910">
    <w:name w:val="xl291"/>
    <w:basedOn w:val="1"/>
    <w:link w:val="xl291"/>
    <w:rPr>
      <w:b/>
      <w:i/>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xl153">
    <w:name w:val="xl153"/>
    <w:basedOn w:val="a1"/>
    <w:link w:val="xl1530"/>
    <w:pPr>
      <w:pBdr>
        <w:left w:val="single" w:sz="4" w:space="0" w:color="000000"/>
        <w:right w:val="single" w:sz="4" w:space="0" w:color="000000"/>
      </w:pBdr>
      <w:spacing w:beforeAutospacing="1" w:afterAutospacing="1"/>
      <w:ind w:firstLine="0"/>
      <w:jc w:val="center"/>
    </w:pPr>
    <w:rPr>
      <w:sz w:val="24"/>
    </w:rPr>
  </w:style>
  <w:style w:type="character" w:customStyle="1" w:styleId="xl1530">
    <w:name w:val="xl153"/>
    <w:basedOn w:val="1"/>
    <w:link w:val="xl153"/>
    <w:rPr>
      <w:sz w:val="24"/>
    </w:rPr>
  </w:style>
  <w:style w:type="paragraph" w:customStyle="1" w:styleId="xl247">
    <w:name w:val="xl247"/>
    <w:basedOn w:val="a1"/>
    <w:link w:val="xl24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470">
    <w:name w:val="xl247"/>
    <w:basedOn w:val="1"/>
    <w:link w:val="xl247"/>
    <w:rPr>
      <w:sz w:val="24"/>
    </w:rPr>
  </w:style>
  <w:style w:type="paragraph" w:customStyle="1" w:styleId="xl78">
    <w:name w:val="xl78"/>
    <w:basedOn w:val="a1"/>
    <w:link w:val="xl780"/>
    <w:pPr>
      <w:widowControl w:val="0"/>
      <w:pBdr>
        <w:top w:val="single" w:sz="4" w:space="0" w:color="000000"/>
        <w:bottom w:val="single" w:sz="4" w:space="0" w:color="000000"/>
        <w:right w:val="single" w:sz="4" w:space="0" w:color="000000"/>
      </w:pBdr>
      <w:spacing w:before="280" w:after="280" w:line="100" w:lineRule="atLeast"/>
      <w:ind w:firstLine="0"/>
      <w:jc w:val="left"/>
    </w:pPr>
    <w:rPr>
      <w:sz w:val="20"/>
    </w:rPr>
  </w:style>
  <w:style w:type="character" w:customStyle="1" w:styleId="xl780">
    <w:name w:val="xl78"/>
    <w:basedOn w:val="1"/>
    <w:link w:val="xl78"/>
    <w:rPr>
      <w:sz w:val="20"/>
    </w:rPr>
  </w:style>
  <w:style w:type="paragraph" w:customStyle="1" w:styleId="FontStyle14">
    <w:name w:val="Font Style14"/>
    <w:link w:val="FontStyle140"/>
    <w:rPr>
      <w:sz w:val="22"/>
    </w:rPr>
  </w:style>
  <w:style w:type="character" w:customStyle="1" w:styleId="FontStyle140">
    <w:name w:val="Font Style14"/>
    <w:link w:val="FontStyle14"/>
    <w:rPr>
      <w:rFonts w:ascii="Times New Roman" w:hAnsi="Times New Roman"/>
      <w:sz w:val="22"/>
    </w:rPr>
  </w:style>
  <w:style w:type="paragraph" w:customStyle="1" w:styleId="7d">
    <w:name w:val="Указатель7"/>
    <w:basedOn w:val="a1"/>
    <w:link w:val="7e"/>
  </w:style>
  <w:style w:type="character" w:customStyle="1" w:styleId="7e">
    <w:name w:val="Указатель7"/>
    <w:basedOn w:val="1"/>
    <w:link w:val="7d"/>
    <w:rPr>
      <w:sz w:val="28"/>
    </w:rPr>
  </w:style>
  <w:style w:type="paragraph" w:customStyle="1" w:styleId="afffffff4">
    <w:name w:val="Заголовок таблицы"/>
    <w:basedOn w:val="afffffff2"/>
    <w:link w:val="afffffff5"/>
    <w:pPr>
      <w:widowControl/>
      <w:jc w:val="center"/>
    </w:pPr>
    <w:rPr>
      <w:b/>
    </w:rPr>
  </w:style>
  <w:style w:type="character" w:customStyle="1" w:styleId="afffffff5">
    <w:name w:val="Заголовок таблицы"/>
    <w:basedOn w:val="afffffff3"/>
    <w:link w:val="afffffff4"/>
    <w:rPr>
      <w:b/>
      <w:sz w:val="24"/>
    </w:rPr>
  </w:style>
  <w:style w:type="paragraph" w:customStyle="1" w:styleId="xl139">
    <w:name w:val="xl139"/>
    <w:basedOn w:val="a1"/>
    <w:link w:val="xl1390"/>
    <w:pPr>
      <w:widowControl w:val="0"/>
      <w:pBdr>
        <w:left w:val="single" w:sz="4" w:space="0" w:color="000000"/>
        <w:right w:val="single" w:sz="4" w:space="0" w:color="000000"/>
      </w:pBdr>
      <w:spacing w:line="100" w:lineRule="atLeast"/>
      <w:ind w:firstLine="0"/>
      <w:jc w:val="center"/>
    </w:pPr>
    <w:rPr>
      <w:sz w:val="20"/>
    </w:rPr>
  </w:style>
  <w:style w:type="character" w:customStyle="1" w:styleId="xl1390">
    <w:name w:val="xl139"/>
    <w:basedOn w:val="1"/>
    <w:link w:val="xl139"/>
    <w:rPr>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46">
    <w:name w:val="xl146"/>
    <w:basedOn w:val="a1"/>
    <w:link w:val="xl1460"/>
    <w:pPr>
      <w:pBdr>
        <w:top w:val="single" w:sz="4" w:space="0" w:color="000000"/>
        <w:left w:val="single" w:sz="4" w:space="0" w:color="000000"/>
        <w:bottom w:val="single" w:sz="4" w:space="0" w:color="000000"/>
      </w:pBdr>
      <w:spacing w:beforeAutospacing="1" w:afterAutospacing="1"/>
      <w:ind w:firstLine="0"/>
      <w:jc w:val="left"/>
    </w:pPr>
    <w:rPr>
      <w:sz w:val="24"/>
    </w:rPr>
  </w:style>
  <w:style w:type="character" w:customStyle="1" w:styleId="xl1460">
    <w:name w:val="xl146"/>
    <w:basedOn w:val="1"/>
    <w:link w:val="xl146"/>
    <w:rPr>
      <w:sz w:val="24"/>
    </w:rPr>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sz w:val="20"/>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sz w:val="24"/>
    </w:rPr>
  </w:style>
  <w:style w:type="paragraph" w:customStyle="1" w:styleId="134">
    <w:name w:val="Основной текст (13)"/>
    <w:basedOn w:val="a1"/>
    <w:link w:val="135"/>
    <w:pPr>
      <w:spacing w:line="240" w:lineRule="atLeast"/>
      <w:ind w:firstLine="0"/>
      <w:jc w:val="left"/>
    </w:pPr>
    <w:rPr>
      <w:rFonts w:ascii="Consolas" w:hAnsi="Consolas"/>
      <w:sz w:val="8"/>
    </w:rPr>
  </w:style>
  <w:style w:type="character" w:customStyle="1" w:styleId="135">
    <w:name w:val="Основной текст (13)"/>
    <w:basedOn w:val="1"/>
    <w:link w:val="134"/>
    <w:rPr>
      <w:rFonts w:ascii="Consolas" w:hAnsi="Consolas"/>
      <w:sz w:val="8"/>
    </w:rPr>
  </w:style>
  <w:style w:type="paragraph" w:customStyle="1" w:styleId="8b">
    <w:name w:val="Название объекта8"/>
    <w:basedOn w:val="a1"/>
    <w:link w:val="8c"/>
    <w:pPr>
      <w:spacing w:before="120" w:after="120"/>
    </w:pPr>
    <w:rPr>
      <w:i/>
      <w:sz w:val="24"/>
    </w:rPr>
  </w:style>
  <w:style w:type="character" w:customStyle="1" w:styleId="8c">
    <w:name w:val="Название объекта8"/>
    <w:basedOn w:val="1"/>
    <w:link w:val="8b"/>
    <w:rPr>
      <w:i/>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3fc">
    <w:name w:val="Заголовок 3 жирн."/>
    <w:basedOn w:val="3f3"/>
    <w:link w:val="3fd"/>
    <w:pPr>
      <w:jc w:val="left"/>
    </w:pPr>
    <w:rPr>
      <w:b/>
    </w:rPr>
  </w:style>
  <w:style w:type="character" w:customStyle="1" w:styleId="3fd">
    <w:name w:val="Заголовок 3 жирн."/>
    <w:basedOn w:val="3f5"/>
    <w:link w:val="3fc"/>
    <w:rPr>
      <w:rFonts w:ascii="Calibri" w:hAnsi="Calibri"/>
      <w:b/>
      <w:i w:val="0"/>
      <w:sz w:val="24"/>
    </w:rPr>
  </w:style>
  <w:style w:type="paragraph" w:customStyle="1" w:styleId="afffffff6">
    <w:name w:val="Подпись под рис/табл"/>
    <w:basedOn w:val="a1"/>
    <w:next w:val="a1"/>
    <w:link w:val="afffffff7"/>
    <w:pPr>
      <w:spacing w:before="60" w:after="200" w:line="276" w:lineRule="auto"/>
      <w:ind w:firstLine="0"/>
      <w:jc w:val="left"/>
    </w:pPr>
    <w:rPr>
      <w:rFonts w:ascii="Calibri" w:hAnsi="Calibri"/>
      <w:b/>
      <w:sz w:val="22"/>
    </w:rPr>
  </w:style>
  <w:style w:type="character" w:customStyle="1" w:styleId="afffffff7">
    <w:name w:val="Подпись под рис/табл"/>
    <w:basedOn w:val="1"/>
    <w:link w:val="afffffff6"/>
    <w:rPr>
      <w:rFonts w:ascii="Calibri" w:hAnsi="Calibri"/>
      <w:b/>
      <w:sz w:val="22"/>
    </w:rPr>
  </w:style>
  <w:style w:type="paragraph" w:customStyle="1" w:styleId="text">
    <w:name w:val="text"/>
    <w:basedOn w:val="3f6"/>
    <w:link w:val="text0"/>
    <w:pPr>
      <w:spacing w:before="60" w:after="0" w:line="228" w:lineRule="auto"/>
      <w:ind w:left="0" w:firstLine="567"/>
    </w:pPr>
    <w:rPr>
      <w:rFonts w:ascii="PetersburgC" w:hAnsi="PetersburgC"/>
      <w:sz w:val="22"/>
    </w:rPr>
  </w:style>
  <w:style w:type="character" w:customStyle="1" w:styleId="text0">
    <w:name w:val="text"/>
    <w:basedOn w:val="3f7"/>
    <w:link w:val="text"/>
    <w:rPr>
      <w:rFonts w:ascii="PetersburgC" w:hAnsi="PetersburgC"/>
      <w:color w:val="000000"/>
      <w:sz w:val="22"/>
    </w:rPr>
  </w:style>
  <w:style w:type="paragraph" w:customStyle="1" w:styleId="xl141">
    <w:name w:val="xl141"/>
    <w:basedOn w:val="a1"/>
    <w:link w:val="xl1410"/>
    <w:pPr>
      <w:widowControl w:val="0"/>
      <w:pBdr>
        <w:top w:val="single" w:sz="4" w:space="0" w:color="000000"/>
      </w:pBdr>
      <w:spacing w:line="100" w:lineRule="atLeast"/>
      <w:ind w:firstLine="0"/>
      <w:jc w:val="center"/>
    </w:pPr>
    <w:rPr>
      <w:b/>
      <w:sz w:val="20"/>
    </w:rPr>
  </w:style>
  <w:style w:type="character" w:customStyle="1" w:styleId="xl1410">
    <w:name w:val="xl141"/>
    <w:basedOn w:val="1"/>
    <w:link w:val="xl141"/>
    <w:rPr>
      <w:b/>
      <w:sz w:val="20"/>
    </w:rPr>
  </w:style>
  <w:style w:type="paragraph" w:customStyle="1" w:styleId="xl64">
    <w:name w:val="xl64"/>
    <w:basedOn w:val="a1"/>
    <w:link w:val="xl64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sz w:val="20"/>
    </w:rPr>
  </w:style>
  <w:style w:type="character" w:customStyle="1" w:styleId="xl640">
    <w:name w:val="xl64"/>
    <w:basedOn w:val="1"/>
    <w:link w:val="xl64"/>
    <w:rPr>
      <w:sz w:val="20"/>
    </w:rPr>
  </w:style>
  <w:style w:type="paragraph" w:customStyle="1" w:styleId="xl329">
    <w:name w:val="xl329"/>
    <w:basedOn w:val="a1"/>
    <w:link w:val="xl329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sz w:val="24"/>
    </w:rPr>
  </w:style>
  <w:style w:type="character" w:customStyle="1" w:styleId="xl3290">
    <w:name w:val="xl329"/>
    <w:basedOn w:val="1"/>
    <w:link w:val="xl329"/>
    <w:rPr>
      <w:sz w:val="24"/>
    </w:rPr>
  </w:style>
  <w:style w:type="paragraph" w:customStyle="1" w:styleId="xl210">
    <w:name w:val="xl210"/>
    <w:basedOn w:val="a1"/>
    <w:link w:val="xl210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100">
    <w:name w:val="xl210"/>
    <w:basedOn w:val="1"/>
    <w:link w:val="xl210"/>
    <w:rPr>
      <w:sz w:val="24"/>
    </w:rPr>
  </w:style>
  <w:style w:type="paragraph" w:customStyle="1" w:styleId="2ff8">
    <w:name w:val="Название2"/>
    <w:basedOn w:val="a1"/>
    <w:link w:val="2ff9"/>
    <w:pPr>
      <w:spacing w:before="120" w:after="120"/>
      <w:ind w:firstLine="0"/>
      <w:jc w:val="left"/>
    </w:pPr>
    <w:rPr>
      <w:rFonts w:ascii="Arial" w:hAnsi="Arial"/>
      <w:i/>
      <w:sz w:val="20"/>
    </w:rPr>
  </w:style>
  <w:style w:type="character" w:customStyle="1" w:styleId="2ff9">
    <w:name w:val="Название2"/>
    <w:basedOn w:val="1"/>
    <w:link w:val="2ff8"/>
    <w:rPr>
      <w:rFonts w:ascii="Arial" w:hAnsi="Arial"/>
      <w:i/>
      <w:sz w:val="20"/>
    </w:rPr>
  </w:style>
  <w:style w:type="paragraph" w:customStyle="1" w:styleId="126">
    <w:name w:val="Основной шрифт абзаца12"/>
    <w:link w:val="127"/>
  </w:style>
  <w:style w:type="character" w:customStyle="1" w:styleId="127">
    <w:name w:val="Основной шрифт абзаца12"/>
    <w:link w:val="126"/>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xl176">
    <w:name w:val="xl176"/>
    <w:basedOn w:val="a1"/>
    <w:link w:val="xl176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1760">
    <w:name w:val="xl176"/>
    <w:basedOn w:val="1"/>
    <w:link w:val="xl176"/>
    <w:rPr>
      <w:b/>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1240">
    <w:name w:val="124"/>
    <w:basedOn w:val="a1"/>
    <w:link w:val="1241"/>
    <w:pPr>
      <w:ind w:firstLine="709"/>
    </w:pPr>
  </w:style>
  <w:style w:type="character" w:customStyle="1" w:styleId="1241">
    <w:name w:val="124"/>
    <w:basedOn w:val="1"/>
    <w:link w:val="1240"/>
    <w:rPr>
      <w:sz w:val="28"/>
    </w:rPr>
  </w:style>
  <w:style w:type="paragraph" w:customStyle="1" w:styleId="1ffff7">
    <w:name w:val="Схема документа1"/>
    <w:basedOn w:val="a1"/>
    <w:link w:val="1ffff8"/>
    <w:pPr>
      <w:widowControl w:val="0"/>
      <w:spacing w:line="100" w:lineRule="atLeast"/>
      <w:ind w:firstLine="0"/>
    </w:pPr>
    <w:rPr>
      <w:rFonts w:ascii="Tahoma" w:hAnsi="Tahoma"/>
      <w:sz w:val="16"/>
    </w:rPr>
  </w:style>
  <w:style w:type="character" w:customStyle="1" w:styleId="1ffff8">
    <w:name w:val="Схема документа1"/>
    <w:basedOn w:val="1"/>
    <w:link w:val="1ffff7"/>
    <w:rPr>
      <w:rFonts w:ascii="Tahoma" w:hAnsi="Tahoma"/>
      <w:sz w:val="16"/>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sz w:val="24"/>
    </w:rPr>
  </w:style>
  <w:style w:type="paragraph" w:customStyle="1" w:styleId="xl118">
    <w:name w:val="xl118"/>
    <w:basedOn w:val="a1"/>
    <w:link w:val="xl1180"/>
    <w:pPr>
      <w:widowControl w:val="0"/>
      <w:pBdr>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180">
    <w:name w:val="xl118"/>
    <w:basedOn w:val="1"/>
    <w:link w:val="xl118"/>
    <w:rPr>
      <w:sz w:val="20"/>
    </w:rPr>
  </w:style>
  <w:style w:type="paragraph" w:customStyle="1" w:styleId="1ffff9">
    <w:name w:val="Заголовок таблицы ссылок1"/>
    <w:basedOn w:val="10"/>
    <w:next w:val="a1"/>
    <w:link w:val="1ffffa"/>
    <w:pPr>
      <w:keepLines/>
      <w:widowControl w:val="0"/>
      <w:spacing w:before="480" w:after="0" w:line="276" w:lineRule="auto"/>
      <w:jc w:val="left"/>
    </w:pPr>
    <w:rPr>
      <w:rFonts w:ascii="Cambria" w:hAnsi="Cambria"/>
      <w:color w:val="365F91"/>
      <w:sz w:val="28"/>
    </w:rPr>
  </w:style>
  <w:style w:type="character" w:customStyle="1" w:styleId="1ffffa">
    <w:name w:val="Заголовок таблицы ссылок1"/>
    <w:basedOn w:val="11"/>
    <w:link w:val="1ffff9"/>
    <w:rPr>
      <w:rFonts w:ascii="Cambria" w:hAnsi="Cambria"/>
      <w:b/>
      <w:color w:val="365F91"/>
      <w:sz w:val="28"/>
    </w:rPr>
  </w:style>
  <w:style w:type="paragraph" w:customStyle="1" w:styleId="2ffa">
    <w:name w:val="Основной шрифт абзаца2"/>
    <w:link w:val="2ffb"/>
  </w:style>
  <w:style w:type="character" w:customStyle="1" w:styleId="2ffb">
    <w:name w:val="Основной шрифт абзаца2"/>
    <w:link w:val="2ffa"/>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3fe">
    <w:name w:val="Без интервала3"/>
    <w:link w:val="3ff"/>
    <w:rPr>
      <w:rFonts w:ascii="Calibri" w:hAnsi="Calibri"/>
      <w:sz w:val="22"/>
    </w:rPr>
  </w:style>
  <w:style w:type="character" w:customStyle="1" w:styleId="3ff">
    <w:name w:val="Без интервала3"/>
    <w:link w:val="3fe"/>
    <w:rPr>
      <w:rFonts w:ascii="Calibri" w:hAnsi="Calibri"/>
      <w:sz w:val="22"/>
    </w:rPr>
  </w:style>
  <w:style w:type="paragraph" w:customStyle="1" w:styleId="99">
    <w:name w:val="Знак Знак9"/>
    <w:link w:val="9a"/>
    <w:rPr>
      <w:sz w:val="16"/>
    </w:rPr>
  </w:style>
  <w:style w:type="character" w:customStyle="1" w:styleId="9a">
    <w:name w:val="Знак Знак9"/>
    <w:link w:val="99"/>
    <w:rPr>
      <w:rFonts w:ascii="Times New Roman" w:hAnsi="Times New Roman"/>
      <w:sz w:val="16"/>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xl305">
    <w:name w:val="xl305"/>
    <w:basedOn w:val="a1"/>
    <w:link w:val="xl3050"/>
    <w:pPr>
      <w:pBdr>
        <w:bottom w:val="single" w:sz="4" w:space="0" w:color="000000"/>
        <w:right w:val="single" w:sz="4" w:space="0" w:color="000000"/>
      </w:pBdr>
      <w:spacing w:beforeAutospacing="1" w:afterAutospacing="1"/>
      <w:ind w:firstLine="0"/>
      <w:jc w:val="center"/>
    </w:pPr>
    <w:rPr>
      <w:sz w:val="24"/>
    </w:rPr>
  </w:style>
  <w:style w:type="character" w:customStyle="1" w:styleId="xl3050">
    <w:name w:val="xl305"/>
    <w:basedOn w:val="1"/>
    <w:link w:val="xl305"/>
    <w:rPr>
      <w:sz w:val="24"/>
    </w:rPr>
  </w:style>
  <w:style w:type="paragraph" w:customStyle="1" w:styleId="ListParagraph1">
    <w:name w:val="List Paragraph1"/>
    <w:basedOn w:val="a1"/>
    <w:link w:val="ListParagraph10"/>
    <w:pPr>
      <w:ind w:left="720"/>
    </w:pPr>
  </w:style>
  <w:style w:type="character" w:customStyle="1" w:styleId="ListParagraph10">
    <w:name w:val="List Paragraph1"/>
    <w:basedOn w:val="1"/>
    <w:link w:val="ListParagraph1"/>
    <w:rPr>
      <w:sz w:val="28"/>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afffffff8">
    <w:name w:val="Заголовок статьи"/>
    <w:basedOn w:val="a1"/>
    <w:next w:val="a1"/>
    <w:link w:val="afffffff9"/>
    <w:pPr>
      <w:widowControl w:val="0"/>
      <w:spacing w:line="100" w:lineRule="atLeast"/>
      <w:ind w:left="1612" w:hanging="892"/>
    </w:pPr>
    <w:rPr>
      <w:rFonts w:ascii="Arial" w:hAnsi="Arial"/>
      <w:sz w:val="20"/>
    </w:rPr>
  </w:style>
  <w:style w:type="character" w:customStyle="1" w:styleId="afffffff9">
    <w:name w:val="Заголовок статьи"/>
    <w:basedOn w:val="1"/>
    <w:link w:val="afffffff8"/>
    <w:rPr>
      <w:rFonts w:ascii="Arial" w:hAnsi="Arial"/>
      <w:sz w:val="20"/>
    </w:rPr>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172">
    <w:name w:val="xl172"/>
    <w:basedOn w:val="a1"/>
    <w:link w:val="xl17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2"/>
    </w:rPr>
  </w:style>
  <w:style w:type="character" w:customStyle="1" w:styleId="xl1720">
    <w:name w:val="xl172"/>
    <w:basedOn w:val="1"/>
    <w:link w:val="xl172"/>
    <w:rPr>
      <w:sz w:val="22"/>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156">
    <w:name w:val="xl156"/>
    <w:basedOn w:val="a1"/>
    <w:link w:val="xl1560"/>
    <w:pPr>
      <w:pBdr>
        <w:top w:val="single" w:sz="4" w:space="0" w:color="000000"/>
        <w:left w:val="single" w:sz="4" w:space="0" w:color="000000"/>
        <w:right w:val="single" w:sz="4" w:space="0" w:color="000000"/>
      </w:pBdr>
      <w:spacing w:beforeAutospacing="1" w:afterAutospacing="1"/>
      <w:ind w:firstLine="0"/>
      <w:jc w:val="left"/>
    </w:pPr>
    <w:rPr>
      <w:sz w:val="22"/>
    </w:rPr>
  </w:style>
  <w:style w:type="character" w:customStyle="1" w:styleId="xl1560">
    <w:name w:val="xl156"/>
    <w:basedOn w:val="1"/>
    <w:link w:val="xl156"/>
    <w:rPr>
      <w:sz w:val="22"/>
    </w:rPr>
  </w:style>
  <w:style w:type="paragraph" w:customStyle="1" w:styleId="xl200">
    <w:name w:val="xl200"/>
    <w:basedOn w:val="a1"/>
    <w:link w:val="xl200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00">
    <w:name w:val="xl200"/>
    <w:basedOn w:val="1"/>
    <w:link w:val="xl200"/>
    <w:rPr>
      <w:b/>
      <w:sz w:val="24"/>
    </w:rPr>
  </w:style>
  <w:style w:type="paragraph" w:customStyle="1" w:styleId="xl237">
    <w:name w:val="xl237"/>
    <w:basedOn w:val="a1"/>
    <w:link w:val="xl2370"/>
    <w:pPr>
      <w:pBdr>
        <w:top w:val="single" w:sz="4" w:space="0" w:color="000000"/>
      </w:pBdr>
      <w:spacing w:beforeAutospacing="1" w:afterAutospacing="1"/>
      <w:ind w:firstLine="0"/>
      <w:jc w:val="center"/>
    </w:pPr>
    <w:rPr>
      <w:b/>
      <w:i/>
      <w:sz w:val="24"/>
    </w:rPr>
  </w:style>
  <w:style w:type="character" w:customStyle="1" w:styleId="xl2370">
    <w:name w:val="xl237"/>
    <w:basedOn w:val="1"/>
    <w:link w:val="xl237"/>
    <w:rPr>
      <w:b/>
      <w:i/>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styleId="afffffffa">
    <w:name w:val="header"/>
    <w:basedOn w:val="a1"/>
    <w:link w:val="afffffffb"/>
    <w:pPr>
      <w:tabs>
        <w:tab w:val="center" w:pos="4677"/>
        <w:tab w:val="right" w:pos="9355"/>
      </w:tabs>
    </w:pPr>
  </w:style>
  <w:style w:type="character" w:customStyle="1" w:styleId="afffffffb">
    <w:name w:val="Верхний колонтитул Знак"/>
    <w:basedOn w:val="1"/>
    <w:link w:val="afffffffa"/>
    <w:rPr>
      <w:sz w:val="28"/>
    </w:rPr>
  </w:style>
  <w:style w:type="paragraph" w:customStyle="1" w:styleId="xl104">
    <w:name w:val="xl104"/>
    <w:basedOn w:val="a1"/>
    <w:link w:val="xl1040"/>
    <w:pPr>
      <w:widowControl w:val="0"/>
      <w:pBdr>
        <w:left w:val="single" w:sz="4" w:space="0" w:color="000000"/>
        <w:bottom w:val="single" w:sz="4" w:space="0" w:color="000000"/>
        <w:right w:val="single" w:sz="4" w:space="0" w:color="000000"/>
      </w:pBdr>
      <w:spacing w:line="100" w:lineRule="atLeast"/>
      <w:ind w:firstLine="0"/>
      <w:jc w:val="left"/>
    </w:pPr>
    <w:rPr>
      <w:sz w:val="20"/>
    </w:rPr>
  </w:style>
  <w:style w:type="character" w:customStyle="1" w:styleId="xl1040">
    <w:name w:val="xl104"/>
    <w:basedOn w:val="1"/>
    <w:link w:val="xl104"/>
    <w:rPr>
      <w:sz w:val="20"/>
    </w:rPr>
  </w:style>
  <w:style w:type="paragraph" w:customStyle="1" w:styleId="xl287">
    <w:name w:val="xl287"/>
    <w:basedOn w:val="a1"/>
    <w:link w:val="xl2870"/>
    <w:pPr>
      <w:pBdr>
        <w:left w:val="single" w:sz="4" w:space="0" w:color="000000"/>
      </w:pBdr>
      <w:spacing w:beforeAutospacing="1" w:afterAutospacing="1"/>
      <w:ind w:firstLine="0"/>
      <w:jc w:val="center"/>
    </w:pPr>
    <w:rPr>
      <w:i/>
      <w:sz w:val="24"/>
    </w:rPr>
  </w:style>
  <w:style w:type="character" w:customStyle="1" w:styleId="xl2870">
    <w:name w:val="xl287"/>
    <w:basedOn w:val="1"/>
    <w:link w:val="xl287"/>
    <w:rPr>
      <w:i/>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customStyle="1" w:styleId="xl328">
    <w:name w:val="xl328"/>
    <w:basedOn w:val="a1"/>
    <w:link w:val="xl32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280">
    <w:name w:val="xl328"/>
    <w:basedOn w:val="1"/>
    <w:link w:val="xl328"/>
    <w:rPr>
      <w:sz w:val="24"/>
    </w:rPr>
  </w:style>
  <w:style w:type="paragraph" w:customStyle="1" w:styleId="xl182">
    <w:name w:val="xl182"/>
    <w:basedOn w:val="a1"/>
    <w:link w:val="xl182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820">
    <w:name w:val="xl182"/>
    <w:basedOn w:val="1"/>
    <w:link w:val="xl182"/>
    <w:rPr>
      <w:b/>
      <w:sz w:val="24"/>
    </w:rPr>
  </w:style>
  <w:style w:type="paragraph" w:customStyle="1" w:styleId="xl226">
    <w:name w:val="xl226"/>
    <w:basedOn w:val="a1"/>
    <w:link w:val="xl2260"/>
    <w:pPr>
      <w:pBdr>
        <w:top w:val="single" w:sz="4" w:space="0" w:color="000000"/>
      </w:pBdr>
      <w:spacing w:beforeAutospacing="1" w:afterAutospacing="1"/>
      <w:ind w:firstLine="0"/>
      <w:jc w:val="center"/>
    </w:pPr>
    <w:rPr>
      <w:sz w:val="24"/>
    </w:rPr>
  </w:style>
  <w:style w:type="character" w:customStyle="1" w:styleId="xl2260">
    <w:name w:val="xl226"/>
    <w:basedOn w:val="1"/>
    <w:link w:val="xl226"/>
    <w:rPr>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styleId="afffffffc">
    <w:name w:val="Subtitle"/>
    <w:basedOn w:val="a1"/>
    <w:next w:val="a1"/>
    <w:link w:val="1ffffb"/>
    <w:uiPriority w:val="11"/>
    <w:qFormat/>
    <w:pPr>
      <w:widowControl w:val="0"/>
      <w:spacing w:after="200" w:line="276" w:lineRule="auto"/>
      <w:ind w:firstLine="0"/>
      <w:jc w:val="left"/>
    </w:pPr>
    <w:rPr>
      <w:rFonts w:ascii="Cambria" w:hAnsi="Cambria"/>
      <w:i/>
      <w:color w:val="4F81BD"/>
      <w:spacing w:val="15"/>
      <w:sz w:val="24"/>
    </w:rPr>
  </w:style>
  <w:style w:type="character" w:customStyle="1" w:styleId="1ffffb">
    <w:name w:val="Подзаголовок Знак1"/>
    <w:basedOn w:val="1"/>
    <w:link w:val="afffffffc"/>
    <w:rPr>
      <w:rFonts w:ascii="Cambria" w:hAnsi="Cambria"/>
      <w:i/>
      <w:color w:val="4F81BD"/>
      <w:spacing w:val="15"/>
      <w:sz w:val="24"/>
    </w:rPr>
  </w:style>
  <w:style w:type="paragraph" w:customStyle="1" w:styleId="xl127">
    <w:name w:val="xl127"/>
    <w:basedOn w:val="a1"/>
    <w:link w:val="xl1270"/>
    <w:pPr>
      <w:widowControl w:val="0"/>
      <w:pBdr>
        <w:top w:val="single" w:sz="4" w:space="0" w:color="000000"/>
        <w:left w:val="single" w:sz="4" w:space="0" w:color="000000"/>
        <w:bottom w:val="single" w:sz="4" w:space="0" w:color="000000"/>
        <w:right w:val="single" w:sz="4" w:space="0" w:color="000000"/>
      </w:pBdr>
      <w:spacing w:line="100" w:lineRule="atLeast"/>
      <w:ind w:firstLine="0"/>
      <w:jc w:val="left"/>
    </w:pPr>
    <w:rPr>
      <w:i/>
      <w:sz w:val="20"/>
    </w:rPr>
  </w:style>
  <w:style w:type="character" w:customStyle="1" w:styleId="xl1270">
    <w:name w:val="xl127"/>
    <w:basedOn w:val="1"/>
    <w:link w:val="xl127"/>
    <w:rPr>
      <w:i/>
      <w:sz w:val="2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xl257">
    <w:name w:val="xl257"/>
    <w:basedOn w:val="a1"/>
    <w:link w:val="xl2570"/>
    <w:pPr>
      <w:pBdr>
        <w:left w:val="single" w:sz="4" w:space="0" w:color="000000"/>
      </w:pBdr>
      <w:spacing w:beforeAutospacing="1" w:afterAutospacing="1"/>
      <w:ind w:firstLine="0"/>
      <w:jc w:val="center"/>
    </w:pPr>
    <w:rPr>
      <w:sz w:val="24"/>
    </w:rPr>
  </w:style>
  <w:style w:type="character" w:customStyle="1" w:styleId="xl2570">
    <w:name w:val="xl257"/>
    <w:basedOn w:val="1"/>
    <w:link w:val="xl257"/>
    <w:rPr>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317">
    <w:name w:val="Основной текст с отступом 31"/>
    <w:basedOn w:val="a1"/>
    <w:link w:val="318"/>
    <w:pPr>
      <w:widowControl w:val="0"/>
      <w:spacing w:after="120" w:line="100" w:lineRule="atLeast"/>
      <w:ind w:left="283" w:firstLine="0"/>
      <w:jc w:val="left"/>
    </w:pPr>
    <w:rPr>
      <w:sz w:val="16"/>
    </w:rPr>
  </w:style>
  <w:style w:type="character" w:customStyle="1" w:styleId="318">
    <w:name w:val="Основной текст с отступом 31"/>
    <w:basedOn w:val="1"/>
    <w:link w:val="317"/>
    <w:rPr>
      <w:sz w:val="16"/>
    </w:rPr>
  </w:style>
  <w:style w:type="paragraph" w:customStyle="1" w:styleId="xl202">
    <w:name w:val="xl202"/>
    <w:basedOn w:val="a1"/>
    <w:link w:val="xl202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020">
    <w:name w:val="xl202"/>
    <w:basedOn w:val="1"/>
    <w:link w:val="xl202"/>
    <w:rPr>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242">
    <w:name w:val="xl242"/>
    <w:basedOn w:val="a1"/>
    <w:link w:val="xl2420"/>
    <w:pPr>
      <w:pBdr>
        <w:top w:val="single" w:sz="4" w:space="0" w:color="000000"/>
        <w:left w:val="single" w:sz="4" w:space="0" w:color="000000"/>
        <w:right w:val="single" w:sz="4" w:space="0" w:color="000000"/>
      </w:pBdr>
      <w:spacing w:beforeAutospacing="1" w:afterAutospacing="1"/>
      <w:ind w:firstLine="0"/>
      <w:jc w:val="center"/>
    </w:pPr>
    <w:rPr>
      <w:sz w:val="24"/>
    </w:rPr>
  </w:style>
  <w:style w:type="character" w:customStyle="1" w:styleId="xl2420">
    <w:name w:val="xl242"/>
    <w:basedOn w:val="1"/>
    <w:link w:val="xl242"/>
    <w:rPr>
      <w:sz w:val="24"/>
    </w:rPr>
  </w:style>
  <w:style w:type="paragraph" w:customStyle="1" w:styleId="xl211">
    <w:name w:val="xl211"/>
    <w:basedOn w:val="a1"/>
    <w:link w:val="xl211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2110">
    <w:name w:val="xl211"/>
    <w:basedOn w:val="1"/>
    <w:link w:val="xl211"/>
    <w:rPr>
      <w:b/>
      <w:sz w:val="24"/>
    </w:rPr>
  </w:style>
  <w:style w:type="paragraph" w:customStyle="1" w:styleId="5b">
    <w:name w:val="Указатель5"/>
    <w:basedOn w:val="a1"/>
    <w:link w:val="5c"/>
  </w:style>
  <w:style w:type="character" w:customStyle="1" w:styleId="5c">
    <w:name w:val="Указатель5"/>
    <w:basedOn w:val="1"/>
    <w:link w:val="5b"/>
    <w:rPr>
      <w:sz w:val="28"/>
    </w:rPr>
  </w:style>
  <w:style w:type="paragraph" w:customStyle="1" w:styleId="1ffffc">
    <w:name w:val="Сильное выделение1"/>
    <w:link w:val="afffffffd"/>
    <w:rPr>
      <w:b/>
      <w:i/>
      <w:color w:val="4F81BD"/>
    </w:rPr>
  </w:style>
  <w:style w:type="character" w:styleId="afffffffd">
    <w:name w:val="Intense Emphasis"/>
    <w:link w:val="1ffffc"/>
    <w:rPr>
      <w:b/>
      <w:i/>
      <w:color w:val="4F81BD"/>
    </w:rPr>
  </w:style>
  <w:style w:type="paragraph" w:customStyle="1" w:styleId="xl184">
    <w:name w:val="xl184"/>
    <w:basedOn w:val="a1"/>
    <w:link w:val="xl184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1840">
    <w:name w:val="xl184"/>
    <w:basedOn w:val="1"/>
    <w:link w:val="xl184"/>
    <w:rPr>
      <w:sz w:val="24"/>
    </w:rPr>
  </w:style>
  <w:style w:type="paragraph" w:styleId="afffffffe">
    <w:name w:val="List Paragraph"/>
    <w:basedOn w:val="a1"/>
    <w:link w:val="affffffff"/>
    <w:pPr>
      <w:spacing w:after="200" w:line="276" w:lineRule="auto"/>
      <w:ind w:left="720" w:firstLine="0"/>
      <w:contextualSpacing/>
      <w:jc w:val="left"/>
    </w:pPr>
    <w:rPr>
      <w:rFonts w:ascii="Calibri" w:hAnsi="Calibri"/>
      <w:sz w:val="22"/>
    </w:rPr>
  </w:style>
  <w:style w:type="character" w:customStyle="1" w:styleId="affffffff">
    <w:name w:val="Абзац списка Знак"/>
    <w:basedOn w:val="1"/>
    <w:link w:val="afffffffe"/>
    <w:rPr>
      <w:rFonts w:ascii="Calibri" w:hAnsi="Calibri"/>
      <w:sz w:val="22"/>
    </w:rPr>
  </w:style>
  <w:style w:type="paragraph" w:customStyle="1" w:styleId="a">
    <w:name w:val="Буллеты (заголовок)"/>
    <w:basedOn w:val="a1"/>
    <w:link w:val="affffffff0"/>
    <w:pPr>
      <w:numPr>
        <w:numId w:val="7"/>
      </w:numPr>
      <w:tabs>
        <w:tab w:val="left" w:pos="360"/>
        <w:tab w:val="left" w:pos="397"/>
      </w:tabs>
      <w:spacing w:before="60" w:after="200" w:line="276" w:lineRule="auto"/>
      <w:ind w:left="357" w:hanging="357"/>
      <w:jc w:val="left"/>
    </w:pPr>
    <w:rPr>
      <w:rFonts w:ascii="Tahoma" w:hAnsi="Tahoma"/>
      <w:sz w:val="20"/>
    </w:rPr>
  </w:style>
  <w:style w:type="character" w:customStyle="1" w:styleId="affffffff0">
    <w:name w:val="Буллеты (заголовок)"/>
    <w:basedOn w:val="1"/>
    <w:link w:val="a"/>
    <w:rPr>
      <w:rFonts w:ascii="Tahoma" w:hAnsi="Tahoma"/>
      <w:sz w:val="20"/>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321">
    <w:name w:val="xl321"/>
    <w:basedOn w:val="a1"/>
    <w:link w:val="xl3210"/>
    <w:pPr>
      <w:pBdr>
        <w:top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3210">
    <w:name w:val="xl321"/>
    <w:basedOn w:val="1"/>
    <w:link w:val="xl321"/>
    <w:rPr>
      <w:b/>
      <w:sz w:val="28"/>
    </w:rPr>
  </w:style>
  <w:style w:type="paragraph" w:customStyle="1" w:styleId="xl207">
    <w:name w:val="xl207"/>
    <w:basedOn w:val="a1"/>
    <w:link w:val="xl20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70">
    <w:name w:val="xl207"/>
    <w:basedOn w:val="1"/>
    <w:link w:val="xl207"/>
    <w:rPr>
      <w:b/>
      <w:sz w:val="24"/>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286">
    <w:name w:val="xl286"/>
    <w:basedOn w:val="a1"/>
    <w:link w:val="xl2860"/>
    <w:pPr>
      <w:pBdr>
        <w:top w:val="single" w:sz="4" w:space="0" w:color="000000"/>
        <w:right w:val="single" w:sz="4" w:space="0" w:color="000000"/>
      </w:pBdr>
      <w:spacing w:beforeAutospacing="1" w:afterAutospacing="1"/>
      <w:ind w:firstLine="0"/>
      <w:jc w:val="center"/>
    </w:pPr>
    <w:rPr>
      <w:sz w:val="24"/>
    </w:rPr>
  </w:style>
  <w:style w:type="character" w:customStyle="1" w:styleId="xl2860">
    <w:name w:val="xl286"/>
    <w:basedOn w:val="1"/>
    <w:link w:val="xl286"/>
    <w:rPr>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1ffffd">
    <w:name w:val="Номер страницы1"/>
    <w:link w:val="affffffff1"/>
  </w:style>
  <w:style w:type="character" w:styleId="affffffff1">
    <w:name w:val="page number"/>
    <w:link w:val="1ffffd"/>
  </w:style>
  <w:style w:type="paragraph" w:customStyle="1" w:styleId="xl227">
    <w:name w:val="xl227"/>
    <w:basedOn w:val="a1"/>
    <w:link w:val="xl2270"/>
    <w:pPr>
      <w:pBdr>
        <w:top w:val="single" w:sz="4" w:space="0" w:color="000000"/>
        <w:left w:val="single" w:sz="4" w:space="0" w:color="000000"/>
        <w:bottom w:val="single" w:sz="4" w:space="0" w:color="000000"/>
      </w:pBdr>
      <w:spacing w:beforeAutospacing="1" w:afterAutospacing="1"/>
      <w:ind w:firstLine="0"/>
      <w:jc w:val="center"/>
    </w:pPr>
    <w:rPr>
      <w:sz w:val="24"/>
    </w:rPr>
  </w:style>
  <w:style w:type="character" w:customStyle="1" w:styleId="xl2270">
    <w:name w:val="xl227"/>
    <w:basedOn w:val="1"/>
    <w:link w:val="xl227"/>
    <w:rPr>
      <w:sz w:val="24"/>
    </w:rPr>
  </w:style>
  <w:style w:type="paragraph" w:customStyle="1" w:styleId="xl299">
    <w:name w:val="xl299"/>
    <w:basedOn w:val="a1"/>
    <w:link w:val="xl2990"/>
    <w:pPr>
      <w:pBdr>
        <w:top w:val="single" w:sz="4" w:space="0" w:color="000000"/>
        <w:bottom w:val="single" w:sz="4" w:space="0" w:color="000000"/>
      </w:pBdr>
      <w:spacing w:beforeAutospacing="1" w:afterAutospacing="1"/>
      <w:ind w:firstLine="0"/>
      <w:jc w:val="center"/>
    </w:pPr>
    <w:rPr>
      <w:sz w:val="24"/>
    </w:rPr>
  </w:style>
  <w:style w:type="character" w:customStyle="1" w:styleId="xl2990">
    <w:name w:val="xl299"/>
    <w:basedOn w:val="1"/>
    <w:link w:val="xl299"/>
    <w:rPr>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styleId="afff1">
    <w:name w:val="Body Text"/>
    <w:basedOn w:val="a1"/>
    <w:link w:val="afff2"/>
    <w:pPr>
      <w:ind w:firstLine="0"/>
    </w:pPr>
    <w:rPr>
      <w:sz w:val="24"/>
    </w:rPr>
  </w:style>
  <w:style w:type="character" w:customStyle="1" w:styleId="afff2">
    <w:name w:val="Основной текст Знак"/>
    <w:basedOn w:val="1"/>
    <w:link w:val="afff1"/>
    <w:rPr>
      <w:sz w:val="24"/>
    </w:rPr>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sz w:val="24"/>
    </w:rPr>
  </w:style>
  <w:style w:type="paragraph" w:customStyle="1" w:styleId="xl277">
    <w:name w:val="xl277"/>
    <w:basedOn w:val="a1"/>
    <w:link w:val="xl2770"/>
    <w:pPr>
      <w:pBdr>
        <w:top w:val="single" w:sz="4" w:space="0" w:color="000000"/>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2770">
    <w:name w:val="xl277"/>
    <w:basedOn w:val="1"/>
    <w:link w:val="xl277"/>
    <w:rPr>
      <w:b/>
      <w:sz w:val="24"/>
    </w:rPr>
  </w:style>
  <w:style w:type="paragraph" w:styleId="2ffc">
    <w:name w:val="Body Text 2"/>
    <w:basedOn w:val="a1"/>
    <w:link w:val="2ffd"/>
    <w:pPr>
      <w:ind w:firstLine="0"/>
    </w:pPr>
    <w:rPr>
      <w:sz w:val="26"/>
    </w:rPr>
  </w:style>
  <w:style w:type="character" w:customStyle="1" w:styleId="2ffd">
    <w:name w:val="Основной текст 2 Знак"/>
    <w:basedOn w:val="1"/>
    <w:link w:val="2ffc"/>
    <w:rPr>
      <w:sz w:val="26"/>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WW8Num27z0">
    <w:name w:val="WW8Num27z0"/>
    <w:link w:val="WW8Num27z00"/>
    <w:rPr>
      <w:sz w:val="28"/>
    </w:rPr>
  </w:style>
  <w:style w:type="character" w:customStyle="1" w:styleId="WW8Num27z00">
    <w:name w:val="WW8Num27z0"/>
    <w:link w:val="WW8Num27z0"/>
    <w:rPr>
      <w:rFonts w:ascii="Times New Roman" w:hAnsi="Times New Roman"/>
      <w:sz w:val="28"/>
    </w:rPr>
  </w:style>
  <w:style w:type="paragraph" w:customStyle="1" w:styleId="xl261">
    <w:name w:val="xl261"/>
    <w:basedOn w:val="a1"/>
    <w:link w:val="xl2610"/>
    <w:pPr>
      <w:pBdr>
        <w:left w:val="single" w:sz="4" w:space="0" w:color="000000"/>
        <w:bottom w:val="single" w:sz="4" w:space="0" w:color="000000"/>
      </w:pBdr>
      <w:spacing w:beforeAutospacing="1" w:afterAutospacing="1"/>
      <w:ind w:firstLine="0"/>
      <w:jc w:val="center"/>
    </w:pPr>
    <w:rPr>
      <w:sz w:val="22"/>
    </w:rPr>
  </w:style>
  <w:style w:type="character" w:customStyle="1" w:styleId="xl2610">
    <w:name w:val="xl261"/>
    <w:basedOn w:val="1"/>
    <w:link w:val="xl261"/>
    <w:rPr>
      <w:sz w:val="2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styleId="affffffff2">
    <w:name w:val="Title"/>
    <w:basedOn w:val="a1"/>
    <w:link w:val="affffffff3"/>
    <w:uiPriority w:val="10"/>
    <w:qFormat/>
    <w:pPr>
      <w:ind w:firstLine="0"/>
      <w:jc w:val="center"/>
    </w:pPr>
    <w:rPr>
      <w:rFonts w:ascii="Arial" w:hAnsi="Arial"/>
      <w:b/>
      <w:sz w:val="24"/>
    </w:rPr>
  </w:style>
  <w:style w:type="character" w:customStyle="1" w:styleId="affffffff3">
    <w:name w:val="Название Знак"/>
    <w:basedOn w:val="1"/>
    <w:link w:val="affffffff2"/>
    <w:rPr>
      <w:rFonts w:ascii="Arial" w:hAnsi="Arial"/>
      <w:b/>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sz w:val="24"/>
    </w:rPr>
  </w:style>
  <w:style w:type="paragraph" w:customStyle="1" w:styleId="1ffffe">
    <w:name w:val="Название объекта1"/>
    <w:basedOn w:val="aff"/>
    <w:next w:val="afffffffc"/>
    <w:link w:val="1fffff"/>
  </w:style>
  <w:style w:type="character" w:customStyle="1" w:styleId="1fffff">
    <w:name w:val="Название объекта1"/>
    <w:basedOn w:val="aff0"/>
    <w:link w:val="1ffffe"/>
    <w:rPr>
      <w:rFonts w:ascii="Cambria" w:hAnsi="Cambria"/>
      <w:color w:val="17365D"/>
      <w:spacing w:val="5"/>
      <w:sz w:val="52"/>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xl138">
    <w:name w:val="xl138"/>
    <w:basedOn w:val="a1"/>
    <w:link w:val="xl1380"/>
    <w:pPr>
      <w:widowControl w:val="0"/>
      <w:pBdr>
        <w:top w:val="single" w:sz="4" w:space="0" w:color="000000"/>
        <w:bottom w:val="single" w:sz="4" w:space="0" w:color="000000"/>
        <w:right w:val="single" w:sz="4" w:space="0" w:color="000000"/>
      </w:pBdr>
      <w:spacing w:line="100" w:lineRule="atLeast"/>
      <w:ind w:firstLine="0"/>
      <w:jc w:val="center"/>
    </w:pPr>
    <w:rPr>
      <w:b/>
      <w:sz w:val="24"/>
    </w:rPr>
  </w:style>
  <w:style w:type="character" w:customStyle="1" w:styleId="xl1380">
    <w:name w:val="xl138"/>
    <w:basedOn w:val="1"/>
    <w:link w:val="xl138"/>
    <w:rPr>
      <w:b/>
      <w:sz w:val="24"/>
    </w:rPr>
  </w:style>
  <w:style w:type="character" w:customStyle="1" w:styleId="40">
    <w:name w:val="Заголовок 4 Знак"/>
    <w:basedOn w:val="1"/>
    <w:link w:val="4"/>
    <w:rPr>
      <w:rFonts w:ascii="Cambria" w:hAnsi="Cambria"/>
      <w:b/>
      <w:i/>
      <w:color w:val="4F81BD"/>
      <w:sz w:val="2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xl162">
    <w:name w:val="xl162"/>
    <w:basedOn w:val="a1"/>
    <w:link w:val="xl1620"/>
    <w:pPr>
      <w:pBdr>
        <w:top w:val="single" w:sz="4" w:space="0" w:color="000000"/>
        <w:left w:val="single" w:sz="4" w:space="0" w:color="000000"/>
        <w:right w:val="single" w:sz="4" w:space="0" w:color="000000"/>
      </w:pBdr>
      <w:spacing w:beforeAutospacing="1" w:afterAutospacing="1"/>
      <w:ind w:firstLine="0"/>
      <w:jc w:val="center"/>
    </w:pPr>
    <w:rPr>
      <w:b/>
      <w:sz w:val="24"/>
    </w:rPr>
  </w:style>
  <w:style w:type="character" w:customStyle="1" w:styleId="xl1620">
    <w:name w:val="xl162"/>
    <w:basedOn w:val="1"/>
    <w:link w:val="xl162"/>
    <w:rPr>
      <w:b/>
      <w:sz w:val="24"/>
    </w:rPr>
  </w:style>
  <w:style w:type="paragraph" w:customStyle="1" w:styleId="11a">
    <w:name w:val="Знак Знак11 Знак Знак Знак Знак"/>
    <w:basedOn w:val="a1"/>
    <w:link w:val="11b"/>
    <w:pPr>
      <w:widowControl w:val="0"/>
      <w:spacing w:before="280" w:after="280" w:line="100" w:lineRule="atLeast"/>
      <w:ind w:firstLine="0"/>
      <w:jc w:val="left"/>
    </w:pPr>
    <w:rPr>
      <w:rFonts w:ascii="Tahoma" w:hAnsi="Tahoma"/>
      <w:sz w:val="20"/>
    </w:rPr>
  </w:style>
  <w:style w:type="character" w:customStyle="1" w:styleId="11b">
    <w:name w:val="Знак Знак11 Знак Знак Знак Знак"/>
    <w:basedOn w:val="1"/>
    <w:link w:val="11a"/>
    <w:rPr>
      <w:rFonts w:ascii="Tahoma" w:hAnsi="Tahoma"/>
      <w:sz w:val="20"/>
    </w:rPr>
  </w:style>
  <w:style w:type="paragraph" w:customStyle="1" w:styleId="xl70">
    <w:name w:val="xl70"/>
    <w:basedOn w:val="a1"/>
    <w:link w:val="xl700"/>
    <w:pPr>
      <w:widowControl w:val="0"/>
      <w:pBdr>
        <w:top w:val="single" w:sz="4" w:space="0" w:color="000000"/>
        <w:left w:val="single" w:sz="4" w:space="0" w:color="000000"/>
        <w:bottom w:val="single" w:sz="4" w:space="0" w:color="000000"/>
      </w:pBdr>
      <w:spacing w:before="280" w:after="280" w:line="100" w:lineRule="atLeast"/>
      <w:ind w:firstLine="0"/>
      <w:jc w:val="center"/>
    </w:pPr>
    <w:rPr>
      <w:b/>
      <w:sz w:val="24"/>
    </w:rPr>
  </w:style>
  <w:style w:type="character" w:customStyle="1" w:styleId="xl700">
    <w:name w:val="xl70"/>
    <w:basedOn w:val="1"/>
    <w:link w:val="xl70"/>
    <w:rPr>
      <w:b/>
      <w:sz w:val="24"/>
    </w:rPr>
  </w:style>
  <w:style w:type="paragraph" w:customStyle="1" w:styleId="2ffe">
    <w:name w:val="Красная строка 2 Знак"/>
    <w:link w:val="2fff"/>
    <w:rPr>
      <w:sz w:val="28"/>
    </w:rPr>
  </w:style>
  <w:style w:type="character" w:customStyle="1" w:styleId="2fff">
    <w:name w:val="Красная строка 2 Знак"/>
    <w:link w:val="2ffe"/>
    <w:rPr>
      <w:sz w:val="2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xl205">
    <w:name w:val="xl205"/>
    <w:basedOn w:val="a1"/>
    <w:link w:val="xl2050"/>
    <w:pPr>
      <w:pBdr>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2050">
    <w:name w:val="xl205"/>
    <w:basedOn w:val="1"/>
    <w:link w:val="xl205"/>
    <w:rPr>
      <w:b/>
      <w:sz w:val="24"/>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xl234">
    <w:name w:val="xl234"/>
    <w:basedOn w:val="a1"/>
    <w:link w:val="xl234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rPr>
  </w:style>
  <w:style w:type="character" w:customStyle="1" w:styleId="xl2340">
    <w:name w:val="xl234"/>
    <w:basedOn w:val="1"/>
    <w:link w:val="xl234"/>
    <w:rPr>
      <w:b/>
      <w:sz w:val="28"/>
    </w:rPr>
  </w:style>
  <w:style w:type="paragraph" w:styleId="af0">
    <w:name w:val="Body Text Indent"/>
    <w:basedOn w:val="a1"/>
    <w:link w:val="af1"/>
    <w:pPr>
      <w:spacing w:after="120"/>
      <w:ind w:left="283"/>
    </w:pPr>
  </w:style>
  <w:style w:type="character" w:customStyle="1" w:styleId="af1">
    <w:name w:val="Основной текст с отступом Знак"/>
    <w:basedOn w:val="1"/>
    <w:link w:val="af0"/>
    <w:rPr>
      <w:sz w:val="28"/>
    </w:rPr>
  </w:style>
  <w:style w:type="paragraph" w:customStyle="1" w:styleId="consnormal1">
    <w:name w:val="consnormal"/>
    <w:basedOn w:val="a1"/>
    <w:link w:val="consnormal2"/>
    <w:pPr>
      <w:spacing w:before="75" w:after="75"/>
      <w:ind w:firstLine="0"/>
      <w:jc w:val="left"/>
    </w:pPr>
    <w:rPr>
      <w:rFonts w:ascii="Arial" w:hAnsi="Arial"/>
      <w:sz w:val="20"/>
    </w:rPr>
  </w:style>
  <w:style w:type="character" w:customStyle="1" w:styleId="consnormal2">
    <w:name w:val="consnormal"/>
    <w:basedOn w:val="1"/>
    <w:link w:val="consnormal1"/>
    <w:rPr>
      <w:rFonts w:ascii="Arial" w:hAnsi="Arial"/>
      <w:color w:val="000000"/>
      <w:sz w:val="20"/>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xl301">
    <w:name w:val="xl301"/>
    <w:basedOn w:val="a1"/>
    <w:link w:val="xl3010"/>
    <w:pPr>
      <w:pBdr>
        <w:left w:val="single" w:sz="4" w:space="0" w:color="000000"/>
        <w:bottom w:val="single" w:sz="4" w:space="0" w:color="000000"/>
        <w:right w:val="single" w:sz="4" w:space="0" w:color="000000"/>
      </w:pBdr>
      <w:spacing w:beforeAutospacing="1" w:afterAutospacing="1"/>
      <w:ind w:firstLine="0"/>
      <w:jc w:val="left"/>
    </w:pPr>
    <w:rPr>
      <w:b/>
      <w:sz w:val="24"/>
    </w:rPr>
  </w:style>
  <w:style w:type="character" w:customStyle="1" w:styleId="xl3010">
    <w:name w:val="xl301"/>
    <w:basedOn w:val="1"/>
    <w:link w:val="xl301"/>
    <w:rPr>
      <w:b/>
      <w:sz w:val="24"/>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affffffff4">
    <w:name w:val="List"/>
    <w:basedOn w:val="afff1"/>
    <w:link w:val="affffffff5"/>
  </w:style>
  <w:style w:type="character" w:customStyle="1" w:styleId="affffffff5">
    <w:name w:val="Список Знак"/>
    <w:basedOn w:val="afff2"/>
    <w:link w:val="affffffff4"/>
    <w:rPr>
      <w:sz w:val="24"/>
    </w:rPr>
  </w:style>
  <w:style w:type="paragraph" w:customStyle="1" w:styleId="9b">
    <w:name w:val="Основной текст (9)"/>
    <w:basedOn w:val="a1"/>
    <w:link w:val="9c"/>
    <w:pPr>
      <w:spacing w:line="240" w:lineRule="atLeast"/>
      <w:ind w:firstLine="0"/>
      <w:jc w:val="left"/>
    </w:pPr>
    <w:rPr>
      <w:sz w:val="8"/>
    </w:rPr>
  </w:style>
  <w:style w:type="character" w:customStyle="1" w:styleId="9c">
    <w:name w:val="Основной текст (9)"/>
    <w:basedOn w:val="1"/>
    <w:link w:val="9b"/>
    <w:rPr>
      <w:sz w:val="8"/>
    </w:rPr>
  </w:style>
  <w:style w:type="paragraph" w:customStyle="1" w:styleId="xl137">
    <w:name w:val="xl137"/>
    <w:basedOn w:val="a1"/>
    <w:link w:val="xl1370"/>
    <w:pPr>
      <w:widowControl w:val="0"/>
      <w:pBdr>
        <w:top w:val="single" w:sz="4" w:space="0" w:color="000000"/>
        <w:bottom w:val="single" w:sz="4" w:space="0" w:color="000000"/>
      </w:pBdr>
      <w:spacing w:line="100" w:lineRule="atLeast"/>
      <w:ind w:firstLine="0"/>
      <w:jc w:val="center"/>
    </w:pPr>
    <w:rPr>
      <w:b/>
      <w:sz w:val="24"/>
    </w:rPr>
  </w:style>
  <w:style w:type="character" w:customStyle="1" w:styleId="xl1370">
    <w:name w:val="xl137"/>
    <w:basedOn w:val="1"/>
    <w:link w:val="xl137"/>
    <w:rPr>
      <w:b/>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fffff0">
    <w:name w:val="Название1"/>
    <w:basedOn w:val="a1"/>
    <w:link w:val="1fffff1"/>
    <w:pPr>
      <w:widowControl w:val="0"/>
      <w:spacing w:before="120" w:after="120" w:line="100" w:lineRule="atLeast"/>
      <w:ind w:firstLine="0"/>
      <w:jc w:val="left"/>
    </w:pPr>
    <w:rPr>
      <w:i/>
      <w:sz w:val="24"/>
    </w:rPr>
  </w:style>
  <w:style w:type="character" w:customStyle="1" w:styleId="1fffff1">
    <w:name w:val="Название1"/>
    <w:basedOn w:val="1"/>
    <w:link w:val="1fffff0"/>
    <w:rPr>
      <w:i/>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65">
    <w:name w:val="xl65"/>
    <w:basedOn w:val="a1"/>
    <w:link w:val="xl65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center"/>
    </w:pPr>
    <w:rPr>
      <w:b/>
      <w:sz w:val="20"/>
    </w:rPr>
  </w:style>
  <w:style w:type="character" w:customStyle="1" w:styleId="xl650">
    <w:name w:val="xl65"/>
    <w:basedOn w:val="1"/>
    <w:link w:val="xl65"/>
    <w:rPr>
      <w:b/>
      <w:sz w:val="20"/>
    </w:rPr>
  </w:style>
  <w:style w:type="paragraph" w:customStyle="1" w:styleId="xl106">
    <w:name w:val="xl106"/>
    <w:basedOn w:val="a1"/>
    <w:link w:val="xl1060"/>
    <w:pPr>
      <w:widowControl w:val="0"/>
      <w:pBdr>
        <w:left w:val="single" w:sz="4" w:space="0" w:color="000000"/>
        <w:bottom w:val="single" w:sz="4" w:space="0" w:color="000000"/>
        <w:right w:val="single" w:sz="4" w:space="0" w:color="000000"/>
      </w:pBdr>
      <w:spacing w:line="100" w:lineRule="atLeast"/>
      <w:ind w:firstLine="0"/>
    </w:pPr>
    <w:rPr>
      <w:b/>
      <w:sz w:val="20"/>
    </w:rPr>
  </w:style>
  <w:style w:type="character" w:customStyle="1" w:styleId="xl1060">
    <w:name w:val="xl106"/>
    <w:basedOn w:val="1"/>
    <w:link w:val="xl106"/>
    <w:rPr>
      <w:b/>
      <w:sz w:val="20"/>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11c">
    <w:name w:val="Основной шрифт абзаца11"/>
    <w:link w:val="11d"/>
  </w:style>
  <w:style w:type="character" w:customStyle="1" w:styleId="11d">
    <w:name w:val="Основной шрифт абзаца11"/>
    <w:link w:val="11c"/>
  </w:style>
  <w:style w:type="paragraph" w:customStyle="1" w:styleId="xl325">
    <w:name w:val="xl325"/>
    <w:basedOn w:val="a1"/>
    <w:link w:val="xl325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3250">
    <w:name w:val="xl325"/>
    <w:basedOn w:val="1"/>
    <w:link w:val="xl325"/>
    <w:rPr>
      <w:sz w:val="24"/>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character" w:customStyle="1" w:styleId="20">
    <w:name w:val="Заголовок 2 Знак"/>
    <w:basedOn w:val="1"/>
    <w:link w:val="2"/>
    <w:rPr>
      <w:rFonts w:ascii="Arial" w:hAnsi="Arial"/>
      <w:b/>
      <w:sz w:val="32"/>
    </w:rPr>
  </w:style>
  <w:style w:type="paragraph" w:customStyle="1" w:styleId="1fffff2">
    <w:name w:val="Текст1"/>
    <w:basedOn w:val="a1"/>
    <w:link w:val="1fffff3"/>
    <w:pPr>
      <w:widowControl w:val="0"/>
      <w:spacing w:line="100" w:lineRule="atLeast"/>
      <w:ind w:firstLine="0"/>
      <w:jc w:val="left"/>
    </w:pPr>
    <w:rPr>
      <w:rFonts w:ascii="Courier New" w:hAnsi="Courier New"/>
      <w:sz w:val="20"/>
    </w:rPr>
  </w:style>
  <w:style w:type="character" w:customStyle="1" w:styleId="1fffff3">
    <w:name w:val="Текст1"/>
    <w:basedOn w:val="1"/>
    <w:link w:val="1fffff2"/>
    <w:rPr>
      <w:rFonts w:ascii="Courier New" w:hAnsi="Courier New"/>
      <w:sz w:val="20"/>
    </w:rPr>
  </w:style>
  <w:style w:type="paragraph" w:customStyle="1" w:styleId="xl116">
    <w:name w:val="xl116"/>
    <w:basedOn w:val="a1"/>
    <w:link w:val="xl1160"/>
    <w:pPr>
      <w:widowControl w:val="0"/>
      <w:pBdr>
        <w:left w:val="single" w:sz="4" w:space="0" w:color="000000"/>
        <w:bottom w:val="single" w:sz="4" w:space="0" w:color="000000"/>
        <w:right w:val="single" w:sz="4" w:space="0" w:color="000000"/>
      </w:pBdr>
      <w:spacing w:line="100" w:lineRule="atLeast"/>
      <w:ind w:firstLine="0"/>
      <w:jc w:val="center"/>
    </w:pPr>
    <w:rPr>
      <w:sz w:val="20"/>
    </w:rPr>
  </w:style>
  <w:style w:type="character" w:customStyle="1" w:styleId="xl1160">
    <w:name w:val="xl116"/>
    <w:basedOn w:val="1"/>
    <w:link w:val="xl116"/>
    <w:rPr>
      <w:sz w:val="20"/>
    </w:rPr>
  </w:style>
  <w:style w:type="paragraph" w:customStyle="1" w:styleId="xl168">
    <w:name w:val="xl168"/>
    <w:basedOn w:val="a1"/>
    <w:link w:val="xl16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680">
    <w:name w:val="xl168"/>
    <w:basedOn w:val="1"/>
    <w:link w:val="xl168"/>
    <w:rPr>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xl187">
    <w:name w:val="xl187"/>
    <w:basedOn w:val="a1"/>
    <w:link w:val="xl187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1870">
    <w:name w:val="xl187"/>
    <w:basedOn w:val="1"/>
    <w:link w:val="xl187"/>
    <w:rPr>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xl89">
    <w:name w:val="xl89"/>
    <w:basedOn w:val="a1"/>
    <w:link w:val="xl890"/>
    <w:pPr>
      <w:widowControl w:val="0"/>
      <w:pBdr>
        <w:top w:val="single" w:sz="4" w:space="0" w:color="000000"/>
        <w:left w:val="single" w:sz="4" w:space="0" w:color="000000"/>
        <w:right w:val="single" w:sz="4" w:space="0" w:color="000000"/>
      </w:pBdr>
      <w:spacing w:before="280" w:after="280" w:line="100" w:lineRule="atLeast"/>
      <w:ind w:firstLine="0"/>
      <w:jc w:val="center"/>
    </w:pPr>
    <w:rPr>
      <w:sz w:val="20"/>
    </w:rPr>
  </w:style>
  <w:style w:type="character" w:customStyle="1" w:styleId="xl890">
    <w:name w:val="xl89"/>
    <w:basedOn w:val="1"/>
    <w:link w:val="xl89"/>
    <w:rPr>
      <w:sz w:val="20"/>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200">
    <w:name w:val="Знак Знак20"/>
    <w:link w:val="201"/>
    <w:rPr>
      <w:b/>
      <w:sz w:val="24"/>
    </w:rPr>
  </w:style>
  <w:style w:type="character" w:customStyle="1" w:styleId="201">
    <w:name w:val="Знак Знак20"/>
    <w:link w:val="200"/>
    <w:rPr>
      <w:rFonts w:ascii="Times New Roman" w:hAnsi="Times New Roman"/>
      <w:b/>
      <w:sz w:val="24"/>
    </w:rPr>
  </w:style>
  <w:style w:type="paragraph" w:customStyle="1" w:styleId="128">
    <w:name w:val="Основной текст (12)"/>
    <w:basedOn w:val="a1"/>
    <w:link w:val="129"/>
    <w:pPr>
      <w:spacing w:before="540" w:line="240" w:lineRule="atLeast"/>
      <w:ind w:firstLine="0"/>
      <w:jc w:val="left"/>
    </w:pPr>
    <w:rPr>
      <w:sz w:val="23"/>
    </w:rPr>
  </w:style>
  <w:style w:type="character" w:customStyle="1" w:styleId="129">
    <w:name w:val="Основной текст (12)"/>
    <w:basedOn w:val="1"/>
    <w:link w:val="128"/>
    <w:rPr>
      <w:sz w:val="23"/>
    </w:rPr>
  </w:style>
  <w:style w:type="paragraph" w:customStyle="1" w:styleId="xl79">
    <w:name w:val="xl79"/>
    <w:basedOn w:val="a1"/>
    <w:link w:val="xl790"/>
    <w:pPr>
      <w:widowControl w:val="0"/>
      <w:pBdr>
        <w:top w:val="single" w:sz="4" w:space="0" w:color="000000"/>
        <w:left w:val="single" w:sz="4" w:space="0" w:color="000000"/>
        <w:bottom w:val="single" w:sz="4" w:space="0" w:color="000000"/>
      </w:pBdr>
      <w:spacing w:before="280" w:after="280" w:line="100" w:lineRule="atLeast"/>
      <w:ind w:firstLine="0"/>
      <w:jc w:val="center"/>
    </w:pPr>
    <w:rPr>
      <w:sz w:val="20"/>
    </w:rPr>
  </w:style>
  <w:style w:type="character" w:customStyle="1" w:styleId="xl790">
    <w:name w:val="xl79"/>
    <w:basedOn w:val="1"/>
    <w:link w:val="xl79"/>
    <w:rPr>
      <w:sz w:val="20"/>
    </w:rPr>
  </w:style>
  <w:style w:type="paragraph" w:customStyle="1" w:styleId="highlighthighlightactive">
    <w:name w:val="highlight highlight_active"/>
    <w:link w:val="highlighthighlightactive0"/>
  </w:style>
  <w:style w:type="character" w:customStyle="1" w:styleId="highlighthighlightactive0">
    <w:name w:val="highlight highlight_active"/>
    <w:link w:val="highlighthighlightactive"/>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xl132">
    <w:name w:val="xl132"/>
    <w:basedOn w:val="a1"/>
    <w:link w:val="xl1320"/>
    <w:pPr>
      <w:widowControl w:val="0"/>
      <w:pBdr>
        <w:top w:val="single" w:sz="4" w:space="0" w:color="000000"/>
        <w:left w:val="single" w:sz="4" w:space="0" w:color="000000"/>
      </w:pBdr>
      <w:spacing w:line="100" w:lineRule="atLeast"/>
      <w:ind w:firstLine="0"/>
      <w:jc w:val="center"/>
    </w:pPr>
    <w:rPr>
      <w:sz w:val="20"/>
    </w:rPr>
  </w:style>
  <w:style w:type="character" w:customStyle="1" w:styleId="xl1320">
    <w:name w:val="xl132"/>
    <w:basedOn w:val="1"/>
    <w:link w:val="xl132"/>
    <w:rPr>
      <w:sz w:val="20"/>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2112">
    <w:name w:val="Подпись к таблице (2) + 11"/>
    <w:link w:val="2113"/>
    <w:rPr>
      <w:sz w:val="23"/>
      <w:highlight w:val="white"/>
    </w:rPr>
  </w:style>
  <w:style w:type="character" w:customStyle="1" w:styleId="2113">
    <w:name w:val="Подпись к таблице (2) + 11"/>
    <w:link w:val="2112"/>
    <w:rPr>
      <w:sz w:val="23"/>
      <w:highlight w:val="white"/>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158">
    <w:name w:val="xl158"/>
    <w:basedOn w:val="a1"/>
    <w:link w:val="xl1580"/>
    <w:pPr>
      <w:pBdr>
        <w:top w:val="single" w:sz="4" w:space="0" w:color="000000"/>
        <w:left w:val="single" w:sz="4" w:space="0" w:color="000000"/>
        <w:bottom w:val="single" w:sz="4" w:space="0" w:color="000000"/>
        <w:right w:val="single" w:sz="4" w:space="0" w:color="000000"/>
      </w:pBdr>
      <w:spacing w:beforeAutospacing="1" w:afterAutospacing="1"/>
      <w:ind w:firstLine="0"/>
      <w:jc w:val="center"/>
    </w:pPr>
    <w:rPr>
      <w:b/>
      <w:sz w:val="24"/>
    </w:rPr>
  </w:style>
  <w:style w:type="character" w:customStyle="1" w:styleId="xl1580">
    <w:name w:val="xl158"/>
    <w:basedOn w:val="1"/>
    <w:link w:val="xl158"/>
    <w:rPr>
      <w:b/>
      <w:sz w:val="24"/>
    </w:rPr>
  </w:style>
  <w:style w:type="paragraph" w:customStyle="1" w:styleId="xl229">
    <w:name w:val="xl229"/>
    <w:basedOn w:val="a1"/>
    <w:link w:val="xl2290"/>
    <w:pPr>
      <w:pBdr>
        <w:top w:val="single" w:sz="4" w:space="0" w:color="000000"/>
        <w:bottom w:val="single" w:sz="4" w:space="0" w:color="000000"/>
        <w:right w:val="single" w:sz="4" w:space="0" w:color="000000"/>
      </w:pBdr>
      <w:spacing w:beforeAutospacing="1" w:afterAutospacing="1"/>
      <w:ind w:firstLine="0"/>
      <w:jc w:val="center"/>
    </w:pPr>
    <w:rPr>
      <w:sz w:val="24"/>
    </w:rPr>
  </w:style>
  <w:style w:type="character" w:customStyle="1" w:styleId="xl2290">
    <w:name w:val="xl229"/>
    <w:basedOn w:val="1"/>
    <w:link w:val="xl229"/>
    <w:rPr>
      <w:sz w:val="24"/>
    </w:rPr>
  </w:style>
  <w:style w:type="paragraph" w:customStyle="1" w:styleId="xl96">
    <w:name w:val="xl96"/>
    <w:basedOn w:val="a1"/>
    <w:link w:val="xl960"/>
    <w:pPr>
      <w:widowControl w:val="0"/>
      <w:pBdr>
        <w:top w:val="single" w:sz="4" w:space="0" w:color="000000"/>
        <w:left w:val="single" w:sz="4" w:space="0" w:color="000000"/>
        <w:bottom w:val="single" w:sz="4" w:space="0" w:color="000000"/>
        <w:right w:val="single" w:sz="4" w:space="0" w:color="000000"/>
      </w:pBdr>
      <w:spacing w:before="280" w:after="280" w:line="100" w:lineRule="atLeast"/>
      <w:ind w:firstLine="0"/>
      <w:jc w:val="right"/>
    </w:pPr>
    <w:rPr>
      <w:b/>
      <w:i/>
      <w:sz w:val="20"/>
    </w:rPr>
  </w:style>
  <w:style w:type="character" w:customStyle="1" w:styleId="xl960">
    <w:name w:val="xl96"/>
    <w:basedOn w:val="1"/>
    <w:link w:val="xl96"/>
    <w:rPr>
      <w:b/>
      <w:i/>
      <w:sz w:val="20"/>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character" w:customStyle="1" w:styleId="60">
    <w:name w:val="Заголовок 6 Знак"/>
    <w:basedOn w:val="1"/>
    <w:link w:val="6"/>
    <w:rPr>
      <w:rFonts w:ascii="Cambria" w:hAnsi="Cambria"/>
      <w:i/>
      <w:color w:val="243F60"/>
      <w:sz w:val="22"/>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xl262">
    <w:name w:val="xl262"/>
    <w:basedOn w:val="a1"/>
    <w:link w:val="xl2620"/>
    <w:pPr>
      <w:pBdr>
        <w:bottom w:val="single" w:sz="4" w:space="0" w:color="000000"/>
      </w:pBdr>
      <w:spacing w:beforeAutospacing="1" w:afterAutospacing="1"/>
      <w:ind w:firstLine="0"/>
      <w:jc w:val="center"/>
    </w:pPr>
    <w:rPr>
      <w:sz w:val="24"/>
    </w:rPr>
  </w:style>
  <w:style w:type="character" w:customStyle="1" w:styleId="xl2620">
    <w:name w:val="xl262"/>
    <w:basedOn w:val="1"/>
    <w:link w:val="xl262"/>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table" w:styleId="affffffff6">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ADF6-B7F5-44AE-8393-091F0B1A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15147</Words>
  <Characters>86343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2413 КоллинзВ</dc:creator>
  <cp:lastModifiedBy>Пользователь</cp:lastModifiedBy>
  <cp:revision>2</cp:revision>
  <cp:lastPrinted>2026-04-14T06:43:00Z</cp:lastPrinted>
  <dcterms:created xsi:type="dcterms:W3CDTF">2026-04-14T06:43:00Z</dcterms:created>
  <dcterms:modified xsi:type="dcterms:W3CDTF">2026-04-14T06:43:00Z</dcterms:modified>
</cp:coreProperties>
</file>