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DAA" w:rsidRDefault="0014739F" w:rsidP="00B9412D">
      <w:pPr>
        <w:spacing w:after="160" w:line="240" w:lineRule="auto"/>
        <w:ind w:left="425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sz w:val="28"/>
        </w:rPr>
        <w:t xml:space="preserve">Пояснительная информация к отчету о ходе реализации </w:t>
      </w:r>
      <w:r w:rsidR="00CD6DD6"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 </w:t>
      </w:r>
      <w:r w:rsidR="00CD6DD6">
        <w:rPr>
          <w:rFonts w:ascii="Times New Roman" w:hAnsi="Times New Roman"/>
          <w:sz w:val="28"/>
        </w:rPr>
        <w:t>Красносулинского района</w:t>
      </w:r>
      <w:r>
        <w:rPr>
          <w:rFonts w:ascii="Times New Roman" w:hAnsi="Times New Roman"/>
          <w:sz w:val="28"/>
        </w:rPr>
        <w:t xml:space="preserve"> «Доступная среда»</w:t>
      </w:r>
    </w:p>
    <w:p w:rsidR="00F47DAA" w:rsidRDefault="0014739F" w:rsidP="00B9412D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</w:t>
      </w:r>
      <w:r w:rsidR="00601286">
        <w:rPr>
          <w:rFonts w:ascii="Times New Roman" w:hAnsi="Times New Roman"/>
          <w:sz w:val="28"/>
        </w:rPr>
        <w:t>9 месяцев</w:t>
      </w:r>
      <w:r w:rsidR="00CD6DD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2025 года</w:t>
      </w:r>
    </w:p>
    <w:p w:rsidR="00F47DAA" w:rsidRPr="00760F1B" w:rsidRDefault="00F47DAA" w:rsidP="00B9412D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:rsidR="00F75C72" w:rsidRDefault="00CD6DD6" w:rsidP="00B9412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программа</w:t>
      </w:r>
      <w:r w:rsidR="0014739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Красносулинского района</w:t>
      </w:r>
      <w:r w:rsidR="0014739F">
        <w:rPr>
          <w:rFonts w:ascii="Times New Roman" w:hAnsi="Times New Roman"/>
          <w:sz w:val="28"/>
        </w:rPr>
        <w:t xml:space="preserve"> «Доступная среда»</w:t>
      </w:r>
      <w:r w:rsidR="0014739F">
        <w:rPr>
          <w:rFonts w:ascii="Times New Roman" w:hAnsi="Times New Roman"/>
          <w:sz w:val="28"/>
        </w:rPr>
        <w:br/>
        <w:t xml:space="preserve">(далее – </w:t>
      </w:r>
      <w:r>
        <w:rPr>
          <w:rFonts w:ascii="Times New Roman" w:hAnsi="Times New Roman"/>
          <w:sz w:val="28"/>
        </w:rPr>
        <w:t>муниципальная</w:t>
      </w:r>
      <w:r w:rsidR="0014739F">
        <w:rPr>
          <w:rFonts w:ascii="Times New Roman" w:hAnsi="Times New Roman"/>
          <w:sz w:val="28"/>
        </w:rPr>
        <w:t xml:space="preserve"> программа) утверждена постановлением </w:t>
      </w:r>
      <w:r w:rsidR="00F2356F">
        <w:rPr>
          <w:rFonts w:ascii="Times New Roman" w:hAnsi="Times New Roman"/>
          <w:sz w:val="28"/>
        </w:rPr>
        <w:t xml:space="preserve">Администрации Красносулинского района </w:t>
      </w:r>
      <w:r w:rsidR="0014739F">
        <w:rPr>
          <w:rFonts w:ascii="Times New Roman" w:hAnsi="Times New Roman"/>
          <w:sz w:val="28"/>
        </w:rPr>
        <w:t>от  1</w:t>
      </w:r>
      <w:r>
        <w:rPr>
          <w:rFonts w:ascii="Times New Roman" w:hAnsi="Times New Roman"/>
          <w:sz w:val="28"/>
        </w:rPr>
        <w:t>0</w:t>
      </w:r>
      <w:r w:rsidR="0014739F">
        <w:rPr>
          <w:rFonts w:ascii="Times New Roman" w:hAnsi="Times New Roman"/>
          <w:sz w:val="28"/>
        </w:rPr>
        <w:t>.1</w:t>
      </w:r>
      <w:r>
        <w:rPr>
          <w:rFonts w:ascii="Times New Roman" w:hAnsi="Times New Roman"/>
          <w:sz w:val="28"/>
        </w:rPr>
        <w:t>2</w:t>
      </w:r>
      <w:r w:rsidR="0014739F">
        <w:rPr>
          <w:rFonts w:ascii="Times New Roman" w:hAnsi="Times New Roman"/>
          <w:sz w:val="28"/>
        </w:rPr>
        <w:t xml:space="preserve">.2018 № </w:t>
      </w:r>
      <w:r>
        <w:rPr>
          <w:rFonts w:ascii="Times New Roman" w:hAnsi="Times New Roman"/>
          <w:sz w:val="28"/>
        </w:rPr>
        <w:t>1376</w:t>
      </w:r>
      <w:r w:rsidR="0014739F">
        <w:rPr>
          <w:rFonts w:ascii="Times New Roman" w:hAnsi="Times New Roman"/>
          <w:sz w:val="28"/>
        </w:rPr>
        <w:t xml:space="preserve">. На реализацию </w:t>
      </w:r>
      <w:r>
        <w:rPr>
          <w:rFonts w:ascii="Times New Roman" w:hAnsi="Times New Roman"/>
          <w:sz w:val="28"/>
        </w:rPr>
        <w:t xml:space="preserve">муниципальной </w:t>
      </w:r>
      <w:r w:rsidR="0014739F">
        <w:rPr>
          <w:rFonts w:ascii="Times New Roman" w:hAnsi="Times New Roman"/>
          <w:sz w:val="28"/>
        </w:rPr>
        <w:t xml:space="preserve"> программы в 2025 году </w:t>
      </w:r>
      <w:r>
        <w:rPr>
          <w:rFonts w:ascii="Times New Roman" w:hAnsi="Times New Roman"/>
          <w:sz w:val="28"/>
        </w:rPr>
        <w:t>финансирование не предусмотрено</w:t>
      </w:r>
      <w:r w:rsidR="0014739F">
        <w:rPr>
          <w:rFonts w:ascii="Times New Roman" w:hAnsi="Times New Roman"/>
          <w:sz w:val="28"/>
        </w:rPr>
        <w:t>.</w:t>
      </w:r>
    </w:p>
    <w:p w:rsidR="00F75C72" w:rsidRDefault="00F674A4" w:rsidP="00B9412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</w:t>
      </w:r>
      <w:r w:rsidR="0014739F">
        <w:rPr>
          <w:rFonts w:ascii="Times New Roman" w:hAnsi="Times New Roman"/>
          <w:sz w:val="28"/>
        </w:rPr>
        <w:t xml:space="preserve"> программа </w:t>
      </w:r>
      <w:r>
        <w:rPr>
          <w:rFonts w:ascii="Times New Roman" w:hAnsi="Times New Roman"/>
          <w:sz w:val="28"/>
        </w:rPr>
        <w:t>Красносулинского района</w:t>
      </w:r>
      <w:r w:rsidR="0014739F">
        <w:rPr>
          <w:rFonts w:ascii="Times New Roman" w:hAnsi="Times New Roman"/>
          <w:sz w:val="28"/>
        </w:rPr>
        <w:t xml:space="preserve"> «Доступная среда» включает в себя следующие структурные элементы:</w:t>
      </w:r>
    </w:p>
    <w:p w:rsidR="00F75C72" w:rsidRDefault="00F75C72" w:rsidP="00B9412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Комплекс процессных мероприятий </w:t>
      </w:r>
      <w:r w:rsidR="00B9412D">
        <w:rPr>
          <w:rFonts w:ascii="Times New Roman" w:hAnsi="Times New Roman"/>
          <w:sz w:val="28"/>
        </w:rPr>
        <w:t>–</w:t>
      </w:r>
      <w:r w:rsidR="00B9412D" w:rsidRPr="00F674A4">
        <w:rPr>
          <w:rFonts w:ascii="Times New Roman" w:hAnsi="Times New Roman"/>
          <w:sz w:val="28"/>
        </w:rPr>
        <w:t xml:space="preserve"> </w:t>
      </w:r>
      <w:r w:rsidR="00F674A4" w:rsidRPr="00F674A4">
        <w:rPr>
          <w:rFonts w:ascii="Times New Roman" w:hAnsi="Times New Roman"/>
          <w:sz w:val="28"/>
        </w:rPr>
        <w:t>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</w:r>
      <w:r w:rsidR="00F674A4" w:rsidRPr="00F674A4">
        <w:rPr>
          <w:rFonts w:ascii="Times New Roman" w:hAnsi="Times New Roman"/>
          <w:i/>
          <w:sz w:val="28"/>
        </w:rPr>
        <w:t>»</w:t>
      </w:r>
      <w:r w:rsidR="0014739F">
        <w:rPr>
          <w:rFonts w:ascii="Times New Roman" w:hAnsi="Times New Roman"/>
          <w:sz w:val="28"/>
        </w:rPr>
        <w:t>;</w:t>
      </w:r>
    </w:p>
    <w:p w:rsidR="00F75C72" w:rsidRDefault="0014739F" w:rsidP="00B9412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</w:t>
      </w:r>
      <w:r w:rsidR="00F75C72">
        <w:rPr>
          <w:rFonts w:ascii="Times New Roman" w:hAnsi="Times New Roman"/>
          <w:sz w:val="28"/>
        </w:rPr>
        <w:t>омплекс процессных мероприятий</w:t>
      </w:r>
      <w:r w:rsidR="00B9412D">
        <w:rPr>
          <w:rFonts w:ascii="Times New Roman" w:hAnsi="Times New Roman"/>
          <w:sz w:val="28"/>
        </w:rPr>
        <w:t xml:space="preserve"> –</w:t>
      </w:r>
      <w:r w:rsidR="00B9412D" w:rsidRPr="00F674A4">
        <w:rPr>
          <w:rFonts w:ascii="Times New Roman" w:hAnsi="Times New Roman"/>
          <w:sz w:val="28"/>
        </w:rPr>
        <w:t xml:space="preserve"> </w:t>
      </w:r>
      <w:r w:rsidR="00F674A4" w:rsidRPr="00F674A4">
        <w:rPr>
          <w:rFonts w:ascii="Times New Roman" w:hAnsi="Times New Roman"/>
          <w:sz w:val="28"/>
        </w:rPr>
        <w:t>«Социальная интеграция инвалидов и других маломобильных групп населения в общество»</w:t>
      </w:r>
      <w:r>
        <w:rPr>
          <w:rFonts w:ascii="Times New Roman" w:hAnsi="Times New Roman"/>
          <w:sz w:val="28"/>
        </w:rPr>
        <w:t>.</w:t>
      </w:r>
    </w:p>
    <w:p w:rsidR="00F75C72" w:rsidRDefault="0014739F" w:rsidP="00B9412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</w:t>
      </w:r>
      <w:r w:rsidR="00F674A4"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 </w:t>
      </w:r>
      <w:r w:rsidR="00F674A4">
        <w:rPr>
          <w:rFonts w:ascii="Times New Roman" w:hAnsi="Times New Roman"/>
          <w:sz w:val="28"/>
        </w:rPr>
        <w:t>Красносулинского района</w:t>
      </w:r>
      <w:r>
        <w:rPr>
          <w:rFonts w:ascii="Times New Roman" w:hAnsi="Times New Roman"/>
          <w:sz w:val="28"/>
        </w:rPr>
        <w:t xml:space="preserve">  «Доступная среда» в 2025 году предусмотрено достижение </w:t>
      </w:r>
      <w:r w:rsidR="00F674A4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показателей </w:t>
      </w:r>
      <w:r w:rsidR="00F674A4"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программы. </w:t>
      </w:r>
    </w:p>
    <w:p w:rsidR="00F75C72" w:rsidRDefault="0014739F" w:rsidP="00B9412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Достижение показателей заплан</w:t>
      </w:r>
      <w:r w:rsidR="00B9412D">
        <w:rPr>
          <w:rFonts w:ascii="Times New Roman" w:hAnsi="Times New Roman"/>
          <w:sz w:val="28"/>
        </w:rPr>
        <w:t xml:space="preserve">ировано на конец года, риски </w:t>
      </w:r>
      <w:proofErr w:type="gramStart"/>
      <w:r w:rsidR="00B9412D">
        <w:rPr>
          <w:rFonts w:ascii="Times New Roman" w:hAnsi="Times New Roman"/>
          <w:sz w:val="28"/>
        </w:rPr>
        <w:t xml:space="preserve">не </w:t>
      </w:r>
      <w:r>
        <w:rPr>
          <w:rFonts w:ascii="Times New Roman" w:hAnsi="Times New Roman"/>
          <w:sz w:val="28"/>
        </w:rPr>
        <w:t>достижения</w:t>
      </w:r>
      <w:proofErr w:type="gramEnd"/>
      <w:r>
        <w:rPr>
          <w:rFonts w:ascii="Times New Roman" w:hAnsi="Times New Roman"/>
          <w:sz w:val="28"/>
        </w:rPr>
        <w:t xml:space="preserve"> отсутствуют.</w:t>
      </w:r>
    </w:p>
    <w:p w:rsidR="00760F1B" w:rsidRDefault="00760F1B" w:rsidP="00B9412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Приказом Управления социальной защиты населения Красносулинского района Ростовской области от 06.12.2024 №77-од, утвержден единый аналитический план реализации муниципальной программы на 2025 год.</w:t>
      </w:r>
    </w:p>
    <w:p w:rsidR="00F75C72" w:rsidRDefault="0014739F" w:rsidP="00B9412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реализацию комплекса процессных мероприятий «</w:t>
      </w:r>
      <w:r w:rsidR="00F674A4" w:rsidRPr="00F674A4">
        <w:rPr>
          <w:rFonts w:ascii="Times New Roman" w:hAnsi="Times New Roman"/>
          <w:sz w:val="28"/>
        </w:rPr>
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</w:r>
      <w:r w:rsidR="00F674A4">
        <w:rPr>
          <w:rFonts w:ascii="Times New Roman" w:hAnsi="Times New Roman"/>
          <w:sz w:val="28"/>
        </w:rPr>
        <w:t>» в 2025 году финансирование не предусмотрено</w:t>
      </w:r>
      <w:r>
        <w:rPr>
          <w:rFonts w:ascii="Times New Roman" w:hAnsi="Times New Roman"/>
          <w:sz w:val="28"/>
        </w:rPr>
        <w:t>.</w:t>
      </w:r>
    </w:p>
    <w:p w:rsidR="00F75C72" w:rsidRDefault="0014739F" w:rsidP="00B9412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комплекса процессных мероприятий «</w:t>
      </w:r>
      <w:r w:rsidR="00F674A4" w:rsidRPr="00F674A4">
        <w:rPr>
          <w:rFonts w:ascii="Times New Roman" w:hAnsi="Times New Roman"/>
          <w:sz w:val="28"/>
        </w:rPr>
        <w:t>Адаптация приоритетных объектов социал</w:t>
      </w:r>
      <w:r w:rsidR="00F674A4">
        <w:rPr>
          <w:rFonts w:ascii="Times New Roman" w:hAnsi="Times New Roman"/>
          <w:sz w:val="28"/>
        </w:rPr>
        <w:t xml:space="preserve">ьной, транспортной и инженерной </w:t>
      </w:r>
      <w:r w:rsidR="00F674A4" w:rsidRPr="00F674A4">
        <w:rPr>
          <w:rFonts w:ascii="Times New Roman" w:hAnsi="Times New Roman"/>
          <w:sz w:val="28"/>
        </w:rPr>
        <w:t>инфраструктуры для беспрепятственного доступа и получения услуг инвалидами и другими маломобильными группами населения</w:t>
      </w:r>
      <w:r>
        <w:rPr>
          <w:rFonts w:ascii="Times New Roman" w:hAnsi="Times New Roman"/>
          <w:sz w:val="28"/>
        </w:rPr>
        <w:t xml:space="preserve">» в 2025 году предусмотрено 1 мероприятие (результат), завершение которого запланировано </w:t>
      </w:r>
      <w:proofErr w:type="gramStart"/>
      <w:r>
        <w:rPr>
          <w:rFonts w:ascii="Times New Roman" w:hAnsi="Times New Roman"/>
          <w:sz w:val="28"/>
        </w:rPr>
        <w:t>на конец</w:t>
      </w:r>
      <w:proofErr w:type="gramEnd"/>
      <w:r>
        <w:rPr>
          <w:rFonts w:ascii="Times New Roman" w:hAnsi="Times New Roman"/>
          <w:sz w:val="28"/>
        </w:rPr>
        <w:t xml:space="preserve"> 2025 года.</w:t>
      </w:r>
    </w:p>
    <w:p w:rsidR="00F75C72" w:rsidRDefault="0014739F" w:rsidP="00B9412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Достижение задач комплекса процессных мероприятий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 оценивается на основании 4 контрольных точек.</w:t>
      </w:r>
    </w:p>
    <w:p w:rsidR="00F75C72" w:rsidRDefault="0014739F" w:rsidP="00B9412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</w:t>
      </w:r>
      <w:r w:rsidR="00601286">
        <w:rPr>
          <w:rFonts w:ascii="Times New Roman" w:hAnsi="Times New Roman"/>
          <w:sz w:val="28"/>
        </w:rPr>
        <w:t>9 месяцев</w:t>
      </w:r>
      <w:r>
        <w:rPr>
          <w:rFonts w:ascii="Times New Roman" w:hAnsi="Times New Roman"/>
          <w:sz w:val="28"/>
        </w:rPr>
        <w:t xml:space="preserve"> 2025 года достигнуты </w:t>
      </w:r>
      <w:r w:rsidR="001D662D">
        <w:rPr>
          <w:rFonts w:ascii="Times New Roman" w:hAnsi="Times New Roman"/>
          <w:sz w:val="28"/>
        </w:rPr>
        <w:t>2 контрольные точки</w:t>
      </w:r>
      <w:r>
        <w:rPr>
          <w:rFonts w:ascii="Times New Roman" w:hAnsi="Times New Roman"/>
          <w:sz w:val="28"/>
        </w:rPr>
        <w:t>, из них: в установленный срок – 2</w:t>
      </w:r>
      <w:r w:rsidR="001D662D">
        <w:rPr>
          <w:rFonts w:ascii="Times New Roman" w:hAnsi="Times New Roman"/>
          <w:sz w:val="28"/>
        </w:rPr>
        <w:t>.</w:t>
      </w:r>
    </w:p>
    <w:p w:rsidR="00F75C72" w:rsidRDefault="001D662D" w:rsidP="00B9412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D662D">
        <w:rPr>
          <w:rFonts w:ascii="Times New Roman" w:hAnsi="Times New Roman"/>
          <w:sz w:val="28"/>
        </w:rPr>
        <w:t>Проведено заседани</w:t>
      </w:r>
      <w:r w:rsidR="00F75C72">
        <w:rPr>
          <w:rFonts w:ascii="Times New Roman" w:hAnsi="Times New Roman"/>
          <w:sz w:val="28"/>
        </w:rPr>
        <w:t>е</w:t>
      </w:r>
      <w:r w:rsidRPr="001D662D">
        <w:rPr>
          <w:rFonts w:ascii="Times New Roman" w:hAnsi="Times New Roman"/>
          <w:sz w:val="28"/>
        </w:rPr>
        <w:t xml:space="preserve"> «Рабочей группы по организации межведомственного взаимодействия в целях реализации муниципальной программы «Доступная среда», по вопросу принятия решения о внесении </w:t>
      </w:r>
      <w:r w:rsidRPr="001D662D">
        <w:rPr>
          <w:rFonts w:ascii="Times New Roman" w:hAnsi="Times New Roman"/>
          <w:sz w:val="28"/>
        </w:rPr>
        <w:lastRenderedPageBreak/>
        <w:t>изменений в список приоритетных объектов социальной инфраструктуры</w:t>
      </w:r>
      <w:r w:rsidR="00B9412D">
        <w:rPr>
          <w:rFonts w:ascii="Times New Roman" w:hAnsi="Times New Roman"/>
          <w:sz w:val="28"/>
        </w:rPr>
        <w:t xml:space="preserve"> (протокол заседания от 31.03.2025 № 1) </w:t>
      </w:r>
      <w:r w:rsidRPr="001B722E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Контрольная точка 1.1.1</w:t>
      </w:r>
      <w:r w:rsidR="0014739F">
        <w:rPr>
          <w:rFonts w:ascii="Times New Roman" w:hAnsi="Times New Roman"/>
          <w:sz w:val="28"/>
        </w:rPr>
        <w:t>.);</w:t>
      </w:r>
    </w:p>
    <w:p w:rsidR="00F75C72" w:rsidRDefault="005B0AB2" w:rsidP="00B9412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B0AB2">
        <w:rPr>
          <w:rFonts w:ascii="Times New Roman" w:hAnsi="Times New Roman"/>
          <w:sz w:val="28"/>
        </w:rPr>
        <w:t>Проведен социологический опрос о доступности приоритетных объектов социальной, транспортной, инженерной инфраструктуры для инвалидов.</w:t>
      </w:r>
      <w:r>
        <w:rPr>
          <w:rFonts w:ascii="Times New Roman" w:hAnsi="Times New Roman"/>
          <w:sz w:val="28"/>
        </w:rPr>
        <w:t xml:space="preserve"> По состоян</w:t>
      </w:r>
      <w:r w:rsidR="00601286">
        <w:rPr>
          <w:rFonts w:ascii="Times New Roman" w:hAnsi="Times New Roman"/>
          <w:sz w:val="28"/>
        </w:rPr>
        <w:t>ию на 30.09</w:t>
      </w:r>
      <w:r>
        <w:rPr>
          <w:rFonts w:ascii="Times New Roman" w:hAnsi="Times New Roman"/>
          <w:sz w:val="28"/>
        </w:rPr>
        <w:t>.2025</w:t>
      </w:r>
      <w:r w:rsidR="00B9412D"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в опро</w:t>
      </w:r>
      <w:r w:rsidR="001B722E">
        <w:rPr>
          <w:rFonts w:ascii="Times New Roman" w:hAnsi="Times New Roman"/>
          <w:sz w:val="28"/>
        </w:rPr>
        <w:t xml:space="preserve">се приняли участие </w:t>
      </w:r>
      <w:r w:rsidR="00601286">
        <w:rPr>
          <w:rFonts w:ascii="Times New Roman" w:hAnsi="Times New Roman"/>
          <w:sz w:val="28"/>
        </w:rPr>
        <w:t>114</w:t>
      </w:r>
      <w:r w:rsidR="001B722E">
        <w:rPr>
          <w:rFonts w:ascii="Times New Roman" w:hAnsi="Times New Roman"/>
          <w:sz w:val="28"/>
        </w:rPr>
        <w:t xml:space="preserve"> инвалидов</w:t>
      </w:r>
      <w:r w:rsidRPr="005B0AB2">
        <w:rPr>
          <w:rFonts w:ascii="Times New Roman" w:hAnsi="Times New Roman"/>
          <w:sz w:val="28"/>
        </w:rPr>
        <w:t xml:space="preserve"> </w:t>
      </w:r>
      <w:r w:rsidR="0014739F">
        <w:rPr>
          <w:rFonts w:ascii="Times New Roman" w:hAnsi="Times New Roman"/>
          <w:sz w:val="28"/>
        </w:rPr>
        <w:t>(Контро</w:t>
      </w:r>
      <w:r>
        <w:rPr>
          <w:rFonts w:ascii="Times New Roman" w:hAnsi="Times New Roman"/>
          <w:sz w:val="28"/>
        </w:rPr>
        <w:t>льная точка 1.1.4</w:t>
      </w:r>
      <w:r w:rsidR="0014739F">
        <w:rPr>
          <w:rFonts w:ascii="Times New Roman" w:hAnsi="Times New Roman"/>
          <w:sz w:val="28"/>
        </w:rPr>
        <w:t>.);</w:t>
      </w:r>
    </w:p>
    <w:p w:rsidR="00F75C72" w:rsidRDefault="0014739F" w:rsidP="00B9412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Достижение </w:t>
      </w:r>
      <w:r w:rsidR="00E51B2F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контрольных точек запланировано до конца года.</w:t>
      </w:r>
    </w:p>
    <w:p w:rsidR="00F75C72" w:rsidRDefault="0014739F" w:rsidP="00B9412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реализацию комплекса процессных мероприятий «</w:t>
      </w:r>
      <w:r w:rsidR="001F6EA4" w:rsidRPr="001F6EA4">
        <w:rPr>
          <w:rFonts w:ascii="Times New Roman" w:hAnsi="Times New Roman"/>
          <w:sz w:val="28"/>
        </w:rPr>
        <w:t>Социальная интеграция инвалидов и других маломобильных групп населения в общество</w:t>
      </w:r>
      <w:r>
        <w:rPr>
          <w:rFonts w:ascii="Times New Roman" w:hAnsi="Times New Roman"/>
          <w:sz w:val="28"/>
        </w:rPr>
        <w:t xml:space="preserve">» в 2025 году </w:t>
      </w:r>
      <w:r w:rsidR="001F6EA4">
        <w:rPr>
          <w:rFonts w:ascii="Times New Roman" w:hAnsi="Times New Roman"/>
          <w:sz w:val="28"/>
        </w:rPr>
        <w:t>финансирование не предусмотрено</w:t>
      </w:r>
      <w:r>
        <w:rPr>
          <w:rFonts w:ascii="Times New Roman" w:hAnsi="Times New Roman"/>
          <w:sz w:val="28"/>
        </w:rPr>
        <w:t>.</w:t>
      </w:r>
    </w:p>
    <w:p w:rsidR="00F75C72" w:rsidRDefault="0014739F" w:rsidP="00B9412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комплекса процессных мероприятий «</w:t>
      </w:r>
      <w:r w:rsidR="00F75C72">
        <w:rPr>
          <w:rFonts w:ascii="Times New Roman" w:hAnsi="Times New Roman"/>
          <w:sz w:val="28"/>
        </w:rPr>
        <w:t xml:space="preserve">Социальная интеграция </w:t>
      </w:r>
      <w:r w:rsidR="001F6EA4" w:rsidRPr="001F6EA4">
        <w:rPr>
          <w:rFonts w:ascii="Times New Roman" w:hAnsi="Times New Roman"/>
          <w:sz w:val="28"/>
        </w:rPr>
        <w:t>инвалидов и других маломобильных групп населения в общество</w:t>
      </w:r>
      <w:r w:rsidR="001F6EA4">
        <w:rPr>
          <w:rFonts w:ascii="Times New Roman" w:hAnsi="Times New Roman"/>
          <w:sz w:val="28"/>
        </w:rPr>
        <w:t xml:space="preserve">» в 2025 году предусмотрено </w:t>
      </w:r>
      <w:r>
        <w:rPr>
          <w:rFonts w:ascii="Times New Roman" w:hAnsi="Times New Roman"/>
          <w:sz w:val="28"/>
        </w:rPr>
        <w:t xml:space="preserve">2 мероприятия (результата), завершение которых запланировано </w:t>
      </w:r>
      <w:proofErr w:type="gramStart"/>
      <w:r>
        <w:rPr>
          <w:rFonts w:ascii="Times New Roman" w:hAnsi="Times New Roman"/>
          <w:sz w:val="28"/>
        </w:rPr>
        <w:t>на конец</w:t>
      </w:r>
      <w:proofErr w:type="gramEnd"/>
      <w:r>
        <w:rPr>
          <w:rFonts w:ascii="Times New Roman" w:hAnsi="Times New Roman"/>
          <w:sz w:val="28"/>
        </w:rPr>
        <w:t xml:space="preserve"> 2025 года.</w:t>
      </w:r>
    </w:p>
    <w:p w:rsidR="00F75C72" w:rsidRDefault="0014739F" w:rsidP="00B9412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Достижение задач комплекса процессных мероприятий «</w:t>
      </w:r>
      <w:r w:rsidR="009B7764">
        <w:rPr>
          <w:rFonts w:ascii="Times New Roman" w:hAnsi="Times New Roman"/>
          <w:sz w:val="28"/>
        </w:rPr>
        <w:t xml:space="preserve">Социальная интеграция </w:t>
      </w:r>
      <w:r w:rsidR="009B7764" w:rsidRPr="009B7764">
        <w:rPr>
          <w:rFonts w:ascii="Times New Roman" w:hAnsi="Times New Roman"/>
          <w:sz w:val="28"/>
        </w:rPr>
        <w:t>инвалидов и других маломобильных групп населения в общество</w:t>
      </w:r>
      <w:r w:rsidR="009B7764">
        <w:rPr>
          <w:rFonts w:ascii="Times New Roman" w:hAnsi="Times New Roman"/>
          <w:sz w:val="28"/>
        </w:rPr>
        <w:t xml:space="preserve">» оценивается </w:t>
      </w:r>
      <w:r>
        <w:rPr>
          <w:rFonts w:ascii="Times New Roman" w:hAnsi="Times New Roman"/>
          <w:sz w:val="28"/>
        </w:rPr>
        <w:t xml:space="preserve">на основании </w:t>
      </w:r>
      <w:r w:rsidR="00287B3E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контрольных точек.</w:t>
      </w:r>
    </w:p>
    <w:p w:rsidR="00F75C72" w:rsidRDefault="0014739F" w:rsidP="00B9412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По итогам </w:t>
      </w:r>
      <w:r w:rsidR="00601286">
        <w:rPr>
          <w:rFonts w:ascii="Times New Roman" w:hAnsi="Times New Roman"/>
          <w:sz w:val="28"/>
        </w:rPr>
        <w:t>9 месяцев</w:t>
      </w:r>
      <w:r>
        <w:rPr>
          <w:rFonts w:ascii="Times New Roman" w:hAnsi="Times New Roman"/>
          <w:sz w:val="28"/>
        </w:rPr>
        <w:t xml:space="preserve"> 2025 года достигнуты</w:t>
      </w:r>
      <w:r w:rsidR="00F75C72">
        <w:rPr>
          <w:rFonts w:ascii="Times New Roman" w:hAnsi="Times New Roman"/>
          <w:sz w:val="28"/>
        </w:rPr>
        <w:t xml:space="preserve"> </w:t>
      </w:r>
      <w:r w:rsidR="00275F70">
        <w:rPr>
          <w:rFonts w:ascii="Times New Roman" w:hAnsi="Times New Roman"/>
          <w:sz w:val="28"/>
        </w:rPr>
        <w:t>8</w:t>
      </w:r>
      <w:r w:rsidR="00F75C7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контрольных</w:t>
      </w:r>
      <w:r w:rsidR="00F75C7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точек, из них: </w:t>
      </w:r>
      <w:r w:rsidR="00275F70">
        <w:rPr>
          <w:rFonts w:ascii="Times New Roman" w:hAnsi="Times New Roman"/>
          <w:sz w:val="28"/>
        </w:rPr>
        <w:t>в установленный срок – 8</w:t>
      </w:r>
      <w:bookmarkStart w:id="0" w:name="_GoBack"/>
      <w:bookmarkEnd w:id="0"/>
      <w:r>
        <w:rPr>
          <w:rFonts w:ascii="Times New Roman" w:hAnsi="Times New Roman"/>
          <w:sz w:val="28"/>
        </w:rPr>
        <w:t>.</w:t>
      </w:r>
      <w:proofErr w:type="gramEnd"/>
    </w:p>
    <w:p w:rsidR="00F75C72" w:rsidRDefault="00287B3E" w:rsidP="00B9412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87B3E">
        <w:rPr>
          <w:rFonts w:ascii="Times New Roman" w:hAnsi="Times New Roman"/>
          <w:sz w:val="28"/>
        </w:rPr>
        <w:t xml:space="preserve">Опубликованы </w:t>
      </w:r>
      <w:r w:rsidR="000C5E9D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</w:t>
      </w:r>
      <w:r w:rsidRPr="00287B3E">
        <w:rPr>
          <w:rFonts w:ascii="Times New Roman" w:hAnsi="Times New Roman"/>
          <w:sz w:val="28"/>
        </w:rPr>
        <w:t xml:space="preserve">стати в местной общественно-политической газете «Красносулинский вестник», по вопросам социальной защиты  и реабилитации инвалидов </w:t>
      </w:r>
      <w:r w:rsidR="0014739F">
        <w:rPr>
          <w:rFonts w:ascii="Times New Roman" w:hAnsi="Times New Roman"/>
          <w:sz w:val="28"/>
        </w:rPr>
        <w:t>(Контрольная точка 1.1.</w:t>
      </w:r>
      <w:r>
        <w:rPr>
          <w:rFonts w:ascii="Times New Roman" w:hAnsi="Times New Roman"/>
          <w:sz w:val="28"/>
        </w:rPr>
        <w:t>1</w:t>
      </w:r>
      <w:r w:rsidR="0014739F">
        <w:rPr>
          <w:rFonts w:ascii="Times New Roman" w:hAnsi="Times New Roman"/>
          <w:sz w:val="28"/>
        </w:rPr>
        <w:t>.);</w:t>
      </w:r>
    </w:p>
    <w:p w:rsidR="00F75C72" w:rsidRDefault="00287B3E" w:rsidP="00B9412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87B3E">
        <w:rPr>
          <w:rFonts w:ascii="Times New Roman" w:hAnsi="Times New Roman"/>
          <w:sz w:val="28"/>
        </w:rPr>
        <w:t xml:space="preserve">Размещены </w:t>
      </w:r>
      <w:r w:rsidR="000C5E9D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</w:t>
      </w:r>
      <w:r w:rsidR="000C5E9D">
        <w:rPr>
          <w:rFonts w:ascii="Times New Roman" w:hAnsi="Times New Roman"/>
          <w:sz w:val="28"/>
        </w:rPr>
        <w:t>информаций</w:t>
      </w:r>
      <w:r w:rsidRPr="00287B3E">
        <w:rPr>
          <w:rFonts w:ascii="Times New Roman" w:hAnsi="Times New Roman"/>
          <w:sz w:val="28"/>
        </w:rPr>
        <w:t xml:space="preserve"> на официальном сайте Администрации Красносулинского района, по вопросам социальной защиты  и реабилитации инвалидов</w:t>
      </w:r>
      <w:r w:rsidR="0014739F">
        <w:rPr>
          <w:rFonts w:ascii="Times New Roman" w:hAnsi="Times New Roman"/>
          <w:sz w:val="28"/>
        </w:rPr>
        <w:t>. (Контрольная точка 1.1.</w:t>
      </w:r>
      <w:r>
        <w:rPr>
          <w:rFonts w:ascii="Times New Roman" w:hAnsi="Times New Roman"/>
          <w:sz w:val="28"/>
        </w:rPr>
        <w:t>2</w:t>
      </w:r>
      <w:r w:rsidR="0014739F">
        <w:rPr>
          <w:rFonts w:ascii="Times New Roman" w:hAnsi="Times New Roman"/>
          <w:sz w:val="28"/>
        </w:rPr>
        <w:t>.);</w:t>
      </w:r>
    </w:p>
    <w:p w:rsidR="00F75C72" w:rsidRDefault="00287B3E" w:rsidP="00B9412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87B3E">
        <w:rPr>
          <w:rFonts w:ascii="Times New Roman" w:hAnsi="Times New Roman"/>
          <w:sz w:val="28"/>
        </w:rPr>
        <w:t>В региональной информационной системе «Геоинформационная система Ростовской области»,</w:t>
      </w:r>
      <w:r>
        <w:rPr>
          <w:rFonts w:ascii="Times New Roman" w:hAnsi="Times New Roman"/>
          <w:sz w:val="28"/>
        </w:rPr>
        <w:t xml:space="preserve"> </w:t>
      </w:r>
      <w:r w:rsidRPr="00287B3E">
        <w:rPr>
          <w:rFonts w:ascii="Times New Roman" w:hAnsi="Times New Roman"/>
          <w:sz w:val="28"/>
        </w:rPr>
        <w:t xml:space="preserve">размещена и актуализирована информация </w:t>
      </w:r>
      <w:r w:rsidR="008E0C52" w:rsidRPr="008E0C52">
        <w:rPr>
          <w:rFonts w:ascii="Times New Roman" w:hAnsi="Times New Roman"/>
          <w:sz w:val="28"/>
        </w:rPr>
        <w:t>о 102 объектах социальной инфраструктуры</w:t>
      </w:r>
      <w:r w:rsidRPr="00287B3E">
        <w:rPr>
          <w:rFonts w:ascii="Times New Roman" w:hAnsi="Times New Roman"/>
          <w:sz w:val="28"/>
        </w:rPr>
        <w:t xml:space="preserve"> по направлению «Объекты, адаптированные для получения услуг инвалидами и другими маломобильными группами населения</w:t>
      </w:r>
      <w:r>
        <w:rPr>
          <w:rFonts w:ascii="Times New Roman" w:hAnsi="Times New Roman"/>
          <w:sz w:val="28"/>
        </w:rPr>
        <w:t>»</w:t>
      </w:r>
      <w:r w:rsidR="0014739F">
        <w:rPr>
          <w:rFonts w:ascii="Times New Roman" w:hAnsi="Times New Roman"/>
          <w:sz w:val="28"/>
        </w:rPr>
        <w:t xml:space="preserve"> (Контрольная точка </w:t>
      </w:r>
      <w:r>
        <w:rPr>
          <w:rFonts w:ascii="Times New Roman" w:hAnsi="Times New Roman"/>
          <w:sz w:val="28"/>
        </w:rPr>
        <w:t>1</w:t>
      </w:r>
      <w:r w:rsidR="0014739F">
        <w:rPr>
          <w:rFonts w:ascii="Times New Roman" w:hAnsi="Times New Roman"/>
          <w:sz w:val="28"/>
        </w:rPr>
        <w:t>.1.</w:t>
      </w:r>
      <w:r>
        <w:rPr>
          <w:rFonts w:ascii="Times New Roman" w:hAnsi="Times New Roman"/>
          <w:sz w:val="28"/>
        </w:rPr>
        <w:t>3</w:t>
      </w:r>
      <w:r w:rsidR="0014739F">
        <w:rPr>
          <w:rFonts w:ascii="Times New Roman" w:hAnsi="Times New Roman"/>
          <w:sz w:val="28"/>
        </w:rPr>
        <w:t>.);</w:t>
      </w:r>
    </w:p>
    <w:p w:rsidR="00F75C72" w:rsidRDefault="00F75C72" w:rsidP="00B9412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интернет – </w:t>
      </w:r>
      <w:proofErr w:type="gramStart"/>
      <w:r w:rsidR="00287B3E" w:rsidRPr="00287B3E">
        <w:rPr>
          <w:rFonts w:ascii="Times New Roman" w:hAnsi="Times New Roman"/>
          <w:sz w:val="28"/>
        </w:rPr>
        <w:t>портале</w:t>
      </w:r>
      <w:proofErr w:type="gramEnd"/>
      <w:r w:rsidR="00287B3E" w:rsidRPr="00287B3E">
        <w:rPr>
          <w:rFonts w:ascii="Times New Roman" w:hAnsi="Times New Roman"/>
          <w:sz w:val="28"/>
        </w:rPr>
        <w:t xml:space="preserve"> «Жить вместе» размещена и актуализирована информация</w:t>
      </w:r>
      <w:r w:rsidR="00287B3E">
        <w:rPr>
          <w:rFonts w:ascii="Times New Roman" w:hAnsi="Times New Roman"/>
          <w:sz w:val="28"/>
        </w:rPr>
        <w:t xml:space="preserve"> </w:t>
      </w:r>
      <w:r w:rsidR="00287B3E" w:rsidRPr="00287B3E">
        <w:rPr>
          <w:rFonts w:ascii="Times New Roman" w:hAnsi="Times New Roman"/>
          <w:sz w:val="28"/>
        </w:rPr>
        <w:t>о</w:t>
      </w:r>
      <w:r w:rsidR="00287B3E">
        <w:rPr>
          <w:rFonts w:ascii="Times New Roman" w:hAnsi="Times New Roman"/>
          <w:sz w:val="28"/>
        </w:rPr>
        <w:t xml:space="preserve"> 138</w:t>
      </w:r>
      <w:r w:rsidR="00287B3E" w:rsidRPr="00287B3E">
        <w:rPr>
          <w:rFonts w:ascii="Times New Roman" w:hAnsi="Times New Roman"/>
          <w:sz w:val="28"/>
        </w:rPr>
        <w:t xml:space="preserve"> объектах социальной инфраструктуры, прошедших паспортизацию</w:t>
      </w:r>
      <w:r w:rsidR="0014739F">
        <w:rPr>
          <w:rFonts w:ascii="Times New Roman" w:hAnsi="Times New Roman"/>
          <w:sz w:val="28"/>
        </w:rPr>
        <w:t xml:space="preserve"> </w:t>
      </w:r>
      <w:r w:rsidR="00287B3E" w:rsidRPr="00287B3E">
        <w:rPr>
          <w:rFonts w:ascii="Times New Roman" w:hAnsi="Times New Roman"/>
          <w:sz w:val="28"/>
        </w:rPr>
        <w:t>(Контрольная точка 1.1.</w:t>
      </w:r>
      <w:r w:rsidR="00287B3E">
        <w:rPr>
          <w:rFonts w:ascii="Times New Roman" w:hAnsi="Times New Roman"/>
          <w:sz w:val="28"/>
        </w:rPr>
        <w:t>4</w:t>
      </w:r>
      <w:r w:rsidR="00287B3E" w:rsidRPr="00287B3E">
        <w:rPr>
          <w:rFonts w:ascii="Times New Roman" w:hAnsi="Times New Roman"/>
          <w:sz w:val="28"/>
        </w:rPr>
        <w:t>.);</w:t>
      </w:r>
    </w:p>
    <w:p w:rsidR="00F75C72" w:rsidRDefault="00287B3E" w:rsidP="00B9412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87B3E">
        <w:rPr>
          <w:rFonts w:ascii="Times New Roman" w:hAnsi="Times New Roman"/>
          <w:sz w:val="28"/>
        </w:rPr>
        <w:t>Проведен мониторинг  оценки отношения населения к проблемам инвалидов</w:t>
      </w:r>
      <w:r w:rsidR="008E0C52">
        <w:rPr>
          <w:rFonts w:ascii="Times New Roman" w:hAnsi="Times New Roman"/>
          <w:sz w:val="28"/>
        </w:rPr>
        <w:t xml:space="preserve">, </w:t>
      </w:r>
      <w:r w:rsidR="008E0C52" w:rsidRPr="008E0C52">
        <w:rPr>
          <w:rFonts w:ascii="Times New Roman" w:hAnsi="Times New Roman"/>
          <w:sz w:val="28"/>
        </w:rPr>
        <w:t xml:space="preserve">в опросе приняли участие </w:t>
      </w:r>
      <w:r w:rsidR="000C5E9D">
        <w:rPr>
          <w:rFonts w:ascii="Times New Roman" w:hAnsi="Times New Roman"/>
          <w:sz w:val="28"/>
        </w:rPr>
        <w:t>114</w:t>
      </w:r>
      <w:r w:rsidR="008E0C52" w:rsidRPr="008E0C52">
        <w:rPr>
          <w:rFonts w:ascii="Times New Roman" w:hAnsi="Times New Roman"/>
          <w:sz w:val="28"/>
        </w:rPr>
        <w:t xml:space="preserve"> инвалидов проживающих на территории Красносулинского района</w:t>
      </w:r>
      <w:r w:rsidRPr="00287B3E">
        <w:rPr>
          <w:rFonts w:ascii="Times New Roman" w:hAnsi="Times New Roman"/>
          <w:sz w:val="28"/>
        </w:rPr>
        <w:t xml:space="preserve"> (Контрольная точка 1.1.</w:t>
      </w:r>
      <w:r>
        <w:rPr>
          <w:rFonts w:ascii="Times New Roman" w:hAnsi="Times New Roman"/>
          <w:sz w:val="28"/>
        </w:rPr>
        <w:t>5</w:t>
      </w:r>
      <w:r w:rsidRPr="00287B3E">
        <w:rPr>
          <w:rFonts w:ascii="Times New Roman" w:hAnsi="Times New Roman"/>
          <w:sz w:val="28"/>
        </w:rPr>
        <w:t>.);</w:t>
      </w:r>
    </w:p>
    <w:p w:rsidR="00F75C72" w:rsidRDefault="00287B3E" w:rsidP="00B9412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87B3E">
        <w:rPr>
          <w:rFonts w:ascii="Times New Roman" w:hAnsi="Times New Roman"/>
          <w:sz w:val="28"/>
        </w:rPr>
        <w:t>Проведена информационно-разъяснительная работа среди граждан пожилого возраста и инвалидов</w:t>
      </w:r>
      <w:r>
        <w:rPr>
          <w:rFonts w:ascii="Times New Roman" w:hAnsi="Times New Roman"/>
          <w:sz w:val="28"/>
        </w:rPr>
        <w:t xml:space="preserve"> </w:t>
      </w:r>
      <w:r w:rsidRPr="00287B3E">
        <w:rPr>
          <w:rFonts w:ascii="Times New Roman" w:hAnsi="Times New Roman"/>
          <w:sz w:val="28"/>
        </w:rPr>
        <w:t>о возможности и порядке прохождения обучения на факультете «Компьютерной грамотности» Университета «Третьего возраста» (Контрольная точка 1.</w:t>
      </w:r>
      <w:r>
        <w:rPr>
          <w:rFonts w:ascii="Times New Roman" w:hAnsi="Times New Roman"/>
          <w:sz w:val="28"/>
        </w:rPr>
        <w:t>2</w:t>
      </w:r>
      <w:r w:rsidRPr="00287B3E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</w:t>
      </w:r>
      <w:r w:rsidRPr="00287B3E">
        <w:rPr>
          <w:rFonts w:ascii="Times New Roman" w:hAnsi="Times New Roman"/>
          <w:sz w:val="28"/>
        </w:rPr>
        <w:t>.);</w:t>
      </w:r>
    </w:p>
    <w:p w:rsidR="00F75C72" w:rsidRDefault="00287B3E" w:rsidP="00B9412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87B3E">
        <w:rPr>
          <w:rFonts w:ascii="Times New Roman" w:hAnsi="Times New Roman"/>
          <w:sz w:val="28"/>
        </w:rPr>
        <w:t xml:space="preserve">Обучение граждан пожилого возраста и инвалидов предоставлено за </w:t>
      </w:r>
      <w:r w:rsidR="000C5E9D">
        <w:rPr>
          <w:rFonts w:ascii="Times New Roman" w:hAnsi="Times New Roman"/>
          <w:sz w:val="28"/>
        </w:rPr>
        <w:t>9 месяцев</w:t>
      </w:r>
      <w:r w:rsidRPr="00287B3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2025 года </w:t>
      </w:r>
      <w:r w:rsidR="000C5E9D">
        <w:rPr>
          <w:rFonts w:ascii="Times New Roman" w:hAnsi="Times New Roman"/>
          <w:sz w:val="28"/>
        </w:rPr>
        <w:t>150 из 150</w:t>
      </w:r>
      <w:r>
        <w:rPr>
          <w:rFonts w:ascii="Times New Roman" w:hAnsi="Times New Roman"/>
          <w:sz w:val="28"/>
        </w:rPr>
        <w:t xml:space="preserve"> обратившихся</w:t>
      </w:r>
      <w:r w:rsidRPr="00287B3E">
        <w:rPr>
          <w:rFonts w:ascii="Times New Roman" w:hAnsi="Times New Roman"/>
          <w:sz w:val="28"/>
        </w:rPr>
        <w:t xml:space="preserve"> (Контрольная точка 1.</w:t>
      </w:r>
      <w:r>
        <w:rPr>
          <w:rFonts w:ascii="Times New Roman" w:hAnsi="Times New Roman"/>
          <w:sz w:val="28"/>
        </w:rPr>
        <w:t>2</w:t>
      </w:r>
      <w:r w:rsidRPr="00287B3E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2</w:t>
      </w:r>
      <w:r w:rsidRPr="00287B3E">
        <w:rPr>
          <w:rFonts w:ascii="Times New Roman" w:hAnsi="Times New Roman"/>
          <w:sz w:val="28"/>
        </w:rPr>
        <w:t>.)</w:t>
      </w:r>
      <w:r w:rsidR="00B9412D">
        <w:rPr>
          <w:rFonts w:ascii="Times New Roman" w:hAnsi="Times New Roman"/>
          <w:sz w:val="28"/>
        </w:rPr>
        <w:t>.</w:t>
      </w:r>
    </w:p>
    <w:p w:rsidR="00F75C72" w:rsidRDefault="0014739F" w:rsidP="00B9412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Достижение </w:t>
      </w:r>
      <w:r w:rsidR="00E51B2F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контрольных точек запланировано до конца года.</w:t>
      </w:r>
    </w:p>
    <w:p w:rsidR="00F47DAA" w:rsidRPr="00F75C72" w:rsidRDefault="0014739F" w:rsidP="00B9412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анализа исполнения </w:t>
      </w:r>
      <w:r w:rsidR="00287B3E"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 не установлено несоблюдение сроков исполнения мероприятий (результатов) и достижения показателей ввиду того, что достижение мероприятий и показателей запланировано </w:t>
      </w:r>
      <w:proofErr w:type="gramStart"/>
      <w:r>
        <w:rPr>
          <w:rFonts w:ascii="Times New Roman" w:hAnsi="Times New Roman"/>
          <w:sz w:val="28"/>
        </w:rPr>
        <w:t>на конец</w:t>
      </w:r>
      <w:proofErr w:type="gramEnd"/>
      <w:r>
        <w:rPr>
          <w:rFonts w:ascii="Times New Roman" w:hAnsi="Times New Roman"/>
          <w:sz w:val="28"/>
        </w:rPr>
        <w:t xml:space="preserve"> 2025 года.</w:t>
      </w:r>
    </w:p>
    <w:sectPr w:rsidR="00F47DAA" w:rsidRPr="00F75C72" w:rsidSect="00760F1B">
      <w:headerReference w:type="default" r:id="rId7"/>
      <w:pgSz w:w="11908" w:h="16848"/>
      <w:pgMar w:top="567" w:right="567" w:bottom="549" w:left="1701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570" w:rsidRDefault="000E7570">
      <w:pPr>
        <w:spacing w:after="0" w:line="240" w:lineRule="auto"/>
      </w:pPr>
      <w:r>
        <w:separator/>
      </w:r>
    </w:p>
  </w:endnote>
  <w:endnote w:type="continuationSeparator" w:id="0">
    <w:p w:rsidR="000E7570" w:rsidRDefault="000E7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570" w:rsidRDefault="000E7570">
      <w:pPr>
        <w:spacing w:after="0" w:line="240" w:lineRule="auto"/>
      </w:pPr>
      <w:r>
        <w:separator/>
      </w:r>
    </w:p>
  </w:footnote>
  <w:footnote w:type="continuationSeparator" w:id="0">
    <w:p w:rsidR="000E7570" w:rsidRDefault="000E7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22E" w:rsidRPr="00B9412D" w:rsidRDefault="001B722E">
    <w:pPr>
      <w:framePr w:wrap="around" w:vAnchor="text" w:hAnchor="margin" w:xAlign="center" w:y="1"/>
      <w:rPr>
        <w:rFonts w:ascii="Times New Roman" w:hAnsi="Times New Roman"/>
      </w:rPr>
    </w:pPr>
    <w:r w:rsidRPr="00B9412D">
      <w:rPr>
        <w:rFonts w:ascii="Times New Roman" w:hAnsi="Times New Roman"/>
      </w:rPr>
      <w:fldChar w:fldCharType="begin"/>
    </w:r>
    <w:r w:rsidRPr="00B9412D">
      <w:rPr>
        <w:rFonts w:ascii="Times New Roman" w:hAnsi="Times New Roman"/>
      </w:rPr>
      <w:instrText xml:space="preserve">PAGE </w:instrText>
    </w:r>
    <w:r w:rsidRPr="00B9412D">
      <w:rPr>
        <w:rFonts w:ascii="Times New Roman" w:hAnsi="Times New Roman"/>
      </w:rPr>
      <w:fldChar w:fldCharType="separate"/>
    </w:r>
    <w:r w:rsidR="00275F70">
      <w:rPr>
        <w:rFonts w:ascii="Times New Roman" w:hAnsi="Times New Roman"/>
        <w:noProof/>
      </w:rPr>
      <w:t>2</w:t>
    </w:r>
    <w:r w:rsidRPr="00B9412D">
      <w:rPr>
        <w:rFonts w:ascii="Times New Roman" w:hAnsi="Times New Roman"/>
      </w:rPr>
      <w:fldChar w:fldCharType="end"/>
    </w:r>
  </w:p>
  <w:p w:rsidR="001B722E" w:rsidRPr="00B9412D" w:rsidRDefault="001B722E">
    <w:pPr>
      <w:pStyle w:val="ab"/>
      <w:jc w:val="center"/>
      <w:rPr>
        <w:rFonts w:ascii="Times New Roman" w:hAnsi="Times New Roman"/>
      </w:rPr>
    </w:pPr>
  </w:p>
  <w:p w:rsidR="001B722E" w:rsidRDefault="001B722E">
    <w:pPr>
      <w:pStyle w:val="ab"/>
      <w:tabs>
        <w:tab w:val="clear" w:pos="4677"/>
        <w:tab w:val="clear" w:pos="9355"/>
        <w:tab w:val="left" w:pos="849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7DAA"/>
    <w:rsid w:val="000C5E9D"/>
    <w:rsid w:val="000E7570"/>
    <w:rsid w:val="0014739F"/>
    <w:rsid w:val="001504A6"/>
    <w:rsid w:val="001B722E"/>
    <w:rsid w:val="001D662D"/>
    <w:rsid w:val="001F6EA4"/>
    <w:rsid w:val="00275F70"/>
    <w:rsid w:val="00287B3E"/>
    <w:rsid w:val="002C40E1"/>
    <w:rsid w:val="005B0AB2"/>
    <w:rsid w:val="00601286"/>
    <w:rsid w:val="00717BB2"/>
    <w:rsid w:val="00760F1B"/>
    <w:rsid w:val="008E0C52"/>
    <w:rsid w:val="00946513"/>
    <w:rsid w:val="009B7764"/>
    <w:rsid w:val="00B9412D"/>
    <w:rsid w:val="00CD6DD6"/>
    <w:rsid w:val="00CF6296"/>
    <w:rsid w:val="00E034B3"/>
    <w:rsid w:val="00E34D67"/>
    <w:rsid w:val="00E51B2F"/>
    <w:rsid w:val="00F2356F"/>
    <w:rsid w:val="00F47DAA"/>
    <w:rsid w:val="00F674A4"/>
    <w:rsid w:val="00F7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12">
    <w:name w:val="Номер страницы1"/>
    <w:basedOn w:val="13"/>
    <w:link w:val="14"/>
  </w:style>
  <w:style w:type="character" w:customStyle="1" w:styleId="14">
    <w:name w:val="Номер страницы1"/>
    <w:basedOn w:val="15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a3">
    <w:name w:val="Body Text"/>
    <w:basedOn w:val="a"/>
    <w:link w:val="a4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5">
    <w:name w:val="Привязка сноски"/>
    <w:link w:val="a6"/>
    <w:rPr>
      <w:vertAlign w:val="superscript"/>
    </w:rPr>
  </w:style>
  <w:style w:type="character" w:customStyle="1" w:styleId="a6">
    <w:name w:val="Привязка сноски"/>
    <w:link w:val="a5"/>
    <w:rPr>
      <w:vertAlign w:val="superscript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6">
    <w:name w:val="Знак сноски1"/>
    <w:link w:val="17"/>
    <w:rPr>
      <w:vertAlign w:val="superscript"/>
    </w:rPr>
  </w:style>
  <w:style w:type="character" w:customStyle="1" w:styleId="17">
    <w:name w:val="Знак сноски1"/>
    <w:link w:val="16"/>
    <w:rPr>
      <w:vertAlign w:val="superscript"/>
    </w:rPr>
  </w:style>
  <w:style w:type="paragraph" w:customStyle="1" w:styleId="18">
    <w:name w:val="Основной шрифт абзаца1"/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19">
    <w:name w:val="Обычный1"/>
    <w:link w:val="1a"/>
    <w:rPr>
      <w:sz w:val="22"/>
    </w:rPr>
  </w:style>
  <w:style w:type="character" w:customStyle="1" w:styleId="1a">
    <w:name w:val="Обычный1"/>
    <w:link w:val="19"/>
    <w:rPr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customStyle="1" w:styleId="FontStyle26">
    <w:name w:val="Font Style26"/>
    <w:link w:val="FontStyle260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sz w:val="26"/>
    </w:rPr>
  </w:style>
  <w:style w:type="paragraph" w:customStyle="1" w:styleId="1f">
    <w:name w:val="Основной шрифт абзаца1"/>
    <w:link w:val="1f0"/>
  </w:style>
  <w:style w:type="character" w:customStyle="1" w:styleId="1f0">
    <w:name w:val="Основной шрифт абзаца1"/>
    <w:link w:val="1f"/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1f1">
    <w:name w:val="Обычный1"/>
    <w:link w:val="1f2"/>
    <w:rPr>
      <w:sz w:val="22"/>
    </w:rPr>
  </w:style>
  <w:style w:type="character" w:customStyle="1" w:styleId="1f2">
    <w:name w:val="Обычный1"/>
    <w:link w:val="1f1"/>
    <w:rPr>
      <w:sz w:val="22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a9">
    <w:link w:val="aa"/>
    <w:semiHidden/>
    <w:unhideWhenUsed/>
    <w:rPr>
      <w:rFonts w:ascii="Times New Roman" w:hAnsi="Times New Roman"/>
      <w:sz w:val="28"/>
    </w:rPr>
  </w:style>
  <w:style w:type="character" w:customStyle="1" w:styleId="aa">
    <w:link w:val="a9"/>
    <w:semiHidden/>
    <w:unhideWhenUsed/>
    <w:rPr>
      <w:rFonts w:ascii="Times New Roman" w:hAnsi="Times New Roman"/>
      <w:sz w:val="28"/>
    </w:rPr>
  </w:style>
  <w:style w:type="paragraph" w:customStyle="1" w:styleId="25">
    <w:name w:val="Знак сноски2"/>
    <w:basedOn w:val="26"/>
    <w:link w:val="27"/>
    <w:rPr>
      <w:vertAlign w:val="superscript"/>
    </w:rPr>
  </w:style>
  <w:style w:type="character" w:customStyle="1" w:styleId="27">
    <w:name w:val="Знак сноски2"/>
    <w:basedOn w:val="28"/>
    <w:link w:val="25"/>
    <w:rPr>
      <w:vertAlign w:val="superscript"/>
    </w:rPr>
  </w:style>
  <w:style w:type="paragraph" w:customStyle="1" w:styleId="1f3">
    <w:name w:val="Знак1"/>
    <w:basedOn w:val="a"/>
    <w:link w:val="1f4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4">
    <w:name w:val="Знак1"/>
    <w:basedOn w:val="1"/>
    <w:link w:val="1f3"/>
    <w:rPr>
      <w:rFonts w:ascii="Tahoma" w:hAnsi="Tahoma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1"/>
    <w:link w:val="ab"/>
    <w:rPr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styleId="ad">
    <w:name w:val="List Paragraph"/>
    <w:basedOn w:val="a"/>
    <w:link w:val="ae"/>
    <w:pPr>
      <w:ind w:left="720"/>
      <w:contextualSpacing/>
    </w:pPr>
  </w:style>
  <w:style w:type="character" w:customStyle="1" w:styleId="ae">
    <w:name w:val="Абзац списка Знак"/>
    <w:basedOn w:val="1"/>
    <w:link w:val="ad"/>
    <w:rPr>
      <w:sz w:val="22"/>
    </w:rPr>
  </w:style>
  <w:style w:type="paragraph" w:customStyle="1" w:styleId="af">
    <w:name w:val="Символ сноски"/>
    <w:link w:val="af0"/>
  </w:style>
  <w:style w:type="character" w:customStyle="1" w:styleId="af0">
    <w:name w:val="Символ сноски"/>
    <w:link w:val="af"/>
  </w:style>
  <w:style w:type="paragraph" w:customStyle="1" w:styleId="1f5">
    <w:name w:val="Обычный1"/>
    <w:link w:val="1f6"/>
    <w:rPr>
      <w:sz w:val="22"/>
    </w:rPr>
  </w:style>
  <w:style w:type="character" w:customStyle="1" w:styleId="1f6">
    <w:name w:val="Обычный1"/>
    <w:link w:val="1f5"/>
    <w:rPr>
      <w:sz w:val="22"/>
    </w:rPr>
  </w:style>
  <w:style w:type="paragraph" w:customStyle="1" w:styleId="43">
    <w:name w:val="Гиперссылка4"/>
    <w:link w:val="af1"/>
    <w:rPr>
      <w:color w:val="0000FF"/>
      <w:u w:val="single"/>
    </w:rPr>
  </w:style>
  <w:style w:type="character" w:styleId="af1">
    <w:name w:val="Hyperlink"/>
    <w:link w:val="43"/>
    <w:rPr>
      <w:color w:val="0000FF"/>
      <w:u w:val="single"/>
    </w:rPr>
  </w:style>
  <w:style w:type="paragraph" w:customStyle="1" w:styleId="Footnote1">
    <w:name w:val="Footnote"/>
    <w:basedOn w:val="a"/>
    <w:link w:val="Footnote2"/>
    <w:pPr>
      <w:spacing w:after="160" w:line="264" w:lineRule="auto"/>
    </w:pPr>
    <w:rPr>
      <w:sz w:val="20"/>
    </w:rPr>
  </w:style>
  <w:style w:type="character" w:customStyle="1" w:styleId="Footnote2">
    <w:name w:val="Footnote"/>
    <w:basedOn w:val="1"/>
    <w:link w:val="Footnote1"/>
    <w:rPr>
      <w:sz w:val="20"/>
    </w:rPr>
  </w:style>
  <w:style w:type="paragraph" w:customStyle="1" w:styleId="hgkelc">
    <w:name w:val="hgkelc"/>
    <w:basedOn w:val="1d"/>
    <w:link w:val="hgkelc0"/>
  </w:style>
  <w:style w:type="character" w:customStyle="1" w:styleId="hgkelc0">
    <w:name w:val="hgkelc"/>
    <w:basedOn w:val="1e"/>
    <w:link w:val="hgkelc"/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1f7">
    <w:name w:val="Обычный1"/>
    <w:link w:val="1f8"/>
    <w:rPr>
      <w:sz w:val="22"/>
    </w:rPr>
  </w:style>
  <w:style w:type="character" w:customStyle="1" w:styleId="1f8">
    <w:name w:val="Обычный1"/>
    <w:link w:val="1f7"/>
    <w:rPr>
      <w:sz w:val="22"/>
    </w:rPr>
  </w:style>
  <w:style w:type="paragraph" w:styleId="1f9">
    <w:name w:val="toc 1"/>
    <w:next w:val="a"/>
    <w:link w:val="1fa"/>
    <w:uiPriority w:val="39"/>
    <w:rPr>
      <w:rFonts w:ascii="XO Thames" w:hAnsi="XO Thames"/>
      <w:b/>
      <w:sz w:val="28"/>
    </w:rPr>
  </w:style>
  <w:style w:type="character" w:customStyle="1" w:styleId="1fa">
    <w:name w:val="Оглавление 1 Знак"/>
    <w:link w:val="1f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fb">
    <w:name w:val="Гиперссылка1"/>
    <w:link w:val="1fc"/>
    <w:rPr>
      <w:color w:val="0000FF"/>
      <w:u w:val="single"/>
    </w:rPr>
  </w:style>
  <w:style w:type="character" w:customStyle="1" w:styleId="1fc">
    <w:name w:val="Гиперссылка1"/>
    <w:link w:val="1fb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39">
    <w:name w:val="Гиперссылка3"/>
    <w:link w:val="3a"/>
    <w:rPr>
      <w:color w:val="0000FF"/>
      <w:u w:val="single"/>
    </w:rPr>
  </w:style>
  <w:style w:type="character" w:customStyle="1" w:styleId="3a">
    <w:name w:val="Гиперссылка3"/>
    <w:link w:val="39"/>
    <w:rPr>
      <w:color w:val="0000FF"/>
      <w:u w:val="single"/>
    </w:rPr>
  </w:style>
  <w:style w:type="paragraph" w:customStyle="1" w:styleId="1fd">
    <w:name w:val="Знак1"/>
    <w:basedOn w:val="a"/>
    <w:link w:val="1fe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e">
    <w:name w:val="Знак1"/>
    <w:basedOn w:val="1"/>
    <w:link w:val="1fd"/>
    <w:rPr>
      <w:rFonts w:ascii="Tahoma" w:hAnsi="Tahoma"/>
      <w:sz w:val="20"/>
    </w:rPr>
  </w:style>
  <w:style w:type="paragraph" w:styleId="af2">
    <w:name w:val="annotation subject"/>
    <w:basedOn w:val="af3"/>
    <w:next w:val="af3"/>
    <w:link w:val="af4"/>
    <w:rPr>
      <w:b/>
    </w:rPr>
  </w:style>
  <w:style w:type="character" w:customStyle="1" w:styleId="af4">
    <w:name w:val="Тема примечания Знак"/>
    <w:basedOn w:val="af5"/>
    <w:link w:val="af2"/>
    <w:rPr>
      <w:b/>
      <w:sz w:val="20"/>
    </w:rPr>
  </w:style>
  <w:style w:type="paragraph" w:styleId="af6">
    <w:name w:val="footer"/>
    <w:basedOn w:val="a"/>
    <w:link w:val="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1"/>
    <w:link w:val="af6"/>
    <w:rPr>
      <w:sz w:val="22"/>
    </w:rPr>
  </w:style>
  <w:style w:type="paragraph" w:styleId="af8">
    <w:name w:val="Balloon Text"/>
    <w:basedOn w:val="a"/>
    <w:link w:val="af9"/>
    <w:pPr>
      <w:spacing w:after="0" w:line="240" w:lineRule="auto"/>
    </w:pPr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f8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1ff">
    <w:name w:val="Знак концевой сноски1"/>
    <w:basedOn w:val="13"/>
    <w:link w:val="1ff0"/>
    <w:rPr>
      <w:vertAlign w:val="superscript"/>
    </w:rPr>
  </w:style>
  <w:style w:type="character" w:customStyle="1" w:styleId="1ff0">
    <w:name w:val="Знак концевой сноски1"/>
    <w:basedOn w:val="15"/>
    <w:link w:val="1ff"/>
    <w:rPr>
      <w:vertAlign w:val="superscript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44">
    <w:name w:val="Основной шрифт абзаца4"/>
    <w:link w:val="45"/>
  </w:style>
  <w:style w:type="character" w:customStyle="1" w:styleId="45">
    <w:name w:val="Основной шрифт абзаца4"/>
    <w:link w:val="44"/>
  </w:style>
  <w:style w:type="paragraph" w:customStyle="1" w:styleId="1ff1">
    <w:name w:val="Знак примечания1"/>
    <w:basedOn w:val="13"/>
    <w:link w:val="1ff2"/>
    <w:rPr>
      <w:sz w:val="16"/>
    </w:rPr>
  </w:style>
  <w:style w:type="character" w:customStyle="1" w:styleId="1ff2">
    <w:name w:val="Знак примечания1"/>
    <w:basedOn w:val="15"/>
    <w:link w:val="1ff1"/>
    <w:rPr>
      <w:sz w:val="16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styleId="afa">
    <w:name w:val="Normal (Web)"/>
    <w:basedOn w:val="a"/>
    <w:link w:val="afb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b">
    <w:name w:val="Обычный (веб) Знак"/>
    <w:basedOn w:val="1"/>
    <w:link w:val="afa"/>
    <w:rPr>
      <w:rFonts w:ascii="Times New Roman" w:hAnsi="Times New Roman"/>
      <w:sz w:val="24"/>
    </w:rPr>
  </w:style>
  <w:style w:type="paragraph" w:customStyle="1" w:styleId="afc">
    <w:name w:val="Нормальный (таблица)"/>
    <w:basedOn w:val="a"/>
    <w:next w:val="a"/>
    <w:link w:val="afd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d">
    <w:name w:val="Нормальный (таблица)"/>
    <w:basedOn w:val="1"/>
    <w:link w:val="afc"/>
    <w:rPr>
      <w:rFonts w:ascii="Arial" w:hAnsi="Arial"/>
      <w:sz w:val="24"/>
    </w:rPr>
  </w:style>
  <w:style w:type="paragraph" w:styleId="afe">
    <w:name w:val="Subtitle"/>
    <w:next w:val="a"/>
    <w:link w:val="af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">
    <w:name w:val="Подзаголовок Знак"/>
    <w:link w:val="afe"/>
    <w:rPr>
      <w:rFonts w:ascii="XO Thames" w:hAnsi="XO Thames"/>
      <w:i/>
      <w:sz w:val="24"/>
    </w:rPr>
  </w:style>
  <w:style w:type="paragraph" w:customStyle="1" w:styleId="26">
    <w:name w:val="Основной шрифт абзаца2"/>
    <w:link w:val="28"/>
  </w:style>
  <w:style w:type="character" w:customStyle="1" w:styleId="28">
    <w:name w:val="Основной шрифт абзаца2"/>
    <w:link w:val="26"/>
  </w:style>
  <w:style w:type="paragraph" w:customStyle="1" w:styleId="Endnote">
    <w:name w:val="Endnote"/>
    <w:basedOn w:val="a"/>
    <w:link w:val="Endnote0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paragraph" w:styleId="aff0">
    <w:name w:val="Title"/>
    <w:next w:val="a"/>
    <w:link w:val="af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1">
    <w:name w:val="Название Знак"/>
    <w:link w:val="af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f3">
    <w:name w:val="Обычный1"/>
    <w:link w:val="1ff4"/>
    <w:rPr>
      <w:sz w:val="22"/>
    </w:rPr>
  </w:style>
  <w:style w:type="character" w:customStyle="1" w:styleId="1ff4">
    <w:name w:val="Обычный1"/>
    <w:link w:val="1ff3"/>
    <w:rPr>
      <w:sz w:val="22"/>
    </w:rPr>
  </w:style>
  <w:style w:type="paragraph" w:styleId="af3">
    <w:name w:val="annotation text"/>
    <w:basedOn w:val="a"/>
    <w:link w:val="af5"/>
    <w:pPr>
      <w:spacing w:after="160" w:line="264" w:lineRule="auto"/>
    </w:pPr>
    <w:rPr>
      <w:sz w:val="20"/>
    </w:rPr>
  </w:style>
  <w:style w:type="character" w:customStyle="1" w:styleId="af5">
    <w:name w:val="Текст примечания Знак"/>
    <w:basedOn w:val="1"/>
    <w:link w:val="af3"/>
    <w:rPr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f5">
    <w:name w:val="Обычный1"/>
    <w:link w:val="1ff6"/>
    <w:rPr>
      <w:sz w:val="22"/>
    </w:rPr>
  </w:style>
  <w:style w:type="character" w:customStyle="1" w:styleId="1ff6">
    <w:name w:val="Обычный1"/>
    <w:link w:val="1ff5"/>
    <w:rPr>
      <w:sz w:val="22"/>
    </w:rPr>
  </w:style>
  <w:style w:type="paragraph" w:customStyle="1" w:styleId="1ff7">
    <w:name w:val="Обычный1"/>
    <w:link w:val="1ff8"/>
    <w:rPr>
      <w:sz w:val="22"/>
    </w:rPr>
  </w:style>
  <w:style w:type="character" w:customStyle="1" w:styleId="1ff8">
    <w:name w:val="Обычный1"/>
    <w:link w:val="1ff7"/>
    <w:rPr>
      <w:sz w:val="22"/>
    </w:rPr>
  </w:style>
  <w:style w:type="table" w:customStyle="1" w:styleId="3b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">
    <w:name w:val="Сетка таблицы4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9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d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 безопасности</cp:lastModifiedBy>
  <cp:revision>12</cp:revision>
  <cp:lastPrinted>2025-07-07T06:36:00Z</cp:lastPrinted>
  <dcterms:created xsi:type="dcterms:W3CDTF">2025-07-01T07:51:00Z</dcterms:created>
  <dcterms:modified xsi:type="dcterms:W3CDTF">2025-09-30T10:56:00Z</dcterms:modified>
</cp:coreProperties>
</file>