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23" w:rsidRPr="00645923" w:rsidRDefault="00701235" w:rsidP="00645923">
      <w:pPr>
        <w:autoSpaceDN w:val="0"/>
        <w:spacing w:after="160" w:line="252" w:lineRule="auto"/>
        <w:ind w:firstLine="0"/>
        <w:jc w:val="center"/>
        <w:rPr>
          <w:b/>
          <w:szCs w:val="28"/>
        </w:rPr>
      </w:pPr>
      <w:bookmarkStart w:id="0" w:name="_GoBack"/>
      <w:bookmarkEnd w:id="0"/>
      <w:r w:rsidRPr="00A2001E">
        <w:rPr>
          <w:noProof/>
          <w:szCs w:val="28"/>
        </w:rPr>
        <w:drawing>
          <wp:inline distT="0" distB="0" distL="0" distR="0">
            <wp:extent cx="831215" cy="83121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31215" cy="831215"/>
                    </a:xfrm>
                    <a:prstGeom prst="rect">
                      <a:avLst/>
                    </a:prstGeom>
                    <a:solidFill>
                      <a:srgbClr val="FFFFFF"/>
                    </a:solidFill>
                    <a:ln>
                      <a:noFill/>
                    </a:ln>
                  </pic:spPr>
                </pic:pic>
              </a:graphicData>
            </a:graphic>
          </wp:inline>
        </w:drawing>
      </w:r>
    </w:p>
    <w:p w:rsidR="00645923" w:rsidRPr="00645923" w:rsidRDefault="00645923" w:rsidP="00645923">
      <w:pPr>
        <w:tabs>
          <w:tab w:val="center" w:pos="3686"/>
        </w:tabs>
        <w:autoSpaceDN w:val="0"/>
        <w:ind w:firstLine="0"/>
        <w:jc w:val="center"/>
        <w:rPr>
          <w:szCs w:val="28"/>
        </w:rPr>
      </w:pPr>
      <w:r w:rsidRPr="00645923">
        <w:rPr>
          <w:b/>
          <w:szCs w:val="28"/>
        </w:rPr>
        <w:t>РОССИЙСКАЯ ФЕДЕРАЦИЯ</w:t>
      </w:r>
    </w:p>
    <w:p w:rsidR="00645923" w:rsidRPr="00645923" w:rsidRDefault="00645923" w:rsidP="00645923">
      <w:pPr>
        <w:tabs>
          <w:tab w:val="center" w:pos="3686"/>
        </w:tabs>
        <w:autoSpaceDN w:val="0"/>
        <w:ind w:firstLine="0"/>
        <w:jc w:val="center"/>
        <w:rPr>
          <w:szCs w:val="28"/>
        </w:rPr>
      </w:pPr>
      <w:r w:rsidRPr="00645923">
        <w:rPr>
          <w:b/>
          <w:szCs w:val="28"/>
        </w:rPr>
        <w:t>РОСТОВСКАЯ ОБЛАСТЬ</w:t>
      </w:r>
    </w:p>
    <w:p w:rsidR="00645923" w:rsidRPr="00645923" w:rsidRDefault="00645923" w:rsidP="00645923">
      <w:pPr>
        <w:tabs>
          <w:tab w:val="center" w:pos="3686"/>
        </w:tabs>
        <w:autoSpaceDN w:val="0"/>
        <w:ind w:firstLine="0"/>
        <w:jc w:val="center"/>
        <w:rPr>
          <w:szCs w:val="28"/>
        </w:rPr>
      </w:pPr>
      <w:r w:rsidRPr="00645923">
        <w:rPr>
          <w:b/>
          <w:szCs w:val="28"/>
        </w:rPr>
        <w:t>МУНИЦИПАЛЬНОЕ ОБРАЗОВАНИЕ</w:t>
      </w:r>
    </w:p>
    <w:p w:rsidR="00645923" w:rsidRPr="00645923" w:rsidRDefault="00645923" w:rsidP="00645923">
      <w:pPr>
        <w:tabs>
          <w:tab w:val="center" w:pos="3686"/>
        </w:tabs>
        <w:autoSpaceDN w:val="0"/>
        <w:ind w:firstLine="0"/>
        <w:jc w:val="center"/>
        <w:rPr>
          <w:szCs w:val="28"/>
        </w:rPr>
      </w:pPr>
      <w:r w:rsidRPr="00645923">
        <w:rPr>
          <w:b/>
          <w:szCs w:val="28"/>
        </w:rPr>
        <w:t>«КРАСНОСУЛИНСКИЙ РАЙОН»</w:t>
      </w:r>
    </w:p>
    <w:p w:rsidR="00645923" w:rsidRPr="00645923" w:rsidRDefault="00645923" w:rsidP="00645923">
      <w:pPr>
        <w:tabs>
          <w:tab w:val="center" w:pos="3686"/>
        </w:tabs>
        <w:autoSpaceDN w:val="0"/>
        <w:ind w:firstLine="0"/>
        <w:jc w:val="center"/>
        <w:rPr>
          <w:szCs w:val="28"/>
        </w:rPr>
      </w:pPr>
      <w:r w:rsidRPr="00645923">
        <w:rPr>
          <w:b/>
          <w:bCs/>
          <w:szCs w:val="28"/>
        </w:rPr>
        <w:t>АДМИНИСТРАЦИЯ</w:t>
      </w:r>
    </w:p>
    <w:p w:rsidR="00645923" w:rsidRPr="00645923" w:rsidRDefault="00645923" w:rsidP="00645923">
      <w:pPr>
        <w:tabs>
          <w:tab w:val="center" w:pos="3686"/>
        </w:tabs>
        <w:autoSpaceDN w:val="0"/>
        <w:ind w:firstLine="0"/>
        <w:jc w:val="center"/>
        <w:rPr>
          <w:b/>
          <w:szCs w:val="28"/>
        </w:rPr>
      </w:pPr>
      <w:r w:rsidRPr="00645923">
        <w:rPr>
          <w:b/>
          <w:szCs w:val="28"/>
        </w:rPr>
        <w:t>КРАСНОСУЛИНСКОГО РАЙОНА</w:t>
      </w:r>
    </w:p>
    <w:p w:rsidR="00645923" w:rsidRPr="00645923" w:rsidRDefault="00645923" w:rsidP="00645923">
      <w:pPr>
        <w:keepNext/>
        <w:tabs>
          <w:tab w:val="left" w:pos="9638"/>
        </w:tabs>
        <w:autoSpaceDN w:val="0"/>
        <w:spacing w:before="240"/>
        <w:ind w:firstLine="0"/>
        <w:jc w:val="center"/>
        <w:outlineLvl w:val="0"/>
        <w:rPr>
          <w:b/>
          <w:bCs/>
          <w:kern w:val="32"/>
          <w:sz w:val="36"/>
          <w:szCs w:val="36"/>
          <w:lang w:val="x-none" w:eastAsia="x-none"/>
        </w:rPr>
      </w:pPr>
      <w:r w:rsidRPr="00645923">
        <w:rPr>
          <w:b/>
          <w:bCs/>
          <w:kern w:val="32"/>
          <w:sz w:val="36"/>
          <w:szCs w:val="36"/>
          <w:lang w:eastAsia="x-none"/>
        </w:rPr>
        <w:t>ПОСТАНОВЛЕНИЕ</w:t>
      </w:r>
    </w:p>
    <w:p w:rsidR="00645923" w:rsidRPr="00645923" w:rsidRDefault="00645923" w:rsidP="00645923">
      <w:pPr>
        <w:autoSpaceDN w:val="0"/>
        <w:spacing w:before="240" w:after="120"/>
        <w:ind w:firstLine="0"/>
        <w:jc w:val="center"/>
        <w:rPr>
          <w:szCs w:val="28"/>
        </w:rPr>
      </w:pPr>
      <w:r w:rsidRPr="00645923">
        <w:rPr>
          <w:szCs w:val="28"/>
        </w:rPr>
        <w:t>от 1</w:t>
      </w:r>
      <w:r w:rsidR="00633914">
        <w:rPr>
          <w:szCs w:val="28"/>
        </w:rPr>
        <w:t>4</w:t>
      </w:r>
      <w:r w:rsidRPr="00645923">
        <w:rPr>
          <w:szCs w:val="28"/>
        </w:rPr>
        <w:t>.12.2023 № 12</w:t>
      </w:r>
      <w:r>
        <w:rPr>
          <w:szCs w:val="28"/>
        </w:rPr>
        <w:t>28</w:t>
      </w:r>
    </w:p>
    <w:p w:rsidR="00645923" w:rsidRPr="00645923" w:rsidRDefault="00645923" w:rsidP="00645923">
      <w:pPr>
        <w:shd w:val="clear" w:color="auto" w:fill="FFFFFF"/>
        <w:autoSpaceDN w:val="0"/>
        <w:ind w:firstLine="0"/>
        <w:jc w:val="center"/>
        <w:rPr>
          <w:szCs w:val="28"/>
        </w:rPr>
      </w:pPr>
      <w:r w:rsidRPr="00645923">
        <w:rPr>
          <w:szCs w:val="28"/>
        </w:rPr>
        <w:t>г. Красный Сулин</w:t>
      </w:r>
    </w:p>
    <w:p w:rsidR="00645923" w:rsidRPr="00645923" w:rsidRDefault="00645923" w:rsidP="00645923">
      <w:pPr>
        <w:autoSpaceDN w:val="0"/>
        <w:ind w:right="1983" w:firstLine="0"/>
        <w:jc w:val="center"/>
        <w:rPr>
          <w:szCs w:val="28"/>
        </w:rPr>
      </w:pPr>
    </w:p>
    <w:p w:rsidR="00F61931" w:rsidRPr="00F75725" w:rsidRDefault="00F61931" w:rsidP="00645923">
      <w:pPr>
        <w:tabs>
          <w:tab w:val="right" w:pos="10206"/>
        </w:tabs>
        <w:ind w:firstLine="0"/>
        <w:jc w:val="center"/>
        <w:rPr>
          <w:b/>
          <w:szCs w:val="28"/>
        </w:rPr>
      </w:pPr>
      <w:r w:rsidRPr="00F75725">
        <w:rPr>
          <w:b/>
          <w:szCs w:val="28"/>
        </w:rPr>
        <w:t>О внесении изменений</w:t>
      </w:r>
    </w:p>
    <w:p w:rsidR="00F61931" w:rsidRPr="00F75725" w:rsidRDefault="00F61931" w:rsidP="00645923">
      <w:pPr>
        <w:tabs>
          <w:tab w:val="right" w:pos="10206"/>
        </w:tabs>
        <w:ind w:firstLine="0"/>
        <w:jc w:val="center"/>
        <w:rPr>
          <w:b/>
          <w:szCs w:val="28"/>
        </w:rPr>
      </w:pPr>
      <w:r w:rsidRPr="00F75725">
        <w:rPr>
          <w:b/>
          <w:szCs w:val="28"/>
        </w:rPr>
        <w:t>в приложение № 1</w:t>
      </w:r>
      <w:r>
        <w:rPr>
          <w:b/>
          <w:szCs w:val="28"/>
        </w:rPr>
        <w:t xml:space="preserve"> </w:t>
      </w:r>
      <w:r w:rsidRPr="00F75725">
        <w:rPr>
          <w:b/>
          <w:szCs w:val="28"/>
        </w:rPr>
        <w:t>к постановлению</w:t>
      </w:r>
    </w:p>
    <w:p w:rsidR="00F61931" w:rsidRPr="00F75725" w:rsidRDefault="00F61931" w:rsidP="00645923">
      <w:pPr>
        <w:tabs>
          <w:tab w:val="right" w:pos="10206"/>
        </w:tabs>
        <w:ind w:firstLine="0"/>
        <w:jc w:val="center"/>
        <w:rPr>
          <w:b/>
          <w:szCs w:val="28"/>
        </w:rPr>
      </w:pPr>
      <w:r w:rsidRPr="00F75725">
        <w:rPr>
          <w:b/>
          <w:szCs w:val="28"/>
        </w:rPr>
        <w:t xml:space="preserve">Администрации Красносулинского района </w:t>
      </w:r>
    </w:p>
    <w:p w:rsidR="00F61931" w:rsidRDefault="00F61931" w:rsidP="00645923">
      <w:pPr>
        <w:tabs>
          <w:tab w:val="right" w:pos="10206"/>
        </w:tabs>
        <w:ind w:firstLine="0"/>
        <w:jc w:val="center"/>
        <w:rPr>
          <w:b/>
          <w:szCs w:val="28"/>
        </w:rPr>
      </w:pPr>
      <w:r w:rsidRPr="00F75725">
        <w:rPr>
          <w:b/>
          <w:szCs w:val="28"/>
        </w:rPr>
        <w:t>от 27.11.2018 № 1333</w:t>
      </w:r>
    </w:p>
    <w:p w:rsidR="00082C07" w:rsidRPr="00F61931" w:rsidRDefault="00082C07" w:rsidP="00645923">
      <w:pPr>
        <w:tabs>
          <w:tab w:val="right" w:pos="10206"/>
        </w:tabs>
        <w:ind w:firstLine="0"/>
        <w:jc w:val="center"/>
        <w:rPr>
          <w:b/>
          <w:szCs w:val="28"/>
        </w:rPr>
      </w:pPr>
    </w:p>
    <w:p w:rsidR="00210FA1" w:rsidRPr="00F75725" w:rsidRDefault="00210FA1" w:rsidP="00645923">
      <w:pPr>
        <w:ind w:firstLine="709"/>
        <w:rPr>
          <w:szCs w:val="28"/>
        </w:rPr>
      </w:pPr>
      <w:r w:rsidRPr="00923FC6">
        <w:t xml:space="preserve">В соответствии </w:t>
      </w:r>
      <w:r>
        <w:rPr>
          <w:szCs w:val="28"/>
        </w:rPr>
        <w:t>с постановлениями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от 27.06.2023 № 588 «</w:t>
      </w:r>
      <w:r w:rsidRPr="00A86288">
        <w:rPr>
          <w:szCs w:val="28"/>
        </w:rPr>
        <w:t>Об утверждении Порядка</w:t>
      </w:r>
      <w:r>
        <w:rPr>
          <w:szCs w:val="28"/>
        </w:rPr>
        <w:t xml:space="preserve"> </w:t>
      </w:r>
      <w:r w:rsidRPr="00A86288">
        <w:rPr>
          <w:szCs w:val="28"/>
        </w:rPr>
        <w:t>и сроков составления проекта</w:t>
      </w:r>
      <w:r>
        <w:rPr>
          <w:szCs w:val="28"/>
        </w:rPr>
        <w:t xml:space="preserve"> бюджета Красносулинского района </w:t>
      </w:r>
      <w:r w:rsidRPr="00A86288">
        <w:rPr>
          <w:szCs w:val="28"/>
        </w:rPr>
        <w:t>на 20</w:t>
      </w:r>
      <w:r>
        <w:rPr>
          <w:szCs w:val="28"/>
        </w:rPr>
        <w:t xml:space="preserve">24 год и на плановый период </w:t>
      </w:r>
      <w:r w:rsidRPr="00A86288">
        <w:rPr>
          <w:szCs w:val="28"/>
        </w:rPr>
        <w:t>202</w:t>
      </w:r>
      <w:r>
        <w:rPr>
          <w:szCs w:val="28"/>
        </w:rPr>
        <w:t>5</w:t>
      </w:r>
      <w:r w:rsidRPr="00A86288">
        <w:rPr>
          <w:szCs w:val="28"/>
        </w:rPr>
        <w:t xml:space="preserve"> и 202</w:t>
      </w:r>
      <w:r>
        <w:rPr>
          <w:szCs w:val="28"/>
        </w:rPr>
        <w:t>6</w:t>
      </w:r>
      <w:r w:rsidRPr="00A86288">
        <w:rPr>
          <w:szCs w:val="28"/>
        </w:rPr>
        <w:t xml:space="preserve"> годов</w:t>
      </w:r>
      <w:r>
        <w:rPr>
          <w:szCs w:val="28"/>
        </w:rPr>
        <w:t>», руководствуясь статьей 34</w:t>
      </w:r>
      <w:r w:rsidRPr="00F75725">
        <w:rPr>
          <w:szCs w:val="28"/>
        </w:rPr>
        <w:t xml:space="preserve"> Устава муниципального образования «Красносулинский район», Администрация Красносулинского района</w:t>
      </w:r>
    </w:p>
    <w:p w:rsidR="00F61931" w:rsidRPr="00F75725" w:rsidRDefault="00F61931" w:rsidP="00645923">
      <w:pPr>
        <w:ind w:firstLine="2552"/>
        <w:rPr>
          <w:szCs w:val="28"/>
        </w:rPr>
      </w:pPr>
    </w:p>
    <w:p w:rsidR="00F61931" w:rsidRDefault="00F61931" w:rsidP="00645923">
      <w:pPr>
        <w:ind w:firstLine="0"/>
        <w:jc w:val="center"/>
        <w:rPr>
          <w:szCs w:val="28"/>
        </w:rPr>
      </w:pPr>
      <w:r w:rsidRPr="00F75725">
        <w:rPr>
          <w:szCs w:val="28"/>
        </w:rPr>
        <w:t>ПОСТАНОВЛЯЕТ:</w:t>
      </w:r>
    </w:p>
    <w:p w:rsidR="00082C07" w:rsidRPr="00F75725" w:rsidRDefault="00082C07" w:rsidP="00645923">
      <w:pPr>
        <w:ind w:firstLine="0"/>
        <w:jc w:val="center"/>
        <w:rPr>
          <w:szCs w:val="28"/>
        </w:rPr>
      </w:pPr>
    </w:p>
    <w:p w:rsidR="00F61931" w:rsidRPr="00F75725" w:rsidRDefault="00F61931" w:rsidP="00645923">
      <w:pPr>
        <w:ind w:firstLine="709"/>
        <w:rPr>
          <w:szCs w:val="28"/>
        </w:rPr>
      </w:pPr>
      <w:r w:rsidRPr="00F75725">
        <w:rPr>
          <w:szCs w:val="28"/>
        </w:rPr>
        <w:t>1. Внести изменения в приложение № 1 к постановлению Администрации Красносулинского района от</w:t>
      </w:r>
      <w:r>
        <w:rPr>
          <w:szCs w:val="28"/>
        </w:rPr>
        <w:t> </w:t>
      </w:r>
      <w:r w:rsidRPr="00F75725">
        <w:rPr>
          <w:szCs w:val="28"/>
        </w:rPr>
        <w:t>27.11.2018 №</w:t>
      </w:r>
      <w:r>
        <w:rPr>
          <w:szCs w:val="28"/>
        </w:rPr>
        <w:t> </w:t>
      </w:r>
      <w:r w:rsidRPr="00F75725">
        <w:rPr>
          <w:szCs w:val="28"/>
        </w:rPr>
        <w:t>1333 «Об утверждении муниципальной программы Красносулинского района «Муниципальное управление и муниципальная служба»</w:t>
      </w:r>
      <w:r>
        <w:rPr>
          <w:szCs w:val="28"/>
        </w:rPr>
        <w:t xml:space="preserve"> с</w:t>
      </w:r>
      <w:r w:rsidRPr="00F75725">
        <w:rPr>
          <w:szCs w:val="28"/>
        </w:rPr>
        <w:t>огласно приложению к настоящему постановлению.</w:t>
      </w:r>
    </w:p>
    <w:p w:rsidR="00210FA1" w:rsidRDefault="00F61931" w:rsidP="00645923">
      <w:pPr>
        <w:ind w:firstLine="709"/>
      </w:pPr>
      <w:r w:rsidRPr="00F75725">
        <w:rPr>
          <w:szCs w:val="28"/>
        </w:rPr>
        <w:t>2.</w:t>
      </w:r>
      <w:r>
        <w:rPr>
          <w:szCs w:val="28"/>
        </w:rPr>
        <w:t> </w:t>
      </w:r>
      <w:r w:rsidR="00210FA1" w:rsidRPr="00923FC6">
        <w:t xml:space="preserve">Настоящее постановление </w:t>
      </w:r>
      <w:r w:rsidR="00210FA1">
        <w:t xml:space="preserve">подлежит размещению на официальном сайте Администрации Красносулинского района в информационно-телекоммуникационной сети «Интернет», </w:t>
      </w:r>
      <w:r w:rsidR="00210FA1" w:rsidRPr="00923FC6">
        <w:t>вступает в силу с момента его опубликования в средствах массовой информации</w:t>
      </w:r>
      <w:r w:rsidR="00210FA1">
        <w:t xml:space="preserve">, но не ранее 01.01.2024, и распространяется на правоотношения, возникшие начиная с составления проекта бюджета Красносулинского района на 2024 год и на плановый </w:t>
      </w:r>
      <w:r w:rsidR="00645923">
        <w:br/>
      </w:r>
      <w:r w:rsidR="00210FA1">
        <w:t>период 2025 и 2026 годов.</w:t>
      </w:r>
    </w:p>
    <w:p w:rsidR="00F61931" w:rsidRDefault="00F61931" w:rsidP="00645923">
      <w:pPr>
        <w:ind w:firstLine="709"/>
        <w:rPr>
          <w:szCs w:val="28"/>
        </w:rPr>
      </w:pPr>
      <w:r w:rsidRPr="00F75725">
        <w:rPr>
          <w:szCs w:val="28"/>
        </w:rPr>
        <w:lastRenderedPageBreak/>
        <w:t>3.</w:t>
      </w:r>
      <w:r>
        <w:rPr>
          <w:szCs w:val="28"/>
        </w:rPr>
        <w:t> </w:t>
      </w:r>
      <w:r w:rsidRPr="00F75725">
        <w:rPr>
          <w:szCs w:val="28"/>
        </w:rPr>
        <w:t>Контроль за исполнением настоящего постановления возложить</w:t>
      </w:r>
      <w:r>
        <w:rPr>
          <w:szCs w:val="28"/>
        </w:rPr>
        <w:t xml:space="preserve"> </w:t>
      </w:r>
      <w:r w:rsidRPr="00F75725">
        <w:rPr>
          <w:szCs w:val="28"/>
        </w:rPr>
        <w:t>на управляющего делами Администрации Красносулинского района</w:t>
      </w:r>
      <w:r>
        <w:rPr>
          <w:szCs w:val="28"/>
        </w:rPr>
        <w:t xml:space="preserve"> </w:t>
      </w:r>
      <w:r w:rsidRPr="00F75725">
        <w:rPr>
          <w:szCs w:val="28"/>
        </w:rPr>
        <w:t>Кишкинову</w:t>
      </w:r>
      <w:r>
        <w:rPr>
          <w:szCs w:val="28"/>
        </w:rPr>
        <w:t> </w:t>
      </w:r>
      <w:r w:rsidRPr="00F75725">
        <w:rPr>
          <w:szCs w:val="28"/>
        </w:rPr>
        <w:t>И.Ю.</w:t>
      </w:r>
    </w:p>
    <w:p w:rsidR="00082C07" w:rsidRDefault="00082C07" w:rsidP="00645923">
      <w:pPr>
        <w:ind w:firstLine="0"/>
        <w:rPr>
          <w:szCs w:val="28"/>
        </w:rPr>
      </w:pPr>
    </w:p>
    <w:p w:rsidR="00082C07" w:rsidRDefault="00082C07" w:rsidP="00645923">
      <w:pPr>
        <w:ind w:firstLine="0"/>
        <w:rPr>
          <w:szCs w:val="28"/>
        </w:rPr>
      </w:pPr>
    </w:p>
    <w:p w:rsidR="00082C07" w:rsidRDefault="00082C07" w:rsidP="00645923">
      <w:pPr>
        <w:ind w:firstLine="0"/>
        <w:rPr>
          <w:szCs w:val="28"/>
        </w:rPr>
      </w:pPr>
    </w:p>
    <w:p w:rsidR="00F61931" w:rsidRPr="00F75725" w:rsidRDefault="00F61931" w:rsidP="00645923">
      <w:pPr>
        <w:ind w:firstLine="0"/>
        <w:rPr>
          <w:szCs w:val="28"/>
        </w:rPr>
      </w:pPr>
      <w:r>
        <w:rPr>
          <w:szCs w:val="28"/>
        </w:rPr>
        <w:t>Г</w:t>
      </w:r>
      <w:r w:rsidRPr="00F75725">
        <w:rPr>
          <w:szCs w:val="28"/>
        </w:rPr>
        <w:t>лав</w:t>
      </w:r>
      <w:r>
        <w:rPr>
          <w:szCs w:val="28"/>
        </w:rPr>
        <w:t xml:space="preserve">а </w:t>
      </w:r>
      <w:r w:rsidRPr="00F75725">
        <w:rPr>
          <w:szCs w:val="28"/>
        </w:rPr>
        <w:t>Администрации</w:t>
      </w:r>
    </w:p>
    <w:p w:rsidR="00F61931" w:rsidRDefault="00F61931" w:rsidP="00645923">
      <w:pPr>
        <w:tabs>
          <w:tab w:val="right" w:pos="9639"/>
          <w:tab w:val="right" w:pos="10206"/>
        </w:tabs>
        <w:ind w:firstLine="0"/>
        <w:rPr>
          <w:szCs w:val="28"/>
        </w:rPr>
      </w:pPr>
      <w:r w:rsidRPr="00F75725">
        <w:rPr>
          <w:szCs w:val="28"/>
        </w:rPr>
        <w:t>Красносулинского района</w:t>
      </w:r>
      <w:r>
        <w:rPr>
          <w:szCs w:val="28"/>
        </w:rPr>
        <w:tab/>
        <w:t>Н.А. Альшенко</w:t>
      </w:r>
    </w:p>
    <w:p w:rsidR="00082C07" w:rsidRDefault="00082C07" w:rsidP="00645923">
      <w:pPr>
        <w:ind w:firstLine="0"/>
        <w:rPr>
          <w:szCs w:val="28"/>
        </w:rPr>
      </w:pPr>
    </w:p>
    <w:p w:rsidR="00082C07" w:rsidRDefault="00082C07" w:rsidP="00645923">
      <w:pPr>
        <w:ind w:firstLine="0"/>
        <w:rPr>
          <w:szCs w:val="28"/>
        </w:rPr>
      </w:pPr>
    </w:p>
    <w:p w:rsidR="00082C07" w:rsidRDefault="00082C07" w:rsidP="00645923">
      <w:pPr>
        <w:ind w:firstLine="0"/>
        <w:rPr>
          <w:szCs w:val="28"/>
        </w:rPr>
      </w:pPr>
    </w:p>
    <w:p w:rsidR="00082C07" w:rsidRDefault="00082C07" w:rsidP="00645923">
      <w:pPr>
        <w:ind w:firstLine="0"/>
        <w:rPr>
          <w:szCs w:val="28"/>
        </w:rPr>
      </w:pPr>
    </w:p>
    <w:p w:rsidR="00F61931" w:rsidRPr="00F75725" w:rsidRDefault="00F61931" w:rsidP="00645923">
      <w:pPr>
        <w:ind w:firstLine="0"/>
        <w:rPr>
          <w:szCs w:val="28"/>
        </w:rPr>
      </w:pPr>
      <w:r w:rsidRPr="00F75725">
        <w:rPr>
          <w:szCs w:val="28"/>
        </w:rPr>
        <w:t xml:space="preserve">Постановление вносит </w:t>
      </w:r>
    </w:p>
    <w:p w:rsidR="008D395B" w:rsidRDefault="00F61931" w:rsidP="00645923">
      <w:pPr>
        <w:ind w:firstLine="0"/>
        <w:jc w:val="left"/>
        <w:rPr>
          <w:szCs w:val="28"/>
        </w:rPr>
      </w:pPr>
      <w:r w:rsidRPr="00F75725">
        <w:rPr>
          <w:szCs w:val="28"/>
        </w:rPr>
        <w:t>сектор делопроизводства</w:t>
      </w:r>
    </w:p>
    <w:p w:rsidR="00F61931" w:rsidRPr="00645923" w:rsidRDefault="00666026" w:rsidP="00645923">
      <w:pPr>
        <w:ind w:left="5670" w:firstLine="0"/>
        <w:jc w:val="center"/>
        <w:rPr>
          <w:szCs w:val="28"/>
        </w:rPr>
      </w:pPr>
      <w:r w:rsidRPr="00F75725">
        <w:rPr>
          <w:szCs w:val="28"/>
        </w:rPr>
        <w:br w:type="page"/>
      </w:r>
      <w:r w:rsidR="00F61931" w:rsidRPr="00645923">
        <w:rPr>
          <w:szCs w:val="28"/>
        </w:rPr>
        <w:lastRenderedPageBreak/>
        <w:t>Приложение</w:t>
      </w:r>
    </w:p>
    <w:p w:rsidR="00F61931" w:rsidRPr="00645923" w:rsidRDefault="00F61931" w:rsidP="00645923">
      <w:pPr>
        <w:ind w:left="5670" w:firstLine="0"/>
        <w:jc w:val="center"/>
        <w:rPr>
          <w:szCs w:val="28"/>
        </w:rPr>
      </w:pPr>
      <w:r w:rsidRPr="00645923">
        <w:rPr>
          <w:szCs w:val="28"/>
        </w:rPr>
        <w:t>к постановлению</w:t>
      </w:r>
    </w:p>
    <w:p w:rsidR="00F61931" w:rsidRPr="00645923" w:rsidRDefault="00F61931" w:rsidP="00645923">
      <w:pPr>
        <w:ind w:left="5670" w:firstLine="0"/>
        <w:jc w:val="center"/>
        <w:rPr>
          <w:szCs w:val="28"/>
        </w:rPr>
      </w:pPr>
      <w:r w:rsidRPr="00645923">
        <w:rPr>
          <w:szCs w:val="28"/>
        </w:rPr>
        <w:t>Администрации</w:t>
      </w:r>
    </w:p>
    <w:p w:rsidR="00F61931" w:rsidRPr="00645923" w:rsidRDefault="00F61931" w:rsidP="00645923">
      <w:pPr>
        <w:ind w:left="5670" w:firstLine="0"/>
        <w:jc w:val="center"/>
        <w:rPr>
          <w:szCs w:val="28"/>
        </w:rPr>
      </w:pPr>
      <w:r w:rsidRPr="00645923">
        <w:rPr>
          <w:szCs w:val="28"/>
        </w:rPr>
        <w:t>Красносулинского района</w:t>
      </w:r>
    </w:p>
    <w:p w:rsidR="00F61931" w:rsidRPr="00645923" w:rsidRDefault="00F61931" w:rsidP="00645923">
      <w:pPr>
        <w:ind w:left="5670" w:firstLine="0"/>
        <w:jc w:val="center"/>
        <w:rPr>
          <w:szCs w:val="28"/>
        </w:rPr>
      </w:pPr>
      <w:r w:rsidRPr="00645923">
        <w:rPr>
          <w:szCs w:val="28"/>
        </w:rPr>
        <w:t>от</w:t>
      </w:r>
      <w:r w:rsidR="00082C07" w:rsidRPr="00645923">
        <w:rPr>
          <w:szCs w:val="28"/>
        </w:rPr>
        <w:t xml:space="preserve"> </w:t>
      </w:r>
      <w:r w:rsidR="00645923">
        <w:rPr>
          <w:szCs w:val="28"/>
        </w:rPr>
        <w:t>14.12.2023</w:t>
      </w:r>
      <w:r w:rsidR="00001ED7" w:rsidRPr="00645923">
        <w:rPr>
          <w:szCs w:val="28"/>
        </w:rPr>
        <w:t xml:space="preserve"> </w:t>
      </w:r>
      <w:r w:rsidRPr="00645923">
        <w:rPr>
          <w:szCs w:val="28"/>
        </w:rPr>
        <w:t xml:space="preserve">№ </w:t>
      </w:r>
      <w:r w:rsidR="00645923">
        <w:rPr>
          <w:szCs w:val="28"/>
        </w:rPr>
        <w:t>1228</w:t>
      </w:r>
    </w:p>
    <w:p w:rsidR="00F61931" w:rsidRPr="00645923" w:rsidRDefault="00F61931" w:rsidP="00645923">
      <w:pPr>
        <w:tabs>
          <w:tab w:val="left" w:pos="9072"/>
        </w:tabs>
        <w:ind w:left="5670" w:firstLine="0"/>
        <w:jc w:val="center"/>
        <w:rPr>
          <w:szCs w:val="28"/>
        </w:rPr>
      </w:pPr>
    </w:p>
    <w:p w:rsidR="002415E9" w:rsidRPr="00645923" w:rsidRDefault="002415E9" w:rsidP="00645923">
      <w:pPr>
        <w:tabs>
          <w:tab w:val="left" w:pos="9072"/>
        </w:tabs>
        <w:ind w:left="5670" w:firstLine="0"/>
        <w:jc w:val="center"/>
        <w:rPr>
          <w:szCs w:val="28"/>
        </w:rPr>
      </w:pPr>
      <w:r w:rsidRPr="00645923">
        <w:rPr>
          <w:szCs w:val="28"/>
        </w:rPr>
        <w:t>Приложение</w:t>
      </w:r>
    </w:p>
    <w:p w:rsidR="002415E9" w:rsidRPr="00645923" w:rsidRDefault="002415E9" w:rsidP="00645923">
      <w:pPr>
        <w:ind w:left="5670" w:firstLine="0"/>
        <w:jc w:val="center"/>
        <w:rPr>
          <w:szCs w:val="28"/>
        </w:rPr>
      </w:pPr>
      <w:r w:rsidRPr="00645923">
        <w:rPr>
          <w:szCs w:val="28"/>
        </w:rPr>
        <w:t>к постановлению</w:t>
      </w:r>
    </w:p>
    <w:p w:rsidR="002415E9" w:rsidRPr="00645923" w:rsidRDefault="002415E9" w:rsidP="00645923">
      <w:pPr>
        <w:ind w:left="5670" w:firstLine="0"/>
        <w:jc w:val="center"/>
        <w:rPr>
          <w:szCs w:val="28"/>
        </w:rPr>
      </w:pPr>
      <w:r w:rsidRPr="00645923">
        <w:rPr>
          <w:szCs w:val="28"/>
        </w:rPr>
        <w:t>Администрации</w:t>
      </w:r>
    </w:p>
    <w:p w:rsidR="002415E9" w:rsidRPr="00645923" w:rsidRDefault="002415E9" w:rsidP="00645923">
      <w:pPr>
        <w:ind w:left="5670" w:firstLine="0"/>
        <w:jc w:val="center"/>
        <w:rPr>
          <w:szCs w:val="28"/>
        </w:rPr>
      </w:pPr>
      <w:r w:rsidRPr="00645923">
        <w:rPr>
          <w:szCs w:val="28"/>
        </w:rPr>
        <w:t>Красносулинского района</w:t>
      </w:r>
    </w:p>
    <w:p w:rsidR="002415E9" w:rsidRPr="00645923" w:rsidRDefault="002415E9" w:rsidP="00645923">
      <w:pPr>
        <w:ind w:left="5670" w:firstLine="0"/>
        <w:jc w:val="center"/>
        <w:rPr>
          <w:szCs w:val="28"/>
        </w:rPr>
      </w:pPr>
      <w:r w:rsidRPr="00645923">
        <w:rPr>
          <w:szCs w:val="28"/>
        </w:rPr>
        <w:t>от 27.11.2018 № 1333</w:t>
      </w:r>
    </w:p>
    <w:p w:rsidR="002415E9" w:rsidRPr="00645923" w:rsidRDefault="002415E9" w:rsidP="00645923">
      <w:pPr>
        <w:ind w:left="5670" w:firstLine="0"/>
        <w:jc w:val="center"/>
        <w:rPr>
          <w:szCs w:val="28"/>
        </w:rPr>
      </w:pPr>
    </w:p>
    <w:p w:rsidR="002415E9" w:rsidRPr="00645923" w:rsidRDefault="002415E9" w:rsidP="00645923">
      <w:pPr>
        <w:ind w:firstLine="0"/>
        <w:jc w:val="center"/>
        <w:rPr>
          <w:szCs w:val="28"/>
        </w:rPr>
      </w:pPr>
      <w:r w:rsidRPr="00645923">
        <w:rPr>
          <w:szCs w:val="28"/>
        </w:rPr>
        <w:t>МУНИЦИПАЛЬНАЯ ПРОГРАММА</w:t>
      </w:r>
    </w:p>
    <w:p w:rsidR="002415E9" w:rsidRPr="00645923" w:rsidRDefault="002415E9" w:rsidP="00645923">
      <w:pPr>
        <w:ind w:firstLine="0"/>
        <w:jc w:val="center"/>
        <w:rPr>
          <w:szCs w:val="28"/>
        </w:rPr>
      </w:pPr>
      <w:r w:rsidRPr="00645923">
        <w:rPr>
          <w:szCs w:val="28"/>
        </w:rPr>
        <w:t>Красносулинского района «Муниципальное управление</w:t>
      </w:r>
    </w:p>
    <w:p w:rsidR="002415E9" w:rsidRPr="00645923" w:rsidRDefault="002415E9" w:rsidP="00645923">
      <w:pPr>
        <w:ind w:firstLine="0"/>
        <w:jc w:val="center"/>
        <w:rPr>
          <w:szCs w:val="28"/>
        </w:rPr>
      </w:pPr>
      <w:r w:rsidRPr="00645923">
        <w:rPr>
          <w:szCs w:val="28"/>
        </w:rPr>
        <w:t>и муниципальная служба»</w:t>
      </w:r>
    </w:p>
    <w:p w:rsidR="002415E9" w:rsidRPr="00645923" w:rsidRDefault="002415E9" w:rsidP="00645923">
      <w:pPr>
        <w:ind w:firstLine="0"/>
        <w:jc w:val="center"/>
        <w:rPr>
          <w:szCs w:val="28"/>
        </w:rPr>
      </w:pPr>
    </w:p>
    <w:p w:rsidR="002415E9" w:rsidRPr="00645923" w:rsidRDefault="002415E9" w:rsidP="00645923">
      <w:pPr>
        <w:ind w:firstLine="0"/>
        <w:jc w:val="center"/>
        <w:rPr>
          <w:szCs w:val="28"/>
        </w:rPr>
      </w:pPr>
      <w:r w:rsidRPr="00645923">
        <w:rPr>
          <w:szCs w:val="28"/>
        </w:rPr>
        <w:t>ПАСПОРТ</w:t>
      </w:r>
    </w:p>
    <w:p w:rsidR="002415E9" w:rsidRPr="00645923" w:rsidRDefault="002415E9" w:rsidP="00645923">
      <w:pPr>
        <w:ind w:firstLine="0"/>
        <w:jc w:val="center"/>
        <w:rPr>
          <w:szCs w:val="28"/>
        </w:rPr>
      </w:pPr>
      <w:r w:rsidRPr="00645923">
        <w:rPr>
          <w:szCs w:val="28"/>
        </w:rPr>
        <w:t>муниципальной программы Красносулинского района</w:t>
      </w:r>
    </w:p>
    <w:p w:rsidR="002415E9" w:rsidRPr="00645923" w:rsidRDefault="002415E9" w:rsidP="00645923">
      <w:pPr>
        <w:ind w:firstLine="0"/>
        <w:jc w:val="center"/>
        <w:rPr>
          <w:szCs w:val="28"/>
        </w:rPr>
      </w:pPr>
      <w:r w:rsidRPr="00645923">
        <w:rPr>
          <w:szCs w:val="28"/>
        </w:rPr>
        <w:t>«Муниципальное управление и муниципальная служба»</w:t>
      </w:r>
    </w:p>
    <w:p w:rsidR="002415E9" w:rsidRPr="00645923" w:rsidRDefault="002415E9" w:rsidP="00645923">
      <w:pPr>
        <w:rPr>
          <w:szCs w:val="28"/>
        </w:rPr>
      </w:pPr>
    </w:p>
    <w:tbl>
      <w:tblPr>
        <w:tblW w:w="0" w:type="auto"/>
        <w:tblInd w:w="108" w:type="dxa"/>
        <w:tblCellMar>
          <w:bottom w:w="57" w:type="dxa"/>
        </w:tblCellMar>
        <w:tblLook w:val="00A0" w:firstRow="1" w:lastRow="0" w:firstColumn="1" w:lastColumn="0" w:noHBand="0" w:noVBand="0"/>
      </w:tblPr>
      <w:tblGrid>
        <w:gridCol w:w="2410"/>
        <w:gridCol w:w="425"/>
        <w:gridCol w:w="6804"/>
      </w:tblGrid>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Наименование муниципальной программы Красносулинского района</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муниципальная программа Красносулинского района «Муниципальное управление и муниципальная служба» (далее – муниципальная программа)</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 xml:space="preserve">Ответственный исполнитель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Администрация Красносулинского района (</w:t>
            </w:r>
            <w:r w:rsidR="00B54BF3" w:rsidRPr="00645923">
              <w:rPr>
                <w:szCs w:val="28"/>
              </w:rPr>
              <w:t>отдел по организационно-кадровой работе и противодействию коррупции</w:t>
            </w:r>
            <w:r w:rsidRPr="00645923">
              <w:rPr>
                <w:szCs w:val="28"/>
              </w:rPr>
              <w:t>)</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 xml:space="preserve">Соисполнитель </w:t>
            </w:r>
          </w:p>
          <w:p w:rsidR="002415E9" w:rsidRPr="00645923" w:rsidRDefault="002415E9" w:rsidP="00645923">
            <w:pPr>
              <w:ind w:left="-108" w:firstLine="0"/>
              <w:jc w:val="left"/>
              <w:rPr>
                <w:szCs w:val="28"/>
              </w:rPr>
            </w:pPr>
            <w:r w:rsidRPr="00645923">
              <w:rPr>
                <w:szCs w:val="28"/>
              </w:rPr>
              <w:t xml:space="preserve">муниципальной программы </w:t>
            </w:r>
          </w:p>
          <w:p w:rsidR="002415E9" w:rsidRPr="00645923" w:rsidRDefault="002415E9" w:rsidP="00645923">
            <w:pPr>
              <w:ind w:left="-108" w:firstLine="0"/>
              <w:jc w:val="left"/>
              <w:rPr>
                <w:szCs w:val="28"/>
              </w:rPr>
            </w:pP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tcPr>
          <w:p w:rsidR="00F61931" w:rsidRPr="00645923" w:rsidRDefault="00F61931" w:rsidP="00645923">
            <w:pPr>
              <w:ind w:right="-108" w:firstLine="0"/>
              <w:rPr>
                <w:szCs w:val="28"/>
              </w:rPr>
            </w:pPr>
            <w:r w:rsidRPr="00645923">
              <w:rPr>
                <w:szCs w:val="28"/>
              </w:rPr>
              <w:t>Администрация Красносулинского района (сектор делопроизводства);</w:t>
            </w:r>
          </w:p>
          <w:p w:rsidR="00F61931" w:rsidRPr="00645923" w:rsidRDefault="002415E9" w:rsidP="00645923">
            <w:pPr>
              <w:ind w:right="-108" w:firstLine="0"/>
              <w:rPr>
                <w:szCs w:val="28"/>
              </w:rPr>
            </w:pPr>
            <w:r w:rsidRPr="00645923">
              <w:rPr>
                <w:szCs w:val="28"/>
              </w:rPr>
              <w:t xml:space="preserve">Администрация Красносулинского района </w:t>
            </w:r>
            <w:r w:rsidR="00B54BF3" w:rsidRPr="00645923">
              <w:rPr>
                <w:szCs w:val="28"/>
              </w:rPr>
              <w:t>(отдел по взаимодействию со средствами массовой информации и институтами гражданского общества</w:t>
            </w:r>
            <w:r w:rsidR="00CF62E7" w:rsidRPr="00645923">
              <w:rPr>
                <w:szCs w:val="28"/>
              </w:rPr>
              <w:t xml:space="preserve"> с функцией муниципального центра управления</w:t>
            </w:r>
            <w:r w:rsidR="00B54BF3" w:rsidRPr="00645923">
              <w:rPr>
                <w:szCs w:val="28"/>
              </w:rPr>
              <w:t>)</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 xml:space="preserve">Участники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Администрация Красносулинского района;</w:t>
            </w:r>
          </w:p>
          <w:p w:rsidR="002415E9" w:rsidRPr="00645923" w:rsidRDefault="002415E9" w:rsidP="00645923">
            <w:pPr>
              <w:ind w:right="-108" w:firstLine="0"/>
              <w:rPr>
                <w:szCs w:val="28"/>
              </w:rPr>
            </w:pPr>
            <w:r w:rsidRPr="00645923">
              <w:rPr>
                <w:szCs w:val="28"/>
              </w:rPr>
              <w:t>управление образования Красносулинского района;</w:t>
            </w:r>
          </w:p>
          <w:p w:rsidR="002415E9" w:rsidRPr="00645923" w:rsidRDefault="002415E9" w:rsidP="00645923">
            <w:pPr>
              <w:ind w:right="-108" w:firstLine="0"/>
              <w:rPr>
                <w:szCs w:val="28"/>
              </w:rPr>
            </w:pPr>
            <w:r w:rsidRPr="00645923">
              <w:rPr>
                <w:szCs w:val="28"/>
              </w:rPr>
              <w:t>Финансово-экономическое управление Администрации Красносулинского района;</w:t>
            </w:r>
          </w:p>
          <w:p w:rsidR="002415E9" w:rsidRPr="00645923" w:rsidRDefault="002415E9" w:rsidP="00645923">
            <w:pPr>
              <w:ind w:right="-108" w:firstLine="0"/>
              <w:rPr>
                <w:szCs w:val="28"/>
              </w:rPr>
            </w:pPr>
            <w:r w:rsidRPr="00645923">
              <w:rPr>
                <w:szCs w:val="28"/>
              </w:rPr>
              <w:t>Управление земельно-имущественных отношений и муниципального заказа Красносулинского района;</w:t>
            </w:r>
          </w:p>
          <w:p w:rsidR="002415E9" w:rsidRPr="00645923" w:rsidRDefault="002415E9" w:rsidP="00645923">
            <w:pPr>
              <w:ind w:right="-108" w:firstLine="0"/>
              <w:rPr>
                <w:szCs w:val="28"/>
              </w:rPr>
            </w:pPr>
            <w:r w:rsidRPr="00645923">
              <w:rPr>
                <w:szCs w:val="28"/>
              </w:rPr>
              <w:t>Отдел культуры и искусства Красносулинского района;</w:t>
            </w:r>
          </w:p>
          <w:p w:rsidR="002415E9" w:rsidRPr="00645923" w:rsidRDefault="002415E9" w:rsidP="00645923">
            <w:pPr>
              <w:ind w:right="-108" w:firstLine="0"/>
              <w:rPr>
                <w:szCs w:val="28"/>
              </w:rPr>
            </w:pPr>
            <w:r w:rsidRPr="00645923">
              <w:rPr>
                <w:szCs w:val="28"/>
              </w:rPr>
              <w:t>Управление социальной защиты населения Красносулинского района Ростовской области;</w:t>
            </w:r>
          </w:p>
          <w:p w:rsidR="002415E9" w:rsidRPr="00645923" w:rsidRDefault="002415E9" w:rsidP="00645923">
            <w:pPr>
              <w:ind w:right="-108" w:firstLine="0"/>
              <w:rPr>
                <w:szCs w:val="28"/>
              </w:rPr>
            </w:pPr>
            <w:r w:rsidRPr="00645923">
              <w:rPr>
                <w:szCs w:val="28"/>
              </w:rPr>
              <w:lastRenderedPageBreak/>
              <w:t>Собрание депутатов Красносулинского района Ростовской области</w:t>
            </w:r>
            <w:r w:rsidR="00212B6C" w:rsidRPr="00645923">
              <w:rPr>
                <w:szCs w:val="28"/>
              </w:rPr>
              <w:t>;</w:t>
            </w:r>
          </w:p>
          <w:p w:rsidR="00F61931" w:rsidRPr="00645923" w:rsidRDefault="00212B6C" w:rsidP="00645923">
            <w:pPr>
              <w:ind w:right="-108" w:firstLine="0"/>
              <w:rPr>
                <w:szCs w:val="28"/>
              </w:rPr>
            </w:pPr>
            <w:r w:rsidRPr="00645923">
              <w:rPr>
                <w:szCs w:val="28"/>
              </w:rPr>
              <w:t>Контрольно-счетная палата Красносулинского района</w:t>
            </w:r>
          </w:p>
        </w:tc>
      </w:tr>
      <w:tr w:rsidR="002415E9" w:rsidRPr="00645923" w:rsidTr="00B5492D">
        <w:trPr>
          <w:trHeight w:val="20"/>
        </w:trPr>
        <w:tc>
          <w:tcPr>
            <w:tcW w:w="2410" w:type="dxa"/>
            <w:hideMark/>
          </w:tcPr>
          <w:p w:rsidR="002415E9" w:rsidRPr="00645923" w:rsidRDefault="002415E9" w:rsidP="00645923">
            <w:pPr>
              <w:ind w:left="-108" w:firstLine="0"/>
              <w:jc w:val="left"/>
              <w:rPr>
                <w:szCs w:val="28"/>
              </w:rPr>
            </w:pPr>
            <w:r w:rsidRPr="00645923">
              <w:rPr>
                <w:szCs w:val="28"/>
              </w:rPr>
              <w:lastRenderedPageBreak/>
              <w:t>Подпрограммы</w:t>
            </w:r>
          </w:p>
          <w:p w:rsidR="002415E9" w:rsidRPr="00645923" w:rsidRDefault="002415E9" w:rsidP="00645923">
            <w:pPr>
              <w:ind w:left="-108" w:firstLine="0"/>
              <w:jc w:val="left"/>
              <w:rPr>
                <w:szCs w:val="28"/>
              </w:rPr>
            </w:pPr>
            <w:r w:rsidRPr="00645923">
              <w:rPr>
                <w:szCs w:val="28"/>
              </w:rPr>
              <w:t xml:space="preserve">муниципальной программы </w:t>
            </w:r>
          </w:p>
          <w:p w:rsidR="002415E9" w:rsidRPr="00645923" w:rsidRDefault="002415E9" w:rsidP="00645923">
            <w:pPr>
              <w:ind w:left="-108" w:firstLine="0"/>
              <w:jc w:val="left"/>
              <w:rPr>
                <w:szCs w:val="28"/>
              </w:rPr>
            </w:pP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0"/>
              <w:rPr>
                <w:szCs w:val="28"/>
              </w:rPr>
            </w:pPr>
            <w:r w:rsidRPr="00645923">
              <w:rPr>
                <w:szCs w:val="28"/>
              </w:rPr>
              <w:t>«Развитие муниципального управления и муниципальной службы в Красносулинском районе»;</w:t>
            </w:r>
          </w:p>
          <w:p w:rsidR="002415E9" w:rsidRPr="00645923" w:rsidRDefault="002415E9" w:rsidP="00645923">
            <w:pPr>
              <w:ind w:right="-108" w:firstLine="0"/>
              <w:rPr>
                <w:szCs w:val="28"/>
              </w:rPr>
            </w:pPr>
            <w:r w:rsidRPr="00645923">
              <w:rPr>
                <w:szCs w:val="28"/>
              </w:rPr>
              <w:t xml:space="preserve">«Обеспечение реализации муниципальной программы Красносулинского района </w:t>
            </w:r>
          </w:p>
          <w:p w:rsidR="002415E9" w:rsidRPr="00645923" w:rsidRDefault="002415E9" w:rsidP="00645923">
            <w:pPr>
              <w:ind w:right="-108" w:firstLine="0"/>
              <w:rPr>
                <w:szCs w:val="28"/>
              </w:rPr>
            </w:pPr>
            <w:r w:rsidRPr="00645923">
              <w:rPr>
                <w:szCs w:val="28"/>
              </w:rPr>
              <w:t xml:space="preserve">«Муниципальное управление и муниципальная служба»; </w:t>
            </w:r>
          </w:p>
          <w:p w:rsidR="002415E9" w:rsidRPr="00645923" w:rsidRDefault="002415E9" w:rsidP="00645923">
            <w:pPr>
              <w:ind w:right="-108" w:firstLine="0"/>
              <w:rPr>
                <w:szCs w:val="28"/>
              </w:rPr>
            </w:pPr>
            <w:r w:rsidRPr="00645923">
              <w:rPr>
                <w:szCs w:val="28"/>
              </w:rPr>
              <w:t>«Поддержка социально ориентированных некоммерческих организаций»</w:t>
            </w:r>
            <w:r w:rsidR="002D1B7F" w:rsidRPr="00645923">
              <w:rPr>
                <w:szCs w:val="28"/>
              </w:rPr>
              <w:t>;</w:t>
            </w:r>
          </w:p>
          <w:p w:rsidR="002D1B7F" w:rsidRPr="00645923" w:rsidRDefault="002D1B7F" w:rsidP="00645923">
            <w:pPr>
              <w:ind w:right="-108" w:firstLine="33"/>
              <w:rPr>
                <w:szCs w:val="28"/>
              </w:rPr>
            </w:pPr>
            <w:r w:rsidRPr="00645923">
              <w:rPr>
                <w:szCs w:val="28"/>
              </w:rPr>
              <w:t xml:space="preserve">«Укрепление единства российской нации и </w:t>
            </w:r>
          </w:p>
          <w:p w:rsidR="002415E9" w:rsidRPr="00645923" w:rsidRDefault="002D1B7F" w:rsidP="00645923">
            <w:pPr>
              <w:ind w:right="-108" w:firstLine="33"/>
              <w:rPr>
                <w:szCs w:val="28"/>
              </w:rPr>
            </w:pPr>
            <w:r w:rsidRPr="00645923">
              <w:rPr>
                <w:szCs w:val="28"/>
              </w:rPr>
              <w:t>этнокультурное развитие народов»</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 xml:space="preserve">Программно-целевые инструменты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отсутствуют</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t xml:space="preserve">Цель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0"/>
              <w:rPr>
                <w:szCs w:val="28"/>
              </w:rPr>
            </w:pPr>
            <w:r w:rsidRPr="00645923">
              <w:rPr>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2415E9" w:rsidRPr="00645923" w:rsidTr="00B5492D">
        <w:trPr>
          <w:trHeight w:val="20"/>
        </w:trPr>
        <w:tc>
          <w:tcPr>
            <w:tcW w:w="2410" w:type="dxa"/>
            <w:hideMark/>
          </w:tcPr>
          <w:p w:rsidR="002415E9" w:rsidRPr="00645923" w:rsidRDefault="002415E9" w:rsidP="00645923">
            <w:pPr>
              <w:ind w:left="-108" w:firstLine="0"/>
              <w:jc w:val="left"/>
              <w:rPr>
                <w:szCs w:val="28"/>
              </w:rPr>
            </w:pPr>
            <w:r w:rsidRPr="00645923">
              <w:rPr>
                <w:szCs w:val="28"/>
              </w:rPr>
              <w:t xml:space="preserve">Задачи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0"/>
              <w:rPr>
                <w:szCs w:val="28"/>
              </w:rPr>
            </w:pPr>
            <w:r w:rsidRPr="00645923">
              <w:rPr>
                <w:szCs w:val="28"/>
              </w:rPr>
              <w:t>создание условий для формирования качественного профессионального состава муниципальной службы;</w:t>
            </w:r>
          </w:p>
          <w:p w:rsidR="002415E9" w:rsidRPr="00645923" w:rsidRDefault="002415E9" w:rsidP="00645923">
            <w:pPr>
              <w:ind w:right="-108" w:firstLine="0"/>
              <w:rPr>
                <w:szCs w:val="28"/>
              </w:rPr>
            </w:pPr>
            <w:r w:rsidRPr="00645923">
              <w:rPr>
                <w:szCs w:val="28"/>
              </w:rPr>
              <w:t>создание условий для совершенствования системы профессионального развития муниципальных служащих Красносулинского района;</w:t>
            </w:r>
          </w:p>
          <w:p w:rsidR="002415E9" w:rsidRPr="00645923" w:rsidRDefault="002415E9" w:rsidP="00645923">
            <w:pPr>
              <w:ind w:right="-108" w:firstLine="0"/>
              <w:rPr>
                <w:szCs w:val="28"/>
              </w:rPr>
            </w:pPr>
            <w:r w:rsidRPr="00645923">
              <w:rPr>
                <w:szCs w:val="28"/>
              </w:rPr>
              <w:t>создание условий для обеспечения доступа населения Красносулинского района к информации о деятельности органов местного самоуправления Красносулинского района;</w:t>
            </w:r>
          </w:p>
          <w:p w:rsidR="002415E9" w:rsidRPr="00645923" w:rsidRDefault="002415E9" w:rsidP="00645923">
            <w:pPr>
              <w:ind w:right="-108" w:firstLine="0"/>
              <w:rPr>
                <w:szCs w:val="28"/>
              </w:rPr>
            </w:pPr>
            <w:r w:rsidRPr="00645923">
              <w:rPr>
                <w:szCs w:val="28"/>
              </w:rPr>
              <w:t>создание условий для взаимодействия органов местного самоуправления и институтов гражданского общества в реализации</w:t>
            </w:r>
            <w:r w:rsidR="00082C07" w:rsidRPr="00645923">
              <w:rPr>
                <w:szCs w:val="28"/>
              </w:rPr>
              <w:t xml:space="preserve"> </w:t>
            </w:r>
            <w:r w:rsidRPr="00645923">
              <w:rPr>
                <w:szCs w:val="28"/>
              </w:rPr>
              <w:t>Стратегии социально-экономического развития Красносулинско</w:t>
            </w:r>
            <w:r w:rsidR="000709BE" w:rsidRPr="00645923">
              <w:rPr>
                <w:szCs w:val="28"/>
              </w:rPr>
              <w:t>го района на период до 2030 год;</w:t>
            </w:r>
          </w:p>
          <w:p w:rsidR="002415E9" w:rsidRPr="00645923" w:rsidRDefault="000709BE" w:rsidP="00645923">
            <w:pPr>
              <w:ind w:right="-108" w:firstLine="0"/>
              <w:rPr>
                <w:szCs w:val="28"/>
              </w:rPr>
            </w:pPr>
            <w:r w:rsidRPr="00645923">
              <w:rPr>
                <w:szCs w:val="28"/>
              </w:rPr>
              <w:t xml:space="preserve">создание условий для развития межэтнического и межкультурного диалога и взаимоуважения, формирование </w:t>
            </w:r>
            <w:r w:rsidR="00082C07" w:rsidRPr="00645923">
              <w:rPr>
                <w:szCs w:val="28"/>
              </w:rPr>
              <w:t>культуры межэтнического общения</w:t>
            </w:r>
          </w:p>
        </w:tc>
      </w:tr>
      <w:tr w:rsidR="002415E9" w:rsidRPr="00645923" w:rsidTr="00B5492D">
        <w:trPr>
          <w:trHeight w:val="20"/>
        </w:trPr>
        <w:tc>
          <w:tcPr>
            <w:tcW w:w="2410" w:type="dxa"/>
            <w:hideMark/>
          </w:tcPr>
          <w:p w:rsidR="002415E9" w:rsidRPr="00645923" w:rsidRDefault="002415E9" w:rsidP="00645923">
            <w:pPr>
              <w:ind w:left="-108" w:firstLine="0"/>
              <w:jc w:val="left"/>
              <w:rPr>
                <w:szCs w:val="28"/>
              </w:rPr>
            </w:pPr>
            <w:r w:rsidRPr="00645923">
              <w:rPr>
                <w:szCs w:val="28"/>
              </w:rPr>
              <w:t xml:space="preserve">Целевые показатели муниципальной программы </w:t>
            </w:r>
          </w:p>
          <w:p w:rsidR="002415E9" w:rsidRPr="00645923" w:rsidRDefault="002415E9" w:rsidP="00645923">
            <w:pPr>
              <w:ind w:left="-108" w:firstLine="0"/>
              <w:jc w:val="left"/>
              <w:rPr>
                <w:szCs w:val="28"/>
              </w:rPr>
            </w:pP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shd w:val="clear" w:color="auto" w:fill="auto"/>
          </w:tcPr>
          <w:p w:rsidR="002415E9" w:rsidRPr="00645923" w:rsidRDefault="002415E9" w:rsidP="00645923">
            <w:pPr>
              <w:ind w:right="-108" w:firstLine="0"/>
              <w:rPr>
                <w:szCs w:val="28"/>
              </w:rPr>
            </w:pPr>
            <w:r w:rsidRPr="00645923">
              <w:rPr>
                <w:szCs w:val="28"/>
              </w:rPr>
              <w:t>доля граждан, положительно оценивающих деятельность органов местного самоуправления Красносулинского района;</w:t>
            </w:r>
          </w:p>
          <w:p w:rsidR="002415E9" w:rsidRPr="00645923" w:rsidRDefault="002415E9" w:rsidP="00645923">
            <w:pPr>
              <w:ind w:right="-108" w:firstLine="0"/>
              <w:rPr>
                <w:szCs w:val="28"/>
              </w:rPr>
            </w:pPr>
            <w:r w:rsidRPr="00645923">
              <w:rPr>
                <w:szCs w:val="28"/>
              </w:rPr>
              <w:t>доля граждан, удовлетворенных уровнем информированности о деятельности органов местного самоуправления Красносулинского района;</w:t>
            </w:r>
          </w:p>
          <w:p w:rsidR="002415E9" w:rsidRPr="00645923" w:rsidRDefault="002415E9" w:rsidP="00645923">
            <w:pPr>
              <w:ind w:right="-108" w:firstLine="0"/>
              <w:rPr>
                <w:szCs w:val="28"/>
              </w:rPr>
            </w:pPr>
            <w:r w:rsidRPr="00645923">
              <w:rPr>
                <w:szCs w:val="28"/>
              </w:rPr>
              <w:lastRenderedPageBreak/>
              <w:t>доля граждан, положительно оценивающих деятельность институтов гражданского общества</w:t>
            </w:r>
            <w:r w:rsidR="0093209A" w:rsidRPr="00645923">
              <w:rPr>
                <w:szCs w:val="28"/>
              </w:rPr>
              <w:t>;</w:t>
            </w:r>
          </w:p>
          <w:p w:rsidR="002415E9" w:rsidRPr="00645923" w:rsidRDefault="0093209A" w:rsidP="00645923">
            <w:pPr>
              <w:ind w:right="-108" w:firstLine="0"/>
              <w:rPr>
                <w:szCs w:val="28"/>
              </w:rPr>
            </w:pPr>
            <w:r w:rsidRPr="00645923">
              <w:rPr>
                <w:szCs w:val="28"/>
              </w:rPr>
              <w:t>доля граждан, положительно оценивающих уровень межэтнического согласия в Красносулинском районе</w:t>
            </w:r>
            <w:r w:rsidR="005C272F" w:rsidRPr="00645923">
              <w:rPr>
                <w:szCs w:val="28"/>
              </w:rPr>
              <w:t>;</w:t>
            </w:r>
          </w:p>
          <w:p w:rsidR="005C272F" w:rsidRPr="00645923" w:rsidRDefault="005C272F" w:rsidP="00645923">
            <w:pPr>
              <w:ind w:right="-108" w:firstLine="0"/>
              <w:rPr>
                <w:szCs w:val="28"/>
              </w:rPr>
            </w:pPr>
            <w:r w:rsidRPr="00645923">
              <w:rPr>
                <w:szCs w:val="28"/>
              </w:rPr>
              <w:t>доля граждан, у которых сформирована общероссийская идентичность.</w:t>
            </w:r>
          </w:p>
        </w:tc>
      </w:tr>
      <w:tr w:rsidR="002415E9" w:rsidRPr="00645923" w:rsidTr="00B5492D">
        <w:trPr>
          <w:trHeight w:val="20"/>
        </w:trPr>
        <w:tc>
          <w:tcPr>
            <w:tcW w:w="2410" w:type="dxa"/>
          </w:tcPr>
          <w:p w:rsidR="002415E9" w:rsidRPr="00645923" w:rsidRDefault="002415E9" w:rsidP="00645923">
            <w:pPr>
              <w:ind w:left="-108" w:firstLine="0"/>
              <w:jc w:val="left"/>
              <w:rPr>
                <w:szCs w:val="28"/>
              </w:rPr>
            </w:pPr>
            <w:r w:rsidRPr="00645923">
              <w:rPr>
                <w:szCs w:val="28"/>
              </w:rPr>
              <w:lastRenderedPageBreak/>
              <w:t xml:space="preserve">Этапы и сроки реализации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2019</w:t>
            </w:r>
            <w:r w:rsidR="008D395B" w:rsidRPr="00645923">
              <w:rPr>
                <w:szCs w:val="28"/>
              </w:rPr>
              <w:t>-</w:t>
            </w:r>
            <w:r w:rsidRPr="00645923">
              <w:rPr>
                <w:szCs w:val="28"/>
              </w:rPr>
              <w:t>2030 годы.</w:t>
            </w:r>
          </w:p>
          <w:p w:rsidR="002415E9" w:rsidRPr="00645923" w:rsidRDefault="002415E9" w:rsidP="00645923">
            <w:pPr>
              <w:ind w:right="-108" w:firstLine="0"/>
              <w:rPr>
                <w:szCs w:val="28"/>
              </w:rPr>
            </w:pPr>
            <w:r w:rsidRPr="00645923">
              <w:rPr>
                <w:szCs w:val="28"/>
              </w:rPr>
              <w:t>Этапы реализации не выделяются</w:t>
            </w:r>
          </w:p>
        </w:tc>
      </w:tr>
      <w:tr w:rsidR="002415E9" w:rsidRPr="00645923" w:rsidTr="00B5492D">
        <w:trPr>
          <w:trHeight w:val="20"/>
        </w:trPr>
        <w:tc>
          <w:tcPr>
            <w:tcW w:w="2410" w:type="dxa"/>
            <w:hideMark/>
          </w:tcPr>
          <w:p w:rsidR="002415E9" w:rsidRPr="00645923" w:rsidRDefault="002415E9" w:rsidP="00645923">
            <w:pPr>
              <w:ind w:left="-108" w:firstLine="0"/>
              <w:jc w:val="left"/>
              <w:rPr>
                <w:szCs w:val="28"/>
              </w:rPr>
            </w:pPr>
            <w:r w:rsidRPr="00645923">
              <w:rPr>
                <w:szCs w:val="28"/>
              </w:rPr>
              <w:t xml:space="preserve">Ресурсное обеспечение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tcPr>
          <w:p w:rsidR="002D1B7F" w:rsidRPr="00645923" w:rsidRDefault="002D1B7F" w:rsidP="00645923">
            <w:pPr>
              <w:ind w:right="-108" w:firstLine="0"/>
              <w:rPr>
                <w:szCs w:val="28"/>
              </w:rPr>
            </w:pPr>
            <w:r w:rsidRPr="00645923">
              <w:rPr>
                <w:szCs w:val="28"/>
              </w:rPr>
              <w:t xml:space="preserve">объем плановых бюджетных ассигнований на реализацию муниципальной программы </w:t>
            </w:r>
            <w:r w:rsidR="00B5492D" w:rsidRPr="00645923">
              <w:rPr>
                <w:szCs w:val="28"/>
              </w:rPr>
              <w:br/>
            </w:r>
            <w:r w:rsidRPr="00645923">
              <w:rPr>
                <w:szCs w:val="28"/>
              </w:rPr>
              <w:t>составляет –</w:t>
            </w:r>
            <w:r w:rsidR="00001ED7" w:rsidRPr="00645923">
              <w:rPr>
                <w:szCs w:val="28"/>
              </w:rPr>
              <w:t xml:space="preserve"> </w:t>
            </w:r>
            <w:r w:rsidR="008C2CD1" w:rsidRPr="00645923">
              <w:rPr>
                <w:szCs w:val="28"/>
              </w:rPr>
              <w:t>967442,1</w:t>
            </w:r>
            <w:r w:rsidRPr="00645923">
              <w:rPr>
                <w:szCs w:val="28"/>
              </w:rPr>
              <w:t xml:space="preserve"> тыс. рублей, в том числе по годам:</w:t>
            </w:r>
          </w:p>
          <w:p w:rsidR="002D1B7F" w:rsidRPr="00645923" w:rsidRDefault="002D1B7F" w:rsidP="00645923">
            <w:pPr>
              <w:ind w:right="-108" w:firstLine="0"/>
              <w:rPr>
                <w:szCs w:val="28"/>
              </w:rPr>
            </w:pPr>
            <w:r w:rsidRPr="00645923">
              <w:rPr>
                <w:szCs w:val="28"/>
              </w:rPr>
              <w:t>в 2019 году – 57870,6 тыс. рублей;</w:t>
            </w:r>
          </w:p>
          <w:p w:rsidR="002D1B7F" w:rsidRPr="00645923" w:rsidRDefault="002D1B7F" w:rsidP="00645923">
            <w:pPr>
              <w:ind w:right="-108" w:firstLine="0"/>
              <w:rPr>
                <w:szCs w:val="28"/>
              </w:rPr>
            </w:pPr>
            <w:r w:rsidRPr="00645923">
              <w:rPr>
                <w:szCs w:val="28"/>
              </w:rPr>
              <w:t>в 2020 году – 52992,7 тыс. рублей;</w:t>
            </w:r>
          </w:p>
          <w:p w:rsidR="002D1B7F" w:rsidRPr="00645923" w:rsidRDefault="002D1B7F" w:rsidP="00645923">
            <w:pPr>
              <w:ind w:right="-108" w:firstLine="0"/>
              <w:rPr>
                <w:szCs w:val="28"/>
              </w:rPr>
            </w:pPr>
            <w:r w:rsidRPr="00645923">
              <w:rPr>
                <w:szCs w:val="28"/>
              </w:rPr>
              <w:t>в 2021 году – 58902,6 тыс. рублей;</w:t>
            </w:r>
          </w:p>
          <w:p w:rsidR="002D1B7F" w:rsidRPr="00645923" w:rsidRDefault="002D1B7F" w:rsidP="00645923">
            <w:pPr>
              <w:ind w:right="-108" w:firstLine="0"/>
              <w:rPr>
                <w:szCs w:val="28"/>
              </w:rPr>
            </w:pPr>
            <w:r w:rsidRPr="00645923">
              <w:rPr>
                <w:szCs w:val="28"/>
              </w:rPr>
              <w:t>в 2022 году – 73042,2 тыс. рублей;</w:t>
            </w:r>
          </w:p>
          <w:p w:rsidR="002D1B7F" w:rsidRPr="00645923" w:rsidRDefault="002D1B7F" w:rsidP="00645923">
            <w:pPr>
              <w:ind w:right="-108" w:firstLine="0"/>
              <w:rPr>
                <w:szCs w:val="28"/>
              </w:rPr>
            </w:pPr>
            <w:r w:rsidRPr="00645923">
              <w:rPr>
                <w:szCs w:val="28"/>
              </w:rPr>
              <w:t xml:space="preserve">в 2023 году – </w:t>
            </w:r>
            <w:r w:rsidR="00796C10" w:rsidRPr="00645923">
              <w:rPr>
                <w:szCs w:val="28"/>
              </w:rPr>
              <w:t>81917,6</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2024 году – </w:t>
            </w:r>
            <w:r w:rsidR="00645923">
              <w:rPr>
                <w:szCs w:val="28"/>
              </w:rPr>
              <w:t>90982,6</w:t>
            </w:r>
            <w:r w:rsidRPr="00645923">
              <w:rPr>
                <w:szCs w:val="28"/>
              </w:rPr>
              <w:t> тыс. рублей;</w:t>
            </w:r>
          </w:p>
          <w:p w:rsidR="002D1B7F" w:rsidRPr="00645923" w:rsidRDefault="002D1B7F" w:rsidP="00645923">
            <w:pPr>
              <w:ind w:right="-108" w:firstLine="0"/>
              <w:rPr>
                <w:szCs w:val="28"/>
              </w:rPr>
            </w:pPr>
            <w:r w:rsidRPr="00645923">
              <w:rPr>
                <w:szCs w:val="28"/>
              </w:rPr>
              <w:t xml:space="preserve">в 2025 году – </w:t>
            </w:r>
            <w:r w:rsidR="008C2CD1" w:rsidRPr="00645923">
              <w:rPr>
                <w:szCs w:val="28"/>
              </w:rPr>
              <w:t>90021,0</w:t>
            </w:r>
            <w:r w:rsidRPr="00645923">
              <w:rPr>
                <w:szCs w:val="28"/>
              </w:rPr>
              <w:t> тыс. рублей;</w:t>
            </w:r>
          </w:p>
          <w:p w:rsidR="002D1B7F" w:rsidRPr="00645923" w:rsidRDefault="002D1B7F" w:rsidP="00645923">
            <w:pPr>
              <w:ind w:right="-108" w:firstLine="0"/>
              <w:rPr>
                <w:szCs w:val="28"/>
              </w:rPr>
            </w:pPr>
            <w:r w:rsidRPr="00645923">
              <w:rPr>
                <w:szCs w:val="28"/>
              </w:rPr>
              <w:t xml:space="preserve">в 2026 году – </w:t>
            </w:r>
            <w:r w:rsidR="008C2CD1" w:rsidRPr="00645923">
              <w:rPr>
                <w:szCs w:val="28"/>
              </w:rPr>
              <w:t>92357,2</w:t>
            </w:r>
            <w:r w:rsidRPr="00645923">
              <w:rPr>
                <w:szCs w:val="28"/>
              </w:rPr>
              <w:t> тыс. рублей;</w:t>
            </w:r>
          </w:p>
          <w:p w:rsidR="002D1B7F" w:rsidRPr="00645923" w:rsidRDefault="002D1B7F" w:rsidP="00645923">
            <w:pPr>
              <w:ind w:right="-108" w:firstLine="0"/>
              <w:rPr>
                <w:szCs w:val="28"/>
              </w:rPr>
            </w:pPr>
            <w:r w:rsidRPr="00645923">
              <w:rPr>
                <w:szCs w:val="28"/>
              </w:rPr>
              <w:t xml:space="preserve">в 2027 году – </w:t>
            </w:r>
            <w:r w:rsidR="00D2146C" w:rsidRPr="00645923">
              <w:rPr>
                <w:szCs w:val="28"/>
              </w:rPr>
              <w:t xml:space="preserve">92338,9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2028 году – </w:t>
            </w:r>
            <w:r w:rsidR="00D2146C" w:rsidRPr="00645923">
              <w:rPr>
                <w:szCs w:val="28"/>
              </w:rPr>
              <w:t xml:space="preserve">92338,9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2029 году – </w:t>
            </w:r>
            <w:r w:rsidR="00D2146C" w:rsidRPr="00645923">
              <w:rPr>
                <w:szCs w:val="28"/>
              </w:rPr>
              <w:t xml:space="preserve">92338,9 </w:t>
            </w:r>
            <w:r w:rsidRPr="00645923">
              <w:rPr>
                <w:szCs w:val="28"/>
              </w:rPr>
              <w:t>тыс. рублей;</w:t>
            </w:r>
          </w:p>
          <w:p w:rsidR="002D1B7F" w:rsidRPr="00645923" w:rsidRDefault="002D1B7F" w:rsidP="00645923">
            <w:pPr>
              <w:ind w:right="-108" w:firstLine="0"/>
              <w:rPr>
                <w:szCs w:val="28"/>
              </w:rPr>
            </w:pPr>
            <w:r w:rsidRPr="00645923">
              <w:rPr>
                <w:szCs w:val="28"/>
              </w:rPr>
              <w:t xml:space="preserve">в 2030 году – </w:t>
            </w:r>
            <w:r w:rsidR="00D2146C" w:rsidRPr="00645923">
              <w:rPr>
                <w:szCs w:val="28"/>
              </w:rPr>
              <w:t xml:space="preserve">92338,9 </w:t>
            </w:r>
            <w:r w:rsidRPr="00645923">
              <w:rPr>
                <w:szCs w:val="28"/>
              </w:rPr>
              <w:t>тыс. рублей;</w:t>
            </w:r>
          </w:p>
          <w:p w:rsidR="002D1B7F" w:rsidRPr="00645923" w:rsidRDefault="002D1B7F" w:rsidP="00645923">
            <w:pPr>
              <w:ind w:right="-108" w:firstLine="0"/>
              <w:rPr>
                <w:szCs w:val="28"/>
              </w:rPr>
            </w:pPr>
            <w:r w:rsidRPr="00645923">
              <w:rPr>
                <w:szCs w:val="28"/>
              </w:rPr>
              <w:t xml:space="preserve">из них: за счет средств областного бюджета – </w:t>
            </w:r>
            <w:r w:rsidR="00B5492D" w:rsidRPr="00645923">
              <w:rPr>
                <w:szCs w:val="28"/>
              </w:rPr>
              <w:br/>
            </w:r>
            <w:r w:rsidR="008C2CD1" w:rsidRPr="00645923">
              <w:rPr>
                <w:szCs w:val="28"/>
              </w:rPr>
              <w:t>51989,1</w:t>
            </w:r>
            <w:r w:rsidRPr="00645923">
              <w:rPr>
                <w:szCs w:val="28"/>
              </w:rPr>
              <w:t xml:space="preserve"> тыс. рублей, в том числе по годам:</w:t>
            </w:r>
          </w:p>
          <w:p w:rsidR="002D1B7F" w:rsidRPr="00645923" w:rsidRDefault="002D1B7F" w:rsidP="00645923">
            <w:pPr>
              <w:ind w:left="26" w:right="-108" w:hanging="26"/>
              <w:rPr>
                <w:szCs w:val="28"/>
              </w:rPr>
            </w:pPr>
            <w:r w:rsidRPr="00645923">
              <w:rPr>
                <w:szCs w:val="28"/>
              </w:rPr>
              <w:t>в 2019 году – 2899,7 тыс. рублей;</w:t>
            </w:r>
          </w:p>
          <w:p w:rsidR="002D1B7F" w:rsidRPr="00645923" w:rsidRDefault="002D1B7F" w:rsidP="00645923">
            <w:pPr>
              <w:ind w:left="26" w:right="-108" w:hanging="26"/>
              <w:rPr>
                <w:szCs w:val="28"/>
              </w:rPr>
            </w:pPr>
            <w:r w:rsidRPr="00645923">
              <w:rPr>
                <w:szCs w:val="28"/>
              </w:rPr>
              <w:t>в 2020 году – 3018,4 тыс. рублей;</w:t>
            </w:r>
          </w:p>
          <w:p w:rsidR="002D1B7F" w:rsidRPr="00645923" w:rsidRDefault="002D1B7F" w:rsidP="00645923">
            <w:pPr>
              <w:ind w:right="-108" w:firstLine="0"/>
              <w:rPr>
                <w:szCs w:val="28"/>
              </w:rPr>
            </w:pPr>
            <w:r w:rsidRPr="00645923">
              <w:rPr>
                <w:szCs w:val="28"/>
              </w:rPr>
              <w:t>в 2021 году – 2637,8 тыс. рублей;</w:t>
            </w:r>
          </w:p>
          <w:p w:rsidR="002D1B7F" w:rsidRPr="00645923" w:rsidRDefault="002D1B7F" w:rsidP="00645923">
            <w:pPr>
              <w:ind w:right="-108" w:firstLine="0"/>
              <w:rPr>
                <w:szCs w:val="28"/>
              </w:rPr>
            </w:pPr>
            <w:r w:rsidRPr="00645923">
              <w:rPr>
                <w:szCs w:val="28"/>
              </w:rPr>
              <w:t>в 2022 году – 4857,9 тыс. рублей;</w:t>
            </w:r>
          </w:p>
          <w:p w:rsidR="002D1B7F" w:rsidRPr="00645923" w:rsidRDefault="002D1B7F" w:rsidP="00645923">
            <w:pPr>
              <w:ind w:right="-108" w:firstLine="0"/>
              <w:rPr>
                <w:szCs w:val="28"/>
              </w:rPr>
            </w:pPr>
            <w:r w:rsidRPr="00645923">
              <w:rPr>
                <w:szCs w:val="28"/>
              </w:rPr>
              <w:t>в 2023 году – 4387,1 тыс. рублей;</w:t>
            </w:r>
          </w:p>
          <w:p w:rsidR="002D1B7F" w:rsidRPr="00645923" w:rsidRDefault="002D1B7F" w:rsidP="00645923">
            <w:pPr>
              <w:ind w:right="-108" w:firstLine="0"/>
              <w:rPr>
                <w:szCs w:val="28"/>
              </w:rPr>
            </w:pPr>
            <w:r w:rsidRPr="00645923">
              <w:rPr>
                <w:szCs w:val="28"/>
              </w:rPr>
              <w:t xml:space="preserve">в 2024 году – </w:t>
            </w:r>
            <w:r w:rsidR="008C2CD1" w:rsidRPr="00645923">
              <w:rPr>
                <w:szCs w:val="28"/>
              </w:rPr>
              <w:t>4615,9</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2025 году – </w:t>
            </w:r>
            <w:r w:rsidR="008C2CD1" w:rsidRPr="00645923">
              <w:rPr>
                <w:szCs w:val="28"/>
              </w:rPr>
              <w:t>4783,3</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2026 году – </w:t>
            </w:r>
            <w:r w:rsidR="008C2CD1" w:rsidRPr="00645923">
              <w:rPr>
                <w:szCs w:val="28"/>
              </w:rPr>
              <w:t>4957,8</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2027 году – </w:t>
            </w:r>
            <w:r w:rsidR="00D2146C" w:rsidRPr="00645923">
              <w:rPr>
                <w:szCs w:val="28"/>
              </w:rPr>
              <w:t xml:space="preserve">4957,8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2028 году – </w:t>
            </w:r>
            <w:r w:rsidR="00D2146C" w:rsidRPr="00645923">
              <w:rPr>
                <w:szCs w:val="28"/>
              </w:rPr>
              <w:t xml:space="preserve">4957,8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2029 году – </w:t>
            </w:r>
            <w:r w:rsidR="00D2146C" w:rsidRPr="00645923">
              <w:rPr>
                <w:szCs w:val="28"/>
              </w:rPr>
              <w:t xml:space="preserve">4957,8 </w:t>
            </w:r>
            <w:r w:rsidRPr="00645923">
              <w:rPr>
                <w:szCs w:val="28"/>
              </w:rPr>
              <w:t>тыс. рублей;</w:t>
            </w:r>
          </w:p>
          <w:p w:rsidR="002D1B7F" w:rsidRPr="00645923" w:rsidRDefault="002D1B7F" w:rsidP="00645923">
            <w:pPr>
              <w:ind w:right="-108" w:firstLine="0"/>
              <w:rPr>
                <w:szCs w:val="28"/>
              </w:rPr>
            </w:pPr>
            <w:r w:rsidRPr="00645923">
              <w:rPr>
                <w:szCs w:val="28"/>
              </w:rPr>
              <w:t xml:space="preserve">в 2030 году – </w:t>
            </w:r>
            <w:r w:rsidR="00D2146C" w:rsidRPr="00645923">
              <w:rPr>
                <w:szCs w:val="28"/>
              </w:rPr>
              <w:t xml:space="preserve">4957,8 </w:t>
            </w:r>
            <w:r w:rsidRPr="00645923">
              <w:rPr>
                <w:szCs w:val="28"/>
              </w:rPr>
              <w:t>тыс. рублей;</w:t>
            </w:r>
          </w:p>
          <w:p w:rsidR="002D1B7F" w:rsidRPr="00645923" w:rsidRDefault="002D1B7F" w:rsidP="00645923">
            <w:pPr>
              <w:ind w:left="26" w:right="-108" w:hanging="26"/>
              <w:rPr>
                <w:szCs w:val="28"/>
              </w:rPr>
            </w:pPr>
            <w:r w:rsidRPr="00645923">
              <w:rPr>
                <w:szCs w:val="28"/>
              </w:rPr>
              <w:t xml:space="preserve">за счет средств бюджета района – </w:t>
            </w:r>
            <w:r w:rsidR="00B5492D" w:rsidRPr="00645923">
              <w:rPr>
                <w:szCs w:val="28"/>
              </w:rPr>
              <w:br/>
            </w:r>
            <w:r w:rsidR="008C2CD1" w:rsidRPr="00645923">
              <w:rPr>
                <w:szCs w:val="28"/>
              </w:rPr>
              <w:t>915453,0</w:t>
            </w:r>
            <w:r w:rsidR="00C9406D" w:rsidRPr="00645923">
              <w:rPr>
                <w:szCs w:val="28"/>
              </w:rPr>
              <w:t xml:space="preserve"> </w:t>
            </w:r>
            <w:r w:rsidRPr="00645923">
              <w:rPr>
                <w:szCs w:val="28"/>
              </w:rPr>
              <w:t>тыс. рублей, в том числе по годам:</w:t>
            </w:r>
          </w:p>
          <w:p w:rsidR="002D1B7F" w:rsidRPr="00645923" w:rsidRDefault="002D1B7F" w:rsidP="00645923">
            <w:pPr>
              <w:ind w:right="-108" w:firstLine="0"/>
              <w:rPr>
                <w:szCs w:val="28"/>
              </w:rPr>
            </w:pPr>
            <w:r w:rsidRPr="00645923">
              <w:rPr>
                <w:szCs w:val="28"/>
              </w:rPr>
              <w:t>в 2019 году – 54970,9 тыс. рублей;</w:t>
            </w:r>
          </w:p>
          <w:p w:rsidR="002D1B7F" w:rsidRPr="00645923" w:rsidRDefault="002D1B7F" w:rsidP="00645923">
            <w:pPr>
              <w:ind w:right="-108" w:firstLine="0"/>
              <w:rPr>
                <w:szCs w:val="28"/>
              </w:rPr>
            </w:pPr>
            <w:r w:rsidRPr="00645923">
              <w:rPr>
                <w:szCs w:val="28"/>
              </w:rPr>
              <w:t>в 2020 году – 49974,3 тыс. рублей;</w:t>
            </w:r>
          </w:p>
          <w:p w:rsidR="002D1B7F" w:rsidRPr="00645923" w:rsidRDefault="002D1B7F" w:rsidP="00645923">
            <w:pPr>
              <w:ind w:right="-108" w:firstLine="0"/>
              <w:rPr>
                <w:szCs w:val="28"/>
              </w:rPr>
            </w:pPr>
            <w:r w:rsidRPr="00645923">
              <w:rPr>
                <w:szCs w:val="28"/>
              </w:rPr>
              <w:lastRenderedPageBreak/>
              <w:t>в 2021 году – 56264,8 тыс. рублей;</w:t>
            </w:r>
          </w:p>
          <w:p w:rsidR="002D1B7F" w:rsidRPr="00645923" w:rsidRDefault="002D1B7F" w:rsidP="00645923">
            <w:pPr>
              <w:ind w:right="-108" w:firstLine="0"/>
              <w:rPr>
                <w:szCs w:val="28"/>
              </w:rPr>
            </w:pPr>
            <w:r w:rsidRPr="00645923">
              <w:rPr>
                <w:szCs w:val="28"/>
              </w:rPr>
              <w:t>в 2022 году – 68184,3 тыс. рублей;</w:t>
            </w:r>
          </w:p>
          <w:p w:rsidR="002D1B7F" w:rsidRPr="00645923" w:rsidRDefault="002D1B7F" w:rsidP="00645923">
            <w:pPr>
              <w:ind w:right="-108" w:firstLine="0"/>
              <w:rPr>
                <w:szCs w:val="28"/>
              </w:rPr>
            </w:pPr>
            <w:r w:rsidRPr="00645923">
              <w:rPr>
                <w:szCs w:val="28"/>
              </w:rPr>
              <w:t xml:space="preserve">в 2023 году – </w:t>
            </w:r>
            <w:r w:rsidR="00796C10" w:rsidRPr="00645923">
              <w:rPr>
                <w:szCs w:val="28"/>
              </w:rPr>
              <w:t>77530,5</w:t>
            </w:r>
            <w:r w:rsidR="00BE3FD7" w:rsidRPr="00645923">
              <w:rPr>
                <w:szCs w:val="28"/>
              </w:rPr>
              <w:t xml:space="preserve">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2024 году – </w:t>
            </w:r>
            <w:r w:rsidR="008C2CD1" w:rsidRPr="00645923">
              <w:rPr>
                <w:szCs w:val="28"/>
              </w:rPr>
              <w:t>86366,7</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2025 году – </w:t>
            </w:r>
            <w:r w:rsidR="008C2CD1" w:rsidRPr="00645923">
              <w:rPr>
                <w:szCs w:val="28"/>
              </w:rPr>
              <w:t>85237,7</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2026 году – </w:t>
            </w:r>
            <w:r w:rsidR="008C2CD1" w:rsidRPr="00645923">
              <w:rPr>
                <w:szCs w:val="28"/>
              </w:rPr>
              <w:t>87399,4</w:t>
            </w:r>
            <w:r w:rsidRPr="00645923">
              <w:rPr>
                <w:szCs w:val="28"/>
              </w:rPr>
              <w:t xml:space="preserve"> тыс. рублей;</w:t>
            </w:r>
          </w:p>
          <w:p w:rsidR="002D1B7F" w:rsidRPr="00645923" w:rsidRDefault="002D1B7F" w:rsidP="00645923">
            <w:pPr>
              <w:ind w:right="-108" w:firstLine="0"/>
              <w:rPr>
                <w:szCs w:val="28"/>
              </w:rPr>
            </w:pPr>
            <w:r w:rsidRPr="00645923">
              <w:rPr>
                <w:szCs w:val="28"/>
              </w:rPr>
              <w:t xml:space="preserve">в 2027 году – </w:t>
            </w:r>
            <w:r w:rsidR="00D2146C" w:rsidRPr="00645923">
              <w:rPr>
                <w:szCs w:val="28"/>
              </w:rPr>
              <w:t xml:space="preserve">87381,1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2028 году – </w:t>
            </w:r>
            <w:r w:rsidR="00D2146C" w:rsidRPr="00645923">
              <w:rPr>
                <w:szCs w:val="28"/>
              </w:rPr>
              <w:t xml:space="preserve">87381,1 </w:t>
            </w:r>
            <w:r w:rsidRPr="00645923">
              <w:rPr>
                <w:szCs w:val="28"/>
              </w:rPr>
              <w:t>тыс. рублей;</w:t>
            </w:r>
          </w:p>
          <w:p w:rsidR="002D1B7F" w:rsidRPr="00645923" w:rsidRDefault="002D1B7F" w:rsidP="00645923">
            <w:pPr>
              <w:ind w:right="-108" w:firstLine="0"/>
              <w:rPr>
                <w:szCs w:val="28"/>
              </w:rPr>
            </w:pPr>
            <w:r w:rsidRPr="00645923">
              <w:rPr>
                <w:szCs w:val="28"/>
              </w:rPr>
              <w:t xml:space="preserve">в 2029 году – </w:t>
            </w:r>
            <w:r w:rsidR="00D2146C" w:rsidRPr="00645923">
              <w:rPr>
                <w:szCs w:val="28"/>
              </w:rPr>
              <w:t xml:space="preserve">87381,1 </w:t>
            </w:r>
            <w:r w:rsidRPr="00645923">
              <w:rPr>
                <w:szCs w:val="28"/>
              </w:rPr>
              <w:t>тыс. рублей;</w:t>
            </w:r>
          </w:p>
          <w:p w:rsidR="002D1B7F" w:rsidRPr="00645923" w:rsidRDefault="002D1B7F" w:rsidP="00645923">
            <w:pPr>
              <w:ind w:right="-108" w:firstLine="0"/>
              <w:rPr>
                <w:szCs w:val="28"/>
              </w:rPr>
            </w:pPr>
            <w:r w:rsidRPr="00645923">
              <w:rPr>
                <w:szCs w:val="28"/>
              </w:rPr>
              <w:t xml:space="preserve">в 2030 году – </w:t>
            </w:r>
            <w:r w:rsidR="00D2146C" w:rsidRPr="00645923">
              <w:rPr>
                <w:szCs w:val="28"/>
              </w:rPr>
              <w:t xml:space="preserve">87381,1 </w:t>
            </w:r>
            <w:r w:rsidRPr="00645923">
              <w:rPr>
                <w:szCs w:val="28"/>
              </w:rPr>
              <w:t>тыс. рублей.</w:t>
            </w:r>
          </w:p>
          <w:p w:rsidR="008766BA" w:rsidRPr="00645923" w:rsidRDefault="008766BA" w:rsidP="00645923">
            <w:pPr>
              <w:ind w:right="-108" w:firstLine="0"/>
              <w:rPr>
                <w:szCs w:val="28"/>
              </w:rPr>
            </w:pPr>
            <w:r w:rsidRPr="00645923">
              <w:rPr>
                <w:szCs w:val="28"/>
              </w:rPr>
              <w:t>Объемы финансирования</w:t>
            </w:r>
            <w:r w:rsidR="002372BE" w:rsidRPr="00645923">
              <w:rPr>
                <w:szCs w:val="28"/>
              </w:rPr>
              <w:t xml:space="preserve"> муниципальной программы на 2027</w:t>
            </w:r>
            <w:r w:rsidRPr="00645923">
              <w:rPr>
                <w:szCs w:val="28"/>
              </w:rPr>
              <w:t>-2030 годы носят прогнозный характер и подлежат уточнению в установленном порядке</w:t>
            </w:r>
          </w:p>
        </w:tc>
      </w:tr>
      <w:tr w:rsidR="002415E9" w:rsidRPr="00645923" w:rsidTr="00B5492D">
        <w:trPr>
          <w:trHeight w:val="20"/>
        </w:trPr>
        <w:tc>
          <w:tcPr>
            <w:tcW w:w="2410" w:type="dxa"/>
            <w:hideMark/>
          </w:tcPr>
          <w:p w:rsidR="002415E9" w:rsidRPr="00645923" w:rsidRDefault="002415E9" w:rsidP="00645923">
            <w:pPr>
              <w:ind w:left="-108" w:firstLine="0"/>
              <w:jc w:val="left"/>
              <w:rPr>
                <w:szCs w:val="28"/>
              </w:rPr>
            </w:pPr>
            <w:r w:rsidRPr="00645923">
              <w:rPr>
                <w:szCs w:val="28"/>
              </w:rPr>
              <w:lastRenderedPageBreak/>
              <w:t xml:space="preserve">Ожидаемые результаты муниципальной программы </w:t>
            </w:r>
          </w:p>
        </w:tc>
        <w:tc>
          <w:tcPr>
            <w:tcW w:w="425" w:type="dxa"/>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повышение качества муниципального управления и муниципальной службы в Красносулинском районе;</w:t>
            </w:r>
          </w:p>
          <w:p w:rsidR="002415E9" w:rsidRPr="00645923" w:rsidRDefault="002415E9" w:rsidP="00645923">
            <w:pPr>
              <w:ind w:right="-108" w:hanging="214"/>
              <w:rPr>
                <w:szCs w:val="28"/>
              </w:rPr>
            </w:pPr>
            <w:r w:rsidRPr="00645923">
              <w:rPr>
                <w:szCs w:val="28"/>
              </w:rPr>
              <w:t>повышение уровня профессиональных компетенций муниципальных служащих;</w:t>
            </w:r>
          </w:p>
          <w:p w:rsidR="002415E9" w:rsidRPr="00645923" w:rsidRDefault="002415E9" w:rsidP="00645923">
            <w:pPr>
              <w:ind w:right="-108" w:firstLine="0"/>
              <w:rPr>
                <w:szCs w:val="28"/>
              </w:rPr>
            </w:pPr>
            <w:r w:rsidRPr="00645923">
              <w:rPr>
                <w:szCs w:val="28"/>
              </w:rPr>
              <w:t>повышение роли институтов и инициатив гражданского общества в реализации</w:t>
            </w:r>
            <w:r w:rsidR="00082C07" w:rsidRPr="00645923">
              <w:rPr>
                <w:szCs w:val="28"/>
              </w:rPr>
              <w:t xml:space="preserve"> </w:t>
            </w:r>
            <w:r w:rsidRPr="00645923">
              <w:rPr>
                <w:szCs w:val="28"/>
              </w:rPr>
              <w:t>Стратегии социально-экономического развития Красносулинского района на период до 2030 года;</w:t>
            </w:r>
          </w:p>
          <w:p w:rsidR="002415E9" w:rsidRPr="00645923" w:rsidRDefault="002415E9" w:rsidP="00645923">
            <w:pPr>
              <w:ind w:right="-108" w:firstLine="0"/>
              <w:rPr>
                <w:szCs w:val="28"/>
              </w:rPr>
            </w:pPr>
            <w:r w:rsidRPr="00645923">
              <w:rPr>
                <w:szCs w:val="28"/>
              </w:rPr>
              <w:t>повышение уровня информированности населения о деятельности органов местного самоуправления Красносулинского района</w:t>
            </w:r>
            <w:r w:rsidR="000709BE" w:rsidRPr="00645923">
              <w:rPr>
                <w:szCs w:val="28"/>
              </w:rPr>
              <w:t>;</w:t>
            </w:r>
          </w:p>
          <w:p w:rsidR="002415E9" w:rsidRPr="00645923" w:rsidRDefault="000709BE" w:rsidP="00645923">
            <w:pPr>
              <w:ind w:right="-108" w:firstLine="0"/>
              <w:rPr>
                <w:szCs w:val="28"/>
              </w:rPr>
            </w:pPr>
            <w:r w:rsidRPr="00645923">
              <w:rPr>
                <w:szCs w:val="28"/>
              </w:rPr>
              <w:t>увеличение количества граждан, положительно оценивающих уровень межэтнического согласия в Красносулинском р</w:t>
            </w:r>
            <w:r w:rsidR="00082C07" w:rsidRPr="00645923">
              <w:rPr>
                <w:szCs w:val="28"/>
              </w:rPr>
              <w:t>айоне</w:t>
            </w:r>
          </w:p>
        </w:tc>
      </w:tr>
    </w:tbl>
    <w:p w:rsidR="00082C07" w:rsidRPr="00645923" w:rsidRDefault="00082C07" w:rsidP="00645923">
      <w:pPr>
        <w:ind w:firstLine="0"/>
        <w:jc w:val="center"/>
        <w:rPr>
          <w:szCs w:val="28"/>
        </w:rPr>
      </w:pPr>
    </w:p>
    <w:p w:rsidR="002415E9" w:rsidRPr="00645923" w:rsidRDefault="002415E9" w:rsidP="00645923">
      <w:pPr>
        <w:ind w:firstLine="0"/>
        <w:jc w:val="center"/>
        <w:rPr>
          <w:szCs w:val="28"/>
        </w:rPr>
      </w:pPr>
      <w:r w:rsidRPr="00645923">
        <w:rPr>
          <w:szCs w:val="28"/>
        </w:rPr>
        <w:t>ПАСПОРТ</w:t>
      </w:r>
    </w:p>
    <w:p w:rsidR="002415E9" w:rsidRPr="00645923" w:rsidRDefault="002415E9" w:rsidP="00645923">
      <w:pPr>
        <w:ind w:firstLine="0"/>
        <w:jc w:val="center"/>
        <w:rPr>
          <w:szCs w:val="28"/>
        </w:rPr>
      </w:pPr>
      <w:r w:rsidRPr="00645923">
        <w:rPr>
          <w:szCs w:val="28"/>
        </w:rPr>
        <w:t>подпрограммы «Развитие муниципального управления и</w:t>
      </w:r>
    </w:p>
    <w:p w:rsidR="002415E9" w:rsidRPr="00645923" w:rsidRDefault="002415E9" w:rsidP="00645923">
      <w:pPr>
        <w:ind w:firstLine="0"/>
        <w:jc w:val="center"/>
        <w:rPr>
          <w:szCs w:val="28"/>
        </w:rPr>
      </w:pPr>
      <w:r w:rsidRPr="00645923">
        <w:rPr>
          <w:szCs w:val="28"/>
        </w:rPr>
        <w:t>муниципальной службы в Красносулинском районе»</w:t>
      </w:r>
    </w:p>
    <w:p w:rsidR="002415E9" w:rsidRPr="00645923" w:rsidRDefault="002415E9" w:rsidP="00645923">
      <w:pPr>
        <w:rPr>
          <w:szCs w:val="28"/>
        </w:rPr>
      </w:pPr>
    </w:p>
    <w:tbl>
      <w:tblPr>
        <w:tblW w:w="0" w:type="auto"/>
        <w:tblInd w:w="108" w:type="dxa"/>
        <w:tblCellMar>
          <w:bottom w:w="57" w:type="dxa"/>
        </w:tblCellMar>
        <w:tblLook w:val="00A0" w:firstRow="1" w:lastRow="0" w:firstColumn="1" w:lastColumn="0" w:noHBand="0" w:noVBand="0"/>
      </w:tblPr>
      <w:tblGrid>
        <w:gridCol w:w="2410"/>
        <w:gridCol w:w="425"/>
        <w:gridCol w:w="6804"/>
      </w:tblGrid>
      <w:tr w:rsidR="002415E9" w:rsidRPr="00645923" w:rsidTr="00167B8F">
        <w:tc>
          <w:tcPr>
            <w:tcW w:w="2410" w:type="dxa"/>
          </w:tcPr>
          <w:p w:rsidR="002415E9" w:rsidRPr="00645923" w:rsidRDefault="002415E9" w:rsidP="00645923">
            <w:pPr>
              <w:ind w:left="-108" w:firstLine="0"/>
              <w:jc w:val="left"/>
              <w:rPr>
                <w:szCs w:val="28"/>
              </w:rPr>
            </w:pPr>
            <w:r w:rsidRPr="00645923">
              <w:rPr>
                <w:szCs w:val="28"/>
              </w:rPr>
              <w:t xml:space="preserve">Наименование подпрограммы </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 xml:space="preserve">подпрограмма «Развитие муниципального управления и муниципальной службы в Красносулинском районе» (далее – </w:t>
            </w:r>
            <w:r w:rsidR="00082C07" w:rsidRPr="00645923">
              <w:rPr>
                <w:szCs w:val="28"/>
              </w:rPr>
              <w:t>подпрограмма 1</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Ответственный исполнитель </w:t>
            </w:r>
          </w:p>
          <w:p w:rsidR="005C28F6" w:rsidRPr="00645923" w:rsidRDefault="0019652E" w:rsidP="00645923">
            <w:pPr>
              <w:ind w:left="-108" w:firstLine="0"/>
              <w:rPr>
                <w:szCs w:val="28"/>
              </w:rPr>
            </w:pPr>
            <w:r w:rsidRPr="00645923">
              <w:rPr>
                <w:szCs w:val="28"/>
              </w:rPr>
              <w:t>подпрограммы 1</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0"/>
              <w:rPr>
                <w:szCs w:val="28"/>
              </w:rPr>
            </w:pPr>
            <w:r w:rsidRPr="00645923">
              <w:rPr>
                <w:szCs w:val="28"/>
              </w:rPr>
              <w:t>Админис</w:t>
            </w:r>
            <w:r w:rsidR="00B54BF3" w:rsidRPr="00645923">
              <w:rPr>
                <w:szCs w:val="28"/>
              </w:rPr>
              <w:t>трация Красносулинского района (отдел по организационно-кадровой работе и противодействию коррупции</w:t>
            </w:r>
            <w:r w:rsidR="00082C07" w:rsidRPr="00645923">
              <w:rPr>
                <w:szCs w:val="28"/>
              </w:rPr>
              <w:t>)</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Участники </w:t>
            </w:r>
          </w:p>
          <w:p w:rsidR="002415E9" w:rsidRPr="00645923" w:rsidRDefault="005C272F" w:rsidP="00645923">
            <w:pPr>
              <w:ind w:left="-108" w:firstLine="0"/>
              <w:rPr>
                <w:szCs w:val="28"/>
              </w:rPr>
            </w:pPr>
            <w:r w:rsidRPr="00645923">
              <w:rPr>
                <w:szCs w:val="28"/>
              </w:rPr>
              <w:t>подпрограммы 1</w:t>
            </w:r>
            <w:r w:rsidR="002415E9" w:rsidRPr="00645923">
              <w:rPr>
                <w:szCs w:val="28"/>
              </w:rPr>
              <w:t xml:space="preserve"> </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Администрация Красносулинского района;</w:t>
            </w:r>
          </w:p>
          <w:p w:rsidR="002415E9" w:rsidRPr="00645923" w:rsidRDefault="002415E9" w:rsidP="00645923">
            <w:pPr>
              <w:ind w:right="-108" w:firstLine="0"/>
              <w:rPr>
                <w:szCs w:val="28"/>
              </w:rPr>
            </w:pPr>
            <w:r w:rsidRPr="00645923">
              <w:rPr>
                <w:szCs w:val="28"/>
              </w:rPr>
              <w:t>управление образования Красносулинского района;</w:t>
            </w:r>
          </w:p>
          <w:p w:rsidR="002415E9" w:rsidRPr="00645923" w:rsidRDefault="002415E9" w:rsidP="00645923">
            <w:pPr>
              <w:ind w:right="-108" w:firstLine="0"/>
              <w:rPr>
                <w:szCs w:val="28"/>
              </w:rPr>
            </w:pPr>
            <w:r w:rsidRPr="00645923">
              <w:rPr>
                <w:szCs w:val="28"/>
              </w:rPr>
              <w:t>Финансово-экономическое управление Администрации Красносулинского района;</w:t>
            </w:r>
          </w:p>
          <w:p w:rsidR="002415E9" w:rsidRPr="00645923" w:rsidRDefault="002415E9" w:rsidP="00645923">
            <w:pPr>
              <w:ind w:right="-108" w:firstLine="0"/>
              <w:rPr>
                <w:szCs w:val="28"/>
              </w:rPr>
            </w:pPr>
            <w:r w:rsidRPr="00645923">
              <w:rPr>
                <w:szCs w:val="28"/>
              </w:rPr>
              <w:t>Управление земельно-имущественных отношений и муниципального заказа Красносулинского района;</w:t>
            </w:r>
          </w:p>
          <w:p w:rsidR="002415E9" w:rsidRPr="00645923" w:rsidRDefault="002415E9" w:rsidP="00645923">
            <w:pPr>
              <w:ind w:right="-108" w:firstLine="0"/>
              <w:rPr>
                <w:szCs w:val="28"/>
              </w:rPr>
            </w:pPr>
            <w:r w:rsidRPr="00645923">
              <w:rPr>
                <w:szCs w:val="28"/>
              </w:rPr>
              <w:lastRenderedPageBreak/>
              <w:t>Отдел культуры и искусства Красносулинского района;</w:t>
            </w:r>
          </w:p>
          <w:p w:rsidR="002415E9" w:rsidRPr="00645923" w:rsidRDefault="002415E9" w:rsidP="00645923">
            <w:pPr>
              <w:ind w:right="-108" w:firstLine="0"/>
              <w:rPr>
                <w:szCs w:val="28"/>
              </w:rPr>
            </w:pPr>
            <w:r w:rsidRPr="00645923">
              <w:rPr>
                <w:szCs w:val="28"/>
              </w:rPr>
              <w:t>Управление социальной защиты населения Красносулинского района Ростовской области;</w:t>
            </w:r>
          </w:p>
          <w:p w:rsidR="002415E9" w:rsidRPr="00645923" w:rsidRDefault="002415E9" w:rsidP="00645923">
            <w:pPr>
              <w:ind w:right="-108" w:firstLine="0"/>
              <w:rPr>
                <w:szCs w:val="28"/>
              </w:rPr>
            </w:pPr>
            <w:r w:rsidRPr="00645923">
              <w:rPr>
                <w:szCs w:val="28"/>
              </w:rPr>
              <w:t>Собрание депутатов Красносулинского района Ростовской области</w:t>
            </w:r>
            <w:r w:rsidR="008A2E07" w:rsidRPr="00645923">
              <w:rPr>
                <w:szCs w:val="28"/>
              </w:rPr>
              <w:t xml:space="preserve">; </w:t>
            </w:r>
          </w:p>
          <w:p w:rsidR="008A2E07" w:rsidRPr="00645923" w:rsidRDefault="008A2E07" w:rsidP="00645923">
            <w:pPr>
              <w:ind w:right="-108" w:firstLine="0"/>
              <w:rPr>
                <w:szCs w:val="28"/>
              </w:rPr>
            </w:pPr>
            <w:r w:rsidRPr="00645923">
              <w:rPr>
                <w:szCs w:val="28"/>
              </w:rPr>
              <w:t>Контрольно-счетная палата Красносулинского района</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lastRenderedPageBreak/>
              <w:t xml:space="preserve">Программно-целевые </w:t>
            </w:r>
          </w:p>
          <w:p w:rsidR="002415E9" w:rsidRPr="00645923" w:rsidRDefault="002415E9" w:rsidP="00645923">
            <w:pPr>
              <w:ind w:left="-108" w:firstLine="0"/>
              <w:rPr>
                <w:szCs w:val="28"/>
              </w:rPr>
            </w:pPr>
            <w:r w:rsidRPr="00645923">
              <w:rPr>
                <w:szCs w:val="28"/>
              </w:rPr>
              <w:t xml:space="preserve">инструменты </w:t>
            </w:r>
            <w:r w:rsidR="0019652E" w:rsidRPr="00645923">
              <w:rPr>
                <w:szCs w:val="28"/>
              </w:rPr>
              <w:t>подпрограммы 1</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 xml:space="preserve">отсутствуют </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Цель</w:t>
            </w:r>
          </w:p>
          <w:p w:rsidR="002415E9" w:rsidRPr="00645923" w:rsidRDefault="0019652E" w:rsidP="00645923">
            <w:pPr>
              <w:ind w:left="-108" w:firstLine="0"/>
              <w:rPr>
                <w:szCs w:val="28"/>
              </w:rPr>
            </w:pPr>
            <w:r w:rsidRPr="00645923">
              <w:rPr>
                <w:szCs w:val="28"/>
              </w:rPr>
              <w:t>подпрограммы 1</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shd w:val="clear" w:color="auto" w:fill="auto"/>
          </w:tcPr>
          <w:p w:rsidR="002415E9" w:rsidRPr="00645923" w:rsidRDefault="002415E9" w:rsidP="00645923">
            <w:pPr>
              <w:ind w:right="-108" w:firstLine="0"/>
              <w:rPr>
                <w:szCs w:val="28"/>
              </w:rPr>
            </w:pPr>
            <w:r w:rsidRPr="00645923">
              <w:rPr>
                <w:szCs w:val="28"/>
              </w:rPr>
              <w:t>формирование качественного профессионального состава муниципальной службы</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Задачи </w:t>
            </w:r>
          </w:p>
          <w:p w:rsidR="002415E9" w:rsidRPr="00645923" w:rsidRDefault="005C272F" w:rsidP="00645923">
            <w:pPr>
              <w:ind w:left="-108" w:firstLine="0"/>
              <w:rPr>
                <w:szCs w:val="28"/>
              </w:rPr>
            </w:pPr>
            <w:r w:rsidRPr="00645923">
              <w:rPr>
                <w:szCs w:val="28"/>
              </w:rPr>
              <w:t>подпрограммы 1</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shd w:val="clear" w:color="auto" w:fill="auto"/>
          </w:tcPr>
          <w:p w:rsidR="002415E9" w:rsidRPr="00645923" w:rsidRDefault="002415E9" w:rsidP="00645923">
            <w:pPr>
              <w:ind w:right="-108" w:firstLine="0"/>
              <w:rPr>
                <w:szCs w:val="28"/>
              </w:rPr>
            </w:pPr>
            <w:r w:rsidRPr="00645923">
              <w:rPr>
                <w:szCs w:val="28"/>
              </w:rPr>
              <w:t>обеспечение единого подхода к кадровой работе на муниципальной службе в органах местного самоуправления Красносулинского района;</w:t>
            </w:r>
          </w:p>
          <w:p w:rsidR="002415E9" w:rsidRPr="00645923" w:rsidRDefault="002415E9" w:rsidP="00645923">
            <w:pPr>
              <w:ind w:right="-108" w:firstLine="0"/>
              <w:rPr>
                <w:szCs w:val="28"/>
              </w:rPr>
            </w:pPr>
            <w:r w:rsidRPr="00645923">
              <w:rPr>
                <w:szCs w:val="28"/>
              </w:rPr>
              <w:t>создание условий для обеспечения профессионального развития муниципальных служащих;</w:t>
            </w:r>
          </w:p>
          <w:p w:rsidR="002415E9" w:rsidRPr="00645923" w:rsidRDefault="002415E9" w:rsidP="00645923">
            <w:pPr>
              <w:ind w:right="-108" w:firstLine="0"/>
              <w:rPr>
                <w:szCs w:val="28"/>
              </w:rPr>
            </w:pPr>
            <w:r w:rsidRPr="00645923">
              <w:rPr>
                <w:szCs w:val="28"/>
              </w:rPr>
              <w:t>совершенствование управления кадровым составом муниципальной службы</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Целевые показатели </w:t>
            </w:r>
            <w:r w:rsidR="005C272F" w:rsidRPr="00645923">
              <w:rPr>
                <w:szCs w:val="28"/>
              </w:rPr>
              <w:t>подпрограммы 1</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0"/>
              <w:rPr>
                <w:szCs w:val="28"/>
              </w:rPr>
            </w:pPr>
            <w:r w:rsidRPr="00645923">
              <w:rPr>
                <w:szCs w:val="28"/>
              </w:rPr>
              <w:t>доля вакантных должностей муниципальной службы, замещенных на основе конкурса, от общего количества замещенных вакансий;</w:t>
            </w:r>
          </w:p>
          <w:p w:rsidR="002415E9" w:rsidRPr="00645923" w:rsidRDefault="002415E9" w:rsidP="00645923">
            <w:pPr>
              <w:ind w:right="-108" w:firstLine="0"/>
              <w:rPr>
                <w:szCs w:val="28"/>
              </w:rPr>
            </w:pPr>
            <w:r w:rsidRPr="00645923">
              <w:rPr>
                <w:szCs w:val="28"/>
              </w:rPr>
              <w:t>доля вакантных должностей муниципальной службы, замещенных на основе назначения из кадрового резерва, муниципального резерва управленческих кадров;</w:t>
            </w:r>
          </w:p>
          <w:p w:rsidR="002415E9" w:rsidRPr="00645923" w:rsidRDefault="002415E9" w:rsidP="00645923">
            <w:pPr>
              <w:ind w:right="-108" w:firstLine="0"/>
              <w:rPr>
                <w:szCs w:val="28"/>
              </w:rPr>
            </w:pPr>
            <w:r w:rsidRPr="00645923">
              <w:rPr>
                <w:szCs w:val="28"/>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p w:rsidR="002415E9" w:rsidRPr="00645923" w:rsidRDefault="002415E9" w:rsidP="00645923">
            <w:pPr>
              <w:ind w:right="-108" w:firstLine="0"/>
              <w:rPr>
                <w:szCs w:val="28"/>
              </w:rPr>
            </w:pPr>
            <w:r w:rsidRPr="00645923">
              <w:rPr>
                <w:szCs w:val="28"/>
              </w:rPr>
              <w:t>доля муниципальных служащих, имеющих высшее образование;</w:t>
            </w:r>
          </w:p>
          <w:p w:rsidR="002415E9" w:rsidRPr="00645923" w:rsidRDefault="002415E9" w:rsidP="00645923">
            <w:pPr>
              <w:ind w:right="-108" w:firstLine="0"/>
              <w:rPr>
                <w:szCs w:val="28"/>
              </w:rPr>
            </w:pPr>
            <w:r w:rsidRPr="00645923">
              <w:rPr>
                <w:szCs w:val="28"/>
              </w:rPr>
              <w:t>доля муниципальных служащих, в отношении которых проведены мероприятия по профессиональному развитию</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t xml:space="preserve">Этапы и сроки реализации </w:t>
            </w:r>
            <w:r w:rsidR="005C272F" w:rsidRPr="00645923">
              <w:rPr>
                <w:szCs w:val="28"/>
              </w:rPr>
              <w:t>подпрограммы 1</w:t>
            </w:r>
            <w:r w:rsidRPr="00645923">
              <w:rPr>
                <w:szCs w:val="28"/>
              </w:rPr>
              <w:t xml:space="preserve"> </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2019</w:t>
            </w:r>
            <w:r w:rsidR="00082C07" w:rsidRPr="00645923">
              <w:rPr>
                <w:szCs w:val="28"/>
              </w:rPr>
              <w:t>-</w:t>
            </w:r>
            <w:r w:rsidRPr="00645923">
              <w:rPr>
                <w:szCs w:val="28"/>
              </w:rPr>
              <w:t>2030 годы.</w:t>
            </w:r>
          </w:p>
          <w:p w:rsidR="002415E9" w:rsidRPr="00645923" w:rsidRDefault="002415E9" w:rsidP="00645923">
            <w:pPr>
              <w:ind w:right="-108" w:firstLine="0"/>
              <w:rPr>
                <w:szCs w:val="28"/>
              </w:rPr>
            </w:pPr>
            <w:r w:rsidRPr="00645923">
              <w:rPr>
                <w:szCs w:val="28"/>
              </w:rPr>
              <w:t>Этапы реализации не выделяются</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Ресурсное обеспечение </w:t>
            </w:r>
            <w:r w:rsidR="0019652E" w:rsidRPr="00645923">
              <w:rPr>
                <w:szCs w:val="28"/>
              </w:rPr>
              <w:t>подпрограммы 1</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tcPr>
          <w:p w:rsidR="00B16476" w:rsidRPr="00645923" w:rsidRDefault="00B16476" w:rsidP="00645923">
            <w:pPr>
              <w:ind w:right="-108" w:firstLine="0"/>
              <w:jc w:val="left"/>
              <w:rPr>
                <w:szCs w:val="28"/>
              </w:rPr>
            </w:pPr>
            <w:r w:rsidRPr="00645923">
              <w:rPr>
                <w:szCs w:val="28"/>
              </w:rPr>
              <w:t xml:space="preserve">объем плановых бюджетных ассигнований за счет средств бюджета района на реализацию </w:t>
            </w:r>
            <w:r w:rsidR="0019652E" w:rsidRPr="00645923">
              <w:rPr>
                <w:szCs w:val="28"/>
              </w:rPr>
              <w:t>подпрограммы 1.</w:t>
            </w:r>
            <w:r w:rsidRPr="00645923">
              <w:rPr>
                <w:szCs w:val="28"/>
              </w:rPr>
              <w:t xml:space="preserve"> составляет – </w:t>
            </w:r>
            <w:r w:rsidR="008C2CD1" w:rsidRPr="00645923">
              <w:rPr>
                <w:szCs w:val="28"/>
              </w:rPr>
              <w:t>1394,7</w:t>
            </w:r>
            <w:r w:rsidR="00C56A5B">
              <w:rPr>
                <w:szCs w:val="28"/>
              </w:rPr>
              <w:t xml:space="preserve"> </w:t>
            </w:r>
            <w:r w:rsidRPr="00645923">
              <w:rPr>
                <w:szCs w:val="28"/>
              </w:rPr>
              <w:t xml:space="preserve">тыс. рублей, в том числе по годам: </w:t>
            </w:r>
          </w:p>
          <w:p w:rsidR="00B16476" w:rsidRPr="00645923" w:rsidRDefault="00B16476" w:rsidP="00645923">
            <w:pPr>
              <w:ind w:right="-108" w:firstLine="0"/>
              <w:jc w:val="left"/>
              <w:rPr>
                <w:szCs w:val="28"/>
              </w:rPr>
            </w:pPr>
            <w:r w:rsidRPr="00645923">
              <w:rPr>
                <w:szCs w:val="28"/>
              </w:rPr>
              <w:t>в 2019 году – 179,5 тыс. рублей;</w:t>
            </w:r>
          </w:p>
          <w:p w:rsidR="00B16476" w:rsidRPr="00645923" w:rsidRDefault="00B16476" w:rsidP="00645923">
            <w:pPr>
              <w:ind w:right="-108" w:firstLine="0"/>
              <w:jc w:val="left"/>
              <w:rPr>
                <w:szCs w:val="28"/>
              </w:rPr>
            </w:pPr>
            <w:r w:rsidRPr="00645923">
              <w:rPr>
                <w:szCs w:val="28"/>
              </w:rPr>
              <w:t>в 2020 году – 119,8 тыс. рублей;</w:t>
            </w:r>
          </w:p>
          <w:p w:rsidR="00B16476" w:rsidRPr="00645923" w:rsidRDefault="00B16476" w:rsidP="00645923">
            <w:pPr>
              <w:ind w:right="-108" w:firstLine="0"/>
              <w:jc w:val="left"/>
              <w:rPr>
                <w:szCs w:val="28"/>
              </w:rPr>
            </w:pPr>
            <w:r w:rsidRPr="00645923">
              <w:rPr>
                <w:szCs w:val="28"/>
              </w:rPr>
              <w:t>в 2021 году – 270,9 тыс. рублей;</w:t>
            </w:r>
          </w:p>
          <w:p w:rsidR="00B16476" w:rsidRPr="00645923" w:rsidRDefault="00B16476" w:rsidP="00645923">
            <w:pPr>
              <w:ind w:right="-108" w:firstLine="0"/>
              <w:jc w:val="left"/>
              <w:rPr>
                <w:szCs w:val="28"/>
              </w:rPr>
            </w:pPr>
            <w:r w:rsidRPr="00645923">
              <w:rPr>
                <w:szCs w:val="28"/>
              </w:rPr>
              <w:lastRenderedPageBreak/>
              <w:t>в 2022 году – 249,6 тыс. рублей;</w:t>
            </w:r>
          </w:p>
          <w:p w:rsidR="00B16476" w:rsidRPr="00645923" w:rsidRDefault="00B16476" w:rsidP="00645923">
            <w:pPr>
              <w:ind w:right="-108" w:firstLine="0"/>
              <w:jc w:val="left"/>
              <w:rPr>
                <w:szCs w:val="28"/>
              </w:rPr>
            </w:pPr>
            <w:r w:rsidRPr="00645923">
              <w:rPr>
                <w:szCs w:val="28"/>
              </w:rPr>
              <w:t>в 2023 году –</w:t>
            </w:r>
            <w:r w:rsidR="00796C10" w:rsidRPr="00645923">
              <w:rPr>
                <w:szCs w:val="28"/>
              </w:rPr>
              <w:t xml:space="preserve"> 237,6</w:t>
            </w:r>
            <w:r w:rsidRPr="00645923">
              <w:rPr>
                <w:szCs w:val="28"/>
              </w:rPr>
              <w:t xml:space="preserve"> тыс. рублей;</w:t>
            </w:r>
          </w:p>
          <w:p w:rsidR="00B16476" w:rsidRPr="00645923" w:rsidRDefault="00B16476" w:rsidP="00645923">
            <w:pPr>
              <w:ind w:right="-108" w:firstLine="0"/>
              <w:jc w:val="left"/>
              <w:rPr>
                <w:szCs w:val="28"/>
              </w:rPr>
            </w:pPr>
            <w:r w:rsidRPr="00645923">
              <w:rPr>
                <w:szCs w:val="28"/>
              </w:rPr>
              <w:t xml:space="preserve">в 2024 году – </w:t>
            </w:r>
            <w:r w:rsidR="008C2CD1" w:rsidRPr="00645923">
              <w:rPr>
                <w:szCs w:val="28"/>
              </w:rPr>
              <w:t xml:space="preserve">300,7 </w:t>
            </w:r>
            <w:r w:rsidRPr="00645923">
              <w:rPr>
                <w:szCs w:val="28"/>
              </w:rPr>
              <w:t>тыс. рублей;</w:t>
            </w:r>
          </w:p>
          <w:p w:rsidR="00B16476" w:rsidRPr="00645923" w:rsidRDefault="00B16476" w:rsidP="00645923">
            <w:pPr>
              <w:ind w:right="-108" w:firstLine="0"/>
              <w:jc w:val="left"/>
              <w:rPr>
                <w:szCs w:val="28"/>
              </w:rPr>
            </w:pPr>
            <w:r w:rsidRPr="00645923">
              <w:rPr>
                <w:szCs w:val="28"/>
              </w:rPr>
              <w:t xml:space="preserve">в 2025 году – </w:t>
            </w:r>
            <w:r w:rsidR="008C2CD1" w:rsidRPr="00645923">
              <w:rPr>
                <w:szCs w:val="28"/>
              </w:rPr>
              <w:t xml:space="preserve">18,3 </w:t>
            </w:r>
            <w:r w:rsidRPr="00645923">
              <w:rPr>
                <w:szCs w:val="28"/>
              </w:rPr>
              <w:t>тыс. рублей;</w:t>
            </w:r>
          </w:p>
          <w:p w:rsidR="00B16476" w:rsidRPr="00645923" w:rsidRDefault="00B16476" w:rsidP="00645923">
            <w:pPr>
              <w:ind w:right="-108" w:firstLine="0"/>
              <w:jc w:val="left"/>
              <w:rPr>
                <w:szCs w:val="28"/>
              </w:rPr>
            </w:pPr>
            <w:r w:rsidRPr="00645923">
              <w:rPr>
                <w:szCs w:val="28"/>
              </w:rPr>
              <w:t xml:space="preserve">в 2026 году – </w:t>
            </w:r>
            <w:r w:rsidR="008C2CD1" w:rsidRPr="00645923">
              <w:rPr>
                <w:szCs w:val="28"/>
              </w:rPr>
              <w:t>18,3</w:t>
            </w:r>
            <w:r w:rsidRPr="00645923">
              <w:rPr>
                <w:szCs w:val="28"/>
              </w:rPr>
              <w:t xml:space="preserve"> тыс. рублей;</w:t>
            </w:r>
          </w:p>
          <w:p w:rsidR="00B16476" w:rsidRPr="00645923" w:rsidRDefault="00B16476" w:rsidP="00645923">
            <w:pPr>
              <w:ind w:right="-108" w:firstLine="0"/>
              <w:jc w:val="left"/>
              <w:rPr>
                <w:szCs w:val="28"/>
              </w:rPr>
            </w:pPr>
            <w:r w:rsidRPr="00645923">
              <w:rPr>
                <w:szCs w:val="28"/>
              </w:rPr>
              <w:t>в 2027 году – 0,0 тыс. рублей;</w:t>
            </w:r>
          </w:p>
          <w:p w:rsidR="00B16476" w:rsidRPr="00645923" w:rsidRDefault="00B16476" w:rsidP="00645923">
            <w:pPr>
              <w:ind w:right="-108" w:firstLine="0"/>
              <w:jc w:val="left"/>
              <w:rPr>
                <w:szCs w:val="28"/>
              </w:rPr>
            </w:pPr>
            <w:r w:rsidRPr="00645923">
              <w:rPr>
                <w:szCs w:val="28"/>
              </w:rPr>
              <w:t>в 2028 году – 0,0 тыс. рублей;</w:t>
            </w:r>
          </w:p>
          <w:p w:rsidR="00B16476" w:rsidRPr="00645923" w:rsidRDefault="00B16476" w:rsidP="00645923">
            <w:pPr>
              <w:ind w:right="-108" w:firstLine="0"/>
              <w:jc w:val="left"/>
              <w:rPr>
                <w:szCs w:val="28"/>
              </w:rPr>
            </w:pPr>
            <w:r w:rsidRPr="00645923">
              <w:rPr>
                <w:szCs w:val="28"/>
              </w:rPr>
              <w:t>в 2029 году – 0,0 тыс. рублей;</w:t>
            </w:r>
          </w:p>
          <w:p w:rsidR="00B16476" w:rsidRPr="00645923" w:rsidRDefault="00B16476" w:rsidP="00645923">
            <w:pPr>
              <w:ind w:right="-108" w:firstLine="0"/>
              <w:jc w:val="left"/>
              <w:rPr>
                <w:szCs w:val="28"/>
              </w:rPr>
            </w:pPr>
            <w:r w:rsidRPr="00645923">
              <w:rPr>
                <w:szCs w:val="28"/>
              </w:rPr>
              <w:t>в 2030 году – 0,0 тыс. рублей.</w:t>
            </w:r>
          </w:p>
          <w:p w:rsidR="002415E9" w:rsidRPr="00645923" w:rsidRDefault="002415E9" w:rsidP="00645923">
            <w:pPr>
              <w:ind w:right="-108" w:firstLine="0"/>
              <w:rPr>
                <w:szCs w:val="28"/>
              </w:rPr>
            </w:pPr>
            <w:r w:rsidRPr="00645923">
              <w:rPr>
                <w:szCs w:val="28"/>
              </w:rPr>
              <w:t>Объемы финан</w:t>
            </w:r>
            <w:r w:rsidR="00B16476" w:rsidRPr="00645923">
              <w:rPr>
                <w:szCs w:val="28"/>
              </w:rPr>
              <w:t xml:space="preserve">сирования </w:t>
            </w:r>
            <w:r w:rsidR="005C272F" w:rsidRPr="00645923">
              <w:rPr>
                <w:szCs w:val="28"/>
              </w:rPr>
              <w:t>подпрограммы 1</w:t>
            </w:r>
            <w:r w:rsidR="00B16476" w:rsidRPr="00645923">
              <w:rPr>
                <w:szCs w:val="28"/>
              </w:rPr>
              <w:t xml:space="preserve"> на </w:t>
            </w:r>
            <w:r w:rsidR="00F538FE" w:rsidRPr="00645923">
              <w:rPr>
                <w:szCs w:val="28"/>
              </w:rPr>
              <w:br/>
            </w:r>
            <w:r w:rsidR="002372BE" w:rsidRPr="00645923">
              <w:rPr>
                <w:szCs w:val="28"/>
              </w:rPr>
              <w:t>2027</w:t>
            </w:r>
            <w:r w:rsidRPr="00645923">
              <w:rPr>
                <w:szCs w:val="28"/>
              </w:rPr>
              <w:t>-2030 годы носят прогнозный характер и подлежат уточнению в установленном порядке</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lastRenderedPageBreak/>
              <w:t xml:space="preserve">Ожидаемые </w:t>
            </w:r>
          </w:p>
          <w:p w:rsidR="002415E9" w:rsidRPr="00645923" w:rsidRDefault="002415E9" w:rsidP="00645923">
            <w:pPr>
              <w:ind w:left="-108" w:firstLine="0"/>
              <w:rPr>
                <w:szCs w:val="28"/>
              </w:rPr>
            </w:pPr>
            <w:r w:rsidRPr="00645923">
              <w:rPr>
                <w:szCs w:val="28"/>
              </w:rPr>
              <w:t xml:space="preserve">результаты </w:t>
            </w:r>
          </w:p>
          <w:p w:rsidR="002415E9" w:rsidRPr="00645923" w:rsidRDefault="002415E9" w:rsidP="00645923">
            <w:pPr>
              <w:ind w:left="-108" w:firstLine="0"/>
              <w:rPr>
                <w:szCs w:val="28"/>
              </w:rPr>
            </w:pPr>
            <w:r w:rsidRPr="00645923">
              <w:rPr>
                <w:szCs w:val="28"/>
              </w:rPr>
              <w:t xml:space="preserve">реализации </w:t>
            </w:r>
          </w:p>
          <w:p w:rsidR="002415E9" w:rsidRPr="00645923" w:rsidRDefault="0019652E" w:rsidP="00645923">
            <w:pPr>
              <w:ind w:left="-108" w:firstLine="0"/>
              <w:rPr>
                <w:szCs w:val="28"/>
              </w:rPr>
            </w:pPr>
            <w:r w:rsidRPr="00645923">
              <w:rPr>
                <w:szCs w:val="28"/>
              </w:rPr>
              <w:t>подпрограммы 1</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привлечение на муниципальную службу квалифицированных специалистов;</w:t>
            </w:r>
          </w:p>
          <w:p w:rsidR="002415E9" w:rsidRPr="00645923" w:rsidRDefault="002415E9" w:rsidP="00645923">
            <w:pPr>
              <w:ind w:right="-108" w:firstLine="0"/>
              <w:rPr>
                <w:szCs w:val="28"/>
              </w:rPr>
            </w:pPr>
            <w:r w:rsidRPr="00645923">
              <w:rPr>
                <w:szCs w:val="28"/>
              </w:rPr>
              <w:t>повышение уровня профессионализма кадрового состава муниципальной службы</w:t>
            </w:r>
          </w:p>
        </w:tc>
      </w:tr>
    </w:tbl>
    <w:p w:rsidR="00082C07" w:rsidRPr="00645923" w:rsidRDefault="00082C07" w:rsidP="00645923">
      <w:pPr>
        <w:ind w:firstLine="0"/>
        <w:jc w:val="center"/>
        <w:rPr>
          <w:szCs w:val="28"/>
        </w:rPr>
      </w:pPr>
    </w:p>
    <w:p w:rsidR="002415E9" w:rsidRPr="00645923" w:rsidRDefault="002415E9" w:rsidP="00645923">
      <w:pPr>
        <w:ind w:firstLine="0"/>
        <w:jc w:val="center"/>
        <w:rPr>
          <w:szCs w:val="28"/>
        </w:rPr>
      </w:pPr>
      <w:r w:rsidRPr="00645923">
        <w:rPr>
          <w:szCs w:val="28"/>
        </w:rPr>
        <w:t>ПАСПОРТ</w:t>
      </w:r>
    </w:p>
    <w:p w:rsidR="002415E9" w:rsidRPr="00645923" w:rsidRDefault="002415E9" w:rsidP="00645923">
      <w:pPr>
        <w:ind w:firstLine="0"/>
        <w:jc w:val="center"/>
        <w:rPr>
          <w:szCs w:val="28"/>
        </w:rPr>
      </w:pPr>
      <w:r w:rsidRPr="00645923">
        <w:rPr>
          <w:szCs w:val="28"/>
        </w:rPr>
        <w:t>подпрограммы «Обеспечение реализации муниципальной</w:t>
      </w:r>
    </w:p>
    <w:p w:rsidR="002415E9" w:rsidRPr="00645923" w:rsidRDefault="002415E9" w:rsidP="00645923">
      <w:pPr>
        <w:ind w:firstLine="0"/>
        <w:jc w:val="center"/>
        <w:rPr>
          <w:szCs w:val="28"/>
        </w:rPr>
      </w:pPr>
      <w:r w:rsidRPr="00645923">
        <w:rPr>
          <w:szCs w:val="28"/>
        </w:rPr>
        <w:t>программы Красносулинского района «Муниципальное управление</w:t>
      </w:r>
    </w:p>
    <w:p w:rsidR="002415E9" w:rsidRPr="00645923" w:rsidRDefault="002415E9" w:rsidP="00645923">
      <w:pPr>
        <w:ind w:firstLine="0"/>
        <w:jc w:val="center"/>
        <w:rPr>
          <w:szCs w:val="28"/>
        </w:rPr>
      </w:pPr>
      <w:r w:rsidRPr="00645923">
        <w:rPr>
          <w:szCs w:val="28"/>
        </w:rPr>
        <w:t>и муниципальная служба»</w:t>
      </w:r>
    </w:p>
    <w:p w:rsidR="002415E9" w:rsidRPr="00645923" w:rsidRDefault="002415E9" w:rsidP="00645923">
      <w:pPr>
        <w:rPr>
          <w:szCs w:val="28"/>
        </w:rPr>
      </w:pPr>
    </w:p>
    <w:tbl>
      <w:tblPr>
        <w:tblW w:w="9639" w:type="dxa"/>
        <w:tblInd w:w="108" w:type="dxa"/>
        <w:tblLayout w:type="fixed"/>
        <w:tblLook w:val="01E0" w:firstRow="1" w:lastRow="1" w:firstColumn="1" w:lastColumn="1" w:noHBand="0" w:noVBand="0"/>
      </w:tblPr>
      <w:tblGrid>
        <w:gridCol w:w="2410"/>
        <w:gridCol w:w="425"/>
        <w:gridCol w:w="6804"/>
      </w:tblGrid>
      <w:tr w:rsidR="002415E9" w:rsidRPr="00645923" w:rsidTr="00167B8F">
        <w:trPr>
          <w:trHeight w:val="948"/>
        </w:trPr>
        <w:tc>
          <w:tcPr>
            <w:tcW w:w="2410" w:type="dxa"/>
            <w:hideMark/>
          </w:tcPr>
          <w:p w:rsidR="002415E9" w:rsidRPr="00645923" w:rsidRDefault="002415E9" w:rsidP="00645923">
            <w:pPr>
              <w:ind w:left="-108" w:firstLine="0"/>
              <w:rPr>
                <w:szCs w:val="28"/>
              </w:rPr>
            </w:pPr>
            <w:r w:rsidRPr="00645923">
              <w:rPr>
                <w:szCs w:val="28"/>
              </w:rPr>
              <w:t xml:space="preserve">Наименование </w:t>
            </w:r>
          </w:p>
          <w:p w:rsidR="002415E9" w:rsidRPr="00645923" w:rsidRDefault="002415E9" w:rsidP="00645923">
            <w:pPr>
              <w:ind w:left="-108" w:firstLine="0"/>
              <w:rPr>
                <w:szCs w:val="28"/>
              </w:rPr>
            </w:pPr>
            <w:r w:rsidRPr="00645923">
              <w:rPr>
                <w:szCs w:val="28"/>
              </w:rPr>
              <w:t xml:space="preserve">подпрограммы </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Default="002415E9" w:rsidP="00645923">
            <w:pPr>
              <w:ind w:right="-108" w:firstLine="1"/>
              <w:rPr>
                <w:szCs w:val="28"/>
              </w:rPr>
            </w:pPr>
            <w:r w:rsidRPr="00645923">
              <w:rPr>
                <w:szCs w:val="28"/>
              </w:rPr>
              <w:t>подпрограмма «Обеспечение реализации муниципальной программы Красносулинского района «Муниципальное управление и муниципальная служба» (далее – подпрограмма 2)</w:t>
            </w:r>
          </w:p>
          <w:p w:rsidR="00C56A5B" w:rsidRPr="00645923" w:rsidRDefault="00C56A5B" w:rsidP="00645923">
            <w:pPr>
              <w:ind w:right="-108" w:firstLine="1"/>
              <w:rPr>
                <w:szCs w:val="28"/>
              </w:rPr>
            </w:pPr>
          </w:p>
        </w:tc>
      </w:tr>
      <w:tr w:rsidR="002415E9" w:rsidRPr="00645923" w:rsidTr="00167B8F">
        <w:tc>
          <w:tcPr>
            <w:tcW w:w="2410" w:type="dxa"/>
          </w:tcPr>
          <w:p w:rsidR="002415E9" w:rsidRPr="00645923" w:rsidRDefault="002415E9" w:rsidP="00645923">
            <w:pPr>
              <w:ind w:left="-108" w:firstLine="0"/>
              <w:rPr>
                <w:szCs w:val="28"/>
              </w:rPr>
            </w:pPr>
            <w:r w:rsidRPr="00645923">
              <w:rPr>
                <w:szCs w:val="28"/>
              </w:rPr>
              <w:t xml:space="preserve">Ответственный </w:t>
            </w:r>
          </w:p>
          <w:p w:rsidR="002415E9" w:rsidRPr="00645923" w:rsidRDefault="002415E9" w:rsidP="00645923">
            <w:pPr>
              <w:ind w:left="-108" w:firstLine="0"/>
              <w:rPr>
                <w:szCs w:val="28"/>
              </w:rPr>
            </w:pPr>
            <w:r w:rsidRPr="00645923">
              <w:rPr>
                <w:szCs w:val="28"/>
              </w:rPr>
              <w:t xml:space="preserve">исполнитель </w:t>
            </w:r>
          </w:p>
          <w:p w:rsidR="0061545F" w:rsidRPr="00645923" w:rsidRDefault="002415E9" w:rsidP="00645923">
            <w:pPr>
              <w:ind w:left="-108" w:firstLine="0"/>
              <w:rPr>
                <w:szCs w:val="28"/>
              </w:rPr>
            </w:pPr>
            <w:r w:rsidRPr="00645923">
              <w:rPr>
                <w:szCs w:val="28"/>
              </w:rPr>
              <w:t xml:space="preserve">подпрограммы 2 </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1"/>
              <w:rPr>
                <w:szCs w:val="28"/>
              </w:rPr>
            </w:pPr>
            <w:r w:rsidRPr="00645923">
              <w:rPr>
                <w:szCs w:val="28"/>
              </w:rPr>
              <w:t xml:space="preserve">Администрация Красносулинского района (сектор делопроизводства) </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t xml:space="preserve">Участники </w:t>
            </w:r>
          </w:p>
          <w:p w:rsidR="002415E9" w:rsidRPr="00645923" w:rsidRDefault="002415E9" w:rsidP="00645923">
            <w:pPr>
              <w:ind w:left="-108" w:firstLine="0"/>
              <w:rPr>
                <w:szCs w:val="28"/>
              </w:rPr>
            </w:pPr>
            <w:r w:rsidRPr="00645923">
              <w:rPr>
                <w:szCs w:val="28"/>
              </w:rPr>
              <w:t xml:space="preserve">подпрограммы 2 </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1"/>
              <w:rPr>
                <w:szCs w:val="28"/>
              </w:rPr>
            </w:pPr>
            <w:r w:rsidRPr="00645923">
              <w:rPr>
                <w:szCs w:val="28"/>
              </w:rPr>
              <w:t>Администрация Красносулинского района;</w:t>
            </w:r>
          </w:p>
          <w:p w:rsidR="002415E9" w:rsidRPr="00645923" w:rsidRDefault="002415E9" w:rsidP="00645923">
            <w:pPr>
              <w:ind w:right="-108" w:firstLine="1"/>
              <w:rPr>
                <w:szCs w:val="28"/>
              </w:rPr>
            </w:pPr>
            <w:r w:rsidRPr="00645923">
              <w:rPr>
                <w:szCs w:val="28"/>
              </w:rPr>
              <w:t>Управление земельно-имущественных отношений и муниципального заказа Красносулинского района;</w:t>
            </w:r>
          </w:p>
          <w:p w:rsidR="002415E9" w:rsidRPr="00645923" w:rsidRDefault="002415E9" w:rsidP="00645923">
            <w:pPr>
              <w:ind w:right="-108" w:firstLine="1"/>
              <w:rPr>
                <w:szCs w:val="28"/>
              </w:rPr>
            </w:pPr>
            <w:r w:rsidRPr="00645923">
              <w:rPr>
                <w:szCs w:val="28"/>
              </w:rPr>
              <w:t>Собрание депутатов Красносулинского района Ростовской области</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t xml:space="preserve">Программно-целевые инструменты подпрограммы 2 </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hideMark/>
          </w:tcPr>
          <w:p w:rsidR="002415E9" w:rsidRPr="00645923" w:rsidRDefault="002415E9" w:rsidP="00645923">
            <w:pPr>
              <w:ind w:right="-108" w:firstLine="1"/>
              <w:rPr>
                <w:szCs w:val="28"/>
              </w:rPr>
            </w:pPr>
            <w:r w:rsidRPr="00645923">
              <w:rPr>
                <w:szCs w:val="28"/>
              </w:rPr>
              <w:t>отсутствуют</w:t>
            </w:r>
          </w:p>
          <w:p w:rsidR="002415E9" w:rsidRPr="00645923" w:rsidRDefault="002415E9" w:rsidP="00645923">
            <w:pPr>
              <w:ind w:right="-108" w:firstLine="1"/>
              <w:rPr>
                <w:szCs w:val="28"/>
              </w:rPr>
            </w:pPr>
          </w:p>
        </w:tc>
      </w:tr>
      <w:tr w:rsidR="002415E9" w:rsidRPr="00645923" w:rsidTr="00167B8F">
        <w:trPr>
          <w:trHeight w:val="1620"/>
        </w:trPr>
        <w:tc>
          <w:tcPr>
            <w:tcW w:w="2410" w:type="dxa"/>
            <w:shd w:val="clear" w:color="auto" w:fill="auto"/>
            <w:noWrap/>
            <w:hideMark/>
          </w:tcPr>
          <w:p w:rsidR="002415E9" w:rsidRPr="00645923" w:rsidRDefault="002415E9" w:rsidP="00645923">
            <w:pPr>
              <w:ind w:left="-108" w:firstLine="0"/>
              <w:rPr>
                <w:szCs w:val="28"/>
              </w:rPr>
            </w:pPr>
            <w:r w:rsidRPr="00645923">
              <w:rPr>
                <w:szCs w:val="28"/>
              </w:rPr>
              <w:t xml:space="preserve">Цель </w:t>
            </w:r>
          </w:p>
          <w:p w:rsidR="002415E9" w:rsidRPr="00645923" w:rsidRDefault="002415E9" w:rsidP="00645923">
            <w:pPr>
              <w:ind w:left="-108" w:firstLine="0"/>
              <w:rPr>
                <w:szCs w:val="28"/>
              </w:rPr>
            </w:pPr>
            <w:r w:rsidRPr="00645923">
              <w:rPr>
                <w:szCs w:val="28"/>
              </w:rPr>
              <w:t xml:space="preserve">подпрограммы 2 </w:t>
            </w:r>
          </w:p>
          <w:p w:rsidR="002415E9" w:rsidRPr="00645923" w:rsidRDefault="002415E9" w:rsidP="00645923">
            <w:pPr>
              <w:ind w:left="-108" w:firstLine="0"/>
              <w:rPr>
                <w:szCs w:val="28"/>
              </w:rPr>
            </w:pPr>
          </w:p>
        </w:tc>
        <w:tc>
          <w:tcPr>
            <w:tcW w:w="425" w:type="dxa"/>
            <w:shd w:val="clear" w:color="auto" w:fill="auto"/>
            <w:hideMark/>
          </w:tcPr>
          <w:p w:rsidR="002415E9" w:rsidRPr="00645923" w:rsidRDefault="002415E9" w:rsidP="00645923">
            <w:pPr>
              <w:ind w:left="-57" w:right="-57" w:firstLine="0"/>
              <w:jc w:val="center"/>
              <w:rPr>
                <w:szCs w:val="28"/>
              </w:rPr>
            </w:pPr>
            <w:r w:rsidRPr="00645923">
              <w:rPr>
                <w:szCs w:val="28"/>
              </w:rPr>
              <w:t>–</w:t>
            </w:r>
          </w:p>
        </w:tc>
        <w:tc>
          <w:tcPr>
            <w:tcW w:w="6804" w:type="dxa"/>
            <w:shd w:val="clear" w:color="auto" w:fill="auto"/>
            <w:noWrap/>
          </w:tcPr>
          <w:p w:rsidR="002415E9" w:rsidRPr="00645923" w:rsidRDefault="002415E9" w:rsidP="00645923">
            <w:pPr>
              <w:ind w:right="-108" w:firstLine="1"/>
              <w:rPr>
                <w:szCs w:val="28"/>
              </w:rPr>
            </w:pPr>
            <w:r w:rsidRPr="00645923">
              <w:rPr>
                <w:szCs w:val="28"/>
              </w:rPr>
              <w:t xml:space="preserve">обеспечение доступа населения Красносулинского района к информации о деятельности органов местного самоуправления Красносулинского района и создание условий, механизмов для эффективной реализации муниципальной программы </w:t>
            </w:r>
          </w:p>
        </w:tc>
      </w:tr>
      <w:tr w:rsidR="002415E9" w:rsidRPr="00645923" w:rsidTr="00167B8F">
        <w:tc>
          <w:tcPr>
            <w:tcW w:w="2410" w:type="dxa"/>
            <w:shd w:val="clear" w:color="auto" w:fill="auto"/>
            <w:noWrap/>
            <w:hideMark/>
          </w:tcPr>
          <w:p w:rsidR="002415E9" w:rsidRPr="00645923" w:rsidRDefault="002415E9" w:rsidP="00645923">
            <w:pPr>
              <w:ind w:left="-108" w:firstLine="0"/>
              <w:rPr>
                <w:szCs w:val="28"/>
              </w:rPr>
            </w:pPr>
            <w:r w:rsidRPr="00645923">
              <w:rPr>
                <w:szCs w:val="28"/>
              </w:rPr>
              <w:lastRenderedPageBreak/>
              <w:t xml:space="preserve">Задачи </w:t>
            </w:r>
          </w:p>
          <w:p w:rsidR="002415E9" w:rsidRPr="00645923" w:rsidRDefault="002415E9" w:rsidP="00645923">
            <w:pPr>
              <w:ind w:left="-108" w:firstLine="0"/>
              <w:rPr>
                <w:szCs w:val="28"/>
              </w:rPr>
            </w:pPr>
            <w:r w:rsidRPr="00645923">
              <w:rPr>
                <w:szCs w:val="28"/>
              </w:rPr>
              <w:t xml:space="preserve">подпрограммы 2 </w:t>
            </w:r>
          </w:p>
          <w:p w:rsidR="002415E9" w:rsidRPr="00645923" w:rsidRDefault="002415E9" w:rsidP="00645923">
            <w:pPr>
              <w:ind w:left="-108" w:firstLine="0"/>
              <w:rPr>
                <w:szCs w:val="28"/>
              </w:rPr>
            </w:pPr>
          </w:p>
        </w:tc>
        <w:tc>
          <w:tcPr>
            <w:tcW w:w="425" w:type="dxa"/>
            <w:shd w:val="clear" w:color="auto" w:fill="auto"/>
            <w:hideMark/>
          </w:tcPr>
          <w:p w:rsidR="002415E9" w:rsidRPr="00645923" w:rsidRDefault="002415E9" w:rsidP="00645923">
            <w:pPr>
              <w:ind w:left="-57" w:right="-57" w:firstLine="0"/>
              <w:jc w:val="center"/>
              <w:rPr>
                <w:szCs w:val="28"/>
              </w:rPr>
            </w:pPr>
            <w:r w:rsidRPr="00645923">
              <w:rPr>
                <w:szCs w:val="28"/>
              </w:rPr>
              <w:t>–</w:t>
            </w:r>
          </w:p>
        </w:tc>
        <w:tc>
          <w:tcPr>
            <w:tcW w:w="6804" w:type="dxa"/>
            <w:shd w:val="clear" w:color="auto" w:fill="auto"/>
            <w:noWrap/>
          </w:tcPr>
          <w:p w:rsidR="002415E9" w:rsidRPr="00645923" w:rsidRDefault="002415E9" w:rsidP="00645923">
            <w:pPr>
              <w:ind w:right="-108" w:firstLine="1"/>
              <w:rPr>
                <w:szCs w:val="28"/>
              </w:rPr>
            </w:pPr>
            <w:r w:rsidRPr="00645923">
              <w:rPr>
                <w:szCs w:val="28"/>
              </w:rPr>
              <w:t>обеспечение своевременного опубликования официальной информации о деятельности органов местного самоуправления Красносулинского района в</w:t>
            </w:r>
            <w:r w:rsidR="00C56A5B">
              <w:rPr>
                <w:szCs w:val="28"/>
              </w:rPr>
              <w:t xml:space="preserve"> </w:t>
            </w:r>
            <w:r w:rsidRPr="00645923">
              <w:rPr>
                <w:szCs w:val="28"/>
              </w:rPr>
              <w:t>установленном законодательством объеме для</w:t>
            </w:r>
            <w:r w:rsidR="00C56A5B">
              <w:rPr>
                <w:szCs w:val="28"/>
              </w:rPr>
              <w:t xml:space="preserve"> </w:t>
            </w:r>
            <w:r w:rsidRPr="00645923">
              <w:rPr>
                <w:szCs w:val="28"/>
              </w:rPr>
              <w:t xml:space="preserve">жителей Красносулинского района; </w:t>
            </w:r>
          </w:p>
          <w:p w:rsidR="002415E9" w:rsidRPr="00645923" w:rsidRDefault="002415E9" w:rsidP="00645923">
            <w:pPr>
              <w:ind w:right="-108" w:firstLine="1"/>
              <w:rPr>
                <w:szCs w:val="28"/>
              </w:rPr>
            </w:pPr>
            <w:r w:rsidRPr="00645923">
              <w:rPr>
                <w:szCs w:val="28"/>
              </w:rPr>
              <w:t>повышение эффективности реализации муниципальной программы</w:t>
            </w:r>
          </w:p>
        </w:tc>
      </w:tr>
      <w:tr w:rsidR="002415E9" w:rsidRPr="00645923" w:rsidTr="00167B8F">
        <w:trPr>
          <w:trHeight w:val="1759"/>
        </w:trPr>
        <w:tc>
          <w:tcPr>
            <w:tcW w:w="2410" w:type="dxa"/>
            <w:noWrap/>
            <w:hideMark/>
          </w:tcPr>
          <w:p w:rsidR="002415E9" w:rsidRPr="00645923" w:rsidRDefault="002415E9" w:rsidP="00645923">
            <w:pPr>
              <w:ind w:left="-108" w:firstLine="0"/>
              <w:rPr>
                <w:szCs w:val="28"/>
              </w:rPr>
            </w:pPr>
            <w:r w:rsidRPr="00645923">
              <w:rPr>
                <w:szCs w:val="28"/>
              </w:rPr>
              <w:t xml:space="preserve">Целевые показатели </w:t>
            </w:r>
          </w:p>
          <w:p w:rsidR="002415E9" w:rsidRPr="00645923" w:rsidRDefault="002415E9" w:rsidP="00645923">
            <w:pPr>
              <w:ind w:left="-108" w:firstLine="0"/>
              <w:rPr>
                <w:szCs w:val="28"/>
              </w:rPr>
            </w:pPr>
            <w:r w:rsidRPr="00645923">
              <w:rPr>
                <w:szCs w:val="28"/>
              </w:rPr>
              <w:t xml:space="preserve">подпрограммы 2 </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noWrap/>
          </w:tcPr>
          <w:p w:rsidR="002415E9" w:rsidRPr="00645923" w:rsidRDefault="002415E9" w:rsidP="00645923">
            <w:pPr>
              <w:ind w:right="-108" w:firstLine="1"/>
              <w:rPr>
                <w:szCs w:val="28"/>
              </w:rPr>
            </w:pPr>
            <w:r w:rsidRPr="00645923">
              <w:rPr>
                <w:szCs w:val="28"/>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p w:rsidR="002415E9" w:rsidRPr="00645923" w:rsidRDefault="002415E9" w:rsidP="00645923">
            <w:pPr>
              <w:ind w:right="-108" w:firstLine="1"/>
              <w:rPr>
                <w:szCs w:val="28"/>
              </w:rPr>
            </w:pPr>
            <w:r w:rsidRPr="00645923">
              <w:rPr>
                <w:szCs w:val="28"/>
              </w:rPr>
              <w:t>уровень экономии бюджетных средств по результатам осуществления закупок товаров, работ, услуг для муниципальных нужд</w:t>
            </w:r>
          </w:p>
        </w:tc>
      </w:tr>
      <w:tr w:rsidR="002415E9" w:rsidRPr="00645923" w:rsidTr="00167B8F">
        <w:trPr>
          <w:trHeight w:val="810"/>
        </w:trPr>
        <w:tc>
          <w:tcPr>
            <w:tcW w:w="2410" w:type="dxa"/>
          </w:tcPr>
          <w:p w:rsidR="002415E9" w:rsidRPr="00645923" w:rsidRDefault="002415E9" w:rsidP="00645923">
            <w:pPr>
              <w:ind w:left="-108" w:firstLine="0"/>
              <w:rPr>
                <w:szCs w:val="28"/>
              </w:rPr>
            </w:pPr>
            <w:r w:rsidRPr="00645923">
              <w:rPr>
                <w:szCs w:val="28"/>
              </w:rPr>
              <w:t>Этапы и сроки</w:t>
            </w:r>
          </w:p>
          <w:p w:rsidR="002415E9" w:rsidRPr="00645923" w:rsidRDefault="002415E9" w:rsidP="00645923">
            <w:pPr>
              <w:ind w:left="-108" w:firstLine="0"/>
              <w:rPr>
                <w:szCs w:val="28"/>
              </w:rPr>
            </w:pPr>
            <w:r w:rsidRPr="00645923">
              <w:rPr>
                <w:szCs w:val="28"/>
              </w:rPr>
              <w:t>реализации</w:t>
            </w:r>
          </w:p>
          <w:p w:rsidR="000C2D15" w:rsidRPr="00645923" w:rsidRDefault="002415E9" w:rsidP="00645923">
            <w:pPr>
              <w:ind w:left="-108" w:firstLine="0"/>
              <w:rPr>
                <w:szCs w:val="28"/>
              </w:rPr>
            </w:pPr>
            <w:r w:rsidRPr="00645923">
              <w:rPr>
                <w:szCs w:val="28"/>
              </w:rPr>
              <w:t>подпрограммы 2</w:t>
            </w:r>
          </w:p>
        </w:tc>
        <w:tc>
          <w:tcPr>
            <w:tcW w:w="425" w:type="dxa"/>
            <w:hideMark/>
          </w:tcPr>
          <w:p w:rsidR="002415E9" w:rsidRPr="00645923" w:rsidRDefault="002415E9" w:rsidP="00645923">
            <w:pPr>
              <w:ind w:left="-57" w:right="-57" w:firstLine="0"/>
              <w:jc w:val="center"/>
              <w:rPr>
                <w:szCs w:val="28"/>
              </w:rPr>
            </w:pPr>
            <w:r w:rsidRPr="00645923">
              <w:rPr>
                <w:szCs w:val="28"/>
              </w:rPr>
              <w:t>–</w:t>
            </w:r>
          </w:p>
        </w:tc>
        <w:tc>
          <w:tcPr>
            <w:tcW w:w="6804" w:type="dxa"/>
          </w:tcPr>
          <w:p w:rsidR="002415E9" w:rsidRPr="00645923" w:rsidRDefault="002415E9" w:rsidP="00645923">
            <w:pPr>
              <w:ind w:right="-108" w:firstLine="1"/>
              <w:rPr>
                <w:szCs w:val="28"/>
              </w:rPr>
            </w:pPr>
            <w:r w:rsidRPr="00645923">
              <w:rPr>
                <w:szCs w:val="28"/>
              </w:rPr>
              <w:t>2019</w:t>
            </w:r>
            <w:r w:rsidR="00082C07" w:rsidRPr="00645923">
              <w:rPr>
                <w:szCs w:val="28"/>
              </w:rPr>
              <w:t>-</w:t>
            </w:r>
            <w:r w:rsidRPr="00645923">
              <w:rPr>
                <w:szCs w:val="28"/>
              </w:rPr>
              <w:t>2030 годы.</w:t>
            </w:r>
          </w:p>
          <w:p w:rsidR="002415E9" w:rsidRPr="00645923" w:rsidRDefault="002415E9" w:rsidP="00645923">
            <w:pPr>
              <w:ind w:right="-108" w:firstLine="1"/>
              <w:rPr>
                <w:szCs w:val="28"/>
              </w:rPr>
            </w:pPr>
            <w:r w:rsidRPr="00645923">
              <w:rPr>
                <w:szCs w:val="28"/>
              </w:rPr>
              <w:t>Этапы реализации не выделяются</w:t>
            </w:r>
          </w:p>
        </w:tc>
      </w:tr>
      <w:tr w:rsidR="000C2D15" w:rsidRPr="00645923" w:rsidTr="00167B8F">
        <w:trPr>
          <w:trHeight w:val="810"/>
        </w:trPr>
        <w:tc>
          <w:tcPr>
            <w:tcW w:w="2410" w:type="dxa"/>
          </w:tcPr>
          <w:p w:rsidR="000C2D15" w:rsidRPr="00645923" w:rsidRDefault="000C2D15" w:rsidP="00645923">
            <w:pPr>
              <w:ind w:left="-108" w:firstLine="0"/>
              <w:rPr>
                <w:szCs w:val="28"/>
              </w:rPr>
            </w:pPr>
            <w:r w:rsidRPr="00645923">
              <w:rPr>
                <w:szCs w:val="28"/>
              </w:rPr>
              <w:t>Ресурсное обеспечение подпрограммы 2</w:t>
            </w:r>
          </w:p>
        </w:tc>
        <w:tc>
          <w:tcPr>
            <w:tcW w:w="425" w:type="dxa"/>
            <w:hideMark/>
          </w:tcPr>
          <w:p w:rsidR="000C2D15" w:rsidRPr="00645923" w:rsidRDefault="000C2D15" w:rsidP="00645923">
            <w:pPr>
              <w:ind w:left="-57" w:right="-57" w:firstLine="0"/>
              <w:jc w:val="center"/>
              <w:rPr>
                <w:szCs w:val="28"/>
              </w:rPr>
            </w:pPr>
            <w:r w:rsidRPr="00645923">
              <w:rPr>
                <w:szCs w:val="28"/>
              </w:rPr>
              <w:t>–</w:t>
            </w:r>
          </w:p>
        </w:tc>
        <w:tc>
          <w:tcPr>
            <w:tcW w:w="6804" w:type="dxa"/>
          </w:tcPr>
          <w:p w:rsidR="00B16476" w:rsidRPr="00645923" w:rsidRDefault="00B16476" w:rsidP="00645923">
            <w:pPr>
              <w:ind w:right="-108" w:firstLine="0"/>
              <w:rPr>
                <w:szCs w:val="28"/>
              </w:rPr>
            </w:pPr>
            <w:r w:rsidRPr="00645923">
              <w:rPr>
                <w:szCs w:val="28"/>
              </w:rPr>
              <w:t xml:space="preserve">общий объем плановых бюджетных ассигнований составляет – </w:t>
            </w:r>
            <w:r w:rsidR="002372BE" w:rsidRPr="00645923">
              <w:rPr>
                <w:szCs w:val="28"/>
              </w:rPr>
              <w:t>965337,4</w:t>
            </w:r>
            <w:r w:rsidR="00C9406D" w:rsidRPr="00645923">
              <w:rPr>
                <w:szCs w:val="28"/>
              </w:rPr>
              <w:t xml:space="preserve"> </w:t>
            </w:r>
            <w:r w:rsidRPr="00645923">
              <w:rPr>
                <w:szCs w:val="28"/>
              </w:rPr>
              <w:t xml:space="preserve">тыс. рублей, в том числе по годам: </w:t>
            </w:r>
          </w:p>
          <w:p w:rsidR="00B16476" w:rsidRPr="00645923" w:rsidRDefault="00B16476" w:rsidP="00645923">
            <w:pPr>
              <w:ind w:right="-108" w:firstLine="0"/>
              <w:rPr>
                <w:szCs w:val="28"/>
              </w:rPr>
            </w:pPr>
            <w:r w:rsidRPr="00645923">
              <w:rPr>
                <w:szCs w:val="28"/>
              </w:rPr>
              <w:t>в 2019 году – 57491,1 тыс. рублей;</w:t>
            </w:r>
          </w:p>
          <w:p w:rsidR="00B16476" w:rsidRPr="00645923" w:rsidRDefault="00B16476" w:rsidP="00645923">
            <w:pPr>
              <w:ind w:right="-108" w:firstLine="0"/>
              <w:rPr>
                <w:szCs w:val="28"/>
              </w:rPr>
            </w:pPr>
            <w:r w:rsidRPr="00645923">
              <w:rPr>
                <w:szCs w:val="28"/>
              </w:rPr>
              <w:t>в 2020 году – 52862,9 тыс. рублей;</w:t>
            </w:r>
          </w:p>
          <w:p w:rsidR="00B16476" w:rsidRPr="00645923" w:rsidRDefault="00B16476" w:rsidP="00645923">
            <w:pPr>
              <w:ind w:right="-108" w:firstLine="0"/>
              <w:rPr>
                <w:szCs w:val="28"/>
              </w:rPr>
            </w:pPr>
            <w:r w:rsidRPr="00645923">
              <w:rPr>
                <w:szCs w:val="28"/>
              </w:rPr>
              <w:t>в 2021 году – 58431,7 тыс. рублей;</w:t>
            </w:r>
          </w:p>
          <w:p w:rsidR="00B16476" w:rsidRPr="00645923" w:rsidRDefault="00B16476" w:rsidP="00645923">
            <w:pPr>
              <w:ind w:right="-108" w:firstLine="0"/>
              <w:rPr>
                <w:szCs w:val="28"/>
              </w:rPr>
            </w:pPr>
            <w:r w:rsidRPr="00645923">
              <w:rPr>
                <w:szCs w:val="28"/>
              </w:rPr>
              <w:t>в 2022 году – 72692,6 тыс. рублей;</w:t>
            </w:r>
          </w:p>
          <w:p w:rsidR="00B16476" w:rsidRPr="00645923" w:rsidRDefault="00B16476" w:rsidP="00645923">
            <w:pPr>
              <w:ind w:right="-108" w:firstLine="0"/>
              <w:rPr>
                <w:szCs w:val="28"/>
              </w:rPr>
            </w:pPr>
            <w:r w:rsidRPr="00645923">
              <w:rPr>
                <w:szCs w:val="28"/>
              </w:rPr>
              <w:t xml:space="preserve">в 2023 году – </w:t>
            </w:r>
            <w:r w:rsidR="00C9406D" w:rsidRPr="00645923">
              <w:rPr>
                <w:szCs w:val="28"/>
              </w:rPr>
              <w:t>81580,0</w:t>
            </w:r>
            <w:r w:rsidRPr="00645923">
              <w:rPr>
                <w:szCs w:val="28"/>
              </w:rPr>
              <w:t xml:space="preserve"> тыс. рублей;</w:t>
            </w:r>
          </w:p>
          <w:p w:rsidR="00B16476" w:rsidRPr="00645923" w:rsidRDefault="00B16476" w:rsidP="00645923">
            <w:pPr>
              <w:ind w:right="-108" w:firstLine="0"/>
              <w:rPr>
                <w:szCs w:val="28"/>
              </w:rPr>
            </w:pPr>
            <w:r w:rsidRPr="00645923">
              <w:rPr>
                <w:szCs w:val="28"/>
              </w:rPr>
              <w:t xml:space="preserve">в 2024 году – </w:t>
            </w:r>
            <w:r w:rsidR="002372BE" w:rsidRPr="00645923">
              <w:rPr>
                <w:szCs w:val="28"/>
              </w:rPr>
              <w:t>90581,9</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2025 году – </w:t>
            </w:r>
            <w:r w:rsidR="002372BE" w:rsidRPr="00645923">
              <w:rPr>
                <w:szCs w:val="28"/>
              </w:rPr>
              <w:t>90002,7</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2026 году – </w:t>
            </w:r>
            <w:r w:rsidR="002372BE" w:rsidRPr="00645923">
              <w:rPr>
                <w:szCs w:val="28"/>
              </w:rPr>
              <w:t>92338,9</w:t>
            </w:r>
            <w:r w:rsidRPr="00645923">
              <w:rPr>
                <w:szCs w:val="28"/>
              </w:rPr>
              <w:t xml:space="preserve"> тыс. рублей;</w:t>
            </w:r>
          </w:p>
          <w:p w:rsidR="00B16476" w:rsidRPr="00645923" w:rsidRDefault="00B16476" w:rsidP="00645923">
            <w:pPr>
              <w:ind w:right="-108" w:firstLine="0"/>
              <w:rPr>
                <w:szCs w:val="28"/>
              </w:rPr>
            </w:pPr>
            <w:r w:rsidRPr="00645923">
              <w:rPr>
                <w:szCs w:val="28"/>
              </w:rPr>
              <w:t xml:space="preserve">в 2027 году – </w:t>
            </w:r>
            <w:r w:rsidR="002372BE" w:rsidRPr="00645923">
              <w:rPr>
                <w:szCs w:val="28"/>
              </w:rPr>
              <w:t xml:space="preserve">92338,9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2028 году – </w:t>
            </w:r>
            <w:r w:rsidR="002372BE" w:rsidRPr="00645923">
              <w:rPr>
                <w:szCs w:val="28"/>
              </w:rPr>
              <w:t xml:space="preserve">92338,9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2029 году – </w:t>
            </w:r>
            <w:r w:rsidR="002372BE" w:rsidRPr="00645923">
              <w:rPr>
                <w:szCs w:val="28"/>
              </w:rPr>
              <w:t xml:space="preserve">92338,9 </w:t>
            </w:r>
            <w:r w:rsidRPr="00645923">
              <w:rPr>
                <w:szCs w:val="28"/>
              </w:rPr>
              <w:t>тыс. рублей;</w:t>
            </w:r>
          </w:p>
          <w:p w:rsidR="00B16476" w:rsidRPr="00645923" w:rsidRDefault="00B16476" w:rsidP="00645923">
            <w:pPr>
              <w:ind w:right="-108" w:firstLine="0"/>
              <w:rPr>
                <w:szCs w:val="28"/>
              </w:rPr>
            </w:pPr>
            <w:r w:rsidRPr="00645923">
              <w:rPr>
                <w:szCs w:val="28"/>
              </w:rPr>
              <w:t xml:space="preserve">в 2030 году – </w:t>
            </w:r>
            <w:r w:rsidR="002372BE" w:rsidRPr="00645923">
              <w:rPr>
                <w:szCs w:val="28"/>
              </w:rPr>
              <w:t xml:space="preserve">92338,9 </w:t>
            </w:r>
            <w:r w:rsidRPr="00645923">
              <w:rPr>
                <w:szCs w:val="28"/>
              </w:rPr>
              <w:t>тыс. рублей;</w:t>
            </w:r>
          </w:p>
          <w:p w:rsidR="00B16476" w:rsidRPr="00645923" w:rsidRDefault="00B16476" w:rsidP="00645923">
            <w:pPr>
              <w:ind w:right="-108" w:firstLine="0"/>
              <w:rPr>
                <w:szCs w:val="28"/>
              </w:rPr>
            </w:pPr>
            <w:r w:rsidRPr="00645923">
              <w:rPr>
                <w:szCs w:val="28"/>
              </w:rPr>
              <w:t xml:space="preserve">из них: за счет средств областного бюджета – </w:t>
            </w:r>
            <w:r w:rsidR="008F7216" w:rsidRPr="00645923">
              <w:rPr>
                <w:szCs w:val="28"/>
              </w:rPr>
              <w:br/>
            </w:r>
            <w:r w:rsidR="002372BE" w:rsidRPr="00645923">
              <w:rPr>
                <w:szCs w:val="28"/>
              </w:rPr>
              <w:t>51989,1</w:t>
            </w:r>
            <w:r w:rsidRPr="00645923">
              <w:rPr>
                <w:szCs w:val="28"/>
              </w:rPr>
              <w:t xml:space="preserve"> тыс. рублей, в том числе по годам: </w:t>
            </w:r>
          </w:p>
          <w:p w:rsidR="00B16476" w:rsidRPr="00645923" w:rsidRDefault="00B16476" w:rsidP="00645923">
            <w:pPr>
              <w:ind w:right="-108" w:firstLine="0"/>
              <w:rPr>
                <w:szCs w:val="28"/>
              </w:rPr>
            </w:pPr>
            <w:r w:rsidRPr="00645923">
              <w:rPr>
                <w:szCs w:val="28"/>
              </w:rPr>
              <w:t>в 2019 году – 2899,7 тыс. рублей;</w:t>
            </w:r>
          </w:p>
          <w:p w:rsidR="00B16476" w:rsidRPr="00645923" w:rsidRDefault="00B16476" w:rsidP="00645923">
            <w:pPr>
              <w:ind w:right="-108" w:firstLine="0"/>
              <w:rPr>
                <w:szCs w:val="28"/>
              </w:rPr>
            </w:pPr>
            <w:r w:rsidRPr="00645923">
              <w:rPr>
                <w:szCs w:val="28"/>
              </w:rPr>
              <w:t xml:space="preserve">в 2020 году – 3018,4 тыс. рублей; </w:t>
            </w:r>
          </w:p>
          <w:p w:rsidR="00B16476" w:rsidRPr="00645923" w:rsidRDefault="00B16476" w:rsidP="00645923">
            <w:pPr>
              <w:ind w:right="-108" w:firstLine="0"/>
              <w:rPr>
                <w:szCs w:val="28"/>
              </w:rPr>
            </w:pPr>
            <w:r w:rsidRPr="00645923">
              <w:rPr>
                <w:szCs w:val="28"/>
              </w:rPr>
              <w:t>в 2021 году – 2637,8 тыс. рублей;</w:t>
            </w:r>
          </w:p>
          <w:p w:rsidR="00B16476" w:rsidRPr="00645923" w:rsidRDefault="00B16476" w:rsidP="00645923">
            <w:pPr>
              <w:ind w:right="-108" w:firstLine="0"/>
              <w:rPr>
                <w:szCs w:val="28"/>
              </w:rPr>
            </w:pPr>
            <w:r w:rsidRPr="00645923">
              <w:rPr>
                <w:szCs w:val="28"/>
              </w:rPr>
              <w:t>в 2022 году – 4857,9 тыс. рублей;</w:t>
            </w:r>
          </w:p>
          <w:p w:rsidR="00B16476" w:rsidRPr="00645923" w:rsidRDefault="00B16476" w:rsidP="00645923">
            <w:pPr>
              <w:ind w:right="-108" w:firstLine="0"/>
              <w:rPr>
                <w:szCs w:val="28"/>
              </w:rPr>
            </w:pPr>
            <w:r w:rsidRPr="00645923">
              <w:rPr>
                <w:szCs w:val="28"/>
              </w:rPr>
              <w:t>в 2023 году – 4387,1 тыс. рублей;</w:t>
            </w:r>
          </w:p>
          <w:p w:rsidR="00B16476" w:rsidRPr="00645923" w:rsidRDefault="00B16476" w:rsidP="00645923">
            <w:pPr>
              <w:ind w:right="-108" w:firstLine="0"/>
              <w:rPr>
                <w:szCs w:val="28"/>
              </w:rPr>
            </w:pPr>
            <w:r w:rsidRPr="00645923">
              <w:rPr>
                <w:szCs w:val="28"/>
              </w:rPr>
              <w:t xml:space="preserve">в 2024 году – </w:t>
            </w:r>
            <w:r w:rsidR="002372BE" w:rsidRPr="00645923">
              <w:rPr>
                <w:szCs w:val="28"/>
              </w:rPr>
              <w:t>4615,9</w:t>
            </w:r>
            <w:r w:rsidRPr="00645923">
              <w:rPr>
                <w:szCs w:val="28"/>
              </w:rPr>
              <w:t xml:space="preserve"> тыс. рублей;</w:t>
            </w:r>
          </w:p>
          <w:p w:rsidR="00B16476" w:rsidRPr="00645923" w:rsidRDefault="00B16476" w:rsidP="00645923">
            <w:pPr>
              <w:ind w:right="-108" w:firstLine="0"/>
              <w:rPr>
                <w:szCs w:val="28"/>
              </w:rPr>
            </w:pPr>
            <w:r w:rsidRPr="00645923">
              <w:rPr>
                <w:szCs w:val="28"/>
              </w:rPr>
              <w:t xml:space="preserve">в 2025 году – </w:t>
            </w:r>
            <w:r w:rsidR="002372BE" w:rsidRPr="00645923">
              <w:rPr>
                <w:szCs w:val="28"/>
              </w:rPr>
              <w:t>4783,3</w:t>
            </w:r>
            <w:r w:rsidRPr="00645923">
              <w:rPr>
                <w:szCs w:val="28"/>
              </w:rPr>
              <w:t xml:space="preserve"> тыс. рублей;</w:t>
            </w:r>
          </w:p>
          <w:p w:rsidR="00B16476" w:rsidRPr="00645923" w:rsidRDefault="00B16476" w:rsidP="00645923">
            <w:pPr>
              <w:ind w:right="-108" w:firstLine="0"/>
              <w:rPr>
                <w:szCs w:val="28"/>
              </w:rPr>
            </w:pPr>
            <w:r w:rsidRPr="00645923">
              <w:rPr>
                <w:szCs w:val="28"/>
              </w:rPr>
              <w:t xml:space="preserve">в 2026 году – </w:t>
            </w:r>
            <w:r w:rsidR="002372BE" w:rsidRPr="00645923">
              <w:rPr>
                <w:szCs w:val="28"/>
              </w:rPr>
              <w:t>4957,8</w:t>
            </w:r>
            <w:r w:rsidRPr="00645923">
              <w:rPr>
                <w:szCs w:val="28"/>
              </w:rPr>
              <w:t xml:space="preserve"> тыс. рублей;</w:t>
            </w:r>
          </w:p>
          <w:p w:rsidR="00B16476" w:rsidRPr="00645923" w:rsidRDefault="00B16476" w:rsidP="00645923">
            <w:pPr>
              <w:ind w:right="-108" w:firstLine="0"/>
              <w:rPr>
                <w:szCs w:val="28"/>
              </w:rPr>
            </w:pPr>
            <w:r w:rsidRPr="00645923">
              <w:rPr>
                <w:szCs w:val="28"/>
              </w:rPr>
              <w:lastRenderedPageBreak/>
              <w:t xml:space="preserve">в 2027 году – </w:t>
            </w:r>
            <w:r w:rsidR="002372BE" w:rsidRPr="00645923">
              <w:rPr>
                <w:szCs w:val="28"/>
              </w:rPr>
              <w:t xml:space="preserve">4957,8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2028 году – </w:t>
            </w:r>
            <w:r w:rsidR="002372BE" w:rsidRPr="00645923">
              <w:rPr>
                <w:szCs w:val="28"/>
              </w:rPr>
              <w:t xml:space="preserve">4957,8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2029 году – </w:t>
            </w:r>
            <w:r w:rsidR="002372BE" w:rsidRPr="00645923">
              <w:rPr>
                <w:szCs w:val="28"/>
              </w:rPr>
              <w:t xml:space="preserve">4957,8 </w:t>
            </w:r>
            <w:r w:rsidRPr="00645923">
              <w:rPr>
                <w:szCs w:val="28"/>
              </w:rPr>
              <w:t>тыс. рублей;</w:t>
            </w:r>
          </w:p>
          <w:p w:rsidR="00B16476" w:rsidRPr="00645923" w:rsidRDefault="00B16476" w:rsidP="00645923">
            <w:pPr>
              <w:ind w:right="-108" w:firstLine="0"/>
              <w:rPr>
                <w:szCs w:val="28"/>
              </w:rPr>
            </w:pPr>
            <w:r w:rsidRPr="00645923">
              <w:rPr>
                <w:szCs w:val="28"/>
              </w:rPr>
              <w:t xml:space="preserve">в 2030 году – </w:t>
            </w:r>
            <w:r w:rsidR="002372BE" w:rsidRPr="00645923">
              <w:rPr>
                <w:szCs w:val="28"/>
              </w:rPr>
              <w:t xml:space="preserve">4957,8 </w:t>
            </w:r>
            <w:r w:rsidRPr="00645923">
              <w:rPr>
                <w:szCs w:val="28"/>
              </w:rPr>
              <w:t>тыс. рублей;</w:t>
            </w:r>
          </w:p>
          <w:p w:rsidR="00B16476" w:rsidRPr="00645923" w:rsidRDefault="00B16476" w:rsidP="00645923">
            <w:pPr>
              <w:ind w:right="-108" w:firstLine="0"/>
              <w:rPr>
                <w:szCs w:val="28"/>
              </w:rPr>
            </w:pPr>
            <w:r w:rsidRPr="00645923">
              <w:rPr>
                <w:szCs w:val="28"/>
              </w:rPr>
              <w:t xml:space="preserve">за счет средств бюджета района – </w:t>
            </w:r>
            <w:r w:rsidR="00F538FE" w:rsidRPr="00645923">
              <w:rPr>
                <w:szCs w:val="28"/>
              </w:rPr>
              <w:br/>
            </w:r>
            <w:r w:rsidR="002372BE" w:rsidRPr="00645923">
              <w:rPr>
                <w:szCs w:val="28"/>
              </w:rPr>
              <w:t>913348,3</w:t>
            </w:r>
            <w:r w:rsidRPr="00645923">
              <w:rPr>
                <w:szCs w:val="28"/>
              </w:rPr>
              <w:t xml:space="preserve"> тыс. рублей, в том числе по годам:</w:t>
            </w:r>
          </w:p>
          <w:p w:rsidR="00B16476" w:rsidRPr="00645923" w:rsidRDefault="00B16476" w:rsidP="00645923">
            <w:pPr>
              <w:ind w:right="-108" w:firstLine="0"/>
              <w:rPr>
                <w:szCs w:val="28"/>
              </w:rPr>
            </w:pPr>
            <w:r w:rsidRPr="00645923">
              <w:rPr>
                <w:szCs w:val="28"/>
              </w:rPr>
              <w:t>в 2019 году – 54591,4 тыс. рублей;</w:t>
            </w:r>
          </w:p>
          <w:p w:rsidR="00B16476" w:rsidRPr="00645923" w:rsidRDefault="00B16476" w:rsidP="00645923">
            <w:pPr>
              <w:ind w:right="-108" w:firstLine="0"/>
              <w:rPr>
                <w:szCs w:val="28"/>
              </w:rPr>
            </w:pPr>
            <w:r w:rsidRPr="00645923">
              <w:rPr>
                <w:szCs w:val="28"/>
              </w:rPr>
              <w:t>в 2020 году – 49844,5 тыс. рублей;</w:t>
            </w:r>
          </w:p>
          <w:p w:rsidR="00B16476" w:rsidRPr="00645923" w:rsidRDefault="00B16476" w:rsidP="00645923">
            <w:pPr>
              <w:ind w:right="-108" w:firstLine="0"/>
              <w:rPr>
                <w:szCs w:val="28"/>
              </w:rPr>
            </w:pPr>
            <w:r w:rsidRPr="00645923">
              <w:rPr>
                <w:szCs w:val="28"/>
              </w:rPr>
              <w:t>в 2021 году – 55793,9 тыс. рублей;</w:t>
            </w:r>
          </w:p>
          <w:p w:rsidR="00B16476" w:rsidRPr="00645923" w:rsidRDefault="00B16476" w:rsidP="00645923">
            <w:pPr>
              <w:ind w:right="-108" w:firstLine="0"/>
              <w:rPr>
                <w:szCs w:val="28"/>
              </w:rPr>
            </w:pPr>
            <w:r w:rsidRPr="00645923">
              <w:rPr>
                <w:szCs w:val="28"/>
              </w:rPr>
              <w:t>в 2022 году – 67834,7 тыс. рублей;</w:t>
            </w:r>
          </w:p>
          <w:p w:rsidR="00B16476" w:rsidRPr="00645923" w:rsidRDefault="00B16476" w:rsidP="00645923">
            <w:pPr>
              <w:ind w:right="-108" w:firstLine="0"/>
              <w:rPr>
                <w:szCs w:val="28"/>
              </w:rPr>
            </w:pPr>
            <w:r w:rsidRPr="00645923">
              <w:rPr>
                <w:szCs w:val="28"/>
              </w:rPr>
              <w:t xml:space="preserve">в 2023 году – </w:t>
            </w:r>
            <w:r w:rsidR="005434CF" w:rsidRPr="00645923">
              <w:rPr>
                <w:szCs w:val="28"/>
              </w:rPr>
              <w:t>77192,9</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2024 году – </w:t>
            </w:r>
            <w:r w:rsidR="002372BE" w:rsidRPr="00645923">
              <w:rPr>
                <w:szCs w:val="28"/>
              </w:rPr>
              <w:t>85966,0</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2025 году – </w:t>
            </w:r>
            <w:r w:rsidR="002372BE" w:rsidRPr="00645923">
              <w:rPr>
                <w:szCs w:val="28"/>
              </w:rPr>
              <w:t>85219,4</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2026 году – </w:t>
            </w:r>
            <w:r w:rsidR="002372BE" w:rsidRPr="00645923">
              <w:rPr>
                <w:szCs w:val="28"/>
              </w:rPr>
              <w:t>87381,1</w:t>
            </w:r>
            <w:r w:rsidRPr="00645923">
              <w:rPr>
                <w:szCs w:val="28"/>
              </w:rPr>
              <w:t> тыс. рублей;</w:t>
            </w:r>
          </w:p>
          <w:p w:rsidR="00B16476" w:rsidRPr="00645923" w:rsidRDefault="00B16476" w:rsidP="00645923">
            <w:pPr>
              <w:ind w:right="-108" w:firstLine="0"/>
              <w:rPr>
                <w:szCs w:val="28"/>
              </w:rPr>
            </w:pPr>
            <w:r w:rsidRPr="00645923">
              <w:rPr>
                <w:szCs w:val="28"/>
              </w:rPr>
              <w:t xml:space="preserve">в 2027 году – </w:t>
            </w:r>
            <w:r w:rsidR="002372BE" w:rsidRPr="00645923">
              <w:rPr>
                <w:szCs w:val="28"/>
              </w:rPr>
              <w:t>87381,1 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2028 году – </w:t>
            </w:r>
            <w:r w:rsidR="002372BE" w:rsidRPr="00645923">
              <w:rPr>
                <w:szCs w:val="28"/>
              </w:rPr>
              <w:t>87381,1 </w:t>
            </w:r>
            <w:r w:rsidRPr="00645923">
              <w:rPr>
                <w:szCs w:val="28"/>
              </w:rPr>
              <w:t>тыс. рублей;</w:t>
            </w:r>
          </w:p>
          <w:p w:rsidR="00B16476" w:rsidRPr="00645923" w:rsidRDefault="00B16476" w:rsidP="00645923">
            <w:pPr>
              <w:ind w:right="-108" w:firstLine="0"/>
              <w:rPr>
                <w:szCs w:val="28"/>
              </w:rPr>
            </w:pPr>
            <w:r w:rsidRPr="00645923">
              <w:rPr>
                <w:szCs w:val="28"/>
              </w:rPr>
              <w:t xml:space="preserve">в 2029 году – </w:t>
            </w:r>
            <w:r w:rsidR="002372BE" w:rsidRPr="00645923">
              <w:rPr>
                <w:szCs w:val="28"/>
              </w:rPr>
              <w:t>87381,1 </w:t>
            </w:r>
            <w:r w:rsidRPr="00645923">
              <w:rPr>
                <w:szCs w:val="28"/>
              </w:rPr>
              <w:t>тыс. рублей;</w:t>
            </w:r>
          </w:p>
          <w:p w:rsidR="00DC7DA7" w:rsidRPr="00645923" w:rsidRDefault="00B16476" w:rsidP="00645923">
            <w:pPr>
              <w:ind w:right="-108" w:firstLine="0"/>
              <w:rPr>
                <w:szCs w:val="28"/>
              </w:rPr>
            </w:pPr>
            <w:r w:rsidRPr="00645923">
              <w:rPr>
                <w:szCs w:val="28"/>
              </w:rPr>
              <w:t xml:space="preserve">в 2030 году – </w:t>
            </w:r>
            <w:r w:rsidR="002372BE" w:rsidRPr="00645923">
              <w:rPr>
                <w:szCs w:val="28"/>
              </w:rPr>
              <w:t>87381,1 </w:t>
            </w:r>
            <w:r w:rsidRPr="00645923">
              <w:rPr>
                <w:szCs w:val="28"/>
              </w:rPr>
              <w:t>тыс. рублей.</w:t>
            </w:r>
          </w:p>
          <w:p w:rsidR="000C2D15" w:rsidRPr="00645923" w:rsidRDefault="000C2D15" w:rsidP="00645923">
            <w:pPr>
              <w:ind w:right="-108" w:firstLine="0"/>
              <w:rPr>
                <w:szCs w:val="28"/>
              </w:rPr>
            </w:pPr>
            <w:r w:rsidRPr="00645923">
              <w:rPr>
                <w:szCs w:val="28"/>
              </w:rPr>
              <w:t>Объемы финан</w:t>
            </w:r>
            <w:r w:rsidR="00B16476" w:rsidRPr="00645923">
              <w:rPr>
                <w:szCs w:val="28"/>
              </w:rPr>
              <w:t xml:space="preserve">сирования подпрограммы 2 на </w:t>
            </w:r>
            <w:r w:rsidR="008F7216" w:rsidRPr="00645923">
              <w:rPr>
                <w:szCs w:val="28"/>
              </w:rPr>
              <w:br/>
            </w:r>
            <w:r w:rsidR="000D7CB9" w:rsidRPr="00645923">
              <w:rPr>
                <w:szCs w:val="28"/>
              </w:rPr>
              <w:t>2027</w:t>
            </w:r>
            <w:r w:rsidRPr="00645923">
              <w:rPr>
                <w:szCs w:val="28"/>
              </w:rPr>
              <w:t>-2030 годы носят прогнозный характер и подлежат уточнению в установленном порядке</w:t>
            </w:r>
          </w:p>
        </w:tc>
      </w:tr>
      <w:tr w:rsidR="000C2D15" w:rsidRPr="00645923" w:rsidTr="00167B8F">
        <w:trPr>
          <w:trHeight w:val="2440"/>
        </w:trPr>
        <w:tc>
          <w:tcPr>
            <w:tcW w:w="2410" w:type="dxa"/>
            <w:hideMark/>
          </w:tcPr>
          <w:p w:rsidR="000C2D15" w:rsidRPr="00645923" w:rsidRDefault="000C2D15" w:rsidP="00645923">
            <w:pPr>
              <w:ind w:left="-108" w:firstLine="0"/>
              <w:rPr>
                <w:szCs w:val="28"/>
              </w:rPr>
            </w:pPr>
            <w:r w:rsidRPr="00645923">
              <w:rPr>
                <w:szCs w:val="28"/>
              </w:rPr>
              <w:lastRenderedPageBreak/>
              <w:t>Ожидаемые</w:t>
            </w:r>
          </w:p>
          <w:p w:rsidR="000C2D15" w:rsidRPr="00645923" w:rsidRDefault="000C2D15" w:rsidP="00645923">
            <w:pPr>
              <w:ind w:left="-108" w:firstLine="0"/>
              <w:rPr>
                <w:szCs w:val="28"/>
              </w:rPr>
            </w:pPr>
            <w:r w:rsidRPr="00645923">
              <w:rPr>
                <w:szCs w:val="28"/>
              </w:rPr>
              <w:t xml:space="preserve">результаты </w:t>
            </w:r>
          </w:p>
          <w:p w:rsidR="000C2D15" w:rsidRPr="00645923" w:rsidRDefault="000C2D15" w:rsidP="00645923">
            <w:pPr>
              <w:ind w:left="-108" w:firstLine="0"/>
              <w:rPr>
                <w:szCs w:val="28"/>
              </w:rPr>
            </w:pPr>
            <w:r w:rsidRPr="00645923">
              <w:rPr>
                <w:szCs w:val="28"/>
              </w:rPr>
              <w:t>реализации</w:t>
            </w:r>
          </w:p>
          <w:p w:rsidR="000C2D15" w:rsidRPr="00645923" w:rsidRDefault="000C2D15" w:rsidP="00645923">
            <w:pPr>
              <w:ind w:left="-108" w:firstLine="0"/>
              <w:rPr>
                <w:szCs w:val="28"/>
              </w:rPr>
            </w:pPr>
            <w:r w:rsidRPr="00645923">
              <w:rPr>
                <w:szCs w:val="28"/>
              </w:rPr>
              <w:t xml:space="preserve">подпрограммы 2 </w:t>
            </w:r>
          </w:p>
        </w:tc>
        <w:tc>
          <w:tcPr>
            <w:tcW w:w="425" w:type="dxa"/>
            <w:hideMark/>
          </w:tcPr>
          <w:p w:rsidR="000C2D15" w:rsidRPr="00645923" w:rsidRDefault="000C2D15" w:rsidP="00645923">
            <w:pPr>
              <w:ind w:left="-57" w:right="-57" w:firstLine="0"/>
              <w:jc w:val="center"/>
              <w:rPr>
                <w:szCs w:val="28"/>
              </w:rPr>
            </w:pPr>
            <w:r w:rsidRPr="00645923">
              <w:rPr>
                <w:szCs w:val="28"/>
              </w:rPr>
              <w:t>–</w:t>
            </w:r>
          </w:p>
        </w:tc>
        <w:tc>
          <w:tcPr>
            <w:tcW w:w="6804" w:type="dxa"/>
            <w:hideMark/>
          </w:tcPr>
          <w:p w:rsidR="000C2D15" w:rsidRPr="00645923" w:rsidRDefault="000C2D15" w:rsidP="00645923">
            <w:pPr>
              <w:ind w:right="-108" w:firstLine="0"/>
              <w:rPr>
                <w:szCs w:val="28"/>
              </w:rPr>
            </w:pPr>
            <w:r w:rsidRPr="00645923">
              <w:rPr>
                <w:szCs w:val="28"/>
              </w:rPr>
              <w:t>опубликование в газете, являющейся официальным источником опубликования правовых актов Красносулинского района,</w:t>
            </w:r>
            <w:r w:rsidR="00082C07" w:rsidRPr="00645923">
              <w:rPr>
                <w:szCs w:val="28"/>
              </w:rPr>
              <w:t xml:space="preserve"> </w:t>
            </w:r>
            <w:r w:rsidRPr="00645923">
              <w:rPr>
                <w:szCs w:val="28"/>
              </w:rPr>
              <w:t>всех нормативных правовых актов, подлежащих официальному опубликованию в соответствии с федеральным и областным законодательством;</w:t>
            </w:r>
          </w:p>
          <w:p w:rsidR="000C2D15" w:rsidRPr="00645923" w:rsidRDefault="000C2D15" w:rsidP="00645923">
            <w:pPr>
              <w:ind w:right="-108" w:firstLine="0"/>
              <w:rPr>
                <w:szCs w:val="28"/>
              </w:rPr>
            </w:pPr>
            <w:r w:rsidRPr="00645923">
              <w:rPr>
                <w:szCs w:val="28"/>
              </w:rPr>
              <w:t>повышение открытости и прозрачности муниципальной службы;</w:t>
            </w:r>
          </w:p>
          <w:p w:rsidR="000C2D15" w:rsidRPr="00645923" w:rsidRDefault="000C2D15" w:rsidP="00645923">
            <w:pPr>
              <w:ind w:right="-108" w:firstLine="0"/>
              <w:rPr>
                <w:szCs w:val="28"/>
              </w:rPr>
            </w:pPr>
            <w:r w:rsidRPr="00645923">
              <w:rPr>
                <w:szCs w:val="28"/>
              </w:rPr>
              <w:t>повышение качества реализации муниципальной программы путем результативной служебной деятельности муниципальных служащих</w:t>
            </w:r>
          </w:p>
        </w:tc>
      </w:tr>
    </w:tbl>
    <w:p w:rsidR="00167B8F" w:rsidRPr="00645923" w:rsidRDefault="00167B8F" w:rsidP="00645923">
      <w:pPr>
        <w:ind w:firstLine="0"/>
        <w:jc w:val="center"/>
        <w:rPr>
          <w:szCs w:val="28"/>
        </w:rPr>
      </w:pPr>
    </w:p>
    <w:p w:rsidR="002415E9" w:rsidRPr="00645923" w:rsidRDefault="002415E9" w:rsidP="00645923">
      <w:pPr>
        <w:ind w:firstLine="0"/>
        <w:jc w:val="center"/>
        <w:rPr>
          <w:szCs w:val="28"/>
        </w:rPr>
      </w:pPr>
      <w:r w:rsidRPr="00645923">
        <w:rPr>
          <w:szCs w:val="28"/>
        </w:rPr>
        <w:t>ПАСПОРТ</w:t>
      </w:r>
    </w:p>
    <w:p w:rsidR="002415E9" w:rsidRPr="00645923" w:rsidRDefault="002415E9" w:rsidP="00645923">
      <w:pPr>
        <w:ind w:firstLine="0"/>
        <w:jc w:val="center"/>
        <w:rPr>
          <w:szCs w:val="28"/>
        </w:rPr>
      </w:pPr>
      <w:r w:rsidRPr="00645923">
        <w:rPr>
          <w:szCs w:val="28"/>
        </w:rPr>
        <w:t>подпрограммы «Поддержка социально ориентированных</w:t>
      </w:r>
    </w:p>
    <w:p w:rsidR="002415E9" w:rsidRPr="00645923" w:rsidRDefault="002415E9" w:rsidP="00645923">
      <w:pPr>
        <w:ind w:firstLine="0"/>
        <w:jc w:val="center"/>
        <w:rPr>
          <w:szCs w:val="28"/>
        </w:rPr>
      </w:pPr>
      <w:r w:rsidRPr="00645923">
        <w:rPr>
          <w:szCs w:val="28"/>
        </w:rPr>
        <w:t>некоммерческих организаций»</w:t>
      </w:r>
    </w:p>
    <w:p w:rsidR="002415E9" w:rsidRPr="00645923" w:rsidRDefault="002415E9" w:rsidP="00645923">
      <w:pPr>
        <w:rPr>
          <w:szCs w:val="28"/>
        </w:rPr>
      </w:pPr>
    </w:p>
    <w:tbl>
      <w:tblPr>
        <w:tblW w:w="9639" w:type="dxa"/>
        <w:tblInd w:w="108" w:type="dxa"/>
        <w:tblCellMar>
          <w:bottom w:w="57" w:type="dxa"/>
        </w:tblCellMar>
        <w:tblLook w:val="04A0" w:firstRow="1" w:lastRow="0" w:firstColumn="1" w:lastColumn="0" w:noHBand="0" w:noVBand="1"/>
      </w:tblPr>
      <w:tblGrid>
        <w:gridCol w:w="2410"/>
        <w:gridCol w:w="425"/>
        <w:gridCol w:w="6804"/>
      </w:tblGrid>
      <w:tr w:rsidR="002415E9" w:rsidRPr="00645923" w:rsidTr="00167B8F">
        <w:tc>
          <w:tcPr>
            <w:tcW w:w="2410" w:type="dxa"/>
          </w:tcPr>
          <w:p w:rsidR="002415E9" w:rsidRPr="00645923" w:rsidRDefault="002415E9" w:rsidP="00645923">
            <w:pPr>
              <w:ind w:left="-108" w:firstLine="0"/>
              <w:rPr>
                <w:szCs w:val="28"/>
              </w:rPr>
            </w:pPr>
            <w:r w:rsidRPr="00645923">
              <w:rPr>
                <w:szCs w:val="28"/>
              </w:rPr>
              <w:t xml:space="preserve">Наименование </w:t>
            </w:r>
          </w:p>
          <w:p w:rsidR="002415E9" w:rsidRPr="00645923" w:rsidRDefault="002415E9" w:rsidP="00645923">
            <w:pPr>
              <w:ind w:left="-108" w:firstLine="0"/>
              <w:rPr>
                <w:szCs w:val="28"/>
              </w:rPr>
            </w:pPr>
            <w:r w:rsidRPr="00645923">
              <w:rPr>
                <w:szCs w:val="28"/>
              </w:rPr>
              <w:t xml:space="preserve">подпрограммы </w:t>
            </w:r>
          </w:p>
        </w:tc>
        <w:tc>
          <w:tcPr>
            <w:tcW w:w="425" w:type="dxa"/>
            <w:hideMark/>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подпрограмма «Поддержка социально ориентированных некоммерческих организаций» (далее – подпрограмма 3)</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t>Ответственный исполнитель подпрограммы 3</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 xml:space="preserve">Администрация Красносулинского района </w:t>
            </w:r>
            <w:r w:rsidR="00B54BF3" w:rsidRPr="00645923">
              <w:rPr>
                <w:szCs w:val="28"/>
              </w:rPr>
              <w:t>(отдел по взаимодействию со средствами массовой информации и институтами гражданского общества</w:t>
            </w:r>
            <w:r w:rsidR="00CF62E7" w:rsidRPr="00645923">
              <w:rPr>
                <w:szCs w:val="28"/>
              </w:rPr>
              <w:t xml:space="preserve"> с функцией муниципального центра управления</w:t>
            </w:r>
            <w:r w:rsidR="00B54BF3" w:rsidRPr="00645923">
              <w:rPr>
                <w:szCs w:val="28"/>
              </w:rPr>
              <w:t>)</w:t>
            </w:r>
          </w:p>
        </w:tc>
      </w:tr>
      <w:tr w:rsidR="002415E9" w:rsidRPr="00645923" w:rsidTr="00167B8F">
        <w:tc>
          <w:tcPr>
            <w:tcW w:w="2410" w:type="dxa"/>
            <w:hideMark/>
          </w:tcPr>
          <w:p w:rsidR="002415E9" w:rsidRPr="00645923" w:rsidRDefault="002415E9" w:rsidP="00645923">
            <w:pPr>
              <w:ind w:left="-108" w:firstLine="0"/>
              <w:rPr>
                <w:rFonts w:eastAsia="Calibri"/>
                <w:szCs w:val="28"/>
              </w:rPr>
            </w:pPr>
            <w:r w:rsidRPr="00645923">
              <w:rPr>
                <w:szCs w:val="28"/>
              </w:rPr>
              <w:lastRenderedPageBreak/>
              <w:t>Участники подпрограммы 3</w:t>
            </w:r>
          </w:p>
        </w:tc>
        <w:tc>
          <w:tcPr>
            <w:tcW w:w="425" w:type="dxa"/>
            <w:hideMark/>
          </w:tcPr>
          <w:p w:rsidR="002415E9" w:rsidRPr="00645923" w:rsidRDefault="002415E9" w:rsidP="00645923">
            <w:pPr>
              <w:ind w:left="-57" w:right="-57" w:firstLine="0"/>
              <w:rPr>
                <w:rFonts w:eastAsia="Calibri"/>
                <w:szCs w:val="28"/>
              </w:rPr>
            </w:pPr>
            <w:r w:rsidRPr="00645923">
              <w:rPr>
                <w:rFonts w:eastAsia="Calibri"/>
                <w:szCs w:val="28"/>
              </w:rPr>
              <w:t>–</w:t>
            </w:r>
          </w:p>
        </w:tc>
        <w:tc>
          <w:tcPr>
            <w:tcW w:w="6804" w:type="dxa"/>
          </w:tcPr>
          <w:p w:rsidR="002415E9" w:rsidRPr="00645923" w:rsidRDefault="002415E9" w:rsidP="00645923">
            <w:pPr>
              <w:ind w:right="-108" w:firstLine="0"/>
              <w:rPr>
                <w:rFonts w:eastAsia="Calibri"/>
                <w:szCs w:val="28"/>
              </w:rPr>
            </w:pPr>
            <w:r w:rsidRPr="00645923">
              <w:rPr>
                <w:rFonts w:eastAsia="Calibri"/>
                <w:szCs w:val="28"/>
              </w:rPr>
              <w:t>отсутствуют</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t>Программно-целевые инструменты</w:t>
            </w:r>
          </w:p>
          <w:p w:rsidR="002415E9" w:rsidRPr="00645923" w:rsidRDefault="002415E9" w:rsidP="00645923">
            <w:pPr>
              <w:ind w:left="-108" w:firstLine="0"/>
              <w:rPr>
                <w:szCs w:val="28"/>
              </w:rPr>
            </w:pPr>
            <w:r w:rsidRPr="00645923">
              <w:rPr>
                <w:szCs w:val="28"/>
              </w:rPr>
              <w:t>подпрограммы 3</w:t>
            </w:r>
          </w:p>
        </w:tc>
        <w:tc>
          <w:tcPr>
            <w:tcW w:w="425" w:type="dxa"/>
            <w:hideMark/>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отсутствуют</w:t>
            </w:r>
          </w:p>
        </w:tc>
      </w:tr>
      <w:tr w:rsidR="002415E9" w:rsidRPr="00645923" w:rsidTr="00167B8F">
        <w:tc>
          <w:tcPr>
            <w:tcW w:w="2410" w:type="dxa"/>
          </w:tcPr>
          <w:p w:rsidR="002415E9" w:rsidRPr="00645923" w:rsidRDefault="002415E9" w:rsidP="00645923">
            <w:pPr>
              <w:ind w:left="-108" w:firstLine="0"/>
              <w:rPr>
                <w:szCs w:val="28"/>
              </w:rPr>
            </w:pPr>
            <w:r w:rsidRPr="00645923">
              <w:rPr>
                <w:szCs w:val="28"/>
              </w:rPr>
              <w:t xml:space="preserve">Цель </w:t>
            </w:r>
          </w:p>
          <w:p w:rsidR="002415E9" w:rsidRPr="00645923" w:rsidRDefault="002415E9" w:rsidP="00645923">
            <w:pPr>
              <w:ind w:left="-108" w:firstLine="0"/>
              <w:rPr>
                <w:szCs w:val="28"/>
              </w:rPr>
            </w:pPr>
            <w:r w:rsidRPr="00645923">
              <w:rPr>
                <w:szCs w:val="28"/>
              </w:rPr>
              <w:t>Подпрограммы 3</w:t>
            </w:r>
          </w:p>
          <w:p w:rsidR="002415E9" w:rsidRPr="00645923" w:rsidRDefault="002415E9" w:rsidP="00645923">
            <w:pPr>
              <w:ind w:left="-108" w:firstLine="0"/>
              <w:rPr>
                <w:szCs w:val="28"/>
              </w:rPr>
            </w:pPr>
          </w:p>
        </w:tc>
        <w:tc>
          <w:tcPr>
            <w:tcW w:w="425" w:type="dxa"/>
            <w:hideMark/>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совершенствование существующих и выработка новых механизмов взаимодействия органов местного самоуправления и институтов гражданского общества в реализации Стратегии социально-экономического развития Красносулинского района на период до 2030 года</w:t>
            </w:r>
          </w:p>
        </w:tc>
      </w:tr>
      <w:tr w:rsidR="002415E9" w:rsidRPr="00645923" w:rsidTr="00167B8F">
        <w:tc>
          <w:tcPr>
            <w:tcW w:w="2410" w:type="dxa"/>
            <w:shd w:val="clear" w:color="auto" w:fill="auto"/>
          </w:tcPr>
          <w:p w:rsidR="002415E9" w:rsidRPr="00645923" w:rsidRDefault="002415E9" w:rsidP="00645923">
            <w:pPr>
              <w:ind w:left="-108" w:firstLine="0"/>
              <w:rPr>
                <w:szCs w:val="28"/>
              </w:rPr>
            </w:pPr>
            <w:r w:rsidRPr="00645923">
              <w:rPr>
                <w:szCs w:val="28"/>
              </w:rPr>
              <w:t>Задачи</w:t>
            </w:r>
          </w:p>
          <w:p w:rsidR="002415E9" w:rsidRPr="00645923" w:rsidRDefault="002415E9" w:rsidP="00645923">
            <w:pPr>
              <w:ind w:left="-108" w:firstLine="0"/>
              <w:rPr>
                <w:szCs w:val="28"/>
              </w:rPr>
            </w:pPr>
            <w:r w:rsidRPr="00645923">
              <w:rPr>
                <w:szCs w:val="28"/>
              </w:rPr>
              <w:t>подпрограммы 3</w:t>
            </w:r>
          </w:p>
          <w:p w:rsidR="002415E9" w:rsidRPr="00645923" w:rsidRDefault="002415E9" w:rsidP="00645923">
            <w:pPr>
              <w:ind w:left="-108" w:firstLine="0"/>
              <w:rPr>
                <w:szCs w:val="28"/>
              </w:rPr>
            </w:pPr>
          </w:p>
        </w:tc>
        <w:tc>
          <w:tcPr>
            <w:tcW w:w="425" w:type="dxa"/>
            <w:shd w:val="clear" w:color="auto" w:fill="auto"/>
            <w:hideMark/>
          </w:tcPr>
          <w:p w:rsidR="002415E9" w:rsidRPr="00645923" w:rsidRDefault="002415E9" w:rsidP="00645923">
            <w:pPr>
              <w:ind w:left="-57" w:right="-57" w:firstLine="0"/>
              <w:rPr>
                <w:szCs w:val="28"/>
              </w:rPr>
            </w:pPr>
            <w:r w:rsidRPr="00645923">
              <w:rPr>
                <w:szCs w:val="28"/>
              </w:rPr>
              <w:t>–</w:t>
            </w:r>
          </w:p>
        </w:tc>
        <w:tc>
          <w:tcPr>
            <w:tcW w:w="6804" w:type="dxa"/>
            <w:shd w:val="clear" w:color="auto" w:fill="auto"/>
          </w:tcPr>
          <w:p w:rsidR="005646DC" w:rsidRPr="00645923" w:rsidRDefault="002415E9" w:rsidP="00645923">
            <w:pPr>
              <w:ind w:right="-108" w:firstLine="0"/>
              <w:rPr>
                <w:szCs w:val="28"/>
              </w:rPr>
            </w:pPr>
            <w:r w:rsidRPr="00645923">
              <w:rPr>
                <w:szCs w:val="28"/>
              </w:rPr>
              <w:t>создание условий для повышения роли социально ориентированных некоммерческих организаций</w:t>
            </w:r>
            <w:r w:rsidRPr="00645923">
              <w:rPr>
                <w:szCs w:val="28"/>
              </w:rPr>
              <w:br/>
              <w:t>(далее – СО НКО) в реализации социально-экономической политики Красносулинского района</w:t>
            </w:r>
          </w:p>
        </w:tc>
      </w:tr>
      <w:tr w:rsidR="002415E9" w:rsidRPr="00645923" w:rsidTr="00167B8F">
        <w:tc>
          <w:tcPr>
            <w:tcW w:w="2410" w:type="dxa"/>
            <w:shd w:val="clear" w:color="auto" w:fill="auto"/>
          </w:tcPr>
          <w:p w:rsidR="002415E9" w:rsidRPr="00645923" w:rsidRDefault="002415E9" w:rsidP="00645923">
            <w:pPr>
              <w:ind w:left="-108" w:firstLine="0"/>
              <w:rPr>
                <w:rFonts w:eastAsia="Calibri"/>
                <w:szCs w:val="28"/>
              </w:rPr>
            </w:pPr>
            <w:r w:rsidRPr="00645923">
              <w:rPr>
                <w:rFonts w:eastAsia="Calibri"/>
                <w:szCs w:val="28"/>
              </w:rPr>
              <w:t>Целевые показатели подпрограммы 3</w:t>
            </w:r>
          </w:p>
          <w:p w:rsidR="002415E9" w:rsidRPr="00645923" w:rsidRDefault="002415E9" w:rsidP="00645923">
            <w:pPr>
              <w:ind w:left="-108" w:firstLine="0"/>
              <w:rPr>
                <w:rFonts w:eastAsia="Calibri"/>
                <w:szCs w:val="28"/>
              </w:rPr>
            </w:pPr>
          </w:p>
        </w:tc>
        <w:tc>
          <w:tcPr>
            <w:tcW w:w="425" w:type="dxa"/>
            <w:shd w:val="clear" w:color="auto" w:fill="auto"/>
            <w:hideMark/>
          </w:tcPr>
          <w:p w:rsidR="002415E9" w:rsidRPr="00645923" w:rsidRDefault="002415E9" w:rsidP="00645923">
            <w:pPr>
              <w:ind w:left="-57" w:right="-57" w:firstLine="0"/>
              <w:rPr>
                <w:rFonts w:eastAsia="Calibri"/>
                <w:szCs w:val="28"/>
              </w:rPr>
            </w:pPr>
            <w:r w:rsidRPr="00645923">
              <w:rPr>
                <w:rFonts w:eastAsia="Calibri"/>
                <w:szCs w:val="28"/>
              </w:rPr>
              <w:t>–</w:t>
            </w:r>
          </w:p>
        </w:tc>
        <w:tc>
          <w:tcPr>
            <w:tcW w:w="6804" w:type="dxa"/>
            <w:shd w:val="clear" w:color="auto" w:fill="auto"/>
          </w:tcPr>
          <w:p w:rsidR="002415E9" w:rsidRPr="00645923" w:rsidRDefault="002415E9" w:rsidP="00645923">
            <w:pPr>
              <w:ind w:right="-108" w:firstLine="0"/>
              <w:rPr>
                <w:szCs w:val="28"/>
              </w:rPr>
            </w:pPr>
            <w:r w:rsidRPr="00645923">
              <w:rPr>
                <w:szCs w:val="28"/>
              </w:rPr>
              <w:t xml:space="preserve">количество социально ориентированных некоммерческих организаций, зарегистрированных на территории Красносулинского района; </w:t>
            </w:r>
          </w:p>
          <w:p w:rsidR="002415E9" w:rsidRPr="00645923" w:rsidRDefault="002415E9" w:rsidP="00645923">
            <w:pPr>
              <w:ind w:right="-108" w:firstLine="0"/>
              <w:rPr>
                <w:rFonts w:eastAsia="Calibri"/>
                <w:szCs w:val="28"/>
              </w:rPr>
            </w:pPr>
            <w:r w:rsidRPr="00645923">
              <w:rPr>
                <w:szCs w:val="28"/>
              </w:rPr>
              <w:t>количество мероприятий, проводимых СО НКО в рамках реализации общественно значимых (социальных) программ на средства субсидии</w:t>
            </w:r>
          </w:p>
        </w:tc>
      </w:tr>
      <w:tr w:rsidR="002415E9" w:rsidRPr="00645923" w:rsidTr="00167B8F">
        <w:trPr>
          <w:trHeight w:val="906"/>
        </w:trPr>
        <w:tc>
          <w:tcPr>
            <w:tcW w:w="2410" w:type="dxa"/>
          </w:tcPr>
          <w:p w:rsidR="002415E9" w:rsidRPr="00645923" w:rsidRDefault="002415E9" w:rsidP="00645923">
            <w:pPr>
              <w:ind w:left="-108" w:firstLine="0"/>
              <w:rPr>
                <w:szCs w:val="28"/>
              </w:rPr>
            </w:pPr>
            <w:r w:rsidRPr="00645923">
              <w:rPr>
                <w:szCs w:val="28"/>
              </w:rPr>
              <w:t>Этапы и сроки реализации подпрограммы 3</w:t>
            </w:r>
          </w:p>
        </w:tc>
        <w:tc>
          <w:tcPr>
            <w:tcW w:w="425" w:type="dxa"/>
            <w:hideMark/>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 xml:space="preserve">2019-2030 годы. </w:t>
            </w:r>
          </w:p>
          <w:p w:rsidR="002415E9" w:rsidRPr="00645923" w:rsidRDefault="002415E9" w:rsidP="00645923">
            <w:pPr>
              <w:ind w:right="-108" w:firstLine="0"/>
              <w:rPr>
                <w:szCs w:val="28"/>
              </w:rPr>
            </w:pPr>
            <w:r w:rsidRPr="00645923">
              <w:rPr>
                <w:szCs w:val="28"/>
              </w:rPr>
              <w:t>Этапы реализации не выделяются</w:t>
            </w:r>
          </w:p>
        </w:tc>
      </w:tr>
      <w:tr w:rsidR="002415E9" w:rsidRPr="00645923" w:rsidTr="00167B8F">
        <w:trPr>
          <w:trHeight w:val="561"/>
        </w:trPr>
        <w:tc>
          <w:tcPr>
            <w:tcW w:w="2410" w:type="dxa"/>
          </w:tcPr>
          <w:p w:rsidR="002415E9" w:rsidRPr="00645923" w:rsidRDefault="002415E9" w:rsidP="00645923">
            <w:pPr>
              <w:ind w:left="-108" w:firstLine="0"/>
              <w:rPr>
                <w:rFonts w:eastAsia="Calibri"/>
                <w:szCs w:val="28"/>
              </w:rPr>
            </w:pPr>
            <w:r w:rsidRPr="00645923">
              <w:rPr>
                <w:rFonts w:eastAsia="Calibri"/>
                <w:szCs w:val="28"/>
              </w:rPr>
              <w:t xml:space="preserve">Ресурсное обеспечение подпрограммы 3 </w:t>
            </w:r>
          </w:p>
          <w:p w:rsidR="002415E9" w:rsidRPr="00645923" w:rsidRDefault="002415E9" w:rsidP="00645923">
            <w:pPr>
              <w:ind w:left="-108" w:firstLine="0"/>
              <w:rPr>
                <w:rFonts w:eastAsia="Calibri"/>
                <w:szCs w:val="28"/>
              </w:rPr>
            </w:pPr>
          </w:p>
        </w:tc>
        <w:tc>
          <w:tcPr>
            <w:tcW w:w="425" w:type="dxa"/>
            <w:hideMark/>
          </w:tcPr>
          <w:p w:rsidR="002415E9" w:rsidRPr="00645923" w:rsidRDefault="002415E9" w:rsidP="00645923">
            <w:pPr>
              <w:ind w:left="-57" w:right="-57" w:firstLine="0"/>
              <w:rPr>
                <w:rFonts w:eastAsia="Calibri"/>
                <w:szCs w:val="28"/>
              </w:rPr>
            </w:pPr>
            <w:r w:rsidRPr="00645923">
              <w:rPr>
                <w:rFonts w:eastAsia="Calibri"/>
                <w:szCs w:val="28"/>
              </w:rPr>
              <w:t>–</w:t>
            </w:r>
          </w:p>
        </w:tc>
        <w:tc>
          <w:tcPr>
            <w:tcW w:w="6804" w:type="dxa"/>
            <w:hideMark/>
          </w:tcPr>
          <w:p w:rsidR="002415E9" w:rsidRPr="00645923" w:rsidRDefault="002415E9" w:rsidP="00645923">
            <w:pPr>
              <w:ind w:right="-108" w:firstLine="0"/>
              <w:rPr>
                <w:szCs w:val="28"/>
              </w:rPr>
            </w:pPr>
            <w:r w:rsidRPr="00645923">
              <w:rPr>
                <w:szCs w:val="28"/>
              </w:rPr>
              <w:t>общий объем бюджетных ассигнований за счет средств бюджета района на реализацию подпрограммы 3 составляет</w:t>
            </w:r>
            <w:r w:rsidR="00D2146C" w:rsidRPr="00645923">
              <w:rPr>
                <w:szCs w:val="28"/>
              </w:rPr>
              <w:t xml:space="preserve"> – 7</w:t>
            </w:r>
            <w:r w:rsidRPr="00645923">
              <w:rPr>
                <w:szCs w:val="28"/>
              </w:rPr>
              <w:t xml:space="preserve">10,0 тыс. рублей, в том числе по годам: </w:t>
            </w:r>
          </w:p>
          <w:p w:rsidR="002415E9" w:rsidRPr="00645923" w:rsidRDefault="002415E9" w:rsidP="00645923">
            <w:pPr>
              <w:ind w:right="-108" w:firstLine="0"/>
              <w:rPr>
                <w:szCs w:val="28"/>
              </w:rPr>
            </w:pPr>
            <w:r w:rsidRPr="00645923">
              <w:rPr>
                <w:szCs w:val="28"/>
              </w:rPr>
              <w:t>в 2019 году – 200,0 тыс. рублей;</w:t>
            </w:r>
          </w:p>
          <w:p w:rsidR="002415E9" w:rsidRPr="00645923" w:rsidRDefault="002415E9" w:rsidP="00645923">
            <w:pPr>
              <w:ind w:right="-108" w:firstLine="0"/>
              <w:rPr>
                <w:szCs w:val="28"/>
              </w:rPr>
            </w:pPr>
            <w:r w:rsidRPr="00645923">
              <w:rPr>
                <w:szCs w:val="28"/>
              </w:rPr>
              <w:t>в 2020 году – 10,0 тыс. рублей;</w:t>
            </w:r>
          </w:p>
          <w:p w:rsidR="002415E9" w:rsidRPr="00645923" w:rsidRDefault="002415E9" w:rsidP="00645923">
            <w:pPr>
              <w:ind w:right="-108" w:firstLine="0"/>
              <w:rPr>
                <w:szCs w:val="28"/>
              </w:rPr>
            </w:pPr>
            <w:r w:rsidRPr="00645923">
              <w:rPr>
                <w:szCs w:val="28"/>
              </w:rPr>
              <w:t>в 2021 году – 200,0 тыс. рублей;</w:t>
            </w:r>
          </w:p>
          <w:p w:rsidR="002415E9" w:rsidRPr="00645923" w:rsidRDefault="002415E9" w:rsidP="00645923">
            <w:pPr>
              <w:ind w:right="-108" w:firstLine="0"/>
              <w:rPr>
                <w:szCs w:val="28"/>
              </w:rPr>
            </w:pPr>
            <w:r w:rsidRPr="00645923">
              <w:rPr>
                <w:szCs w:val="28"/>
              </w:rPr>
              <w:t>в 2022 году – 100,0 тыс. рублей;</w:t>
            </w:r>
          </w:p>
          <w:p w:rsidR="002415E9" w:rsidRPr="00645923" w:rsidRDefault="00B16476" w:rsidP="00645923">
            <w:pPr>
              <w:ind w:right="-108" w:firstLine="0"/>
              <w:rPr>
                <w:szCs w:val="28"/>
              </w:rPr>
            </w:pPr>
            <w:r w:rsidRPr="00645923">
              <w:rPr>
                <w:szCs w:val="28"/>
              </w:rPr>
              <w:t>в 2023 году – 100</w:t>
            </w:r>
            <w:r w:rsidR="002415E9" w:rsidRPr="00645923">
              <w:rPr>
                <w:szCs w:val="28"/>
              </w:rPr>
              <w:t>,0 тыс. рублей;</w:t>
            </w:r>
          </w:p>
          <w:p w:rsidR="002415E9" w:rsidRPr="00645923" w:rsidRDefault="002415E9" w:rsidP="00645923">
            <w:pPr>
              <w:ind w:right="-108" w:firstLine="0"/>
              <w:rPr>
                <w:szCs w:val="28"/>
              </w:rPr>
            </w:pPr>
            <w:r w:rsidRPr="00645923">
              <w:rPr>
                <w:szCs w:val="28"/>
              </w:rPr>
              <w:t xml:space="preserve">в 2024 году – </w:t>
            </w:r>
            <w:r w:rsidR="00D2146C" w:rsidRPr="00645923">
              <w:rPr>
                <w:szCs w:val="28"/>
              </w:rPr>
              <w:t>10</w:t>
            </w:r>
            <w:r w:rsidRPr="00645923">
              <w:rPr>
                <w:szCs w:val="28"/>
              </w:rPr>
              <w:t>0,0 тыс. рублей;</w:t>
            </w:r>
          </w:p>
          <w:p w:rsidR="002415E9" w:rsidRPr="00645923" w:rsidRDefault="002415E9" w:rsidP="00645923">
            <w:pPr>
              <w:ind w:right="-108" w:firstLine="0"/>
              <w:rPr>
                <w:szCs w:val="28"/>
              </w:rPr>
            </w:pPr>
            <w:r w:rsidRPr="00645923">
              <w:rPr>
                <w:szCs w:val="28"/>
              </w:rPr>
              <w:t>в 2025 году – 0,0 тыс. рублей;</w:t>
            </w:r>
          </w:p>
          <w:p w:rsidR="002415E9" w:rsidRPr="00645923" w:rsidRDefault="002415E9" w:rsidP="00645923">
            <w:pPr>
              <w:ind w:right="-108" w:firstLine="0"/>
              <w:rPr>
                <w:szCs w:val="28"/>
              </w:rPr>
            </w:pPr>
            <w:r w:rsidRPr="00645923">
              <w:rPr>
                <w:szCs w:val="28"/>
              </w:rPr>
              <w:t>в 2026 году – 0,0 тыс. рублей;</w:t>
            </w:r>
          </w:p>
          <w:p w:rsidR="002415E9" w:rsidRPr="00645923" w:rsidRDefault="002415E9" w:rsidP="00645923">
            <w:pPr>
              <w:ind w:right="-108" w:firstLine="0"/>
              <w:rPr>
                <w:szCs w:val="28"/>
              </w:rPr>
            </w:pPr>
            <w:r w:rsidRPr="00645923">
              <w:rPr>
                <w:szCs w:val="28"/>
              </w:rPr>
              <w:t>в 2027 году – 0,0 тыс. рублей;</w:t>
            </w:r>
          </w:p>
          <w:p w:rsidR="002415E9" w:rsidRPr="00645923" w:rsidRDefault="002415E9" w:rsidP="00645923">
            <w:pPr>
              <w:ind w:right="-108" w:firstLine="0"/>
              <w:rPr>
                <w:szCs w:val="28"/>
              </w:rPr>
            </w:pPr>
            <w:r w:rsidRPr="00645923">
              <w:rPr>
                <w:szCs w:val="28"/>
              </w:rPr>
              <w:t>в 2028 году – 0,0 тыс. рублей;</w:t>
            </w:r>
          </w:p>
          <w:p w:rsidR="002415E9" w:rsidRPr="00645923" w:rsidRDefault="002415E9" w:rsidP="00645923">
            <w:pPr>
              <w:ind w:right="-108" w:firstLine="0"/>
              <w:rPr>
                <w:szCs w:val="28"/>
              </w:rPr>
            </w:pPr>
            <w:r w:rsidRPr="00645923">
              <w:rPr>
                <w:szCs w:val="28"/>
              </w:rPr>
              <w:t>в 2029 году – 0,0 тыс. рублей;</w:t>
            </w:r>
          </w:p>
          <w:p w:rsidR="002415E9" w:rsidRPr="00645923" w:rsidRDefault="002415E9" w:rsidP="00645923">
            <w:pPr>
              <w:ind w:right="-108" w:firstLine="0"/>
              <w:rPr>
                <w:szCs w:val="28"/>
              </w:rPr>
            </w:pPr>
            <w:r w:rsidRPr="00645923">
              <w:rPr>
                <w:szCs w:val="28"/>
              </w:rPr>
              <w:t>в 2030 году – 0,0 тыс. рублей.</w:t>
            </w:r>
          </w:p>
          <w:p w:rsidR="002415E9" w:rsidRPr="00645923" w:rsidRDefault="002415E9" w:rsidP="00645923">
            <w:pPr>
              <w:ind w:right="-108" w:firstLine="0"/>
              <w:rPr>
                <w:szCs w:val="28"/>
              </w:rPr>
            </w:pPr>
            <w:r w:rsidRPr="00645923">
              <w:rPr>
                <w:szCs w:val="28"/>
              </w:rPr>
              <w:t>Объемы финансирования подпрограммы 3 на</w:t>
            </w:r>
            <w:r w:rsidR="00082C07" w:rsidRPr="00645923">
              <w:rPr>
                <w:szCs w:val="28"/>
              </w:rPr>
              <w:t xml:space="preserve"> </w:t>
            </w:r>
            <w:r w:rsidR="00F538FE" w:rsidRPr="00645923">
              <w:rPr>
                <w:szCs w:val="28"/>
              </w:rPr>
              <w:br/>
            </w:r>
            <w:r w:rsidRPr="00645923">
              <w:rPr>
                <w:szCs w:val="28"/>
              </w:rPr>
              <w:t>202</w:t>
            </w:r>
            <w:r w:rsidR="002372BE" w:rsidRPr="00645923">
              <w:rPr>
                <w:szCs w:val="28"/>
              </w:rPr>
              <w:t>7</w:t>
            </w:r>
            <w:r w:rsidRPr="00645923">
              <w:rPr>
                <w:szCs w:val="28"/>
              </w:rPr>
              <w:t>-2030 годы носят прогнозный характер и подлежат уточнению в установленном порядке</w:t>
            </w:r>
          </w:p>
        </w:tc>
      </w:tr>
      <w:tr w:rsidR="002415E9" w:rsidRPr="00645923" w:rsidTr="00167B8F">
        <w:tc>
          <w:tcPr>
            <w:tcW w:w="2410" w:type="dxa"/>
            <w:hideMark/>
          </w:tcPr>
          <w:p w:rsidR="002415E9" w:rsidRPr="00645923" w:rsidRDefault="002415E9" w:rsidP="00645923">
            <w:pPr>
              <w:ind w:left="-108" w:firstLine="0"/>
              <w:rPr>
                <w:szCs w:val="28"/>
              </w:rPr>
            </w:pPr>
            <w:r w:rsidRPr="00645923">
              <w:rPr>
                <w:szCs w:val="28"/>
              </w:rPr>
              <w:lastRenderedPageBreak/>
              <w:t>Ожидаемые результаты реализации подпрограммы 3</w:t>
            </w:r>
          </w:p>
        </w:tc>
        <w:tc>
          <w:tcPr>
            <w:tcW w:w="425" w:type="dxa"/>
          </w:tcPr>
          <w:p w:rsidR="002415E9" w:rsidRPr="00645923" w:rsidRDefault="002415E9" w:rsidP="00645923">
            <w:pPr>
              <w:ind w:left="-57" w:right="-57" w:firstLine="0"/>
              <w:rPr>
                <w:szCs w:val="28"/>
              </w:rPr>
            </w:pPr>
            <w:r w:rsidRPr="00645923">
              <w:rPr>
                <w:szCs w:val="28"/>
              </w:rPr>
              <w:t>–</w:t>
            </w:r>
          </w:p>
        </w:tc>
        <w:tc>
          <w:tcPr>
            <w:tcW w:w="6804" w:type="dxa"/>
            <w:hideMark/>
          </w:tcPr>
          <w:p w:rsidR="002415E9" w:rsidRPr="00645923" w:rsidRDefault="002415E9" w:rsidP="00645923">
            <w:pPr>
              <w:ind w:right="-108" w:firstLine="0"/>
              <w:rPr>
                <w:szCs w:val="28"/>
              </w:rPr>
            </w:pPr>
            <w:r w:rsidRPr="00645923">
              <w:rPr>
                <w:szCs w:val="28"/>
              </w:rPr>
              <w:t xml:space="preserve">появление постоянно действующих диалоговых площадок между органами местного самоуправления Красносулинского района и институтами гражданского общества по вопросам социально-экономической политики Красносулинского района; </w:t>
            </w:r>
          </w:p>
          <w:p w:rsidR="002415E9" w:rsidRPr="00645923" w:rsidRDefault="002415E9" w:rsidP="00645923">
            <w:pPr>
              <w:ind w:right="-108" w:firstLine="0"/>
              <w:rPr>
                <w:szCs w:val="28"/>
              </w:rPr>
            </w:pPr>
            <w:r w:rsidRPr="00645923">
              <w:rPr>
                <w:szCs w:val="28"/>
              </w:rPr>
              <w:t xml:space="preserve">увеличение количества некоммерческих организаций, принявших участие и получивших гранты в конкурсах социальных проектов; </w:t>
            </w:r>
          </w:p>
          <w:p w:rsidR="002415E9" w:rsidRPr="00645923" w:rsidRDefault="002415E9" w:rsidP="00645923">
            <w:pPr>
              <w:ind w:right="-108" w:firstLine="0"/>
              <w:rPr>
                <w:szCs w:val="28"/>
              </w:rPr>
            </w:pPr>
            <w:r w:rsidRPr="00645923">
              <w:rPr>
                <w:szCs w:val="28"/>
              </w:rPr>
              <w:t>увеличение количества и повышения качества социальных услуг, предоставляемых населению</w:t>
            </w:r>
            <w:r w:rsidR="00082C07" w:rsidRPr="00645923">
              <w:rPr>
                <w:szCs w:val="28"/>
              </w:rPr>
              <w:t xml:space="preserve"> некоммерческими организациями</w:t>
            </w:r>
          </w:p>
        </w:tc>
      </w:tr>
    </w:tbl>
    <w:p w:rsidR="00B16476" w:rsidRPr="00A2001E" w:rsidRDefault="00B16476" w:rsidP="00645923">
      <w:pPr>
        <w:ind w:firstLine="0"/>
        <w:rPr>
          <w:szCs w:val="28"/>
          <w:highlight w:val="lightGray"/>
        </w:rPr>
      </w:pPr>
    </w:p>
    <w:p w:rsidR="00CF62E7" w:rsidRPr="00645923" w:rsidRDefault="00CF62E7" w:rsidP="00645923">
      <w:pPr>
        <w:ind w:firstLine="0"/>
        <w:jc w:val="center"/>
        <w:rPr>
          <w:szCs w:val="28"/>
        </w:rPr>
      </w:pPr>
      <w:r w:rsidRPr="00645923">
        <w:rPr>
          <w:szCs w:val="28"/>
        </w:rPr>
        <w:t>ПАСПОРТ</w:t>
      </w:r>
    </w:p>
    <w:p w:rsidR="00CF62E7" w:rsidRPr="00645923" w:rsidRDefault="00CF62E7" w:rsidP="00645923">
      <w:pPr>
        <w:jc w:val="center"/>
        <w:rPr>
          <w:szCs w:val="28"/>
        </w:rPr>
      </w:pPr>
      <w:r w:rsidRPr="00645923">
        <w:rPr>
          <w:szCs w:val="28"/>
        </w:rPr>
        <w:t xml:space="preserve">подпрограммы «Укрепление единства российской нации и </w:t>
      </w:r>
    </w:p>
    <w:p w:rsidR="00CF62E7" w:rsidRPr="00645923" w:rsidRDefault="00CF62E7" w:rsidP="00645923">
      <w:pPr>
        <w:jc w:val="center"/>
        <w:rPr>
          <w:szCs w:val="28"/>
        </w:rPr>
      </w:pPr>
      <w:r w:rsidRPr="00645923">
        <w:rPr>
          <w:szCs w:val="28"/>
        </w:rPr>
        <w:t>этнокультурное развитие народов»</w:t>
      </w:r>
    </w:p>
    <w:p w:rsidR="00CF62E7" w:rsidRPr="00645923" w:rsidRDefault="00CF62E7" w:rsidP="00645923">
      <w:pPr>
        <w:ind w:firstLine="0"/>
        <w:jc w:val="center"/>
        <w:rPr>
          <w:szCs w:val="28"/>
        </w:rPr>
      </w:pPr>
    </w:p>
    <w:tbl>
      <w:tblPr>
        <w:tblW w:w="0" w:type="auto"/>
        <w:tblInd w:w="108" w:type="dxa"/>
        <w:tblCellMar>
          <w:bottom w:w="57" w:type="dxa"/>
        </w:tblCellMar>
        <w:tblLook w:val="04A0" w:firstRow="1" w:lastRow="0" w:firstColumn="1" w:lastColumn="0" w:noHBand="0" w:noVBand="1"/>
      </w:tblPr>
      <w:tblGrid>
        <w:gridCol w:w="2410"/>
        <w:gridCol w:w="425"/>
        <w:gridCol w:w="6804"/>
      </w:tblGrid>
      <w:tr w:rsidR="00CF62E7" w:rsidRPr="00645923" w:rsidTr="00167B8F">
        <w:tc>
          <w:tcPr>
            <w:tcW w:w="2410" w:type="dxa"/>
          </w:tcPr>
          <w:p w:rsidR="00CF62E7" w:rsidRPr="00645923" w:rsidRDefault="00CF62E7" w:rsidP="00645923">
            <w:pPr>
              <w:ind w:left="-108" w:firstLine="0"/>
              <w:rPr>
                <w:szCs w:val="28"/>
              </w:rPr>
            </w:pPr>
            <w:r w:rsidRPr="00645923">
              <w:rPr>
                <w:szCs w:val="28"/>
              </w:rPr>
              <w:t xml:space="preserve">Наименование </w:t>
            </w:r>
          </w:p>
          <w:p w:rsidR="00CF62E7" w:rsidRPr="00645923" w:rsidRDefault="00CF62E7" w:rsidP="00645923">
            <w:pPr>
              <w:ind w:left="-108" w:firstLine="0"/>
              <w:rPr>
                <w:szCs w:val="28"/>
              </w:rPr>
            </w:pPr>
            <w:r w:rsidRPr="00645923">
              <w:rPr>
                <w:szCs w:val="28"/>
              </w:rPr>
              <w:t xml:space="preserve">подпрограммы </w:t>
            </w:r>
          </w:p>
          <w:p w:rsidR="00CF62E7" w:rsidRPr="00645923" w:rsidRDefault="00CF62E7" w:rsidP="00645923">
            <w:pPr>
              <w:ind w:left="-108" w:firstLine="0"/>
              <w:rPr>
                <w:szCs w:val="28"/>
              </w:rPr>
            </w:pPr>
          </w:p>
        </w:tc>
        <w:tc>
          <w:tcPr>
            <w:tcW w:w="425" w:type="dxa"/>
          </w:tcPr>
          <w:p w:rsidR="00CF62E7" w:rsidRPr="00645923" w:rsidRDefault="008F7216" w:rsidP="00645923">
            <w:pPr>
              <w:ind w:left="56" w:right="-57" w:hanging="113"/>
              <w:jc w:val="right"/>
              <w:rPr>
                <w:szCs w:val="28"/>
              </w:rPr>
            </w:pPr>
            <w:r w:rsidRPr="00645923">
              <w:rPr>
                <w:szCs w:val="28"/>
              </w:rPr>
              <w:t>–</w:t>
            </w:r>
          </w:p>
        </w:tc>
        <w:tc>
          <w:tcPr>
            <w:tcW w:w="6804" w:type="dxa"/>
            <w:hideMark/>
          </w:tcPr>
          <w:p w:rsidR="00CF62E7" w:rsidRPr="00645923" w:rsidRDefault="00CF62E7" w:rsidP="00645923">
            <w:pPr>
              <w:ind w:left="-108" w:right="-108" w:firstLine="0"/>
              <w:rPr>
                <w:szCs w:val="28"/>
              </w:rPr>
            </w:pPr>
            <w:r w:rsidRPr="00645923">
              <w:rPr>
                <w:szCs w:val="28"/>
              </w:rPr>
              <w:t>подпрограмма «Укрепление единства российской нации и этнокультурное развитие народов»</w:t>
            </w:r>
          </w:p>
          <w:p w:rsidR="00CF62E7" w:rsidRPr="00645923" w:rsidRDefault="00CF62E7" w:rsidP="00645923">
            <w:pPr>
              <w:ind w:left="-108" w:right="-108" w:firstLine="0"/>
              <w:rPr>
                <w:szCs w:val="28"/>
              </w:rPr>
            </w:pPr>
            <w:r w:rsidRPr="00645923">
              <w:rPr>
                <w:szCs w:val="28"/>
              </w:rPr>
              <w:t>(далее – подпрограмма 4)</w:t>
            </w:r>
          </w:p>
        </w:tc>
      </w:tr>
      <w:tr w:rsidR="00CF62E7" w:rsidRPr="00645923" w:rsidTr="00167B8F">
        <w:tc>
          <w:tcPr>
            <w:tcW w:w="2410" w:type="dxa"/>
          </w:tcPr>
          <w:p w:rsidR="00CF62E7" w:rsidRPr="00645923" w:rsidRDefault="00CF62E7" w:rsidP="00645923">
            <w:pPr>
              <w:ind w:left="-108" w:firstLine="0"/>
              <w:rPr>
                <w:szCs w:val="28"/>
              </w:rPr>
            </w:pPr>
            <w:r w:rsidRPr="00645923">
              <w:rPr>
                <w:szCs w:val="28"/>
              </w:rPr>
              <w:t>Ответственный исполнитель подпрограммы 4</w:t>
            </w:r>
          </w:p>
          <w:p w:rsidR="00CF62E7" w:rsidRPr="00645923" w:rsidRDefault="00CF62E7" w:rsidP="00645923">
            <w:pPr>
              <w:ind w:left="-108" w:firstLine="0"/>
              <w:rPr>
                <w:szCs w:val="28"/>
              </w:rPr>
            </w:pPr>
          </w:p>
        </w:tc>
        <w:tc>
          <w:tcPr>
            <w:tcW w:w="425" w:type="dxa"/>
            <w:hideMark/>
          </w:tcPr>
          <w:p w:rsidR="00CF62E7" w:rsidRPr="00645923" w:rsidRDefault="00CF62E7" w:rsidP="00645923">
            <w:pPr>
              <w:ind w:left="56" w:right="-57" w:hanging="113"/>
              <w:rPr>
                <w:szCs w:val="28"/>
              </w:rPr>
            </w:pPr>
            <w:r w:rsidRPr="00645923">
              <w:rPr>
                <w:szCs w:val="28"/>
              </w:rPr>
              <w:t>–</w:t>
            </w:r>
          </w:p>
        </w:tc>
        <w:tc>
          <w:tcPr>
            <w:tcW w:w="6804" w:type="dxa"/>
            <w:hideMark/>
          </w:tcPr>
          <w:p w:rsidR="00CF62E7" w:rsidRPr="00645923" w:rsidRDefault="00CF62E7" w:rsidP="00645923">
            <w:pPr>
              <w:ind w:left="-108" w:right="-108" w:firstLine="0"/>
              <w:rPr>
                <w:szCs w:val="28"/>
              </w:rPr>
            </w:pPr>
            <w:r w:rsidRPr="00645923">
              <w:rPr>
                <w:szCs w:val="28"/>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r>
      <w:tr w:rsidR="00CF62E7" w:rsidRPr="00645923" w:rsidTr="00167B8F">
        <w:tc>
          <w:tcPr>
            <w:tcW w:w="2410" w:type="dxa"/>
            <w:hideMark/>
          </w:tcPr>
          <w:p w:rsidR="00CF62E7" w:rsidRPr="00645923" w:rsidRDefault="00CF62E7" w:rsidP="00645923">
            <w:pPr>
              <w:ind w:left="-108" w:firstLine="0"/>
              <w:rPr>
                <w:rFonts w:eastAsia="Calibri"/>
                <w:szCs w:val="28"/>
              </w:rPr>
            </w:pPr>
            <w:r w:rsidRPr="00645923">
              <w:rPr>
                <w:szCs w:val="28"/>
              </w:rPr>
              <w:t>Участники подпрограммы 4</w:t>
            </w:r>
          </w:p>
        </w:tc>
        <w:tc>
          <w:tcPr>
            <w:tcW w:w="425" w:type="dxa"/>
            <w:hideMark/>
          </w:tcPr>
          <w:p w:rsidR="00CF62E7" w:rsidRPr="00645923" w:rsidRDefault="00CF62E7" w:rsidP="00645923">
            <w:pPr>
              <w:ind w:left="56" w:right="-57" w:hanging="113"/>
              <w:rPr>
                <w:rFonts w:eastAsia="Calibri"/>
                <w:szCs w:val="28"/>
              </w:rPr>
            </w:pPr>
            <w:r w:rsidRPr="00645923">
              <w:rPr>
                <w:rFonts w:eastAsia="Calibri"/>
                <w:szCs w:val="28"/>
              </w:rPr>
              <w:t>–</w:t>
            </w:r>
          </w:p>
        </w:tc>
        <w:tc>
          <w:tcPr>
            <w:tcW w:w="6804" w:type="dxa"/>
          </w:tcPr>
          <w:p w:rsidR="00CF62E7" w:rsidRPr="00645923" w:rsidRDefault="00F61931" w:rsidP="00645923">
            <w:pPr>
              <w:ind w:left="-108" w:right="-108" w:firstLine="0"/>
              <w:rPr>
                <w:rFonts w:eastAsia="Calibri"/>
                <w:szCs w:val="28"/>
              </w:rPr>
            </w:pPr>
            <w:r w:rsidRPr="00645923">
              <w:rPr>
                <w:szCs w:val="28"/>
              </w:rPr>
              <w:t>Управление образования Красносулинского района, Администрация Красносулинского района (отдел культуры и искусства Красносулинского района)</w:t>
            </w:r>
          </w:p>
        </w:tc>
      </w:tr>
      <w:tr w:rsidR="00CF62E7" w:rsidRPr="00645923" w:rsidTr="00167B8F">
        <w:tc>
          <w:tcPr>
            <w:tcW w:w="2410" w:type="dxa"/>
          </w:tcPr>
          <w:p w:rsidR="00CF62E7" w:rsidRPr="00645923" w:rsidRDefault="00CF62E7" w:rsidP="00645923">
            <w:pPr>
              <w:ind w:left="-108" w:firstLine="0"/>
              <w:rPr>
                <w:szCs w:val="28"/>
              </w:rPr>
            </w:pPr>
            <w:r w:rsidRPr="00645923">
              <w:rPr>
                <w:szCs w:val="28"/>
              </w:rPr>
              <w:t>Программно-целевые инструменты</w:t>
            </w:r>
          </w:p>
          <w:p w:rsidR="00CF62E7" w:rsidRPr="00645923" w:rsidRDefault="00CF62E7" w:rsidP="00645923">
            <w:pPr>
              <w:ind w:left="-108" w:firstLine="0"/>
              <w:rPr>
                <w:szCs w:val="28"/>
              </w:rPr>
            </w:pPr>
            <w:r w:rsidRPr="00645923">
              <w:rPr>
                <w:szCs w:val="28"/>
              </w:rPr>
              <w:t>подпрограммы 4</w:t>
            </w:r>
          </w:p>
        </w:tc>
        <w:tc>
          <w:tcPr>
            <w:tcW w:w="425" w:type="dxa"/>
            <w:hideMark/>
          </w:tcPr>
          <w:p w:rsidR="00CF62E7" w:rsidRPr="00645923" w:rsidRDefault="00CF62E7" w:rsidP="00645923">
            <w:pPr>
              <w:ind w:left="56" w:right="-57" w:hanging="113"/>
              <w:rPr>
                <w:szCs w:val="28"/>
              </w:rPr>
            </w:pPr>
            <w:r w:rsidRPr="00645923">
              <w:rPr>
                <w:szCs w:val="28"/>
              </w:rPr>
              <w:t>–</w:t>
            </w:r>
          </w:p>
        </w:tc>
        <w:tc>
          <w:tcPr>
            <w:tcW w:w="6804" w:type="dxa"/>
            <w:hideMark/>
          </w:tcPr>
          <w:p w:rsidR="00CF62E7" w:rsidRPr="00645923" w:rsidRDefault="00CF62E7" w:rsidP="00645923">
            <w:pPr>
              <w:ind w:left="-108" w:right="-108" w:firstLine="0"/>
              <w:rPr>
                <w:szCs w:val="28"/>
              </w:rPr>
            </w:pPr>
            <w:r w:rsidRPr="00645923">
              <w:rPr>
                <w:szCs w:val="28"/>
              </w:rPr>
              <w:t>отсутствуют</w:t>
            </w:r>
          </w:p>
        </w:tc>
      </w:tr>
      <w:tr w:rsidR="00CF62E7" w:rsidRPr="00645923" w:rsidTr="00167B8F">
        <w:tc>
          <w:tcPr>
            <w:tcW w:w="2410" w:type="dxa"/>
          </w:tcPr>
          <w:p w:rsidR="00CF62E7" w:rsidRPr="00645923" w:rsidRDefault="00CF62E7" w:rsidP="00645923">
            <w:pPr>
              <w:ind w:left="-108" w:firstLine="0"/>
              <w:rPr>
                <w:szCs w:val="28"/>
              </w:rPr>
            </w:pPr>
            <w:r w:rsidRPr="00645923">
              <w:rPr>
                <w:szCs w:val="28"/>
              </w:rPr>
              <w:t xml:space="preserve">Цель </w:t>
            </w:r>
          </w:p>
          <w:p w:rsidR="00CF62E7" w:rsidRPr="00645923" w:rsidRDefault="00CF62E7" w:rsidP="00645923">
            <w:pPr>
              <w:ind w:left="-108" w:firstLine="0"/>
              <w:rPr>
                <w:szCs w:val="28"/>
              </w:rPr>
            </w:pPr>
            <w:r w:rsidRPr="00645923">
              <w:rPr>
                <w:szCs w:val="28"/>
              </w:rPr>
              <w:t>Подпрограммы 4</w:t>
            </w:r>
          </w:p>
          <w:p w:rsidR="00CF62E7" w:rsidRPr="00645923" w:rsidRDefault="00CF62E7" w:rsidP="00645923">
            <w:pPr>
              <w:ind w:left="-108" w:firstLine="0"/>
              <w:rPr>
                <w:szCs w:val="28"/>
              </w:rPr>
            </w:pPr>
          </w:p>
        </w:tc>
        <w:tc>
          <w:tcPr>
            <w:tcW w:w="425" w:type="dxa"/>
            <w:hideMark/>
          </w:tcPr>
          <w:p w:rsidR="00CF62E7" w:rsidRPr="00645923" w:rsidRDefault="00CF62E7" w:rsidP="00645923">
            <w:pPr>
              <w:ind w:left="56" w:right="-57" w:hanging="113"/>
              <w:rPr>
                <w:szCs w:val="28"/>
              </w:rPr>
            </w:pPr>
            <w:r w:rsidRPr="00645923">
              <w:rPr>
                <w:szCs w:val="28"/>
              </w:rPr>
              <w:t>–</w:t>
            </w:r>
          </w:p>
        </w:tc>
        <w:tc>
          <w:tcPr>
            <w:tcW w:w="6804" w:type="dxa"/>
            <w:hideMark/>
          </w:tcPr>
          <w:p w:rsidR="00CF62E7" w:rsidRPr="00645923" w:rsidRDefault="00CF62E7" w:rsidP="00645923">
            <w:pPr>
              <w:ind w:left="-108" w:right="-108" w:firstLine="0"/>
              <w:rPr>
                <w:szCs w:val="28"/>
              </w:rPr>
            </w:pPr>
            <w:r w:rsidRPr="00645923">
              <w:rPr>
                <w:szCs w:val="28"/>
              </w:rPr>
              <w:t>совершенствование существующих и выработка новых механизмов осуществления межэтнического и межкультурного диалога и межэтнического общения в муниципальном образовании «Красносулинский район»</w:t>
            </w:r>
          </w:p>
        </w:tc>
      </w:tr>
      <w:tr w:rsidR="00CF62E7" w:rsidRPr="00645923" w:rsidTr="00167B8F">
        <w:tc>
          <w:tcPr>
            <w:tcW w:w="2410" w:type="dxa"/>
            <w:shd w:val="clear" w:color="auto" w:fill="auto"/>
          </w:tcPr>
          <w:p w:rsidR="00CF62E7" w:rsidRPr="00645923" w:rsidRDefault="00CF62E7" w:rsidP="00645923">
            <w:pPr>
              <w:ind w:left="-108" w:firstLine="0"/>
              <w:rPr>
                <w:szCs w:val="28"/>
              </w:rPr>
            </w:pPr>
            <w:r w:rsidRPr="00645923">
              <w:rPr>
                <w:szCs w:val="28"/>
              </w:rPr>
              <w:t>Задачи</w:t>
            </w:r>
          </w:p>
          <w:p w:rsidR="00CF62E7" w:rsidRPr="00645923" w:rsidRDefault="00CF62E7" w:rsidP="00645923">
            <w:pPr>
              <w:ind w:left="-108" w:firstLine="0"/>
              <w:rPr>
                <w:szCs w:val="28"/>
              </w:rPr>
            </w:pPr>
            <w:r w:rsidRPr="00645923">
              <w:rPr>
                <w:szCs w:val="28"/>
              </w:rPr>
              <w:t>подпрограммы 4</w:t>
            </w:r>
          </w:p>
          <w:p w:rsidR="00CF62E7" w:rsidRPr="00645923" w:rsidRDefault="00CF62E7" w:rsidP="00645923">
            <w:pPr>
              <w:ind w:left="-108" w:firstLine="0"/>
              <w:rPr>
                <w:szCs w:val="28"/>
              </w:rPr>
            </w:pPr>
          </w:p>
        </w:tc>
        <w:tc>
          <w:tcPr>
            <w:tcW w:w="425" w:type="dxa"/>
            <w:shd w:val="clear" w:color="auto" w:fill="auto"/>
            <w:hideMark/>
          </w:tcPr>
          <w:p w:rsidR="00CF62E7" w:rsidRPr="00645923" w:rsidRDefault="00CF62E7" w:rsidP="00645923">
            <w:pPr>
              <w:ind w:left="56" w:right="-57" w:hanging="113"/>
              <w:rPr>
                <w:szCs w:val="28"/>
              </w:rPr>
            </w:pPr>
            <w:r w:rsidRPr="00645923">
              <w:rPr>
                <w:szCs w:val="28"/>
              </w:rPr>
              <w:t>–</w:t>
            </w:r>
          </w:p>
        </w:tc>
        <w:tc>
          <w:tcPr>
            <w:tcW w:w="6804" w:type="dxa"/>
            <w:shd w:val="clear" w:color="auto" w:fill="auto"/>
          </w:tcPr>
          <w:p w:rsidR="00CF62E7" w:rsidRPr="00645923" w:rsidRDefault="00CF62E7" w:rsidP="00645923">
            <w:pPr>
              <w:ind w:left="-108" w:right="-108" w:firstLine="0"/>
              <w:rPr>
                <w:szCs w:val="28"/>
              </w:rPr>
            </w:pPr>
            <w:r w:rsidRPr="00645923">
              <w:rPr>
                <w:szCs w:val="28"/>
              </w:rPr>
              <w:t>формирование общероссийской гражданской идентичности у жителей муниципального образования «Красносулинский</w:t>
            </w:r>
            <w:r w:rsidR="00F61931" w:rsidRPr="00645923">
              <w:rPr>
                <w:szCs w:val="28"/>
              </w:rPr>
              <w:t xml:space="preserve"> район</w:t>
            </w:r>
            <w:r w:rsidRPr="00645923">
              <w:rPr>
                <w:szCs w:val="28"/>
              </w:rPr>
              <w:t>», содействие развитию этнокультурного многообразия на территории муниципального образования «Красносулинский район», предупреждение межнациональных (межэтнических)</w:t>
            </w:r>
            <w:r w:rsidR="00082C07" w:rsidRPr="00645923">
              <w:rPr>
                <w:szCs w:val="28"/>
              </w:rPr>
              <w:t xml:space="preserve"> </w:t>
            </w:r>
            <w:r w:rsidRPr="00645923">
              <w:rPr>
                <w:szCs w:val="28"/>
              </w:rPr>
              <w:t>конфликтов на территории муниципального образования «Красносулинский район»</w:t>
            </w:r>
          </w:p>
        </w:tc>
      </w:tr>
      <w:tr w:rsidR="00CF62E7" w:rsidRPr="00645923" w:rsidTr="00167B8F">
        <w:tc>
          <w:tcPr>
            <w:tcW w:w="2410" w:type="dxa"/>
            <w:shd w:val="clear" w:color="auto" w:fill="auto"/>
          </w:tcPr>
          <w:p w:rsidR="00CF62E7" w:rsidRPr="00645923" w:rsidRDefault="00CF62E7" w:rsidP="00645923">
            <w:pPr>
              <w:ind w:left="-108" w:firstLine="0"/>
              <w:rPr>
                <w:rFonts w:eastAsia="Calibri"/>
                <w:szCs w:val="28"/>
              </w:rPr>
            </w:pPr>
            <w:r w:rsidRPr="00645923">
              <w:rPr>
                <w:rFonts w:eastAsia="Calibri"/>
                <w:szCs w:val="28"/>
              </w:rPr>
              <w:lastRenderedPageBreak/>
              <w:t>Целевые показатели подпрограммы 4</w:t>
            </w:r>
          </w:p>
          <w:p w:rsidR="00CF62E7" w:rsidRPr="00645923" w:rsidRDefault="00CF62E7" w:rsidP="00645923">
            <w:pPr>
              <w:ind w:left="-108" w:firstLine="0"/>
              <w:rPr>
                <w:rFonts w:eastAsia="Calibri"/>
                <w:szCs w:val="28"/>
              </w:rPr>
            </w:pPr>
          </w:p>
        </w:tc>
        <w:tc>
          <w:tcPr>
            <w:tcW w:w="425" w:type="dxa"/>
            <w:shd w:val="clear" w:color="auto" w:fill="auto"/>
            <w:hideMark/>
          </w:tcPr>
          <w:p w:rsidR="00CF62E7" w:rsidRPr="00645923" w:rsidRDefault="00CF62E7" w:rsidP="00645923">
            <w:pPr>
              <w:ind w:left="56" w:right="-57" w:hanging="113"/>
              <w:rPr>
                <w:rFonts w:eastAsia="Calibri"/>
                <w:szCs w:val="28"/>
              </w:rPr>
            </w:pPr>
            <w:r w:rsidRPr="00645923">
              <w:rPr>
                <w:rFonts w:eastAsia="Calibri"/>
                <w:szCs w:val="28"/>
              </w:rPr>
              <w:t>–</w:t>
            </w:r>
          </w:p>
        </w:tc>
        <w:tc>
          <w:tcPr>
            <w:tcW w:w="6804" w:type="dxa"/>
            <w:shd w:val="clear" w:color="auto" w:fill="auto"/>
          </w:tcPr>
          <w:p w:rsidR="00F61931" w:rsidRPr="00645923" w:rsidRDefault="00CF62E7" w:rsidP="00645923">
            <w:pPr>
              <w:ind w:left="-108" w:right="-108" w:firstLine="0"/>
              <w:rPr>
                <w:szCs w:val="28"/>
              </w:rPr>
            </w:pPr>
            <w:r w:rsidRPr="00645923">
              <w:rPr>
                <w:szCs w:val="28"/>
              </w:rPr>
              <w:t xml:space="preserve">прирост числа участников мероприятий, направленных на этнокультурное развитие народов, проживающих на территории муниципального образования </w:t>
            </w:r>
            <w:r w:rsidR="00F61931" w:rsidRPr="00645923">
              <w:rPr>
                <w:szCs w:val="28"/>
              </w:rPr>
              <w:t>«Красносулинский район»;</w:t>
            </w:r>
          </w:p>
          <w:p w:rsidR="00F61931" w:rsidRPr="00645923" w:rsidRDefault="00CF62E7" w:rsidP="00645923">
            <w:pPr>
              <w:ind w:left="-108" w:right="-108" w:firstLine="0"/>
              <w:rPr>
                <w:szCs w:val="28"/>
              </w:rPr>
            </w:pPr>
            <w:r w:rsidRPr="00645923">
              <w:rPr>
                <w:szCs w:val="28"/>
              </w:rPr>
              <w:t>прирост числа участников мероприятий, направленных на укрепление общероссийского гражданского единства</w:t>
            </w:r>
            <w:r w:rsidR="00F61931" w:rsidRPr="00645923">
              <w:rPr>
                <w:szCs w:val="28"/>
              </w:rPr>
              <w:t>;</w:t>
            </w:r>
          </w:p>
          <w:p w:rsidR="00CF62E7" w:rsidRPr="00645923" w:rsidRDefault="00CF62E7" w:rsidP="00645923">
            <w:pPr>
              <w:ind w:left="-108" w:right="-108" w:firstLine="0"/>
              <w:rPr>
                <w:szCs w:val="28"/>
              </w:rPr>
            </w:pPr>
            <w:r w:rsidRPr="00645923">
              <w:rPr>
                <w:szCs w:val="28"/>
              </w:rPr>
              <w:t>количество проведенных мероприятий, направленных на укрепление общероссийского гражданского единства и гармонизацию межэтнических отношений</w:t>
            </w:r>
            <w:r w:rsidRPr="00645923">
              <w:rPr>
                <w:rFonts w:eastAsia="Calibri"/>
                <w:szCs w:val="28"/>
              </w:rPr>
              <w:t xml:space="preserve"> </w:t>
            </w:r>
          </w:p>
        </w:tc>
      </w:tr>
      <w:tr w:rsidR="00CF62E7" w:rsidRPr="00645923" w:rsidTr="00167B8F">
        <w:trPr>
          <w:trHeight w:val="1012"/>
        </w:trPr>
        <w:tc>
          <w:tcPr>
            <w:tcW w:w="2410" w:type="dxa"/>
          </w:tcPr>
          <w:p w:rsidR="00CF62E7" w:rsidRPr="00645923" w:rsidRDefault="00CF62E7" w:rsidP="00645923">
            <w:pPr>
              <w:ind w:left="-108" w:firstLine="0"/>
              <w:rPr>
                <w:szCs w:val="28"/>
              </w:rPr>
            </w:pPr>
            <w:r w:rsidRPr="00645923">
              <w:rPr>
                <w:szCs w:val="28"/>
              </w:rPr>
              <w:t>Этапы и сроки реализации подпрограммы 4</w:t>
            </w:r>
          </w:p>
        </w:tc>
        <w:tc>
          <w:tcPr>
            <w:tcW w:w="425" w:type="dxa"/>
            <w:hideMark/>
          </w:tcPr>
          <w:p w:rsidR="00CF62E7" w:rsidRPr="00645923" w:rsidRDefault="00CF62E7" w:rsidP="00645923">
            <w:pPr>
              <w:ind w:left="56" w:right="-57" w:hanging="113"/>
              <w:rPr>
                <w:szCs w:val="28"/>
              </w:rPr>
            </w:pPr>
            <w:r w:rsidRPr="00645923">
              <w:rPr>
                <w:szCs w:val="28"/>
              </w:rPr>
              <w:t>–</w:t>
            </w:r>
          </w:p>
        </w:tc>
        <w:tc>
          <w:tcPr>
            <w:tcW w:w="6804" w:type="dxa"/>
            <w:hideMark/>
          </w:tcPr>
          <w:p w:rsidR="00CF62E7" w:rsidRPr="00645923" w:rsidRDefault="00D2146C" w:rsidP="00645923">
            <w:pPr>
              <w:ind w:left="-108" w:right="-108" w:firstLine="0"/>
              <w:rPr>
                <w:szCs w:val="28"/>
              </w:rPr>
            </w:pPr>
            <w:r w:rsidRPr="00645923">
              <w:rPr>
                <w:szCs w:val="28"/>
              </w:rPr>
              <w:t>2024</w:t>
            </w:r>
            <w:r w:rsidR="009877A0" w:rsidRPr="00645923">
              <w:rPr>
                <w:szCs w:val="28"/>
              </w:rPr>
              <w:t>-</w:t>
            </w:r>
            <w:r w:rsidR="00CF62E7" w:rsidRPr="00645923">
              <w:rPr>
                <w:szCs w:val="28"/>
              </w:rPr>
              <w:t xml:space="preserve">2030 годы. </w:t>
            </w:r>
          </w:p>
          <w:p w:rsidR="00CF62E7" w:rsidRPr="00645923" w:rsidRDefault="00CF62E7" w:rsidP="00645923">
            <w:pPr>
              <w:ind w:left="-108" w:right="-108" w:firstLine="0"/>
              <w:rPr>
                <w:szCs w:val="28"/>
              </w:rPr>
            </w:pPr>
            <w:r w:rsidRPr="00645923">
              <w:rPr>
                <w:szCs w:val="28"/>
              </w:rPr>
              <w:t>Этапы реализации не выделяются</w:t>
            </w:r>
          </w:p>
        </w:tc>
      </w:tr>
      <w:tr w:rsidR="00CF62E7" w:rsidRPr="00645923" w:rsidTr="00167B8F">
        <w:trPr>
          <w:trHeight w:val="561"/>
        </w:trPr>
        <w:tc>
          <w:tcPr>
            <w:tcW w:w="2410" w:type="dxa"/>
          </w:tcPr>
          <w:p w:rsidR="00CF62E7" w:rsidRPr="00645923" w:rsidRDefault="00CF62E7" w:rsidP="00645923">
            <w:pPr>
              <w:ind w:left="-108" w:firstLine="0"/>
              <w:rPr>
                <w:rFonts w:eastAsia="Calibri"/>
                <w:szCs w:val="28"/>
              </w:rPr>
            </w:pPr>
            <w:r w:rsidRPr="00645923">
              <w:rPr>
                <w:rFonts w:eastAsia="Calibri"/>
                <w:szCs w:val="28"/>
              </w:rPr>
              <w:t xml:space="preserve">Ресурсное обеспечение подпрограммы 4 </w:t>
            </w:r>
          </w:p>
          <w:p w:rsidR="00CF62E7" w:rsidRPr="00645923" w:rsidRDefault="00CF62E7" w:rsidP="00645923">
            <w:pPr>
              <w:ind w:left="-108" w:firstLine="0"/>
              <w:rPr>
                <w:rFonts w:eastAsia="Calibri"/>
                <w:szCs w:val="28"/>
              </w:rPr>
            </w:pPr>
          </w:p>
        </w:tc>
        <w:tc>
          <w:tcPr>
            <w:tcW w:w="425" w:type="dxa"/>
            <w:hideMark/>
          </w:tcPr>
          <w:p w:rsidR="00CF62E7" w:rsidRPr="00645923" w:rsidRDefault="00CF62E7" w:rsidP="00645923">
            <w:pPr>
              <w:ind w:left="56" w:right="-57" w:hanging="113"/>
              <w:rPr>
                <w:rFonts w:eastAsia="Calibri"/>
                <w:szCs w:val="28"/>
              </w:rPr>
            </w:pPr>
            <w:r w:rsidRPr="00645923">
              <w:rPr>
                <w:rFonts w:eastAsia="Calibri"/>
                <w:szCs w:val="28"/>
              </w:rPr>
              <w:t>–</w:t>
            </w:r>
          </w:p>
        </w:tc>
        <w:tc>
          <w:tcPr>
            <w:tcW w:w="6804" w:type="dxa"/>
            <w:hideMark/>
          </w:tcPr>
          <w:p w:rsidR="00CF62E7" w:rsidRPr="00645923" w:rsidRDefault="00CF62E7" w:rsidP="00645923">
            <w:pPr>
              <w:ind w:left="-108" w:right="-108" w:firstLine="0"/>
              <w:rPr>
                <w:szCs w:val="28"/>
              </w:rPr>
            </w:pPr>
            <w:r w:rsidRPr="00645923">
              <w:rPr>
                <w:szCs w:val="28"/>
              </w:rPr>
              <w:t xml:space="preserve">общий объем бюджетных ассигнований за счет средств бюджета района на реализацию подпрограммы 4 составляет – </w:t>
            </w:r>
            <w:r w:rsidR="00D2146C" w:rsidRPr="00645923">
              <w:rPr>
                <w:szCs w:val="28"/>
              </w:rPr>
              <w:t>0,0</w:t>
            </w:r>
            <w:r w:rsidRPr="00645923">
              <w:rPr>
                <w:szCs w:val="28"/>
              </w:rPr>
              <w:t xml:space="preserve"> тыс. рублей, в том числе по годам: </w:t>
            </w:r>
          </w:p>
          <w:p w:rsidR="00CF62E7" w:rsidRPr="00645923" w:rsidRDefault="00CF62E7" w:rsidP="00645923">
            <w:pPr>
              <w:ind w:left="-108" w:right="-108" w:firstLine="0"/>
              <w:rPr>
                <w:color w:val="000000"/>
                <w:szCs w:val="28"/>
              </w:rPr>
            </w:pPr>
            <w:r w:rsidRPr="00645923">
              <w:rPr>
                <w:color w:val="000000"/>
                <w:szCs w:val="28"/>
              </w:rPr>
              <w:t>в 2023 году – 0,0 тыс. рублей;</w:t>
            </w:r>
          </w:p>
          <w:p w:rsidR="00CF62E7" w:rsidRPr="00645923" w:rsidRDefault="00CF62E7" w:rsidP="00645923">
            <w:pPr>
              <w:ind w:left="-108" w:right="-108" w:firstLine="0"/>
              <w:rPr>
                <w:color w:val="000000"/>
                <w:szCs w:val="28"/>
              </w:rPr>
            </w:pPr>
            <w:r w:rsidRPr="00645923">
              <w:rPr>
                <w:color w:val="000000"/>
                <w:szCs w:val="28"/>
              </w:rPr>
              <w:t xml:space="preserve">в 2024 году – </w:t>
            </w:r>
            <w:r w:rsidR="00D2146C" w:rsidRPr="00645923">
              <w:rPr>
                <w:color w:val="000000"/>
                <w:szCs w:val="28"/>
              </w:rPr>
              <w:t>0,0</w:t>
            </w:r>
            <w:r w:rsidRPr="00645923">
              <w:rPr>
                <w:color w:val="000000"/>
                <w:szCs w:val="28"/>
              </w:rPr>
              <w:t xml:space="preserve"> тыс. рублей;</w:t>
            </w:r>
          </w:p>
          <w:p w:rsidR="00CF62E7" w:rsidRPr="00645923" w:rsidRDefault="00CF62E7" w:rsidP="00645923">
            <w:pPr>
              <w:ind w:left="-108" w:right="-108" w:firstLine="0"/>
              <w:rPr>
                <w:color w:val="000000"/>
                <w:szCs w:val="28"/>
              </w:rPr>
            </w:pPr>
            <w:r w:rsidRPr="00645923">
              <w:rPr>
                <w:color w:val="000000"/>
                <w:szCs w:val="28"/>
              </w:rPr>
              <w:t>в 2025 году – 0,0 тыс. рублей;</w:t>
            </w:r>
          </w:p>
          <w:p w:rsidR="00CF62E7" w:rsidRPr="00645923" w:rsidRDefault="00CF62E7" w:rsidP="00645923">
            <w:pPr>
              <w:ind w:left="-108" w:right="-108" w:firstLine="0"/>
              <w:rPr>
                <w:color w:val="000000"/>
                <w:szCs w:val="28"/>
              </w:rPr>
            </w:pPr>
            <w:r w:rsidRPr="00645923">
              <w:rPr>
                <w:color w:val="000000"/>
                <w:szCs w:val="28"/>
              </w:rPr>
              <w:t>в 2026 году – 0,0 тыс. рублей;</w:t>
            </w:r>
          </w:p>
          <w:p w:rsidR="00CF62E7" w:rsidRPr="00645923" w:rsidRDefault="00CF62E7" w:rsidP="00645923">
            <w:pPr>
              <w:ind w:left="-108" w:right="-108" w:firstLine="0"/>
              <w:rPr>
                <w:color w:val="000000"/>
                <w:szCs w:val="28"/>
              </w:rPr>
            </w:pPr>
            <w:r w:rsidRPr="00645923">
              <w:rPr>
                <w:color w:val="000000"/>
                <w:szCs w:val="28"/>
              </w:rPr>
              <w:t>в 2027 году – 0,0 тыс. рублей;</w:t>
            </w:r>
          </w:p>
          <w:p w:rsidR="00CF62E7" w:rsidRPr="00645923" w:rsidRDefault="00CF62E7" w:rsidP="00645923">
            <w:pPr>
              <w:ind w:left="-108" w:right="-108" w:firstLine="0"/>
              <w:rPr>
                <w:color w:val="000000"/>
                <w:szCs w:val="28"/>
              </w:rPr>
            </w:pPr>
            <w:r w:rsidRPr="00645923">
              <w:rPr>
                <w:color w:val="000000"/>
                <w:szCs w:val="28"/>
              </w:rPr>
              <w:t>в 2028 году – 0,0 тыс. рублей;</w:t>
            </w:r>
          </w:p>
          <w:p w:rsidR="00CF62E7" w:rsidRPr="00645923" w:rsidRDefault="00CF62E7" w:rsidP="00645923">
            <w:pPr>
              <w:ind w:left="-108" w:right="-108" w:firstLine="0"/>
              <w:rPr>
                <w:color w:val="000000"/>
                <w:szCs w:val="28"/>
              </w:rPr>
            </w:pPr>
            <w:r w:rsidRPr="00645923">
              <w:rPr>
                <w:color w:val="000000"/>
                <w:szCs w:val="28"/>
              </w:rPr>
              <w:t>в 2029 году – 0,0 тыс. рублей;</w:t>
            </w:r>
          </w:p>
          <w:p w:rsidR="00CF62E7" w:rsidRPr="00645923" w:rsidRDefault="00CF62E7" w:rsidP="00645923">
            <w:pPr>
              <w:ind w:left="-108" w:right="-108" w:firstLine="0"/>
              <w:rPr>
                <w:color w:val="000000"/>
                <w:szCs w:val="28"/>
              </w:rPr>
            </w:pPr>
            <w:r w:rsidRPr="00645923">
              <w:rPr>
                <w:color w:val="000000"/>
                <w:szCs w:val="28"/>
              </w:rPr>
              <w:t xml:space="preserve"> в 2030 году – 0,0 тыс. рублей.</w:t>
            </w:r>
          </w:p>
          <w:p w:rsidR="00CF62E7" w:rsidRPr="00645923" w:rsidRDefault="00CF62E7" w:rsidP="00645923">
            <w:pPr>
              <w:ind w:left="-108" w:right="-108" w:firstLine="0"/>
              <w:rPr>
                <w:szCs w:val="28"/>
              </w:rPr>
            </w:pPr>
            <w:r w:rsidRPr="00645923">
              <w:rPr>
                <w:szCs w:val="28"/>
              </w:rPr>
              <w:t>Объемы финансирования подпрограммы 4 на</w:t>
            </w:r>
            <w:r w:rsidR="00082C07" w:rsidRPr="00645923">
              <w:rPr>
                <w:szCs w:val="28"/>
              </w:rPr>
              <w:t xml:space="preserve"> </w:t>
            </w:r>
            <w:r w:rsidR="00167B8F" w:rsidRPr="00645923">
              <w:rPr>
                <w:szCs w:val="28"/>
              </w:rPr>
              <w:br/>
            </w:r>
            <w:r w:rsidRPr="00645923">
              <w:rPr>
                <w:szCs w:val="28"/>
              </w:rPr>
              <w:t>202</w:t>
            </w:r>
            <w:r w:rsidR="002372BE" w:rsidRPr="00645923">
              <w:rPr>
                <w:szCs w:val="28"/>
              </w:rPr>
              <w:t>7</w:t>
            </w:r>
            <w:r w:rsidRPr="00645923">
              <w:rPr>
                <w:szCs w:val="28"/>
              </w:rPr>
              <w:t>-2030 годы носят прогнозный характер и подлежат уточнению в установленном порядке</w:t>
            </w:r>
          </w:p>
        </w:tc>
      </w:tr>
      <w:tr w:rsidR="00CF62E7" w:rsidRPr="00645923" w:rsidTr="00167B8F">
        <w:tc>
          <w:tcPr>
            <w:tcW w:w="2410" w:type="dxa"/>
            <w:hideMark/>
          </w:tcPr>
          <w:p w:rsidR="00CF62E7" w:rsidRPr="00645923" w:rsidRDefault="00CF62E7" w:rsidP="00645923">
            <w:pPr>
              <w:ind w:left="-108" w:firstLine="0"/>
              <w:rPr>
                <w:szCs w:val="28"/>
              </w:rPr>
            </w:pPr>
            <w:r w:rsidRPr="00645923">
              <w:rPr>
                <w:szCs w:val="28"/>
              </w:rPr>
              <w:t>Ожидаемые результаты реализации подпрограммы 4</w:t>
            </w:r>
          </w:p>
        </w:tc>
        <w:tc>
          <w:tcPr>
            <w:tcW w:w="425" w:type="dxa"/>
          </w:tcPr>
          <w:p w:rsidR="00CF62E7" w:rsidRPr="00645923" w:rsidRDefault="00CF62E7" w:rsidP="00645923">
            <w:pPr>
              <w:ind w:left="56" w:right="-57" w:hanging="113"/>
              <w:rPr>
                <w:szCs w:val="28"/>
              </w:rPr>
            </w:pPr>
            <w:r w:rsidRPr="00645923">
              <w:rPr>
                <w:szCs w:val="28"/>
              </w:rPr>
              <w:t>–</w:t>
            </w:r>
          </w:p>
        </w:tc>
        <w:tc>
          <w:tcPr>
            <w:tcW w:w="6804" w:type="dxa"/>
            <w:hideMark/>
          </w:tcPr>
          <w:p w:rsidR="00CF62E7" w:rsidRPr="00645923" w:rsidRDefault="00CF62E7" w:rsidP="00645923">
            <w:pPr>
              <w:ind w:left="-108" w:right="-108" w:firstLine="0"/>
              <w:rPr>
                <w:szCs w:val="28"/>
              </w:rPr>
            </w:pPr>
            <w:r w:rsidRPr="00645923">
              <w:rPr>
                <w:szCs w:val="28"/>
              </w:rPr>
              <w:t>рост уровня общероссийской гражданской идентичности;</w:t>
            </w:r>
          </w:p>
          <w:p w:rsidR="00CF62E7" w:rsidRPr="00645923" w:rsidRDefault="00CF62E7" w:rsidP="00645923">
            <w:pPr>
              <w:ind w:left="-108" w:right="-108" w:firstLine="0"/>
              <w:rPr>
                <w:szCs w:val="28"/>
              </w:rPr>
            </w:pPr>
            <w:r w:rsidRPr="00645923">
              <w:rPr>
                <w:szCs w:val="28"/>
              </w:rPr>
              <w:t>снижение уровня конфликтогенности межэтнических отношений;</w:t>
            </w:r>
          </w:p>
          <w:p w:rsidR="00CF62E7" w:rsidRPr="00645923" w:rsidRDefault="00CF62E7" w:rsidP="00645923">
            <w:pPr>
              <w:ind w:left="-108" w:right="-108" w:firstLine="0"/>
              <w:rPr>
                <w:szCs w:val="28"/>
              </w:rPr>
            </w:pPr>
            <w:r w:rsidRPr="00645923">
              <w:rPr>
                <w:szCs w:val="28"/>
              </w:rPr>
              <w:t>повышение уровня толерантного отношения к представителям другой национальности;</w:t>
            </w:r>
          </w:p>
          <w:p w:rsidR="00CF62E7" w:rsidRPr="00645923" w:rsidRDefault="00CF62E7" w:rsidP="00645923">
            <w:pPr>
              <w:ind w:left="-108" w:right="-108" w:firstLine="0"/>
              <w:rPr>
                <w:szCs w:val="28"/>
              </w:rPr>
            </w:pPr>
            <w:r w:rsidRPr="00645923">
              <w:rPr>
                <w:szCs w:val="28"/>
              </w:rPr>
              <w:t>увеличение числа мероприятий, направленных на этнокультурное развитие народов</w:t>
            </w:r>
          </w:p>
        </w:tc>
      </w:tr>
    </w:tbl>
    <w:p w:rsidR="00CF62E7" w:rsidRPr="00A2001E" w:rsidRDefault="00CF62E7" w:rsidP="00645923">
      <w:pPr>
        <w:rPr>
          <w:szCs w:val="28"/>
          <w:highlight w:val="lightGray"/>
        </w:rPr>
      </w:pPr>
    </w:p>
    <w:p w:rsidR="002415E9" w:rsidRPr="00645923" w:rsidRDefault="002415E9" w:rsidP="00C56A5B">
      <w:pPr>
        <w:ind w:firstLine="0"/>
        <w:jc w:val="center"/>
        <w:rPr>
          <w:szCs w:val="28"/>
        </w:rPr>
      </w:pPr>
      <w:r w:rsidRPr="00645923">
        <w:rPr>
          <w:szCs w:val="28"/>
        </w:rPr>
        <w:t>Приоритеты и цели муниципальной политики в сфере муниципального управления и муниципальной службы Красносулинского района</w:t>
      </w:r>
    </w:p>
    <w:p w:rsidR="002415E9" w:rsidRPr="00A2001E" w:rsidRDefault="002415E9" w:rsidP="00C56A5B">
      <w:pPr>
        <w:ind w:firstLine="0"/>
        <w:rPr>
          <w:szCs w:val="28"/>
          <w:highlight w:val="lightGray"/>
        </w:rPr>
      </w:pPr>
    </w:p>
    <w:p w:rsidR="002415E9" w:rsidRPr="00645923" w:rsidRDefault="002415E9" w:rsidP="00645923">
      <w:pPr>
        <w:ind w:firstLine="709"/>
        <w:rPr>
          <w:szCs w:val="28"/>
        </w:rPr>
      </w:pPr>
      <w:r w:rsidRPr="00645923">
        <w:rPr>
          <w:szCs w:val="28"/>
        </w:rPr>
        <w:t>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w:t>
      </w:r>
      <w:r w:rsidR="00C56A5B">
        <w:rPr>
          <w:szCs w:val="28"/>
        </w:rPr>
        <w:t> </w:t>
      </w:r>
      <w:r w:rsidRPr="00645923">
        <w:rPr>
          <w:szCs w:val="28"/>
        </w:rPr>
        <w:t>12.01.1996 №</w:t>
      </w:r>
      <w:r w:rsidR="00C56A5B">
        <w:rPr>
          <w:szCs w:val="28"/>
        </w:rPr>
        <w:t> </w:t>
      </w:r>
      <w:r w:rsidRPr="00645923">
        <w:rPr>
          <w:szCs w:val="28"/>
        </w:rPr>
        <w:t xml:space="preserve">7-ФЗ </w:t>
      </w:r>
      <w:r w:rsidR="00F538FE" w:rsidRPr="00645923">
        <w:rPr>
          <w:szCs w:val="28"/>
        </w:rPr>
        <w:br/>
      </w:r>
      <w:r w:rsidRPr="00645923">
        <w:rPr>
          <w:szCs w:val="28"/>
        </w:rPr>
        <w:lastRenderedPageBreak/>
        <w:t>«О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w:t>
      </w:r>
      <w:r w:rsidR="00C56A5B">
        <w:rPr>
          <w:szCs w:val="28"/>
        </w:rPr>
        <w:t> </w:t>
      </w:r>
      <w:r w:rsidRPr="00645923">
        <w:rPr>
          <w:szCs w:val="28"/>
        </w:rPr>
        <w:t xml:space="preserve">11.03.2012 № 153 </w:t>
      </w:r>
      <w:r w:rsidR="00F538FE" w:rsidRPr="00645923">
        <w:rPr>
          <w:szCs w:val="28"/>
        </w:rPr>
        <w:br/>
      </w:r>
      <w:r w:rsidRPr="00645923">
        <w:rPr>
          <w:szCs w:val="28"/>
        </w:rPr>
        <w:t xml:space="preserve">«О государственной поддержке социально ориентированных некоммерческих организаций в Ростовской области», постановления Правительства Ростовской области от 17.10.2018 </w:t>
      </w:r>
      <w:r w:rsidRPr="00645923">
        <w:rPr>
          <w:szCs w:val="28"/>
        </w:rPr>
        <w:sym w:font="Times New Roman" w:char="2116"/>
      </w:r>
      <w:r w:rsidRPr="00645923">
        <w:rPr>
          <w:szCs w:val="28"/>
        </w:rPr>
        <w:t xml:space="preserve"> 641 «Об утверждении государственной программы Ростовской области «Региональная полит</w:t>
      </w:r>
      <w:r w:rsidR="00CF62E7" w:rsidRPr="00645923">
        <w:rPr>
          <w:szCs w:val="28"/>
        </w:rPr>
        <w:t>ика»,</w:t>
      </w:r>
      <w:r w:rsidR="009877A0" w:rsidRPr="00645923">
        <w:rPr>
          <w:szCs w:val="28"/>
        </w:rPr>
        <w:t xml:space="preserve"> </w:t>
      </w:r>
      <w:r w:rsidR="00CF62E7" w:rsidRPr="00645923">
        <w:rPr>
          <w:szCs w:val="28"/>
        </w:rPr>
        <w:t xml:space="preserve">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программы Ростовской области «Региональная политика», </w:t>
      </w:r>
      <w:r w:rsidRPr="00645923">
        <w:rPr>
          <w:szCs w:val="28"/>
        </w:rPr>
        <w:t>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распоряжения Администрации Красносулинского района от 09.02.2018</w:t>
      </w:r>
      <w:r w:rsidR="00082C07" w:rsidRPr="00645923">
        <w:rPr>
          <w:szCs w:val="28"/>
        </w:rPr>
        <w:t xml:space="preserve"> </w:t>
      </w:r>
      <w:r w:rsidRPr="00645923">
        <w:rPr>
          <w:szCs w:val="28"/>
        </w:rPr>
        <w:t>№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2415E9" w:rsidRPr="00645923" w:rsidRDefault="002415E9" w:rsidP="00645923">
      <w:pPr>
        <w:ind w:firstLine="709"/>
        <w:rPr>
          <w:szCs w:val="28"/>
        </w:rPr>
      </w:pPr>
      <w:r w:rsidRPr="00645923">
        <w:rPr>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
    <w:p w:rsidR="002415E9" w:rsidRPr="00645923" w:rsidRDefault="002415E9" w:rsidP="00645923">
      <w:pPr>
        <w:ind w:firstLine="709"/>
        <w:rPr>
          <w:szCs w:val="28"/>
        </w:rPr>
      </w:pPr>
      <w:r w:rsidRPr="00645923">
        <w:rPr>
          <w:szCs w:val="28"/>
        </w:rPr>
        <w:t>совершенствование муниципального управления и муниципальной службы на территории Красносулинского района;</w:t>
      </w:r>
    </w:p>
    <w:p w:rsidR="002415E9" w:rsidRPr="00645923" w:rsidRDefault="002415E9" w:rsidP="00645923">
      <w:pPr>
        <w:ind w:firstLine="709"/>
        <w:rPr>
          <w:szCs w:val="28"/>
        </w:rPr>
      </w:pPr>
      <w:r w:rsidRPr="00645923">
        <w:rPr>
          <w:szCs w:val="28"/>
        </w:rPr>
        <w:t>совершенствование системы профессионального развития муниципальных служащих, повышение их профессионализма и компетентности;</w:t>
      </w:r>
    </w:p>
    <w:p w:rsidR="002415E9" w:rsidRPr="00645923" w:rsidRDefault="002415E9" w:rsidP="00645923">
      <w:pPr>
        <w:ind w:firstLine="709"/>
        <w:rPr>
          <w:szCs w:val="28"/>
        </w:rPr>
      </w:pPr>
      <w:r w:rsidRPr="00645923">
        <w:rPr>
          <w:szCs w:val="28"/>
        </w:rPr>
        <w:t>повышение престижа муниципальной службы;</w:t>
      </w:r>
    </w:p>
    <w:p w:rsidR="002415E9" w:rsidRPr="00645923" w:rsidRDefault="002415E9" w:rsidP="00645923">
      <w:pPr>
        <w:ind w:firstLine="709"/>
        <w:rPr>
          <w:szCs w:val="28"/>
        </w:rPr>
      </w:pPr>
      <w:r w:rsidRPr="00645923">
        <w:rPr>
          <w:szCs w:val="28"/>
        </w:rPr>
        <w:t>содействие развитию институтов гражданского общества;</w:t>
      </w:r>
    </w:p>
    <w:p w:rsidR="002415E9" w:rsidRPr="00645923" w:rsidRDefault="002415E9" w:rsidP="00645923">
      <w:pPr>
        <w:ind w:firstLine="709"/>
        <w:rPr>
          <w:szCs w:val="28"/>
        </w:rPr>
      </w:pPr>
      <w:r w:rsidRPr="00645923">
        <w:rPr>
          <w:szCs w:val="28"/>
        </w:rPr>
        <w:t>повышение гражданской активности населения Красносулинского района;</w:t>
      </w:r>
    </w:p>
    <w:p w:rsidR="002415E9" w:rsidRPr="00645923" w:rsidRDefault="002415E9" w:rsidP="00645923">
      <w:pPr>
        <w:ind w:firstLine="709"/>
        <w:rPr>
          <w:szCs w:val="28"/>
        </w:rPr>
      </w:pPr>
      <w:r w:rsidRPr="00645923">
        <w:rPr>
          <w:szCs w:val="28"/>
        </w:rPr>
        <w:lastRenderedPageBreak/>
        <w:t>расширение взаимодействия органов местного самоуправления и институтов гражданского общества;</w:t>
      </w:r>
    </w:p>
    <w:p w:rsidR="002415E9" w:rsidRPr="00645923" w:rsidRDefault="002415E9" w:rsidP="00645923">
      <w:pPr>
        <w:ind w:firstLine="709"/>
        <w:rPr>
          <w:szCs w:val="28"/>
        </w:rPr>
      </w:pPr>
      <w:r w:rsidRPr="00645923">
        <w:rPr>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2415E9" w:rsidRPr="00645923" w:rsidRDefault="002415E9" w:rsidP="00645923">
      <w:pPr>
        <w:ind w:firstLine="709"/>
        <w:rPr>
          <w:szCs w:val="28"/>
        </w:rPr>
      </w:pPr>
      <w:r w:rsidRPr="00645923">
        <w:rPr>
          <w:szCs w:val="28"/>
        </w:rPr>
        <w:t>Целью муниципальной программы являются совершенствование</w:t>
      </w:r>
      <w:r w:rsidR="00082C07" w:rsidRPr="00645923">
        <w:rPr>
          <w:szCs w:val="28"/>
        </w:rPr>
        <w:t xml:space="preserve"> </w:t>
      </w:r>
      <w:r w:rsidRPr="00645923">
        <w:rPr>
          <w:szCs w:val="28"/>
        </w:rPr>
        <w:t xml:space="preserve">муниципального управления и муниципальной службы в Красносулинском районе, развитие гражданского общества. </w:t>
      </w:r>
    </w:p>
    <w:p w:rsidR="002415E9" w:rsidRPr="00645923" w:rsidRDefault="002415E9" w:rsidP="00645923">
      <w:pPr>
        <w:ind w:firstLine="709"/>
        <w:rPr>
          <w:szCs w:val="28"/>
        </w:rPr>
      </w:pPr>
      <w:r w:rsidRPr="00645923">
        <w:rPr>
          <w:szCs w:val="28"/>
        </w:rPr>
        <w:t xml:space="preserve">Положения муниципальной программы соответствуют Стратегии социально-экономического развития Красносулинского района на период </w:t>
      </w:r>
      <w:r w:rsidR="009877A0" w:rsidRPr="00645923">
        <w:rPr>
          <w:szCs w:val="28"/>
        </w:rPr>
        <w:br/>
      </w:r>
      <w:r w:rsidRPr="00645923">
        <w:rPr>
          <w:szCs w:val="28"/>
        </w:rPr>
        <w:t>до 2030 года, утвержденной решением Собрания депутатов Красносулинского района от 24.12.2018 № 365.</w:t>
      </w:r>
    </w:p>
    <w:p w:rsidR="002415E9" w:rsidRPr="00645923" w:rsidRDefault="002415E9" w:rsidP="00645923">
      <w:pPr>
        <w:ind w:firstLine="709"/>
        <w:rPr>
          <w:szCs w:val="28"/>
        </w:rPr>
      </w:pPr>
      <w:r w:rsidRPr="00645923">
        <w:rPr>
          <w:szCs w:val="28"/>
        </w:rPr>
        <w:t xml:space="preserve">Сведения о показателях муниципальной программы, подпрограмм муниципальной программы и их значениях приведены </w:t>
      </w:r>
      <w:r w:rsidRPr="00645923">
        <w:rPr>
          <w:szCs w:val="28"/>
        </w:rPr>
        <w:br/>
        <w:t xml:space="preserve">в приложении № 1 к муниципальной программе. </w:t>
      </w:r>
    </w:p>
    <w:p w:rsidR="002415E9" w:rsidRPr="00645923" w:rsidRDefault="002415E9" w:rsidP="00645923">
      <w:pPr>
        <w:ind w:firstLine="709"/>
        <w:rPr>
          <w:szCs w:val="28"/>
        </w:rPr>
      </w:pPr>
      <w:r w:rsidRPr="00645923">
        <w:rPr>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муниципальной программе. </w:t>
      </w:r>
    </w:p>
    <w:p w:rsidR="002415E9" w:rsidRPr="00645923" w:rsidRDefault="002415E9" w:rsidP="00645923">
      <w:pPr>
        <w:ind w:firstLine="709"/>
        <w:rPr>
          <w:szCs w:val="28"/>
        </w:rPr>
      </w:pPr>
      <w:r w:rsidRPr="00645923">
        <w:rPr>
          <w:szCs w:val="28"/>
        </w:rPr>
        <w:t xml:space="preserve">Расходы бюджета района на реализацию муниципальной программы приведены в приложении № 3 к муниципальной программе. </w:t>
      </w:r>
    </w:p>
    <w:p w:rsidR="002415E9" w:rsidRPr="00645923" w:rsidRDefault="002415E9" w:rsidP="00645923">
      <w:pPr>
        <w:ind w:firstLine="709"/>
        <w:rPr>
          <w:szCs w:val="28"/>
        </w:rPr>
      </w:pPr>
      <w:r w:rsidRPr="00645923">
        <w:rPr>
          <w:szCs w:val="28"/>
        </w:rPr>
        <w:t xml:space="preserve">Расходы на реализацию муниципальной программы приведены в приложении № 4 к муниципальной программе. </w:t>
      </w:r>
    </w:p>
    <w:p w:rsidR="002415E9" w:rsidRPr="00645923" w:rsidRDefault="002415E9" w:rsidP="00645923">
      <w:pPr>
        <w:ind w:firstLine="709"/>
        <w:rPr>
          <w:szCs w:val="28"/>
        </w:rPr>
      </w:pPr>
    </w:p>
    <w:p w:rsidR="005646DC" w:rsidRPr="00645923" w:rsidRDefault="005646DC" w:rsidP="00645923">
      <w:pPr>
        <w:ind w:firstLine="709"/>
        <w:rPr>
          <w:rFonts w:eastAsia="Calibri"/>
          <w:szCs w:val="28"/>
        </w:rPr>
      </w:pPr>
    </w:p>
    <w:p w:rsidR="005646DC" w:rsidRPr="00645923" w:rsidRDefault="005646DC" w:rsidP="00645923">
      <w:pPr>
        <w:ind w:firstLine="0"/>
        <w:rPr>
          <w:rFonts w:eastAsia="Calibri"/>
          <w:szCs w:val="28"/>
        </w:rPr>
      </w:pPr>
    </w:p>
    <w:p w:rsidR="002415E9" w:rsidRPr="00645923" w:rsidRDefault="002415E9" w:rsidP="00645923">
      <w:pPr>
        <w:ind w:firstLine="0"/>
        <w:rPr>
          <w:rFonts w:eastAsia="Calibri"/>
          <w:szCs w:val="28"/>
        </w:rPr>
      </w:pPr>
      <w:r w:rsidRPr="00645923">
        <w:rPr>
          <w:rFonts w:eastAsia="Calibri"/>
          <w:szCs w:val="28"/>
        </w:rPr>
        <w:t>Управляющий делами</w:t>
      </w:r>
    </w:p>
    <w:p w:rsidR="002415E9" w:rsidRPr="00645923" w:rsidRDefault="002415E9" w:rsidP="00645923">
      <w:pPr>
        <w:tabs>
          <w:tab w:val="right" w:pos="9639"/>
        </w:tabs>
        <w:ind w:firstLine="0"/>
        <w:rPr>
          <w:szCs w:val="28"/>
          <w:highlight w:val="yellow"/>
        </w:rPr>
      </w:pPr>
      <w:r w:rsidRPr="00645923">
        <w:rPr>
          <w:rFonts w:eastAsia="Calibri"/>
          <w:szCs w:val="28"/>
        </w:rPr>
        <w:t>Администрации района</w:t>
      </w:r>
      <w:r w:rsidRPr="00645923">
        <w:rPr>
          <w:rFonts w:eastAsia="Calibri"/>
          <w:szCs w:val="28"/>
        </w:rPr>
        <w:tab/>
        <w:t>И.Ю. Кишкинова</w:t>
      </w:r>
    </w:p>
    <w:p w:rsidR="00A6211B" w:rsidRPr="00AA0A5B" w:rsidRDefault="00A6211B" w:rsidP="00EA1878">
      <w:pPr>
        <w:ind w:firstLine="0"/>
        <w:jc w:val="center"/>
        <w:rPr>
          <w:sz w:val="20"/>
        </w:rPr>
      </w:pPr>
    </w:p>
    <w:p w:rsidR="00E83430" w:rsidRPr="00EA1878" w:rsidRDefault="00E83430" w:rsidP="009877A0">
      <w:pPr>
        <w:rPr>
          <w:szCs w:val="28"/>
        </w:rPr>
        <w:sectPr w:rsidR="00E83430" w:rsidRPr="00EA1878" w:rsidSect="00645923">
          <w:headerReference w:type="even" r:id="rId9"/>
          <w:headerReference w:type="default" r:id="rId10"/>
          <w:headerReference w:type="first" r:id="rId11"/>
          <w:pgSz w:w="11907" w:h="16840"/>
          <w:pgMar w:top="1134" w:right="567" w:bottom="1134" w:left="1701" w:header="709" w:footer="499" w:gutter="0"/>
          <w:pgNumType w:start="1"/>
          <w:cols w:space="720"/>
          <w:titlePg/>
          <w:docGrid w:linePitch="381"/>
        </w:sectPr>
      </w:pPr>
    </w:p>
    <w:p w:rsidR="003F0A35" w:rsidRPr="00C56A5B" w:rsidRDefault="003F0A35" w:rsidP="00645923">
      <w:pPr>
        <w:ind w:left="14742" w:firstLine="0"/>
        <w:jc w:val="center"/>
        <w:rPr>
          <w:szCs w:val="28"/>
        </w:rPr>
      </w:pPr>
      <w:r w:rsidRPr="00C56A5B">
        <w:rPr>
          <w:szCs w:val="28"/>
        </w:rPr>
        <w:lastRenderedPageBreak/>
        <w:t>Приложение № 1</w:t>
      </w:r>
    </w:p>
    <w:p w:rsidR="003F0A35" w:rsidRPr="00C56A5B" w:rsidRDefault="003F0A35" w:rsidP="00645923">
      <w:pPr>
        <w:ind w:left="14742" w:firstLine="0"/>
        <w:jc w:val="center"/>
        <w:rPr>
          <w:szCs w:val="28"/>
        </w:rPr>
      </w:pPr>
      <w:r w:rsidRPr="00C56A5B">
        <w:rPr>
          <w:szCs w:val="28"/>
        </w:rPr>
        <w:t>к муниципальной программе</w:t>
      </w:r>
    </w:p>
    <w:p w:rsidR="003F0A35" w:rsidRPr="00C56A5B" w:rsidRDefault="003F0A35" w:rsidP="00645923">
      <w:pPr>
        <w:ind w:left="14742" w:firstLine="0"/>
        <w:jc w:val="center"/>
        <w:rPr>
          <w:szCs w:val="28"/>
        </w:rPr>
      </w:pPr>
      <w:r w:rsidRPr="00C56A5B">
        <w:rPr>
          <w:szCs w:val="28"/>
        </w:rPr>
        <w:t>Красносулинского района</w:t>
      </w:r>
    </w:p>
    <w:p w:rsidR="003F0A35" w:rsidRPr="00C56A5B" w:rsidRDefault="003F0A35" w:rsidP="00645923">
      <w:pPr>
        <w:ind w:left="14742" w:firstLine="0"/>
        <w:jc w:val="center"/>
        <w:rPr>
          <w:szCs w:val="28"/>
        </w:rPr>
      </w:pPr>
      <w:r w:rsidRPr="00C56A5B">
        <w:rPr>
          <w:szCs w:val="28"/>
        </w:rPr>
        <w:t>«Муниципальное управление</w:t>
      </w:r>
    </w:p>
    <w:p w:rsidR="003F0A35" w:rsidRPr="00C56A5B" w:rsidRDefault="003F0A35" w:rsidP="00645923">
      <w:pPr>
        <w:ind w:left="14742" w:firstLine="0"/>
        <w:jc w:val="center"/>
        <w:rPr>
          <w:szCs w:val="28"/>
        </w:rPr>
      </w:pPr>
      <w:r w:rsidRPr="00C56A5B">
        <w:rPr>
          <w:szCs w:val="28"/>
        </w:rPr>
        <w:t>и муниципальная служба»</w:t>
      </w:r>
    </w:p>
    <w:p w:rsidR="003F0A35" w:rsidRPr="00C56A5B" w:rsidRDefault="003F0A35" w:rsidP="00645923">
      <w:pPr>
        <w:rPr>
          <w:szCs w:val="28"/>
        </w:rPr>
      </w:pPr>
    </w:p>
    <w:p w:rsidR="003F0A35" w:rsidRPr="00C56A5B" w:rsidRDefault="003F0A35" w:rsidP="00645923">
      <w:pPr>
        <w:ind w:firstLine="0"/>
        <w:jc w:val="center"/>
        <w:rPr>
          <w:szCs w:val="28"/>
        </w:rPr>
      </w:pPr>
      <w:r w:rsidRPr="00C56A5B">
        <w:rPr>
          <w:szCs w:val="28"/>
        </w:rPr>
        <w:t>СВЕДЕНИЯ</w:t>
      </w:r>
    </w:p>
    <w:p w:rsidR="003F0A35" w:rsidRPr="00C56A5B" w:rsidRDefault="003F0A35" w:rsidP="00645923">
      <w:pPr>
        <w:ind w:firstLine="0"/>
        <w:jc w:val="center"/>
        <w:rPr>
          <w:szCs w:val="28"/>
        </w:rPr>
      </w:pPr>
      <w:r w:rsidRPr="00C56A5B">
        <w:rPr>
          <w:szCs w:val="28"/>
        </w:rPr>
        <w:t xml:space="preserve">о показателях муниципальной программы Красносулинского района «Муниципальное управление и муниципальная служба», подпрограмм муниципальной программы </w:t>
      </w:r>
    </w:p>
    <w:p w:rsidR="003F0A35" w:rsidRPr="00C56A5B" w:rsidRDefault="003F0A35" w:rsidP="00645923">
      <w:pPr>
        <w:ind w:firstLine="0"/>
        <w:jc w:val="center"/>
        <w:rPr>
          <w:szCs w:val="28"/>
        </w:rPr>
      </w:pPr>
      <w:r w:rsidRPr="00C56A5B">
        <w:rPr>
          <w:szCs w:val="28"/>
        </w:rPr>
        <w:t>Красносулинского района «Муниципальное управление и муниципальная служба» и их значениях</w:t>
      </w:r>
    </w:p>
    <w:p w:rsidR="003F0A35" w:rsidRPr="00C56A5B" w:rsidRDefault="003F0A35" w:rsidP="00645923">
      <w:pPr>
        <w:rPr>
          <w:szCs w:val="28"/>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4819"/>
        <w:gridCol w:w="1410"/>
        <w:gridCol w:w="1312"/>
        <w:gridCol w:w="964"/>
        <w:gridCol w:w="969"/>
        <w:gridCol w:w="964"/>
        <w:gridCol w:w="964"/>
        <w:gridCol w:w="964"/>
        <w:gridCol w:w="964"/>
        <w:gridCol w:w="964"/>
        <w:gridCol w:w="964"/>
        <w:gridCol w:w="964"/>
        <w:gridCol w:w="964"/>
        <w:gridCol w:w="964"/>
        <w:gridCol w:w="964"/>
        <w:gridCol w:w="964"/>
        <w:gridCol w:w="902"/>
      </w:tblGrid>
      <w:tr w:rsidR="00961DF7" w:rsidRPr="00645923" w:rsidTr="00961DF7">
        <w:trPr>
          <w:tblHeader/>
        </w:trPr>
        <w:tc>
          <w:tcPr>
            <w:tcW w:w="567" w:type="dxa"/>
            <w:vMerge w:val="restart"/>
            <w:tcBorders>
              <w:top w:val="single" w:sz="4" w:space="0" w:color="auto"/>
              <w:left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p w:rsidR="003F0A35" w:rsidRPr="00645923" w:rsidRDefault="003F0A35" w:rsidP="00645923">
            <w:pPr>
              <w:ind w:firstLine="0"/>
              <w:jc w:val="center"/>
              <w:rPr>
                <w:sz w:val="24"/>
                <w:szCs w:val="24"/>
              </w:rPr>
            </w:pPr>
            <w:r w:rsidRPr="00645923">
              <w:rPr>
                <w:sz w:val="24"/>
                <w:szCs w:val="24"/>
              </w:rPr>
              <w:t>п/п</w:t>
            </w:r>
          </w:p>
        </w:tc>
        <w:tc>
          <w:tcPr>
            <w:tcW w:w="4819" w:type="dxa"/>
            <w:vMerge w:val="restart"/>
            <w:tcBorders>
              <w:top w:val="single" w:sz="4" w:space="0" w:color="auto"/>
              <w:left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Номер и</w:t>
            </w:r>
          </w:p>
          <w:p w:rsidR="003F0A35" w:rsidRPr="00645923" w:rsidRDefault="003F0A35" w:rsidP="00645923">
            <w:pPr>
              <w:ind w:firstLine="0"/>
              <w:jc w:val="center"/>
              <w:rPr>
                <w:sz w:val="24"/>
                <w:szCs w:val="24"/>
              </w:rPr>
            </w:pPr>
            <w:r w:rsidRPr="00645923">
              <w:rPr>
                <w:sz w:val="24"/>
                <w:szCs w:val="24"/>
              </w:rPr>
              <w:t>наименование</w:t>
            </w:r>
          </w:p>
          <w:p w:rsidR="003F0A35" w:rsidRPr="00645923" w:rsidRDefault="003F0A35" w:rsidP="00645923">
            <w:pPr>
              <w:ind w:firstLine="0"/>
              <w:jc w:val="center"/>
              <w:rPr>
                <w:sz w:val="24"/>
                <w:szCs w:val="24"/>
              </w:rPr>
            </w:pPr>
            <w:r w:rsidRPr="00645923">
              <w:rPr>
                <w:sz w:val="24"/>
                <w:szCs w:val="24"/>
              </w:rPr>
              <w:t>показателя</w:t>
            </w:r>
          </w:p>
        </w:tc>
        <w:tc>
          <w:tcPr>
            <w:tcW w:w="1410" w:type="dxa"/>
            <w:vMerge w:val="restart"/>
            <w:tcBorders>
              <w:top w:val="single" w:sz="4" w:space="0" w:color="auto"/>
              <w:left w:val="single" w:sz="4" w:space="0" w:color="auto"/>
              <w:right w:val="single" w:sz="4" w:space="0" w:color="auto"/>
            </w:tcBorders>
          </w:tcPr>
          <w:p w:rsidR="003F0A35" w:rsidRPr="00645923" w:rsidRDefault="003F0A35" w:rsidP="00645923">
            <w:pPr>
              <w:ind w:hanging="4"/>
              <w:jc w:val="center"/>
              <w:rPr>
                <w:sz w:val="24"/>
                <w:szCs w:val="24"/>
              </w:rPr>
            </w:pPr>
            <w:r w:rsidRPr="00645923">
              <w:rPr>
                <w:sz w:val="24"/>
                <w:szCs w:val="24"/>
              </w:rPr>
              <w:t>Вид</w:t>
            </w:r>
          </w:p>
          <w:p w:rsidR="003F0A35" w:rsidRPr="00645923" w:rsidRDefault="003F0A35" w:rsidP="00645923">
            <w:pPr>
              <w:ind w:hanging="4"/>
              <w:jc w:val="center"/>
              <w:rPr>
                <w:sz w:val="24"/>
                <w:szCs w:val="24"/>
              </w:rPr>
            </w:pPr>
            <w:r w:rsidRPr="00645923">
              <w:rPr>
                <w:sz w:val="24"/>
                <w:szCs w:val="24"/>
              </w:rPr>
              <w:t>показателя</w:t>
            </w:r>
          </w:p>
        </w:tc>
        <w:tc>
          <w:tcPr>
            <w:tcW w:w="1312" w:type="dxa"/>
            <w:vMerge w:val="restart"/>
            <w:tcBorders>
              <w:top w:val="single" w:sz="4" w:space="0" w:color="auto"/>
              <w:left w:val="single" w:sz="4" w:space="0" w:color="auto"/>
              <w:right w:val="single" w:sz="4" w:space="0" w:color="auto"/>
            </w:tcBorders>
          </w:tcPr>
          <w:p w:rsidR="003F0A35" w:rsidRPr="00645923" w:rsidRDefault="003F0A35" w:rsidP="00645923">
            <w:pPr>
              <w:ind w:firstLine="15"/>
              <w:jc w:val="center"/>
              <w:rPr>
                <w:sz w:val="24"/>
                <w:szCs w:val="24"/>
              </w:rPr>
            </w:pPr>
            <w:r w:rsidRPr="00645923">
              <w:rPr>
                <w:sz w:val="24"/>
                <w:szCs w:val="24"/>
              </w:rPr>
              <w:t>Единица измерения</w:t>
            </w:r>
          </w:p>
        </w:tc>
        <w:tc>
          <w:tcPr>
            <w:tcW w:w="1933"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Данные для расчета</w:t>
            </w:r>
            <w:r w:rsidR="00F538FE" w:rsidRPr="00645923">
              <w:rPr>
                <w:sz w:val="24"/>
                <w:szCs w:val="24"/>
              </w:rPr>
              <w:t xml:space="preserve"> </w:t>
            </w:r>
            <w:r w:rsidRPr="00645923">
              <w:rPr>
                <w:sz w:val="24"/>
                <w:szCs w:val="24"/>
              </w:rPr>
              <w:t>значения</w:t>
            </w:r>
          </w:p>
          <w:p w:rsidR="003F0A35" w:rsidRPr="00645923" w:rsidRDefault="003F0A35" w:rsidP="00645923">
            <w:pPr>
              <w:ind w:firstLine="0"/>
              <w:jc w:val="center"/>
              <w:rPr>
                <w:sz w:val="24"/>
                <w:szCs w:val="24"/>
              </w:rPr>
            </w:pPr>
            <w:r w:rsidRPr="00645923">
              <w:rPr>
                <w:sz w:val="24"/>
                <w:szCs w:val="24"/>
              </w:rPr>
              <w:t>показателя</w:t>
            </w:r>
          </w:p>
        </w:tc>
        <w:tc>
          <w:tcPr>
            <w:tcW w:w="11506" w:type="dxa"/>
            <w:gridSpan w:val="12"/>
            <w:tcBorders>
              <w:top w:val="single" w:sz="4" w:space="0" w:color="auto"/>
              <w:left w:val="single" w:sz="4" w:space="0" w:color="auto"/>
              <w:bottom w:val="single" w:sz="4" w:space="0" w:color="auto"/>
              <w:right w:val="single" w:sz="4" w:space="0" w:color="auto"/>
            </w:tcBorders>
          </w:tcPr>
          <w:p w:rsidR="003F0A35" w:rsidRPr="00645923" w:rsidRDefault="003F0A35" w:rsidP="00645923">
            <w:pPr>
              <w:jc w:val="center"/>
              <w:rPr>
                <w:sz w:val="24"/>
                <w:szCs w:val="24"/>
              </w:rPr>
            </w:pPr>
            <w:r w:rsidRPr="00645923">
              <w:rPr>
                <w:sz w:val="24"/>
                <w:szCs w:val="24"/>
              </w:rPr>
              <w:t>Значение показателя</w:t>
            </w:r>
          </w:p>
        </w:tc>
      </w:tr>
      <w:tr w:rsidR="00961DF7" w:rsidRPr="00645923" w:rsidTr="00961DF7">
        <w:trPr>
          <w:tblHeader/>
        </w:trPr>
        <w:tc>
          <w:tcPr>
            <w:tcW w:w="567" w:type="dxa"/>
            <w:vMerge/>
            <w:tcBorders>
              <w:left w:val="single" w:sz="4" w:space="0" w:color="auto"/>
              <w:bottom w:val="single" w:sz="4" w:space="0" w:color="auto"/>
              <w:right w:val="single" w:sz="4" w:space="0" w:color="auto"/>
            </w:tcBorders>
          </w:tcPr>
          <w:p w:rsidR="003F0A35" w:rsidRPr="00645923" w:rsidRDefault="003F0A35" w:rsidP="00645923">
            <w:pPr>
              <w:rPr>
                <w:sz w:val="24"/>
                <w:szCs w:val="24"/>
              </w:rPr>
            </w:pPr>
          </w:p>
        </w:tc>
        <w:tc>
          <w:tcPr>
            <w:tcW w:w="4819" w:type="dxa"/>
            <w:vMerge/>
            <w:tcBorders>
              <w:left w:val="single" w:sz="4" w:space="0" w:color="auto"/>
              <w:bottom w:val="single" w:sz="4" w:space="0" w:color="auto"/>
              <w:right w:val="single" w:sz="4" w:space="0" w:color="auto"/>
            </w:tcBorders>
          </w:tcPr>
          <w:p w:rsidR="003F0A35" w:rsidRPr="00645923" w:rsidRDefault="003F0A35" w:rsidP="00645923">
            <w:pPr>
              <w:rPr>
                <w:sz w:val="24"/>
                <w:szCs w:val="24"/>
              </w:rPr>
            </w:pPr>
          </w:p>
        </w:tc>
        <w:tc>
          <w:tcPr>
            <w:tcW w:w="1410" w:type="dxa"/>
            <w:vMerge/>
            <w:tcBorders>
              <w:left w:val="single" w:sz="4" w:space="0" w:color="auto"/>
              <w:bottom w:val="single" w:sz="4" w:space="0" w:color="auto"/>
              <w:right w:val="single" w:sz="4" w:space="0" w:color="auto"/>
            </w:tcBorders>
          </w:tcPr>
          <w:p w:rsidR="003F0A35" w:rsidRPr="00645923" w:rsidRDefault="003F0A35" w:rsidP="00645923">
            <w:pPr>
              <w:rPr>
                <w:sz w:val="24"/>
                <w:szCs w:val="24"/>
              </w:rPr>
            </w:pPr>
          </w:p>
        </w:tc>
        <w:tc>
          <w:tcPr>
            <w:tcW w:w="1312" w:type="dxa"/>
            <w:vMerge/>
            <w:tcBorders>
              <w:left w:val="single" w:sz="4" w:space="0" w:color="auto"/>
              <w:bottom w:val="single" w:sz="4" w:space="0" w:color="auto"/>
              <w:right w:val="single" w:sz="4" w:space="0" w:color="auto"/>
            </w:tcBorders>
          </w:tcPr>
          <w:p w:rsidR="003F0A35" w:rsidRPr="00645923" w:rsidRDefault="003F0A35" w:rsidP="00645923">
            <w:pP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2017</w:t>
            </w:r>
          </w:p>
          <w:p w:rsidR="003F0A35" w:rsidRPr="00645923" w:rsidRDefault="003F0A35" w:rsidP="00645923">
            <w:pPr>
              <w:ind w:firstLine="0"/>
              <w:jc w:val="center"/>
              <w:rPr>
                <w:sz w:val="24"/>
                <w:szCs w:val="24"/>
              </w:rPr>
            </w:pPr>
            <w:r w:rsidRPr="00645923">
              <w:rPr>
                <w:sz w:val="24"/>
                <w:szCs w:val="24"/>
              </w:rPr>
              <w:t>год</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2018</w:t>
            </w:r>
          </w:p>
          <w:p w:rsidR="003F0A35" w:rsidRPr="00645923" w:rsidRDefault="003F0A35" w:rsidP="00645923">
            <w:pPr>
              <w:ind w:firstLine="0"/>
              <w:jc w:val="center"/>
              <w:rPr>
                <w:sz w:val="24"/>
                <w:szCs w:val="24"/>
              </w:rPr>
            </w:pPr>
            <w:r w:rsidRPr="00645923">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2019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2020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2021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2022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2023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2024 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2025</w:t>
            </w:r>
          </w:p>
          <w:p w:rsidR="003F0A35" w:rsidRPr="00645923" w:rsidRDefault="003F0A35" w:rsidP="00645923">
            <w:pPr>
              <w:ind w:firstLine="0"/>
              <w:jc w:val="center"/>
              <w:rPr>
                <w:sz w:val="24"/>
                <w:szCs w:val="24"/>
              </w:rPr>
            </w:pPr>
            <w:r w:rsidRPr="00645923">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2026</w:t>
            </w:r>
          </w:p>
          <w:p w:rsidR="003F0A35" w:rsidRPr="00645923" w:rsidRDefault="003F0A35" w:rsidP="00645923">
            <w:pPr>
              <w:ind w:firstLine="0"/>
              <w:jc w:val="center"/>
              <w:rPr>
                <w:sz w:val="24"/>
                <w:szCs w:val="24"/>
              </w:rPr>
            </w:pPr>
            <w:r w:rsidRPr="00645923">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2027</w:t>
            </w:r>
          </w:p>
          <w:p w:rsidR="003F0A35" w:rsidRPr="00645923" w:rsidRDefault="003F0A35" w:rsidP="00645923">
            <w:pPr>
              <w:ind w:firstLine="0"/>
              <w:jc w:val="center"/>
              <w:rPr>
                <w:sz w:val="24"/>
                <w:szCs w:val="24"/>
              </w:rPr>
            </w:pPr>
            <w:r w:rsidRPr="00645923">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2028</w:t>
            </w:r>
          </w:p>
          <w:p w:rsidR="003F0A35" w:rsidRPr="00645923" w:rsidRDefault="003F0A35" w:rsidP="00645923">
            <w:pPr>
              <w:ind w:firstLine="0"/>
              <w:jc w:val="center"/>
              <w:rPr>
                <w:sz w:val="24"/>
                <w:szCs w:val="24"/>
              </w:rPr>
            </w:pPr>
            <w:r w:rsidRPr="00645923">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2029</w:t>
            </w:r>
          </w:p>
          <w:p w:rsidR="003F0A35" w:rsidRPr="00645923" w:rsidRDefault="003F0A35" w:rsidP="00645923">
            <w:pPr>
              <w:ind w:firstLine="0"/>
              <w:jc w:val="center"/>
              <w:rPr>
                <w:sz w:val="24"/>
                <w:szCs w:val="24"/>
              </w:rPr>
            </w:pPr>
            <w:r w:rsidRPr="00645923">
              <w:rPr>
                <w:sz w:val="24"/>
                <w:szCs w:val="24"/>
              </w:rPr>
              <w:t>год</w:t>
            </w:r>
          </w:p>
        </w:tc>
        <w:tc>
          <w:tcPr>
            <w:tcW w:w="90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2030</w:t>
            </w:r>
          </w:p>
          <w:p w:rsidR="003F0A35" w:rsidRPr="00645923" w:rsidRDefault="003F0A35" w:rsidP="00645923">
            <w:pPr>
              <w:ind w:firstLine="0"/>
              <w:jc w:val="center"/>
              <w:rPr>
                <w:sz w:val="24"/>
                <w:szCs w:val="24"/>
              </w:rPr>
            </w:pPr>
            <w:r w:rsidRPr="00645923">
              <w:rPr>
                <w:sz w:val="24"/>
                <w:szCs w:val="24"/>
              </w:rPr>
              <w:t>год</w:t>
            </w:r>
          </w:p>
        </w:tc>
      </w:tr>
    </w:tbl>
    <w:p w:rsidR="00961DF7" w:rsidRPr="00645923" w:rsidRDefault="00961DF7" w:rsidP="00645923">
      <w:pPr>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4819"/>
        <w:gridCol w:w="1410"/>
        <w:gridCol w:w="1312"/>
        <w:gridCol w:w="964"/>
        <w:gridCol w:w="969"/>
        <w:gridCol w:w="964"/>
        <w:gridCol w:w="964"/>
        <w:gridCol w:w="964"/>
        <w:gridCol w:w="964"/>
        <w:gridCol w:w="964"/>
        <w:gridCol w:w="964"/>
        <w:gridCol w:w="964"/>
        <w:gridCol w:w="964"/>
        <w:gridCol w:w="964"/>
        <w:gridCol w:w="964"/>
        <w:gridCol w:w="964"/>
        <w:gridCol w:w="51"/>
        <w:gridCol w:w="767"/>
        <w:gridCol w:w="84"/>
      </w:tblGrid>
      <w:tr w:rsidR="00961DF7" w:rsidRPr="00645923" w:rsidTr="00961DF7">
        <w:trPr>
          <w:tblHeader/>
        </w:trPr>
        <w:tc>
          <w:tcPr>
            <w:tcW w:w="567" w:type="dxa"/>
            <w:tcBorders>
              <w:top w:val="single" w:sz="4" w:space="0" w:color="auto"/>
              <w:left w:val="single" w:sz="4" w:space="0" w:color="auto"/>
              <w:bottom w:val="single" w:sz="4" w:space="0" w:color="auto"/>
              <w:right w:val="single" w:sz="4" w:space="0" w:color="auto"/>
            </w:tcBorders>
            <w:hideMark/>
          </w:tcPr>
          <w:p w:rsidR="003F0A35" w:rsidRPr="00645923" w:rsidRDefault="003F0A35" w:rsidP="00645923">
            <w:pPr>
              <w:ind w:firstLine="0"/>
              <w:jc w:val="center"/>
              <w:rPr>
                <w:sz w:val="24"/>
                <w:szCs w:val="24"/>
              </w:rPr>
            </w:pPr>
            <w:r w:rsidRPr="00645923">
              <w:rPr>
                <w:sz w:val="24"/>
                <w:szCs w:val="24"/>
              </w:rPr>
              <w:t>1</w:t>
            </w:r>
          </w:p>
        </w:tc>
        <w:tc>
          <w:tcPr>
            <w:tcW w:w="4819" w:type="dxa"/>
            <w:tcBorders>
              <w:top w:val="single" w:sz="4" w:space="0" w:color="auto"/>
              <w:left w:val="single" w:sz="4" w:space="0" w:color="auto"/>
              <w:bottom w:val="single" w:sz="4" w:space="0" w:color="auto"/>
              <w:right w:val="single" w:sz="4" w:space="0" w:color="auto"/>
            </w:tcBorders>
            <w:hideMark/>
          </w:tcPr>
          <w:p w:rsidR="003F0A35" w:rsidRPr="00645923" w:rsidRDefault="003F0A35" w:rsidP="00645923">
            <w:pPr>
              <w:ind w:firstLine="0"/>
              <w:jc w:val="center"/>
              <w:rPr>
                <w:sz w:val="24"/>
                <w:szCs w:val="24"/>
              </w:rPr>
            </w:pPr>
            <w:r w:rsidRPr="00645923">
              <w:rPr>
                <w:sz w:val="24"/>
                <w:szCs w:val="24"/>
              </w:rPr>
              <w:t>2</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17</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18</w:t>
            </w:r>
          </w:p>
        </w:tc>
      </w:tr>
      <w:tr w:rsidR="003F0A35" w:rsidRPr="00645923" w:rsidTr="00961DF7">
        <w:tc>
          <w:tcPr>
            <w:tcW w:w="21547" w:type="dxa"/>
            <w:gridSpan w:val="20"/>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 Муниципальная программа «Муниципальное управление и муниципальная служба»</w:t>
            </w:r>
          </w:p>
        </w:tc>
      </w:tr>
      <w:tr w:rsidR="00961DF7" w:rsidRPr="00645923" w:rsidTr="00404B6A">
        <w:tc>
          <w:tcPr>
            <w:tcW w:w="567"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1.1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left"/>
              <w:rPr>
                <w:sz w:val="24"/>
                <w:szCs w:val="24"/>
              </w:rPr>
            </w:pPr>
            <w:r w:rsidRPr="00645923">
              <w:rPr>
                <w:sz w:val="24"/>
                <w:szCs w:val="24"/>
              </w:rPr>
              <w:t>Показатель 1. Доля граждан, положительно оценивающих деятельность органов местного самоуправления Красносулинского района</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50</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51</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52,1</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52,3</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52,4</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52,5</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52,6</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52,7</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F0A35" w:rsidRPr="00645923" w:rsidRDefault="003F0A35" w:rsidP="00645923">
            <w:pPr>
              <w:ind w:firstLine="0"/>
              <w:jc w:val="center"/>
              <w:rPr>
                <w:sz w:val="24"/>
                <w:szCs w:val="24"/>
              </w:rPr>
            </w:pPr>
            <w:r w:rsidRPr="00645923">
              <w:rPr>
                <w:sz w:val="24"/>
                <w:szCs w:val="24"/>
              </w:rPr>
              <w:t>52,8</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52,9</w:t>
            </w:r>
          </w:p>
        </w:tc>
        <w:tc>
          <w:tcPr>
            <w:tcW w:w="851"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53</w:t>
            </w:r>
          </w:p>
        </w:tc>
      </w:tr>
      <w:tr w:rsidR="00961DF7" w:rsidRPr="00645923" w:rsidTr="00404B6A">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1.2</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2. Доля граждан, удовлетворенных уровнем информированности о деятельности органов местного самоуправления Красносулинского района</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25,25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25,75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26,26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26,52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26,79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27,05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27,27</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27,54</w:t>
            </w:r>
          </w:p>
        </w:tc>
        <w:tc>
          <w:tcPr>
            <w:tcW w:w="851"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27,54</w:t>
            </w:r>
          </w:p>
        </w:tc>
      </w:tr>
      <w:tr w:rsidR="00961DF7" w:rsidRPr="00645923" w:rsidTr="00404B6A">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1.3</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 xml:space="preserve">Показатель 3. Доля граждан, положительно оценивающих деятельность институтов гражданского общества </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1015"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851" w:type="dxa"/>
            <w:gridSpan w:val="2"/>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r>
      <w:tr w:rsidR="00961DF7" w:rsidRPr="00645923" w:rsidTr="00404B6A">
        <w:tc>
          <w:tcPr>
            <w:tcW w:w="567"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1.4</w:t>
            </w:r>
          </w:p>
        </w:tc>
        <w:tc>
          <w:tcPr>
            <w:tcW w:w="4819"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left"/>
              <w:rPr>
                <w:sz w:val="24"/>
                <w:szCs w:val="24"/>
              </w:rPr>
            </w:pPr>
            <w:r w:rsidRPr="00645923">
              <w:rPr>
                <w:sz w:val="24"/>
                <w:szCs w:val="24"/>
              </w:rPr>
              <w:t>Показатель 4.</w:t>
            </w:r>
            <w:r w:rsidR="00961DF7" w:rsidRPr="00645923">
              <w:rPr>
                <w:sz w:val="24"/>
                <w:szCs w:val="24"/>
              </w:rPr>
              <w:t xml:space="preserve"> </w:t>
            </w:r>
            <w:r w:rsidRPr="00645923">
              <w:rPr>
                <w:sz w:val="24"/>
                <w:szCs w:val="24"/>
              </w:rPr>
              <w:t>Доля граждан, положительно оценивающих уровень межэтнического согласия в Красносулинском районе</w:t>
            </w:r>
          </w:p>
        </w:tc>
        <w:tc>
          <w:tcPr>
            <w:tcW w:w="1410"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rPr>
            </w:pPr>
            <w:r w:rsidRPr="00645923">
              <w:rPr>
                <w:sz w:val="24"/>
                <w:szCs w:val="24"/>
              </w:rPr>
              <w:t>П</w:t>
            </w:r>
            <w:r w:rsidR="0093209A" w:rsidRPr="00645923">
              <w:rPr>
                <w:sz w:val="24"/>
                <w:szCs w:val="24"/>
              </w:rPr>
              <w:t>роцентов</w:t>
            </w:r>
            <w:r w:rsidRPr="00645923">
              <w:rPr>
                <w:sz w:val="24"/>
                <w:szCs w:val="24"/>
              </w:rPr>
              <w:t xml:space="preserve"> от общего числа жителей</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93209A"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7C0B3C" w:rsidP="00645923">
            <w:pPr>
              <w:ind w:firstLine="0"/>
              <w:jc w:val="center"/>
              <w:rPr>
                <w:sz w:val="24"/>
                <w:szCs w:val="24"/>
              </w:rPr>
            </w:pPr>
            <w:r w:rsidRPr="00645923">
              <w:rPr>
                <w:sz w:val="24"/>
                <w:szCs w:val="24"/>
              </w:rPr>
              <w:t>76,6</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highlight w:val="yellow"/>
              </w:rPr>
            </w:pPr>
            <w:r w:rsidRPr="00645923">
              <w:rPr>
                <w:sz w:val="24"/>
                <w:szCs w:val="24"/>
              </w:rPr>
              <w:t>76,7</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highlight w:val="yellow"/>
              </w:rPr>
            </w:pPr>
            <w:r w:rsidRPr="00645923">
              <w:rPr>
                <w:sz w:val="24"/>
                <w:szCs w:val="24"/>
              </w:rPr>
              <w:t>76,8</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rPr>
            </w:pPr>
            <w:r w:rsidRPr="00645923">
              <w:rPr>
                <w:sz w:val="24"/>
                <w:szCs w:val="24"/>
              </w:rPr>
              <w:t>76,9</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rPr>
            </w:pPr>
            <w:r w:rsidRPr="00645923">
              <w:rPr>
                <w:sz w:val="24"/>
                <w:szCs w:val="24"/>
              </w:rPr>
              <w:t>77,0</w:t>
            </w:r>
          </w:p>
        </w:tc>
        <w:tc>
          <w:tcPr>
            <w:tcW w:w="964" w:type="dxa"/>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rPr>
            </w:pPr>
            <w:r w:rsidRPr="00645923">
              <w:rPr>
                <w:sz w:val="24"/>
                <w:szCs w:val="24"/>
              </w:rPr>
              <w:t>77,0</w:t>
            </w:r>
          </w:p>
        </w:tc>
        <w:tc>
          <w:tcPr>
            <w:tcW w:w="1015" w:type="dxa"/>
            <w:gridSpan w:val="2"/>
            <w:tcBorders>
              <w:top w:val="single" w:sz="4" w:space="0" w:color="auto"/>
              <w:left w:val="single" w:sz="4" w:space="0" w:color="auto"/>
              <w:bottom w:val="single" w:sz="4" w:space="0" w:color="auto"/>
              <w:right w:val="single" w:sz="4" w:space="0" w:color="auto"/>
            </w:tcBorders>
          </w:tcPr>
          <w:p w:rsidR="0093209A" w:rsidRPr="00645923" w:rsidRDefault="008361D8" w:rsidP="00645923">
            <w:pPr>
              <w:ind w:firstLine="0"/>
              <w:jc w:val="center"/>
              <w:rPr>
                <w:sz w:val="24"/>
                <w:szCs w:val="24"/>
              </w:rPr>
            </w:pPr>
            <w:r w:rsidRPr="00645923">
              <w:rPr>
                <w:sz w:val="24"/>
                <w:szCs w:val="24"/>
              </w:rPr>
              <w:t>77,1</w:t>
            </w:r>
          </w:p>
        </w:tc>
        <w:tc>
          <w:tcPr>
            <w:tcW w:w="851" w:type="dxa"/>
            <w:gridSpan w:val="2"/>
            <w:tcBorders>
              <w:top w:val="single" w:sz="4" w:space="0" w:color="auto"/>
              <w:left w:val="single" w:sz="4" w:space="0" w:color="auto"/>
              <w:bottom w:val="single" w:sz="4" w:space="0" w:color="auto"/>
              <w:right w:val="single" w:sz="4" w:space="0" w:color="auto"/>
            </w:tcBorders>
          </w:tcPr>
          <w:p w:rsidR="0093209A" w:rsidRPr="00645923" w:rsidRDefault="007C0B3C" w:rsidP="00645923">
            <w:pPr>
              <w:ind w:firstLine="0"/>
              <w:jc w:val="center"/>
              <w:rPr>
                <w:sz w:val="24"/>
                <w:szCs w:val="24"/>
              </w:rPr>
            </w:pPr>
            <w:r w:rsidRPr="00645923">
              <w:rPr>
                <w:sz w:val="24"/>
                <w:szCs w:val="24"/>
              </w:rPr>
              <w:t>77,2</w:t>
            </w:r>
          </w:p>
        </w:tc>
      </w:tr>
      <w:tr w:rsidR="00870999" w:rsidRPr="00645923" w:rsidTr="00404B6A">
        <w:tc>
          <w:tcPr>
            <w:tcW w:w="567" w:type="dxa"/>
            <w:tcBorders>
              <w:top w:val="single" w:sz="4" w:space="0" w:color="auto"/>
              <w:left w:val="single" w:sz="4" w:space="0" w:color="auto"/>
              <w:bottom w:val="single" w:sz="4" w:space="0" w:color="auto"/>
              <w:right w:val="single" w:sz="4" w:space="0" w:color="auto"/>
            </w:tcBorders>
          </w:tcPr>
          <w:p w:rsidR="00870999" w:rsidRPr="00645923" w:rsidRDefault="00870999" w:rsidP="00645923">
            <w:pPr>
              <w:ind w:firstLine="0"/>
              <w:jc w:val="center"/>
              <w:rPr>
                <w:sz w:val="24"/>
                <w:szCs w:val="24"/>
              </w:rPr>
            </w:pPr>
            <w:r w:rsidRPr="00645923">
              <w:rPr>
                <w:sz w:val="24"/>
                <w:szCs w:val="24"/>
              </w:rPr>
              <w:t>1.5</w:t>
            </w:r>
          </w:p>
        </w:tc>
        <w:tc>
          <w:tcPr>
            <w:tcW w:w="4819" w:type="dxa"/>
            <w:tcBorders>
              <w:top w:val="single" w:sz="4" w:space="0" w:color="auto"/>
              <w:left w:val="single" w:sz="4" w:space="0" w:color="auto"/>
              <w:bottom w:val="single" w:sz="4" w:space="0" w:color="auto"/>
              <w:right w:val="single" w:sz="4" w:space="0" w:color="auto"/>
            </w:tcBorders>
          </w:tcPr>
          <w:p w:rsidR="00870999" w:rsidRPr="00645923" w:rsidRDefault="00870999" w:rsidP="00645923">
            <w:pPr>
              <w:ind w:firstLine="0"/>
              <w:jc w:val="left"/>
              <w:rPr>
                <w:sz w:val="24"/>
                <w:szCs w:val="24"/>
              </w:rPr>
            </w:pPr>
            <w:r w:rsidRPr="00645923">
              <w:rPr>
                <w:sz w:val="24"/>
                <w:szCs w:val="24"/>
              </w:rPr>
              <w:t xml:space="preserve">Показатель 5. Доля граждан, у которых сформирована общероссийская гражданская идентичность </w:t>
            </w:r>
          </w:p>
        </w:tc>
        <w:tc>
          <w:tcPr>
            <w:tcW w:w="1410" w:type="dxa"/>
            <w:tcBorders>
              <w:top w:val="single" w:sz="4" w:space="0" w:color="auto"/>
              <w:left w:val="single" w:sz="4" w:space="0" w:color="auto"/>
              <w:bottom w:val="single" w:sz="4" w:space="0" w:color="auto"/>
              <w:right w:val="single" w:sz="4" w:space="0" w:color="auto"/>
            </w:tcBorders>
          </w:tcPr>
          <w:p w:rsidR="00870999" w:rsidRPr="00645923" w:rsidRDefault="00870999"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П</w:t>
            </w:r>
            <w:r w:rsidR="00F6690D" w:rsidRPr="00645923">
              <w:rPr>
                <w:sz w:val="24"/>
                <w:szCs w:val="24"/>
              </w:rPr>
              <w:t>роцентов</w:t>
            </w:r>
            <w:r w:rsidRPr="00645923">
              <w:rPr>
                <w:sz w:val="24"/>
                <w:szCs w:val="24"/>
              </w:rPr>
              <w:t xml:space="preserve"> от общего числа жителей</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F6690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5D6AA0" w:rsidP="00645923">
            <w:pPr>
              <w:ind w:firstLine="0"/>
              <w:jc w:val="center"/>
              <w:rPr>
                <w:sz w:val="24"/>
                <w:szCs w:val="24"/>
              </w:rPr>
            </w:pPr>
            <w:r w:rsidRPr="00645923">
              <w:rPr>
                <w:sz w:val="24"/>
                <w:szCs w:val="24"/>
              </w:rPr>
              <w:t>68,4</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37210C" w:rsidP="00645923">
            <w:pPr>
              <w:ind w:firstLine="0"/>
              <w:jc w:val="center"/>
              <w:rPr>
                <w:sz w:val="24"/>
                <w:szCs w:val="24"/>
              </w:rPr>
            </w:pPr>
            <w:r w:rsidRPr="00645923">
              <w:rPr>
                <w:sz w:val="24"/>
                <w:szCs w:val="24"/>
              </w:rPr>
              <w:t>68,5</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68,7</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68,9</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69,0</w:t>
            </w:r>
          </w:p>
        </w:tc>
        <w:tc>
          <w:tcPr>
            <w:tcW w:w="964" w:type="dxa"/>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69,1</w:t>
            </w:r>
          </w:p>
        </w:tc>
        <w:tc>
          <w:tcPr>
            <w:tcW w:w="1015" w:type="dxa"/>
            <w:gridSpan w:val="2"/>
            <w:tcBorders>
              <w:top w:val="single" w:sz="4" w:space="0" w:color="auto"/>
              <w:left w:val="single" w:sz="4" w:space="0" w:color="auto"/>
              <w:bottom w:val="single" w:sz="4" w:space="0" w:color="auto"/>
              <w:right w:val="single" w:sz="4" w:space="0" w:color="auto"/>
            </w:tcBorders>
          </w:tcPr>
          <w:p w:rsidR="00870999" w:rsidRPr="00645923" w:rsidRDefault="008361D8" w:rsidP="00645923">
            <w:pPr>
              <w:ind w:firstLine="0"/>
              <w:jc w:val="center"/>
              <w:rPr>
                <w:sz w:val="24"/>
                <w:szCs w:val="24"/>
              </w:rPr>
            </w:pPr>
            <w:r w:rsidRPr="00645923">
              <w:rPr>
                <w:sz w:val="24"/>
                <w:szCs w:val="24"/>
              </w:rPr>
              <w:t>69,3</w:t>
            </w:r>
          </w:p>
        </w:tc>
        <w:tc>
          <w:tcPr>
            <w:tcW w:w="851" w:type="dxa"/>
            <w:gridSpan w:val="2"/>
            <w:tcBorders>
              <w:top w:val="single" w:sz="4" w:space="0" w:color="auto"/>
              <w:left w:val="single" w:sz="4" w:space="0" w:color="auto"/>
              <w:bottom w:val="single" w:sz="4" w:space="0" w:color="auto"/>
              <w:right w:val="single" w:sz="4" w:space="0" w:color="auto"/>
            </w:tcBorders>
          </w:tcPr>
          <w:p w:rsidR="00870999" w:rsidRPr="00645923" w:rsidRDefault="003146A8" w:rsidP="00645923">
            <w:pPr>
              <w:ind w:firstLine="0"/>
              <w:jc w:val="center"/>
              <w:rPr>
                <w:sz w:val="24"/>
                <w:szCs w:val="24"/>
              </w:rPr>
            </w:pPr>
            <w:r w:rsidRPr="00645923">
              <w:rPr>
                <w:sz w:val="24"/>
                <w:szCs w:val="24"/>
              </w:rPr>
              <w:t>69,5</w:t>
            </w:r>
          </w:p>
        </w:tc>
      </w:tr>
      <w:tr w:rsidR="003F0A35" w:rsidRPr="00645923" w:rsidTr="00961DF7">
        <w:tc>
          <w:tcPr>
            <w:tcW w:w="21547" w:type="dxa"/>
            <w:gridSpan w:val="20"/>
            <w:tcBorders>
              <w:top w:val="single" w:sz="4" w:space="0" w:color="auto"/>
              <w:left w:val="single" w:sz="4" w:space="0" w:color="auto"/>
              <w:bottom w:val="single" w:sz="4" w:space="0" w:color="auto"/>
              <w:right w:val="single" w:sz="4" w:space="0" w:color="auto"/>
            </w:tcBorders>
          </w:tcPr>
          <w:p w:rsidR="00F72080" w:rsidRDefault="003F0A35" w:rsidP="00645923">
            <w:pPr>
              <w:ind w:firstLine="0"/>
              <w:jc w:val="center"/>
              <w:rPr>
                <w:sz w:val="24"/>
                <w:szCs w:val="24"/>
              </w:rPr>
            </w:pPr>
            <w:r w:rsidRPr="00645923">
              <w:rPr>
                <w:sz w:val="24"/>
                <w:szCs w:val="24"/>
              </w:rPr>
              <w:t>2. Подпрограмма 1</w:t>
            </w:r>
            <w:r w:rsidR="00961DF7" w:rsidRPr="00645923">
              <w:rPr>
                <w:sz w:val="24"/>
                <w:szCs w:val="24"/>
              </w:rPr>
              <w:t>.</w:t>
            </w:r>
            <w:r w:rsidRPr="00645923">
              <w:rPr>
                <w:sz w:val="24"/>
                <w:szCs w:val="24"/>
              </w:rPr>
              <w:t xml:space="preserve"> «Развитие муниципального управления и муниципальной службы в </w:t>
            </w:r>
          </w:p>
          <w:p w:rsidR="003F0A35" w:rsidRPr="00645923" w:rsidRDefault="003F0A35" w:rsidP="00645923">
            <w:pPr>
              <w:ind w:firstLine="0"/>
              <w:jc w:val="center"/>
              <w:rPr>
                <w:sz w:val="24"/>
                <w:szCs w:val="24"/>
              </w:rPr>
            </w:pPr>
            <w:r w:rsidRPr="00645923">
              <w:rPr>
                <w:sz w:val="24"/>
                <w:szCs w:val="24"/>
              </w:rPr>
              <w:t>Красносулинском районе»</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2.1</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1.1. Доля вакантных должностей муниципальной службы, замещенных на основе конкурса, от общего количества замещенных вакансий</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6</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24</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2.2</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1.2. Доля вакантных должностей муниципальной службы, замещенных на основе назначения из кадрового резерва, муниципального резерва управленческих кадров</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80</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40</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40</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lastRenderedPageBreak/>
              <w:t>2.3</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1.3. 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39</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40</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2.4</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1.4. Доля муниципальных служащих, имеющих высшее образование</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87</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89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90,5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91,5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92,5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93,5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94,5</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95</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1.5. Доля муниципальных служащих, в отношении которых проведены мероприятия по профессиональному развитию</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w:t>
            </w:r>
            <w:r w:rsidRPr="00645923">
              <w:rPr>
                <w:sz w:val="24"/>
                <w:szCs w:val="24"/>
              </w:rPr>
              <w:softHyphen/>
              <w:t>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48</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49</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50</w:t>
            </w:r>
          </w:p>
        </w:tc>
      </w:tr>
      <w:tr w:rsidR="003F0A35" w:rsidRPr="00645923" w:rsidTr="00961DF7">
        <w:trPr>
          <w:gridAfter w:val="1"/>
          <w:wAfter w:w="84" w:type="dxa"/>
        </w:trPr>
        <w:tc>
          <w:tcPr>
            <w:tcW w:w="21463" w:type="dxa"/>
            <w:gridSpan w:val="19"/>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 xml:space="preserve">3. Подпрограмма 2. «Обеспечение реализации муниципальной программы Красносулинского района </w:t>
            </w:r>
          </w:p>
          <w:p w:rsidR="003F0A35" w:rsidRPr="00645923" w:rsidRDefault="003F0A35" w:rsidP="00645923">
            <w:pPr>
              <w:ind w:firstLine="0"/>
              <w:jc w:val="center"/>
              <w:rPr>
                <w:sz w:val="24"/>
                <w:szCs w:val="24"/>
              </w:rPr>
            </w:pPr>
            <w:r w:rsidRPr="00645923">
              <w:rPr>
                <w:sz w:val="24"/>
                <w:szCs w:val="24"/>
              </w:rPr>
              <w:t>«Муниципальное управление и муниципальная служба»</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3.1</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2.1. 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100</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3.2</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2.2. Уровень экономии бюджетных средств по результатам осуществления закупок товаров, работ, услуг для муниципальных нужд</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процентов</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3</w:t>
            </w:r>
          </w:p>
        </w:tc>
      </w:tr>
      <w:tr w:rsidR="003F0A35" w:rsidRPr="00645923" w:rsidTr="008361D8">
        <w:tc>
          <w:tcPr>
            <w:tcW w:w="21546" w:type="dxa"/>
            <w:gridSpan w:val="20"/>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 Подпрограмма 3. «Поддержка социально ориентированных некоммерческих организаций»</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4.1</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Показатель 3.1. Количество социально ориентированных некоммерческих организаций, зарегистрированных на территории Красносулинского района</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20</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22</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23</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26</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27</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28</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29</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4.2</w:t>
            </w:r>
          </w:p>
        </w:tc>
        <w:tc>
          <w:tcPr>
            <w:tcW w:w="481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left"/>
              <w:rPr>
                <w:sz w:val="24"/>
                <w:szCs w:val="24"/>
              </w:rPr>
            </w:pPr>
            <w:r w:rsidRPr="00645923">
              <w:rPr>
                <w:sz w:val="24"/>
                <w:szCs w:val="24"/>
              </w:rPr>
              <w:t xml:space="preserve">Показатель 3.2. Количество мероприятий, проводимых СО НКО в рамках реализации общественно значимых (социальных) программ на средства субсидии </w:t>
            </w:r>
          </w:p>
        </w:tc>
        <w:tc>
          <w:tcPr>
            <w:tcW w:w="1410"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64" w:type="dxa"/>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c>
          <w:tcPr>
            <w:tcW w:w="902" w:type="dxa"/>
            <w:gridSpan w:val="3"/>
            <w:tcBorders>
              <w:top w:val="single" w:sz="4" w:space="0" w:color="auto"/>
              <w:left w:val="single" w:sz="4" w:space="0" w:color="auto"/>
              <w:bottom w:val="single" w:sz="4" w:space="0" w:color="auto"/>
              <w:right w:val="single" w:sz="4" w:space="0" w:color="auto"/>
            </w:tcBorders>
          </w:tcPr>
          <w:p w:rsidR="003F0A35" w:rsidRPr="00645923" w:rsidRDefault="003F0A35" w:rsidP="00645923">
            <w:pPr>
              <w:ind w:firstLine="0"/>
              <w:jc w:val="center"/>
              <w:rPr>
                <w:sz w:val="24"/>
                <w:szCs w:val="24"/>
              </w:rPr>
            </w:pPr>
            <w:r w:rsidRPr="00645923">
              <w:rPr>
                <w:sz w:val="24"/>
                <w:szCs w:val="24"/>
              </w:rPr>
              <w:t>5</w:t>
            </w:r>
          </w:p>
        </w:tc>
      </w:tr>
      <w:tr w:rsidR="00CF64FD" w:rsidRPr="00645923" w:rsidTr="00961DF7">
        <w:trPr>
          <w:gridAfter w:val="1"/>
          <w:wAfter w:w="84" w:type="dxa"/>
        </w:trPr>
        <w:tc>
          <w:tcPr>
            <w:tcW w:w="21463" w:type="dxa"/>
            <w:gridSpan w:val="19"/>
            <w:tcBorders>
              <w:top w:val="single" w:sz="4" w:space="0" w:color="auto"/>
              <w:left w:val="single" w:sz="4" w:space="0" w:color="auto"/>
              <w:bottom w:val="single" w:sz="4" w:space="0" w:color="auto"/>
              <w:right w:val="single" w:sz="4" w:space="0" w:color="auto"/>
            </w:tcBorders>
          </w:tcPr>
          <w:p w:rsidR="00CF64FD" w:rsidRPr="00645923" w:rsidRDefault="00CF64FD" w:rsidP="00645923">
            <w:pPr>
              <w:jc w:val="center"/>
              <w:rPr>
                <w:sz w:val="24"/>
                <w:szCs w:val="24"/>
              </w:rPr>
            </w:pPr>
            <w:r w:rsidRPr="00645923">
              <w:rPr>
                <w:sz w:val="24"/>
                <w:szCs w:val="24"/>
              </w:rPr>
              <w:t>5. Подпрограмма 4. «Укрепление единства российской нации и этнокультурное развитие народов»</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5.1</w:t>
            </w:r>
          </w:p>
        </w:tc>
        <w:tc>
          <w:tcPr>
            <w:tcW w:w="481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left"/>
              <w:rPr>
                <w:sz w:val="24"/>
                <w:szCs w:val="24"/>
              </w:rPr>
            </w:pPr>
            <w:r w:rsidRPr="00645923">
              <w:rPr>
                <w:sz w:val="24"/>
                <w:szCs w:val="24"/>
              </w:rPr>
              <w:t xml:space="preserve">Показатель 4.1. </w:t>
            </w:r>
            <w:r w:rsidRPr="00645923">
              <w:rPr>
                <w:sz w:val="24"/>
                <w:szCs w:val="28"/>
              </w:rPr>
              <w:t>Прирост числа участников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1410"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8,2</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8,2</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8,3</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8,4</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8,4</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8,5</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8,5</w:t>
            </w:r>
          </w:p>
        </w:tc>
        <w:tc>
          <w:tcPr>
            <w:tcW w:w="902" w:type="dxa"/>
            <w:gridSpan w:val="3"/>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8,6</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5.2</w:t>
            </w:r>
          </w:p>
        </w:tc>
        <w:tc>
          <w:tcPr>
            <w:tcW w:w="481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left"/>
              <w:rPr>
                <w:sz w:val="24"/>
                <w:szCs w:val="24"/>
              </w:rPr>
            </w:pPr>
            <w:r w:rsidRPr="00645923">
              <w:rPr>
                <w:sz w:val="24"/>
                <w:szCs w:val="24"/>
              </w:rPr>
              <w:t xml:space="preserve">Показатель 4.2. </w:t>
            </w:r>
            <w:r w:rsidRPr="00645923">
              <w:rPr>
                <w:sz w:val="24"/>
                <w:szCs w:val="28"/>
              </w:rPr>
              <w:t>Прирост числа участников мероприятий, направленных на укрепление общероссийского гражданского единства</w:t>
            </w:r>
          </w:p>
        </w:tc>
        <w:tc>
          <w:tcPr>
            <w:tcW w:w="1410"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2,9</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3,0</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3,1</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3,2</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3,3</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3,3</w:t>
            </w:r>
          </w:p>
        </w:tc>
        <w:tc>
          <w:tcPr>
            <w:tcW w:w="902" w:type="dxa"/>
            <w:gridSpan w:val="3"/>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3,4</w:t>
            </w:r>
          </w:p>
        </w:tc>
      </w:tr>
      <w:tr w:rsidR="00961DF7" w:rsidRPr="00645923" w:rsidTr="00961DF7">
        <w:tc>
          <w:tcPr>
            <w:tcW w:w="567"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5.3</w:t>
            </w:r>
          </w:p>
        </w:tc>
        <w:tc>
          <w:tcPr>
            <w:tcW w:w="481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left"/>
              <w:rPr>
                <w:sz w:val="24"/>
                <w:szCs w:val="24"/>
              </w:rPr>
            </w:pPr>
            <w:r w:rsidRPr="00645923">
              <w:rPr>
                <w:sz w:val="24"/>
                <w:szCs w:val="24"/>
              </w:rPr>
              <w:t>Показатель 4.3.</w:t>
            </w:r>
            <w:r w:rsidRPr="00645923">
              <w:rPr>
                <w:szCs w:val="28"/>
              </w:rPr>
              <w:t xml:space="preserve"> </w:t>
            </w:r>
            <w:r w:rsidRPr="00645923">
              <w:rPr>
                <w:sz w:val="24"/>
                <w:szCs w:val="28"/>
              </w:rPr>
              <w:t>Количество проведенных мероприятий, направленных на укрепление общероссийского гражданского единства и гармонизацию межэтнических отношений</w:t>
            </w:r>
          </w:p>
        </w:tc>
        <w:tc>
          <w:tcPr>
            <w:tcW w:w="1410"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left="-149" w:right="-125" w:firstLine="0"/>
              <w:jc w:val="center"/>
              <w:rPr>
                <w:sz w:val="24"/>
                <w:szCs w:val="24"/>
              </w:rPr>
            </w:pPr>
            <w:r w:rsidRPr="00645923">
              <w:rPr>
                <w:sz w:val="24"/>
                <w:szCs w:val="24"/>
              </w:rPr>
              <w:t>ведомст-венный</w:t>
            </w:r>
          </w:p>
        </w:tc>
        <w:tc>
          <w:tcPr>
            <w:tcW w:w="1312"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единиц</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9"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50</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51</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55</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57</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59</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60</w:t>
            </w:r>
          </w:p>
        </w:tc>
        <w:tc>
          <w:tcPr>
            <w:tcW w:w="964" w:type="dxa"/>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61</w:t>
            </w:r>
          </w:p>
        </w:tc>
        <w:tc>
          <w:tcPr>
            <w:tcW w:w="902" w:type="dxa"/>
            <w:gridSpan w:val="3"/>
            <w:tcBorders>
              <w:top w:val="single" w:sz="4" w:space="0" w:color="auto"/>
              <w:left w:val="single" w:sz="4" w:space="0" w:color="auto"/>
              <w:bottom w:val="single" w:sz="4" w:space="0" w:color="auto"/>
              <w:right w:val="single" w:sz="4" w:space="0" w:color="auto"/>
            </w:tcBorders>
          </w:tcPr>
          <w:p w:rsidR="00CF64FD" w:rsidRPr="00645923" w:rsidRDefault="00CF64FD" w:rsidP="00645923">
            <w:pPr>
              <w:ind w:firstLine="0"/>
              <w:jc w:val="center"/>
              <w:rPr>
                <w:sz w:val="24"/>
                <w:szCs w:val="24"/>
              </w:rPr>
            </w:pPr>
            <w:r w:rsidRPr="00645923">
              <w:rPr>
                <w:sz w:val="24"/>
                <w:szCs w:val="24"/>
              </w:rPr>
              <w:t>63</w:t>
            </w:r>
          </w:p>
        </w:tc>
      </w:tr>
    </w:tbl>
    <w:p w:rsidR="00750149" w:rsidRPr="00645923" w:rsidRDefault="00961DF7" w:rsidP="00645923">
      <w:pPr>
        <w:ind w:left="14742" w:firstLine="0"/>
        <w:jc w:val="center"/>
      </w:pPr>
      <w:r w:rsidRPr="00645923">
        <w:rPr>
          <w:color w:val="000000"/>
          <w:szCs w:val="28"/>
        </w:rPr>
        <w:br w:type="page"/>
      </w:r>
      <w:r w:rsidR="00750149" w:rsidRPr="00645923">
        <w:lastRenderedPageBreak/>
        <w:t>Приложение № 2</w:t>
      </w:r>
    </w:p>
    <w:p w:rsidR="00750149" w:rsidRPr="00645923" w:rsidRDefault="00750149" w:rsidP="00645923">
      <w:pPr>
        <w:ind w:left="14742" w:firstLine="0"/>
        <w:jc w:val="center"/>
      </w:pPr>
      <w:r w:rsidRPr="00645923">
        <w:t>к муниципальной программе</w:t>
      </w:r>
    </w:p>
    <w:p w:rsidR="00750149" w:rsidRPr="00645923" w:rsidRDefault="00750149" w:rsidP="00645923">
      <w:pPr>
        <w:ind w:left="14742" w:firstLine="0"/>
        <w:jc w:val="center"/>
      </w:pPr>
      <w:r w:rsidRPr="00645923">
        <w:t>Красносулинского района</w:t>
      </w:r>
    </w:p>
    <w:p w:rsidR="00750149" w:rsidRPr="00645923" w:rsidRDefault="00750149" w:rsidP="00645923">
      <w:pPr>
        <w:ind w:left="14742" w:firstLine="0"/>
        <w:jc w:val="center"/>
      </w:pPr>
      <w:r w:rsidRPr="00645923">
        <w:t>«Муниципальное управление</w:t>
      </w:r>
    </w:p>
    <w:p w:rsidR="00750149" w:rsidRPr="00645923" w:rsidRDefault="00750149" w:rsidP="00645923">
      <w:pPr>
        <w:ind w:left="14742" w:firstLine="0"/>
        <w:jc w:val="center"/>
      </w:pPr>
      <w:r w:rsidRPr="00645923">
        <w:t>и муниципальная служба»</w:t>
      </w:r>
    </w:p>
    <w:p w:rsidR="00750149" w:rsidRPr="00645923" w:rsidRDefault="00750149" w:rsidP="00645923">
      <w:pPr>
        <w:ind w:left="14742" w:firstLine="0"/>
      </w:pPr>
    </w:p>
    <w:p w:rsidR="00750149" w:rsidRPr="00645923" w:rsidRDefault="00750149" w:rsidP="00645923">
      <w:pPr>
        <w:ind w:firstLine="0"/>
        <w:jc w:val="center"/>
      </w:pPr>
      <w:r w:rsidRPr="00645923">
        <w:t>ПЕРЕЧЕНЬ</w:t>
      </w:r>
    </w:p>
    <w:p w:rsidR="00750149" w:rsidRPr="00645923" w:rsidRDefault="00750149" w:rsidP="00645923">
      <w:pPr>
        <w:ind w:firstLine="0"/>
        <w:jc w:val="center"/>
      </w:pPr>
      <w:r w:rsidRPr="00645923">
        <w:t>подпрограмм, основных мероприятий, приоритетных основных мероприятий и мероприятий ведомственных</w:t>
      </w:r>
    </w:p>
    <w:p w:rsidR="00750149" w:rsidRPr="00645923" w:rsidRDefault="00750149" w:rsidP="00645923">
      <w:pPr>
        <w:ind w:firstLine="0"/>
        <w:jc w:val="center"/>
      </w:pPr>
      <w:r w:rsidRPr="00645923">
        <w:t xml:space="preserve">целевых программ муниципальной программы Красносулинского района </w:t>
      </w:r>
    </w:p>
    <w:p w:rsidR="00750149" w:rsidRPr="00645923" w:rsidRDefault="00750149" w:rsidP="00645923">
      <w:pPr>
        <w:ind w:firstLine="0"/>
        <w:jc w:val="center"/>
      </w:pPr>
      <w:r w:rsidRPr="00645923">
        <w:t>«Муниципальное управление и муниципальная служба»</w:t>
      </w:r>
    </w:p>
    <w:p w:rsidR="00FC1635" w:rsidRPr="00645923" w:rsidRDefault="00FC1635" w:rsidP="00645923">
      <w:pPr>
        <w:ind w:firstLine="0"/>
        <w:jc w:val="cente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20"/>
        <w:gridCol w:w="3827"/>
        <w:gridCol w:w="1418"/>
        <w:gridCol w:w="1417"/>
        <w:gridCol w:w="4111"/>
        <w:gridCol w:w="3543"/>
        <w:gridCol w:w="1703"/>
      </w:tblGrid>
      <w:tr w:rsidR="006623F3" w:rsidRPr="00645923" w:rsidTr="007E28B3">
        <w:trPr>
          <w:trHeight w:val="20"/>
        </w:trPr>
        <w:tc>
          <w:tcPr>
            <w:tcW w:w="709" w:type="dxa"/>
            <w:vMerge w:val="restart"/>
            <w:tcBorders>
              <w:top w:val="single" w:sz="4" w:space="0" w:color="auto"/>
              <w:left w:val="single" w:sz="4" w:space="0" w:color="auto"/>
              <w:right w:val="single" w:sz="4" w:space="0" w:color="auto"/>
            </w:tcBorders>
            <w:hideMark/>
          </w:tcPr>
          <w:p w:rsidR="00D26E3B" w:rsidRPr="00645923" w:rsidRDefault="006623F3" w:rsidP="00645923">
            <w:pPr>
              <w:ind w:left="-108" w:right="-106" w:firstLine="0"/>
              <w:jc w:val="center"/>
              <w:rPr>
                <w:sz w:val="24"/>
                <w:szCs w:val="24"/>
              </w:rPr>
            </w:pPr>
            <w:r w:rsidRPr="00645923">
              <w:rPr>
                <w:sz w:val="24"/>
                <w:szCs w:val="24"/>
              </w:rPr>
              <w:t xml:space="preserve">№ </w:t>
            </w:r>
          </w:p>
          <w:p w:rsidR="006623F3" w:rsidRPr="00645923" w:rsidRDefault="006623F3" w:rsidP="00645923">
            <w:pPr>
              <w:ind w:left="-108" w:right="-106" w:firstLine="0"/>
              <w:jc w:val="center"/>
              <w:rPr>
                <w:sz w:val="24"/>
                <w:szCs w:val="24"/>
              </w:rPr>
            </w:pPr>
            <w:r w:rsidRPr="00645923">
              <w:rPr>
                <w:sz w:val="24"/>
                <w:szCs w:val="24"/>
              </w:rPr>
              <w:t>п/п</w:t>
            </w:r>
          </w:p>
        </w:tc>
        <w:tc>
          <w:tcPr>
            <w:tcW w:w="4820" w:type="dxa"/>
            <w:vMerge w:val="restart"/>
            <w:tcBorders>
              <w:top w:val="single" w:sz="4" w:space="0" w:color="auto"/>
              <w:left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Номер и наименование основного мероприятия, приоритетного основного мероприятия, мероприятия</w:t>
            </w:r>
            <w:r w:rsidR="00082C07" w:rsidRPr="00645923">
              <w:rPr>
                <w:sz w:val="24"/>
                <w:szCs w:val="24"/>
              </w:rPr>
              <w:t xml:space="preserve"> </w:t>
            </w:r>
            <w:r w:rsidRPr="00645923">
              <w:rPr>
                <w:sz w:val="24"/>
                <w:szCs w:val="24"/>
              </w:rPr>
              <w:t>ведомственной целевой программы</w:t>
            </w:r>
          </w:p>
        </w:tc>
        <w:tc>
          <w:tcPr>
            <w:tcW w:w="3827" w:type="dxa"/>
            <w:vMerge w:val="restart"/>
            <w:tcBorders>
              <w:top w:val="single" w:sz="4" w:space="0" w:color="auto"/>
              <w:left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Соисполнитель, участник, ответственный</w:t>
            </w:r>
            <w:r w:rsidR="00D26E3B" w:rsidRPr="00645923">
              <w:rPr>
                <w:sz w:val="24"/>
                <w:szCs w:val="24"/>
              </w:rPr>
              <w:t xml:space="preserve"> </w:t>
            </w:r>
            <w:r w:rsidRPr="00645923">
              <w:rPr>
                <w:sz w:val="24"/>
                <w:szCs w:val="24"/>
              </w:rPr>
              <w:t>за исполнение основного мероприятия, приоритетного основного мероприятия,</w:t>
            </w:r>
            <w:r w:rsidR="00D26E3B" w:rsidRPr="00645923">
              <w:rPr>
                <w:sz w:val="24"/>
                <w:szCs w:val="24"/>
              </w:rPr>
              <w:t xml:space="preserve"> </w:t>
            </w:r>
            <w:r w:rsidRPr="00645923">
              <w:rPr>
                <w:sz w:val="24"/>
                <w:szCs w:val="24"/>
              </w:rPr>
              <w:t>мероприятия ведомственной целевой программы</w:t>
            </w:r>
          </w:p>
        </w:tc>
        <w:tc>
          <w:tcPr>
            <w:tcW w:w="2835" w:type="dxa"/>
            <w:gridSpan w:val="2"/>
            <w:tcBorders>
              <w:top w:val="single" w:sz="4" w:space="0" w:color="auto"/>
              <w:left w:val="single" w:sz="4" w:space="0" w:color="auto"/>
              <w:bottom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Срок</w:t>
            </w:r>
          </w:p>
        </w:tc>
        <w:tc>
          <w:tcPr>
            <w:tcW w:w="4111" w:type="dxa"/>
            <w:vMerge w:val="restart"/>
            <w:tcBorders>
              <w:top w:val="single" w:sz="4" w:space="0" w:color="auto"/>
              <w:left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Ожидаемый результат</w:t>
            </w:r>
          </w:p>
          <w:p w:rsidR="006623F3" w:rsidRPr="00645923" w:rsidRDefault="006623F3" w:rsidP="00645923">
            <w:pPr>
              <w:ind w:left="-108" w:right="-106" w:firstLine="0"/>
              <w:jc w:val="center"/>
              <w:rPr>
                <w:sz w:val="24"/>
                <w:szCs w:val="24"/>
              </w:rPr>
            </w:pPr>
            <w:r w:rsidRPr="00645923">
              <w:rPr>
                <w:sz w:val="24"/>
                <w:szCs w:val="24"/>
              </w:rPr>
              <w:t>(краткое описание)</w:t>
            </w:r>
          </w:p>
        </w:tc>
        <w:tc>
          <w:tcPr>
            <w:tcW w:w="3543" w:type="dxa"/>
            <w:vMerge w:val="restart"/>
            <w:tcBorders>
              <w:top w:val="single" w:sz="4" w:space="0" w:color="auto"/>
              <w:left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Последствия</w:t>
            </w:r>
            <w:r w:rsidR="00D26E3B" w:rsidRPr="00645923">
              <w:rPr>
                <w:sz w:val="24"/>
                <w:szCs w:val="24"/>
              </w:rPr>
              <w:t xml:space="preserve"> </w:t>
            </w:r>
            <w:r w:rsidRPr="00645923">
              <w:rPr>
                <w:sz w:val="24"/>
                <w:szCs w:val="24"/>
              </w:rPr>
              <w:t>нереализации</w:t>
            </w:r>
            <w:r w:rsidR="00D26E3B" w:rsidRPr="00645923">
              <w:rPr>
                <w:sz w:val="24"/>
                <w:szCs w:val="24"/>
              </w:rPr>
              <w:t xml:space="preserve"> </w:t>
            </w:r>
            <w:r w:rsidRPr="00645923">
              <w:rPr>
                <w:sz w:val="24"/>
                <w:szCs w:val="24"/>
              </w:rPr>
              <w:t>основного мероприятия, приоритетного основного мероприятия,</w:t>
            </w:r>
            <w:r w:rsidR="00D26E3B" w:rsidRPr="00645923">
              <w:rPr>
                <w:sz w:val="24"/>
                <w:szCs w:val="24"/>
              </w:rPr>
              <w:t xml:space="preserve"> </w:t>
            </w:r>
            <w:r w:rsidRPr="00645923">
              <w:rPr>
                <w:sz w:val="24"/>
                <w:szCs w:val="24"/>
              </w:rPr>
              <w:t>мероприятия ведомственной целевой программы</w:t>
            </w:r>
          </w:p>
        </w:tc>
        <w:tc>
          <w:tcPr>
            <w:tcW w:w="1703" w:type="dxa"/>
            <w:vMerge w:val="restart"/>
            <w:tcBorders>
              <w:top w:val="single" w:sz="4" w:space="0" w:color="auto"/>
              <w:left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Связь с</w:t>
            </w:r>
            <w:r w:rsidR="00D26E3B" w:rsidRPr="00645923">
              <w:rPr>
                <w:sz w:val="24"/>
                <w:szCs w:val="24"/>
              </w:rPr>
              <w:t xml:space="preserve"> </w:t>
            </w:r>
            <w:r w:rsidR="00202356" w:rsidRPr="00645923">
              <w:rPr>
                <w:sz w:val="24"/>
                <w:szCs w:val="24"/>
              </w:rPr>
              <w:t>показате</w:t>
            </w:r>
            <w:r w:rsidRPr="00645923">
              <w:rPr>
                <w:sz w:val="24"/>
                <w:szCs w:val="24"/>
              </w:rPr>
              <w:t>лями</w:t>
            </w:r>
            <w:r w:rsidR="00D26E3B" w:rsidRPr="00645923">
              <w:rPr>
                <w:sz w:val="24"/>
                <w:szCs w:val="24"/>
              </w:rPr>
              <w:t xml:space="preserve"> </w:t>
            </w:r>
            <w:r w:rsidR="00202356" w:rsidRPr="00645923">
              <w:rPr>
                <w:sz w:val="24"/>
                <w:szCs w:val="24"/>
              </w:rPr>
              <w:t>муници</w:t>
            </w:r>
            <w:r w:rsidRPr="00645923">
              <w:rPr>
                <w:sz w:val="24"/>
                <w:szCs w:val="24"/>
              </w:rPr>
              <w:t>пальной</w:t>
            </w:r>
            <w:r w:rsidR="00D26E3B" w:rsidRPr="00645923">
              <w:rPr>
                <w:sz w:val="24"/>
                <w:szCs w:val="24"/>
              </w:rPr>
              <w:t xml:space="preserve"> </w:t>
            </w:r>
            <w:r w:rsidRPr="00645923">
              <w:rPr>
                <w:sz w:val="24"/>
                <w:szCs w:val="24"/>
              </w:rPr>
              <w:t>программы</w:t>
            </w:r>
          </w:p>
          <w:p w:rsidR="006623F3" w:rsidRPr="00645923" w:rsidRDefault="00202356" w:rsidP="00645923">
            <w:pPr>
              <w:ind w:left="-108" w:right="-106" w:firstLine="0"/>
              <w:jc w:val="center"/>
              <w:rPr>
                <w:sz w:val="24"/>
                <w:szCs w:val="24"/>
              </w:rPr>
            </w:pPr>
            <w:r w:rsidRPr="00645923">
              <w:rPr>
                <w:sz w:val="24"/>
                <w:szCs w:val="24"/>
              </w:rPr>
              <w:t>(подпро</w:t>
            </w:r>
            <w:r w:rsidR="006623F3" w:rsidRPr="00645923">
              <w:rPr>
                <w:sz w:val="24"/>
                <w:szCs w:val="24"/>
              </w:rPr>
              <w:t>граммы)</w:t>
            </w:r>
          </w:p>
        </w:tc>
      </w:tr>
      <w:tr w:rsidR="006623F3" w:rsidRPr="00645923" w:rsidTr="007E28B3">
        <w:trPr>
          <w:trHeight w:val="20"/>
        </w:trPr>
        <w:tc>
          <w:tcPr>
            <w:tcW w:w="709"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c>
          <w:tcPr>
            <w:tcW w:w="4820"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c>
          <w:tcPr>
            <w:tcW w:w="3827"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623F3" w:rsidRPr="00645923" w:rsidRDefault="006623F3" w:rsidP="00645923">
            <w:pPr>
              <w:ind w:left="-108" w:right="-106" w:firstLine="0"/>
              <w:jc w:val="center"/>
              <w:rPr>
                <w:sz w:val="24"/>
                <w:szCs w:val="24"/>
              </w:rPr>
            </w:pPr>
            <w:r w:rsidRPr="00645923">
              <w:rPr>
                <w:sz w:val="24"/>
                <w:szCs w:val="24"/>
              </w:rPr>
              <w:t>начала</w:t>
            </w:r>
          </w:p>
          <w:p w:rsidR="006623F3" w:rsidRPr="00645923" w:rsidRDefault="006623F3" w:rsidP="00645923">
            <w:pPr>
              <w:ind w:left="-108" w:right="-106" w:firstLine="0"/>
              <w:jc w:val="center"/>
              <w:rPr>
                <w:sz w:val="24"/>
                <w:szCs w:val="24"/>
              </w:rPr>
            </w:pPr>
            <w:r w:rsidRPr="00645923">
              <w:rPr>
                <w:sz w:val="24"/>
                <w:szCs w:val="24"/>
              </w:rPr>
              <w:t>реализации</w:t>
            </w:r>
          </w:p>
        </w:tc>
        <w:tc>
          <w:tcPr>
            <w:tcW w:w="1417" w:type="dxa"/>
            <w:tcBorders>
              <w:top w:val="single" w:sz="4" w:space="0" w:color="auto"/>
              <w:left w:val="single" w:sz="4" w:space="0" w:color="auto"/>
              <w:bottom w:val="single" w:sz="4" w:space="0" w:color="auto"/>
              <w:right w:val="single" w:sz="4" w:space="0" w:color="auto"/>
            </w:tcBorders>
          </w:tcPr>
          <w:p w:rsidR="006623F3" w:rsidRPr="00645923" w:rsidRDefault="006623F3" w:rsidP="00645923">
            <w:pPr>
              <w:ind w:left="-108" w:right="-106" w:firstLine="0"/>
              <w:jc w:val="center"/>
              <w:rPr>
                <w:sz w:val="24"/>
                <w:szCs w:val="24"/>
              </w:rPr>
            </w:pPr>
            <w:r w:rsidRPr="00645923">
              <w:rPr>
                <w:sz w:val="24"/>
                <w:szCs w:val="24"/>
              </w:rPr>
              <w:t>окончания реализации</w:t>
            </w:r>
          </w:p>
        </w:tc>
        <w:tc>
          <w:tcPr>
            <w:tcW w:w="4111"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c>
          <w:tcPr>
            <w:tcW w:w="3543"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c>
          <w:tcPr>
            <w:tcW w:w="1703" w:type="dxa"/>
            <w:vMerge/>
            <w:tcBorders>
              <w:left w:val="single" w:sz="4" w:space="0" w:color="auto"/>
              <w:right w:val="single" w:sz="4" w:space="0" w:color="auto"/>
            </w:tcBorders>
            <w:hideMark/>
          </w:tcPr>
          <w:p w:rsidR="006623F3" w:rsidRPr="00645923" w:rsidRDefault="006623F3" w:rsidP="00645923">
            <w:pPr>
              <w:ind w:left="-108" w:right="-106" w:firstLine="0"/>
              <w:jc w:val="center"/>
              <w:rPr>
                <w:sz w:val="24"/>
                <w:szCs w:val="24"/>
              </w:rPr>
            </w:pPr>
          </w:p>
        </w:tc>
      </w:tr>
    </w:tbl>
    <w:p w:rsidR="008E3721" w:rsidRPr="00645923" w:rsidRDefault="008E3721" w:rsidP="00645923">
      <w:pPr>
        <w:rPr>
          <w:sz w:val="2"/>
          <w:szCs w:val="2"/>
        </w:rP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20"/>
        <w:gridCol w:w="3827"/>
        <w:gridCol w:w="1418"/>
        <w:gridCol w:w="1417"/>
        <w:gridCol w:w="4111"/>
        <w:gridCol w:w="3543"/>
        <w:gridCol w:w="1703"/>
      </w:tblGrid>
      <w:tr w:rsidR="008520BD" w:rsidRPr="00645923" w:rsidTr="007E28B3">
        <w:trPr>
          <w:trHeight w:val="20"/>
          <w:tblHeader/>
        </w:trPr>
        <w:tc>
          <w:tcPr>
            <w:tcW w:w="709"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6</w:t>
            </w:r>
          </w:p>
        </w:tc>
        <w:tc>
          <w:tcPr>
            <w:tcW w:w="3543"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7</w:t>
            </w:r>
          </w:p>
        </w:tc>
        <w:tc>
          <w:tcPr>
            <w:tcW w:w="1703" w:type="dxa"/>
            <w:tcBorders>
              <w:top w:val="single" w:sz="4" w:space="0" w:color="auto"/>
              <w:left w:val="single" w:sz="4" w:space="0" w:color="auto"/>
              <w:bottom w:val="single" w:sz="4" w:space="0" w:color="auto"/>
              <w:right w:val="single" w:sz="4" w:space="0" w:color="auto"/>
            </w:tcBorders>
            <w:hideMark/>
          </w:tcPr>
          <w:p w:rsidR="008520BD" w:rsidRPr="00645923" w:rsidRDefault="008520BD" w:rsidP="00645923">
            <w:pPr>
              <w:ind w:left="-108" w:right="-106" w:firstLine="0"/>
              <w:jc w:val="center"/>
              <w:rPr>
                <w:sz w:val="24"/>
                <w:szCs w:val="24"/>
              </w:rPr>
            </w:pPr>
            <w:r w:rsidRPr="00645923">
              <w:rPr>
                <w:sz w:val="24"/>
                <w:szCs w:val="24"/>
              </w:rPr>
              <w:t>8</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6" w:firstLine="0"/>
              <w:jc w:val="center"/>
              <w:rPr>
                <w:sz w:val="24"/>
                <w:szCs w:val="24"/>
              </w:rPr>
            </w:pPr>
            <w:r w:rsidRPr="00645923">
              <w:rPr>
                <w:sz w:val="24"/>
                <w:szCs w:val="24"/>
              </w:rPr>
              <w:t>I. Подпрограмма 1. «Развитие муниципального управления и муниципальной службы в Красносулинском районе»</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6" w:firstLine="0"/>
              <w:jc w:val="center"/>
              <w:rPr>
                <w:sz w:val="24"/>
                <w:szCs w:val="24"/>
              </w:rPr>
            </w:pPr>
            <w:r w:rsidRPr="00645923">
              <w:rPr>
                <w:sz w:val="24"/>
                <w:szCs w:val="24"/>
              </w:rPr>
              <w:t xml:space="preserve">Цель </w:t>
            </w:r>
            <w:r w:rsidR="008D395B" w:rsidRPr="00645923">
              <w:rPr>
                <w:sz w:val="24"/>
                <w:szCs w:val="24"/>
              </w:rPr>
              <w:t>подпрограммы 1.</w:t>
            </w:r>
            <w:r w:rsidRPr="00645923">
              <w:rPr>
                <w:sz w:val="24"/>
                <w:szCs w:val="24"/>
              </w:rPr>
              <w:t xml:space="preserve"> «Формирование качественного профессионального состава муниципальной службы»</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6" w:firstLine="0"/>
              <w:jc w:val="center"/>
              <w:rPr>
                <w:sz w:val="24"/>
                <w:szCs w:val="24"/>
              </w:rPr>
            </w:pPr>
            <w:r w:rsidRPr="00645923">
              <w:rPr>
                <w:sz w:val="24"/>
                <w:szCs w:val="24"/>
              </w:rPr>
              <w:t>Задача 1</w:t>
            </w:r>
            <w:r w:rsidR="00D26E3B" w:rsidRPr="00645923">
              <w:rPr>
                <w:sz w:val="24"/>
                <w:szCs w:val="24"/>
              </w:rPr>
              <w:t>.</w:t>
            </w:r>
            <w:r w:rsidRPr="00645923">
              <w:rPr>
                <w:sz w:val="24"/>
                <w:szCs w:val="24"/>
              </w:rPr>
              <w:t xml:space="preserve"> </w:t>
            </w:r>
            <w:r w:rsidR="008D395B" w:rsidRPr="00645923">
              <w:rPr>
                <w:sz w:val="24"/>
                <w:szCs w:val="24"/>
              </w:rPr>
              <w:t>подпрограммы 1.</w:t>
            </w:r>
            <w:r w:rsidRPr="00645923">
              <w:rPr>
                <w:sz w:val="24"/>
                <w:szCs w:val="24"/>
              </w:rPr>
              <w:t xml:space="preserve"> «Обеспечение единого подхода к кадровой работе на муниципальной службе</w:t>
            </w:r>
          </w:p>
          <w:p w:rsidR="00750149" w:rsidRPr="00645923" w:rsidRDefault="00750149" w:rsidP="00645923">
            <w:pPr>
              <w:ind w:left="-108" w:right="-106" w:firstLine="0"/>
              <w:jc w:val="center"/>
              <w:rPr>
                <w:sz w:val="24"/>
                <w:szCs w:val="24"/>
              </w:rPr>
            </w:pPr>
            <w:r w:rsidRPr="00645923">
              <w:rPr>
                <w:sz w:val="24"/>
                <w:szCs w:val="24"/>
              </w:rPr>
              <w:t>в органах местного самоуправления Красносулинского района»</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1.1.1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 xml:space="preserve">Основное мероприятие 1.1. Правовая, </w:t>
            </w:r>
          </w:p>
          <w:p w:rsidR="00750149" w:rsidRPr="00645923" w:rsidRDefault="00750149" w:rsidP="00645923">
            <w:pPr>
              <w:ind w:firstLine="0"/>
              <w:jc w:val="left"/>
              <w:rPr>
                <w:sz w:val="24"/>
                <w:szCs w:val="24"/>
              </w:rPr>
            </w:pPr>
            <w:r w:rsidRPr="00645923">
              <w:rPr>
                <w:sz w:val="24"/>
                <w:szCs w:val="24"/>
              </w:rPr>
              <w:t>методическая и информационная поддержка органов местного</w:t>
            </w:r>
            <w:r w:rsidR="008520BD" w:rsidRPr="00645923">
              <w:rPr>
                <w:sz w:val="24"/>
                <w:szCs w:val="24"/>
              </w:rPr>
              <w:t xml:space="preserve"> </w:t>
            </w:r>
            <w:r w:rsidRPr="00645923">
              <w:rPr>
                <w:sz w:val="24"/>
                <w:szCs w:val="24"/>
              </w:rPr>
              <w:t>самоуправления поселений Красносулинского района по вопросам осуществления кадровой работы</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2261EE"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снижение качества кадрового состава муниципальной службы и муниципального управления в целом</w:t>
            </w:r>
          </w:p>
        </w:tc>
        <w:tc>
          <w:tcPr>
            <w:tcW w:w="1703" w:type="dxa"/>
            <w:tcBorders>
              <w:top w:val="single" w:sz="4" w:space="0" w:color="auto"/>
              <w:left w:val="single" w:sz="4" w:space="0" w:color="auto"/>
              <w:bottom w:val="single" w:sz="4" w:space="0" w:color="auto"/>
              <w:right w:val="single" w:sz="4" w:space="0" w:color="auto"/>
            </w:tcBorders>
            <w:hideMark/>
          </w:tcPr>
          <w:p w:rsidR="00202356" w:rsidRPr="00645923" w:rsidRDefault="00750149" w:rsidP="00645923">
            <w:pPr>
              <w:ind w:left="-61" w:right="-155" w:firstLine="0"/>
              <w:jc w:val="left"/>
              <w:rPr>
                <w:sz w:val="24"/>
                <w:szCs w:val="24"/>
              </w:rPr>
            </w:pPr>
            <w:r w:rsidRPr="00645923">
              <w:rPr>
                <w:sz w:val="24"/>
                <w:szCs w:val="24"/>
              </w:rPr>
              <w:t xml:space="preserve">Показатели </w:t>
            </w:r>
          </w:p>
          <w:p w:rsidR="00750149" w:rsidRPr="00645923" w:rsidRDefault="00750149" w:rsidP="00645923">
            <w:pPr>
              <w:ind w:left="-61" w:right="-155" w:firstLine="0"/>
              <w:jc w:val="left"/>
              <w:rPr>
                <w:sz w:val="24"/>
                <w:szCs w:val="24"/>
              </w:rPr>
            </w:pPr>
            <w:r w:rsidRPr="00645923">
              <w:rPr>
                <w:sz w:val="24"/>
                <w:szCs w:val="24"/>
              </w:rPr>
              <w:t>1, 1.1, 1.2, 1.3</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1.1.2</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 xml:space="preserve">Основное мероприятие 1.2. Проведение </w:t>
            </w:r>
          </w:p>
          <w:p w:rsidR="00750149" w:rsidRPr="00645923" w:rsidRDefault="00750149" w:rsidP="00645923">
            <w:pPr>
              <w:ind w:firstLine="0"/>
              <w:jc w:val="left"/>
              <w:rPr>
                <w:sz w:val="24"/>
                <w:szCs w:val="24"/>
              </w:rPr>
            </w:pPr>
            <w:r w:rsidRPr="00645923">
              <w:rPr>
                <w:sz w:val="24"/>
                <w:szCs w:val="24"/>
              </w:rPr>
              <w:t>ежеквартального мониторинга состояния муниципальной службы в Красносулинском районе</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2261EE"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отсутствие информации о состоянии муниципальной службы для оперативного реагирования на выявляемые негативные тренды в ее развитии</w:t>
            </w:r>
          </w:p>
        </w:tc>
        <w:tc>
          <w:tcPr>
            <w:tcW w:w="1703" w:type="dxa"/>
            <w:tcBorders>
              <w:top w:val="single" w:sz="4" w:space="0" w:color="auto"/>
              <w:left w:val="single" w:sz="4" w:space="0" w:color="auto"/>
              <w:bottom w:val="single" w:sz="4" w:space="0" w:color="auto"/>
              <w:right w:val="single" w:sz="4" w:space="0" w:color="auto"/>
            </w:tcBorders>
            <w:hideMark/>
          </w:tcPr>
          <w:p w:rsidR="00202356" w:rsidRPr="00645923" w:rsidRDefault="00750149" w:rsidP="00645923">
            <w:pPr>
              <w:ind w:firstLine="0"/>
              <w:jc w:val="left"/>
              <w:rPr>
                <w:sz w:val="24"/>
                <w:szCs w:val="24"/>
              </w:rPr>
            </w:pPr>
            <w:r w:rsidRPr="00645923">
              <w:rPr>
                <w:sz w:val="24"/>
                <w:szCs w:val="24"/>
              </w:rPr>
              <w:t xml:space="preserve">Показатели </w:t>
            </w:r>
          </w:p>
          <w:p w:rsidR="00750149" w:rsidRPr="00645923" w:rsidRDefault="00750149" w:rsidP="00645923">
            <w:pPr>
              <w:ind w:firstLine="0"/>
              <w:jc w:val="left"/>
              <w:rPr>
                <w:sz w:val="24"/>
                <w:szCs w:val="24"/>
              </w:rPr>
            </w:pPr>
            <w:r w:rsidRPr="00645923">
              <w:rPr>
                <w:sz w:val="24"/>
                <w:szCs w:val="24"/>
              </w:rPr>
              <w:t>1.1, 1.2, 1.3</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1.1.3</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1.3. Оптимизация штатной численности муниципальных служащих</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оптимизация расходов местного бюджета на содержание Администрации Красносулинского района; эффективное распределение функциональных обязанностей муниципальных служащих</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увеличение расходов на содержание Администрации Красносулинского района; неэффективное распределение функциональных обязанностей муниципальных служащих</w:t>
            </w:r>
          </w:p>
          <w:p w:rsidR="008D395B" w:rsidRPr="00645923" w:rsidRDefault="008D395B" w:rsidP="00645923">
            <w:pPr>
              <w:ind w:firstLine="0"/>
              <w:jc w:val="left"/>
              <w:rPr>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Показатель 1</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1.1.4</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E27A7C" w:rsidRPr="00645923" w:rsidRDefault="00750149" w:rsidP="00645923">
            <w:pPr>
              <w:ind w:firstLine="0"/>
              <w:jc w:val="left"/>
              <w:rPr>
                <w:sz w:val="24"/>
                <w:szCs w:val="24"/>
              </w:rPr>
            </w:pPr>
            <w:r w:rsidRPr="00645923">
              <w:rPr>
                <w:sz w:val="24"/>
                <w:szCs w:val="24"/>
              </w:rPr>
              <w:t xml:space="preserve">Основное мероприятие 1.4. Обеспечение проведения оценки профессиональных компетенций, личных и деловых качеств кандидатов на замещение должностей заместителей главы Администрации Красносулинского района </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формирование качественного профессионального управленческого состава Администрации Красносулинского района</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снижение качества муниципального управления</w:t>
            </w:r>
          </w:p>
        </w:tc>
        <w:tc>
          <w:tcPr>
            <w:tcW w:w="1703" w:type="dxa"/>
            <w:tcBorders>
              <w:top w:val="single" w:sz="4" w:space="0" w:color="auto"/>
              <w:left w:val="single" w:sz="4" w:space="0" w:color="auto"/>
              <w:bottom w:val="single" w:sz="4" w:space="0" w:color="auto"/>
              <w:right w:val="single" w:sz="4" w:space="0" w:color="auto"/>
            </w:tcBorders>
            <w:hideMark/>
          </w:tcPr>
          <w:p w:rsidR="00202356" w:rsidRPr="00645923" w:rsidRDefault="00750149" w:rsidP="00645923">
            <w:pPr>
              <w:ind w:firstLine="0"/>
              <w:jc w:val="left"/>
              <w:rPr>
                <w:sz w:val="24"/>
                <w:szCs w:val="24"/>
              </w:rPr>
            </w:pPr>
            <w:r w:rsidRPr="00645923">
              <w:rPr>
                <w:sz w:val="24"/>
                <w:szCs w:val="24"/>
              </w:rPr>
              <w:t>Показат</w:t>
            </w:r>
            <w:r w:rsidR="00202356" w:rsidRPr="00645923">
              <w:rPr>
                <w:sz w:val="24"/>
                <w:szCs w:val="24"/>
              </w:rPr>
              <w:t>е</w:t>
            </w:r>
            <w:r w:rsidRPr="00645923">
              <w:rPr>
                <w:sz w:val="24"/>
                <w:szCs w:val="24"/>
              </w:rPr>
              <w:t xml:space="preserve">ли </w:t>
            </w:r>
          </w:p>
          <w:p w:rsidR="00750149" w:rsidRPr="00645923" w:rsidRDefault="00750149" w:rsidP="00645923">
            <w:pPr>
              <w:ind w:firstLine="0"/>
              <w:jc w:val="left"/>
              <w:rPr>
                <w:sz w:val="24"/>
                <w:szCs w:val="24"/>
              </w:rPr>
            </w:pPr>
            <w:r w:rsidRPr="00645923">
              <w:rPr>
                <w:sz w:val="24"/>
                <w:szCs w:val="24"/>
              </w:rPr>
              <w:t>1, 1.4</w:t>
            </w:r>
          </w:p>
          <w:p w:rsidR="00750149" w:rsidRPr="00645923" w:rsidRDefault="00750149" w:rsidP="00645923">
            <w:pPr>
              <w:ind w:firstLine="0"/>
              <w:jc w:val="center"/>
              <w:rPr>
                <w:sz w:val="24"/>
                <w:szCs w:val="24"/>
              </w:rPr>
            </w:pP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1.1.5</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 xml:space="preserve">Основное мероприятие 1.5. Направление муниципальных служащих для участия в </w:t>
            </w:r>
            <w:r w:rsidRPr="00645923">
              <w:rPr>
                <w:sz w:val="24"/>
                <w:szCs w:val="24"/>
              </w:rPr>
              <w:lastRenderedPageBreak/>
              <w:t>конкурсе на звание «Лучший муниципальный служащий в Ростовской области». Организация и проведение конкурса на звание «Лучший муниципальный служащий Красносулинского района»</w:t>
            </w:r>
          </w:p>
          <w:p w:rsidR="008E3721" w:rsidRPr="00645923" w:rsidRDefault="008E3721" w:rsidP="00645923">
            <w:pPr>
              <w:ind w:firstLine="0"/>
              <w:jc w:val="left"/>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lastRenderedPageBreak/>
              <w:t>Администрация Красносулинского района (</w:t>
            </w:r>
            <w:r w:rsidR="00E3074A" w:rsidRPr="00645923">
              <w:rPr>
                <w:sz w:val="24"/>
                <w:szCs w:val="24"/>
              </w:rPr>
              <w:t>отдел по организационно-</w:t>
            </w:r>
            <w:r w:rsidR="00E3074A" w:rsidRPr="00645923">
              <w:rPr>
                <w:sz w:val="24"/>
                <w:szCs w:val="24"/>
              </w:rPr>
              <w:lastRenderedPageBreak/>
              <w:t>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lastRenderedPageBreak/>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 xml:space="preserve">выявление и поощрение лучших муниципальных служащих, </w:t>
            </w:r>
            <w:r w:rsidRPr="00645923">
              <w:rPr>
                <w:sz w:val="24"/>
                <w:szCs w:val="24"/>
              </w:rPr>
              <w:lastRenderedPageBreak/>
              <w:t>распространение передового опыта муниципального управления, повышение престижа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lastRenderedPageBreak/>
              <w:t xml:space="preserve">снижение уровня информированности населения </w:t>
            </w:r>
            <w:r w:rsidRPr="00645923">
              <w:rPr>
                <w:sz w:val="24"/>
                <w:szCs w:val="24"/>
              </w:rPr>
              <w:lastRenderedPageBreak/>
              <w:t>о позитивном имидже муниципальных служащих</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lastRenderedPageBreak/>
              <w:t>Показатель 1</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lastRenderedPageBreak/>
              <w:t>1.1.6</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1.6. Применение современных кадровых технологий при приеме на муниципальную службу и ее прохождении</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обеспечение равного доступа граждан к муниципальной службе;</w:t>
            </w:r>
          </w:p>
          <w:p w:rsidR="00750149" w:rsidRPr="00645923" w:rsidRDefault="00750149" w:rsidP="00645923">
            <w:pPr>
              <w:ind w:firstLine="0"/>
              <w:jc w:val="left"/>
              <w:rPr>
                <w:sz w:val="24"/>
                <w:szCs w:val="24"/>
              </w:rPr>
            </w:pPr>
            <w:r w:rsidRPr="00645923">
              <w:rPr>
                <w:sz w:val="24"/>
                <w:szCs w:val="24"/>
              </w:rPr>
              <w:t>формирование качественного профессионального состава Администрации Красносулинского района;</w:t>
            </w:r>
          </w:p>
          <w:p w:rsidR="00750149" w:rsidRPr="00645923" w:rsidRDefault="00750149" w:rsidP="00645923">
            <w:pPr>
              <w:ind w:firstLine="0"/>
              <w:jc w:val="left"/>
              <w:rPr>
                <w:sz w:val="24"/>
                <w:szCs w:val="24"/>
              </w:rPr>
            </w:pPr>
            <w:r w:rsidRPr="00645923">
              <w:rPr>
                <w:sz w:val="24"/>
                <w:szCs w:val="24"/>
              </w:rPr>
              <w:t>стимулирование муниципальных служащих к эффективному и результативному исполнению своих должностных обязанностей;</w:t>
            </w:r>
          </w:p>
          <w:p w:rsidR="00750149" w:rsidRPr="00645923" w:rsidRDefault="00750149" w:rsidP="00645923">
            <w:pPr>
              <w:ind w:firstLine="0"/>
              <w:jc w:val="left"/>
              <w:rPr>
                <w:sz w:val="24"/>
                <w:szCs w:val="24"/>
              </w:rPr>
            </w:pPr>
            <w:r w:rsidRPr="00645923">
              <w:rPr>
                <w:sz w:val="24"/>
                <w:szCs w:val="24"/>
              </w:rPr>
              <w:t>сокращение периода адаптации при поступлении на муниципальную службу; форсированное развитие 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ограничение доступа граждан к муниципальной службе;</w:t>
            </w:r>
          </w:p>
          <w:p w:rsidR="00750149" w:rsidRPr="00645923" w:rsidRDefault="00750149" w:rsidP="00645923">
            <w:pPr>
              <w:ind w:firstLine="0"/>
              <w:jc w:val="left"/>
              <w:rPr>
                <w:sz w:val="24"/>
                <w:szCs w:val="24"/>
              </w:rPr>
            </w:pPr>
            <w:r w:rsidRPr="00645923">
              <w:rPr>
                <w:sz w:val="24"/>
                <w:szCs w:val="24"/>
              </w:rPr>
              <w:t>снижение качества кадрового состава муниципальной службы;</w:t>
            </w:r>
          </w:p>
          <w:p w:rsidR="00750149" w:rsidRPr="00645923" w:rsidRDefault="00750149" w:rsidP="00645923">
            <w:pPr>
              <w:ind w:firstLine="0"/>
              <w:jc w:val="left"/>
              <w:rPr>
                <w:sz w:val="24"/>
                <w:szCs w:val="24"/>
              </w:rPr>
            </w:pPr>
            <w:r w:rsidRPr="00645923">
              <w:rPr>
                <w:sz w:val="24"/>
                <w:szCs w:val="24"/>
              </w:rPr>
              <w:t>снижение качества исполнения муниципальными служащими должностных обязанностей;</w:t>
            </w:r>
          </w:p>
          <w:p w:rsidR="00750149" w:rsidRPr="00645923" w:rsidRDefault="00750149" w:rsidP="00645923">
            <w:pPr>
              <w:ind w:firstLine="0"/>
              <w:jc w:val="left"/>
              <w:rPr>
                <w:sz w:val="24"/>
                <w:szCs w:val="24"/>
              </w:rPr>
            </w:pPr>
            <w:r w:rsidRPr="00645923">
              <w:rPr>
                <w:sz w:val="24"/>
                <w:szCs w:val="24"/>
              </w:rPr>
              <w:t>увеличение периода адаптации при поступлении на муниципальную службу</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Показатели 1.1, 1.2, 1.3</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D74A5E" w:rsidRDefault="00750149" w:rsidP="00645923">
            <w:pPr>
              <w:ind w:firstLine="0"/>
              <w:jc w:val="center"/>
              <w:rPr>
                <w:sz w:val="24"/>
                <w:szCs w:val="24"/>
              </w:rPr>
            </w:pPr>
            <w:r w:rsidRPr="00645923">
              <w:rPr>
                <w:sz w:val="24"/>
                <w:szCs w:val="24"/>
              </w:rPr>
              <w:t xml:space="preserve">1.2. Задача 2 </w:t>
            </w:r>
            <w:r w:rsidR="0019652E" w:rsidRPr="00645923">
              <w:rPr>
                <w:sz w:val="24"/>
                <w:szCs w:val="24"/>
              </w:rPr>
              <w:t>подпрограммы 1</w:t>
            </w:r>
            <w:r w:rsidRPr="00645923">
              <w:rPr>
                <w:sz w:val="24"/>
                <w:szCs w:val="24"/>
              </w:rPr>
              <w:t xml:space="preserve">. </w:t>
            </w:r>
          </w:p>
          <w:p w:rsidR="008E3721" w:rsidRPr="00645923" w:rsidRDefault="00750149" w:rsidP="00645923">
            <w:pPr>
              <w:ind w:firstLine="0"/>
              <w:jc w:val="center"/>
              <w:rPr>
                <w:sz w:val="24"/>
                <w:szCs w:val="24"/>
              </w:rPr>
            </w:pPr>
            <w:r w:rsidRPr="00645923">
              <w:rPr>
                <w:sz w:val="24"/>
                <w:szCs w:val="24"/>
              </w:rPr>
              <w:t>«Создание условий для обеспечения профессионального развития муниципальных служащих»</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1.2.1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1.7. Обеспечение профессионального развития муниципальных служащих</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w:t>
            </w:r>
            <w:r w:rsidR="00082C07" w:rsidRPr="00645923">
              <w:rPr>
                <w:sz w:val="24"/>
                <w:szCs w:val="24"/>
              </w:rPr>
              <w:t xml:space="preserve"> </w:t>
            </w:r>
            <w:r w:rsidRPr="00645923">
              <w:rPr>
                <w:sz w:val="24"/>
                <w:szCs w:val="24"/>
              </w:rPr>
              <w:t>(</w:t>
            </w:r>
            <w:r w:rsidR="00E3074A" w:rsidRPr="00645923">
              <w:rPr>
                <w:sz w:val="24"/>
                <w:szCs w:val="24"/>
              </w:rPr>
              <w:t>отдел по организационно-кадровой работе и противодействию коррупции</w:t>
            </w:r>
            <w:r w:rsidR="008520BD" w:rsidRPr="00645923">
              <w:rPr>
                <w:sz w:val="24"/>
                <w:szCs w:val="24"/>
              </w:rPr>
              <w:t>); управление о</w:t>
            </w:r>
            <w:r w:rsidRPr="00645923">
              <w:rPr>
                <w:sz w:val="24"/>
                <w:szCs w:val="24"/>
              </w:rPr>
              <w:t xml:space="preserve">бразования Красносулинского район; </w:t>
            </w:r>
          </w:p>
          <w:p w:rsidR="00750149" w:rsidRPr="00645923" w:rsidRDefault="00750149" w:rsidP="00645923">
            <w:pPr>
              <w:ind w:firstLine="0"/>
              <w:jc w:val="left"/>
              <w:rPr>
                <w:sz w:val="24"/>
                <w:szCs w:val="24"/>
              </w:rPr>
            </w:pPr>
            <w:r w:rsidRPr="00645923">
              <w:rPr>
                <w:sz w:val="24"/>
                <w:szCs w:val="24"/>
              </w:rPr>
              <w:t xml:space="preserve">Финансово-экономическое управление Администрации Красносулинского района; Управление земельно-имущественных отношений и муниципального заказа Красносулинского района; </w:t>
            </w:r>
          </w:p>
          <w:p w:rsidR="00750149" w:rsidRPr="00645923" w:rsidRDefault="00750149" w:rsidP="00645923">
            <w:pPr>
              <w:ind w:firstLine="0"/>
              <w:jc w:val="left"/>
              <w:rPr>
                <w:sz w:val="24"/>
                <w:szCs w:val="24"/>
              </w:rPr>
            </w:pPr>
            <w:r w:rsidRPr="00645923">
              <w:rPr>
                <w:sz w:val="24"/>
                <w:szCs w:val="24"/>
              </w:rPr>
              <w:t>Управление социальной защиты населения Красносулинского района Ростовской области;</w:t>
            </w:r>
          </w:p>
          <w:p w:rsidR="00750149" w:rsidRPr="00645923" w:rsidRDefault="00750149" w:rsidP="00645923">
            <w:pPr>
              <w:ind w:firstLine="0"/>
              <w:jc w:val="left"/>
              <w:rPr>
                <w:sz w:val="24"/>
                <w:szCs w:val="24"/>
              </w:rPr>
            </w:pPr>
            <w:r w:rsidRPr="00645923">
              <w:rPr>
                <w:sz w:val="24"/>
                <w:szCs w:val="24"/>
              </w:rPr>
              <w:t>Собрание депутатов Красносулинского района Ростовской области</w:t>
            </w:r>
            <w:r w:rsidR="008520BD" w:rsidRPr="00645923">
              <w:rPr>
                <w:sz w:val="24"/>
                <w:szCs w:val="24"/>
              </w:rPr>
              <w:t>;</w:t>
            </w:r>
          </w:p>
          <w:p w:rsidR="008520BD" w:rsidRPr="00645923" w:rsidRDefault="008520BD" w:rsidP="00645923">
            <w:pPr>
              <w:ind w:firstLine="0"/>
              <w:jc w:val="left"/>
              <w:rPr>
                <w:sz w:val="24"/>
                <w:szCs w:val="24"/>
              </w:rPr>
            </w:pPr>
            <w:r w:rsidRPr="00645923">
              <w:rPr>
                <w:sz w:val="24"/>
                <w:szCs w:val="24"/>
              </w:rPr>
              <w:t>Контрольно-счетная палата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повышение уровня профессионального развития муниципальных служащих</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снижение качества кадрового состава муниципальной службы и муниципального управления в целом</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Показатель 1.5</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vAlign w:val="center"/>
            <w:hideMark/>
          </w:tcPr>
          <w:p w:rsidR="00750149" w:rsidRPr="00645923" w:rsidRDefault="00750149" w:rsidP="00645923">
            <w:pPr>
              <w:ind w:firstLine="0"/>
              <w:jc w:val="center"/>
              <w:rPr>
                <w:sz w:val="24"/>
                <w:szCs w:val="24"/>
              </w:rPr>
            </w:pPr>
            <w:r w:rsidRPr="00645923">
              <w:rPr>
                <w:sz w:val="24"/>
                <w:szCs w:val="24"/>
              </w:rPr>
              <w:lastRenderedPageBreak/>
              <w:t xml:space="preserve">1.3. Задача 3 </w:t>
            </w:r>
            <w:r w:rsidR="008D395B" w:rsidRPr="00645923">
              <w:rPr>
                <w:sz w:val="24"/>
                <w:szCs w:val="24"/>
              </w:rPr>
              <w:t>подпрограммы 1.</w:t>
            </w:r>
            <w:r w:rsidRPr="00645923">
              <w:rPr>
                <w:sz w:val="24"/>
                <w:szCs w:val="24"/>
              </w:rPr>
              <w:t xml:space="preserve"> «Совершенствование управления кадровым составом муниципальной службы»</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1.3.1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1.8. Реализация эффективных методов работы с кадровым резервом, муниципальным резервом управленческих кадров</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rPr>
                <w:sz w:val="24"/>
                <w:szCs w:val="24"/>
              </w:rPr>
            </w:pPr>
            <w:r w:rsidRPr="00645923">
              <w:rPr>
                <w:sz w:val="24"/>
                <w:szCs w:val="24"/>
              </w:rPr>
              <w:t>Показатели 1.1, 1.2, 1.3</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8E3721" w:rsidRPr="00645923" w:rsidRDefault="00750149" w:rsidP="00645923">
            <w:pPr>
              <w:ind w:firstLine="0"/>
              <w:jc w:val="center"/>
              <w:rPr>
                <w:sz w:val="24"/>
                <w:szCs w:val="24"/>
              </w:rPr>
            </w:pPr>
            <w:r w:rsidRPr="00645923">
              <w:rPr>
                <w:sz w:val="24"/>
                <w:szCs w:val="24"/>
              </w:rPr>
              <w:t>II. Подпрограмма 2. «Обеспечение реализации муниципальной программы Красносулинского района</w:t>
            </w:r>
            <w:r w:rsidR="008E3721" w:rsidRPr="00645923">
              <w:rPr>
                <w:sz w:val="24"/>
                <w:szCs w:val="24"/>
              </w:rPr>
              <w:t xml:space="preserve"> </w:t>
            </w:r>
          </w:p>
          <w:p w:rsidR="00750149" w:rsidRPr="00645923" w:rsidRDefault="00750149" w:rsidP="00645923">
            <w:pPr>
              <w:ind w:firstLine="0"/>
              <w:jc w:val="center"/>
              <w:rPr>
                <w:sz w:val="24"/>
                <w:szCs w:val="24"/>
              </w:rPr>
            </w:pPr>
            <w:r w:rsidRPr="00645923">
              <w:rPr>
                <w:sz w:val="24"/>
                <w:szCs w:val="24"/>
              </w:rPr>
              <w:t>«Муниципальное управление и муниципальная служба»</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center"/>
              <w:rPr>
                <w:sz w:val="24"/>
                <w:szCs w:val="24"/>
              </w:rPr>
            </w:pPr>
            <w:r w:rsidRPr="00645923">
              <w:rPr>
                <w:sz w:val="24"/>
                <w:szCs w:val="24"/>
              </w:rPr>
              <w:t>Цель подпрограммы 2. «Обеспечение доступа населения Красносулинского района к информации о деятельности органов</w:t>
            </w:r>
          </w:p>
          <w:p w:rsidR="0019652E" w:rsidRPr="00645923" w:rsidRDefault="00750149" w:rsidP="00645923">
            <w:pPr>
              <w:ind w:firstLine="0"/>
              <w:jc w:val="center"/>
              <w:rPr>
                <w:sz w:val="24"/>
                <w:szCs w:val="24"/>
              </w:rPr>
            </w:pPr>
            <w:r w:rsidRPr="00645923">
              <w:rPr>
                <w:sz w:val="24"/>
                <w:szCs w:val="24"/>
              </w:rPr>
              <w:t xml:space="preserve">местного самоуправления Красносулинского района и создание условий, </w:t>
            </w:r>
          </w:p>
          <w:p w:rsidR="00750149" w:rsidRPr="00645923" w:rsidRDefault="00750149" w:rsidP="00645923">
            <w:pPr>
              <w:ind w:firstLine="0"/>
              <w:jc w:val="center"/>
              <w:rPr>
                <w:sz w:val="24"/>
                <w:szCs w:val="24"/>
              </w:rPr>
            </w:pPr>
            <w:r w:rsidRPr="00645923">
              <w:rPr>
                <w:sz w:val="24"/>
                <w:szCs w:val="24"/>
              </w:rPr>
              <w:t>механизмов для эффективной реализации муниципальной программы»</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19652E" w:rsidRPr="00645923" w:rsidRDefault="00750149" w:rsidP="00645923">
            <w:pPr>
              <w:ind w:firstLine="0"/>
              <w:jc w:val="center"/>
              <w:rPr>
                <w:sz w:val="24"/>
                <w:szCs w:val="24"/>
              </w:rPr>
            </w:pPr>
            <w:r w:rsidRPr="00645923">
              <w:rPr>
                <w:sz w:val="24"/>
                <w:szCs w:val="24"/>
              </w:rPr>
              <w:t>Задача 1</w:t>
            </w:r>
            <w:r w:rsidR="00F72080">
              <w:rPr>
                <w:sz w:val="24"/>
                <w:szCs w:val="24"/>
              </w:rPr>
              <w:t>.</w:t>
            </w:r>
            <w:r w:rsidRPr="00645923">
              <w:rPr>
                <w:sz w:val="24"/>
                <w:szCs w:val="24"/>
              </w:rPr>
              <w:t xml:space="preserve"> подпрограммы 2. «Обеспечение своевременного опубликования официальной информации </w:t>
            </w:r>
          </w:p>
          <w:p w:rsidR="0019652E" w:rsidRPr="00645923" w:rsidRDefault="00750149" w:rsidP="00645923">
            <w:pPr>
              <w:ind w:firstLine="0"/>
              <w:jc w:val="center"/>
              <w:rPr>
                <w:sz w:val="24"/>
                <w:szCs w:val="24"/>
              </w:rPr>
            </w:pPr>
            <w:r w:rsidRPr="00645923">
              <w:rPr>
                <w:sz w:val="24"/>
                <w:szCs w:val="24"/>
              </w:rPr>
              <w:t>о деятельности органов местного</w:t>
            </w:r>
            <w:r w:rsidR="0019652E" w:rsidRPr="00645923">
              <w:rPr>
                <w:sz w:val="24"/>
                <w:szCs w:val="24"/>
              </w:rPr>
              <w:t xml:space="preserve"> </w:t>
            </w:r>
            <w:r w:rsidRPr="00645923">
              <w:rPr>
                <w:sz w:val="24"/>
                <w:szCs w:val="24"/>
              </w:rPr>
              <w:t xml:space="preserve">самоуправления Красносулинского района </w:t>
            </w:r>
          </w:p>
          <w:p w:rsidR="00750149" w:rsidRPr="00645923" w:rsidRDefault="00750149" w:rsidP="00F72080">
            <w:pPr>
              <w:ind w:firstLine="0"/>
              <w:jc w:val="center"/>
              <w:rPr>
                <w:sz w:val="24"/>
                <w:szCs w:val="24"/>
              </w:rPr>
            </w:pPr>
            <w:r w:rsidRPr="00645923">
              <w:rPr>
                <w:sz w:val="24"/>
                <w:szCs w:val="24"/>
              </w:rPr>
              <w:t>в</w:t>
            </w:r>
            <w:r w:rsidR="00F72080">
              <w:rPr>
                <w:sz w:val="24"/>
                <w:szCs w:val="24"/>
              </w:rPr>
              <w:t xml:space="preserve"> </w:t>
            </w:r>
            <w:r w:rsidRPr="00645923">
              <w:rPr>
                <w:sz w:val="24"/>
                <w:szCs w:val="24"/>
              </w:rPr>
              <w:t>установленном законодательством объеме для жителей Красносулинского района»</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2.1.1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2.1. Официальная публикация нормативно-правовых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(сектор делопроизводства);</w:t>
            </w:r>
          </w:p>
          <w:p w:rsidR="00750149" w:rsidRPr="00645923" w:rsidRDefault="00750149" w:rsidP="00645923">
            <w:pPr>
              <w:ind w:firstLine="0"/>
              <w:jc w:val="left"/>
              <w:rPr>
                <w:sz w:val="24"/>
                <w:szCs w:val="24"/>
              </w:rPr>
            </w:pPr>
            <w:r w:rsidRPr="00645923">
              <w:rPr>
                <w:sz w:val="24"/>
                <w:szCs w:val="24"/>
              </w:rPr>
              <w:t>Управление земельно-имущественных отношений и муниципального заказа Красносулинского района;</w:t>
            </w:r>
          </w:p>
          <w:p w:rsidR="00750149" w:rsidRPr="00645923" w:rsidRDefault="00750149" w:rsidP="00645923">
            <w:pPr>
              <w:ind w:firstLine="0"/>
              <w:jc w:val="left"/>
              <w:rPr>
                <w:sz w:val="24"/>
                <w:szCs w:val="24"/>
              </w:rPr>
            </w:pPr>
            <w:r w:rsidRPr="00645923">
              <w:rPr>
                <w:sz w:val="24"/>
                <w:szCs w:val="24"/>
              </w:rPr>
              <w:t>Собрание депутатов Красносулинского района Ростовской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соблюдение норм федерального и областного законодательства, регулирующих вопросы опубликования нормативных правовых актов и иной правовой информации в газете</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нарушение Конституции Российской Федерации, федерального и областного законодательства</w:t>
            </w:r>
          </w:p>
        </w:tc>
        <w:tc>
          <w:tcPr>
            <w:tcW w:w="1703" w:type="dxa"/>
            <w:tcBorders>
              <w:top w:val="single" w:sz="4" w:space="0" w:color="auto"/>
              <w:left w:val="single" w:sz="4" w:space="0" w:color="auto"/>
              <w:bottom w:val="single" w:sz="4" w:space="0" w:color="auto"/>
              <w:right w:val="single" w:sz="4" w:space="0" w:color="auto"/>
            </w:tcBorders>
            <w:hideMark/>
          </w:tcPr>
          <w:p w:rsidR="00A209D1" w:rsidRPr="00645923" w:rsidRDefault="00750149" w:rsidP="00645923">
            <w:pPr>
              <w:ind w:firstLine="0"/>
              <w:jc w:val="left"/>
              <w:rPr>
                <w:sz w:val="24"/>
                <w:szCs w:val="24"/>
              </w:rPr>
            </w:pPr>
            <w:r w:rsidRPr="00645923">
              <w:rPr>
                <w:sz w:val="24"/>
                <w:szCs w:val="24"/>
              </w:rPr>
              <w:t xml:space="preserve">Показатели </w:t>
            </w:r>
          </w:p>
          <w:p w:rsidR="00750149" w:rsidRPr="00645923" w:rsidRDefault="00750149" w:rsidP="00645923">
            <w:pPr>
              <w:ind w:firstLine="0"/>
              <w:jc w:val="left"/>
              <w:rPr>
                <w:sz w:val="24"/>
                <w:szCs w:val="24"/>
              </w:rPr>
            </w:pPr>
            <w:r w:rsidRPr="00645923">
              <w:rPr>
                <w:sz w:val="24"/>
                <w:szCs w:val="24"/>
              </w:rPr>
              <w:t xml:space="preserve">2, 2.1 </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2.1.2</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2.2. Обеспечение открытости и доступности информации о муниципальной службе</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организационно-кадровой работе и противодействию коррупции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снижение открытости и доступности информации о муниципальной службе</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Показатель 2</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center"/>
              <w:rPr>
                <w:sz w:val="24"/>
                <w:szCs w:val="24"/>
              </w:rPr>
            </w:pPr>
            <w:r w:rsidRPr="00645923">
              <w:rPr>
                <w:sz w:val="24"/>
                <w:szCs w:val="24"/>
              </w:rPr>
              <w:t>2.2. Задача 2 подпрограммы 2. «Повышение эффективности реализации муниципальной программы»</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2.2.1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Основное мероприятие 2.3. Обеспечение функционирования Администрации Красносулинского района</w:t>
            </w:r>
          </w:p>
        </w:tc>
        <w:tc>
          <w:tcPr>
            <w:tcW w:w="382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8520BD" w:rsidRPr="00645923">
              <w:rPr>
                <w:sz w:val="24"/>
                <w:szCs w:val="24"/>
              </w:rPr>
              <w:t xml:space="preserve">отдел </w:t>
            </w:r>
            <w:r w:rsidRPr="00645923">
              <w:rPr>
                <w:sz w:val="24"/>
                <w:szCs w:val="24"/>
              </w:rPr>
              <w:t>бухгалтер</w:t>
            </w:r>
            <w:r w:rsidR="00475A61" w:rsidRPr="00645923">
              <w:rPr>
                <w:sz w:val="24"/>
                <w:szCs w:val="24"/>
              </w:rPr>
              <w:t>ского учета и отчетности</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повышение эффективности планирования бюджетных расходов Администрации Красносулинского района</w:t>
            </w:r>
          </w:p>
        </w:tc>
        <w:tc>
          <w:tcPr>
            <w:tcW w:w="354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в случае нереализации основного мероприятия не будет достигнут итоговый показатель по данному направлению</w:t>
            </w:r>
          </w:p>
        </w:tc>
        <w:tc>
          <w:tcPr>
            <w:tcW w:w="1703"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firstLine="0"/>
              <w:jc w:val="left"/>
              <w:rPr>
                <w:sz w:val="24"/>
                <w:szCs w:val="24"/>
              </w:rPr>
            </w:pPr>
            <w:r w:rsidRPr="00645923">
              <w:rPr>
                <w:sz w:val="24"/>
                <w:szCs w:val="24"/>
              </w:rPr>
              <w:t xml:space="preserve">Показатель 2.2 </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center"/>
              <w:rPr>
                <w:sz w:val="24"/>
                <w:szCs w:val="24"/>
              </w:rPr>
            </w:pPr>
            <w:r w:rsidRPr="00645923">
              <w:rPr>
                <w:sz w:val="24"/>
                <w:szCs w:val="24"/>
              </w:rPr>
              <w:t>III. Подпрограмма 3. «Поддержка социально ориентированных некоммерческих организаций»</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D74A5E" w:rsidRDefault="00750149" w:rsidP="00645923">
            <w:pPr>
              <w:ind w:firstLine="0"/>
              <w:jc w:val="center"/>
              <w:rPr>
                <w:sz w:val="24"/>
                <w:szCs w:val="24"/>
              </w:rPr>
            </w:pPr>
            <w:r w:rsidRPr="00645923">
              <w:rPr>
                <w:sz w:val="24"/>
                <w:szCs w:val="24"/>
              </w:rPr>
              <w:t xml:space="preserve">Цель подпрограммы 3. «Совершенствование существующих и выработка новых </w:t>
            </w:r>
          </w:p>
          <w:p w:rsidR="00D74A5E" w:rsidRDefault="00750149" w:rsidP="00D74A5E">
            <w:pPr>
              <w:ind w:firstLine="0"/>
              <w:jc w:val="center"/>
              <w:rPr>
                <w:sz w:val="24"/>
                <w:szCs w:val="24"/>
              </w:rPr>
            </w:pPr>
            <w:r w:rsidRPr="00645923">
              <w:rPr>
                <w:sz w:val="24"/>
                <w:szCs w:val="24"/>
              </w:rPr>
              <w:t>механизмов взаимодействия органов местного</w:t>
            </w:r>
            <w:r w:rsidR="00D74A5E">
              <w:rPr>
                <w:sz w:val="24"/>
                <w:szCs w:val="24"/>
              </w:rPr>
              <w:t xml:space="preserve"> </w:t>
            </w:r>
            <w:r w:rsidRPr="00645923">
              <w:rPr>
                <w:sz w:val="24"/>
                <w:szCs w:val="24"/>
              </w:rPr>
              <w:t xml:space="preserve">самоуправления и институтов гражданского общества </w:t>
            </w:r>
          </w:p>
          <w:p w:rsidR="00750149" w:rsidRPr="00645923" w:rsidRDefault="00750149" w:rsidP="00D74A5E">
            <w:pPr>
              <w:ind w:firstLine="0"/>
              <w:jc w:val="center"/>
              <w:rPr>
                <w:sz w:val="24"/>
                <w:szCs w:val="24"/>
              </w:rPr>
            </w:pPr>
            <w:r w:rsidRPr="00645923">
              <w:rPr>
                <w:sz w:val="24"/>
                <w:szCs w:val="24"/>
              </w:rPr>
              <w:t>в реализации социально-экономической политики Красносулинского района»</w:t>
            </w:r>
          </w:p>
        </w:tc>
      </w:tr>
      <w:tr w:rsidR="0075014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D74A5E" w:rsidRDefault="00750149" w:rsidP="00645923">
            <w:pPr>
              <w:ind w:firstLine="0"/>
              <w:jc w:val="center"/>
              <w:rPr>
                <w:sz w:val="24"/>
                <w:szCs w:val="24"/>
              </w:rPr>
            </w:pPr>
            <w:r w:rsidRPr="00645923">
              <w:rPr>
                <w:sz w:val="24"/>
                <w:szCs w:val="24"/>
              </w:rPr>
              <w:t xml:space="preserve">3.1. Задача 1 подпрограммы 3. «Создание условий для повышения </w:t>
            </w:r>
          </w:p>
          <w:p w:rsidR="002C6804" w:rsidRPr="00645923" w:rsidRDefault="00750149" w:rsidP="00645923">
            <w:pPr>
              <w:ind w:firstLine="0"/>
              <w:jc w:val="center"/>
              <w:rPr>
                <w:sz w:val="24"/>
                <w:szCs w:val="24"/>
              </w:rPr>
            </w:pPr>
            <w:r w:rsidRPr="00645923">
              <w:rPr>
                <w:sz w:val="24"/>
                <w:szCs w:val="24"/>
              </w:rPr>
              <w:t>роли социально ориентированных некоммерческих организаций</w:t>
            </w:r>
            <w:r w:rsidR="00D74A5E">
              <w:rPr>
                <w:sz w:val="24"/>
                <w:szCs w:val="24"/>
              </w:rPr>
              <w:t xml:space="preserve"> </w:t>
            </w:r>
            <w:r w:rsidRPr="00645923">
              <w:rPr>
                <w:sz w:val="24"/>
                <w:szCs w:val="24"/>
              </w:rPr>
              <w:t xml:space="preserve">(далее – СО НКО) </w:t>
            </w:r>
          </w:p>
          <w:p w:rsidR="00750149" w:rsidRPr="00645923" w:rsidRDefault="00750149" w:rsidP="00645923">
            <w:pPr>
              <w:ind w:firstLine="0"/>
              <w:jc w:val="center"/>
              <w:rPr>
                <w:sz w:val="24"/>
                <w:szCs w:val="24"/>
              </w:rPr>
            </w:pPr>
            <w:r w:rsidRPr="00645923">
              <w:rPr>
                <w:sz w:val="24"/>
                <w:szCs w:val="24"/>
              </w:rPr>
              <w:t>в реализации социально-экономической политики Красносулинского района»</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750149" w:rsidRPr="00645923" w:rsidRDefault="00750149" w:rsidP="00645923">
            <w:pPr>
              <w:ind w:left="-108" w:right="-108" w:firstLine="0"/>
              <w:jc w:val="center"/>
              <w:rPr>
                <w:sz w:val="24"/>
                <w:szCs w:val="24"/>
              </w:rPr>
            </w:pPr>
            <w:r w:rsidRPr="00645923">
              <w:rPr>
                <w:sz w:val="24"/>
                <w:szCs w:val="24"/>
              </w:rPr>
              <w:t>3.1.1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72080" w:rsidRDefault="00750149" w:rsidP="00645923">
            <w:pPr>
              <w:ind w:firstLine="0"/>
              <w:jc w:val="left"/>
              <w:rPr>
                <w:sz w:val="24"/>
                <w:szCs w:val="24"/>
              </w:rPr>
            </w:pPr>
            <w:r w:rsidRPr="00645923">
              <w:rPr>
                <w:sz w:val="24"/>
                <w:szCs w:val="24"/>
              </w:rPr>
              <w:t xml:space="preserve">Основное мероприятие 3.1. </w:t>
            </w:r>
          </w:p>
          <w:p w:rsidR="00750149" w:rsidRPr="00645923" w:rsidRDefault="00750149" w:rsidP="00645923">
            <w:pPr>
              <w:ind w:firstLine="0"/>
              <w:jc w:val="left"/>
              <w:rPr>
                <w:sz w:val="24"/>
                <w:szCs w:val="24"/>
              </w:rPr>
            </w:pPr>
            <w:r w:rsidRPr="00645923">
              <w:rPr>
                <w:sz w:val="24"/>
                <w:szCs w:val="24"/>
              </w:rPr>
              <w:t>Ведение реестра СО НКО, осуществляющих деятельность на территории Красносулинского района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взаимодействию со средствами массовой информации и институтами гражданского общества</w:t>
            </w:r>
            <w:r w:rsidRPr="00645923">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обеспечение качественного мониторинга состояния и структуры некоммерческого сектора Красносулинского 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отсутствие достоверной информации о состоянии и структуре некоммерческого сектора Красносулинского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645923" w:rsidRDefault="00750149" w:rsidP="00645923">
            <w:pPr>
              <w:ind w:firstLine="0"/>
              <w:rPr>
                <w:sz w:val="24"/>
                <w:szCs w:val="24"/>
              </w:rPr>
            </w:pPr>
            <w:r w:rsidRPr="00645923">
              <w:rPr>
                <w:sz w:val="24"/>
                <w:szCs w:val="24"/>
              </w:rPr>
              <w:t xml:space="preserve">Показатели </w:t>
            </w:r>
          </w:p>
          <w:p w:rsidR="00750149" w:rsidRPr="00645923" w:rsidRDefault="00750149" w:rsidP="00645923">
            <w:pPr>
              <w:ind w:firstLine="0"/>
              <w:rPr>
                <w:sz w:val="24"/>
                <w:szCs w:val="24"/>
              </w:rPr>
            </w:pPr>
            <w:r w:rsidRPr="00645923">
              <w:rPr>
                <w:sz w:val="24"/>
                <w:szCs w:val="24"/>
              </w:rPr>
              <w:t xml:space="preserve">3, 3.1 </w:t>
            </w:r>
          </w:p>
        </w:tc>
      </w:tr>
      <w:tr w:rsidR="0075014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lastRenderedPageBreak/>
              <w:t>3.1.2</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Основное мероприятие 3.2. Содействие развитию институтов и инициатив гражданского общества в Красносулинском районе</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Администрация Крас</w:t>
            </w:r>
            <w:r w:rsidR="008B5D86" w:rsidRPr="00645923">
              <w:rPr>
                <w:sz w:val="24"/>
                <w:szCs w:val="24"/>
              </w:rPr>
              <w:t>носулинского района (</w:t>
            </w:r>
            <w:r w:rsidR="00E3074A" w:rsidRPr="00645923">
              <w:rPr>
                <w:sz w:val="24"/>
                <w:szCs w:val="24"/>
              </w:rPr>
              <w:t>отдел по взаимодействию со средствами массовой информации и институтами гражданского общества</w:t>
            </w:r>
            <w:r w:rsidRPr="00645923">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 xml:space="preserve">повышение роли институтов и инициатив гражданского </w:t>
            </w:r>
          </w:p>
          <w:p w:rsidR="00750149" w:rsidRPr="00645923" w:rsidRDefault="00750149" w:rsidP="00645923">
            <w:pPr>
              <w:ind w:firstLine="0"/>
              <w:jc w:val="left"/>
              <w:rPr>
                <w:sz w:val="24"/>
                <w:szCs w:val="24"/>
              </w:rPr>
            </w:pPr>
            <w:r w:rsidRPr="00645923">
              <w:rPr>
                <w:sz w:val="24"/>
                <w:szCs w:val="24"/>
              </w:rPr>
              <w:t>общества в социально-</w:t>
            </w:r>
            <w:r w:rsidR="00A209D1" w:rsidRPr="00645923">
              <w:rPr>
                <w:sz w:val="24"/>
                <w:szCs w:val="24"/>
              </w:rPr>
              <w:t>э</w:t>
            </w:r>
            <w:r w:rsidRPr="00645923">
              <w:rPr>
                <w:sz w:val="24"/>
                <w:szCs w:val="24"/>
              </w:rPr>
              <w:t>кономическом развитии</w:t>
            </w:r>
            <w:r w:rsidR="00A209D1" w:rsidRPr="00645923">
              <w:rPr>
                <w:sz w:val="24"/>
                <w:szCs w:val="24"/>
              </w:rPr>
              <w:t xml:space="preserve"> </w:t>
            </w:r>
            <w:r w:rsidRPr="00645923">
              <w:rPr>
                <w:sz w:val="24"/>
                <w:szCs w:val="24"/>
              </w:rPr>
              <w:t>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стагнация развития гражданского общества в районе</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645923" w:rsidRDefault="00750149" w:rsidP="00645923">
            <w:pPr>
              <w:ind w:firstLine="0"/>
              <w:rPr>
                <w:sz w:val="24"/>
                <w:szCs w:val="24"/>
              </w:rPr>
            </w:pPr>
            <w:r w:rsidRPr="00645923">
              <w:rPr>
                <w:sz w:val="24"/>
                <w:szCs w:val="24"/>
              </w:rPr>
              <w:t xml:space="preserve">Показатели </w:t>
            </w:r>
          </w:p>
          <w:p w:rsidR="00750149" w:rsidRPr="00645923" w:rsidRDefault="00750149" w:rsidP="00645923">
            <w:pPr>
              <w:ind w:firstLine="0"/>
              <w:rPr>
                <w:sz w:val="24"/>
                <w:szCs w:val="24"/>
              </w:rPr>
            </w:pPr>
            <w:r w:rsidRPr="00645923">
              <w:rPr>
                <w:sz w:val="24"/>
                <w:szCs w:val="24"/>
              </w:rPr>
              <w:t>3, 3.1, 3.2</w:t>
            </w:r>
          </w:p>
        </w:tc>
      </w:tr>
      <w:tr w:rsidR="00750149" w:rsidRPr="00645923" w:rsidTr="007E28B3">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3.1.3</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Основное мероприятие 3.3. Проведение среди СО НКО районного конкурса социальных проектов</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Администрация Красносулинского района (</w:t>
            </w:r>
            <w:r w:rsidR="00E3074A" w:rsidRPr="00645923">
              <w:rPr>
                <w:sz w:val="24"/>
                <w:szCs w:val="24"/>
              </w:rPr>
              <w:t>отдел по взаимодействию со средствами массовой информации и институтами гражданского общества</w:t>
            </w:r>
            <w:r w:rsidRPr="00645923">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2019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финансовая поддержка на конкурсной основе СО НКО</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50149" w:rsidRPr="00645923" w:rsidRDefault="00750149" w:rsidP="00645923">
            <w:pPr>
              <w:ind w:firstLine="0"/>
              <w:jc w:val="left"/>
              <w:rPr>
                <w:sz w:val="24"/>
                <w:szCs w:val="24"/>
              </w:rPr>
            </w:pPr>
            <w:r w:rsidRPr="00645923">
              <w:rPr>
                <w:sz w:val="24"/>
                <w:szCs w:val="24"/>
              </w:rPr>
              <w:t>уменьшение объемов мер поддержки СО НКО, сокращение количества граждан, участвующих в общественной жизни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209D1" w:rsidRPr="00645923" w:rsidRDefault="00750149" w:rsidP="00645923">
            <w:pPr>
              <w:ind w:firstLine="0"/>
              <w:rPr>
                <w:sz w:val="24"/>
                <w:szCs w:val="24"/>
              </w:rPr>
            </w:pPr>
            <w:r w:rsidRPr="00645923">
              <w:rPr>
                <w:sz w:val="24"/>
                <w:szCs w:val="24"/>
              </w:rPr>
              <w:t xml:space="preserve">Показатели </w:t>
            </w:r>
          </w:p>
          <w:p w:rsidR="00750149" w:rsidRPr="00645923" w:rsidRDefault="00750149" w:rsidP="00645923">
            <w:pPr>
              <w:ind w:firstLine="0"/>
              <w:rPr>
                <w:sz w:val="24"/>
                <w:szCs w:val="24"/>
              </w:rPr>
            </w:pPr>
            <w:r w:rsidRPr="00645923">
              <w:rPr>
                <w:sz w:val="24"/>
                <w:szCs w:val="24"/>
              </w:rPr>
              <w:t>3, 3.2</w:t>
            </w:r>
          </w:p>
        </w:tc>
      </w:tr>
      <w:tr w:rsidR="00CF64FD"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CF64FD" w:rsidP="00645923">
            <w:pPr>
              <w:jc w:val="center"/>
              <w:rPr>
                <w:sz w:val="24"/>
                <w:szCs w:val="24"/>
              </w:rPr>
            </w:pPr>
            <w:r w:rsidRPr="00645923">
              <w:rPr>
                <w:sz w:val="24"/>
                <w:szCs w:val="24"/>
              </w:rPr>
              <w:t>I</w:t>
            </w:r>
            <w:r w:rsidRPr="00645923">
              <w:rPr>
                <w:sz w:val="24"/>
                <w:szCs w:val="24"/>
                <w:lang w:val="en-US"/>
              </w:rPr>
              <w:t>V</w:t>
            </w:r>
            <w:r w:rsidRPr="00645923">
              <w:rPr>
                <w:sz w:val="24"/>
                <w:szCs w:val="24"/>
              </w:rPr>
              <w:t>. Подпрограмма 4. «Укрепление единства российской нации и этнокультурное развитие народов»</w:t>
            </w:r>
          </w:p>
        </w:tc>
      </w:tr>
      <w:tr w:rsidR="00CF64FD"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651C8E" w:rsidRDefault="00CF64FD" w:rsidP="00645923">
            <w:pPr>
              <w:ind w:firstLine="0"/>
              <w:jc w:val="center"/>
              <w:rPr>
                <w:bCs/>
                <w:sz w:val="24"/>
                <w:szCs w:val="24"/>
              </w:rPr>
            </w:pPr>
            <w:r w:rsidRPr="00645923">
              <w:rPr>
                <w:sz w:val="24"/>
                <w:szCs w:val="24"/>
              </w:rPr>
              <w:t xml:space="preserve">Цель подпрограммы 4. </w:t>
            </w:r>
            <w:r w:rsidRPr="00645923">
              <w:rPr>
                <w:bCs/>
                <w:sz w:val="24"/>
                <w:szCs w:val="24"/>
              </w:rPr>
              <w:t xml:space="preserve">Совершенствование существующих и выработка новых механизмов </w:t>
            </w:r>
          </w:p>
          <w:p w:rsidR="00CF64FD" w:rsidRPr="00645923" w:rsidRDefault="00CF64FD" w:rsidP="00645923">
            <w:pPr>
              <w:ind w:firstLine="0"/>
              <w:jc w:val="center"/>
              <w:rPr>
                <w:bCs/>
                <w:sz w:val="24"/>
                <w:szCs w:val="24"/>
              </w:rPr>
            </w:pPr>
            <w:r w:rsidRPr="00645923">
              <w:rPr>
                <w:bCs/>
                <w:sz w:val="24"/>
                <w:szCs w:val="24"/>
              </w:rPr>
              <w:t>осуществления межэтнического и межкультурного диалога и межэтнического</w:t>
            </w:r>
          </w:p>
          <w:p w:rsidR="00CF64FD" w:rsidRPr="00645923" w:rsidRDefault="00CF64FD" w:rsidP="00645923">
            <w:pPr>
              <w:ind w:firstLine="0"/>
              <w:jc w:val="center"/>
              <w:rPr>
                <w:sz w:val="24"/>
                <w:szCs w:val="24"/>
              </w:rPr>
            </w:pPr>
            <w:r w:rsidRPr="00645923">
              <w:rPr>
                <w:bCs/>
                <w:sz w:val="24"/>
                <w:szCs w:val="24"/>
              </w:rPr>
              <w:t xml:space="preserve"> общения в муниципальном образовании «Красносулинский район»</w:t>
            </w:r>
          </w:p>
        </w:tc>
      </w:tr>
      <w:tr w:rsidR="00CF64FD"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CF64FD" w:rsidP="00645923">
            <w:pPr>
              <w:ind w:firstLine="0"/>
              <w:jc w:val="center"/>
              <w:rPr>
                <w:sz w:val="24"/>
                <w:szCs w:val="24"/>
              </w:rPr>
            </w:pPr>
            <w:r w:rsidRPr="00645923">
              <w:rPr>
                <w:sz w:val="24"/>
                <w:szCs w:val="24"/>
              </w:rPr>
              <w:t>4.1. Задача 1 подпрограммы 4.</w:t>
            </w:r>
            <w:r w:rsidR="009408B1" w:rsidRPr="00645923">
              <w:rPr>
                <w:bCs/>
                <w:sz w:val="24"/>
                <w:szCs w:val="24"/>
              </w:rPr>
              <w:t xml:space="preserve"> «</w:t>
            </w:r>
            <w:r w:rsidRPr="00645923">
              <w:rPr>
                <w:bCs/>
                <w:sz w:val="24"/>
                <w:szCs w:val="24"/>
              </w:rPr>
              <w:t>Формирование общероссийской гражданской идентичности у жителей муниципального образования</w:t>
            </w:r>
            <w:r w:rsidRPr="00645923">
              <w:rPr>
                <w:sz w:val="24"/>
                <w:szCs w:val="24"/>
              </w:rPr>
              <w:t xml:space="preserve"> «</w:t>
            </w:r>
            <w:r w:rsidRPr="00645923">
              <w:rPr>
                <w:bCs/>
                <w:sz w:val="24"/>
                <w:szCs w:val="24"/>
              </w:rPr>
              <w:t>Красносулинский район»</w:t>
            </w:r>
          </w:p>
        </w:tc>
      </w:tr>
      <w:tr w:rsidR="00CF64FD"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CF64FD" w:rsidRPr="00645923" w:rsidRDefault="009408B1" w:rsidP="00645923">
            <w:pPr>
              <w:ind w:left="-108" w:right="-108" w:firstLine="0"/>
              <w:jc w:val="center"/>
              <w:rPr>
                <w:sz w:val="24"/>
                <w:szCs w:val="24"/>
              </w:rPr>
            </w:pPr>
            <w:r w:rsidRPr="00645923">
              <w:rPr>
                <w:sz w:val="24"/>
                <w:szCs w:val="24"/>
              </w:rPr>
              <w:t>4</w:t>
            </w:r>
            <w:r w:rsidR="00CF64FD" w:rsidRPr="00645923">
              <w:rPr>
                <w:sz w:val="24"/>
                <w:szCs w:val="24"/>
              </w:rPr>
              <w:t>.1.1</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CF64FD" w:rsidP="00645923">
            <w:pPr>
              <w:ind w:firstLine="0"/>
              <w:jc w:val="left"/>
              <w:rPr>
                <w:sz w:val="24"/>
                <w:szCs w:val="24"/>
              </w:rPr>
            </w:pPr>
            <w:r w:rsidRPr="00645923">
              <w:rPr>
                <w:sz w:val="24"/>
                <w:szCs w:val="24"/>
              </w:rPr>
              <w:t>Основное мероприя</w:t>
            </w:r>
            <w:r w:rsidR="009408B1" w:rsidRPr="00645923">
              <w:rPr>
                <w:sz w:val="24"/>
                <w:szCs w:val="24"/>
              </w:rPr>
              <w:t>тие 4</w:t>
            </w:r>
            <w:r w:rsidRPr="00645923">
              <w:rPr>
                <w:sz w:val="24"/>
                <w:szCs w:val="24"/>
              </w:rPr>
              <w:t xml:space="preserve">.1. </w:t>
            </w:r>
            <w:r w:rsidR="009408B1" w:rsidRPr="00645923">
              <w:rPr>
                <w:sz w:val="24"/>
                <w:szCs w:val="24"/>
              </w:rPr>
              <w:t>Проведение мероприятий, направленных на укрепление единства российской нации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9408B1" w:rsidP="00645923">
            <w:pPr>
              <w:ind w:firstLine="0"/>
              <w:jc w:val="left"/>
              <w:rPr>
                <w:sz w:val="24"/>
                <w:szCs w:val="24"/>
              </w:rPr>
            </w:pPr>
            <w:r w:rsidRPr="00645923">
              <w:rPr>
                <w:sz w:val="24"/>
                <w:szCs w:val="24"/>
              </w:rPr>
              <w:t>Отдел культуры и искусства Красносулинского района;</w:t>
            </w:r>
            <w:r w:rsidRPr="00645923">
              <w:rPr>
                <w:kern w:val="2"/>
                <w:sz w:val="24"/>
                <w:szCs w:val="24"/>
              </w:rPr>
              <w:t xml:space="preserve">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9408B1" w:rsidP="00645923">
            <w:pPr>
              <w:ind w:left="-108" w:right="-108"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CF64FD" w:rsidP="00645923">
            <w:pPr>
              <w:ind w:left="-108" w:right="-108"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9408B1" w:rsidP="00645923">
            <w:pPr>
              <w:ind w:firstLine="0"/>
              <w:jc w:val="left"/>
              <w:rPr>
                <w:sz w:val="24"/>
                <w:szCs w:val="24"/>
              </w:rPr>
            </w:pPr>
            <w:r w:rsidRPr="00645923">
              <w:rPr>
                <w:kern w:val="2"/>
                <w:sz w:val="24"/>
                <w:szCs w:val="24"/>
              </w:rPr>
              <w:t>гармонизация межэтнических и межкультурных отношений среди населения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9408B1" w:rsidP="00645923">
            <w:pPr>
              <w:ind w:firstLine="0"/>
              <w:jc w:val="left"/>
              <w:rPr>
                <w:sz w:val="24"/>
                <w:szCs w:val="24"/>
              </w:rPr>
            </w:pPr>
            <w:r w:rsidRPr="00645923">
              <w:rPr>
                <w:kern w:val="2"/>
                <w:sz w:val="24"/>
                <w:szCs w:val="24"/>
              </w:rPr>
              <w:t>нарастание социальной напряженности</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CF64FD" w:rsidRPr="00645923" w:rsidRDefault="00CF64FD" w:rsidP="00645923">
            <w:pPr>
              <w:ind w:firstLine="0"/>
              <w:rPr>
                <w:sz w:val="24"/>
                <w:szCs w:val="24"/>
              </w:rPr>
            </w:pPr>
            <w:r w:rsidRPr="00645923">
              <w:rPr>
                <w:sz w:val="24"/>
                <w:szCs w:val="24"/>
              </w:rPr>
              <w:t xml:space="preserve">Показатели </w:t>
            </w:r>
            <w:r w:rsidR="005D6AA0" w:rsidRPr="00645923">
              <w:rPr>
                <w:sz w:val="24"/>
                <w:szCs w:val="24"/>
              </w:rPr>
              <w:t>5,</w:t>
            </w:r>
          </w:p>
          <w:p w:rsidR="00CF64FD" w:rsidRPr="00645923" w:rsidRDefault="009408B1" w:rsidP="00645923">
            <w:pPr>
              <w:ind w:firstLine="0"/>
              <w:rPr>
                <w:sz w:val="24"/>
                <w:szCs w:val="24"/>
              </w:rPr>
            </w:pPr>
            <w:r w:rsidRPr="00645923">
              <w:rPr>
                <w:sz w:val="24"/>
                <w:szCs w:val="24"/>
              </w:rPr>
              <w:t>4.3, 4.2</w:t>
            </w:r>
          </w:p>
        </w:tc>
      </w:tr>
      <w:tr w:rsidR="009408B1"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left="-108" w:right="-108" w:firstLine="0"/>
              <w:jc w:val="center"/>
              <w:rPr>
                <w:sz w:val="24"/>
                <w:szCs w:val="24"/>
              </w:rPr>
            </w:pPr>
            <w:r w:rsidRPr="00645923">
              <w:rPr>
                <w:sz w:val="24"/>
                <w:szCs w:val="24"/>
              </w:rPr>
              <w:t>4.1.2</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Мероприятие 4.1.1.</w:t>
            </w:r>
          </w:p>
          <w:p w:rsidR="009408B1" w:rsidRPr="00645923" w:rsidRDefault="009408B1" w:rsidP="00645923">
            <w:pPr>
              <w:pStyle w:val="2f2"/>
              <w:spacing w:after="0"/>
              <w:ind w:left="0"/>
            </w:pPr>
            <w:r w:rsidRPr="00645923">
              <w:t>Организация и проведение праздничных мероприятий, приуроченных ко Дню Государственного флага 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pStyle w:val="20"/>
              <w:spacing w:before="0" w:after="0"/>
              <w:jc w:val="left"/>
              <w:rPr>
                <w:rFonts w:ascii="Times New Roman" w:hAnsi="Times New Roman"/>
                <w:b w:val="0"/>
                <w:bCs/>
                <w:sz w:val="24"/>
                <w:szCs w:val="24"/>
              </w:rPr>
            </w:pPr>
            <w:r w:rsidRPr="00645923">
              <w:rPr>
                <w:rFonts w:ascii="Times New Roman" w:hAnsi="Times New Roman"/>
                <w:b w:val="0"/>
                <w:sz w:val="24"/>
                <w:szCs w:val="24"/>
              </w:rPr>
              <w:t>Отдел культуры и искусства Красносулинского района;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snapToGrid w:val="0"/>
              <w:ind w:firstLine="0"/>
              <w:jc w:val="left"/>
              <w:rPr>
                <w:sz w:val="24"/>
                <w:szCs w:val="24"/>
              </w:rPr>
            </w:pPr>
            <w:r w:rsidRPr="0064592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snapToGrid w:val="0"/>
              <w:ind w:firstLine="0"/>
              <w:jc w:val="left"/>
              <w:rPr>
                <w:sz w:val="24"/>
                <w:szCs w:val="24"/>
              </w:rPr>
            </w:pPr>
            <w:r w:rsidRPr="00645923">
              <w:rPr>
                <w:sz w:val="24"/>
                <w:szCs w:val="24"/>
              </w:rPr>
              <w:t xml:space="preserve">снижение числа лиц, принимающих участие в мероприятиях, направленных на укрепление общероссийского гражданского патриотизма, чувства гордости за Россию, </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rPr>
                <w:sz w:val="24"/>
                <w:szCs w:val="24"/>
              </w:rPr>
            </w:pPr>
            <w:r w:rsidRPr="00645923">
              <w:rPr>
                <w:sz w:val="24"/>
                <w:szCs w:val="24"/>
              </w:rPr>
              <w:t xml:space="preserve">Показатели </w:t>
            </w:r>
            <w:r w:rsidR="005D6AA0" w:rsidRPr="00645923">
              <w:rPr>
                <w:sz w:val="24"/>
                <w:szCs w:val="24"/>
              </w:rPr>
              <w:t>5,</w:t>
            </w:r>
          </w:p>
          <w:p w:rsidR="009408B1" w:rsidRPr="00645923" w:rsidRDefault="009408B1" w:rsidP="00645923">
            <w:pPr>
              <w:ind w:firstLine="0"/>
              <w:rPr>
                <w:sz w:val="24"/>
                <w:szCs w:val="24"/>
              </w:rPr>
            </w:pPr>
            <w:r w:rsidRPr="00645923">
              <w:rPr>
                <w:sz w:val="24"/>
                <w:szCs w:val="24"/>
              </w:rPr>
              <w:t>4.3, 4.2</w:t>
            </w:r>
          </w:p>
        </w:tc>
      </w:tr>
      <w:tr w:rsidR="009408B1"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left="-108" w:right="-108" w:firstLine="0"/>
              <w:jc w:val="center"/>
              <w:rPr>
                <w:sz w:val="24"/>
                <w:szCs w:val="24"/>
              </w:rPr>
            </w:pPr>
            <w:r w:rsidRPr="00645923">
              <w:rPr>
                <w:sz w:val="24"/>
                <w:szCs w:val="24"/>
              </w:rPr>
              <w:t>4.1.3</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Мероприятие 4.1.2</w:t>
            </w:r>
            <w:r w:rsidR="008E3721" w:rsidRPr="00645923">
              <w:t>.</w:t>
            </w:r>
          </w:p>
          <w:p w:rsidR="009408B1" w:rsidRPr="00645923" w:rsidRDefault="009408B1" w:rsidP="00645923">
            <w:pPr>
              <w:pStyle w:val="2f2"/>
              <w:spacing w:after="0"/>
              <w:ind w:left="0"/>
            </w:pPr>
            <w:r w:rsidRPr="00645923">
              <w:t>Организация и проведение праздничных мероприятий, приуроченных ко Дню славянской письменности и культуры</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left"/>
              <w:rPr>
                <w:sz w:val="24"/>
                <w:szCs w:val="24"/>
              </w:rPr>
            </w:pPr>
            <w:r w:rsidRPr="00645923">
              <w:rPr>
                <w:sz w:val="24"/>
                <w:szCs w:val="24"/>
              </w:rPr>
              <w:t>Отдел культуры и искусства Красносулинского района; Управление образования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snapToGrid w:val="0"/>
              <w:ind w:firstLine="0"/>
              <w:jc w:val="left"/>
              <w:rPr>
                <w:sz w:val="24"/>
                <w:szCs w:val="24"/>
              </w:rPr>
            </w:pPr>
            <w:r w:rsidRPr="0064592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w:t>
            </w:r>
            <w:r w:rsidR="00082C07" w:rsidRPr="00645923">
              <w:rPr>
                <w:sz w:val="24"/>
                <w:szCs w:val="24"/>
              </w:rPr>
              <w:t xml:space="preserve"> </w:t>
            </w:r>
            <w:r w:rsidRPr="00645923">
              <w:rPr>
                <w:sz w:val="24"/>
                <w:szCs w:val="24"/>
              </w:rPr>
              <w:t>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snapToGrid w:val="0"/>
              <w:ind w:firstLine="0"/>
              <w:jc w:val="left"/>
              <w:rPr>
                <w:sz w:val="24"/>
                <w:szCs w:val="24"/>
              </w:rPr>
            </w:pPr>
            <w:r w:rsidRPr="00645923">
              <w:rPr>
                <w:sz w:val="24"/>
                <w:szCs w:val="24"/>
              </w:rPr>
              <w:t xml:space="preserve">снижение числа участников мероприятий, направленных на укрепление традиционных российских духовно - нравственных ценностей </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rPr>
                <w:sz w:val="24"/>
                <w:szCs w:val="24"/>
              </w:rPr>
            </w:pPr>
            <w:r w:rsidRPr="00645923">
              <w:rPr>
                <w:sz w:val="24"/>
                <w:szCs w:val="24"/>
              </w:rPr>
              <w:t xml:space="preserve">Показатели </w:t>
            </w:r>
            <w:r w:rsidR="005D6AA0" w:rsidRPr="00645923">
              <w:rPr>
                <w:sz w:val="24"/>
                <w:szCs w:val="24"/>
              </w:rPr>
              <w:t>5,</w:t>
            </w:r>
          </w:p>
          <w:p w:rsidR="009408B1" w:rsidRPr="00645923" w:rsidRDefault="009408B1" w:rsidP="00645923">
            <w:pPr>
              <w:snapToGrid w:val="0"/>
              <w:ind w:firstLine="0"/>
              <w:rPr>
                <w:sz w:val="24"/>
                <w:szCs w:val="24"/>
              </w:rPr>
            </w:pPr>
            <w:r w:rsidRPr="00645923">
              <w:rPr>
                <w:sz w:val="24"/>
                <w:szCs w:val="24"/>
              </w:rPr>
              <w:t>4.3, 4.2</w:t>
            </w:r>
          </w:p>
        </w:tc>
      </w:tr>
      <w:tr w:rsidR="009408B1"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left="-108" w:right="-108" w:firstLine="0"/>
              <w:jc w:val="center"/>
              <w:rPr>
                <w:sz w:val="24"/>
                <w:szCs w:val="24"/>
              </w:rPr>
            </w:pPr>
            <w:r w:rsidRPr="00645923">
              <w:rPr>
                <w:sz w:val="24"/>
                <w:szCs w:val="24"/>
              </w:rPr>
              <w:t>4.1.4</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Мероприятие 4.1.3.</w:t>
            </w:r>
          </w:p>
          <w:p w:rsidR="009408B1" w:rsidRPr="00645923" w:rsidRDefault="009408B1" w:rsidP="00645923">
            <w:pPr>
              <w:pStyle w:val="2f2"/>
              <w:spacing w:after="0"/>
              <w:ind w:left="42"/>
            </w:pPr>
            <w:r w:rsidRPr="00645923">
              <w:t>Организация и проведение праздничных мероприятий, приуроченных ко Дню русского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6A13C9" w:rsidP="00645923">
            <w:pPr>
              <w:ind w:firstLine="0"/>
              <w:jc w:val="left"/>
              <w:rPr>
                <w:sz w:val="24"/>
                <w:szCs w:val="24"/>
              </w:rPr>
            </w:pPr>
            <w:r w:rsidRPr="00645923">
              <w:rPr>
                <w:sz w:val="24"/>
                <w:szCs w:val="24"/>
              </w:rPr>
              <w:t xml:space="preserve">Управление </w:t>
            </w:r>
            <w:r w:rsidR="009408B1" w:rsidRPr="00645923">
              <w:rPr>
                <w:sz w:val="24"/>
                <w:szCs w:val="24"/>
              </w:rPr>
              <w:t>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widowControl w:val="0"/>
              <w:autoSpaceDE w:val="0"/>
              <w:autoSpaceDN w:val="0"/>
              <w:ind w:firstLine="0"/>
              <w:jc w:val="left"/>
              <w:rPr>
                <w:sz w:val="24"/>
                <w:szCs w:val="24"/>
              </w:rPr>
            </w:pPr>
            <w:r w:rsidRPr="00645923">
              <w:rPr>
                <w:sz w:val="24"/>
                <w:szCs w:val="24"/>
              </w:rPr>
              <w:t>создание оптимальных условий для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snapToGrid w:val="0"/>
              <w:ind w:firstLine="0"/>
              <w:jc w:val="left"/>
              <w:rPr>
                <w:sz w:val="24"/>
                <w:szCs w:val="24"/>
              </w:rPr>
            </w:pPr>
            <w:r w:rsidRPr="00645923">
              <w:rPr>
                <w:sz w:val="24"/>
                <w:szCs w:val="24"/>
              </w:rPr>
              <w:t>Снижение числа участников мероприятий,</w:t>
            </w:r>
            <w:r w:rsidR="00082C07" w:rsidRPr="00645923">
              <w:rPr>
                <w:sz w:val="24"/>
                <w:szCs w:val="24"/>
              </w:rPr>
              <w:t xml:space="preserve"> </w:t>
            </w:r>
            <w:r w:rsidRPr="00645923">
              <w:rPr>
                <w:sz w:val="24"/>
                <w:szCs w:val="24"/>
              </w:rPr>
              <w:t>направленных на</w:t>
            </w:r>
            <w:r w:rsidR="00082C07" w:rsidRPr="00645923">
              <w:rPr>
                <w:sz w:val="24"/>
                <w:szCs w:val="24"/>
              </w:rPr>
              <w:t xml:space="preserve"> </w:t>
            </w:r>
            <w:r w:rsidRPr="00645923">
              <w:rPr>
                <w:sz w:val="24"/>
                <w:szCs w:val="24"/>
              </w:rPr>
              <w:t>воспитание культуры межнационального общения, традиционных российских духовно</w:t>
            </w:r>
            <w:r w:rsidR="001966E7" w:rsidRPr="00645923">
              <w:rPr>
                <w:sz w:val="24"/>
                <w:szCs w:val="24"/>
              </w:rPr>
              <w:t>-</w:t>
            </w:r>
            <w:r w:rsidRPr="00645923">
              <w:rPr>
                <w:sz w:val="24"/>
                <w:szCs w:val="24"/>
              </w:rPr>
              <w:t>нравственных ценностей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9408B1" w:rsidRPr="00645923" w:rsidRDefault="009408B1" w:rsidP="00645923">
            <w:pPr>
              <w:ind w:firstLine="0"/>
              <w:rPr>
                <w:sz w:val="24"/>
                <w:szCs w:val="24"/>
              </w:rPr>
            </w:pPr>
            <w:r w:rsidRPr="00645923">
              <w:rPr>
                <w:sz w:val="24"/>
                <w:szCs w:val="24"/>
              </w:rPr>
              <w:t xml:space="preserve">Показатели </w:t>
            </w:r>
            <w:r w:rsidR="005D6AA0" w:rsidRPr="00645923">
              <w:rPr>
                <w:sz w:val="24"/>
                <w:szCs w:val="24"/>
              </w:rPr>
              <w:t>5,</w:t>
            </w:r>
          </w:p>
          <w:p w:rsidR="009408B1" w:rsidRPr="00645923" w:rsidRDefault="009408B1" w:rsidP="00645923">
            <w:pPr>
              <w:snapToGrid w:val="0"/>
              <w:ind w:firstLine="0"/>
              <w:rPr>
                <w:sz w:val="24"/>
                <w:szCs w:val="24"/>
              </w:rPr>
            </w:pPr>
            <w:r w:rsidRPr="00645923">
              <w:rPr>
                <w:sz w:val="24"/>
                <w:szCs w:val="24"/>
              </w:rPr>
              <w:t>4.3, 4.2</w:t>
            </w:r>
          </w:p>
        </w:tc>
      </w:tr>
      <w:tr w:rsidR="006A13C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left="-108" w:right="-108" w:firstLine="0"/>
              <w:jc w:val="center"/>
              <w:rPr>
                <w:sz w:val="24"/>
                <w:szCs w:val="24"/>
              </w:rPr>
            </w:pPr>
            <w:r w:rsidRPr="00645923">
              <w:rPr>
                <w:sz w:val="24"/>
                <w:szCs w:val="24"/>
              </w:rPr>
              <w:t>4.1.5</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Мероприятие 4.1.4.</w:t>
            </w:r>
          </w:p>
          <w:p w:rsidR="006A13C9" w:rsidRPr="00645923" w:rsidRDefault="006A13C9" w:rsidP="00645923">
            <w:pPr>
              <w:pStyle w:val="2f2"/>
              <w:spacing w:after="0"/>
              <w:ind w:left="0"/>
            </w:pPr>
            <w:r w:rsidRPr="00645923">
              <w:t>Организация и проведение праздничных мероприятий, приуроченных ко Дню народного единства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left"/>
              <w:rPr>
                <w:sz w:val="24"/>
                <w:szCs w:val="24"/>
              </w:rPr>
            </w:pPr>
            <w:r w:rsidRPr="00645923">
              <w:rPr>
                <w:sz w:val="24"/>
                <w:szCs w:val="24"/>
              </w:rPr>
              <w:t xml:space="preserve">Отдел культуры и искусства Красносулинского района; Управление образования Красносулинского района; отдел </w:t>
            </w:r>
            <w:r w:rsidRPr="00645923">
              <w:rPr>
                <w:sz w:val="24"/>
                <w:szCs w:val="24"/>
              </w:rPr>
              <w:lastRenderedPageBreak/>
              <w:t>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lastRenderedPageBreak/>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jc w:val="left"/>
              <w:rPr>
                <w:sz w:val="24"/>
                <w:szCs w:val="24"/>
              </w:rPr>
            </w:pPr>
            <w:r w:rsidRPr="00645923">
              <w:rPr>
                <w:sz w:val="24"/>
                <w:szCs w:val="24"/>
              </w:rPr>
              <w:t xml:space="preserve">повышение интереса к изучению истории, культуры и языков народов Российской Федерации, значимых исторических событий ставших </w:t>
            </w:r>
            <w:r w:rsidRPr="00645923">
              <w:rPr>
                <w:sz w:val="24"/>
                <w:szCs w:val="24"/>
              </w:rPr>
              <w:lastRenderedPageBreak/>
              <w:t>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jc w:val="left"/>
              <w:rPr>
                <w:sz w:val="24"/>
                <w:szCs w:val="24"/>
              </w:rPr>
            </w:pPr>
            <w:r w:rsidRPr="00645923">
              <w:rPr>
                <w:sz w:val="24"/>
                <w:szCs w:val="24"/>
              </w:rPr>
              <w:lastRenderedPageBreak/>
              <w:t xml:space="preserve">снижение числа участников мероприятий, направленных на укрепление общероссийского гражданского патриотизма, </w:t>
            </w:r>
            <w:r w:rsidRPr="00645923">
              <w:rPr>
                <w:sz w:val="24"/>
                <w:szCs w:val="24"/>
              </w:rPr>
              <w:lastRenderedPageBreak/>
              <w:t>традиционных российских духовно - нравственных ценностей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rPr>
                <w:sz w:val="24"/>
                <w:szCs w:val="24"/>
              </w:rPr>
            </w:pPr>
            <w:r w:rsidRPr="00645923">
              <w:rPr>
                <w:sz w:val="24"/>
                <w:szCs w:val="24"/>
              </w:rPr>
              <w:lastRenderedPageBreak/>
              <w:t xml:space="preserve">Показатели </w:t>
            </w:r>
            <w:r w:rsidR="005D6AA0" w:rsidRPr="00645923">
              <w:rPr>
                <w:sz w:val="24"/>
                <w:szCs w:val="24"/>
              </w:rPr>
              <w:t>5,</w:t>
            </w:r>
          </w:p>
          <w:p w:rsidR="006A13C9" w:rsidRPr="00645923" w:rsidRDefault="006A13C9" w:rsidP="00645923">
            <w:pPr>
              <w:snapToGrid w:val="0"/>
              <w:ind w:firstLine="0"/>
              <w:rPr>
                <w:sz w:val="24"/>
                <w:szCs w:val="24"/>
              </w:rPr>
            </w:pPr>
            <w:r w:rsidRPr="00645923">
              <w:rPr>
                <w:sz w:val="24"/>
                <w:szCs w:val="24"/>
              </w:rPr>
              <w:t>4.3, 4.2</w:t>
            </w:r>
          </w:p>
        </w:tc>
      </w:tr>
      <w:tr w:rsidR="006A13C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F72080">
            <w:pPr>
              <w:ind w:left="-108" w:right="-108" w:firstLine="0"/>
              <w:jc w:val="center"/>
              <w:rPr>
                <w:sz w:val="24"/>
                <w:szCs w:val="24"/>
              </w:rPr>
            </w:pPr>
            <w:r w:rsidRPr="00645923">
              <w:rPr>
                <w:sz w:val="24"/>
                <w:szCs w:val="24"/>
              </w:rPr>
              <w:lastRenderedPageBreak/>
              <w:t>4.2. Задача 2 подпрограммы 4.</w:t>
            </w:r>
            <w:r w:rsidRPr="00645923">
              <w:rPr>
                <w:bCs/>
                <w:sz w:val="24"/>
                <w:szCs w:val="24"/>
              </w:rPr>
              <w:t xml:space="preserve"> </w:t>
            </w:r>
            <w:r w:rsidR="002D4C8C" w:rsidRPr="00645923">
              <w:rPr>
                <w:bCs/>
                <w:sz w:val="24"/>
                <w:szCs w:val="24"/>
              </w:rPr>
              <w:t>Содействие развитию этнокультурного многообразия на территории муниципального образования «Красносулинский район»</w:t>
            </w:r>
          </w:p>
        </w:tc>
      </w:tr>
      <w:tr w:rsidR="006A13C9" w:rsidRPr="00645923" w:rsidTr="007E28B3">
        <w:trPr>
          <w:trHeight w:val="1663"/>
        </w:trPr>
        <w:tc>
          <w:tcPr>
            <w:tcW w:w="709" w:type="dxa"/>
            <w:tcBorders>
              <w:top w:val="single" w:sz="4" w:space="0" w:color="auto"/>
              <w:left w:val="single" w:sz="4" w:space="0" w:color="auto"/>
              <w:bottom w:val="single" w:sz="4" w:space="0" w:color="auto"/>
              <w:right w:val="single" w:sz="4" w:space="0" w:color="auto"/>
            </w:tcBorders>
            <w:hideMark/>
          </w:tcPr>
          <w:p w:rsidR="006A13C9" w:rsidRPr="00645923" w:rsidRDefault="006A13C9" w:rsidP="00645923">
            <w:pPr>
              <w:ind w:left="-108" w:right="-108" w:firstLine="0"/>
              <w:jc w:val="center"/>
              <w:rPr>
                <w:sz w:val="24"/>
                <w:szCs w:val="24"/>
              </w:rPr>
            </w:pPr>
            <w:r w:rsidRPr="00645923">
              <w:rPr>
                <w:sz w:val="24"/>
                <w:szCs w:val="24"/>
              </w:rPr>
              <w:t>4.2.1</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pStyle w:val="2f2"/>
              <w:spacing w:after="0"/>
              <w:ind w:left="42"/>
            </w:pPr>
            <w:r w:rsidRPr="00645923">
              <w:t xml:space="preserve">Основное мероприятие </w:t>
            </w:r>
            <w:r w:rsidR="00FC4111" w:rsidRPr="00645923">
              <w:t>4.</w:t>
            </w:r>
            <w:r w:rsidRPr="00645923">
              <w:t>2.</w:t>
            </w:r>
          </w:p>
          <w:p w:rsidR="006A13C9" w:rsidRPr="00645923" w:rsidRDefault="006A13C9" w:rsidP="00645923">
            <w:pPr>
              <w:pStyle w:val="2f2"/>
              <w:spacing w:after="0"/>
              <w:ind w:left="42"/>
            </w:pPr>
            <w:r w:rsidRPr="00645923">
              <w:t>Проведение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left"/>
              <w:rPr>
                <w:sz w:val="24"/>
                <w:szCs w:val="24"/>
              </w:rPr>
            </w:pPr>
            <w:r w:rsidRPr="00645923">
              <w:rPr>
                <w:sz w:val="24"/>
                <w:szCs w:val="24"/>
              </w:rPr>
              <w:t>Отдел культуры и искусства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jc w:val="left"/>
              <w:rPr>
                <w:sz w:val="24"/>
                <w:szCs w:val="24"/>
              </w:rPr>
            </w:pPr>
            <w:r w:rsidRPr="00645923">
              <w:rPr>
                <w:sz w:val="24"/>
                <w:szCs w:val="24"/>
              </w:rPr>
              <w:t>повышение интереса к изучению истории, культуры народов Донского края, через театральное творчество и культурные национальные ценности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jc w:val="left"/>
              <w:rPr>
                <w:sz w:val="24"/>
                <w:szCs w:val="24"/>
              </w:rPr>
            </w:pPr>
            <w:r w:rsidRPr="00645923">
              <w:rPr>
                <w:sz w:val="24"/>
                <w:szCs w:val="24"/>
              </w:rPr>
              <w:t>снижение интереса к этнокультурному развитию народов</w:t>
            </w:r>
          </w:p>
          <w:p w:rsidR="006A13C9" w:rsidRPr="00645923" w:rsidRDefault="006A13C9" w:rsidP="00645923">
            <w:pPr>
              <w:snapToGrid w:val="0"/>
              <w:rPr>
                <w:sz w:val="24"/>
                <w:szCs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rPr>
                <w:sz w:val="24"/>
                <w:szCs w:val="24"/>
              </w:rPr>
            </w:pPr>
            <w:r w:rsidRPr="00645923">
              <w:rPr>
                <w:sz w:val="24"/>
                <w:szCs w:val="24"/>
              </w:rPr>
              <w:t>Показатель 4.1</w:t>
            </w:r>
          </w:p>
        </w:tc>
      </w:tr>
      <w:tr w:rsidR="006A13C9"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left="-108" w:right="-108" w:firstLine="0"/>
              <w:jc w:val="center"/>
              <w:rPr>
                <w:sz w:val="24"/>
                <w:szCs w:val="24"/>
              </w:rPr>
            </w:pPr>
            <w:r w:rsidRPr="00645923">
              <w:rPr>
                <w:sz w:val="24"/>
                <w:szCs w:val="24"/>
              </w:rPr>
              <w:t>4.2.2</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 xml:space="preserve">Мероприятие </w:t>
            </w:r>
            <w:r w:rsidR="00FC4111" w:rsidRPr="00645923">
              <w:t>4.2.1.</w:t>
            </w:r>
          </w:p>
          <w:p w:rsidR="006A13C9" w:rsidRPr="00645923" w:rsidRDefault="006A13C9" w:rsidP="00645923">
            <w:pPr>
              <w:pStyle w:val="2f2"/>
              <w:spacing w:after="0"/>
              <w:ind w:left="0"/>
            </w:pPr>
            <w:r w:rsidRPr="00645923">
              <w:t>Проведение фестиваль народного творчества «Душа моя, казачья песня»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left"/>
              <w:rPr>
                <w:sz w:val="24"/>
                <w:szCs w:val="24"/>
              </w:rPr>
            </w:pPr>
            <w:r w:rsidRPr="00645923">
              <w:rPr>
                <w:sz w:val="24"/>
                <w:szCs w:val="24"/>
              </w:rPr>
              <w:t>Отдел культуры и искусства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rPr>
                <w:sz w:val="24"/>
                <w:szCs w:val="24"/>
              </w:rPr>
            </w:pPr>
            <w:r w:rsidRPr="00645923">
              <w:rPr>
                <w:sz w:val="24"/>
                <w:szCs w:val="24"/>
              </w:rPr>
              <w:t>повышение интереса к изучению истории, культуры народов Донского края, через народное</w:t>
            </w:r>
            <w:r w:rsidR="00082C07" w:rsidRPr="00645923">
              <w:rPr>
                <w:sz w:val="24"/>
                <w:szCs w:val="24"/>
              </w:rPr>
              <w:t xml:space="preserve"> </w:t>
            </w:r>
            <w:r w:rsidRPr="00645923">
              <w:rPr>
                <w:sz w:val="24"/>
                <w:szCs w:val="24"/>
              </w:rPr>
              <w:t>творчество и культурные национальные ценности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rPr>
                <w:sz w:val="24"/>
                <w:szCs w:val="24"/>
              </w:rPr>
            </w:pPr>
            <w:r w:rsidRPr="00645923">
              <w:rPr>
                <w:sz w:val="24"/>
                <w:szCs w:val="24"/>
              </w:rPr>
              <w:t>снижение числа участников мероприятий, направленных на этнокультурное развитие народов</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6A13C9" w:rsidRPr="00645923" w:rsidRDefault="006A13C9" w:rsidP="00645923">
            <w:pPr>
              <w:snapToGrid w:val="0"/>
              <w:ind w:firstLine="0"/>
              <w:rPr>
                <w:sz w:val="24"/>
                <w:szCs w:val="24"/>
              </w:rPr>
            </w:pPr>
            <w:r w:rsidRPr="00645923">
              <w:rPr>
                <w:sz w:val="24"/>
                <w:szCs w:val="24"/>
              </w:rPr>
              <w:t>Показатель 4.1</w:t>
            </w:r>
          </w:p>
          <w:p w:rsidR="006A13C9" w:rsidRPr="00645923" w:rsidRDefault="00082C07" w:rsidP="00645923">
            <w:pPr>
              <w:snapToGrid w:val="0"/>
              <w:rPr>
                <w:sz w:val="24"/>
                <w:szCs w:val="24"/>
              </w:rPr>
            </w:pPr>
            <w:r w:rsidRPr="00645923">
              <w:rPr>
                <w:sz w:val="24"/>
                <w:szCs w:val="24"/>
              </w:rPr>
              <w:t xml:space="preserve"> </w:t>
            </w:r>
          </w:p>
        </w:tc>
      </w:tr>
      <w:tr w:rsidR="006A13C9" w:rsidRPr="00645923" w:rsidTr="007E28B3">
        <w:trPr>
          <w:trHeight w:val="20"/>
        </w:trPr>
        <w:tc>
          <w:tcPr>
            <w:tcW w:w="21548" w:type="dxa"/>
            <w:gridSpan w:val="8"/>
            <w:tcBorders>
              <w:top w:val="single" w:sz="4" w:space="0" w:color="auto"/>
              <w:left w:val="single" w:sz="4" w:space="0" w:color="auto"/>
              <w:bottom w:val="single" w:sz="4" w:space="0" w:color="auto"/>
              <w:right w:val="single" w:sz="4" w:space="0" w:color="auto"/>
            </w:tcBorders>
            <w:shd w:val="clear" w:color="auto" w:fill="auto"/>
            <w:hideMark/>
          </w:tcPr>
          <w:p w:rsidR="00651C8E" w:rsidRDefault="006A13C9" w:rsidP="00F72080">
            <w:pPr>
              <w:ind w:left="-108" w:right="-108" w:firstLine="0"/>
              <w:jc w:val="center"/>
              <w:rPr>
                <w:sz w:val="24"/>
                <w:szCs w:val="24"/>
              </w:rPr>
            </w:pPr>
            <w:r w:rsidRPr="00645923">
              <w:rPr>
                <w:sz w:val="24"/>
                <w:szCs w:val="24"/>
              </w:rPr>
              <w:t>4</w:t>
            </w:r>
            <w:r w:rsidR="002D4C8C" w:rsidRPr="00645923">
              <w:rPr>
                <w:sz w:val="24"/>
                <w:szCs w:val="24"/>
              </w:rPr>
              <w:t>.3. Задача 3</w:t>
            </w:r>
            <w:r w:rsidRPr="00645923">
              <w:rPr>
                <w:sz w:val="24"/>
                <w:szCs w:val="24"/>
              </w:rPr>
              <w:t xml:space="preserve"> подпрограммы 4.</w:t>
            </w:r>
            <w:r w:rsidRPr="00645923">
              <w:rPr>
                <w:bCs/>
                <w:sz w:val="24"/>
                <w:szCs w:val="24"/>
              </w:rPr>
              <w:t xml:space="preserve"> </w:t>
            </w:r>
            <w:r w:rsidR="002D4C8C" w:rsidRPr="00645923">
              <w:rPr>
                <w:sz w:val="24"/>
                <w:szCs w:val="24"/>
              </w:rPr>
              <w:t xml:space="preserve">Предупреждение межнациональных (межэтнических) </w:t>
            </w:r>
          </w:p>
          <w:p w:rsidR="006A13C9" w:rsidRPr="00645923" w:rsidRDefault="002D4C8C" w:rsidP="00F72080">
            <w:pPr>
              <w:ind w:left="-108" w:right="-108" w:firstLine="0"/>
              <w:jc w:val="center"/>
              <w:rPr>
                <w:sz w:val="24"/>
                <w:szCs w:val="24"/>
              </w:rPr>
            </w:pPr>
            <w:r w:rsidRPr="00645923">
              <w:rPr>
                <w:sz w:val="24"/>
                <w:szCs w:val="24"/>
              </w:rPr>
              <w:t>конфликтов на территории муниципального образования «</w:t>
            </w:r>
            <w:r w:rsidRPr="00645923">
              <w:rPr>
                <w:bCs/>
                <w:sz w:val="24"/>
                <w:szCs w:val="24"/>
              </w:rPr>
              <w:t>Красносулинский район»</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hideMark/>
          </w:tcPr>
          <w:p w:rsidR="002D4C8C" w:rsidRPr="00645923" w:rsidRDefault="002D4C8C" w:rsidP="00645923">
            <w:pPr>
              <w:ind w:left="-108" w:right="-108" w:firstLine="0"/>
              <w:jc w:val="center"/>
              <w:rPr>
                <w:sz w:val="24"/>
                <w:szCs w:val="24"/>
              </w:rPr>
            </w:pPr>
            <w:r w:rsidRPr="00645923">
              <w:rPr>
                <w:sz w:val="24"/>
                <w:szCs w:val="24"/>
              </w:rPr>
              <w:t>4.3.1</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pStyle w:val="2f2"/>
              <w:spacing w:after="0"/>
              <w:ind w:left="42"/>
            </w:pPr>
            <w:r w:rsidRPr="00645923">
              <w:t xml:space="preserve">Основное мероприятие </w:t>
            </w:r>
            <w:r w:rsidR="00A2033C" w:rsidRPr="00645923">
              <w:t>4.</w:t>
            </w:r>
            <w:r w:rsidRPr="00645923">
              <w:t>3. Проведение мероприятий по методическому, информационному обеспечению реализации государственной национальной политики на территории муниципального образования «Красносулинский район».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autoSpaceDE w:val="0"/>
              <w:autoSpaceDN w:val="0"/>
              <w:ind w:firstLine="0"/>
              <w:jc w:val="left"/>
              <w:rPr>
                <w:sz w:val="24"/>
                <w:szCs w:val="24"/>
              </w:rPr>
            </w:pPr>
            <w:r w:rsidRPr="00645923">
              <w:rPr>
                <w:sz w:val="24"/>
                <w:szCs w:val="24"/>
              </w:rPr>
              <w:t>сохранение и приумножение духовного, исторического и культурного наследия и потенциала многонационального народа Российской Федерации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kern w:val="2"/>
                <w:sz w:val="24"/>
                <w:szCs w:val="24"/>
              </w:rPr>
            </w:pPr>
            <w:r w:rsidRPr="00645923">
              <w:rPr>
                <w:kern w:val="2"/>
                <w:sz w:val="24"/>
                <w:szCs w:val="24"/>
              </w:rPr>
              <w:t>появление условий для возникновения негативных явлений в межнациональных</w:t>
            </w:r>
            <w:r w:rsidR="00082C07" w:rsidRPr="00645923">
              <w:rPr>
                <w:kern w:val="2"/>
                <w:sz w:val="24"/>
                <w:szCs w:val="24"/>
              </w:rPr>
              <w:t xml:space="preserve"> </w:t>
            </w:r>
            <w:r w:rsidRPr="0064592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Показатель</w:t>
            </w:r>
            <w:r w:rsidR="00082C07" w:rsidRPr="00645923">
              <w:rPr>
                <w:sz w:val="24"/>
                <w:szCs w:val="24"/>
              </w:rPr>
              <w:t xml:space="preserve"> </w:t>
            </w:r>
            <w:r w:rsidRPr="00645923">
              <w:rPr>
                <w:sz w:val="24"/>
                <w:szCs w:val="24"/>
              </w:rPr>
              <w:t>4.3</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t>4.3.2</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F61931" w:rsidP="00645923">
            <w:pPr>
              <w:pStyle w:val="2f2"/>
              <w:spacing w:after="0"/>
              <w:ind w:left="0"/>
            </w:pPr>
            <w:r w:rsidRPr="00645923">
              <w:t xml:space="preserve">Мероприятие </w:t>
            </w:r>
            <w:r w:rsidR="00A2033C" w:rsidRPr="00645923">
              <w:t>4.3.1.</w:t>
            </w:r>
          </w:p>
          <w:p w:rsidR="002D4C8C" w:rsidRPr="00645923" w:rsidRDefault="002D4C8C" w:rsidP="00645923">
            <w:pPr>
              <w:pStyle w:val="2f2"/>
              <w:spacing w:after="0"/>
              <w:ind w:left="42"/>
            </w:pPr>
            <w:r w:rsidRPr="00645923">
              <w:t>Организация и проведение заседаний Консультативного совет по межэтническим отношениям</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воспитание культуры межнационального общения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t>появление негативных явлений в межнациональных</w:t>
            </w:r>
            <w:r w:rsidR="00082C07" w:rsidRPr="00645923">
              <w:rPr>
                <w:kern w:val="2"/>
                <w:sz w:val="24"/>
                <w:szCs w:val="24"/>
              </w:rPr>
              <w:t xml:space="preserve"> </w:t>
            </w:r>
            <w:r w:rsidRPr="0064592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Показатель</w:t>
            </w:r>
            <w:r w:rsidR="00082C07" w:rsidRPr="00645923">
              <w:rPr>
                <w:sz w:val="24"/>
                <w:szCs w:val="24"/>
              </w:rPr>
              <w:t xml:space="preserve"> </w:t>
            </w:r>
            <w:r w:rsidRPr="00645923">
              <w:rPr>
                <w:sz w:val="24"/>
                <w:szCs w:val="24"/>
              </w:rPr>
              <w:t>4.3</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t>4.3.3</w:t>
            </w:r>
            <w:r w:rsidR="001966E7"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61931" w:rsidRPr="00645923" w:rsidRDefault="00A2033C" w:rsidP="00645923">
            <w:pPr>
              <w:pStyle w:val="2f2"/>
              <w:spacing w:after="0"/>
              <w:ind w:left="0"/>
            </w:pPr>
            <w:r w:rsidRPr="00645923">
              <w:t>Мероприятие 4.3</w:t>
            </w:r>
            <w:r w:rsidR="00411D53" w:rsidRPr="00645923">
              <w:t>.2.</w:t>
            </w:r>
          </w:p>
          <w:p w:rsidR="002D4C8C" w:rsidRPr="00645923" w:rsidRDefault="002D4C8C" w:rsidP="00645923">
            <w:pPr>
              <w:pStyle w:val="2f2"/>
              <w:spacing w:after="0"/>
              <w:ind w:left="42"/>
            </w:pPr>
            <w:r w:rsidRPr="00645923">
              <w:t>Освещение в периодических печатных изданиях и средствах массовой информации мероприятий, направленных на гармонизацию межэтнических отношений</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kern w:val="2"/>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w:t>
            </w:r>
            <w:r w:rsidR="00411D53" w:rsidRPr="00645923">
              <w:rPr>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 xml:space="preserve">2030 </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395B" w:rsidRPr="00645923" w:rsidRDefault="002D4C8C" w:rsidP="00F72080">
            <w:pPr>
              <w:autoSpaceDE w:val="0"/>
              <w:autoSpaceDN w:val="0"/>
              <w:ind w:firstLine="0"/>
              <w:jc w:val="left"/>
              <w:rPr>
                <w:sz w:val="24"/>
                <w:szCs w:val="24"/>
              </w:rPr>
            </w:pPr>
            <w:r w:rsidRPr="00645923">
              <w:rPr>
                <w:sz w:val="24"/>
                <w:szCs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t xml:space="preserve">снижение качества работы по </w:t>
            </w:r>
            <w:r w:rsidRPr="00645923">
              <w:rPr>
                <w:sz w:val="24"/>
                <w:szCs w:val="24"/>
              </w:rPr>
              <w:t>гармонизации межэтнических отношений</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Показатель</w:t>
            </w:r>
            <w:r w:rsidR="00082C07" w:rsidRPr="00645923">
              <w:rPr>
                <w:sz w:val="24"/>
                <w:szCs w:val="24"/>
              </w:rPr>
              <w:t xml:space="preserve"> </w:t>
            </w:r>
            <w:r w:rsidRPr="00645923">
              <w:rPr>
                <w:sz w:val="24"/>
                <w:szCs w:val="24"/>
              </w:rPr>
              <w:t>4</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t>4.3.4</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11D53" w:rsidRPr="00645923" w:rsidRDefault="00A2033C" w:rsidP="00645923">
            <w:pPr>
              <w:pStyle w:val="2f2"/>
              <w:spacing w:after="0"/>
              <w:ind w:left="0"/>
            </w:pPr>
            <w:r w:rsidRPr="00645923">
              <w:t>Мероприятие 4.3</w:t>
            </w:r>
            <w:r w:rsidR="00411D53" w:rsidRPr="00645923">
              <w:t>.3.</w:t>
            </w:r>
          </w:p>
          <w:p w:rsidR="002D4C8C" w:rsidRPr="00645923" w:rsidRDefault="002D4C8C" w:rsidP="00645923">
            <w:pPr>
              <w:pStyle w:val="2f2"/>
              <w:spacing w:after="0"/>
              <w:ind w:left="42"/>
            </w:pPr>
            <w:r w:rsidRPr="00645923">
              <w:t>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 профилактики экстремизма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 отдел культуры и искусства Красносулинского района; 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t>формирование толерантного сознания и поведения школьников, гармонизация межэтнических и межкультурных отношений среди населения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t>снижение эффективности деятельности органа местного самоуправления по формированию в обществе нетерпимости к идеологии терроризма и экстремизма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Показатель</w:t>
            </w:r>
            <w:r w:rsidR="00082C07" w:rsidRPr="00645923">
              <w:rPr>
                <w:sz w:val="24"/>
                <w:szCs w:val="24"/>
              </w:rPr>
              <w:t xml:space="preserve"> </w:t>
            </w:r>
            <w:r w:rsidRPr="00645923">
              <w:rPr>
                <w:sz w:val="24"/>
                <w:szCs w:val="24"/>
              </w:rPr>
              <w:t>4.3</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t>4.3.5</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645923" w:rsidRDefault="00A2033C" w:rsidP="00645923">
            <w:pPr>
              <w:pStyle w:val="2f2"/>
              <w:spacing w:after="0"/>
              <w:ind w:left="0"/>
            </w:pPr>
            <w:r w:rsidRPr="00645923">
              <w:t>Мероприятие 4.3</w:t>
            </w:r>
            <w:r w:rsidR="00F23CE0" w:rsidRPr="00645923">
              <w:t>.4.</w:t>
            </w:r>
          </w:p>
          <w:p w:rsidR="002D4C8C" w:rsidRPr="00645923" w:rsidRDefault="002D4C8C" w:rsidP="00645923">
            <w:pPr>
              <w:pStyle w:val="2f2"/>
              <w:spacing w:after="0"/>
              <w:ind w:left="42"/>
            </w:pPr>
            <w:r w:rsidRPr="00645923">
              <w:t xml:space="preserve">Обеспечение подготовки, переподготовки и </w:t>
            </w:r>
            <w:r w:rsidRPr="00645923">
              <w:lastRenderedPageBreak/>
              <w:t>повышения квалификации муниципальных служащих, участвующих в реализации государственной национальной политики</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lastRenderedPageBreak/>
              <w:t>Администрация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w:t>
            </w:r>
            <w:r w:rsidR="00F23CE0" w:rsidRPr="00645923">
              <w:rPr>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autoSpaceDE w:val="0"/>
              <w:autoSpaceDN w:val="0"/>
              <w:ind w:firstLine="0"/>
              <w:jc w:val="left"/>
              <w:rPr>
                <w:sz w:val="24"/>
                <w:szCs w:val="24"/>
              </w:rPr>
            </w:pPr>
            <w:r w:rsidRPr="00645923">
              <w:rPr>
                <w:sz w:val="24"/>
                <w:szCs w:val="24"/>
              </w:rPr>
              <w:t xml:space="preserve">подготовка, профессиональная переподготовка и повышение </w:t>
            </w:r>
            <w:r w:rsidRPr="00645923">
              <w:rPr>
                <w:sz w:val="24"/>
                <w:szCs w:val="24"/>
              </w:rPr>
              <w:lastRenderedPageBreak/>
              <w:t xml:space="preserve">квалификации педагогических кадров с учетом этнокультурных </w:t>
            </w:r>
          </w:p>
          <w:p w:rsidR="002D4C8C" w:rsidRPr="00645923" w:rsidRDefault="002D4C8C" w:rsidP="00645923">
            <w:pPr>
              <w:snapToGrid w:val="0"/>
              <w:ind w:firstLine="0"/>
              <w:jc w:val="left"/>
              <w:rPr>
                <w:sz w:val="24"/>
                <w:szCs w:val="24"/>
              </w:rPr>
            </w:pPr>
            <w:r w:rsidRPr="00645923">
              <w:rPr>
                <w:sz w:val="24"/>
                <w:szCs w:val="24"/>
              </w:rPr>
              <w:t>и региональных особенностей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lastRenderedPageBreak/>
              <w:t>снижение эффективности деятельности субъектов</w:t>
            </w:r>
            <w:r w:rsidRPr="00645923">
              <w:rPr>
                <w:sz w:val="24"/>
                <w:szCs w:val="24"/>
              </w:rPr>
              <w:t xml:space="preserve"> </w:t>
            </w:r>
            <w:r w:rsidRPr="00645923">
              <w:rPr>
                <w:sz w:val="24"/>
                <w:szCs w:val="24"/>
              </w:rPr>
              <w:lastRenderedPageBreak/>
              <w:t>участвующих в реализации государственной национальной политики</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highlight w:val="yellow"/>
              </w:rPr>
            </w:pPr>
            <w:r w:rsidRPr="00645923">
              <w:rPr>
                <w:sz w:val="24"/>
                <w:szCs w:val="24"/>
              </w:rPr>
              <w:lastRenderedPageBreak/>
              <w:t>Показатель</w:t>
            </w:r>
            <w:r w:rsidR="00082C07" w:rsidRPr="00645923">
              <w:rPr>
                <w:sz w:val="24"/>
                <w:szCs w:val="24"/>
              </w:rPr>
              <w:t xml:space="preserve"> </w:t>
            </w:r>
            <w:r w:rsidRPr="00645923">
              <w:rPr>
                <w:sz w:val="24"/>
                <w:szCs w:val="24"/>
              </w:rPr>
              <w:t>4</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lastRenderedPageBreak/>
              <w:t>4.3.6</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645923" w:rsidRDefault="00A2033C" w:rsidP="00645923">
            <w:pPr>
              <w:pStyle w:val="2f2"/>
              <w:spacing w:after="0"/>
              <w:ind w:left="0"/>
            </w:pPr>
            <w:r w:rsidRPr="00645923">
              <w:t>Мероприятие 4.3</w:t>
            </w:r>
            <w:r w:rsidR="00F23CE0" w:rsidRPr="00645923">
              <w:t>.5.</w:t>
            </w:r>
          </w:p>
          <w:p w:rsidR="002D4C8C" w:rsidRPr="00645923" w:rsidRDefault="002D4C8C" w:rsidP="00645923">
            <w:pPr>
              <w:pStyle w:val="2f2"/>
              <w:spacing w:after="0"/>
              <w:ind w:left="42"/>
            </w:pPr>
            <w:r w:rsidRPr="00645923">
              <w:t>Обеспечение мониторинга</w:t>
            </w:r>
            <w:r w:rsidR="00082C07" w:rsidRPr="00645923">
              <w:t xml:space="preserve"> </w:t>
            </w:r>
            <w:r w:rsidRPr="00645923">
              <w:t xml:space="preserve">миграционных процессов и их влияния на социально-экономические, демографические, культурные, этно-конфессиональные и иные аспекты жизни </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autoSpaceDE w:val="0"/>
              <w:autoSpaceDN w:val="0"/>
              <w:ind w:firstLine="0"/>
              <w:jc w:val="left"/>
              <w:rPr>
                <w:sz w:val="24"/>
                <w:szCs w:val="24"/>
              </w:rPr>
            </w:pPr>
            <w:r w:rsidRPr="00645923">
              <w:rPr>
                <w:sz w:val="24"/>
                <w:szCs w:val="24"/>
              </w:rPr>
              <w:t>учет этнокультурного фактора при обеспечении комплексного и системного развития</w:t>
            </w:r>
            <w:r w:rsidR="00082C07" w:rsidRPr="00645923">
              <w:rPr>
                <w:sz w:val="24"/>
                <w:szCs w:val="24"/>
              </w:rPr>
              <w:t xml:space="preserve"> </w:t>
            </w:r>
            <w:r w:rsidRPr="00645923">
              <w:rPr>
                <w:sz w:val="24"/>
                <w:szCs w:val="24"/>
              </w:rPr>
              <w:t>Красносулинского района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повышение количества экстремистских угроз на территории Красносулинского района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highlight w:val="yellow"/>
              </w:rPr>
            </w:pPr>
            <w:r w:rsidRPr="00645923">
              <w:rPr>
                <w:sz w:val="24"/>
                <w:szCs w:val="24"/>
              </w:rPr>
              <w:t>Показатель</w:t>
            </w:r>
            <w:r w:rsidR="00082C07" w:rsidRPr="00645923">
              <w:rPr>
                <w:sz w:val="24"/>
                <w:szCs w:val="24"/>
              </w:rPr>
              <w:t xml:space="preserve"> </w:t>
            </w:r>
            <w:r w:rsidRPr="00645923">
              <w:rPr>
                <w:sz w:val="24"/>
                <w:szCs w:val="24"/>
              </w:rPr>
              <w:t>4</w:t>
            </w:r>
          </w:p>
        </w:tc>
      </w:tr>
      <w:tr w:rsidR="002D4C8C" w:rsidRPr="00645923" w:rsidTr="007E28B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left="-108" w:right="-108" w:firstLine="0"/>
              <w:jc w:val="center"/>
              <w:rPr>
                <w:sz w:val="24"/>
                <w:szCs w:val="24"/>
              </w:rPr>
            </w:pPr>
            <w:r w:rsidRPr="00645923">
              <w:rPr>
                <w:sz w:val="24"/>
                <w:szCs w:val="24"/>
              </w:rPr>
              <w:t>4.3.7</w:t>
            </w:r>
            <w:r w:rsidR="00D26E3B" w:rsidRPr="00645923">
              <w:rPr>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23CE0" w:rsidRPr="00645923" w:rsidRDefault="00A2033C" w:rsidP="00645923">
            <w:pPr>
              <w:pStyle w:val="2f2"/>
              <w:spacing w:after="0"/>
              <w:ind w:left="0"/>
            </w:pPr>
            <w:r w:rsidRPr="00645923">
              <w:t>Мероприятие 4.3</w:t>
            </w:r>
            <w:r w:rsidR="00F23CE0" w:rsidRPr="00645923">
              <w:t>.6.</w:t>
            </w:r>
          </w:p>
          <w:p w:rsidR="002D4C8C" w:rsidRPr="00645923" w:rsidRDefault="002D4C8C" w:rsidP="00645923">
            <w:pPr>
              <w:pStyle w:val="2f2"/>
              <w:spacing w:after="0"/>
              <w:ind w:left="42"/>
            </w:pPr>
            <w:r w:rsidRPr="00645923">
              <w:t>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отдел по взаимодействию со средствами массовой информации и институтами гражданского общества с функцией муниципального центра управления, иные органы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2023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center"/>
              <w:rPr>
                <w:sz w:val="24"/>
                <w:szCs w:val="24"/>
              </w:rPr>
            </w:pPr>
            <w:r w:rsidRPr="00645923">
              <w:rPr>
                <w:sz w:val="24"/>
                <w:szCs w:val="24"/>
              </w:rPr>
              <w:t>2030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sz w:val="24"/>
                <w:szCs w:val="24"/>
              </w:rPr>
              <w:t>профилактика экстремизма и терроризма, повышение гармонизации межнациональных отношений</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snapToGrid w:val="0"/>
              <w:ind w:firstLine="0"/>
              <w:jc w:val="left"/>
              <w:rPr>
                <w:sz w:val="24"/>
                <w:szCs w:val="24"/>
              </w:rPr>
            </w:pPr>
            <w:r w:rsidRPr="00645923">
              <w:rPr>
                <w:kern w:val="2"/>
                <w:sz w:val="24"/>
                <w:szCs w:val="24"/>
              </w:rPr>
              <w:t>нарастание социальной напряженности среди населения, появление негативных явлений в межнациональных</w:t>
            </w:r>
            <w:r w:rsidR="00082C07" w:rsidRPr="00645923">
              <w:rPr>
                <w:kern w:val="2"/>
                <w:sz w:val="24"/>
                <w:szCs w:val="24"/>
              </w:rPr>
              <w:t xml:space="preserve"> </w:t>
            </w:r>
            <w:r w:rsidRPr="00645923">
              <w:rPr>
                <w:kern w:val="2"/>
                <w:sz w:val="24"/>
                <w:szCs w:val="24"/>
              </w:rPr>
              <w:t>и межрелигиозных отношениях</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2D4C8C" w:rsidRPr="00645923" w:rsidRDefault="002D4C8C" w:rsidP="00645923">
            <w:pPr>
              <w:ind w:firstLine="0"/>
              <w:jc w:val="left"/>
              <w:rPr>
                <w:sz w:val="24"/>
                <w:szCs w:val="24"/>
              </w:rPr>
            </w:pPr>
            <w:r w:rsidRPr="00645923">
              <w:rPr>
                <w:sz w:val="24"/>
                <w:szCs w:val="24"/>
              </w:rPr>
              <w:t>Показатель</w:t>
            </w:r>
            <w:r w:rsidR="00082C07" w:rsidRPr="00645923">
              <w:rPr>
                <w:sz w:val="24"/>
                <w:szCs w:val="24"/>
              </w:rPr>
              <w:t xml:space="preserve"> </w:t>
            </w:r>
            <w:r w:rsidRPr="00645923">
              <w:rPr>
                <w:sz w:val="24"/>
                <w:szCs w:val="24"/>
              </w:rPr>
              <w:t>4.3</w:t>
            </w:r>
          </w:p>
        </w:tc>
      </w:tr>
    </w:tbl>
    <w:p w:rsidR="00750149" w:rsidRPr="00645923" w:rsidRDefault="00750149" w:rsidP="00645923"/>
    <w:p w:rsidR="00B16476" w:rsidRPr="00645923" w:rsidRDefault="0019652E" w:rsidP="00645923">
      <w:pPr>
        <w:ind w:left="14742" w:firstLine="0"/>
        <w:jc w:val="center"/>
      </w:pPr>
      <w:r w:rsidRPr="00645923">
        <w:rPr>
          <w:color w:val="000000"/>
          <w:szCs w:val="28"/>
        </w:rPr>
        <w:br w:type="page"/>
      </w:r>
      <w:r w:rsidR="00B16476" w:rsidRPr="00645923">
        <w:lastRenderedPageBreak/>
        <w:t>«Приложение № 3</w:t>
      </w:r>
    </w:p>
    <w:p w:rsidR="00B16476" w:rsidRPr="00645923" w:rsidRDefault="00B16476" w:rsidP="00645923">
      <w:pPr>
        <w:ind w:left="14742" w:firstLine="0"/>
        <w:jc w:val="center"/>
      </w:pPr>
      <w:r w:rsidRPr="00645923">
        <w:t>к муниципальной программе</w:t>
      </w:r>
    </w:p>
    <w:p w:rsidR="00B16476" w:rsidRPr="00645923" w:rsidRDefault="00B16476" w:rsidP="00645923">
      <w:pPr>
        <w:ind w:left="14742" w:firstLine="0"/>
        <w:jc w:val="center"/>
      </w:pPr>
      <w:r w:rsidRPr="00645923">
        <w:t>Красносулинского района</w:t>
      </w:r>
    </w:p>
    <w:p w:rsidR="00B16476" w:rsidRPr="00645923" w:rsidRDefault="00B16476" w:rsidP="00645923">
      <w:pPr>
        <w:ind w:left="14742" w:firstLine="0"/>
        <w:jc w:val="center"/>
      </w:pPr>
      <w:r w:rsidRPr="00645923">
        <w:t>«Муниципальное управление</w:t>
      </w:r>
    </w:p>
    <w:p w:rsidR="00B16476" w:rsidRPr="00645923" w:rsidRDefault="00B16476" w:rsidP="00645923">
      <w:pPr>
        <w:ind w:left="14742" w:firstLine="0"/>
        <w:jc w:val="center"/>
      </w:pPr>
      <w:r w:rsidRPr="00645923">
        <w:t>и муниципальная служба»</w:t>
      </w:r>
    </w:p>
    <w:p w:rsidR="00B16476" w:rsidRPr="00645923" w:rsidRDefault="00B16476" w:rsidP="00645923">
      <w:pPr>
        <w:jc w:val="center"/>
      </w:pPr>
    </w:p>
    <w:p w:rsidR="00B16476" w:rsidRPr="00645923" w:rsidRDefault="00B16476" w:rsidP="00645923">
      <w:pPr>
        <w:ind w:firstLine="0"/>
        <w:jc w:val="center"/>
      </w:pPr>
      <w:r w:rsidRPr="00645923">
        <w:t xml:space="preserve">РАСХОДЫ </w:t>
      </w:r>
    </w:p>
    <w:p w:rsidR="008D395B" w:rsidRPr="00645923" w:rsidRDefault="00B16476" w:rsidP="00645923">
      <w:pPr>
        <w:ind w:firstLine="0"/>
        <w:jc w:val="center"/>
      </w:pPr>
      <w:r w:rsidRPr="00645923">
        <w:t xml:space="preserve">бюджета района на реализацию муниципальной программы Красносулинского района </w:t>
      </w:r>
    </w:p>
    <w:p w:rsidR="00B16476" w:rsidRPr="00645923" w:rsidRDefault="00B16476" w:rsidP="00645923">
      <w:pPr>
        <w:ind w:firstLine="0"/>
        <w:jc w:val="center"/>
      </w:pPr>
      <w:r w:rsidRPr="00645923">
        <w:t>«Муниципальное управление и муниципальная служба»</w:t>
      </w:r>
    </w:p>
    <w:p w:rsidR="00B16476" w:rsidRPr="00645923" w:rsidRDefault="00B16476" w:rsidP="00645923">
      <w:pPr>
        <w:ind w:firstLine="0"/>
        <w:jc w:val="cente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261"/>
        <w:gridCol w:w="680"/>
        <w:gridCol w:w="624"/>
        <w:gridCol w:w="1361"/>
        <w:gridCol w:w="510"/>
        <w:gridCol w:w="1020"/>
        <w:gridCol w:w="992"/>
        <w:gridCol w:w="1020"/>
        <w:gridCol w:w="992"/>
        <w:gridCol w:w="992"/>
        <w:gridCol w:w="993"/>
        <w:gridCol w:w="992"/>
        <w:gridCol w:w="992"/>
        <w:gridCol w:w="992"/>
        <w:gridCol w:w="993"/>
        <w:gridCol w:w="992"/>
        <w:gridCol w:w="992"/>
        <w:gridCol w:w="880"/>
      </w:tblGrid>
      <w:tr w:rsidR="00B16476" w:rsidRPr="00651C8E" w:rsidTr="00B16476">
        <w:tc>
          <w:tcPr>
            <w:tcW w:w="2268" w:type="dxa"/>
            <w:vMerge w:val="restart"/>
            <w:tcBorders>
              <w:top w:val="single" w:sz="4" w:space="0" w:color="000000"/>
              <w:left w:val="single" w:sz="4" w:space="0" w:color="000000"/>
              <w:right w:val="single" w:sz="4" w:space="0" w:color="000000"/>
            </w:tcBorders>
            <w:hideMark/>
          </w:tcPr>
          <w:p w:rsidR="00B16476" w:rsidRPr="00651C8E" w:rsidRDefault="00B16476" w:rsidP="00645923">
            <w:pPr>
              <w:ind w:left="-108" w:right="-108" w:firstLine="0"/>
              <w:jc w:val="center"/>
              <w:rPr>
                <w:sz w:val="23"/>
                <w:szCs w:val="23"/>
              </w:rPr>
            </w:pPr>
            <w:r w:rsidRPr="00651C8E">
              <w:rPr>
                <w:sz w:val="23"/>
                <w:szCs w:val="23"/>
              </w:rPr>
              <w:t>Номер и наименование подпрограммы, основного мероприятия,</w:t>
            </w:r>
          </w:p>
          <w:p w:rsidR="00B16476" w:rsidRPr="00651C8E" w:rsidRDefault="00B16476" w:rsidP="00645923">
            <w:pPr>
              <w:ind w:left="-108" w:right="-108" w:firstLine="0"/>
              <w:jc w:val="center"/>
              <w:rPr>
                <w:sz w:val="23"/>
                <w:szCs w:val="23"/>
              </w:rPr>
            </w:pPr>
            <w:r w:rsidRPr="00651C8E">
              <w:rPr>
                <w:sz w:val="23"/>
                <w:szCs w:val="23"/>
              </w:rPr>
              <w:t>приоритетного основного мероприятия, мероприятия</w:t>
            </w:r>
          </w:p>
          <w:p w:rsidR="00B16476" w:rsidRPr="00651C8E" w:rsidRDefault="00B16476" w:rsidP="00645923">
            <w:pPr>
              <w:ind w:left="-108" w:right="-108" w:firstLine="0"/>
              <w:jc w:val="center"/>
              <w:rPr>
                <w:sz w:val="23"/>
                <w:szCs w:val="23"/>
              </w:rPr>
            </w:pPr>
            <w:r w:rsidRPr="00651C8E">
              <w:rPr>
                <w:sz w:val="23"/>
                <w:szCs w:val="23"/>
              </w:rPr>
              <w:t>ведомственной целевой программы</w:t>
            </w:r>
          </w:p>
        </w:tc>
        <w:tc>
          <w:tcPr>
            <w:tcW w:w="3261" w:type="dxa"/>
            <w:vMerge w:val="restart"/>
            <w:tcBorders>
              <w:top w:val="single" w:sz="4" w:space="0" w:color="000000"/>
              <w:left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Ответственный исполнитель,</w:t>
            </w:r>
          </w:p>
          <w:p w:rsidR="00B16476" w:rsidRPr="00651C8E" w:rsidRDefault="00B16476" w:rsidP="00645923">
            <w:pPr>
              <w:ind w:firstLine="0"/>
              <w:jc w:val="center"/>
              <w:rPr>
                <w:sz w:val="23"/>
                <w:szCs w:val="23"/>
              </w:rPr>
            </w:pPr>
            <w:r w:rsidRPr="00651C8E">
              <w:rPr>
                <w:sz w:val="23"/>
                <w:szCs w:val="23"/>
              </w:rPr>
              <w:t>соисполнители, участники</w:t>
            </w:r>
          </w:p>
        </w:tc>
        <w:tc>
          <w:tcPr>
            <w:tcW w:w="3175" w:type="dxa"/>
            <w:gridSpan w:val="4"/>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 xml:space="preserve">Код бюджетной </w:t>
            </w:r>
            <w:r w:rsidRPr="00651C8E">
              <w:rPr>
                <w:sz w:val="23"/>
                <w:szCs w:val="23"/>
              </w:rPr>
              <w:br/>
              <w:t>классификации расходов</w:t>
            </w:r>
          </w:p>
        </w:tc>
        <w:tc>
          <w:tcPr>
            <w:tcW w:w="1020" w:type="dxa"/>
            <w:vMerge w:val="restart"/>
            <w:tcBorders>
              <w:top w:val="single" w:sz="4" w:space="0" w:color="000000"/>
              <w:left w:val="single" w:sz="4" w:space="0" w:color="000000"/>
              <w:right w:val="single" w:sz="4" w:space="0" w:color="000000"/>
            </w:tcBorders>
            <w:hideMark/>
          </w:tcPr>
          <w:p w:rsidR="00B16476" w:rsidRPr="00651C8E" w:rsidRDefault="00B16476" w:rsidP="00645923">
            <w:pPr>
              <w:ind w:left="-108" w:right="-80" w:firstLine="0"/>
              <w:jc w:val="center"/>
              <w:rPr>
                <w:sz w:val="23"/>
                <w:szCs w:val="23"/>
              </w:rPr>
            </w:pPr>
            <w:r w:rsidRPr="00651C8E">
              <w:rPr>
                <w:sz w:val="23"/>
                <w:szCs w:val="23"/>
              </w:rPr>
              <w:t>Объем расходов</w:t>
            </w:r>
          </w:p>
          <w:p w:rsidR="00B16476" w:rsidRPr="00651C8E" w:rsidRDefault="00B16476" w:rsidP="00645923">
            <w:pPr>
              <w:ind w:left="-108" w:right="-80" w:firstLine="0"/>
              <w:jc w:val="center"/>
              <w:rPr>
                <w:sz w:val="23"/>
                <w:szCs w:val="23"/>
              </w:rPr>
            </w:pPr>
            <w:r w:rsidRPr="00651C8E">
              <w:rPr>
                <w:sz w:val="23"/>
                <w:szCs w:val="23"/>
              </w:rPr>
              <w:t>всего</w:t>
            </w:r>
            <w:r w:rsidRPr="00651C8E">
              <w:rPr>
                <w:sz w:val="23"/>
                <w:szCs w:val="23"/>
              </w:rPr>
              <w:br/>
              <w:t>(тыс. рублей)</w:t>
            </w:r>
          </w:p>
        </w:tc>
        <w:tc>
          <w:tcPr>
            <w:tcW w:w="11822" w:type="dxa"/>
            <w:gridSpan w:val="12"/>
            <w:tcBorders>
              <w:top w:val="single" w:sz="4" w:space="0" w:color="000000"/>
              <w:left w:val="single" w:sz="4" w:space="0" w:color="000000"/>
              <w:right w:val="single" w:sz="4" w:space="0" w:color="000000"/>
            </w:tcBorders>
          </w:tcPr>
          <w:p w:rsidR="0019652E" w:rsidRPr="00651C8E" w:rsidRDefault="00B16476" w:rsidP="00645923">
            <w:pPr>
              <w:ind w:firstLine="0"/>
              <w:jc w:val="center"/>
              <w:rPr>
                <w:sz w:val="23"/>
                <w:szCs w:val="23"/>
              </w:rPr>
            </w:pPr>
            <w:r w:rsidRPr="00651C8E">
              <w:rPr>
                <w:sz w:val="23"/>
                <w:szCs w:val="23"/>
              </w:rPr>
              <w:t xml:space="preserve">В том числе по годам реализации </w:t>
            </w:r>
          </w:p>
          <w:p w:rsidR="00B16476" w:rsidRPr="00651C8E" w:rsidRDefault="00B16476" w:rsidP="00645923">
            <w:pPr>
              <w:ind w:firstLine="0"/>
              <w:jc w:val="center"/>
              <w:rPr>
                <w:sz w:val="23"/>
                <w:szCs w:val="23"/>
              </w:rPr>
            </w:pPr>
            <w:r w:rsidRPr="00651C8E">
              <w:rPr>
                <w:sz w:val="23"/>
                <w:szCs w:val="23"/>
              </w:rPr>
              <w:t>муниципальной программы (тыс. рублей)</w:t>
            </w:r>
          </w:p>
        </w:tc>
      </w:tr>
      <w:tr w:rsidR="00B16476" w:rsidRPr="00651C8E" w:rsidTr="00B16476">
        <w:trPr>
          <w:trHeight w:val="2030"/>
        </w:trPr>
        <w:tc>
          <w:tcPr>
            <w:tcW w:w="2268" w:type="dxa"/>
            <w:vMerge/>
            <w:tcBorders>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p>
        </w:tc>
        <w:tc>
          <w:tcPr>
            <w:tcW w:w="3261" w:type="dxa"/>
            <w:vMerge/>
            <w:tcBorders>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left="-108" w:right="-108" w:firstLine="0"/>
              <w:jc w:val="center"/>
              <w:rPr>
                <w:sz w:val="23"/>
                <w:szCs w:val="23"/>
              </w:rPr>
            </w:pPr>
            <w:r w:rsidRPr="00651C8E">
              <w:rPr>
                <w:sz w:val="23"/>
                <w:szCs w:val="23"/>
              </w:rPr>
              <w:t>ГРБС</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left="-80" w:right="-136" w:firstLine="0"/>
              <w:jc w:val="center"/>
              <w:rPr>
                <w:sz w:val="23"/>
                <w:szCs w:val="23"/>
              </w:rPr>
            </w:pPr>
            <w:r w:rsidRPr="00651C8E">
              <w:rPr>
                <w:sz w:val="23"/>
                <w:szCs w:val="23"/>
              </w:rPr>
              <w:t>РзПр</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ЦСР</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ВР</w:t>
            </w:r>
          </w:p>
        </w:tc>
        <w:tc>
          <w:tcPr>
            <w:tcW w:w="1020" w:type="dxa"/>
            <w:vMerge/>
            <w:tcBorders>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2019</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2021</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2022</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2024</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51C8E" w:rsidRDefault="00B16476" w:rsidP="00645923">
            <w:pPr>
              <w:ind w:firstLine="0"/>
              <w:jc w:val="center"/>
              <w:rPr>
                <w:sz w:val="23"/>
                <w:szCs w:val="23"/>
              </w:rPr>
            </w:pPr>
            <w:r w:rsidRPr="00651C8E">
              <w:rPr>
                <w:sz w:val="23"/>
                <w:szCs w:val="23"/>
              </w:rPr>
              <w:t>2025</w:t>
            </w:r>
          </w:p>
        </w:tc>
        <w:tc>
          <w:tcPr>
            <w:tcW w:w="992" w:type="dxa"/>
            <w:tcBorders>
              <w:top w:val="single" w:sz="4" w:space="0" w:color="000000"/>
              <w:left w:val="single" w:sz="4" w:space="0" w:color="000000"/>
              <w:bottom w:val="single" w:sz="4" w:space="0" w:color="000000"/>
              <w:right w:val="single" w:sz="4" w:space="0" w:color="000000"/>
            </w:tcBorders>
          </w:tcPr>
          <w:p w:rsidR="00B16476" w:rsidRPr="00651C8E" w:rsidRDefault="00B16476" w:rsidP="00645923">
            <w:pPr>
              <w:ind w:firstLine="0"/>
              <w:jc w:val="center"/>
              <w:rPr>
                <w:sz w:val="23"/>
                <w:szCs w:val="23"/>
              </w:rPr>
            </w:pPr>
            <w:r w:rsidRPr="00651C8E">
              <w:rPr>
                <w:sz w:val="23"/>
                <w:szCs w:val="23"/>
              </w:rPr>
              <w:t>2026</w:t>
            </w:r>
          </w:p>
        </w:tc>
        <w:tc>
          <w:tcPr>
            <w:tcW w:w="993" w:type="dxa"/>
            <w:tcBorders>
              <w:top w:val="single" w:sz="4" w:space="0" w:color="000000"/>
              <w:left w:val="single" w:sz="4" w:space="0" w:color="000000"/>
              <w:bottom w:val="single" w:sz="4" w:space="0" w:color="000000"/>
              <w:right w:val="single" w:sz="4" w:space="0" w:color="000000"/>
            </w:tcBorders>
          </w:tcPr>
          <w:p w:rsidR="00B16476" w:rsidRPr="00651C8E" w:rsidRDefault="00B16476" w:rsidP="00645923">
            <w:pPr>
              <w:ind w:firstLine="0"/>
              <w:jc w:val="center"/>
              <w:rPr>
                <w:sz w:val="23"/>
                <w:szCs w:val="23"/>
              </w:rPr>
            </w:pPr>
            <w:r w:rsidRPr="00651C8E">
              <w:rPr>
                <w:sz w:val="23"/>
                <w:szCs w:val="23"/>
              </w:rPr>
              <w:t>2027</w:t>
            </w:r>
          </w:p>
        </w:tc>
        <w:tc>
          <w:tcPr>
            <w:tcW w:w="992" w:type="dxa"/>
            <w:tcBorders>
              <w:top w:val="single" w:sz="4" w:space="0" w:color="000000"/>
              <w:left w:val="single" w:sz="4" w:space="0" w:color="000000"/>
              <w:bottom w:val="single" w:sz="4" w:space="0" w:color="000000"/>
              <w:right w:val="single" w:sz="4" w:space="0" w:color="000000"/>
            </w:tcBorders>
          </w:tcPr>
          <w:p w:rsidR="00B16476" w:rsidRPr="00651C8E" w:rsidRDefault="00B16476" w:rsidP="00645923">
            <w:pPr>
              <w:ind w:firstLine="0"/>
              <w:jc w:val="center"/>
              <w:rPr>
                <w:sz w:val="23"/>
                <w:szCs w:val="23"/>
              </w:rPr>
            </w:pPr>
            <w:r w:rsidRPr="00651C8E">
              <w:rPr>
                <w:sz w:val="23"/>
                <w:szCs w:val="23"/>
              </w:rPr>
              <w:t>2028</w:t>
            </w:r>
          </w:p>
        </w:tc>
        <w:tc>
          <w:tcPr>
            <w:tcW w:w="992" w:type="dxa"/>
            <w:tcBorders>
              <w:top w:val="single" w:sz="4" w:space="0" w:color="000000"/>
              <w:left w:val="single" w:sz="4" w:space="0" w:color="000000"/>
              <w:bottom w:val="single" w:sz="4" w:space="0" w:color="000000"/>
              <w:right w:val="single" w:sz="4" w:space="0" w:color="000000"/>
            </w:tcBorders>
          </w:tcPr>
          <w:p w:rsidR="00B16476" w:rsidRPr="00651C8E" w:rsidRDefault="00B16476" w:rsidP="00645923">
            <w:pPr>
              <w:ind w:firstLine="0"/>
              <w:jc w:val="center"/>
              <w:rPr>
                <w:sz w:val="23"/>
                <w:szCs w:val="23"/>
              </w:rPr>
            </w:pPr>
            <w:r w:rsidRPr="00651C8E">
              <w:rPr>
                <w:sz w:val="23"/>
                <w:szCs w:val="23"/>
              </w:rPr>
              <w:t>2029</w:t>
            </w:r>
          </w:p>
        </w:tc>
        <w:tc>
          <w:tcPr>
            <w:tcW w:w="880" w:type="dxa"/>
            <w:tcBorders>
              <w:top w:val="single" w:sz="4" w:space="0" w:color="000000"/>
              <w:left w:val="single" w:sz="4" w:space="0" w:color="000000"/>
              <w:bottom w:val="single" w:sz="4" w:space="0" w:color="000000"/>
              <w:right w:val="single" w:sz="4" w:space="0" w:color="000000"/>
            </w:tcBorders>
          </w:tcPr>
          <w:p w:rsidR="00B16476" w:rsidRPr="00651C8E" w:rsidRDefault="00B16476" w:rsidP="00645923">
            <w:pPr>
              <w:ind w:firstLine="0"/>
              <w:jc w:val="center"/>
              <w:rPr>
                <w:sz w:val="23"/>
                <w:szCs w:val="23"/>
              </w:rPr>
            </w:pPr>
            <w:r w:rsidRPr="00651C8E">
              <w:rPr>
                <w:sz w:val="23"/>
                <w:szCs w:val="23"/>
              </w:rPr>
              <w:t>2030</w:t>
            </w:r>
          </w:p>
        </w:tc>
      </w:tr>
    </w:tbl>
    <w:p w:rsidR="00B16476" w:rsidRPr="00645923" w:rsidRDefault="00B16476" w:rsidP="00645923">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261"/>
        <w:gridCol w:w="680"/>
        <w:gridCol w:w="624"/>
        <w:gridCol w:w="1361"/>
        <w:gridCol w:w="510"/>
        <w:gridCol w:w="1020"/>
        <w:gridCol w:w="992"/>
        <w:gridCol w:w="1020"/>
        <w:gridCol w:w="992"/>
        <w:gridCol w:w="992"/>
        <w:gridCol w:w="993"/>
        <w:gridCol w:w="992"/>
        <w:gridCol w:w="992"/>
        <w:gridCol w:w="992"/>
        <w:gridCol w:w="993"/>
        <w:gridCol w:w="992"/>
        <w:gridCol w:w="992"/>
        <w:gridCol w:w="880"/>
      </w:tblGrid>
      <w:tr w:rsidR="00B16476" w:rsidRPr="00645923" w:rsidTr="00B16476">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1</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2</w:t>
            </w:r>
          </w:p>
        </w:tc>
        <w:tc>
          <w:tcPr>
            <w:tcW w:w="680"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3</w:t>
            </w:r>
          </w:p>
        </w:tc>
        <w:tc>
          <w:tcPr>
            <w:tcW w:w="624"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4</w:t>
            </w:r>
          </w:p>
        </w:tc>
        <w:tc>
          <w:tcPr>
            <w:tcW w:w="1361"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5</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6</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8</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tabs>
                <w:tab w:val="center" w:pos="378"/>
              </w:tabs>
              <w:ind w:firstLine="0"/>
              <w:jc w:val="center"/>
              <w:rPr>
                <w:sz w:val="24"/>
                <w:szCs w:val="24"/>
              </w:rPr>
            </w:pPr>
            <w:r w:rsidRPr="00645923">
              <w:rPr>
                <w:sz w:val="24"/>
                <w:szCs w:val="24"/>
              </w:rP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ind w:firstLine="0"/>
              <w:jc w:val="center"/>
              <w:rPr>
                <w:sz w:val="24"/>
                <w:szCs w:val="24"/>
              </w:rPr>
            </w:pPr>
            <w:r w:rsidRPr="00645923">
              <w:rPr>
                <w:sz w:val="24"/>
                <w:szCs w:val="24"/>
              </w:rPr>
              <w:t>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tabs>
                <w:tab w:val="center" w:pos="378"/>
              </w:tabs>
              <w:ind w:firstLine="0"/>
              <w:jc w:val="center"/>
              <w:rPr>
                <w:sz w:val="24"/>
                <w:szCs w:val="24"/>
              </w:rPr>
            </w:pPr>
            <w:r w:rsidRPr="00645923">
              <w:rPr>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tabs>
                <w:tab w:val="center" w:pos="378"/>
              </w:tabs>
              <w:ind w:firstLine="0"/>
              <w:jc w:val="center"/>
              <w:rPr>
                <w:sz w:val="24"/>
                <w:szCs w:val="24"/>
              </w:rPr>
            </w:pPr>
            <w:r w:rsidRPr="00645923">
              <w:rPr>
                <w:sz w:val="24"/>
                <w:szCs w:val="24"/>
              </w:rPr>
              <w:t>13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6476" w:rsidRPr="00645923" w:rsidRDefault="00B16476" w:rsidP="00645923">
            <w:pPr>
              <w:tabs>
                <w:tab w:val="center" w:pos="378"/>
              </w:tabs>
              <w:ind w:firstLine="0"/>
              <w:jc w:val="center"/>
              <w:rPr>
                <w:sz w:val="24"/>
                <w:szCs w:val="24"/>
              </w:rPr>
            </w:pPr>
            <w:r w:rsidRPr="00645923">
              <w:rPr>
                <w:sz w:val="24"/>
                <w:szCs w:val="24"/>
              </w:rPr>
              <w:t>14</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645923" w:rsidRDefault="00B16476" w:rsidP="00645923">
            <w:pPr>
              <w:tabs>
                <w:tab w:val="center" w:pos="378"/>
              </w:tabs>
              <w:ind w:firstLine="0"/>
              <w:jc w:val="center"/>
              <w:rPr>
                <w:sz w:val="24"/>
                <w:szCs w:val="24"/>
              </w:rPr>
            </w:pPr>
            <w:r w:rsidRPr="00645923">
              <w:rPr>
                <w:sz w:val="24"/>
                <w:szCs w:val="24"/>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B16476" w:rsidRPr="00645923" w:rsidRDefault="00B16476" w:rsidP="00645923">
            <w:pPr>
              <w:tabs>
                <w:tab w:val="center" w:pos="378"/>
              </w:tabs>
              <w:ind w:firstLine="0"/>
              <w:jc w:val="center"/>
              <w:rPr>
                <w:sz w:val="24"/>
                <w:szCs w:val="24"/>
              </w:rPr>
            </w:pPr>
            <w:r w:rsidRPr="00645923">
              <w:rPr>
                <w:sz w:val="24"/>
                <w:szCs w:val="24"/>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645923" w:rsidRDefault="00B16476" w:rsidP="00645923">
            <w:pPr>
              <w:tabs>
                <w:tab w:val="center" w:pos="378"/>
              </w:tabs>
              <w:ind w:firstLine="0"/>
              <w:jc w:val="center"/>
              <w:rPr>
                <w:sz w:val="24"/>
                <w:szCs w:val="24"/>
              </w:rPr>
            </w:pPr>
            <w:r w:rsidRPr="00645923">
              <w:rPr>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B16476" w:rsidRPr="00645923" w:rsidRDefault="00B16476" w:rsidP="00645923">
            <w:pPr>
              <w:tabs>
                <w:tab w:val="center" w:pos="378"/>
              </w:tabs>
              <w:ind w:firstLine="0"/>
              <w:jc w:val="center"/>
              <w:rPr>
                <w:sz w:val="24"/>
                <w:szCs w:val="24"/>
              </w:rPr>
            </w:pPr>
            <w:r w:rsidRPr="00645923">
              <w:rPr>
                <w:sz w:val="24"/>
                <w:szCs w:val="24"/>
              </w:rPr>
              <w:t>18</w:t>
            </w:r>
          </w:p>
        </w:tc>
        <w:tc>
          <w:tcPr>
            <w:tcW w:w="880" w:type="dxa"/>
            <w:tcBorders>
              <w:top w:val="single" w:sz="4" w:space="0" w:color="000000"/>
              <w:left w:val="single" w:sz="4" w:space="0" w:color="000000"/>
              <w:bottom w:val="single" w:sz="4" w:space="0" w:color="000000"/>
              <w:right w:val="single" w:sz="4" w:space="0" w:color="000000"/>
            </w:tcBorders>
            <w:vAlign w:val="center"/>
          </w:tcPr>
          <w:p w:rsidR="00B16476" w:rsidRPr="00645923" w:rsidRDefault="00B16476" w:rsidP="00645923">
            <w:pPr>
              <w:tabs>
                <w:tab w:val="center" w:pos="378"/>
              </w:tabs>
              <w:ind w:firstLine="0"/>
              <w:jc w:val="center"/>
              <w:rPr>
                <w:sz w:val="24"/>
                <w:szCs w:val="24"/>
              </w:rPr>
            </w:pPr>
            <w:r w:rsidRPr="00645923">
              <w:rPr>
                <w:sz w:val="24"/>
                <w:szCs w:val="24"/>
              </w:rPr>
              <w:t>19</w:t>
            </w:r>
          </w:p>
        </w:tc>
      </w:tr>
      <w:tr w:rsidR="00B16476" w:rsidRPr="00645923" w:rsidTr="00B16476">
        <w:tc>
          <w:tcPr>
            <w:tcW w:w="2268" w:type="dxa"/>
            <w:vMerge w:val="restart"/>
            <w:tcBorders>
              <w:top w:val="single" w:sz="4" w:space="0" w:color="000000"/>
              <w:left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Муниципальная программа Красносулинского района</w:t>
            </w:r>
          </w:p>
          <w:p w:rsidR="00B16476" w:rsidRPr="00645923" w:rsidRDefault="00B16476" w:rsidP="00645923">
            <w:pPr>
              <w:ind w:firstLine="0"/>
              <w:jc w:val="left"/>
              <w:rPr>
                <w:sz w:val="24"/>
                <w:szCs w:val="24"/>
              </w:rPr>
            </w:pPr>
            <w:r w:rsidRPr="00645923">
              <w:rPr>
                <w:sz w:val="24"/>
                <w:szCs w:val="24"/>
              </w:rPr>
              <w:t xml:space="preserve">«Муниципальное управление и муниципальная служба» </w:t>
            </w:r>
          </w:p>
        </w:tc>
        <w:tc>
          <w:tcPr>
            <w:tcW w:w="3261" w:type="dxa"/>
            <w:tcBorders>
              <w:top w:val="single" w:sz="4" w:space="0" w:color="000000"/>
              <w:left w:val="single" w:sz="4" w:space="0" w:color="000000"/>
              <w:bottom w:val="single" w:sz="4" w:space="0" w:color="000000"/>
              <w:right w:val="single" w:sz="4" w:space="0" w:color="000000"/>
            </w:tcBorders>
            <w:hideMark/>
          </w:tcPr>
          <w:p w:rsidR="00651C8E" w:rsidRDefault="00B16476" w:rsidP="00645923">
            <w:pPr>
              <w:ind w:firstLine="0"/>
              <w:jc w:val="left"/>
              <w:rPr>
                <w:sz w:val="24"/>
                <w:szCs w:val="24"/>
              </w:rPr>
            </w:pPr>
            <w:r w:rsidRPr="00645923">
              <w:rPr>
                <w:sz w:val="24"/>
                <w:szCs w:val="24"/>
              </w:rPr>
              <w:t xml:space="preserve">всего, </w:t>
            </w:r>
          </w:p>
          <w:p w:rsidR="00B16476" w:rsidRPr="00645923" w:rsidRDefault="00B16476" w:rsidP="00645923">
            <w:pPr>
              <w:ind w:firstLine="0"/>
              <w:jc w:val="left"/>
              <w:rPr>
                <w:sz w:val="24"/>
                <w:szCs w:val="24"/>
              </w:rPr>
            </w:pPr>
            <w:r w:rsidRPr="00645923">
              <w:rPr>
                <w:sz w:val="24"/>
                <w:szCs w:val="24"/>
              </w:rPr>
              <w:t>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D2146C" w:rsidP="00645923">
            <w:pPr>
              <w:ind w:left="-57" w:right="-57" w:firstLine="0"/>
              <w:jc w:val="center"/>
              <w:rPr>
                <w:sz w:val="24"/>
                <w:szCs w:val="24"/>
              </w:rPr>
            </w:pPr>
            <w:r w:rsidRPr="00645923">
              <w:rPr>
                <w:sz w:val="24"/>
              </w:rPr>
              <w:t>967442,1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57870,6</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52992,7</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58902,6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73042,2</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5434CF" w:rsidP="00645923">
            <w:pPr>
              <w:ind w:left="-57" w:right="-57" w:firstLine="0"/>
              <w:jc w:val="center"/>
              <w:rPr>
                <w:sz w:val="24"/>
                <w:szCs w:val="24"/>
              </w:rPr>
            </w:pPr>
            <w:r w:rsidRPr="00645923">
              <w:rPr>
                <w:sz w:val="24"/>
              </w:rPr>
              <w:t>81917,6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D2146C" w:rsidP="00645923">
            <w:pPr>
              <w:ind w:left="-57" w:right="-57" w:firstLine="0"/>
              <w:jc w:val="center"/>
              <w:rPr>
                <w:sz w:val="24"/>
                <w:szCs w:val="24"/>
              </w:rPr>
            </w:pPr>
            <w:r w:rsidRPr="00645923">
              <w:rPr>
                <w:sz w:val="24"/>
                <w:szCs w:val="24"/>
              </w:rPr>
              <w:t>90982,6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D2146C" w:rsidP="00645923">
            <w:pPr>
              <w:ind w:left="-57" w:right="-57" w:firstLine="0"/>
              <w:jc w:val="center"/>
              <w:rPr>
                <w:sz w:val="24"/>
                <w:szCs w:val="24"/>
              </w:rPr>
            </w:pPr>
            <w:r w:rsidRPr="00645923">
              <w:rPr>
                <w:sz w:val="24"/>
                <w:szCs w:val="24"/>
              </w:rPr>
              <w:t>90021,0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D2146C" w:rsidP="00645923">
            <w:pPr>
              <w:ind w:left="-57" w:right="-57" w:firstLine="0"/>
              <w:jc w:val="center"/>
              <w:rPr>
                <w:sz w:val="24"/>
                <w:szCs w:val="24"/>
              </w:rPr>
            </w:pPr>
            <w:r w:rsidRPr="00645923">
              <w:rPr>
                <w:sz w:val="24"/>
                <w:szCs w:val="24"/>
              </w:rPr>
              <w:t>92357,2</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D2146C"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D2146C"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D2146C" w:rsidP="00645923">
            <w:pPr>
              <w:ind w:left="-57" w:right="-57" w:firstLine="0"/>
              <w:jc w:val="center"/>
              <w:rPr>
                <w:sz w:val="24"/>
                <w:szCs w:val="24"/>
              </w:rPr>
            </w:pPr>
            <w:r w:rsidRPr="00645923">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D2146C" w:rsidP="00645923">
            <w:pPr>
              <w:ind w:left="-78" w:right="-57" w:firstLine="0"/>
              <w:jc w:val="center"/>
              <w:rPr>
                <w:sz w:val="24"/>
                <w:szCs w:val="24"/>
              </w:rPr>
            </w:pPr>
            <w:r w:rsidRPr="00645923">
              <w:rPr>
                <w:sz w:val="24"/>
                <w:szCs w:val="24"/>
              </w:rPr>
              <w:t>92338,9</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ответственный исполнитель муниципальной программы:</w:t>
            </w:r>
          </w:p>
          <w:p w:rsidR="00B16476" w:rsidRPr="00645923" w:rsidRDefault="00B16476" w:rsidP="00645923">
            <w:pPr>
              <w:ind w:firstLine="0"/>
              <w:jc w:val="left"/>
              <w:rPr>
                <w:sz w:val="24"/>
                <w:szCs w:val="24"/>
              </w:rPr>
            </w:pPr>
            <w:r w:rsidRPr="00645923">
              <w:rPr>
                <w:sz w:val="24"/>
                <w:szCs w:val="24"/>
              </w:rPr>
              <w:t>Администрация Красносулинского района (отдел по организационно-кадровой работе и противодействию коррупции);</w:t>
            </w:r>
          </w:p>
          <w:p w:rsidR="00B16476" w:rsidRPr="00645923" w:rsidRDefault="00B16476" w:rsidP="00645923">
            <w:pPr>
              <w:ind w:firstLine="0"/>
              <w:jc w:val="left"/>
              <w:rPr>
                <w:sz w:val="24"/>
                <w:szCs w:val="24"/>
              </w:rPr>
            </w:pPr>
            <w:r w:rsidRPr="00645923">
              <w:rPr>
                <w:sz w:val="24"/>
                <w:szCs w:val="24"/>
              </w:rPr>
              <w:t>участник Администрация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963152,7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57193,7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firstLine="0"/>
              <w:rPr>
                <w:sz w:val="24"/>
                <w:szCs w:val="24"/>
              </w:rPr>
            </w:pPr>
            <w:r w:rsidRPr="00645923">
              <w:rPr>
                <w:sz w:val="24"/>
                <w:szCs w:val="24"/>
              </w:rPr>
              <w:t>52377,9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57985,2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72208,1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796C10" w:rsidP="00645923">
            <w:pPr>
              <w:ind w:left="-57" w:right="-57" w:firstLine="0"/>
              <w:jc w:val="center"/>
              <w:rPr>
                <w:sz w:val="24"/>
                <w:szCs w:val="24"/>
              </w:rPr>
            </w:pPr>
            <w:r w:rsidRPr="00645923">
              <w:rPr>
                <w:sz w:val="24"/>
              </w:rPr>
              <w:t>81031,1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90659,5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90002,7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2372BE" w:rsidP="00645923">
            <w:pPr>
              <w:ind w:left="-57" w:right="-57" w:firstLine="0"/>
              <w:jc w:val="center"/>
              <w:rPr>
                <w:sz w:val="24"/>
                <w:szCs w:val="24"/>
              </w:rPr>
            </w:pPr>
            <w:r w:rsidRPr="00645923">
              <w:rPr>
                <w:sz w:val="24"/>
                <w:szCs w:val="24"/>
              </w:rPr>
              <w:t>92338,9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D2146C"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D2146C"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D2146C" w:rsidP="00645923">
            <w:pPr>
              <w:ind w:left="-57" w:right="-57" w:firstLine="0"/>
              <w:jc w:val="center"/>
              <w:rPr>
                <w:sz w:val="24"/>
                <w:szCs w:val="24"/>
              </w:rPr>
            </w:pPr>
            <w:r w:rsidRPr="00645923">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D2146C" w:rsidP="00645923">
            <w:pPr>
              <w:ind w:left="-78" w:right="-57" w:firstLine="0"/>
              <w:jc w:val="center"/>
              <w:rPr>
                <w:sz w:val="24"/>
                <w:szCs w:val="24"/>
              </w:rPr>
            </w:pPr>
            <w:r w:rsidRPr="00645923">
              <w:rPr>
                <w:sz w:val="24"/>
                <w:szCs w:val="24"/>
              </w:rPr>
              <w:t>92338,9</w:t>
            </w:r>
          </w:p>
        </w:tc>
      </w:tr>
      <w:tr w:rsidR="00B16476" w:rsidRPr="00645923" w:rsidTr="00B16476">
        <w:trPr>
          <w:trHeight w:val="325"/>
        </w:trPr>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соисполнитель 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37405" w:rsidP="00645923">
            <w:pPr>
              <w:ind w:left="-57" w:right="-57" w:firstLine="0"/>
              <w:jc w:val="center"/>
              <w:rPr>
                <w:sz w:val="24"/>
                <w:szCs w:val="24"/>
              </w:rPr>
            </w:pPr>
            <w:r w:rsidRPr="00645923">
              <w:rPr>
                <w:sz w:val="24"/>
                <w:szCs w:val="24"/>
              </w:rPr>
              <w:t>7</w:t>
            </w:r>
            <w:r w:rsidR="00B16476" w:rsidRPr="00645923">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37405" w:rsidP="00645923">
            <w:pPr>
              <w:ind w:left="-57" w:right="-57" w:firstLine="0"/>
              <w:jc w:val="center"/>
              <w:rPr>
                <w:sz w:val="24"/>
                <w:szCs w:val="24"/>
              </w:rPr>
            </w:pPr>
            <w:r w:rsidRPr="00645923">
              <w:rPr>
                <w:sz w:val="24"/>
                <w:szCs w:val="24"/>
              </w:rPr>
              <w:t>10</w:t>
            </w:r>
            <w:r w:rsidR="00B16476"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651C8E" w:rsidRDefault="00B16476" w:rsidP="00651C8E">
            <w:pPr>
              <w:ind w:firstLine="0"/>
              <w:jc w:val="left"/>
              <w:rPr>
                <w:sz w:val="24"/>
                <w:szCs w:val="24"/>
              </w:rPr>
            </w:pPr>
            <w:r w:rsidRPr="00645923">
              <w:rPr>
                <w:sz w:val="24"/>
                <w:szCs w:val="24"/>
              </w:rPr>
              <w:t xml:space="preserve">участник </w:t>
            </w:r>
          </w:p>
          <w:p w:rsidR="00B16476" w:rsidRPr="00645923" w:rsidRDefault="00B16476" w:rsidP="00651C8E">
            <w:pPr>
              <w:ind w:firstLine="0"/>
              <w:jc w:val="left"/>
              <w:rPr>
                <w:sz w:val="24"/>
                <w:szCs w:val="24"/>
              </w:rPr>
            </w:pPr>
            <w:r w:rsidRPr="00645923">
              <w:rPr>
                <w:sz w:val="24"/>
                <w:szCs w:val="24"/>
              </w:rPr>
              <w:t xml:space="preserve">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37405" w:rsidP="00645923">
            <w:pPr>
              <w:ind w:left="-57" w:right="-57" w:firstLine="0"/>
              <w:jc w:val="center"/>
              <w:rPr>
                <w:sz w:val="24"/>
                <w:szCs w:val="24"/>
              </w:rPr>
            </w:pPr>
            <w:r w:rsidRPr="00645923">
              <w:rPr>
                <w:sz w:val="24"/>
                <w:szCs w:val="24"/>
              </w:rPr>
              <w:t>7,3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p>
          <w:p w:rsidR="00B16476" w:rsidRPr="00645923" w:rsidRDefault="00B16476" w:rsidP="00645923">
            <w:pPr>
              <w:ind w:right="-57" w:firstLine="0"/>
              <w:jc w:val="left"/>
              <w:rPr>
                <w:sz w:val="24"/>
                <w:szCs w:val="24"/>
              </w:rPr>
            </w:pPr>
            <w:r w:rsidRPr="00645923">
              <w:rPr>
                <w:sz w:val="24"/>
                <w:szCs w:val="24"/>
              </w:rPr>
              <w:t xml:space="preserve">Финансово-экономическое </w:t>
            </w:r>
            <w:r w:rsidRPr="00645923">
              <w:rPr>
                <w:sz w:val="24"/>
                <w:szCs w:val="24"/>
              </w:rPr>
              <w:lastRenderedPageBreak/>
              <w:t>управление 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lastRenderedPageBreak/>
              <w:t>904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235,3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37,9</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796C10" w:rsidP="00645923">
            <w:pPr>
              <w:ind w:left="-57" w:right="-57" w:firstLine="0"/>
              <w:jc w:val="center"/>
              <w:rPr>
                <w:sz w:val="24"/>
                <w:szCs w:val="24"/>
              </w:rPr>
            </w:pPr>
            <w:r w:rsidRPr="00645923">
              <w:rPr>
                <w:sz w:val="24"/>
                <w:szCs w:val="24"/>
              </w:rPr>
              <w:t>13,7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37405" w:rsidP="00645923">
            <w:pPr>
              <w:ind w:left="-57" w:right="-57" w:firstLine="0"/>
              <w:jc w:val="center"/>
              <w:rPr>
                <w:sz w:val="24"/>
                <w:szCs w:val="24"/>
              </w:rPr>
            </w:pPr>
            <w:r w:rsidRPr="00645923">
              <w:rPr>
                <w:sz w:val="24"/>
                <w:szCs w:val="24"/>
              </w:rPr>
              <w:t>73,6</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rPr>
          <w:cantSplit/>
        </w:trPr>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p>
          <w:p w:rsidR="00B16476" w:rsidRPr="00645923" w:rsidRDefault="00B16476" w:rsidP="00645923">
            <w:pPr>
              <w:ind w:firstLine="0"/>
              <w:jc w:val="left"/>
              <w:rPr>
                <w:sz w:val="24"/>
                <w:szCs w:val="24"/>
              </w:rPr>
            </w:pPr>
            <w:r w:rsidRPr="00645923">
              <w:rPr>
                <w:sz w:val="24"/>
                <w:szCs w:val="24"/>
              </w:rPr>
              <w:t>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537,8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47,4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124,1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6F00D5" w:rsidP="00645923">
            <w:pPr>
              <w:ind w:left="-57" w:right="-57" w:firstLine="0"/>
              <w:jc w:val="center"/>
              <w:rPr>
                <w:sz w:val="24"/>
                <w:szCs w:val="24"/>
              </w:rPr>
            </w:pPr>
            <w:r w:rsidRPr="00645923">
              <w:rPr>
                <w:sz w:val="24"/>
                <w:szCs w:val="24"/>
              </w:rPr>
              <w:t>95</w:t>
            </w:r>
            <w:r w:rsidR="00B16476" w:rsidRPr="00645923">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81,9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37405"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37405" w:rsidP="00645923">
            <w:pPr>
              <w:ind w:left="-57" w:right="-57" w:firstLine="0"/>
              <w:jc w:val="center"/>
              <w:rPr>
                <w:sz w:val="24"/>
                <w:szCs w:val="24"/>
              </w:rPr>
            </w:pPr>
            <w:r w:rsidRPr="00645923">
              <w:rPr>
                <w:sz w:val="24"/>
                <w:szCs w:val="24"/>
              </w:rPr>
              <w:t>18,3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p>
          <w:p w:rsidR="00B16476" w:rsidRPr="00645923" w:rsidRDefault="00B16476" w:rsidP="00645923">
            <w:pPr>
              <w:ind w:firstLine="0"/>
              <w:jc w:val="left"/>
              <w:rPr>
                <w:sz w:val="24"/>
                <w:szCs w:val="24"/>
              </w:rPr>
            </w:pPr>
            <w:r w:rsidRPr="00645923">
              <w:rPr>
                <w:sz w:val="24"/>
                <w:szCs w:val="24"/>
              </w:rPr>
              <w:t>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6F00D5" w:rsidP="00645923">
            <w:pPr>
              <w:ind w:left="-57" w:right="-57" w:firstLine="0"/>
              <w:jc w:val="center"/>
              <w:rPr>
                <w:sz w:val="24"/>
                <w:szCs w:val="24"/>
              </w:rPr>
            </w:pPr>
            <w:r w:rsidRPr="00645923">
              <w:rPr>
                <w:sz w:val="24"/>
                <w:szCs w:val="24"/>
              </w:rPr>
              <w:t>39</w:t>
            </w:r>
            <w:r w:rsidR="00B16476" w:rsidRPr="00645923">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6F00D5" w:rsidP="00645923">
            <w:pPr>
              <w:ind w:left="-57" w:right="-57" w:firstLine="0"/>
              <w:jc w:val="center"/>
              <w:rPr>
                <w:sz w:val="24"/>
                <w:szCs w:val="24"/>
              </w:rPr>
            </w:pPr>
            <w:r w:rsidRPr="00645923">
              <w:rPr>
                <w:sz w:val="24"/>
                <w:szCs w:val="24"/>
              </w:rPr>
              <w:t>11</w:t>
            </w:r>
            <w:r w:rsidR="00B16476" w:rsidRPr="00645923">
              <w:rPr>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p>
          <w:p w:rsidR="00B16476" w:rsidRPr="00645923" w:rsidRDefault="00B16476" w:rsidP="00645923">
            <w:pPr>
              <w:ind w:firstLine="0"/>
              <w:jc w:val="left"/>
              <w:rPr>
                <w:sz w:val="24"/>
                <w:szCs w:val="24"/>
              </w:rPr>
            </w:pPr>
            <w:r w:rsidRPr="00645923">
              <w:rPr>
                <w:sz w:val="24"/>
                <w:szCs w:val="24"/>
              </w:rPr>
              <w:t>Управление социальной защиты населения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152,5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33,0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372BE" w:rsidP="00645923">
            <w:pPr>
              <w:ind w:left="-57" w:right="-57" w:firstLine="0"/>
              <w:jc w:val="center"/>
              <w:rPr>
                <w:sz w:val="24"/>
                <w:szCs w:val="24"/>
              </w:rPr>
            </w:pPr>
            <w:r w:rsidRPr="00645923">
              <w:rPr>
                <w:sz w:val="24"/>
                <w:szCs w:val="24"/>
              </w:rPr>
              <w:t>34,3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2515,0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365,0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bottom w:val="single" w:sz="4" w:space="0" w:color="000000"/>
              <w:right w:val="single" w:sz="4" w:space="0" w:color="000000"/>
            </w:tcBorders>
          </w:tcPr>
          <w:p w:rsidR="00B16476" w:rsidRPr="00645923" w:rsidRDefault="00B16476" w:rsidP="00645923">
            <w:pPr>
              <w:ind w:right="-57"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Default="00B16476" w:rsidP="00645923">
            <w:pPr>
              <w:ind w:firstLine="0"/>
              <w:jc w:val="left"/>
              <w:rPr>
                <w:sz w:val="24"/>
                <w:szCs w:val="24"/>
              </w:rPr>
            </w:pPr>
            <w:r w:rsidRPr="00645923">
              <w:rPr>
                <w:sz w:val="24"/>
                <w:szCs w:val="24"/>
              </w:rPr>
              <w:t>Контрольно-счетная палата Красносулинского района</w:t>
            </w:r>
          </w:p>
          <w:p w:rsidR="00651C8E" w:rsidRPr="00645923" w:rsidRDefault="00651C8E" w:rsidP="00645923">
            <w:pPr>
              <w:ind w:firstLine="0"/>
              <w:jc w:val="left"/>
              <w:rPr>
                <w:sz w:val="24"/>
                <w:szCs w:val="24"/>
              </w:rPr>
            </w:pP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37405" w:rsidP="00645923">
            <w:pPr>
              <w:ind w:left="-57" w:right="-57" w:firstLine="0"/>
              <w:jc w:val="center"/>
              <w:rPr>
                <w:sz w:val="24"/>
                <w:szCs w:val="24"/>
              </w:rPr>
            </w:pPr>
            <w:r w:rsidRPr="00645923">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val="restart"/>
            <w:tcBorders>
              <w:top w:val="single" w:sz="4" w:space="0" w:color="000000"/>
              <w:left w:val="single" w:sz="4" w:space="0" w:color="000000"/>
              <w:right w:val="single" w:sz="4" w:space="0" w:color="000000"/>
            </w:tcBorders>
          </w:tcPr>
          <w:p w:rsidR="00B16476" w:rsidRPr="00645923" w:rsidRDefault="00B16476" w:rsidP="00645923">
            <w:pPr>
              <w:ind w:right="-57" w:firstLine="0"/>
              <w:jc w:val="left"/>
              <w:rPr>
                <w:sz w:val="24"/>
                <w:szCs w:val="24"/>
              </w:rPr>
            </w:pPr>
            <w:r w:rsidRPr="00645923">
              <w:rPr>
                <w:sz w:val="24"/>
                <w:szCs w:val="24"/>
              </w:rPr>
              <w:t>Подпрограмма 1</w:t>
            </w:r>
            <w:r w:rsidR="0019652E" w:rsidRPr="00645923">
              <w:rPr>
                <w:sz w:val="24"/>
                <w:szCs w:val="24"/>
              </w:rPr>
              <w:t>.</w:t>
            </w:r>
            <w:r w:rsidRPr="00645923">
              <w:rPr>
                <w:sz w:val="24"/>
                <w:szCs w:val="24"/>
              </w:rPr>
              <w:t>: «</w:t>
            </w:r>
            <w:r w:rsidRPr="00645923">
              <w:rPr>
                <w:color w:val="000000"/>
                <w:sz w:val="24"/>
                <w:szCs w:val="24"/>
              </w:rPr>
              <w:t>Развитие муниципального управления и муниципальной службы в Красносулинском районе</w:t>
            </w:r>
            <w:r w:rsidRPr="00645923">
              <w:rPr>
                <w:kern w:val="2"/>
                <w:sz w:val="24"/>
                <w:szCs w:val="24"/>
                <w:lang w:eastAsia="en-US"/>
              </w:rPr>
              <w:t>»</w:t>
            </w: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всего, </w:t>
            </w:r>
          </w:p>
          <w:p w:rsidR="00B16476" w:rsidRPr="00645923" w:rsidRDefault="00B16476" w:rsidP="00645923">
            <w:pPr>
              <w:ind w:firstLine="0"/>
              <w:jc w:val="left"/>
              <w:rPr>
                <w:sz w:val="24"/>
                <w:szCs w:val="24"/>
              </w:rPr>
            </w:pPr>
            <w:r w:rsidRPr="00645923">
              <w:rPr>
                <w:sz w:val="24"/>
                <w:szCs w:val="24"/>
              </w:rPr>
              <w:t>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rPr>
              <w:t>1394,7</w:t>
            </w:r>
            <w:r w:rsidR="00C56A5B">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119,8</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270,9</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249,6</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5434CF" w:rsidP="00645923">
            <w:pPr>
              <w:ind w:left="-57" w:right="-57" w:firstLine="0"/>
              <w:jc w:val="center"/>
              <w:rPr>
                <w:sz w:val="24"/>
                <w:szCs w:val="24"/>
              </w:rPr>
            </w:pPr>
            <w:r w:rsidRPr="00645923">
              <w:rPr>
                <w:sz w:val="24"/>
                <w:szCs w:val="24"/>
              </w:rPr>
              <w:t>2</w:t>
            </w:r>
            <w:r w:rsidR="00796C10" w:rsidRPr="00645923">
              <w:rPr>
                <w:sz w:val="24"/>
                <w:szCs w:val="24"/>
              </w:rPr>
              <w:t>37,6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szCs w:val="24"/>
              </w:rPr>
              <w:t>300,7</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ответственный исполнитель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Администрация Красносулинского района (отдел по организационно-кадровой работе и противодействию коррупции)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51C8E">
            <w:pPr>
              <w:ind w:left="-57" w:right="-57" w:firstLine="0"/>
              <w:jc w:val="center"/>
              <w:rPr>
                <w:sz w:val="24"/>
                <w:szCs w:val="24"/>
              </w:rPr>
            </w:pPr>
            <w:r w:rsidRPr="00645923">
              <w:rPr>
                <w:sz w:val="24"/>
                <w:szCs w:val="24"/>
              </w:rPr>
              <w:t>672,0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80,2</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191,3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102,0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w:t>
            </w:r>
            <w:r w:rsidR="005434CF" w:rsidRPr="00645923">
              <w:rPr>
                <w:sz w:val="24"/>
                <w:szCs w:val="24"/>
              </w:rPr>
              <w:t>12,3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51C8E">
            <w:pPr>
              <w:ind w:left="-57" w:right="-57" w:firstLine="0"/>
              <w:jc w:val="center"/>
              <w:rPr>
                <w:sz w:val="24"/>
                <w:szCs w:val="24"/>
              </w:rPr>
            </w:pPr>
            <w:r w:rsidRPr="00645923">
              <w:rPr>
                <w:sz w:val="24"/>
                <w:szCs w:val="24"/>
              </w:rPr>
              <w:t>141,2</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 xml:space="preserve">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7,0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szCs w:val="24"/>
              </w:rPr>
              <w:t>7,3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8D395B"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Финансово-экономическое управление 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235,3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37,9</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796C10" w:rsidP="00645923">
            <w:pPr>
              <w:ind w:left="-57" w:right="-57" w:firstLine="0"/>
              <w:jc w:val="center"/>
              <w:rPr>
                <w:sz w:val="24"/>
                <w:szCs w:val="24"/>
              </w:rPr>
            </w:pPr>
            <w:r w:rsidRPr="00645923">
              <w:rPr>
                <w:sz w:val="24"/>
                <w:szCs w:val="24"/>
              </w:rPr>
              <w:t>13</w:t>
            </w:r>
            <w:r w:rsidR="00B16476" w:rsidRPr="00645923">
              <w:rPr>
                <w:sz w:val="24"/>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szCs w:val="24"/>
              </w:rPr>
              <w:t>73,6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5E0E01" w:rsidP="00645923">
            <w:pPr>
              <w:ind w:left="-57" w:right="-57" w:firstLine="0"/>
              <w:jc w:val="center"/>
              <w:rPr>
                <w:sz w:val="24"/>
                <w:szCs w:val="24"/>
              </w:rPr>
            </w:pPr>
            <w:r w:rsidRPr="00645923">
              <w:rPr>
                <w:sz w:val="24"/>
                <w:szCs w:val="24"/>
              </w:rPr>
              <w:t>181,1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19,8</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37,6</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C35981" w:rsidP="00645923">
            <w:pPr>
              <w:ind w:left="-57" w:right="-57" w:firstLine="0"/>
              <w:jc w:val="center"/>
              <w:rPr>
                <w:sz w:val="24"/>
                <w:szCs w:val="24"/>
              </w:rPr>
            </w:pPr>
            <w:r w:rsidRPr="00645923">
              <w:rPr>
                <w:sz w:val="24"/>
                <w:szCs w:val="24"/>
              </w:rPr>
              <w:t>34</w:t>
            </w:r>
            <w:r w:rsidR="0089646C" w:rsidRPr="00645923">
              <w:rPr>
                <w:sz w:val="24"/>
                <w:szCs w:val="24"/>
              </w:rPr>
              <w:t>,6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E0E01"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5E0E01" w:rsidP="00645923">
            <w:pPr>
              <w:ind w:left="-57" w:right="-57" w:firstLine="0"/>
              <w:jc w:val="center"/>
              <w:rPr>
                <w:sz w:val="24"/>
                <w:szCs w:val="24"/>
              </w:rPr>
            </w:pPr>
            <w:r w:rsidRPr="00645923">
              <w:rPr>
                <w:sz w:val="24"/>
                <w:szCs w:val="24"/>
              </w:rPr>
              <w:t>18,3</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w:t>
            </w:r>
            <w:r w:rsidR="006F00D5" w:rsidRPr="00645923">
              <w:rPr>
                <w:sz w:val="24"/>
                <w:szCs w:val="24"/>
              </w:rPr>
              <w:t>9</w:t>
            </w:r>
            <w:r w:rsidRPr="00645923">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89646C" w:rsidP="00645923">
            <w:pPr>
              <w:ind w:left="-57" w:right="-57" w:firstLine="0"/>
              <w:jc w:val="center"/>
              <w:rPr>
                <w:sz w:val="24"/>
                <w:szCs w:val="24"/>
              </w:rPr>
            </w:pPr>
            <w:r w:rsidRPr="00645923">
              <w:rPr>
                <w:sz w:val="24"/>
                <w:szCs w:val="24"/>
              </w:rPr>
              <w:t>11,0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 xml:space="preserve">Управление социальной защиты населения </w:t>
            </w:r>
            <w:r w:rsidRPr="00645923">
              <w:rPr>
                <w:sz w:val="24"/>
                <w:szCs w:val="24"/>
              </w:rPr>
              <w:lastRenderedPageBreak/>
              <w:t>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lastRenderedPageBreak/>
              <w:t>913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152,5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33,0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34,3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r w:rsidR="0019652E" w:rsidRPr="00645923">
              <w:rPr>
                <w:sz w:val="24"/>
                <w:szCs w:val="24"/>
              </w:rPr>
              <w:t>подпрограммы 1.</w:t>
            </w:r>
          </w:p>
          <w:p w:rsidR="00B16476" w:rsidRPr="00645923" w:rsidRDefault="00B16476" w:rsidP="00645923">
            <w:pPr>
              <w:ind w:firstLine="0"/>
              <w:jc w:val="left"/>
              <w:rPr>
                <w:sz w:val="24"/>
                <w:szCs w:val="24"/>
              </w:rPr>
            </w:pPr>
            <w:r w:rsidRPr="00645923">
              <w:rPr>
                <w:sz w:val="24"/>
                <w:szCs w:val="24"/>
              </w:rPr>
              <w:t>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tcBorders>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участник подпрограммы</w:t>
            </w:r>
          </w:p>
          <w:p w:rsidR="00B16476" w:rsidRPr="00645923" w:rsidRDefault="00B16476" w:rsidP="00645923">
            <w:pPr>
              <w:ind w:firstLine="0"/>
              <w:jc w:val="left"/>
              <w:rPr>
                <w:sz w:val="24"/>
                <w:szCs w:val="24"/>
              </w:rPr>
            </w:pPr>
            <w:r w:rsidRPr="00645923">
              <w:rPr>
                <w:sz w:val="24"/>
                <w:szCs w:val="24"/>
              </w:rPr>
              <w:t>Контрольно-счетная палата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903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212578" w:rsidP="00645923">
            <w:pPr>
              <w:ind w:left="-57" w:right="-57" w:firstLine="0"/>
              <w:jc w:val="center"/>
              <w:rPr>
                <w:sz w:val="24"/>
                <w:szCs w:val="24"/>
              </w:rPr>
            </w:pPr>
            <w:r w:rsidRPr="0064592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212578" w:rsidP="00645923">
            <w:pPr>
              <w:ind w:left="-57" w:right="-57" w:firstLine="0"/>
              <w:jc w:val="center"/>
              <w:rPr>
                <w:sz w:val="24"/>
                <w:szCs w:val="24"/>
              </w:rPr>
            </w:pPr>
            <w:r w:rsidRPr="00645923">
              <w:rPr>
                <w:sz w:val="24"/>
                <w:szCs w:val="24"/>
              </w:rPr>
              <w:t>26,0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85" w:right="-57" w:firstLine="7"/>
              <w:jc w:val="center"/>
              <w:rPr>
                <w:sz w:val="24"/>
                <w:szCs w:val="24"/>
              </w:rPr>
            </w:pPr>
            <w:r w:rsidRPr="00645923">
              <w:rPr>
                <w:sz w:val="24"/>
                <w:szCs w:val="24"/>
              </w:rPr>
              <w:t>0,0</w:t>
            </w:r>
          </w:p>
        </w:tc>
      </w:tr>
      <w:tr w:rsidR="00B16476" w:rsidRPr="00645923" w:rsidTr="00B16476">
        <w:tc>
          <w:tcPr>
            <w:tcW w:w="2268" w:type="dxa"/>
            <w:vMerge w:val="restart"/>
            <w:tcBorders>
              <w:top w:val="single" w:sz="4" w:space="0" w:color="000000"/>
              <w:left w:val="single" w:sz="4" w:space="0" w:color="000000"/>
              <w:right w:val="single" w:sz="4" w:space="0" w:color="000000"/>
            </w:tcBorders>
            <w:hideMark/>
          </w:tcPr>
          <w:p w:rsidR="00B16476" w:rsidRPr="00645923" w:rsidRDefault="00B16476" w:rsidP="00645923">
            <w:pPr>
              <w:ind w:firstLine="0"/>
              <w:jc w:val="left"/>
              <w:rPr>
                <w:color w:val="000000"/>
                <w:sz w:val="24"/>
                <w:szCs w:val="24"/>
                <w:lang w:eastAsia="en-US"/>
              </w:rPr>
            </w:pPr>
            <w:r w:rsidRPr="00645923">
              <w:rPr>
                <w:sz w:val="24"/>
                <w:szCs w:val="24"/>
              </w:rPr>
              <w:t xml:space="preserve">Основное мероприятие </w:t>
            </w:r>
            <w:r w:rsidRPr="00645923">
              <w:rPr>
                <w:color w:val="000000"/>
                <w:sz w:val="24"/>
                <w:szCs w:val="24"/>
                <w:lang w:eastAsia="en-US"/>
              </w:rPr>
              <w:t>1.7</w:t>
            </w:r>
            <w:r w:rsidR="0019652E" w:rsidRPr="00645923">
              <w:rPr>
                <w:color w:val="000000"/>
                <w:sz w:val="24"/>
                <w:szCs w:val="24"/>
                <w:lang w:eastAsia="en-US"/>
              </w:rPr>
              <w:t>.</w:t>
            </w:r>
            <w:r w:rsidRPr="00645923">
              <w:rPr>
                <w:color w:val="000000"/>
                <w:sz w:val="24"/>
                <w:szCs w:val="24"/>
                <w:lang w:eastAsia="en-US"/>
              </w:rPr>
              <w:t xml:space="preserve">: «Обеспечение </w:t>
            </w:r>
            <w:r w:rsidRPr="00645923">
              <w:rPr>
                <w:color w:val="000000"/>
                <w:sz w:val="24"/>
                <w:szCs w:val="24"/>
              </w:rPr>
              <w:t>профессионального развития муниципальных служащих»</w:t>
            </w:r>
          </w:p>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Х</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rPr>
              <w:t>1394,7</w:t>
            </w:r>
            <w:r w:rsidR="00C56A5B">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119,8</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270,9</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249,6</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5434CF" w:rsidP="00645923">
            <w:pPr>
              <w:ind w:left="-57" w:right="-57" w:firstLine="0"/>
              <w:jc w:val="center"/>
              <w:rPr>
                <w:sz w:val="24"/>
                <w:szCs w:val="24"/>
              </w:rPr>
            </w:pPr>
            <w:r w:rsidRPr="00645923">
              <w:rPr>
                <w:sz w:val="24"/>
                <w:szCs w:val="24"/>
              </w:rPr>
              <w:t>2</w:t>
            </w:r>
            <w:r w:rsidR="00796C10" w:rsidRPr="00645923">
              <w:rPr>
                <w:sz w:val="24"/>
                <w:szCs w:val="24"/>
              </w:rPr>
              <w:t>37,6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300,7</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9B7C06" w:rsidP="00645923">
            <w:pPr>
              <w:ind w:left="-57" w:right="-57" w:firstLine="0"/>
              <w:jc w:val="center"/>
              <w:rPr>
                <w:sz w:val="24"/>
                <w:szCs w:val="24"/>
              </w:rPr>
            </w:pPr>
            <w:r w:rsidRPr="00645923">
              <w:rPr>
                <w:sz w:val="24"/>
                <w:szCs w:val="24"/>
              </w:rPr>
              <w:t>18,3</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p>
          <w:p w:rsidR="00B16476" w:rsidRPr="00645923" w:rsidRDefault="00B16476" w:rsidP="00645923">
            <w:pPr>
              <w:ind w:firstLine="0"/>
              <w:jc w:val="left"/>
              <w:rPr>
                <w:sz w:val="24"/>
                <w:szCs w:val="24"/>
              </w:rPr>
            </w:pPr>
            <w:r w:rsidRPr="00645923">
              <w:rPr>
                <w:sz w:val="24"/>
                <w:szCs w:val="24"/>
              </w:rPr>
              <w:t>Администрация Красносулинского района (отдел по организационно-кадровой работе и противодействию коррупции)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672,0</w:t>
            </w:r>
          </w:p>
          <w:p w:rsidR="00B16476" w:rsidRPr="00645923" w:rsidRDefault="00E45C3A" w:rsidP="00645923">
            <w:pPr>
              <w:ind w:left="-57" w:right="-57" w:firstLine="0"/>
              <w:jc w:val="center"/>
              <w:rPr>
                <w:sz w:val="24"/>
                <w:szCs w:val="24"/>
              </w:rPr>
            </w:pPr>
            <w:r w:rsidRPr="00645923">
              <w:rPr>
                <w:sz w:val="24"/>
                <w:szCs w:val="24"/>
              </w:rPr>
              <w:t>672,0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80,2</w:t>
            </w:r>
          </w:p>
          <w:p w:rsidR="00B16476" w:rsidRPr="00645923" w:rsidRDefault="00B16476" w:rsidP="00645923">
            <w:pPr>
              <w:ind w:left="-57" w:right="-57" w:firstLine="0"/>
              <w:jc w:val="center"/>
              <w:rPr>
                <w:sz w:val="24"/>
                <w:szCs w:val="24"/>
              </w:rPr>
            </w:pPr>
            <w:r w:rsidRPr="00645923">
              <w:rPr>
                <w:sz w:val="24"/>
                <w:szCs w:val="24"/>
              </w:rPr>
              <w:t>80,2</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45,0</w:t>
            </w:r>
          </w:p>
          <w:p w:rsidR="00B16476" w:rsidRPr="00645923" w:rsidRDefault="00B16476" w:rsidP="00645923">
            <w:pPr>
              <w:ind w:left="-57" w:right="-57" w:firstLine="0"/>
              <w:jc w:val="center"/>
              <w:rPr>
                <w:sz w:val="24"/>
                <w:szCs w:val="24"/>
              </w:rPr>
            </w:pPr>
            <w:r w:rsidRPr="00645923">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191,3</w:t>
            </w:r>
          </w:p>
          <w:p w:rsidR="00B16476" w:rsidRPr="00645923" w:rsidRDefault="00B16476" w:rsidP="00645923">
            <w:pPr>
              <w:ind w:left="-57" w:right="-57" w:firstLine="0"/>
              <w:jc w:val="center"/>
              <w:rPr>
                <w:sz w:val="24"/>
                <w:szCs w:val="24"/>
              </w:rPr>
            </w:pPr>
            <w:r w:rsidRPr="00645923">
              <w:rPr>
                <w:sz w:val="24"/>
                <w:szCs w:val="24"/>
              </w:rPr>
              <w:t>191,3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102,0</w:t>
            </w:r>
          </w:p>
          <w:p w:rsidR="00B16476" w:rsidRPr="00645923" w:rsidRDefault="00B16476" w:rsidP="00645923">
            <w:pPr>
              <w:ind w:left="-57" w:right="-57" w:firstLine="0"/>
              <w:jc w:val="center"/>
              <w:rPr>
                <w:sz w:val="24"/>
                <w:szCs w:val="24"/>
              </w:rPr>
            </w:pPr>
            <w:r w:rsidRPr="00645923">
              <w:rPr>
                <w:sz w:val="24"/>
                <w:szCs w:val="24"/>
              </w:rPr>
              <w:t>102,0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5434CF" w:rsidP="00645923">
            <w:pPr>
              <w:ind w:left="-57" w:right="-57" w:firstLine="0"/>
              <w:jc w:val="center"/>
              <w:rPr>
                <w:sz w:val="24"/>
                <w:szCs w:val="24"/>
              </w:rPr>
            </w:pPr>
            <w:r w:rsidRPr="00645923">
              <w:rPr>
                <w:sz w:val="24"/>
                <w:szCs w:val="24"/>
              </w:rPr>
              <w:t>112</w:t>
            </w:r>
            <w:r w:rsidR="00B16476" w:rsidRPr="00645923">
              <w:rPr>
                <w:sz w:val="24"/>
                <w:szCs w:val="24"/>
              </w:rPr>
              <w:t>,3</w:t>
            </w:r>
          </w:p>
          <w:p w:rsidR="00B16476" w:rsidRPr="00645923" w:rsidRDefault="005434CF" w:rsidP="00645923">
            <w:pPr>
              <w:ind w:left="-57" w:right="-57" w:firstLine="0"/>
              <w:jc w:val="center"/>
              <w:rPr>
                <w:sz w:val="24"/>
                <w:szCs w:val="24"/>
              </w:rPr>
            </w:pPr>
            <w:r w:rsidRPr="00645923">
              <w:rPr>
                <w:sz w:val="24"/>
                <w:szCs w:val="24"/>
              </w:rPr>
              <w:t>112</w:t>
            </w:r>
            <w:r w:rsidR="00B16476" w:rsidRPr="00645923">
              <w:rPr>
                <w:sz w:val="24"/>
                <w:szCs w:val="24"/>
              </w:rPr>
              <w:t>,3</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141,2</w:t>
            </w:r>
          </w:p>
          <w:p w:rsidR="00B16476" w:rsidRPr="00645923" w:rsidRDefault="00E45C3A" w:rsidP="00645923">
            <w:pPr>
              <w:ind w:left="-57" w:right="-57" w:firstLine="0"/>
              <w:jc w:val="center"/>
              <w:rPr>
                <w:sz w:val="24"/>
                <w:szCs w:val="24"/>
              </w:rPr>
            </w:pPr>
            <w:r w:rsidRPr="00645923">
              <w:rPr>
                <w:sz w:val="24"/>
                <w:szCs w:val="24"/>
              </w:rPr>
              <w:t>141,2</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0,0</w:t>
            </w:r>
          </w:p>
          <w:p w:rsidR="00B16476" w:rsidRPr="00645923" w:rsidRDefault="009B7C0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9B7C06" w:rsidP="00645923">
            <w:pPr>
              <w:ind w:left="-57" w:right="-57" w:firstLine="0"/>
              <w:jc w:val="center"/>
              <w:rPr>
                <w:sz w:val="24"/>
                <w:szCs w:val="24"/>
              </w:rPr>
            </w:pPr>
            <w:r w:rsidRPr="00645923">
              <w:rPr>
                <w:sz w:val="24"/>
                <w:szCs w:val="24"/>
              </w:rPr>
              <w:t>0,0</w:t>
            </w:r>
          </w:p>
          <w:p w:rsidR="00B16476" w:rsidRPr="00645923" w:rsidRDefault="009B7C0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участник управление образования Красносулинского района </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907</w:t>
            </w:r>
          </w:p>
          <w:p w:rsidR="00B16476" w:rsidRPr="00645923" w:rsidRDefault="00B16476" w:rsidP="00645923">
            <w:pPr>
              <w:ind w:left="-57" w:right="-57" w:firstLine="0"/>
              <w:jc w:val="center"/>
              <w:rPr>
                <w:sz w:val="24"/>
                <w:szCs w:val="24"/>
              </w:rPr>
            </w:pPr>
            <w:r w:rsidRPr="00645923">
              <w:rPr>
                <w:sz w:val="24"/>
                <w:szCs w:val="24"/>
              </w:rPr>
              <w:t>907</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9B7C06" w:rsidP="00645923">
            <w:pPr>
              <w:ind w:left="-57" w:right="-57" w:firstLine="0"/>
              <w:jc w:val="center"/>
              <w:rPr>
                <w:sz w:val="24"/>
                <w:szCs w:val="24"/>
              </w:rPr>
            </w:pPr>
            <w:r w:rsidRPr="00645923">
              <w:rPr>
                <w:sz w:val="24"/>
                <w:szCs w:val="24"/>
              </w:rPr>
              <w:t>28,4</w:t>
            </w:r>
          </w:p>
          <w:p w:rsidR="00B16476" w:rsidRPr="00645923" w:rsidRDefault="009B7C06" w:rsidP="00645923">
            <w:pPr>
              <w:ind w:left="-57" w:right="-57" w:firstLine="0"/>
              <w:jc w:val="center"/>
              <w:rPr>
                <w:sz w:val="24"/>
                <w:szCs w:val="24"/>
              </w:rPr>
            </w:pPr>
            <w:r w:rsidRPr="00645923">
              <w:rPr>
                <w:sz w:val="24"/>
                <w:szCs w:val="24"/>
              </w:rPr>
              <w:t>28,4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p w:rsidR="00B16476" w:rsidRPr="00645923" w:rsidRDefault="00B16476" w:rsidP="00645923">
            <w:pPr>
              <w:ind w:left="-57" w:right="-57" w:firstLine="0"/>
              <w:jc w:val="center"/>
              <w:rPr>
                <w:sz w:val="24"/>
                <w:szCs w:val="24"/>
              </w:rPr>
            </w:pPr>
            <w:r w:rsidRPr="00645923">
              <w:rPr>
                <w:sz w:val="24"/>
                <w:szCs w:val="24"/>
              </w:rPr>
              <w:t>5,5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3,1</w:t>
            </w:r>
          </w:p>
          <w:p w:rsidR="00B16476" w:rsidRPr="00645923" w:rsidRDefault="00B16476" w:rsidP="00645923">
            <w:pPr>
              <w:ind w:left="-57" w:right="-57" w:firstLine="0"/>
              <w:jc w:val="center"/>
              <w:rPr>
                <w:sz w:val="24"/>
                <w:szCs w:val="24"/>
              </w:rPr>
            </w:pPr>
            <w:r w:rsidRPr="00645923">
              <w:rPr>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5,5</w:t>
            </w:r>
          </w:p>
          <w:p w:rsidR="00B16476" w:rsidRPr="00645923" w:rsidRDefault="00B16476" w:rsidP="00645923">
            <w:pPr>
              <w:ind w:left="-57" w:right="-57" w:firstLine="0"/>
              <w:jc w:val="center"/>
              <w:rPr>
                <w:sz w:val="24"/>
                <w:szCs w:val="24"/>
              </w:rPr>
            </w:pPr>
            <w:r w:rsidRPr="00645923">
              <w:rPr>
                <w:sz w:val="24"/>
                <w:szCs w:val="24"/>
              </w:rPr>
              <w:t>5,5</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7,0</w:t>
            </w:r>
          </w:p>
          <w:p w:rsidR="00B16476" w:rsidRPr="00645923" w:rsidRDefault="00B16476" w:rsidP="00645923">
            <w:pPr>
              <w:ind w:left="-57" w:right="-57" w:firstLine="0"/>
              <w:jc w:val="center"/>
              <w:rPr>
                <w:sz w:val="24"/>
                <w:szCs w:val="24"/>
              </w:rPr>
            </w:pPr>
            <w:r w:rsidRPr="00645923">
              <w:rPr>
                <w:sz w:val="24"/>
                <w:szCs w:val="24"/>
              </w:rPr>
              <w:t>7,0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7,3</w:t>
            </w:r>
          </w:p>
          <w:p w:rsidR="00B16476" w:rsidRPr="00645923" w:rsidRDefault="009B7C06" w:rsidP="00645923">
            <w:pPr>
              <w:ind w:left="-57" w:right="-57" w:firstLine="0"/>
              <w:jc w:val="center"/>
              <w:rPr>
                <w:sz w:val="24"/>
                <w:szCs w:val="24"/>
              </w:rPr>
            </w:pPr>
            <w:r w:rsidRPr="00645923">
              <w:rPr>
                <w:sz w:val="24"/>
                <w:szCs w:val="24"/>
              </w:rPr>
              <w:t>7,3</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участник Финансово-экономическое управление </w:t>
            </w:r>
          </w:p>
          <w:p w:rsidR="00B16476" w:rsidRPr="00645923" w:rsidRDefault="00B16476" w:rsidP="00645923">
            <w:pPr>
              <w:ind w:right="-57" w:firstLine="0"/>
              <w:jc w:val="left"/>
              <w:rPr>
                <w:sz w:val="24"/>
                <w:szCs w:val="24"/>
              </w:rPr>
            </w:pPr>
            <w:r w:rsidRPr="00645923">
              <w:rPr>
                <w:sz w:val="24"/>
                <w:szCs w:val="24"/>
              </w:rPr>
              <w:t>Администрации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904</w:t>
            </w:r>
          </w:p>
          <w:p w:rsidR="00B16476" w:rsidRPr="00645923" w:rsidRDefault="00B16476" w:rsidP="00645923">
            <w:pPr>
              <w:ind w:left="-57" w:right="-57" w:firstLine="0"/>
              <w:jc w:val="center"/>
              <w:rPr>
                <w:sz w:val="24"/>
                <w:szCs w:val="24"/>
              </w:rPr>
            </w:pPr>
            <w:r w:rsidRPr="00645923">
              <w:rPr>
                <w:sz w:val="24"/>
                <w:szCs w:val="24"/>
              </w:rPr>
              <w:t>904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9B7C06" w:rsidP="00645923">
            <w:pPr>
              <w:ind w:left="-57" w:right="-57" w:firstLine="0"/>
              <w:jc w:val="center"/>
              <w:rPr>
                <w:sz w:val="24"/>
                <w:szCs w:val="24"/>
              </w:rPr>
            </w:pPr>
            <w:r w:rsidRPr="00645923">
              <w:rPr>
                <w:sz w:val="24"/>
                <w:szCs w:val="24"/>
              </w:rPr>
              <w:t>235,3</w:t>
            </w:r>
          </w:p>
          <w:p w:rsidR="00B16476" w:rsidRPr="00645923" w:rsidRDefault="009B7C06" w:rsidP="00645923">
            <w:pPr>
              <w:ind w:left="-57" w:right="-57" w:firstLine="0"/>
              <w:jc w:val="center"/>
              <w:rPr>
                <w:sz w:val="24"/>
                <w:szCs w:val="24"/>
              </w:rPr>
            </w:pPr>
            <w:r w:rsidRPr="00645923">
              <w:rPr>
                <w:sz w:val="24"/>
                <w:szCs w:val="24"/>
              </w:rPr>
              <w:t>235,3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40,7</w:t>
            </w:r>
          </w:p>
          <w:p w:rsidR="00B16476" w:rsidRPr="00645923" w:rsidRDefault="00B16476" w:rsidP="00645923">
            <w:pPr>
              <w:ind w:left="-57" w:right="-57" w:firstLine="0"/>
              <w:jc w:val="center"/>
              <w:rPr>
                <w:sz w:val="24"/>
                <w:szCs w:val="24"/>
              </w:rPr>
            </w:pPr>
            <w:r w:rsidRPr="00645923">
              <w:rPr>
                <w:sz w:val="24"/>
                <w:szCs w:val="24"/>
              </w:rPr>
              <w:t>40,7</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18,2</w:t>
            </w:r>
          </w:p>
          <w:p w:rsidR="00B16476" w:rsidRPr="00645923" w:rsidRDefault="00B16476" w:rsidP="00645923">
            <w:pPr>
              <w:ind w:left="-57" w:right="-57" w:firstLine="0"/>
              <w:jc w:val="center"/>
              <w:rPr>
                <w:sz w:val="24"/>
                <w:szCs w:val="24"/>
              </w:rPr>
            </w:pPr>
            <w:r w:rsidRPr="00645923">
              <w:rPr>
                <w:sz w:val="24"/>
                <w:szCs w:val="24"/>
              </w:rPr>
              <w:t>18,2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51,2</w:t>
            </w:r>
          </w:p>
          <w:p w:rsidR="00B16476" w:rsidRPr="00645923" w:rsidRDefault="00B16476" w:rsidP="00645923">
            <w:pPr>
              <w:ind w:left="-57" w:right="-57" w:firstLine="0"/>
              <w:jc w:val="center"/>
              <w:rPr>
                <w:sz w:val="24"/>
                <w:szCs w:val="24"/>
              </w:rPr>
            </w:pPr>
            <w:r w:rsidRPr="00645923">
              <w:rPr>
                <w:sz w:val="24"/>
                <w:szCs w:val="24"/>
              </w:rPr>
              <w:t>51,2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37,9</w:t>
            </w:r>
          </w:p>
          <w:p w:rsidR="00B16476" w:rsidRPr="00645923" w:rsidRDefault="00B16476" w:rsidP="00645923">
            <w:pPr>
              <w:ind w:left="-57" w:right="-57" w:firstLine="0"/>
              <w:jc w:val="center"/>
              <w:rPr>
                <w:sz w:val="24"/>
                <w:szCs w:val="24"/>
              </w:rPr>
            </w:pPr>
            <w:r w:rsidRPr="00645923">
              <w:rPr>
                <w:sz w:val="24"/>
                <w:szCs w:val="24"/>
              </w:rPr>
              <w:t>37,9</w:t>
            </w:r>
          </w:p>
          <w:p w:rsidR="00B16476" w:rsidRPr="00645923" w:rsidRDefault="00B16476" w:rsidP="00645923">
            <w:pPr>
              <w:ind w:left="-57" w:right="-57" w:firstLine="0"/>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796C10" w:rsidP="00645923">
            <w:pPr>
              <w:ind w:left="-57" w:right="-57" w:firstLine="0"/>
              <w:jc w:val="center"/>
              <w:rPr>
                <w:sz w:val="24"/>
                <w:szCs w:val="24"/>
              </w:rPr>
            </w:pPr>
            <w:r w:rsidRPr="00645923">
              <w:rPr>
                <w:sz w:val="24"/>
                <w:szCs w:val="24"/>
              </w:rPr>
              <w:t>13</w:t>
            </w:r>
            <w:r w:rsidR="00B16476" w:rsidRPr="00645923">
              <w:rPr>
                <w:sz w:val="24"/>
                <w:szCs w:val="24"/>
              </w:rPr>
              <w:t>,7</w:t>
            </w:r>
          </w:p>
          <w:p w:rsidR="00B16476" w:rsidRPr="00645923" w:rsidRDefault="00796C10" w:rsidP="00645923">
            <w:pPr>
              <w:ind w:left="-57" w:right="-57" w:firstLine="0"/>
              <w:jc w:val="center"/>
              <w:rPr>
                <w:sz w:val="24"/>
                <w:szCs w:val="24"/>
              </w:rPr>
            </w:pPr>
            <w:r w:rsidRPr="00645923">
              <w:rPr>
                <w:sz w:val="24"/>
                <w:szCs w:val="24"/>
              </w:rPr>
              <w:t>13</w:t>
            </w:r>
            <w:r w:rsidR="00B16476" w:rsidRPr="00645923">
              <w:rPr>
                <w:sz w:val="24"/>
                <w:szCs w:val="24"/>
              </w:rPr>
              <w:t>,7</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73,6</w:t>
            </w:r>
          </w:p>
          <w:p w:rsidR="00B16476" w:rsidRPr="00645923" w:rsidRDefault="009B7C06" w:rsidP="00645923">
            <w:pPr>
              <w:ind w:left="-57" w:right="-57" w:firstLine="0"/>
              <w:jc w:val="center"/>
              <w:rPr>
                <w:sz w:val="24"/>
                <w:szCs w:val="24"/>
              </w:rPr>
            </w:pPr>
            <w:r w:rsidRPr="00645923">
              <w:rPr>
                <w:sz w:val="24"/>
                <w:szCs w:val="24"/>
              </w:rPr>
              <w:t>73,6</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участник 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914</w:t>
            </w:r>
          </w:p>
          <w:p w:rsidR="00B16476" w:rsidRPr="00645923" w:rsidRDefault="00B16476" w:rsidP="00645923">
            <w:pPr>
              <w:ind w:left="-57" w:right="-57" w:firstLine="0"/>
              <w:jc w:val="center"/>
              <w:rPr>
                <w:sz w:val="24"/>
                <w:szCs w:val="24"/>
              </w:rPr>
            </w:pPr>
            <w:r w:rsidRPr="00645923">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9B7C06" w:rsidP="00645923">
            <w:pPr>
              <w:ind w:left="-57" w:right="-57" w:firstLine="0"/>
              <w:jc w:val="center"/>
              <w:rPr>
                <w:sz w:val="24"/>
                <w:szCs w:val="24"/>
              </w:rPr>
            </w:pPr>
            <w:r w:rsidRPr="00645923">
              <w:rPr>
                <w:sz w:val="24"/>
                <w:szCs w:val="24"/>
              </w:rPr>
              <w:t>181,1</w:t>
            </w:r>
          </w:p>
          <w:p w:rsidR="00B16476" w:rsidRPr="00645923" w:rsidRDefault="009B7C06" w:rsidP="00645923">
            <w:pPr>
              <w:ind w:left="-57" w:right="-57" w:firstLine="0"/>
              <w:jc w:val="center"/>
              <w:rPr>
                <w:sz w:val="24"/>
                <w:szCs w:val="24"/>
              </w:rPr>
            </w:pPr>
            <w:r w:rsidRPr="00645923">
              <w:rPr>
                <w:sz w:val="24"/>
                <w:szCs w:val="24"/>
              </w:rPr>
              <w:t>181,1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19,8</w:t>
            </w:r>
          </w:p>
          <w:p w:rsidR="00B16476" w:rsidRPr="00645923" w:rsidRDefault="00B16476" w:rsidP="00645923">
            <w:pPr>
              <w:ind w:left="-57" w:right="-57" w:firstLine="0"/>
              <w:jc w:val="center"/>
              <w:rPr>
                <w:sz w:val="24"/>
                <w:szCs w:val="24"/>
              </w:rPr>
            </w:pPr>
            <w:r w:rsidRPr="00645923">
              <w:rPr>
                <w:sz w:val="24"/>
                <w:szCs w:val="24"/>
              </w:rPr>
              <w:t>19,8</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17,1</w:t>
            </w:r>
          </w:p>
          <w:p w:rsidR="00B16476" w:rsidRPr="00645923" w:rsidRDefault="00B16476" w:rsidP="00645923">
            <w:pPr>
              <w:ind w:left="-57" w:right="-57" w:firstLine="0"/>
              <w:jc w:val="center"/>
              <w:rPr>
                <w:sz w:val="24"/>
                <w:szCs w:val="24"/>
              </w:rPr>
            </w:pPr>
            <w:r w:rsidRPr="00645923">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17,1</w:t>
            </w:r>
          </w:p>
          <w:p w:rsidR="00B16476" w:rsidRPr="00645923" w:rsidRDefault="00B16476" w:rsidP="00645923">
            <w:pPr>
              <w:ind w:left="-57" w:right="-57" w:firstLine="0"/>
              <w:jc w:val="center"/>
              <w:rPr>
                <w:sz w:val="24"/>
                <w:szCs w:val="24"/>
              </w:rPr>
            </w:pPr>
            <w:r w:rsidRPr="00645923">
              <w:rPr>
                <w:sz w:val="24"/>
                <w:szCs w:val="24"/>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37,6</w:t>
            </w:r>
          </w:p>
          <w:p w:rsidR="00B16476" w:rsidRPr="00645923" w:rsidRDefault="00B16476" w:rsidP="00645923">
            <w:pPr>
              <w:ind w:left="-57" w:right="-57" w:firstLine="0"/>
              <w:jc w:val="center"/>
              <w:rPr>
                <w:sz w:val="24"/>
                <w:szCs w:val="24"/>
              </w:rPr>
            </w:pPr>
            <w:r w:rsidRPr="00645923">
              <w:rPr>
                <w:sz w:val="24"/>
                <w:szCs w:val="24"/>
              </w:rPr>
              <w:t>37,6</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C35981" w:rsidP="00645923">
            <w:pPr>
              <w:ind w:left="-57" w:right="-57" w:firstLine="0"/>
              <w:jc w:val="center"/>
              <w:rPr>
                <w:sz w:val="24"/>
                <w:szCs w:val="24"/>
              </w:rPr>
            </w:pPr>
            <w:r w:rsidRPr="00645923">
              <w:rPr>
                <w:sz w:val="24"/>
                <w:szCs w:val="24"/>
              </w:rPr>
              <w:t>34,6</w:t>
            </w:r>
          </w:p>
          <w:p w:rsidR="00B16476" w:rsidRPr="00645923" w:rsidRDefault="00C35981" w:rsidP="00645923">
            <w:pPr>
              <w:ind w:left="-57" w:right="-57" w:firstLine="0"/>
              <w:jc w:val="center"/>
              <w:rPr>
                <w:sz w:val="24"/>
                <w:szCs w:val="24"/>
              </w:rPr>
            </w:pPr>
            <w:r w:rsidRPr="00645923">
              <w:rPr>
                <w:sz w:val="24"/>
                <w:szCs w:val="24"/>
              </w:rPr>
              <w:t>34,6</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18,3</w:t>
            </w:r>
          </w:p>
          <w:p w:rsidR="00B16476" w:rsidRPr="00645923" w:rsidRDefault="009B7C06"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18,3</w:t>
            </w:r>
          </w:p>
          <w:p w:rsidR="00B16476" w:rsidRPr="00645923" w:rsidRDefault="009B7C06" w:rsidP="00645923">
            <w:pPr>
              <w:ind w:left="-57" w:right="-57" w:firstLine="0"/>
              <w:jc w:val="center"/>
              <w:rPr>
                <w:sz w:val="24"/>
                <w:szCs w:val="24"/>
              </w:rPr>
            </w:pPr>
            <w:r w:rsidRPr="00645923">
              <w:rPr>
                <w:sz w:val="24"/>
                <w:szCs w:val="24"/>
              </w:rPr>
              <w:t>18,3</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9B7C06" w:rsidP="00645923">
            <w:pPr>
              <w:ind w:left="-57" w:right="-57" w:firstLine="0"/>
              <w:jc w:val="center"/>
              <w:rPr>
                <w:sz w:val="24"/>
                <w:szCs w:val="24"/>
              </w:rPr>
            </w:pPr>
            <w:r w:rsidRPr="00645923">
              <w:rPr>
                <w:sz w:val="24"/>
                <w:szCs w:val="24"/>
              </w:rPr>
              <w:t>18,3</w:t>
            </w:r>
          </w:p>
          <w:p w:rsidR="00B16476" w:rsidRPr="00645923" w:rsidRDefault="009B7C06" w:rsidP="00645923">
            <w:pPr>
              <w:ind w:left="-57" w:right="-57" w:firstLine="0"/>
              <w:jc w:val="center"/>
              <w:rPr>
                <w:sz w:val="24"/>
                <w:szCs w:val="24"/>
              </w:rPr>
            </w:pPr>
            <w:r w:rsidRPr="00645923">
              <w:rPr>
                <w:sz w:val="24"/>
                <w:szCs w:val="24"/>
              </w:rPr>
              <w:t>18,3</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участник Отдел культуры и искусства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906</w:t>
            </w:r>
          </w:p>
          <w:p w:rsidR="00B16476" w:rsidRPr="00645923" w:rsidRDefault="00B16476" w:rsidP="00645923">
            <w:pPr>
              <w:ind w:left="-57" w:right="-57" w:firstLine="0"/>
              <w:jc w:val="center"/>
              <w:rPr>
                <w:sz w:val="24"/>
                <w:szCs w:val="24"/>
              </w:rPr>
            </w:pPr>
            <w:r w:rsidRPr="00645923">
              <w:rPr>
                <w:sz w:val="24"/>
                <w:szCs w:val="24"/>
              </w:rPr>
              <w:t>906</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6F00D5" w:rsidP="00645923">
            <w:pPr>
              <w:ind w:left="-57" w:right="-57" w:firstLine="0"/>
              <w:jc w:val="center"/>
              <w:rPr>
                <w:sz w:val="24"/>
                <w:szCs w:val="24"/>
              </w:rPr>
            </w:pPr>
            <w:r w:rsidRPr="00645923">
              <w:rPr>
                <w:sz w:val="24"/>
                <w:szCs w:val="24"/>
              </w:rPr>
              <w:t>39</w:t>
            </w:r>
            <w:r w:rsidR="00B16476" w:rsidRPr="00645923">
              <w:rPr>
                <w:sz w:val="24"/>
                <w:szCs w:val="24"/>
              </w:rPr>
              <w:t>,5</w:t>
            </w:r>
          </w:p>
          <w:p w:rsidR="00B16476" w:rsidRPr="00645923" w:rsidRDefault="006F00D5" w:rsidP="00645923">
            <w:pPr>
              <w:ind w:left="-57" w:right="-57" w:firstLine="0"/>
              <w:jc w:val="center"/>
              <w:rPr>
                <w:sz w:val="24"/>
                <w:szCs w:val="24"/>
              </w:rPr>
            </w:pPr>
            <w:r w:rsidRPr="00645923">
              <w:rPr>
                <w:sz w:val="24"/>
                <w:szCs w:val="24"/>
              </w:rPr>
              <w:t>39</w:t>
            </w:r>
            <w:r w:rsidR="00B16476" w:rsidRPr="00645923">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13,0</w:t>
            </w:r>
          </w:p>
          <w:p w:rsidR="00B16476" w:rsidRPr="00645923" w:rsidRDefault="00B16476" w:rsidP="00645923">
            <w:pPr>
              <w:ind w:left="-57" w:right="-57" w:firstLine="0"/>
              <w:jc w:val="center"/>
              <w:rPr>
                <w:sz w:val="24"/>
                <w:szCs w:val="24"/>
              </w:rPr>
            </w:pPr>
            <w:r w:rsidRPr="00645923">
              <w:rPr>
                <w:sz w:val="24"/>
                <w:szCs w:val="24"/>
              </w:rPr>
              <w:t>13,0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9,5</w:t>
            </w:r>
          </w:p>
          <w:p w:rsidR="00B16476" w:rsidRPr="00645923" w:rsidRDefault="00B16476" w:rsidP="00645923">
            <w:pPr>
              <w:ind w:left="-57" w:right="-57" w:firstLine="0"/>
              <w:jc w:val="center"/>
              <w:rPr>
                <w:sz w:val="24"/>
                <w:szCs w:val="24"/>
              </w:rPr>
            </w:pPr>
            <w:r w:rsidRPr="00645923">
              <w:rPr>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6,0</w:t>
            </w:r>
          </w:p>
          <w:p w:rsidR="00B16476" w:rsidRPr="00645923" w:rsidRDefault="00B16476" w:rsidP="00645923">
            <w:pPr>
              <w:ind w:left="-57" w:right="-57" w:firstLine="0"/>
              <w:jc w:val="center"/>
              <w:rPr>
                <w:sz w:val="24"/>
                <w:szCs w:val="24"/>
              </w:rPr>
            </w:pPr>
            <w:r w:rsidRPr="00645923">
              <w:rPr>
                <w:sz w:val="24"/>
                <w:szCs w:val="24"/>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C35981" w:rsidP="00645923">
            <w:pPr>
              <w:ind w:left="-57" w:right="-57" w:firstLine="0"/>
              <w:jc w:val="center"/>
              <w:rPr>
                <w:sz w:val="24"/>
                <w:szCs w:val="24"/>
              </w:rPr>
            </w:pPr>
            <w:r w:rsidRPr="00645923">
              <w:rPr>
                <w:sz w:val="24"/>
                <w:szCs w:val="24"/>
              </w:rPr>
              <w:t>11</w:t>
            </w:r>
            <w:r w:rsidR="00B16476" w:rsidRPr="00645923">
              <w:rPr>
                <w:sz w:val="24"/>
                <w:szCs w:val="24"/>
              </w:rPr>
              <w:t>,0</w:t>
            </w:r>
          </w:p>
          <w:p w:rsidR="00B16476" w:rsidRPr="00645923" w:rsidRDefault="00C35981" w:rsidP="00645923">
            <w:pPr>
              <w:ind w:left="-57" w:right="-57" w:firstLine="0"/>
              <w:jc w:val="center"/>
              <w:rPr>
                <w:sz w:val="24"/>
                <w:szCs w:val="24"/>
              </w:rPr>
            </w:pPr>
            <w:r w:rsidRPr="00645923">
              <w:rPr>
                <w:sz w:val="24"/>
                <w:szCs w:val="24"/>
              </w:rPr>
              <w:t>11</w:t>
            </w:r>
            <w:r w:rsidR="00B16476" w:rsidRPr="00645923">
              <w:rPr>
                <w:sz w:val="24"/>
                <w:szCs w:val="24"/>
              </w:rPr>
              <w:t>,0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участник Управление социальной защиты населения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913</w:t>
            </w:r>
          </w:p>
          <w:p w:rsidR="00B16476" w:rsidRPr="00645923" w:rsidRDefault="00B16476" w:rsidP="00645923">
            <w:pPr>
              <w:ind w:left="-57" w:right="-57" w:firstLine="0"/>
              <w:jc w:val="center"/>
              <w:rPr>
                <w:sz w:val="24"/>
                <w:szCs w:val="24"/>
              </w:rPr>
            </w:pPr>
            <w:r w:rsidRPr="00645923">
              <w:rPr>
                <w:sz w:val="24"/>
                <w:szCs w:val="24"/>
              </w:rPr>
              <w:t>913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152,5</w:t>
            </w:r>
          </w:p>
          <w:p w:rsidR="00B16476" w:rsidRPr="00645923" w:rsidRDefault="00E45C3A" w:rsidP="00645923">
            <w:pPr>
              <w:ind w:left="-57" w:right="-57" w:firstLine="0"/>
              <w:jc w:val="center"/>
              <w:rPr>
                <w:sz w:val="24"/>
                <w:szCs w:val="24"/>
              </w:rPr>
            </w:pPr>
            <w:r w:rsidRPr="00645923">
              <w:rPr>
                <w:sz w:val="24"/>
                <w:szCs w:val="24"/>
              </w:rPr>
              <w:t>152,5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5,3</w:t>
            </w:r>
          </w:p>
          <w:p w:rsidR="00B16476" w:rsidRPr="00645923" w:rsidRDefault="00B16476" w:rsidP="00645923">
            <w:pPr>
              <w:ind w:left="-57" w:right="-57" w:firstLine="0"/>
              <w:jc w:val="center"/>
              <w:rPr>
                <w:sz w:val="24"/>
                <w:szCs w:val="24"/>
              </w:rPr>
            </w:pPr>
            <w:r w:rsidRPr="00645923">
              <w:rPr>
                <w:sz w:val="24"/>
                <w:szCs w:val="24"/>
              </w:rPr>
              <w:t>5,3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30,0</w:t>
            </w:r>
          </w:p>
          <w:p w:rsidR="00B16476" w:rsidRPr="00645923" w:rsidRDefault="00B16476" w:rsidP="00645923">
            <w:pPr>
              <w:ind w:left="-57" w:right="-57" w:firstLine="0"/>
              <w:jc w:val="center"/>
              <w:rPr>
                <w:sz w:val="24"/>
                <w:szCs w:val="24"/>
              </w:rPr>
            </w:pPr>
            <w:r w:rsidRPr="00645923">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2,2</w:t>
            </w:r>
          </w:p>
          <w:p w:rsidR="00B16476" w:rsidRPr="00645923" w:rsidRDefault="00B16476" w:rsidP="00645923">
            <w:pPr>
              <w:ind w:left="-57" w:right="-57" w:firstLine="0"/>
              <w:jc w:val="center"/>
              <w:rPr>
                <w:sz w:val="24"/>
                <w:szCs w:val="24"/>
              </w:rPr>
            </w:pPr>
            <w:r w:rsidRPr="00645923">
              <w:rPr>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47,7</w:t>
            </w:r>
          </w:p>
          <w:p w:rsidR="00B16476" w:rsidRPr="00645923" w:rsidRDefault="00B16476" w:rsidP="00645923">
            <w:pPr>
              <w:ind w:left="-57" w:right="-57" w:firstLine="0"/>
              <w:jc w:val="center"/>
              <w:rPr>
                <w:sz w:val="24"/>
                <w:szCs w:val="24"/>
              </w:rPr>
            </w:pPr>
            <w:r w:rsidRPr="00645923">
              <w:rPr>
                <w:sz w:val="24"/>
                <w:szCs w:val="24"/>
              </w:rPr>
              <w:t>47,7</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33,0</w:t>
            </w:r>
          </w:p>
          <w:p w:rsidR="00B16476" w:rsidRPr="00645923" w:rsidRDefault="00B16476" w:rsidP="00645923">
            <w:pPr>
              <w:ind w:left="-57" w:right="-57" w:firstLine="0"/>
              <w:jc w:val="center"/>
              <w:rPr>
                <w:sz w:val="24"/>
                <w:szCs w:val="24"/>
              </w:rPr>
            </w:pPr>
            <w:r w:rsidRPr="00645923">
              <w:rPr>
                <w:sz w:val="24"/>
                <w:szCs w:val="24"/>
              </w:rPr>
              <w:t>33,0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34,3</w:t>
            </w:r>
          </w:p>
          <w:p w:rsidR="00B16476" w:rsidRPr="00645923" w:rsidRDefault="00E45C3A" w:rsidP="00645923">
            <w:pPr>
              <w:ind w:left="-57" w:right="-57" w:firstLine="0"/>
              <w:jc w:val="center"/>
              <w:rPr>
                <w:sz w:val="24"/>
                <w:szCs w:val="24"/>
              </w:rPr>
            </w:pPr>
            <w:r w:rsidRPr="00645923">
              <w:rPr>
                <w:sz w:val="24"/>
                <w:szCs w:val="24"/>
              </w:rPr>
              <w:t>34,3</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w:t>
            </w:r>
          </w:p>
          <w:p w:rsidR="0019652E" w:rsidRPr="00645923" w:rsidRDefault="00B16476" w:rsidP="00651C8E">
            <w:pPr>
              <w:ind w:firstLine="0"/>
              <w:jc w:val="left"/>
              <w:rPr>
                <w:sz w:val="24"/>
                <w:szCs w:val="24"/>
              </w:rPr>
            </w:pPr>
            <w:r w:rsidRPr="00645923">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901</w:t>
            </w:r>
          </w:p>
          <w:p w:rsidR="00B16476" w:rsidRPr="00645923" w:rsidRDefault="00B16476" w:rsidP="00645923">
            <w:pPr>
              <w:ind w:left="-57" w:right="-57" w:firstLine="0"/>
              <w:jc w:val="center"/>
              <w:rPr>
                <w:sz w:val="24"/>
                <w:szCs w:val="24"/>
              </w:rPr>
            </w:pPr>
            <w:r w:rsidRPr="00645923">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15,0</w:t>
            </w:r>
          </w:p>
          <w:p w:rsidR="00B16476" w:rsidRPr="00645923" w:rsidRDefault="00B16476" w:rsidP="00645923">
            <w:pPr>
              <w:ind w:left="-57" w:right="-57" w:firstLine="0"/>
              <w:jc w:val="center"/>
              <w:rPr>
                <w:sz w:val="24"/>
                <w:szCs w:val="24"/>
              </w:rPr>
            </w:pPr>
            <w:r w:rsidRPr="00645923">
              <w:rPr>
                <w:sz w:val="24"/>
                <w:szCs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15,0</w:t>
            </w:r>
          </w:p>
          <w:p w:rsidR="00B16476" w:rsidRPr="00645923" w:rsidRDefault="00B16476" w:rsidP="00645923">
            <w:pPr>
              <w:ind w:left="-57" w:right="-57" w:firstLine="0"/>
              <w:jc w:val="center"/>
              <w:rPr>
                <w:sz w:val="24"/>
                <w:szCs w:val="24"/>
              </w:rPr>
            </w:pPr>
            <w:r w:rsidRPr="00645923">
              <w:rPr>
                <w:sz w:val="24"/>
                <w:szCs w:val="24"/>
              </w:rPr>
              <w:t>15,0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1.7</w:t>
            </w:r>
            <w:r w:rsidR="0019652E" w:rsidRPr="00645923">
              <w:rPr>
                <w:sz w:val="24"/>
                <w:szCs w:val="24"/>
              </w:rPr>
              <w:t>.</w:t>
            </w:r>
            <w:r w:rsidRPr="00645923">
              <w:rPr>
                <w:sz w:val="24"/>
                <w:szCs w:val="24"/>
              </w:rPr>
              <w:t xml:space="preserve"> </w:t>
            </w:r>
          </w:p>
          <w:p w:rsidR="00B16476" w:rsidRPr="00645923" w:rsidRDefault="00B16476" w:rsidP="00645923">
            <w:pPr>
              <w:ind w:firstLine="0"/>
              <w:jc w:val="left"/>
              <w:rPr>
                <w:sz w:val="24"/>
                <w:szCs w:val="24"/>
              </w:rPr>
            </w:pPr>
            <w:r w:rsidRPr="00645923">
              <w:rPr>
                <w:sz w:val="24"/>
                <w:szCs w:val="24"/>
              </w:rPr>
              <w:t>участник Контрольно-счетная палата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903</w:t>
            </w:r>
          </w:p>
          <w:p w:rsidR="00B16476" w:rsidRPr="00645923" w:rsidRDefault="00B16476" w:rsidP="00645923">
            <w:pPr>
              <w:ind w:left="-57" w:right="-57" w:firstLine="0"/>
              <w:jc w:val="center"/>
              <w:rPr>
                <w:sz w:val="24"/>
                <w:szCs w:val="24"/>
              </w:rPr>
            </w:pPr>
            <w:r w:rsidRPr="00645923">
              <w:rPr>
                <w:sz w:val="24"/>
                <w:szCs w:val="24"/>
              </w:rPr>
              <w:t>903</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p w:rsidR="00B16476" w:rsidRPr="00645923" w:rsidRDefault="00B16476" w:rsidP="00645923">
            <w:pPr>
              <w:ind w:left="-57" w:right="-57" w:firstLine="0"/>
              <w:jc w:val="center"/>
              <w:rPr>
                <w:sz w:val="24"/>
                <w:szCs w:val="24"/>
              </w:rPr>
            </w:pPr>
            <w:r w:rsidRPr="00645923">
              <w:rPr>
                <w:sz w:val="24"/>
                <w:szCs w:val="24"/>
              </w:rPr>
              <w:t>0705</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0710020260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9B7C06" w:rsidP="00645923">
            <w:pPr>
              <w:ind w:left="-57" w:right="-57" w:firstLine="0"/>
              <w:jc w:val="center"/>
              <w:rPr>
                <w:sz w:val="24"/>
                <w:szCs w:val="24"/>
              </w:rPr>
            </w:pPr>
            <w:r w:rsidRPr="00645923">
              <w:rPr>
                <w:sz w:val="24"/>
                <w:szCs w:val="24"/>
              </w:rPr>
              <w:t>70,9</w:t>
            </w:r>
          </w:p>
          <w:p w:rsidR="00B16476" w:rsidRPr="00645923" w:rsidRDefault="009B7C06" w:rsidP="00645923">
            <w:pPr>
              <w:ind w:left="-57" w:right="-57" w:firstLine="0"/>
              <w:jc w:val="center"/>
              <w:rPr>
                <w:sz w:val="24"/>
                <w:szCs w:val="24"/>
              </w:rPr>
            </w:pPr>
            <w:r w:rsidRPr="0064592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18,9</w:t>
            </w:r>
          </w:p>
          <w:p w:rsidR="00B16476" w:rsidRPr="00645923" w:rsidRDefault="00B16476" w:rsidP="00645923">
            <w:pPr>
              <w:ind w:left="-57" w:right="-57" w:firstLine="0"/>
              <w:jc w:val="center"/>
              <w:rPr>
                <w:sz w:val="24"/>
                <w:szCs w:val="24"/>
              </w:rPr>
            </w:pPr>
            <w:r w:rsidRPr="00645923">
              <w:rPr>
                <w:sz w:val="24"/>
                <w:szCs w:val="24"/>
              </w:rPr>
              <w:t>18,9</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26,0</w:t>
            </w:r>
          </w:p>
          <w:p w:rsidR="00B16476" w:rsidRPr="00645923" w:rsidRDefault="00B16476" w:rsidP="00645923">
            <w:pPr>
              <w:ind w:left="-57" w:right="-57" w:firstLine="0"/>
              <w:jc w:val="center"/>
              <w:rPr>
                <w:sz w:val="24"/>
                <w:szCs w:val="24"/>
              </w:rPr>
            </w:pPr>
            <w:r w:rsidRPr="00645923">
              <w:rPr>
                <w:sz w:val="24"/>
                <w:szCs w:val="24"/>
              </w:rPr>
              <w:t>26,0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9B7C06" w:rsidP="00645923">
            <w:pPr>
              <w:ind w:left="-57" w:right="-57" w:firstLine="0"/>
              <w:jc w:val="center"/>
              <w:rPr>
                <w:sz w:val="24"/>
                <w:szCs w:val="24"/>
              </w:rPr>
            </w:pPr>
            <w:r w:rsidRPr="00645923">
              <w:rPr>
                <w:sz w:val="24"/>
                <w:szCs w:val="24"/>
              </w:rPr>
              <w:t>26,0</w:t>
            </w:r>
          </w:p>
          <w:p w:rsidR="00B16476" w:rsidRPr="00645923" w:rsidRDefault="009B7C06" w:rsidP="00645923">
            <w:pPr>
              <w:ind w:left="-57" w:right="-57" w:firstLine="0"/>
              <w:jc w:val="center"/>
              <w:rPr>
                <w:sz w:val="24"/>
                <w:szCs w:val="24"/>
              </w:rPr>
            </w:pPr>
            <w:r w:rsidRPr="00645923">
              <w:rPr>
                <w:sz w:val="24"/>
                <w:szCs w:val="24"/>
              </w:rPr>
              <w:t>26,0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val="restart"/>
            <w:tcBorders>
              <w:top w:val="single" w:sz="4" w:space="0" w:color="000000"/>
              <w:left w:val="single" w:sz="4" w:space="0" w:color="000000"/>
              <w:right w:val="single" w:sz="4" w:space="0" w:color="000000"/>
            </w:tcBorders>
            <w:hideMark/>
          </w:tcPr>
          <w:p w:rsidR="00B16476" w:rsidRPr="00645923" w:rsidRDefault="00B16476" w:rsidP="00645923">
            <w:pPr>
              <w:ind w:right="-57" w:firstLine="0"/>
              <w:jc w:val="left"/>
              <w:rPr>
                <w:sz w:val="24"/>
                <w:szCs w:val="24"/>
              </w:rPr>
            </w:pPr>
            <w:r w:rsidRPr="00645923">
              <w:rPr>
                <w:sz w:val="24"/>
                <w:szCs w:val="24"/>
              </w:rPr>
              <w:lastRenderedPageBreak/>
              <w:t>Подпрограмма 2</w:t>
            </w:r>
            <w:r w:rsidR="0019652E" w:rsidRPr="00645923">
              <w:rPr>
                <w:sz w:val="24"/>
                <w:szCs w:val="24"/>
              </w:rPr>
              <w:t>.</w:t>
            </w:r>
            <w:r w:rsidRPr="00645923">
              <w:rPr>
                <w:sz w:val="24"/>
                <w:szCs w:val="24"/>
              </w:rPr>
              <w:t>:</w:t>
            </w:r>
          </w:p>
          <w:p w:rsidR="00B16476" w:rsidRPr="00645923" w:rsidRDefault="00B16476" w:rsidP="00645923">
            <w:pPr>
              <w:ind w:firstLine="34"/>
              <w:jc w:val="left"/>
              <w:rPr>
                <w:sz w:val="24"/>
                <w:szCs w:val="24"/>
              </w:rPr>
            </w:pPr>
            <w:r w:rsidRPr="00645923">
              <w:rPr>
                <w:sz w:val="24"/>
                <w:szCs w:val="24"/>
              </w:rPr>
              <w:t xml:space="preserve">«Обеспечение реализации муниципальной программы Красносулинского района </w:t>
            </w:r>
          </w:p>
          <w:p w:rsidR="00B16476" w:rsidRPr="00645923" w:rsidRDefault="00B16476" w:rsidP="00645923">
            <w:pPr>
              <w:ind w:firstLine="0"/>
              <w:jc w:val="left"/>
              <w:rPr>
                <w:sz w:val="24"/>
                <w:szCs w:val="24"/>
              </w:rPr>
            </w:pPr>
            <w:r w:rsidRPr="00645923">
              <w:rPr>
                <w:sz w:val="24"/>
                <w:szCs w:val="24"/>
              </w:rPr>
              <w:t>«Муниципальное управление и муниципальная служба»</w:t>
            </w: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rPr>
              <w:t>965337,4</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57491,1</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52862,9</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58431,7</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72692,6</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796C10" w:rsidP="00645923">
            <w:pPr>
              <w:ind w:left="-57" w:right="-57" w:firstLine="0"/>
              <w:jc w:val="center"/>
              <w:rPr>
                <w:sz w:val="24"/>
                <w:szCs w:val="24"/>
              </w:rPr>
            </w:pPr>
            <w:r w:rsidRPr="00645923">
              <w:rPr>
                <w:sz w:val="24"/>
                <w:szCs w:val="24"/>
              </w:rPr>
              <w:t>81580,0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C0483" w:rsidP="00645923">
            <w:pPr>
              <w:ind w:left="-57" w:right="-57" w:firstLine="0"/>
              <w:jc w:val="center"/>
              <w:rPr>
                <w:sz w:val="24"/>
                <w:szCs w:val="24"/>
              </w:rPr>
            </w:pPr>
            <w:r w:rsidRPr="00645923">
              <w:rPr>
                <w:sz w:val="24"/>
                <w:szCs w:val="24"/>
              </w:rPr>
              <w:t>90581,9</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5C0483" w:rsidP="00645923">
            <w:pPr>
              <w:ind w:left="-57" w:right="-57" w:firstLine="0"/>
              <w:jc w:val="center"/>
              <w:rPr>
                <w:sz w:val="24"/>
                <w:szCs w:val="24"/>
              </w:rPr>
            </w:pPr>
            <w:r w:rsidRPr="00645923">
              <w:rPr>
                <w:sz w:val="24"/>
                <w:szCs w:val="24"/>
              </w:rPr>
              <w:t>90002,7</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5C0483" w:rsidP="00645923">
            <w:pPr>
              <w:ind w:left="-57" w:right="-57" w:firstLine="0"/>
              <w:jc w:val="center"/>
              <w:rPr>
                <w:sz w:val="24"/>
                <w:szCs w:val="24"/>
              </w:rPr>
            </w:pPr>
            <w:r w:rsidRPr="00645923">
              <w:rPr>
                <w:sz w:val="24"/>
                <w:szCs w:val="24"/>
              </w:rPr>
              <w:t>92338,9</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5C0483"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5C0483"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5C0483" w:rsidP="00645923">
            <w:pPr>
              <w:ind w:left="-57" w:right="-57" w:firstLine="0"/>
              <w:jc w:val="center"/>
              <w:rPr>
                <w:sz w:val="24"/>
                <w:szCs w:val="24"/>
              </w:rPr>
            </w:pPr>
            <w:r w:rsidRPr="00645923">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5C0483" w:rsidP="00645923">
            <w:pPr>
              <w:ind w:left="-78" w:right="-57" w:firstLine="0"/>
              <w:jc w:val="center"/>
              <w:rPr>
                <w:sz w:val="24"/>
                <w:szCs w:val="24"/>
              </w:rPr>
            </w:pPr>
            <w:r w:rsidRPr="00645923">
              <w:rPr>
                <w:sz w:val="24"/>
                <w:szCs w:val="24"/>
              </w:rPr>
              <w:t>92338,9</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ответственный исполнитель подпрограммы 2</w:t>
            </w:r>
            <w:r w:rsidR="0019652E" w:rsidRPr="00645923">
              <w:rPr>
                <w:sz w:val="24"/>
                <w:szCs w:val="24"/>
              </w:rPr>
              <w:t>.</w:t>
            </w:r>
          </w:p>
          <w:p w:rsidR="00B16476" w:rsidRPr="00645923" w:rsidRDefault="00B16476" w:rsidP="00645923">
            <w:pPr>
              <w:ind w:firstLine="0"/>
              <w:jc w:val="left"/>
              <w:rPr>
                <w:sz w:val="24"/>
                <w:szCs w:val="24"/>
              </w:rPr>
            </w:pPr>
            <w:r w:rsidRPr="00645923">
              <w:rPr>
                <w:sz w:val="24"/>
                <w:szCs w:val="24"/>
              </w:rPr>
              <w:t xml:space="preserve">Администрация Красносулинского района (сектор делопроизводства); </w:t>
            </w:r>
          </w:p>
          <w:p w:rsidR="00B16476" w:rsidRPr="00645923" w:rsidRDefault="00B16476" w:rsidP="00645923">
            <w:pPr>
              <w:ind w:firstLine="0"/>
              <w:jc w:val="left"/>
              <w:rPr>
                <w:sz w:val="24"/>
                <w:szCs w:val="24"/>
              </w:rPr>
            </w:pPr>
            <w:r w:rsidRPr="00645923">
              <w:rPr>
                <w:sz w:val="24"/>
                <w:szCs w:val="24"/>
              </w:rPr>
              <w:t>участник Администрация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X</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961880,7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57113,5</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52332,9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57793,9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72106,1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8A3300" w:rsidP="00645923">
            <w:pPr>
              <w:ind w:left="-57" w:right="-57" w:firstLine="0"/>
              <w:jc w:val="center"/>
              <w:rPr>
                <w:sz w:val="24"/>
                <w:szCs w:val="24"/>
              </w:rPr>
            </w:pPr>
            <w:r w:rsidRPr="00645923">
              <w:rPr>
                <w:sz w:val="24"/>
                <w:szCs w:val="24"/>
              </w:rPr>
              <w:t>809</w:t>
            </w:r>
            <w:r w:rsidR="00300439" w:rsidRPr="00645923">
              <w:rPr>
                <w:sz w:val="24"/>
                <w:szCs w:val="24"/>
              </w:rPr>
              <w:t>18,8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89918,3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90002,7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E45C3A" w:rsidP="00645923">
            <w:pPr>
              <w:ind w:left="-57" w:right="-57" w:firstLine="0"/>
              <w:jc w:val="center"/>
              <w:rPr>
                <w:sz w:val="24"/>
                <w:szCs w:val="24"/>
              </w:rPr>
            </w:pPr>
            <w:r w:rsidRPr="00645923">
              <w:rPr>
                <w:sz w:val="24"/>
                <w:szCs w:val="24"/>
              </w:rPr>
              <w:t>92338,9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E45C3A"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E45C3A"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E45C3A" w:rsidP="00645923">
            <w:pPr>
              <w:ind w:left="-57" w:right="-57" w:firstLine="0"/>
              <w:jc w:val="center"/>
              <w:rPr>
                <w:sz w:val="24"/>
                <w:szCs w:val="24"/>
              </w:rPr>
            </w:pPr>
            <w:r w:rsidRPr="00645923">
              <w:rPr>
                <w:sz w:val="24"/>
                <w:szCs w:val="24"/>
              </w:rPr>
              <w:t>92338,9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16476" w:rsidRPr="00645923" w:rsidRDefault="00E45C3A" w:rsidP="00645923">
            <w:pPr>
              <w:ind w:left="-78" w:right="-57" w:firstLine="0"/>
              <w:jc w:val="center"/>
              <w:rPr>
                <w:sz w:val="24"/>
                <w:szCs w:val="24"/>
              </w:rPr>
            </w:pPr>
            <w:r w:rsidRPr="00645923">
              <w:rPr>
                <w:sz w:val="24"/>
                <w:szCs w:val="24"/>
              </w:rPr>
              <w:t>92338,9</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участник </w:t>
            </w:r>
          </w:p>
          <w:p w:rsidR="00B16476" w:rsidRPr="00645923" w:rsidRDefault="00B16476" w:rsidP="00645923">
            <w:pPr>
              <w:ind w:firstLine="0"/>
              <w:jc w:val="left"/>
              <w:rPr>
                <w:sz w:val="24"/>
                <w:szCs w:val="24"/>
              </w:rPr>
            </w:pPr>
            <w:r w:rsidRPr="00645923">
              <w:rPr>
                <w:sz w:val="24"/>
                <w:szCs w:val="24"/>
              </w:rPr>
              <w:t>Управление земельно-</w:t>
            </w:r>
          </w:p>
          <w:p w:rsidR="00B16476" w:rsidRPr="00645923" w:rsidRDefault="00B16476" w:rsidP="00645923">
            <w:pPr>
              <w:ind w:firstLine="0"/>
              <w:jc w:val="left"/>
              <w:rPr>
                <w:sz w:val="24"/>
                <w:szCs w:val="24"/>
              </w:rPr>
            </w:pPr>
            <w:r w:rsidRPr="00645923">
              <w:rPr>
                <w:sz w:val="24"/>
                <w:szCs w:val="24"/>
              </w:rPr>
              <w:t>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356,7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27,6</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tabs>
                <w:tab w:val="left" w:pos="225"/>
                <w:tab w:val="center" w:pos="388"/>
              </w:tabs>
              <w:ind w:left="-57" w:right="-57" w:firstLine="0"/>
              <w:jc w:val="center"/>
              <w:rPr>
                <w:sz w:val="24"/>
                <w:szCs w:val="24"/>
              </w:rPr>
            </w:pPr>
            <w:r w:rsidRPr="00645923">
              <w:rPr>
                <w:sz w:val="24"/>
                <w:szCs w:val="24"/>
              </w:rPr>
              <w:t>87,8</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86,5</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61,2</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63,6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E45C3A"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r>
      <w:tr w:rsidR="00B16476" w:rsidRPr="00645923" w:rsidTr="00B16476">
        <w:tc>
          <w:tcPr>
            <w:tcW w:w="2268" w:type="dxa"/>
            <w:vMerge/>
            <w:tcBorders>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350,0</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550,0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60</w:t>
            </w:r>
            <w:r w:rsidR="00B16476"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r>
      <w:tr w:rsidR="00B16476" w:rsidRPr="00645923" w:rsidTr="00B16476">
        <w:tc>
          <w:tcPr>
            <w:tcW w:w="2268" w:type="dxa"/>
            <w:vMerge w:val="restart"/>
            <w:tcBorders>
              <w:top w:val="single" w:sz="4" w:space="0" w:color="000000"/>
              <w:left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Основное мероприятие 2.1</w:t>
            </w:r>
            <w:r w:rsidR="0019652E" w:rsidRPr="00645923">
              <w:rPr>
                <w:sz w:val="24"/>
                <w:szCs w:val="24"/>
              </w:rPr>
              <w:t>.</w:t>
            </w:r>
            <w:r w:rsidRPr="00645923">
              <w:rPr>
                <w:sz w:val="24"/>
                <w:szCs w:val="24"/>
              </w:rPr>
              <w:t>:</w:t>
            </w:r>
          </w:p>
          <w:p w:rsidR="00B16476" w:rsidRPr="00645923" w:rsidRDefault="00B16476" w:rsidP="00645923">
            <w:pPr>
              <w:ind w:firstLine="0"/>
              <w:jc w:val="left"/>
              <w:rPr>
                <w:sz w:val="24"/>
                <w:szCs w:val="24"/>
              </w:rPr>
            </w:pPr>
            <w:r w:rsidRPr="00645923">
              <w:rPr>
                <w:sz w:val="24"/>
                <w:szCs w:val="24"/>
              </w:rPr>
              <w:t xml:space="preserve">«Официальная публикация нормативно-правовых актов Красносулинского района </w:t>
            </w:r>
            <w:r w:rsidRPr="00645923">
              <w:rPr>
                <w:kern w:val="2"/>
                <w:sz w:val="24"/>
                <w:szCs w:val="24"/>
                <w:lang w:eastAsia="en-US"/>
              </w:rPr>
              <w:t>в газете, являющейся официальным источником опубликования правовых актов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всего, в том числе:</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2B62C9" w:rsidP="00645923">
            <w:pPr>
              <w:ind w:left="-57" w:right="-57" w:firstLine="0"/>
              <w:jc w:val="center"/>
              <w:rPr>
                <w:sz w:val="24"/>
                <w:szCs w:val="24"/>
              </w:rPr>
            </w:pPr>
            <w:r w:rsidRPr="00645923">
              <w:rPr>
                <w:sz w:val="24"/>
                <w:szCs w:val="24"/>
              </w:rPr>
              <w:t>8345,9</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1470,3</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1674,1</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1427,8</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1248,9</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1261,2</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2B62C9" w:rsidP="00645923">
            <w:pPr>
              <w:ind w:left="-57" w:right="-57" w:firstLine="0"/>
              <w:jc w:val="center"/>
              <w:rPr>
                <w:sz w:val="24"/>
                <w:szCs w:val="24"/>
              </w:rPr>
            </w:pPr>
            <w:r w:rsidRPr="00645923">
              <w:rPr>
                <w:sz w:val="24"/>
                <w:szCs w:val="24"/>
              </w:rPr>
              <w:t>1263,6</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2.1</w:t>
            </w:r>
            <w:r w:rsidR="0019652E" w:rsidRPr="00645923">
              <w:rPr>
                <w:sz w:val="24"/>
                <w:szCs w:val="24"/>
              </w:rPr>
              <w:t>.</w:t>
            </w:r>
            <w:r w:rsidRPr="00645923">
              <w:rPr>
                <w:sz w:val="24"/>
                <w:szCs w:val="24"/>
              </w:rPr>
              <w:t xml:space="preserve"> Администрация Красносулинского района (сектор делопроизводства)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0113</w:t>
            </w:r>
          </w:p>
          <w:p w:rsidR="00B16476" w:rsidRPr="00645923" w:rsidRDefault="00B16476" w:rsidP="00645923">
            <w:pPr>
              <w:ind w:left="-57" w:right="-57" w:firstLine="0"/>
              <w:jc w:val="center"/>
              <w:rPr>
                <w:sz w:val="24"/>
                <w:szCs w:val="24"/>
              </w:rPr>
            </w:pPr>
            <w:r w:rsidRPr="00645923">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4889,2</w:t>
            </w:r>
          </w:p>
          <w:p w:rsidR="00B16476" w:rsidRPr="00645923" w:rsidRDefault="00E45C3A" w:rsidP="00645923">
            <w:pPr>
              <w:ind w:left="-57" w:right="-57" w:firstLine="0"/>
              <w:jc w:val="center"/>
              <w:rPr>
                <w:sz w:val="24"/>
                <w:szCs w:val="24"/>
              </w:rPr>
            </w:pPr>
            <w:r w:rsidRPr="00645923">
              <w:rPr>
                <w:sz w:val="24"/>
                <w:szCs w:val="24"/>
              </w:rPr>
              <w:t>4889,2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1092,7</w:t>
            </w:r>
          </w:p>
          <w:p w:rsidR="00B16476" w:rsidRPr="00645923" w:rsidRDefault="00B16476" w:rsidP="00645923">
            <w:pPr>
              <w:ind w:left="-57" w:right="-57" w:firstLine="0"/>
              <w:jc w:val="center"/>
              <w:rPr>
                <w:sz w:val="24"/>
                <w:szCs w:val="24"/>
              </w:rPr>
            </w:pPr>
            <w:r w:rsidRPr="00645923">
              <w:rPr>
                <w:sz w:val="24"/>
                <w:szCs w:val="24"/>
              </w:rPr>
              <w:t>1092,7</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1144,1</w:t>
            </w:r>
          </w:p>
          <w:p w:rsidR="00B16476" w:rsidRPr="00645923" w:rsidRDefault="00B16476" w:rsidP="00645923">
            <w:pPr>
              <w:ind w:left="-57" w:right="-57" w:firstLine="0"/>
              <w:jc w:val="center"/>
              <w:rPr>
                <w:sz w:val="24"/>
                <w:szCs w:val="24"/>
              </w:rPr>
            </w:pPr>
            <w:r w:rsidRPr="00645923">
              <w:rPr>
                <w:sz w:val="24"/>
                <w:szCs w:val="24"/>
              </w:rPr>
              <w:t>1144,1</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790,0</w:t>
            </w:r>
          </w:p>
          <w:p w:rsidR="00B16476" w:rsidRPr="00645923" w:rsidRDefault="00B16476" w:rsidP="00645923">
            <w:pPr>
              <w:ind w:left="-57" w:right="-57" w:firstLine="0"/>
              <w:jc w:val="center"/>
              <w:rPr>
                <w:sz w:val="24"/>
                <w:szCs w:val="24"/>
              </w:rPr>
            </w:pPr>
            <w:r w:rsidRPr="00645923">
              <w:rPr>
                <w:sz w:val="24"/>
                <w:szCs w:val="24"/>
              </w:rPr>
              <w:t>790,0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662,4</w:t>
            </w:r>
          </w:p>
          <w:p w:rsidR="00B16476" w:rsidRPr="00645923" w:rsidRDefault="00B16476" w:rsidP="00645923">
            <w:pPr>
              <w:ind w:left="-57" w:right="-57" w:firstLine="0"/>
              <w:jc w:val="center"/>
              <w:rPr>
                <w:sz w:val="24"/>
                <w:szCs w:val="24"/>
              </w:rPr>
            </w:pPr>
            <w:r w:rsidRPr="00645923">
              <w:rPr>
                <w:sz w:val="24"/>
                <w:szCs w:val="24"/>
              </w:rPr>
              <w:t>662,4</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600,0</w:t>
            </w:r>
          </w:p>
          <w:p w:rsidR="00B16476" w:rsidRPr="00645923" w:rsidRDefault="00B16476" w:rsidP="00645923">
            <w:pPr>
              <w:ind w:left="-57" w:right="-57" w:firstLine="0"/>
              <w:jc w:val="center"/>
              <w:rPr>
                <w:sz w:val="24"/>
                <w:szCs w:val="24"/>
              </w:rPr>
            </w:pPr>
            <w:r w:rsidRPr="00645923">
              <w:rPr>
                <w:sz w:val="24"/>
                <w:szCs w:val="24"/>
              </w:rPr>
              <w:t>600,0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tabs>
                <w:tab w:val="left" w:pos="203"/>
                <w:tab w:val="center" w:pos="388"/>
              </w:tabs>
              <w:ind w:right="-57" w:firstLine="0"/>
              <w:jc w:val="center"/>
              <w:rPr>
                <w:sz w:val="24"/>
                <w:szCs w:val="24"/>
              </w:rPr>
            </w:pPr>
            <w:r w:rsidRPr="00645923">
              <w:rPr>
                <w:sz w:val="24"/>
                <w:szCs w:val="24"/>
              </w:rPr>
              <w:t>600,0</w:t>
            </w:r>
          </w:p>
          <w:p w:rsidR="00B16476" w:rsidRPr="00645923" w:rsidRDefault="00E45C3A" w:rsidP="00645923">
            <w:pPr>
              <w:ind w:left="-57" w:right="-57" w:firstLine="0"/>
              <w:jc w:val="center"/>
              <w:rPr>
                <w:sz w:val="24"/>
                <w:szCs w:val="24"/>
              </w:rPr>
            </w:pPr>
            <w:r w:rsidRPr="00645923">
              <w:rPr>
                <w:sz w:val="24"/>
                <w:szCs w:val="24"/>
              </w:rPr>
              <w:t>600,0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2.1</w:t>
            </w:r>
            <w:r w:rsidR="0019652E" w:rsidRPr="00645923">
              <w:rPr>
                <w:sz w:val="24"/>
                <w:szCs w:val="24"/>
              </w:rPr>
              <w:t>.</w:t>
            </w:r>
            <w:r w:rsidRPr="00645923">
              <w:rPr>
                <w:sz w:val="24"/>
                <w:szCs w:val="24"/>
              </w:rPr>
              <w:t xml:space="preserve"> участник Управление земельно-имущественных отношений и муниципального заказа Красносулинского района</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914</w:t>
            </w:r>
          </w:p>
          <w:p w:rsidR="00B16476" w:rsidRPr="00645923" w:rsidRDefault="00B16476" w:rsidP="00645923">
            <w:pPr>
              <w:ind w:left="-57" w:right="-57" w:firstLine="0"/>
              <w:jc w:val="center"/>
              <w:rPr>
                <w:sz w:val="24"/>
                <w:szCs w:val="24"/>
              </w:rPr>
            </w:pPr>
            <w:r w:rsidRPr="00645923">
              <w:rPr>
                <w:sz w:val="24"/>
                <w:szCs w:val="24"/>
              </w:rPr>
              <w:t>914</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0113</w:t>
            </w:r>
          </w:p>
          <w:p w:rsidR="00B16476" w:rsidRPr="00645923" w:rsidRDefault="00B16476" w:rsidP="00645923">
            <w:pPr>
              <w:ind w:left="-57" w:right="-57" w:firstLine="0"/>
              <w:jc w:val="center"/>
              <w:rPr>
                <w:sz w:val="24"/>
                <w:szCs w:val="24"/>
              </w:rPr>
            </w:pPr>
            <w:r w:rsidRPr="00645923">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356,7</w:t>
            </w:r>
          </w:p>
          <w:p w:rsidR="00B16476" w:rsidRPr="00645923" w:rsidRDefault="00E45C3A" w:rsidP="00645923">
            <w:pPr>
              <w:ind w:left="-57" w:right="-57" w:firstLine="0"/>
              <w:jc w:val="center"/>
              <w:rPr>
                <w:sz w:val="24"/>
                <w:szCs w:val="24"/>
              </w:rPr>
            </w:pPr>
            <w:r w:rsidRPr="00645923">
              <w:rPr>
                <w:sz w:val="24"/>
                <w:szCs w:val="24"/>
              </w:rPr>
              <w:t>356,7</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27,6</w:t>
            </w:r>
          </w:p>
          <w:p w:rsidR="00B16476" w:rsidRPr="00645923" w:rsidRDefault="00B16476" w:rsidP="00645923">
            <w:pPr>
              <w:ind w:left="-57" w:right="-57" w:firstLine="0"/>
              <w:jc w:val="center"/>
              <w:rPr>
                <w:sz w:val="24"/>
                <w:szCs w:val="24"/>
              </w:rPr>
            </w:pPr>
            <w:r w:rsidRPr="00645923">
              <w:rPr>
                <w:sz w:val="24"/>
                <w:szCs w:val="24"/>
              </w:rPr>
              <w:t>27,6</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30,0</w:t>
            </w:r>
          </w:p>
          <w:p w:rsidR="00B16476" w:rsidRPr="00645923" w:rsidRDefault="00B16476" w:rsidP="00645923">
            <w:pPr>
              <w:ind w:left="-57" w:right="-57" w:firstLine="0"/>
              <w:jc w:val="center"/>
              <w:rPr>
                <w:sz w:val="24"/>
                <w:szCs w:val="24"/>
              </w:rPr>
            </w:pPr>
            <w:r w:rsidRPr="00645923">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87,8</w:t>
            </w:r>
          </w:p>
          <w:p w:rsidR="00B16476" w:rsidRPr="00645923" w:rsidRDefault="00B16476" w:rsidP="00645923">
            <w:pPr>
              <w:ind w:left="-57" w:right="-57" w:firstLine="0"/>
              <w:jc w:val="center"/>
              <w:rPr>
                <w:sz w:val="24"/>
                <w:szCs w:val="24"/>
              </w:rPr>
            </w:pPr>
            <w:r w:rsidRPr="00645923">
              <w:rPr>
                <w:sz w:val="24"/>
                <w:szCs w:val="24"/>
              </w:rPr>
              <w:t>87,8</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86,5</w:t>
            </w:r>
          </w:p>
          <w:p w:rsidR="00B16476" w:rsidRPr="00645923" w:rsidRDefault="00B16476" w:rsidP="00645923">
            <w:pPr>
              <w:ind w:left="-57" w:right="-57" w:firstLine="0"/>
              <w:jc w:val="center"/>
              <w:rPr>
                <w:sz w:val="24"/>
                <w:szCs w:val="24"/>
              </w:rPr>
            </w:pPr>
            <w:r w:rsidRPr="00645923">
              <w:rPr>
                <w:sz w:val="24"/>
                <w:szCs w:val="24"/>
              </w:rPr>
              <w:t>86,5</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61,2</w:t>
            </w:r>
          </w:p>
          <w:p w:rsidR="00B16476" w:rsidRPr="00645923" w:rsidRDefault="00B16476" w:rsidP="00645923">
            <w:pPr>
              <w:ind w:left="-57" w:right="-57" w:firstLine="0"/>
              <w:jc w:val="center"/>
              <w:rPr>
                <w:sz w:val="24"/>
                <w:szCs w:val="24"/>
              </w:rPr>
            </w:pPr>
            <w:r w:rsidRPr="00645923">
              <w:rPr>
                <w:sz w:val="24"/>
                <w:szCs w:val="24"/>
              </w:rPr>
              <w:t>61,2</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63,6</w:t>
            </w:r>
          </w:p>
          <w:p w:rsidR="00B16476" w:rsidRPr="00645923" w:rsidRDefault="00E45C3A" w:rsidP="00645923">
            <w:pPr>
              <w:ind w:left="-57" w:right="-57" w:firstLine="0"/>
              <w:jc w:val="center"/>
              <w:rPr>
                <w:sz w:val="24"/>
                <w:szCs w:val="24"/>
              </w:rPr>
            </w:pPr>
            <w:r w:rsidRPr="00645923">
              <w:rPr>
                <w:sz w:val="24"/>
                <w:szCs w:val="24"/>
              </w:rPr>
              <w:t>63,6</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c>
          <w:tcPr>
            <w:tcW w:w="2268" w:type="dxa"/>
            <w:vMerge/>
            <w:tcBorders>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исполнитель ОМ 2.1</w:t>
            </w:r>
            <w:r w:rsidR="0019652E" w:rsidRPr="00645923">
              <w:rPr>
                <w:sz w:val="24"/>
                <w:szCs w:val="24"/>
              </w:rPr>
              <w:t>.</w:t>
            </w:r>
            <w:r w:rsidRPr="00645923">
              <w:rPr>
                <w:sz w:val="24"/>
                <w:szCs w:val="24"/>
              </w:rPr>
              <w:t xml:space="preserve"> </w:t>
            </w:r>
          </w:p>
          <w:p w:rsidR="00B16476" w:rsidRPr="00645923" w:rsidRDefault="00B16476" w:rsidP="00645923">
            <w:pPr>
              <w:ind w:firstLine="0"/>
              <w:jc w:val="left"/>
              <w:rPr>
                <w:sz w:val="24"/>
                <w:szCs w:val="24"/>
              </w:rPr>
            </w:pPr>
            <w:r w:rsidRPr="00645923">
              <w:rPr>
                <w:sz w:val="24"/>
                <w:szCs w:val="24"/>
              </w:rPr>
              <w:t>участник Собрание депутатов Красносулинского района Ростовской области</w:t>
            </w:r>
          </w:p>
        </w:tc>
        <w:tc>
          <w:tcPr>
            <w:tcW w:w="68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901</w:t>
            </w:r>
          </w:p>
          <w:p w:rsidR="00B16476" w:rsidRPr="00645923" w:rsidRDefault="00B16476" w:rsidP="00645923">
            <w:pPr>
              <w:ind w:left="-57" w:right="-57" w:firstLine="0"/>
              <w:jc w:val="center"/>
              <w:rPr>
                <w:sz w:val="24"/>
                <w:szCs w:val="24"/>
              </w:rPr>
            </w:pPr>
            <w:r w:rsidRPr="00645923">
              <w:rPr>
                <w:sz w:val="24"/>
                <w:szCs w:val="24"/>
              </w:rPr>
              <w:t>901</w:t>
            </w:r>
          </w:p>
        </w:tc>
        <w:tc>
          <w:tcPr>
            <w:tcW w:w="624"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0113</w:t>
            </w:r>
          </w:p>
          <w:p w:rsidR="00B16476" w:rsidRPr="00645923" w:rsidRDefault="00B16476" w:rsidP="00645923">
            <w:pPr>
              <w:ind w:left="-57" w:right="-57" w:firstLine="0"/>
              <w:jc w:val="center"/>
              <w:rPr>
                <w:sz w:val="24"/>
                <w:szCs w:val="24"/>
              </w:rPr>
            </w:pPr>
            <w:r w:rsidRPr="00645923">
              <w:rPr>
                <w:sz w:val="24"/>
                <w:szCs w:val="24"/>
              </w:rPr>
              <w:t>0113</w:t>
            </w:r>
          </w:p>
        </w:tc>
        <w:tc>
          <w:tcPr>
            <w:tcW w:w="1361"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0720020310</w:t>
            </w:r>
          </w:p>
        </w:tc>
        <w:tc>
          <w:tcPr>
            <w:tcW w:w="51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p w:rsidR="00B16476" w:rsidRPr="00645923" w:rsidRDefault="00B16476" w:rsidP="00645923">
            <w:pPr>
              <w:ind w:left="-57" w:right="-57" w:firstLine="0"/>
              <w:jc w:val="center"/>
              <w:rPr>
                <w:sz w:val="24"/>
                <w:szCs w:val="24"/>
              </w:rPr>
            </w:pPr>
            <w:r w:rsidRPr="00645923">
              <w:rPr>
                <w:sz w:val="24"/>
                <w:szCs w:val="24"/>
              </w:rPr>
              <w:t>244</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3100,0</w:t>
            </w:r>
          </w:p>
          <w:p w:rsidR="00B16476" w:rsidRPr="00645923" w:rsidRDefault="00E45C3A" w:rsidP="00645923">
            <w:pPr>
              <w:ind w:left="-57" w:right="-57" w:firstLine="0"/>
              <w:jc w:val="center"/>
              <w:rPr>
                <w:sz w:val="24"/>
                <w:szCs w:val="24"/>
              </w:rPr>
            </w:pPr>
            <w:r w:rsidRPr="00645923">
              <w:rPr>
                <w:sz w:val="24"/>
                <w:szCs w:val="24"/>
              </w:rPr>
              <w:t>3100,0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350,0</w:t>
            </w:r>
          </w:p>
          <w:p w:rsidR="00B16476" w:rsidRPr="00645923" w:rsidRDefault="00B16476" w:rsidP="00645923">
            <w:pPr>
              <w:ind w:left="-57" w:right="-57" w:firstLine="0"/>
              <w:jc w:val="center"/>
              <w:rPr>
                <w:sz w:val="24"/>
                <w:szCs w:val="24"/>
              </w:rPr>
            </w:pPr>
            <w:r w:rsidRPr="00645923">
              <w:rPr>
                <w:sz w:val="24"/>
                <w:szCs w:val="24"/>
              </w:rPr>
              <w:t>350,0</w:t>
            </w:r>
          </w:p>
        </w:tc>
        <w:tc>
          <w:tcPr>
            <w:tcW w:w="1020"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500,0</w:t>
            </w:r>
          </w:p>
          <w:p w:rsidR="00B16476" w:rsidRPr="00645923" w:rsidRDefault="00B16476" w:rsidP="00645923">
            <w:pPr>
              <w:ind w:left="-57" w:right="-57" w:firstLine="0"/>
              <w:jc w:val="center"/>
              <w:rPr>
                <w:sz w:val="24"/>
                <w:szCs w:val="24"/>
              </w:rPr>
            </w:pPr>
            <w:r w:rsidRPr="00645923">
              <w:rPr>
                <w:sz w:val="24"/>
                <w:szCs w:val="24"/>
              </w:rPr>
              <w:t>500,0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550,0</w:t>
            </w:r>
          </w:p>
          <w:p w:rsidR="00B16476" w:rsidRPr="00645923" w:rsidRDefault="00B16476" w:rsidP="00645923">
            <w:pPr>
              <w:ind w:left="-57" w:right="-57" w:firstLine="0"/>
              <w:jc w:val="center"/>
              <w:rPr>
                <w:sz w:val="24"/>
                <w:szCs w:val="24"/>
              </w:rPr>
            </w:pPr>
            <w:r w:rsidRPr="00645923">
              <w:rPr>
                <w:sz w:val="24"/>
                <w:szCs w:val="24"/>
              </w:rPr>
              <w:t>550,0</w:t>
            </w: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500,0</w:t>
            </w:r>
          </w:p>
          <w:p w:rsidR="00B16476" w:rsidRPr="00645923" w:rsidRDefault="00B16476" w:rsidP="00645923">
            <w:pPr>
              <w:ind w:left="-57" w:right="-57" w:firstLine="0"/>
              <w:jc w:val="center"/>
              <w:rPr>
                <w:sz w:val="24"/>
                <w:szCs w:val="24"/>
              </w:rPr>
            </w:pPr>
            <w:r w:rsidRPr="00645923">
              <w:rPr>
                <w:sz w:val="24"/>
                <w:szCs w:val="24"/>
              </w:rPr>
              <w:t>500,0</w:t>
            </w:r>
          </w:p>
        </w:tc>
        <w:tc>
          <w:tcPr>
            <w:tcW w:w="993"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600,0</w:t>
            </w:r>
          </w:p>
          <w:p w:rsidR="00B16476" w:rsidRPr="00645923" w:rsidRDefault="00B16476" w:rsidP="00645923">
            <w:pPr>
              <w:ind w:left="-57" w:right="-57" w:firstLine="0"/>
              <w:jc w:val="center"/>
              <w:rPr>
                <w:sz w:val="24"/>
                <w:szCs w:val="24"/>
              </w:rPr>
            </w:pPr>
            <w:r w:rsidRPr="00645923">
              <w:rPr>
                <w:sz w:val="24"/>
                <w:szCs w:val="24"/>
              </w:rPr>
              <w:t>600,0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E45C3A" w:rsidP="00645923">
            <w:pPr>
              <w:ind w:left="-57" w:right="-57" w:firstLine="0"/>
              <w:jc w:val="center"/>
              <w:rPr>
                <w:sz w:val="24"/>
                <w:szCs w:val="24"/>
              </w:rPr>
            </w:pPr>
            <w:r w:rsidRPr="00645923">
              <w:rPr>
                <w:sz w:val="24"/>
                <w:szCs w:val="24"/>
              </w:rPr>
              <w:t>60</w:t>
            </w:r>
            <w:r w:rsidR="00B16476" w:rsidRPr="00645923">
              <w:rPr>
                <w:sz w:val="24"/>
                <w:szCs w:val="24"/>
              </w:rPr>
              <w:t>0,0</w:t>
            </w:r>
          </w:p>
          <w:p w:rsidR="00B16476" w:rsidRPr="00645923" w:rsidRDefault="00E45C3A" w:rsidP="00645923">
            <w:pPr>
              <w:ind w:left="-57" w:right="-57" w:firstLine="0"/>
              <w:jc w:val="center"/>
              <w:rPr>
                <w:sz w:val="24"/>
                <w:szCs w:val="24"/>
              </w:rPr>
            </w:pPr>
            <w:r w:rsidRPr="00645923">
              <w:rPr>
                <w:sz w:val="24"/>
                <w:szCs w:val="24"/>
              </w:rPr>
              <w:t>60</w:t>
            </w:r>
            <w:r w:rsidR="00B16476"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c>
          <w:tcPr>
            <w:tcW w:w="880" w:type="dxa"/>
            <w:tcBorders>
              <w:top w:val="single" w:sz="4" w:space="0" w:color="000000"/>
              <w:left w:val="single" w:sz="4" w:space="0" w:color="000000"/>
              <w:bottom w:val="single" w:sz="4" w:space="0" w:color="000000"/>
              <w:right w:val="single" w:sz="4" w:space="0" w:color="000000"/>
            </w:tcBorders>
          </w:tcPr>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r w:rsidRPr="00645923">
              <w:rPr>
                <w:sz w:val="24"/>
                <w:szCs w:val="24"/>
              </w:rPr>
              <w:t>0,0</w:t>
            </w:r>
          </w:p>
          <w:p w:rsidR="00B16476" w:rsidRPr="00645923" w:rsidRDefault="00B16476" w:rsidP="00645923">
            <w:pPr>
              <w:ind w:left="-57" w:right="-57" w:firstLine="0"/>
              <w:jc w:val="center"/>
              <w:rPr>
                <w:sz w:val="24"/>
                <w:szCs w:val="24"/>
              </w:rPr>
            </w:pPr>
          </w:p>
        </w:tc>
      </w:tr>
      <w:tr w:rsidR="00B16476" w:rsidRPr="00645923" w:rsidTr="00B16476">
        <w:trPr>
          <w:trHeight w:val="274"/>
        </w:trPr>
        <w:tc>
          <w:tcPr>
            <w:tcW w:w="2268" w:type="dxa"/>
            <w:vMerge w:val="restart"/>
            <w:tcBorders>
              <w:top w:val="single" w:sz="4" w:space="0" w:color="000000"/>
              <w:left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 xml:space="preserve">Основное мероприятие </w:t>
            </w:r>
            <w:r w:rsidRPr="00645923">
              <w:rPr>
                <w:color w:val="000000"/>
                <w:sz w:val="24"/>
                <w:szCs w:val="24"/>
                <w:lang w:eastAsia="en-US"/>
              </w:rPr>
              <w:t>2.3</w:t>
            </w:r>
            <w:r w:rsidR="0019652E" w:rsidRPr="00645923">
              <w:rPr>
                <w:color w:val="000000"/>
                <w:sz w:val="24"/>
                <w:szCs w:val="24"/>
                <w:lang w:eastAsia="en-US"/>
              </w:rPr>
              <w:t>.</w:t>
            </w:r>
            <w:r w:rsidRPr="00645923">
              <w:rPr>
                <w:color w:val="000000"/>
                <w:sz w:val="24"/>
                <w:szCs w:val="24"/>
                <w:lang w:eastAsia="en-US"/>
              </w:rPr>
              <w:t>: «</w:t>
            </w:r>
            <w:r w:rsidRPr="00645923">
              <w:rPr>
                <w:color w:val="000000"/>
                <w:sz w:val="24"/>
                <w:szCs w:val="24"/>
              </w:rPr>
              <w:t>Обеспечение функционирования Администрации Красносулинского района»</w:t>
            </w:r>
          </w:p>
        </w:tc>
        <w:tc>
          <w:tcPr>
            <w:tcW w:w="3261" w:type="dxa"/>
            <w:vMerge w:val="restart"/>
            <w:tcBorders>
              <w:top w:val="single" w:sz="4" w:space="0" w:color="000000"/>
              <w:left w:val="single" w:sz="4" w:space="0" w:color="000000"/>
              <w:right w:val="single" w:sz="4" w:space="0" w:color="auto"/>
            </w:tcBorders>
            <w:hideMark/>
          </w:tcPr>
          <w:p w:rsidR="00B16476" w:rsidRPr="00645923" w:rsidRDefault="00B16476" w:rsidP="00645923">
            <w:pPr>
              <w:ind w:right="-57" w:firstLine="0"/>
              <w:jc w:val="left"/>
              <w:rPr>
                <w:sz w:val="24"/>
                <w:szCs w:val="24"/>
              </w:rPr>
            </w:pPr>
            <w:r w:rsidRPr="00645923">
              <w:rPr>
                <w:sz w:val="24"/>
                <w:szCs w:val="24"/>
              </w:rPr>
              <w:t>исполнитель ОМ 2.3</w:t>
            </w:r>
            <w:r w:rsidR="00300439" w:rsidRPr="00645923">
              <w:rPr>
                <w:sz w:val="24"/>
                <w:szCs w:val="24"/>
              </w:rPr>
              <w:t>.</w:t>
            </w:r>
            <w:r w:rsidRPr="00645923">
              <w:rPr>
                <w:sz w:val="24"/>
                <w:szCs w:val="24"/>
              </w:rPr>
              <w:t xml:space="preserve"> </w:t>
            </w:r>
          </w:p>
          <w:p w:rsidR="00B16476" w:rsidRPr="00645923" w:rsidRDefault="00B16476" w:rsidP="00645923">
            <w:pPr>
              <w:ind w:right="-57" w:firstLine="0"/>
              <w:jc w:val="left"/>
              <w:rPr>
                <w:sz w:val="24"/>
                <w:szCs w:val="24"/>
              </w:rPr>
            </w:pPr>
            <w:r w:rsidRPr="00645923">
              <w:rPr>
                <w:sz w:val="24"/>
                <w:szCs w:val="24"/>
              </w:rPr>
              <w:t>участник Администрация Красносулинского района (отдел бухгалтерского учета и отчетности)</w:t>
            </w:r>
          </w:p>
        </w:tc>
        <w:tc>
          <w:tcPr>
            <w:tcW w:w="680" w:type="dxa"/>
            <w:tcBorders>
              <w:top w:val="single" w:sz="4" w:space="0" w:color="000000"/>
              <w:left w:val="single" w:sz="4" w:space="0" w:color="auto"/>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000000"/>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Х</w:t>
            </w:r>
          </w:p>
        </w:tc>
        <w:tc>
          <w:tcPr>
            <w:tcW w:w="1361" w:type="dxa"/>
            <w:tcBorders>
              <w:top w:val="single" w:sz="4" w:space="0" w:color="000000"/>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Х</w:t>
            </w:r>
          </w:p>
        </w:tc>
        <w:tc>
          <w:tcPr>
            <w:tcW w:w="510" w:type="dxa"/>
            <w:tcBorders>
              <w:top w:val="single" w:sz="4" w:space="0" w:color="000000"/>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Х</w:t>
            </w:r>
          </w:p>
        </w:tc>
        <w:tc>
          <w:tcPr>
            <w:tcW w:w="1020"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E45C3A" w:rsidP="00645923">
            <w:pPr>
              <w:ind w:left="-108" w:right="-108" w:firstLine="0"/>
              <w:jc w:val="center"/>
              <w:rPr>
                <w:sz w:val="24"/>
                <w:szCs w:val="24"/>
              </w:rPr>
            </w:pPr>
            <w:r w:rsidRPr="00645923">
              <w:rPr>
                <w:sz w:val="24"/>
                <w:szCs w:val="24"/>
              </w:rPr>
              <w:t>956991,5</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56020,8</w:t>
            </w:r>
          </w:p>
        </w:tc>
        <w:tc>
          <w:tcPr>
            <w:tcW w:w="1020"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51188,8</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57003,9</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71443,7</w:t>
            </w:r>
          </w:p>
        </w:tc>
        <w:tc>
          <w:tcPr>
            <w:tcW w:w="993"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300439" w:rsidP="00645923">
            <w:pPr>
              <w:ind w:left="-108" w:right="-108" w:firstLine="0"/>
              <w:jc w:val="center"/>
              <w:rPr>
                <w:sz w:val="24"/>
                <w:szCs w:val="24"/>
              </w:rPr>
            </w:pPr>
            <w:r w:rsidRPr="00645923">
              <w:rPr>
                <w:sz w:val="24"/>
                <w:szCs w:val="24"/>
              </w:rPr>
              <w:t>80318,8</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E45C3A" w:rsidP="00645923">
            <w:pPr>
              <w:ind w:left="-108" w:right="-108" w:firstLine="0"/>
              <w:jc w:val="center"/>
              <w:rPr>
                <w:sz w:val="24"/>
                <w:szCs w:val="24"/>
              </w:rPr>
            </w:pPr>
            <w:r w:rsidRPr="00645923">
              <w:rPr>
                <w:sz w:val="24"/>
                <w:szCs w:val="24"/>
              </w:rPr>
              <w:t>89318,3</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B16476" w:rsidRPr="00645923" w:rsidRDefault="00E45C3A" w:rsidP="00645923">
            <w:pPr>
              <w:ind w:left="-57" w:right="-57" w:firstLine="0"/>
              <w:jc w:val="center"/>
              <w:rPr>
                <w:sz w:val="24"/>
                <w:szCs w:val="24"/>
              </w:rPr>
            </w:pPr>
            <w:r w:rsidRPr="00645923">
              <w:rPr>
                <w:sz w:val="24"/>
                <w:szCs w:val="24"/>
              </w:rPr>
              <w:t>90002,</w:t>
            </w:r>
            <w:r w:rsidR="000D7CB9" w:rsidRPr="00645923">
              <w:rPr>
                <w:sz w:val="24"/>
                <w:szCs w:val="24"/>
              </w:rPr>
              <w:t>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B16476" w:rsidRPr="00645923" w:rsidRDefault="00E45C3A" w:rsidP="00645923">
            <w:pPr>
              <w:ind w:left="-108" w:right="-108" w:firstLine="0"/>
              <w:jc w:val="center"/>
              <w:rPr>
                <w:sz w:val="24"/>
                <w:szCs w:val="24"/>
              </w:rPr>
            </w:pPr>
            <w:r w:rsidRPr="00645923">
              <w:rPr>
                <w:sz w:val="24"/>
                <w:szCs w:val="24"/>
              </w:rPr>
              <w:t>92338,</w:t>
            </w:r>
            <w:r w:rsidR="000D7CB9" w:rsidRPr="00645923">
              <w:rPr>
                <w:sz w:val="24"/>
                <w:szCs w:val="24"/>
              </w:rPr>
              <w:t>9</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B16476" w:rsidRPr="00645923" w:rsidRDefault="00E45C3A" w:rsidP="00645923">
            <w:pPr>
              <w:ind w:left="-108" w:right="-108" w:firstLine="0"/>
              <w:jc w:val="center"/>
              <w:rPr>
                <w:sz w:val="24"/>
                <w:szCs w:val="24"/>
              </w:rPr>
            </w:pPr>
            <w:r w:rsidRPr="00645923">
              <w:rPr>
                <w:sz w:val="24"/>
                <w:szCs w:val="24"/>
              </w:rPr>
              <w:t>92338,</w:t>
            </w:r>
            <w:r w:rsidR="000D7CB9" w:rsidRPr="00645923">
              <w:rPr>
                <w:sz w:val="24"/>
                <w:szCs w:val="24"/>
              </w:rPr>
              <w:t>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B16476" w:rsidRPr="00645923" w:rsidRDefault="00E45C3A" w:rsidP="00645923">
            <w:pPr>
              <w:ind w:left="-108" w:right="-108" w:firstLine="0"/>
              <w:jc w:val="center"/>
              <w:rPr>
                <w:sz w:val="24"/>
                <w:szCs w:val="24"/>
              </w:rPr>
            </w:pPr>
            <w:r w:rsidRPr="00645923">
              <w:rPr>
                <w:sz w:val="24"/>
                <w:szCs w:val="24"/>
              </w:rPr>
              <w:t>92338,</w:t>
            </w:r>
            <w:r w:rsidR="000D7CB9" w:rsidRPr="00645923">
              <w:rPr>
                <w:sz w:val="24"/>
                <w:szCs w:val="24"/>
              </w:rPr>
              <w:t>9</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B16476" w:rsidRPr="00645923" w:rsidRDefault="00E45C3A" w:rsidP="00645923">
            <w:pPr>
              <w:ind w:left="-108" w:right="-108" w:firstLine="0"/>
              <w:jc w:val="center"/>
              <w:rPr>
                <w:sz w:val="24"/>
                <w:szCs w:val="24"/>
              </w:rPr>
            </w:pPr>
            <w:r w:rsidRPr="00645923">
              <w:rPr>
                <w:sz w:val="24"/>
                <w:szCs w:val="24"/>
              </w:rPr>
              <w:t>92338,</w:t>
            </w:r>
            <w:r w:rsidR="000D7CB9" w:rsidRPr="00645923">
              <w:rPr>
                <w:sz w:val="24"/>
                <w:szCs w:val="24"/>
              </w:rPr>
              <w:t>9</w:t>
            </w:r>
          </w:p>
        </w:tc>
        <w:tc>
          <w:tcPr>
            <w:tcW w:w="880" w:type="dxa"/>
            <w:tcBorders>
              <w:top w:val="single" w:sz="4" w:space="0" w:color="000000"/>
              <w:left w:val="single" w:sz="4" w:space="0" w:color="000000"/>
              <w:bottom w:val="single" w:sz="4" w:space="0" w:color="auto"/>
              <w:right w:val="single" w:sz="4" w:space="0" w:color="000000"/>
            </w:tcBorders>
            <w:shd w:val="clear" w:color="auto" w:fill="auto"/>
          </w:tcPr>
          <w:p w:rsidR="00B16476" w:rsidRPr="00645923" w:rsidRDefault="00E45C3A" w:rsidP="00645923">
            <w:pPr>
              <w:ind w:left="-78" w:right="-57" w:firstLine="0"/>
              <w:jc w:val="center"/>
              <w:rPr>
                <w:sz w:val="24"/>
                <w:szCs w:val="24"/>
              </w:rPr>
            </w:pPr>
            <w:r w:rsidRPr="00645923">
              <w:rPr>
                <w:sz w:val="24"/>
                <w:szCs w:val="24"/>
              </w:rPr>
              <w:t>92338,</w:t>
            </w:r>
            <w:r w:rsidR="000D7CB9" w:rsidRPr="00645923">
              <w:rPr>
                <w:sz w:val="24"/>
                <w:szCs w:val="24"/>
              </w:rPr>
              <w:t>9</w:t>
            </w:r>
          </w:p>
        </w:tc>
      </w:tr>
      <w:tr w:rsidR="00B16476" w:rsidRPr="00645923" w:rsidTr="00B16476">
        <w:trPr>
          <w:trHeight w:val="423"/>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0720000110</w:t>
            </w:r>
          </w:p>
          <w:p w:rsidR="00B16476" w:rsidRPr="00645923" w:rsidRDefault="00B16476" w:rsidP="00645923">
            <w:pPr>
              <w:ind w:left="-108" w:right="-108" w:firstLine="0"/>
              <w:jc w:val="center"/>
              <w:rPr>
                <w:sz w:val="24"/>
                <w:szCs w:val="24"/>
              </w:rPr>
            </w:pPr>
            <w:r w:rsidRPr="00645923">
              <w:rPr>
                <w:sz w:val="24"/>
                <w:szCs w:val="24"/>
              </w:rPr>
              <w:t>0720000110</w:t>
            </w:r>
          </w:p>
          <w:p w:rsidR="00B16476" w:rsidRPr="00645923" w:rsidRDefault="00B16476" w:rsidP="00645923">
            <w:pPr>
              <w:ind w:left="-108" w:right="-108" w:firstLine="0"/>
              <w:jc w:val="center"/>
              <w:rPr>
                <w:sz w:val="24"/>
                <w:szCs w:val="24"/>
              </w:rPr>
            </w:pPr>
            <w:r w:rsidRPr="00645923">
              <w:rPr>
                <w:sz w:val="24"/>
                <w:szCs w:val="24"/>
              </w:rPr>
              <w:t>0720000110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121</w:t>
            </w:r>
          </w:p>
          <w:p w:rsidR="00B16476" w:rsidRPr="00645923" w:rsidRDefault="00B16476" w:rsidP="00645923">
            <w:pPr>
              <w:ind w:left="-108" w:right="-108" w:firstLine="0"/>
              <w:jc w:val="center"/>
              <w:rPr>
                <w:sz w:val="24"/>
                <w:szCs w:val="24"/>
              </w:rPr>
            </w:pPr>
            <w:r w:rsidRPr="00645923">
              <w:rPr>
                <w:sz w:val="24"/>
                <w:szCs w:val="24"/>
              </w:rPr>
              <w:t>122</w:t>
            </w:r>
          </w:p>
          <w:p w:rsidR="00B16476" w:rsidRPr="00645923" w:rsidRDefault="00B16476" w:rsidP="00645923">
            <w:pPr>
              <w:ind w:left="-108" w:right="-108" w:firstLine="0"/>
              <w:jc w:val="center"/>
              <w:rPr>
                <w:sz w:val="24"/>
                <w:szCs w:val="24"/>
              </w:rPr>
            </w:pPr>
            <w:r w:rsidRPr="00645923">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237743" w:rsidP="00645923">
            <w:pPr>
              <w:ind w:left="-108" w:right="-108" w:firstLine="0"/>
              <w:jc w:val="center"/>
              <w:rPr>
                <w:sz w:val="24"/>
                <w:szCs w:val="24"/>
              </w:rPr>
            </w:pPr>
            <w:r w:rsidRPr="00645923">
              <w:rPr>
                <w:sz w:val="24"/>
                <w:szCs w:val="24"/>
              </w:rPr>
              <w:t>571027,6</w:t>
            </w:r>
          </w:p>
          <w:p w:rsidR="00B16476" w:rsidRPr="00645923" w:rsidRDefault="00237743" w:rsidP="00645923">
            <w:pPr>
              <w:ind w:left="-108" w:right="-108" w:firstLine="0"/>
              <w:jc w:val="center"/>
              <w:rPr>
                <w:sz w:val="24"/>
                <w:szCs w:val="24"/>
              </w:rPr>
            </w:pPr>
            <w:r w:rsidRPr="00645923">
              <w:rPr>
                <w:sz w:val="24"/>
                <w:szCs w:val="24"/>
              </w:rPr>
              <w:t>40975,6</w:t>
            </w:r>
          </w:p>
          <w:p w:rsidR="00B16476" w:rsidRPr="00645923" w:rsidRDefault="00237743" w:rsidP="00645923">
            <w:pPr>
              <w:ind w:left="-108" w:right="-108" w:firstLine="0"/>
              <w:jc w:val="center"/>
              <w:rPr>
                <w:sz w:val="24"/>
                <w:szCs w:val="24"/>
              </w:rPr>
            </w:pPr>
            <w:r w:rsidRPr="00645923">
              <w:rPr>
                <w:sz w:val="24"/>
                <w:szCs w:val="24"/>
              </w:rPr>
              <w:t>171340,6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26867,1</w:t>
            </w:r>
          </w:p>
          <w:p w:rsidR="00B16476" w:rsidRPr="00645923" w:rsidRDefault="00B16476" w:rsidP="00645923">
            <w:pPr>
              <w:ind w:left="-108" w:right="-108" w:firstLine="0"/>
              <w:jc w:val="center"/>
              <w:rPr>
                <w:sz w:val="24"/>
                <w:szCs w:val="24"/>
              </w:rPr>
            </w:pPr>
            <w:r w:rsidRPr="00645923">
              <w:rPr>
                <w:sz w:val="24"/>
                <w:szCs w:val="24"/>
              </w:rPr>
              <w:t>2407,3</w:t>
            </w:r>
          </w:p>
          <w:p w:rsidR="00B16476" w:rsidRPr="00645923" w:rsidRDefault="00B16476" w:rsidP="00645923">
            <w:pPr>
              <w:ind w:left="-108" w:right="-108" w:firstLine="0"/>
              <w:jc w:val="center"/>
              <w:rPr>
                <w:sz w:val="24"/>
                <w:szCs w:val="24"/>
              </w:rPr>
            </w:pPr>
            <w:r w:rsidRPr="00645923">
              <w:rPr>
                <w:sz w:val="24"/>
                <w:szCs w:val="24"/>
              </w:rPr>
              <w:t>7731,8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27682,4</w:t>
            </w:r>
          </w:p>
          <w:p w:rsidR="00B16476" w:rsidRPr="00645923" w:rsidRDefault="00B16476" w:rsidP="00645923">
            <w:pPr>
              <w:ind w:left="-108" w:right="-108" w:firstLine="0"/>
              <w:jc w:val="center"/>
              <w:rPr>
                <w:sz w:val="24"/>
                <w:szCs w:val="24"/>
              </w:rPr>
            </w:pPr>
            <w:r w:rsidRPr="00645923">
              <w:rPr>
                <w:sz w:val="24"/>
                <w:szCs w:val="24"/>
              </w:rPr>
              <w:t>2314,0</w:t>
            </w:r>
          </w:p>
          <w:p w:rsidR="00B16476" w:rsidRPr="00645923" w:rsidRDefault="00B16476" w:rsidP="00645923">
            <w:pPr>
              <w:ind w:left="-108" w:right="-108" w:firstLine="0"/>
              <w:jc w:val="center"/>
              <w:rPr>
                <w:sz w:val="24"/>
                <w:szCs w:val="24"/>
              </w:rPr>
            </w:pPr>
            <w:r w:rsidRPr="00645923">
              <w:rPr>
                <w:sz w:val="24"/>
                <w:szCs w:val="24"/>
              </w:rPr>
              <w:t>8239,3</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31853,1</w:t>
            </w:r>
          </w:p>
          <w:p w:rsidR="00B16476" w:rsidRPr="00645923" w:rsidRDefault="00B16476" w:rsidP="00645923">
            <w:pPr>
              <w:ind w:left="-108" w:right="-108" w:firstLine="0"/>
              <w:jc w:val="center"/>
              <w:rPr>
                <w:sz w:val="24"/>
                <w:szCs w:val="24"/>
              </w:rPr>
            </w:pPr>
            <w:r w:rsidRPr="00645923">
              <w:rPr>
                <w:sz w:val="24"/>
                <w:szCs w:val="24"/>
              </w:rPr>
              <w:t>2823,9</w:t>
            </w:r>
          </w:p>
          <w:p w:rsidR="00B16476" w:rsidRPr="00645923" w:rsidRDefault="00B16476" w:rsidP="00645923">
            <w:pPr>
              <w:ind w:left="-108" w:right="-108" w:firstLine="0"/>
              <w:jc w:val="center"/>
              <w:rPr>
                <w:sz w:val="24"/>
                <w:szCs w:val="24"/>
              </w:rPr>
            </w:pPr>
            <w:r w:rsidRPr="00645923">
              <w:rPr>
                <w:sz w:val="24"/>
                <w:szCs w:val="24"/>
              </w:rPr>
              <w:t>9476,6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41085,4</w:t>
            </w:r>
          </w:p>
          <w:p w:rsidR="00B16476" w:rsidRPr="00645923" w:rsidRDefault="00B16476" w:rsidP="00645923">
            <w:pPr>
              <w:ind w:left="-108" w:right="-108" w:firstLine="0"/>
              <w:jc w:val="center"/>
              <w:rPr>
                <w:sz w:val="24"/>
                <w:szCs w:val="24"/>
              </w:rPr>
            </w:pPr>
            <w:r w:rsidRPr="00645923">
              <w:rPr>
                <w:sz w:val="24"/>
                <w:szCs w:val="24"/>
              </w:rPr>
              <w:t>3268,4</w:t>
            </w:r>
          </w:p>
          <w:p w:rsidR="00B16476" w:rsidRPr="00645923" w:rsidRDefault="00B16476" w:rsidP="00645923">
            <w:pPr>
              <w:ind w:left="-108" w:right="-108" w:firstLine="0"/>
              <w:jc w:val="center"/>
              <w:rPr>
                <w:sz w:val="24"/>
                <w:szCs w:val="24"/>
              </w:rPr>
            </w:pPr>
            <w:r w:rsidRPr="00645923">
              <w:rPr>
                <w:sz w:val="24"/>
                <w:szCs w:val="24"/>
              </w:rPr>
              <w:t>11963,4</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300439" w:rsidP="00645923">
            <w:pPr>
              <w:ind w:left="-108" w:right="-108" w:firstLine="0"/>
              <w:jc w:val="center"/>
              <w:rPr>
                <w:sz w:val="24"/>
                <w:szCs w:val="24"/>
              </w:rPr>
            </w:pPr>
            <w:r w:rsidRPr="00645923">
              <w:rPr>
                <w:sz w:val="24"/>
                <w:szCs w:val="24"/>
              </w:rPr>
              <w:t>46855,7</w:t>
            </w:r>
          </w:p>
          <w:p w:rsidR="00B16476" w:rsidRPr="00645923" w:rsidRDefault="00B16476" w:rsidP="00645923">
            <w:pPr>
              <w:ind w:left="-108" w:right="-108" w:firstLine="0"/>
              <w:jc w:val="center"/>
              <w:rPr>
                <w:sz w:val="24"/>
                <w:szCs w:val="24"/>
              </w:rPr>
            </w:pPr>
            <w:r w:rsidRPr="00645923">
              <w:rPr>
                <w:sz w:val="24"/>
                <w:szCs w:val="24"/>
              </w:rPr>
              <w:t>3415,3</w:t>
            </w:r>
          </w:p>
          <w:p w:rsidR="00B16476" w:rsidRPr="00645923" w:rsidRDefault="00B16476" w:rsidP="00645923">
            <w:pPr>
              <w:ind w:left="-108" w:right="-108" w:firstLine="0"/>
              <w:jc w:val="center"/>
              <w:rPr>
                <w:sz w:val="24"/>
                <w:szCs w:val="24"/>
              </w:rPr>
            </w:pPr>
            <w:r w:rsidRPr="00645923">
              <w:rPr>
                <w:sz w:val="24"/>
                <w:szCs w:val="24"/>
              </w:rPr>
              <w:t>1</w:t>
            </w:r>
            <w:r w:rsidR="00300439" w:rsidRPr="00645923">
              <w:rPr>
                <w:sz w:val="24"/>
                <w:szCs w:val="24"/>
              </w:rPr>
              <w:t>4130,9</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2B62C9" w:rsidP="00645923">
            <w:pPr>
              <w:ind w:left="-108" w:right="-108" w:firstLine="0"/>
              <w:jc w:val="center"/>
              <w:rPr>
                <w:sz w:val="24"/>
                <w:szCs w:val="24"/>
              </w:rPr>
            </w:pPr>
            <w:r w:rsidRPr="00645923">
              <w:rPr>
                <w:sz w:val="24"/>
                <w:szCs w:val="24"/>
              </w:rPr>
              <w:t>53591,3</w:t>
            </w:r>
          </w:p>
          <w:p w:rsidR="00B16476" w:rsidRPr="00645923" w:rsidRDefault="002B62C9" w:rsidP="00645923">
            <w:pPr>
              <w:ind w:left="-108" w:right="-108" w:firstLine="0"/>
              <w:jc w:val="center"/>
              <w:rPr>
                <w:sz w:val="24"/>
                <w:szCs w:val="24"/>
              </w:rPr>
            </w:pPr>
            <w:r w:rsidRPr="00645923">
              <w:rPr>
                <w:sz w:val="24"/>
                <w:szCs w:val="24"/>
              </w:rPr>
              <w:t>3591,0</w:t>
            </w:r>
          </w:p>
          <w:p w:rsidR="00B16476" w:rsidRPr="00645923" w:rsidRDefault="002B62C9" w:rsidP="00645923">
            <w:pPr>
              <w:ind w:left="-108" w:right="-108" w:firstLine="0"/>
              <w:jc w:val="center"/>
              <w:rPr>
                <w:sz w:val="24"/>
                <w:szCs w:val="24"/>
              </w:rPr>
            </w:pPr>
            <w:r w:rsidRPr="00645923">
              <w:rPr>
                <w:sz w:val="24"/>
                <w:szCs w:val="24"/>
              </w:rPr>
              <w:t>16184,5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2B62C9" w:rsidP="00645923">
            <w:pPr>
              <w:ind w:left="-108" w:right="-108" w:firstLine="0"/>
              <w:jc w:val="center"/>
              <w:rPr>
                <w:sz w:val="24"/>
                <w:szCs w:val="24"/>
              </w:rPr>
            </w:pPr>
            <w:r w:rsidRPr="00645923">
              <w:rPr>
                <w:sz w:val="24"/>
                <w:szCs w:val="24"/>
              </w:rPr>
              <w:t>55515,1</w:t>
            </w:r>
          </w:p>
          <w:p w:rsidR="00B16476" w:rsidRPr="00645923" w:rsidRDefault="002B62C9" w:rsidP="00645923">
            <w:pPr>
              <w:ind w:left="-108" w:right="-108" w:firstLine="0"/>
              <w:jc w:val="center"/>
              <w:rPr>
                <w:sz w:val="24"/>
                <w:szCs w:val="24"/>
              </w:rPr>
            </w:pPr>
            <w:r w:rsidRPr="00645923">
              <w:rPr>
                <w:sz w:val="24"/>
                <w:szCs w:val="24"/>
              </w:rPr>
              <w:t>3734,7</w:t>
            </w:r>
          </w:p>
          <w:p w:rsidR="00B16476" w:rsidRPr="00645923" w:rsidRDefault="002B62C9" w:rsidP="00645923">
            <w:pPr>
              <w:ind w:left="-108" w:right="-108" w:firstLine="0"/>
              <w:jc w:val="center"/>
              <w:rPr>
                <w:sz w:val="24"/>
                <w:szCs w:val="24"/>
              </w:rPr>
            </w:pPr>
            <w:r w:rsidRPr="00645923">
              <w:rPr>
                <w:sz w:val="24"/>
                <w:szCs w:val="24"/>
              </w:rPr>
              <w:t>16765,6</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2B62C9" w:rsidP="00645923">
            <w:pPr>
              <w:ind w:left="-108" w:right="-108" w:firstLine="0"/>
              <w:jc w:val="center"/>
              <w:rPr>
                <w:sz w:val="24"/>
                <w:szCs w:val="24"/>
              </w:rPr>
            </w:pPr>
            <w:r w:rsidRPr="00645923">
              <w:rPr>
                <w:sz w:val="24"/>
                <w:szCs w:val="24"/>
              </w:rPr>
              <w:t>57515,5</w:t>
            </w:r>
          </w:p>
          <w:p w:rsidR="00B16476" w:rsidRPr="00645923" w:rsidRDefault="002B62C9" w:rsidP="00645923">
            <w:pPr>
              <w:ind w:left="-108" w:right="-108" w:firstLine="0"/>
              <w:jc w:val="center"/>
              <w:rPr>
                <w:sz w:val="24"/>
                <w:szCs w:val="24"/>
              </w:rPr>
            </w:pPr>
            <w:r w:rsidRPr="00645923">
              <w:rPr>
                <w:sz w:val="24"/>
                <w:szCs w:val="24"/>
              </w:rPr>
              <w:t>3884,2</w:t>
            </w:r>
          </w:p>
          <w:p w:rsidR="00B16476" w:rsidRPr="00645923" w:rsidRDefault="002B62C9" w:rsidP="00645923">
            <w:pPr>
              <w:ind w:left="-108" w:right="-108" w:firstLine="0"/>
              <w:jc w:val="center"/>
              <w:rPr>
                <w:sz w:val="24"/>
                <w:szCs w:val="24"/>
              </w:rPr>
            </w:pPr>
            <w:r w:rsidRPr="00645923">
              <w:rPr>
                <w:sz w:val="24"/>
                <w:szCs w:val="24"/>
              </w:rPr>
              <w:t>17369,7</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B62C9" w:rsidRPr="00645923" w:rsidRDefault="002B62C9" w:rsidP="00645923">
            <w:pPr>
              <w:ind w:left="-108" w:right="-108" w:firstLine="0"/>
              <w:jc w:val="center"/>
              <w:rPr>
                <w:sz w:val="24"/>
                <w:szCs w:val="24"/>
              </w:rPr>
            </w:pPr>
            <w:r w:rsidRPr="00645923">
              <w:rPr>
                <w:sz w:val="24"/>
                <w:szCs w:val="24"/>
              </w:rPr>
              <w:t>57515,5</w:t>
            </w:r>
          </w:p>
          <w:p w:rsidR="002B62C9" w:rsidRPr="00645923" w:rsidRDefault="002B62C9" w:rsidP="00645923">
            <w:pPr>
              <w:ind w:left="-108" w:right="-108" w:firstLine="0"/>
              <w:jc w:val="center"/>
              <w:rPr>
                <w:sz w:val="24"/>
                <w:szCs w:val="24"/>
              </w:rPr>
            </w:pPr>
            <w:r w:rsidRPr="00645923">
              <w:rPr>
                <w:sz w:val="24"/>
                <w:szCs w:val="24"/>
              </w:rPr>
              <w:t>3884,2</w:t>
            </w:r>
          </w:p>
          <w:p w:rsidR="00B16476" w:rsidRPr="00645923" w:rsidRDefault="002B62C9" w:rsidP="00645923">
            <w:pPr>
              <w:ind w:left="-108" w:right="-108" w:firstLine="0"/>
              <w:jc w:val="center"/>
              <w:rPr>
                <w:sz w:val="24"/>
                <w:szCs w:val="24"/>
              </w:rPr>
            </w:pPr>
            <w:r w:rsidRPr="00645923">
              <w:rPr>
                <w:sz w:val="24"/>
                <w:szCs w:val="24"/>
              </w:rPr>
              <w:t>17369,7</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2B62C9" w:rsidRPr="00645923" w:rsidRDefault="002B62C9" w:rsidP="00645923">
            <w:pPr>
              <w:ind w:left="-108" w:right="-108" w:firstLine="0"/>
              <w:jc w:val="center"/>
              <w:rPr>
                <w:sz w:val="24"/>
                <w:szCs w:val="24"/>
              </w:rPr>
            </w:pPr>
            <w:r w:rsidRPr="00645923">
              <w:rPr>
                <w:sz w:val="24"/>
                <w:szCs w:val="24"/>
              </w:rPr>
              <w:t>57515,5</w:t>
            </w:r>
          </w:p>
          <w:p w:rsidR="002B62C9" w:rsidRPr="00645923" w:rsidRDefault="002B62C9" w:rsidP="00645923">
            <w:pPr>
              <w:ind w:left="-108" w:right="-108" w:firstLine="0"/>
              <w:jc w:val="center"/>
              <w:rPr>
                <w:sz w:val="24"/>
                <w:szCs w:val="24"/>
              </w:rPr>
            </w:pPr>
            <w:r w:rsidRPr="00645923">
              <w:rPr>
                <w:sz w:val="24"/>
                <w:szCs w:val="24"/>
              </w:rPr>
              <w:t>3884,2</w:t>
            </w:r>
          </w:p>
          <w:p w:rsidR="00B16476" w:rsidRPr="00645923" w:rsidRDefault="002B62C9" w:rsidP="00645923">
            <w:pPr>
              <w:ind w:left="-108" w:right="-108" w:firstLine="0"/>
              <w:jc w:val="center"/>
              <w:rPr>
                <w:sz w:val="24"/>
                <w:szCs w:val="24"/>
              </w:rPr>
            </w:pPr>
            <w:r w:rsidRPr="00645923">
              <w:rPr>
                <w:sz w:val="24"/>
                <w:szCs w:val="24"/>
              </w:rPr>
              <w:t>17369,7</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2B62C9" w:rsidRPr="00645923" w:rsidRDefault="002B62C9" w:rsidP="00645923">
            <w:pPr>
              <w:ind w:left="-108" w:right="-108" w:firstLine="0"/>
              <w:jc w:val="center"/>
              <w:rPr>
                <w:sz w:val="24"/>
                <w:szCs w:val="24"/>
              </w:rPr>
            </w:pPr>
            <w:r w:rsidRPr="00645923">
              <w:rPr>
                <w:sz w:val="24"/>
                <w:szCs w:val="24"/>
              </w:rPr>
              <w:t>57515,5</w:t>
            </w:r>
          </w:p>
          <w:p w:rsidR="002B62C9" w:rsidRPr="00645923" w:rsidRDefault="002B62C9" w:rsidP="00645923">
            <w:pPr>
              <w:ind w:left="-108" w:right="-108" w:firstLine="0"/>
              <w:jc w:val="center"/>
              <w:rPr>
                <w:sz w:val="24"/>
                <w:szCs w:val="24"/>
              </w:rPr>
            </w:pPr>
            <w:r w:rsidRPr="00645923">
              <w:rPr>
                <w:sz w:val="24"/>
                <w:szCs w:val="24"/>
              </w:rPr>
              <w:t>3884,2</w:t>
            </w:r>
          </w:p>
          <w:p w:rsidR="00B16476" w:rsidRPr="00645923" w:rsidRDefault="002B62C9" w:rsidP="00645923">
            <w:pPr>
              <w:ind w:left="-108" w:right="-108" w:firstLine="0"/>
              <w:jc w:val="center"/>
              <w:rPr>
                <w:sz w:val="24"/>
                <w:szCs w:val="24"/>
              </w:rPr>
            </w:pPr>
            <w:r w:rsidRPr="00645923">
              <w:rPr>
                <w:sz w:val="24"/>
                <w:szCs w:val="24"/>
              </w:rPr>
              <w:t>17369,7</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2B62C9" w:rsidRPr="00645923" w:rsidRDefault="002B62C9" w:rsidP="00645923">
            <w:pPr>
              <w:ind w:left="-108" w:right="-108" w:firstLine="0"/>
              <w:jc w:val="center"/>
              <w:rPr>
                <w:sz w:val="24"/>
                <w:szCs w:val="24"/>
              </w:rPr>
            </w:pPr>
            <w:r w:rsidRPr="00645923">
              <w:rPr>
                <w:sz w:val="24"/>
                <w:szCs w:val="24"/>
              </w:rPr>
              <w:t>57515,5</w:t>
            </w:r>
          </w:p>
          <w:p w:rsidR="002B62C9" w:rsidRPr="00645923" w:rsidRDefault="002B62C9" w:rsidP="00645923">
            <w:pPr>
              <w:ind w:left="-108" w:right="-108" w:firstLine="0"/>
              <w:jc w:val="center"/>
              <w:rPr>
                <w:sz w:val="24"/>
                <w:szCs w:val="24"/>
              </w:rPr>
            </w:pPr>
            <w:r w:rsidRPr="00645923">
              <w:rPr>
                <w:sz w:val="24"/>
                <w:szCs w:val="24"/>
              </w:rPr>
              <w:t>3884,2</w:t>
            </w:r>
          </w:p>
          <w:p w:rsidR="00B16476" w:rsidRPr="00645923" w:rsidRDefault="002B62C9" w:rsidP="00645923">
            <w:pPr>
              <w:ind w:left="-108" w:right="-108" w:firstLine="0"/>
              <w:jc w:val="center"/>
              <w:rPr>
                <w:sz w:val="24"/>
                <w:szCs w:val="24"/>
              </w:rPr>
            </w:pPr>
            <w:r w:rsidRPr="00645923">
              <w:rPr>
                <w:sz w:val="24"/>
                <w:szCs w:val="24"/>
              </w:rPr>
              <w:t>17369,7</w:t>
            </w:r>
          </w:p>
        </w:tc>
      </w:tr>
      <w:tr w:rsidR="00B16476" w:rsidRPr="00645923" w:rsidTr="00B16476">
        <w:trPr>
          <w:trHeight w:val="204"/>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0720000190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122</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237743" w:rsidP="00645923">
            <w:pPr>
              <w:ind w:left="-108" w:right="-108" w:firstLine="0"/>
              <w:jc w:val="center"/>
              <w:rPr>
                <w:color w:val="000000"/>
                <w:sz w:val="24"/>
                <w:szCs w:val="24"/>
              </w:rPr>
            </w:pPr>
            <w:r w:rsidRPr="00645923">
              <w:rPr>
                <w:color w:val="000000"/>
                <w:sz w:val="24"/>
                <w:szCs w:val="24"/>
              </w:rPr>
              <w:t>182,0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118,4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16,1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7,3</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601B57" w:rsidP="00645923">
            <w:pPr>
              <w:ind w:left="-108" w:right="-108" w:firstLine="0"/>
              <w:jc w:val="center"/>
              <w:rPr>
                <w:color w:val="000000"/>
                <w:sz w:val="24"/>
                <w:szCs w:val="24"/>
              </w:rPr>
            </w:pPr>
            <w:r w:rsidRPr="00645923">
              <w:rPr>
                <w:color w:val="000000"/>
                <w:sz w:val="24"/>
                <w:szCs w:val="24"/>
              </w:rPr>
              <w:t>1</w:t>
            </w:r>
            <w:r w:rsidR="00300439" w:rsidRPr="00645923">
              <w:rPr>
                <w:color w:val="000000"/>
                <w:sz w:val="24"/>
                <w:szCs w:val="24"/>
              </w:rPr>
              <w:t>9,8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237743" w:rsidP="00645923">
            <w:pPr>
              <w:ind w:left="-108" w:right="-108" w:firstLine="0"/>
              <w:jc w:val="center"/>
              <w:rPr>
                <w:color w:val="000000"/>
                <w:sz w:val="24"/>
                <w:szCs w:val="24"/>
              </w:rPr>
            </w:pPr>
            <w:r w:rsidRPr="00645923">
              <w:rPr>
                <w:color w:val="000000"/>
                <w:sz w:val="24"/>
                <w:szCs w:val="24"/>
              </w:rPr>
              <w:t>20,4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tc>
      </w:tr>
      <w:tr w:rsidR="00B16476" w:rsidRPr="00645923" w:rsidTr="00B16476">
        <w:trPr>
          <w:trHeight w:val="523"/>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right w:val="single" w:sz="4" w:space="0" w:color="000000"/>
            </w:tcBorders>
            <w:hideMark/>
          </w:tcPr>
          <w:p w:rsidR="00B16476" w:rsidRPr="00645923" w:rsidRDefault="00B16476" w:rsidP="00645923">
            <w:pPr>
              <w:ind w:left="-108" w:right="-108" w:firstLine="0"/>
              <w:jc w:val="center"/>
              <w:rPr>
                <w:color w:val="000000"/>
                <w:sz w:val="24"/>
                <w:szCs w:val="24"/>
              </w:rPr>
            </w:pPr>
            <w:r w:rsidRPr="00645923">
              <w:rPr>
                <w:color w:val="000000"/>
                <w:sz w:val="24"/>
                <w:szCs w:val="24"/>
              </w:rPr>
              <w:t>902</w:t>
            </w:r>
          </w:p>
          <w:p w:rsidR="00B16476" w:rsidRPr="00645923" w:rsidRDefault="00B16476" w:rsidP="00645923">
            <w:pPr>
              <w:ind w:left="-108" w:right="-108" w:firstLine="0"/>
              <w:jc w:val="center"/>
              <w:rPr>
                <w:color w:val="000000"/>
                <w:sz w:val="24"/>
                <w:szCs w:val="24"/>
              </w:rPr>
            </w:pPr>
            <w:r w:rsidRPr="00645923">
              <w:rPr>
                <w:color w:val="000000"/>
                <w:sz w:val="24"/>
                <w:szCs w:val="24"/>
              </w:rPr>
              <w:t>902</w:t>
            </w:r>
          </w:p>
          <w:p w:rsidR="00B16476" w:rsidRPr="00645923" w:rsidRDefault="00B16476" w:rsidP="00645923">
            <w:pPr>
              <w:ind w:left="-108" w:right="-108" w:firstLine="0"/>
              <w:jc w:val="center"/>
              <w:rPr>
                <w:color w:val="000000"/>
                <w:sz w:val="24"/>
                <w:szCs w:val="24"/>
              </w:rPr>
            </w:pPr>
            <w:r w:rsidRPr="00645923">
              <w:rPr>
                <w:color w:val="000000"/>
                <w:sz w:val="24"/>
                <w:szCs w:val="24"/>
              </w:rPr>
              <w:t>902</w:t>
            </w:r>
          </w:p>
        </w:tc>
        <w:tc>
          <w:tcPr>
            <w:tcW w:w="624" w:type="dxa"/>
            <w:tcBorders>
              <w:top w:val="single" w:sz="4" w:space="0" w:color="auto"/>
              <w:left w:val="single" w:sz="4" w:space="0" w:color="000000"/>
              <w:right w:val="single" w:sz="4" w:space="0" w:color="000000"/>
            </w:tcBorders>
            <w:hideMark/>
          </w:tcPr>
          <w:p w:rsidR="00B16476" w:rsidRPr="00645923" w:rsidRDefault="00B16476" w:rsidP="00645923">
            <w:pPr>
              <w:ind w:left="-108" w:right="-108" w:firstLine="0"/>
              <w:jc w:val="center"/>
              <w:rPr>
                <w:color w:val="000000"/>
                <w:sz w:val="24"/>
                <w:szCs w:val="24"/>
              </w:rPr>
            </w:pPr>
            <w:r w:rsidRPr="00645923">
              <w:rPr>
                <w:color w:val="000000"/>
                <w:sz w:val="24"/>
                <w:szCs w:val="24"/>
              </w:rPr>
              <w:t>0104</w:t>
            </w:r>
          </w:p>
          <w:p w:rsidR="00B16476" w:rsidRPr="00645923" w:rsidRDefault="00B16476" w:rsidP="00645923">
            <w:pPr>
              <w:ind w:left="-108" w:right="-108" w:firstLine="0"/>
              <w:jc w:val="center"/>
              <w:rPr>
                <w:color w:val="000000"/>
                <w:sz w:val="24"/>
                <w:szCs w:val="24"/>
              </w:rPr>
            </w:pPr>
            <w:r w:rsidRPr="00645923">
              <w:rPr>
                <w:color w:val="000000"/>
                <w:sz w:val="24"/>
                <w:szCs w:val="24"/>
              </w:rPr>
              <w:t>0104</w:t>
            </w:r>
          </w:p>
          <w:p w:rsidR="00B16476" w:rsidRPr="00645923" w:rsidRDefault="00B16476" w:rsidP="00645923">
            <w:pPr>
              <w:ind w:left="-108" w:right="-108" w:firstLine="0"/>
              <w:jc w:val="center"/>
              <w:rPr>
                <w:color w:val="000000"/>
                <w:sz w:val="24"/>
                <w:szCs w:val="24"/>
              </w:rPr>
            </w:pPr>
            <w:r w:rsidRPr="00645923">
              <w:rPr>
                <w:color w:val="000000"/>
                <w:sz w:val="24"/>
                <w:szCs w:val="24"/>
              </w:rPr>
              <w:t>0104</w:t>
            </w:r>
          </w:p>
        </w:tc>
        <w:tc>
          <w:tcPr>
            <w:tcW w:w="1361" w:type="dxa"/>
            <w:tcBorders>
              <w:top w:val="single" w:sz="4" w:space="0" w:color="auto"/>
              <w:left w:val="single" w:sz="4" w:space="0" w:color="000000"/>
              <w:right w:val="single" w:sz="4" w:space="0" w:color="000000"/>
            </w:tcBorders>
            <w:hideMark/>
          </w:tcPr>
          <w:p w:rsidR="00B16476" w:rsidRPr="00645923" w:rsidRDefault="00B16476" w:rsidP="00645923">
            <w:pPr>
              <w:ind w:left="-108" w:right="-108" w:firstLine="0"/>
              <w:jc w:val="center"/>
              <w:rPr>
                <w:color w:val="000000"/>
                <w:sz w:val="24"/>
                <w:szCs w:val="24"/>
              </w:rPr>
            </w:pPr>
            <w:r w:rsidRPr="00645923">
              <w:rPr>
                <w:color w:val="000000"/>
                <w:sz w:val="24"/>
                <w:szCs w:val="24"/>
              </w:rPr>
              <w:t>0720000190</w:t>
            </w:r>
          </w:p>
          <w:p w:rsidR="00B16476" w:rsidRPr="00645923" w:rsidRDefault="00B16476" w:rsidP="00645923">
            <w:pPr>
              <w:ind w:left="-108" w:right="-108" w:hanging="50"/>
              <w:jc w:val="center"/>
              <w:rPr>
                <w:color w:val="000000"/>
                <w:sz w:val="24"/>
                <w:szCs w:val="24"/>
              </w:rPr>
            </w:pPr>
            <w:r w:rsidRPr="00645923">
              <w:rPr>
                <w:color w:val="000000"/>
                <w:sz w:val="24"/>
                <w:szCs w:val="24"/>
              </w:rPr>
              <w:t>0720000190</w:t>
            </w:r>
          </w:p>
          <w:p w:rsidR="00B16476" w:rsidRPr="00645923" w:rsidRDefault="00B16476" w:rsidP="00645923">
            <w:pPr>
              <w:ind w:left="-108" w:right="-108" w:hanging="50"/>
              <w:jc w:val="center"/>
              <w:rPr>
                <w:color w:val="000000"/>
                <w:sz w:val="24"/>
                <w:szCs w:val="24"/>
              </w:rPr>
            </w:pPr>
            <w:r w:rsidRPr="00645923">
              <w:rPr>
                <w:color w:val="000000"/>
                <w:sz w:val="24"/>
                <w:szCs w:val="24"/>
              </w:rPr>
              <w:t>0720000190</w:t>
            </w:r>
          </w:p>
        </w:tc>
        <w:tc>
          <w:tcPr>
            <w:tcW w:w="510" w:type="dxa"/>
            <w:tcBorders>
              <w:top w:val="single" w:sz="4" w:space="0" w:color="auto"/>
              <w:left w:val="single" w:sz="4" w:space="0" w:color="000000"/>
              <w:right w:val="single" w:sz="4" w:space="0" w:color="000000"/>
            </w:tcBorders>
            <w:hideMark/>
          </w:tcPr>
          <w:p w:rsidR="00B16476" w:rsidRPr="00645923" w:rsidRDefault="00B16476" w:rsidP="00645923">
            <w:pPr>
              <w:ind w:left="-108" w:right="-108" w:firstLine="0"/>
              <w:jc w:val="center"/>
              <w:rPr>
                <w:color w:val="000000"/>
                <w:sz w:val="24"/>
                <w:szCs w:val="24"/>
              </w:rPr>
            </w:pPr>
            <w:r w:rsidRPr="00645923">
              <w:rPr>
                <w:color w:val="000000"/>
                <w:sz w:val="24"/>
                <w:szCs w:val="24"/>
              </w:rPr>
              <w:t>243</w:t>
            </w:r>
          </w:p>
          <w:p w:rsidR="00B16476" w:rsidRPr="00645923" w:rsidRDefault="00B16476" w:rsidP="00645923">
            <w:pPr>
              <w:ind w:left="-108" w:right="-108" w:firstLine="0"/>
              <w:jc w:val="center"/>
              <w:rPr>
                <w:color w:val="000000"/>
                <w:sz w:val="24"/>
                <w:szCs w:val="24"/>
              </w:rPr>
            </w:pPr>
            <w:r w:rsidRPr="00645923">
              <w:rPr>
                <w:color w:val="000000"/>
                <w:sz w:val="24"/>
                <w:szCs w:val="24"/>
              </w:rPr>
              <w:t>244</w:t>
            </w:r>
          </w:p>
          <w:p w:rsidR="00B16476" w:rsidRPr="00645923" w:rsidRDefault="00B16476" w:rsidP="00645923">
            <w:pPr>
              <w:ind w:left="-108" w:right="-108" w:firstLine="0"/>
              <w:jc w:val="center"/>
              <w:rPr>
                <w:color w:val="000000"/>
                <w:sz w:val="24"/>
                <w:szCs w:val="24"/>
              </w:rPr>
            </w:pPr>
            <w:r w:rsidRPr="00645923">
              <w:rPr>
                <w:color w:val="000000"/>
                <w:sz w:val="24"/>
                <w:szCs w:val="24"/>
              </w:rPr>
              <w:t>247</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hanging="50"/>
              <w:jc w:val="center"/>
              <w:rPr>
                <w:color w:val="000000"/>
                <w:sz w:val="24"/>
                <w:szCs w:val="24"/>
              </w:rPr>
            </w:pPr>
            <w:r w:rsidRPr="00645923">
              <w:rPr>
                <w:color w:val="000000"/>
                <w:sz w:val="24"/>
                <w:szCs w:val="24"/>
              </w:rPr>
              <w:t>1734,1</w:t>
            </w:r>
          </w:p>
          <w:p w:rsidR="00B16476" w:rsidRPr="00645923" w:rsidRDefault="00E45C3A" w:rsidP="00645923">
            <w:pPr>
              <w:ind w:left="-108" w:right="-108" w:hanging="50"/>
              <w:jc w:val="center"/>
              <w:rPr>
                <w:color w:val="000000"/>
                <w:sz w:val="24"/>
                <w:szCs w:val="24"/>
              </w:rPr>
            </w:pPr>
            <w:r w:rsidRPr="00645923">
              <w:rPr>
                <w:color w:val="000000"/>
                <w:sz w:val="24"/>
                <w:szCs w:val="24"/>
              </w:rPr>
              <w:t>91750,4</w:t>
            </w:r>
          </w:p>
          <w:p w:rsidR="00B16476" w:rsidRPr="00645923" w:rsidRDefault="00E45C3A" w:rsidP="00645923">
            <w:pPr>
              <w:ind w:left="-108" w:right="-108" w:hanging="50"/>
              <w:jc w:val="center"/>
              <w:rPr>
                <w:color w:val="000000"/>
                <w:sz w:val="24"/>
                <w:szCs w:val="24"/>
              </w:rPr>
            </w:pPr>
            <w:r w:rsidRPr="00645923">
              <w:rPr>
                <w:color w:val="000000"/>
                <w:sz w:val="24"/>
                <w:szCs w:val="24"/>
              </w:rPr>
              <w:t>27185,9</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1734,1</w:t>
            </w:r>
          </w:p>
          <w:p w:rsidR="00B16476" w:rsidRPr="00645923" w:rsidRDefault="00B16476" w:rsidP="00645923">
            <w:pPr>
              <w:ind w:left="-108" w:right="-108" w:firstLine="0"/>
              <w:jc w:val="center"/>
              <w:rPr>
                <w:color w:val="000000"/>
                <w:sz w:val="24"/>
                <w:szCs w:val="24"/>
              </w:rPr>
            </w:pPr>
            <w:r w:rsidRPr="00645923">
              <w:rPr>
                <w:color w:val="000000"/>
                <w:sz w:val="24"/>
                <w:szCs w:val="24"/>
              </w:rPr>
              <w:t>14090,1</w:t>
            </w:r>
          </w:p>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B16476" w:rsidP="00645923">
            <w:pPr>
              <w:ind w:left="-108" w:right="-108" w:firstLine="0"/>
              <w:jc w:val="center"/>
              <w:rPr>
                <w:color w:val="000000"/>
                <w:sz w:val="24"/>
                <w:szCs w:val="24"/>
              </w:rPr>
            </w:pPr>
            <w:r w:rsidRPr="00645923">
              <w:rPr>
                <w:color w:val="000000"/>
                <w:sz w:val="24"/>
                <w:szCs w:val="24"/>
              </w:rPr>
              <w:t>9870,9</w:t>
            </w:r>
          </w:p>
          <w:p w:rsidR="00B16476" w:rsidRPr="00645923" w:rsidRDefault="00B16476" w:rsidP="00645923">
            <w:pPr>
              <w:ind w:left="-108" w:right="-108" w:firstLine="0"/>
              <w:jc w:val="center"/>
              <w:rPr>
                <w:color w:val="000000"/>
                <w:sz w:val="24"/>
                <w:szCs w:val="24"/>
              </w:rPr>
            </w:pPr>
            <w:r w:rsidRPr="00645923">
              <w:rPr>
                <w:color w:val="000000"/>
                <w:sz w:val="24"/>
                <w:szCs w:val="24"/>
              </w:rPr>
              <w:t>0,0</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B16476" w:rsidP="00645923">
            <w:pPr>
              <w:ind w:left="-108" w:right="-108" w:firstLine="0"/>
              <w:jc w:val="center"/>
              <w:rPr>
                <w:color w:val="000000"/>
                <w:sz w:val="24"/>
                <w:szCs w:val="24"/>
              </w:rPr>
            </w:pPr>
            <w:r w:rsidRPr="00645923">
              <w:rPr>
                <w:color w:val="000000"/>
                <w:sz w:val="24"/>
                <w:szCs w:val="24"/>
              </w:rPr>
              <w:t>7780,1</w:t>
            </w:r>
          </w:p>
          <w:p w:rsidR="00B16476" w:rsidRPr="00645923" w:rsidRDefault="00B16476" w:rsidP="00645923">
            <w:pPr>
              <w:ind w:left="-108" w:right="-108" w:firstLine="0"/>
              <w:jc w:val="center"/>
              <w:rPr>
                <w:color w:val="000000"/>
                <w:sz w:val="24"/>
                <w:szCs w:val="24"/>
              </w:rPr>
            </w:pPr>
            <w:r w:rsidRPr="00645923">
              <w:rPr>
                <w:color w:val="000000"/>
                <w:sz w:val="24"/>
                <w:szCs w:val="24"/>
              </w:rPr>
              <w:t>2346,1</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7710,9</w:t>
            </w:r>
          </w:p>
          <w:p w:rsidR="00B16476" w:rsidRPr="00645923" w:rsidRDefault="00B16476" w:rsidP="00645923">
            <w:pPr>
              <w:ind w:left="-108" w:right="-108" w:firstLine="0"/>
              <w:jc w:val="center"/>
              <w:rPr>
                <w:color w:val="000000"/>
                <w:sz w:val="24"/>
                <w:szCs w:val="24"/>
              </w:rPr>
            </w:pPr>
            <w:r w:rsidRPr="00645923">
              <w:rPr>
                <w:sz w:val="24"/>
                <w:szCs w:val="24"/>
              </w:rPr>
              <w:t>2384,7</w:t>
            </w:r>
          </w:p>
        </w:tc>
        <w:tc>
          <w:tcPr>
            <w:tcW w:w="993"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300439" w:rsidP="00645923">
            <w:pPr>
              <w:ind w:left="-108" w:right="-108" w:firstLine="0"/>
              <w:jc w:val="center"/>
              <w:rPr>
                <w:color w:val="000000"/>
                <w:sz w:val="24"/>
                <w:szCs w:val="24"/>
              </w:rPr>
            </w:pPr>
            <w:r w:rsidRPr="00645923">
              <w:rPr>
                <w:color w:val="000000"/>
                <w:sz w:val="24"/>
                <w:szCs w:val="24"/>
              </w:rPr>
              <w:t xml:space="preserve">8565,2 </w:t>
            </w:r>
            <w:r w:rsidR="000904EE" w:rsidRPr="00645923">
              <w:rPr>
                <w:color w:val="000000"/>
                <w:sz w:val="24"/>
                <w:szCs w:val="24"/>
              </w:rPr>
              <w:t>2784,1</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0904EE" w:rsidP="00645923">
            <w:pPr>
              <w:ind w:left="-108" w:right="-108" w:firstLine="0"/>
              <w:jc w:val="center"/>
              <w:rPr>
                <w:color w:val="000000"/>
                <w:sz w:val="24"/>
                <w:szCs w:val="24"/>
              </w:rPr>
            </w:pPr>
            <w:r w:rsidRPr="00645923">
              <w:rPr>
                <w:color w:val="000000"/>
                <w:sz w:val="24"/>
                <w:szCs w:val="24"/>
              </w:rPr>
              <w:t>8500,5</w:t>
            </w:r>
          </w:p>
          <w:p w:rsidR="00B16476" w:rsidRPr="00645923" w:rsidRDefault="000904EE" w:rsidP="00645923">
            <w:pPr>
              <w:ind w:left="-108" w:right="-108" w:firstLine="0"/>
              <w:jc w:val="center"/>
              <w:rPr>
                <w:color w:val="000000"/>
                <w:sz w:val="24"/>
                <w:szCs w:val="24"/>
              </w:rPr>
            </w:pPr>
            <w:r w:rsidRPr="00645923">
              <w:rPr>
                <w:color w:val="000000"/>
                <w:sz w:val="24"/>
                <w:szCs w:val="24"/>
              </w:rPr>
              <w:t>2641,2</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0904EE" w:rsidP="00645923">
            <w:pPr>
              <w:ind w:left="-108" w:right="-108" w:firstLine="0"/>
              <w:jc w:val="center"/>
              <w:rPr>
                <w:color w:val="000000"/>
                <w:sz w:val="24"/>
                <w:szCs w:val="24"/>
              </w:rPr>
            </w:pPr>
            <w:r w:rsidRPr="00645923">
              <w:rPr>
                <w:color w:val="000000"/>
                <w:sz w:val="24"/>
                <w:szCs w:val="24"/>
              </w:rPr>
              <w:t>6457,2</w:t>
            </w:r>
          </w:p>
          <w:p w:rsidR="00B16476" w:rsidRPr="00645923" w:rsidRDefault="000D7CB9" w:rsidP="00645923">
            <w:pPr>
              <w:ind w:left="-108" w:right="-108" w:firstLine="0"/>
              <w:jc w:val="center"/>
              <w:rPr>
                <w:color w:val="000000"/>
                <w:sz w:val="24"/>
                <w:szCs w:val="24"/>
              </w:rPr>
            </w:pPr>
            <w:r w:rsidRPr="00645923">
              <w:rPr>
                <w:color w:val="000000"/>
                <w:sz w:val="24"/>
                <w:szCs w:val="24"/>
              </w:rPr>
              <w:t>27</w:t>
            </w:r>
            <w:r w:rsidR="000904EE" w:rsidRPr="00645923">
              <w:rPr>
                <w:color w:val="000000"/>
                <w:sz w:val="24"/>
                <w:szCs w:val="24"/>
              </w:rPr>
              <w:t>46,8</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B16476" w:rsidRPr="00645923" w:rsidRDefault="000904EE" w:rsidP="00645923">
            <w:pPr>
              <w:ind w:left="-108" w:right="-108" w:firstLine="0"/>
              <w:jc w:val="center"/>
              <w:rPr>
                <w:color w:val="000000"/>
                <w:sz w:val="24"/>
                <w:szCs w:val="24"/>
              </w:rPr>
            </w:pPr>
            <w:r w:rsidRPr="00645923">
              <w:rPr>
                <w:color w:val="000000"/>
                <w:sz w:val="24"/>
                <w:szCs w:val="24"/>
              </w:rPr>
              <w:t>5755,1</w:t>
            </w:r>
          </w:p>
          <w:p w:rsidR="00B16476" w:rsidRPr="00645923" w:rsidRDefault="000904EE" w:rsidP="00645923">
            <w:pPr>
              <w:ind w:left="-108" w:right="-108" w:firstLine="0"/>
              <w:jc w:val="center"/>
              <w:rPr>
                <w:color w:val="000000"/>
                <w:sz w:val="24"/>
                <w:szCs w:val="24"/>
              </w:rPr>
            </w:pPr>
            <w:r w:rsidRPr="00645923">
              <w:rPr>
                <w:color w:val="000000"/>
                <w:sz w:val="24"/>
                <w:szCs w:val="24"/>
              </w:rPr>
              <w:t>2856,6</w:t>
            </w:r>
          </w:p>
        </w:tc>
        <w:tc>
          <w:tcPr>
            <w:tcW w:w="993"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0904EE" w:rsidRPr="00645923" w:rsidRDefault="000904EE" w:rsidP="00645923">
            <w:pPr>
              <w:ind w:left="-108" w:right="-108" w:firstLine="0"/>
              <w:jc w:val="center"/>
              <w:rPr>
                <w:color w:val="000000"/>
                <w:sz w:val="24"/>
                <w:szCs w:val="24"/>
              </w:rPr>
            </w:pPr>
            <w:r w:rsidRPr="00645923">
              <w:rPr>
                <w:color w:val="000000"/>
                <w:sz w:val="24"/>
                <w:szCs w:val="24"/>
              </w:rPr>
              <w:t>5755,1</w:t>
            </w:r>
          </w:p>
          <w:p w:rsidR="00B16476" w:rsidRPr="00645923" w:rsidRDefault="000904EE" w:rsidP="00645923">
            <w:pPr>
              <w:ind w:left="-108" w:right="-108" w:firstLine="0"/>
              <w:jc w:val="center"/>
              <w:rPr>
                <w:color w:val="000000"/>
                <w:sz w:val="24"/>
                <w:szCs w:val="24"/>
              </w:rPr>
            </w:pPr>
            <w:r w:rsidRPr="00645923">
              <w:rPr>
                <w:color w:val="000000"/>
                <w:sz w:val="24"/>
                <w:szCs w:val="24"/>
              </w:rPr>
              <w:t>2856,6</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0904EE" w:rsidRPr="00645923" w:rsidRDefault="000904EE" w:rsidP="00645923">
            <w:pPr>
              <w:ind w:left="-108" w:right="-108" w:firstLine="0"/>
              <w:jc w:val="center"/>
              <w:rPr>
                <w:color w:val="000000"/>
                <w:sz w:val="24"/>
                <w:szCs w:val="24"/>
              </w:rPr>
            </w:pPr>
            <w:r w:rsidRPr="00645923">
              <w:rPr>
                <w:color w:val="000000"/>
                <w:sz w:val="24"/>
                <w:szCs w:val="24"/>
              </w:rPr>
              <w:t>5755,1</w:t>
            </w:r>
          </w:p>
          <w:p w:rsidR="00B16476" w:rsidRPr="00645923" w:rsidRDefault="000904EE" w:rsidP="00645923">
            <w:pPr>
              <w:ind w:left="-108" w:right="-108" w:firstLine="0"/>
              <w:jc w:val="center"/>
              <w:rPr>
                <w:color w:val="000000"/>
                <w:sz w:val="24"/>
                <w:szCs w:val="24"/>
              </w:rPr>
            </w:pPr>
            <w:r w:rsidRPr="00645923">
              <w:rPr>
                <w:color w:val="000000"/>
                <w:sz w:val="24"/>
                <w:szCs w:val="24"/>
              </w:rPr>
              <w:t>2856,6</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0904EE" w:rsidRPr="00645923" w:rsidRDefault="000904EE" w:rsidP="00645923">
            <w:pPr>
              <w:ind w:left="-108" w:right="-108" w:firstLine="0"/>
              <w:jc w:val="center"/>
              <w:rPr>
                <w:color w:val="000000"/>
                <w:sz w:val="24"/>
                <w:szCs w:val="24"/>
              </w:rPr>
            </w:pPr>
            <w:r w:rsidRPr="00645923">
              <w:rPr>
                <w:color w:val="000000"/>
                <w:sz w:val="24"/>
                <w:szCs w:val="24"/>
              </w:rPr>
              <w:t>5755,1</w:t>
            </w:r>
          </w:p>
          <w:p w:rsidR="00B16476" w:rsidRPr="00645923" w:rsidRDefault="000904EE" w:rsidP="00645923">
            <w:pPr>
              <w:ind w:left="-108" w:right="-108" w:firstLine="0"/>
              <w:jc w:val="center"/>
              <w:rPr>
                <w:color w:val="000000"/>
                <w:sz w:val="24"/>
                <w:szCs w:val="24"/>
              </w:rPr>
            </w:pPr>
            <w:r w:rsidRPr="00645923">
              <w:rPr>
                <w:color w:val="000000"/>
                <w:sz w:val="24"/>
                <w:szCs w:val="24"/>
              </w:rPr>
              <w:t>2856,6</w:t>
            </w:r>
          </w:p>
        </w:tc>
        <w:tc>
          <w:tcPr>
            <w:tcW w:w="880"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color w:val="000000"/>
                <w:sz w:val="24"/>
                <w:szCs w:val="24"/>
              </w:rPr>
            </w:pPr>
            <w:r w:rsidRPr="00645923">
              <w:rPr>
                <w:color w:val="000000"/>
                <w:sz w:val="24"/>
                <w:szCs w:val="24"/>
              </w:rPr>
              <w:t>0,0</w:t>
            </w:r>
          </w:p>
          <w:p w:rsidR="000904EE" w:rsidRPr="00645923" w:rsidRDefault="000904EE" w:rsidP="00645923">
            <w:pPr>
              <w:ind w:left="-108" w:right="-108" w:firstLine="0"/>
              <w:jc w:val="center"/>
              <w:rPr>
                <w:color w:val="000000"/>
                <w:sz w:val="24"/>
                <w:szCs w:val="24"/>
              </w:rPr>
            </w:pPr>
            <w:r w:rsidRPr="00645923">
              <w:rPr>
                <w:color w:val="000000"/>
                <w:sz w:val="24"/>
                <w:szCs w:val="24"/>
              </w:rPr>
              <w:t>5755,1</w:t>
            </w:r>
          </w:p>
          <w:p w:rsidR="00B16476" w:rsidRPr="00645923" w:rsidRDefault="000904EE" w:rsidP="00645923">
            <w:pPr>
              <w:ind w:left="-108" w:right="-108" w:firstLine="0"/>
              <w:jc w:val="center"/>
              <w:rPr>
                <w:color w:val="000000"/>
                <w:sz w:val="24"/>
                <w:szCs w:val="24"/>
              </w:rPr>
            </w:pPr>
            <w:r w:rsidRPr="00645923">
              <w:rPr>
                <w:color w:val="000000"/>
                <w:sz w:val="24"/>
                <w:szCs w:val="24"/>
              </w:rPr>
              <w:t>2856,6</w:t>
            </w:r>
          </w:p>
        </w:tc>
      </w:tr>
      <w:tr w:rsidR="00B16476" w:rsidRPr="00645923" w:rsidTr="00B16476">
        <w:trPr>
          <w:trHeight w:val="412"/>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0405</w:t>
            </w:r>
          </w:p>
          <w:p w:rsidR="00B16476" w:rsidRPr="00645923" w:rsidRDefault="00B16476" w:rsidP="00645923">
            <w:pPr>
              <w:ind w:left="-108" w:right="-108" w:firstLine="0"/>
              <w:jc w:val="center"/>
              <w:rPr>
                <w:sz w:val="24"/>
                <w:szCs w:val="24"/>
              </w:rPr>
            </w:pPr>
            <w:r w:rsidRPr="00645923">
              <w:rPr>
                <w:sz w:val="24"/>
                <w:szCs w:val="24"/>
              </w:rPr>
              <w:t>0405</w:t>
            </w:r>
          </w:p>
          <w:p w:rsidR="00B16476" w:rsidRPr="00645923" w:rsidRDefault="00B16476" w:rsidP="00645923">
            <w:pPr>
              <w:ind w:left="-108" w:right="-108" w:firstLine="0"/>
              <w:jc w:val="center"/>
              <w:rPr>
                <w:sz w:val="24"/>
                <w:szCs w:val="24"/>
              </w:rPr>
            </w:pPr>
            <w:r w:rsidRPr="00645923">
              <w:rPr>
                <w:sz w:val="24"/>
                <w:szCs w:val="24"/>
              </w:rPr>
              <w:t>0405</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0720072330</w:t>
            </w:r>
          </w:p>
          <w:p w:rsidR="00B16476" w:rsidRPr="00645923" w:rsidRDefault="00B16476" w:rsidP="00645923">
            <w:pPr>
              <w:ind w:left="-108" w:right="-108" w:firstLine="0"/>
              <w:jc w:val="center"/>
              <w:rPr>
                <w:sz w:val="24"/>
                <w:szCs w:val="24"/>
              </w:rPr>
            </w:pPr>
            <w:r w:rsidRPr="00645923">
              <w:rPr>
                <w:sz w:val="24"/>
                <w:szCs w:val="24"/>
              </w:rPr>
              <w:t>0720072330</w:t>
            </w:r>
          </w:p>
          <w:p w:rsidR="00B16476" w:rsidRPr="00645923" w:rsidRDefault="00B16476" w:rsidP="00645923">
            <w:pPr>
              <w:ind w:left="-108" w:right="-108" w:firstLine="0"/>
              <w:jc w:val="center"/>
              <w:rPr>
                <w:sz w:val="24"/>
                <w:szCs w:val="24"/>
              </w:rPr>
            </w:pPr>
            <w:r w:rsidRPr="00645923">
              <w:rPr>
                <w:sz w:val="24"/>
                <w:szCs w:val="24"/>
              </w:rPr>
              <w:t>0720072330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121</w:t>
            </w:r>
          </w:p>
          <w:p w:rsidR="00B16476" w:rsidRPr="00645923" w:rsidRDefault="00B16476" w:rsidP="00645923">
            <w:pPr>
              <w:ind w:left="-108" w:right="-108" w:firstLine="0"/>
              <w:jc w:val="center"/>
              <w:rPr>
                <w:sz w:val="24"/>
                <w:szCs w:val="24"/>
              </w:rPr>
            </w:pPr>
            <w:r w:rsidRPr="00645923">
              <w:rPr>
                <w:sz w:val="24"/>
                <w:szCs w:val="24"/>
              </w:rPr>
              <w:t>122</w:t>
            </w:r>
          </w:p>
          <w:p w:rsidR="00B16476" w:rsidRPr="00645923" w:rsidRDefault="00B16476" w:rsidP="00645923">
            <w:pPr>
              <w:ind w:left="-108" w:right="-108" w:firstLine="0"/>
              <w:jc w:val="center"/>
              <w:rPr>
                <w:sz w:val="24"/>
                <w:szCs w:val="24"/>
              </w:rPr>
            </w:pPr>
            <w:r w:rsidRPr="00645923">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0904EE" w:rsidP="00645923">
            <w:pPr>
              <w:ind w:left="-108" w:right="-108" w:firstLine="0"/>
              <w:jc w:val="center"/>
              <w:rPr>
                <w:sz w:val="24"/>
                <w:szCs w:val="24"/>
              </w:rPr>
            </w:pPr>
            <w:r w:rsidRPr="00645923">
              <w:rPr>
                <w:sz w:val="24"/>
                <w:szCs w:val="24"/>
              </w:rPr>
              <w:t>21580,1</w:t>
            </w:r>
          </w:p>
          <w:p w:rsidR="00B16476" w:rsidRPr="00645923" w:rsidRDefault="000904EE" w:rsidP="00645923">
            <w:pPr>
              <w:ind w:left="-108" w:right="-108" w:firstLine="0"/>
              <w:jc w:val="center"/>
              <w:rPr>
                <w:sz w:val="24"/>
                <w:szCs w:val="24"/>
              </w:rPr>
            </w:pPr>
            <w:r w:rsidRPr="00645923">
              <w:rPr>
                <w:sz w:val="24"/>
                <w:szCs w:val="24"/>
              </w:rPr>
              <w:t>2639,2</w:t>
            </w:r>
          </w:p>
          <w:p w:rsidR="00B16476" w:rsidRPr="00645923" w:rsidRDefault="000904EE" w:rsidP="00645923">
            <w:pPr>
              <w:ind w:left="-108" w:right="-108" w:firstLine="0"/>
              <w:jc w:val="center"/>
              <w:rPr>
                <w:sz w:val="24"/>
                <w:szCs w:val="24"/>
              </w:rPr>
            </w:pPr>
            <w:r w:rsidRPr="00645923">
              <w:rPr>
                <w:sz w:val="24"/>
                <w:szCs w:val="24"/>
              </w:rPr>
              <w:t>6506,7</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1179,4</w:t>
            </w:r>
          </w:p>
          <w:p w:rsidR="00B16476" w:rsidRPr="00645923" w:rsidRDefault="00B16476" w:rsidP="00645923">
            <w:pPr>
              <w:ind w:left="-108" w:right="-108" w:firstLine="0"/>
              <w:jc w:val="center"/>
              <w:rPr>
                <w:sz w:val="24"/>
                <w:szCs w:val="24"/>
              </w:rPr>
            </w:pPr>
            <w:r w:rsidRPr="00645923">
              <w:rPr>
                <w:sz w:val="24"/>
                <w:szCs w:val="24"/>
              </w:rPr>
              <w:t>173,3</w:t>
            </w:r>
          </w:p>
          <w:p w:rsidR="00B16476" w:rsidRPr="00645923" w:rsidRDefault="00B16476" w:rsidP="00645923">
            <w:pPr>
              <w:ind w:left="-108" w:right="-108" w:firstLine="0"/>
              <w:jc w:val="center"/>
              <w:rPr>
                <w:sz w:val="24"/>
                <w:szCs w:val="24"/>
              </w:rPr>
            </w:pPr>
            <w:r w:rsidRPr="00645923">
              <w:rPr>
                <w:sz w:val="24"/>
                <w:szCs w:val="24"/>
              </w:rPr>
              <w:t>360,8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1259,2</w:t>
            </w:r>
          </w:p>
          <w:p w:rsidR="00B16476" w:rsidRPr="00645923" w:rsidRDefault="00B16476" w:rsidP="00645923">
            <w:pPr>
              <w:ind w:left="-108" w:right="-108" w:firstLine="0"/>
              <w:jc w:val="center"/>
              <w:rPr>
                <w:sz w:val="24"/>
                <w:szCs w:val="24"/>
              </w:rPr>
            </w:pPr>
            <w:r w:rsidRPr="00645923">
              <w:rPr>
                <w:sz w:val="24"/>
                <w:szCs w:val="24"/>
              </w:rPr>
              <w:t>166,0</w:t>
            </w:r>
          </w:p>
          <w:p w:rsidR="00B16476" w:rsidRPr="00645923" w:rsidRDefault="00B16476" w:rsidP="00645923">
            <w:pPr>
              <w:ind w:left="-108" w:right="-108" w:firstLine="0"/>
              <w:jc w:val="center"/>
              <w:rPr>
                <w:sz w:val="24"/>
                <w:szCs w:val="24"/>
              </w:rPr>
            </w:pPr>
            <w:r w:rsidRPr="00645923">
              <w:rPr>
                <w:sz w:val="24"/>
                <w:szCs w:val="24"/>
              </w:rPr>
              <w:t>372,8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967,8</w:t>
            </w:r>
          </w:p>
          <w:p w:rsidR="00B16476" w:rsidRPr="00645923" w:rsidRDefault="00B16476" w:rsidP="00645923">
            <w:pPr>
              <w:ind w:left="-108" w:right="-108" w:firstLine="0"/>
              <w:jc w:val="center"/>
              <w:rPr>
                <w:sz w:val="24"/>
                <w:szCs w:val="24"/>
              </w:rPr>
            </w:pPr>
            <w:r w:rsidRPr="00645923">
              <w:rPr>
                <w:sz w:val="24"/>
                <w:szCs w:val="24"/>
              </w:rPr>
              <w:t>105,1</w:t>
            </w:r>
          </w:p>
          <w:p w:rsidR="00B16476" w:rsidRPr="00645923" w:rsidRDefault="00B16476" w:rsidP="00645923">
            <w:pPr>
              <w:ind w:left="-108" w:right="-108" w:firstLine="0"/>
              <w:jc w:val="center"/>
              <w:rPr>
                <w:sz w:val="24"/>
                <w:szCs w:val="24"/>
              </w:rPr>
            </w:pPr>
            <w:r w:rsidRPr="00645923">
              <w:rPr>
                <w:sz w:val="24"/>
                <w:szCs w:val="24"/>
              </w:rPr>
              <w:t>284,5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1775,7</w:t>
            </w:r>
          </w:p>
          <w:p w:rsidR="00B16476" w:rsidRPr="00645923" w:rsidRDefault="00B16476" w:rsidP="00645923">
            <w:pPr>
              <w:ind w:left="-108" w:right="-108" w:firstLine="0"/>
              <w:jc w:val="center"/>
              <w:rPr>
                <w:sz w:val="24"/>
                <w:szCs w:val="24"/>
              </w:rPr>
            </w:pPr>
            <w:r w:rsidRPr="00645923">
              <w:rPr>
                <w:sz w:val="24"/>
                <w:szCs w:val="24"/>
              </w:rPr>
              <w:t>219,3</w:t>
            </w:r>
          </w:p>
          <w:p w:rsidR="00B16476" w:rsidRPr="00645923" w:rsidRDefault="00B16476" w:rsidP="00645923">
            <w:pPr>
              <w:ind w:left="-108" w:right="-108" w:firstLine="0"/>
              <w:jc w:val="center"/>
              <w:rPr>
                <w:sz w:val="24"/>
                <w:szCs w:val="24"/>
              </w:rPr>
            </w:pPr>
            <w:r w:rsidRPr="00645923">
              <w:rPr>
                <w:sz w:val="24"/>
                <w:szCs w:val="24"/>
              </w:rPr>
              <w:t>536,1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1855,8</w:t>
            </w:r>
          </w:p>
          <w:p w:rsidR="00B16476" w:rsidRPr="00645923" w:rsidRDefault="00B16476" w:rsidP="00645923">
            <w:pPr>
              <w:ind w:left="-108" w:right="-108" w:firstLine="0"/>
              <w:jc w:val="center"/>
              <w:rPr>
                <w:sz w:val="24"/>
                <w:szCs w:val="24"/>
              </w:rPr>
            </w:pPr>
            <w:r w:rsidRPr="00645923">
              <w:rPr>
                <w:sz w:val="24"/>
                <w:szCs w:val="24"/>
              </w:rPr>
              <w:t>225,8</w:t>
            </w:r>
          </w:p>
          <w:p w:rsidR="00B16476" w:rsidRPr="00645923" w:rsidRDefault="00B16476" w:rsidP="00645923">
            <w:pPr>
              <w:ind w:left="-108" w:right="-108" w:firstLine="0"/>
              <w:jc w:val="center"/>
              <w:rPr>
                <w:sz w:val="24"/>
                <w:szCs w:val="24"/>
              </w:rPr>
            </w:pPr>
            <w:r w:rsidRPr="00645923">
              <w:rPr>
                <w:sz w:val="24"/>
                <w:szCs w:val="24"/>
              </w:rPr>
              <w:t>560,5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1952,6</w:t>
            </w:r>
          </w:p>
          <w:p w:rsidR="00B16476" w:rsidRPr="00645923" w:rsidRDefault="00B16476" w:rsidP="00645923">
            <w:pPr>
              <w:ind w:left="-108" w:right="-108" w:firstLine="0"/>
              <w:jc w:val="center"/>
              <w:rPr>
                <w:sz w:val="24"/>
                <w:szCs w:val="24"/>
              </w:rPr>
            </w:pPr>
            <w:r w:rsidRPr="00645923">
              <w:rPr>
                <w:sz w:val="24"/>
                <w:szCs w:val="24"/>
              </w:rPr>
              <w:t>234,9</w:t>
            </w:r>
          </w:p>
          <w:p w:rsidR="00B16476" w:rsidRPr="00645923" w:rsidRDefault="00B16476" w:rsidP="00645923">
            <w:pPr>
              <w:ind w:left="-108" w:right="-108" w:firstLine="0"/>
              <w:jc w:val="center"/>
              <w:rPr>
                <w:sz w:val="24"/>
                <w:szCs w:val="24"/>
              </w:rPr>
            </w:pPr>
            <w:r w:rsidRPr="00645923">
              <w:rPr>
                <w:sz w:val="24"/>
                <w:szCs w:val="24"/>
              </w:rPr>
              <w:t>589,7</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2030,6</w:t>
            </w:r>
          </w:p>
          <w:p w:rsidR="00B16476" w:rsidRPr="00645923" w:rsidRDefault="00B16476" w:rsidP="00645923">
            <w:pPr>
              <w:ind w:left="-108" w:right="-108" w:firstLine="0"/>
              <w:jc w:val="center"/>
              <w:rPr>
                <w:sz w:val="24"/>
                <w:szCs w:val="24"/>
              </w:rPr>
            </w:pPr>
            <w:r w:rsidRPr="00645923">
              <w:rPr>
                <w:sz w:val="24"/>
                <w:szCs w:val="24"/>
              </w:rPr>
              <w:t>244,3</w:t>
            </w:r>
          </w:p>
          <w:p w:rsidR="00B16476" w:rsidRPr="00645923" w:rsidRDefault="00B16476" w:rsidP="00645923">
            <w:pPr>
              <w:ind w:left="-108" w:right="-108" w:firstLine="0"/>
              <w:jc w:val="center"/>
              <w:rPr>
                <w:sz w:val="24"/>
                <w:szCs w:val="24"/>
              </w:rPr>
            </w:pPr>
            <w:r w:rsidRPr="00645923">
              <w:rPr>
                <w:sz w:val="24"/>
                <w:szCs w:val="24"/>
              </w:rPr>
              <w:t>613,3</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4D0EA9" w:rsidP="00645923">
            <w:pPr>
              <w:ind w:left="-108" w:right="-108" w:firstLine="0"/>
              <w:jc w:val="center"/>
              <w:rPr>
                <w:sz w:val="24"/>
                <w:szCs w:val="24"/>
              </w:rPr>
            </w:pPr>
            <w:r w:rsidRPr="00645923">
              <w:rPr>
                <w:sz w:val="24"/>
                <w:szCs w:val="24"/>
              </w:rPr>
              <w:t>2111,8</w:t>
            </w:r>
          </w:p>
          <w:p w:rsidR="00B16476" w:rsidRPr="00645923" w:rsidRDefault="000904EE" w:rsidP="00645923">
            <w:pPr>
              <w:ind w:left="-108" w:right="-108" w:firstLine="0"/>
              <w:jc w:val="center"/>
              <w:rPr>
                <w:sz w:val="24"/>
                <w:szCs w:val="24"/>
              </w:rPr>
            </w:pPr>
            <w:r w:rsidRPr="00645923">
              <w:rPr>
                <w:sz w:val="24"/>
                <w:szCs w:val="24"/>
              </w:rPr>
              <w:t>254,1</w:t>
            </w:r>
          </w:p>
          <w:p w:rsidR="00B16476" w:rsidRPr="00645923" w:rsidRDefault="004D0EA9" w:rsidP="00645923">
            <w:pPr>
              <w:ind w:left="-108" w:right="-108" w:firstLine="0"/>
              <w:jc w:val="center"/>
              <w:rPr>
                <w:sz w:val="24"/>
                <w:szCs w:val="24"/>
              </w:rPr>
            </w:pPr>
            <w:r w:rsidRPr="00645923">
              <w:rPr>
                <w:sz w:val="24"/>
                <w:szCs w:val="24"/>
              </w:rPr>
              <w:t>637,8</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0904EE" w:rsidP="00645923">
            <w:pPr>
              <w:ind w:left="-108" w:right="-108" w:firstLine="0"/>
              <w:jc w:val="center"/>
              <w:rPr>
                <w:sz w:val="24"/>
                <w:szCs w:val="24"/>
              </w:rPr>
            </w:pPr>
            <w:r w:rsidRPr="00645923">
              <w:rPr>
                <w:sz w:val="24"/>
                <w:szCs w:val="24"/>
              </w:rPr>
              <w:t>2111,8</w:t>
            </w:r>
          </w:p>
          <w:p w:rsidR="000904EE" w:rsidRPr="00645923" w:rsidRDefault="000904EE" w:rsidP="00645923">
            <w:pPr>
              <w:ind w:left="-108" w:right="-108" w:firstLine="0"/>
              <w:jc w:val="center"/>
              <w:rPr>
                <w:sz w:val="24"/>
                <w:szCs w:val="24"/>
              </w:rPr>
            </w:pPr>
            <w:r w:rsidRPr="00645923">
              <w:rPr>
                <w:sz w:val="24"/>
                <w:szCs w:val="24"/>
              </w:rPr>
              <w:t>254,1</w:t>
            </w:r>
          </w:p>
          <w:p w:rsidR="00B16476" w:rsidRPr="00645923" w:rsidRDefault="00AA6F79" w:rsidP="00645923">
            <w:pPr>
              <w:ind w:left="-108" w:right="-108" w:firstLine="0"/>
              <w:jc w:val="center"/>
              <w:rPr>
                <w:sz w:val="24"/>
                <w:szCs w:val="24"/>
              </w:rPr>
            </w:pPr>
            <w:r w:rsidRPr="00645923">
              <w:rPr>
                <w:sz w:val="24"/>
                <w:szCs w:val="24"/>
              </w:rPr>
              <w:t>637</w:t>
            </w:r>
            <w:r w:rsidR="00B16476" w:rsidRPr="00645923">
              <w:rPr>
                <w:sz w:val="24"/>
                <w:szCs w:val="24"/>
              </w:rPr>
              <w:t>,</w:t>
            </w:r>
            <w:r w:rsidR="000904EE" w:rsidRPr="00645923">
              <w:rPr>
                <w:sz w:val="24"/>
                <w:szCs w:val="24"/>
              </w:rPr>
              <w:t>8</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904EE" w:rsidRPr="00645923" w:rsidRDefault="000904EE" w:rsidP="00645923">
            <w:pPr>
              <w:ind w:left="-108" w:right="-108" w:firstLine="0"/>
              <w:jc w:val="center"/>
              <w:rPr>
                <w:sz w:val="24"/>
                <w:szCs w:val="24"/>
              </w:rPr>
            </w:pPr>
            <w:r w:rsidRPr="00645923">
              <w:rPr>
                <w:sz w:val="24"/>
                <w:szCs w:val="24"/>
              </w:rPr>
              <w:t>2111,8</w:t>
            </w:r>
          </w:p>
          <w:p w:rsidR="000904EE" w:rsidRPr="00645923" w:rsidRDefault="000904EE" w:rsidP="00645923">
            <w:pPr>
              <w:ind w:left="-108" w:right="-108" w:firstLine="0"/>
              <w:jc w:val="center"/>
              <w:rPr>
                <w:sz w:val="24"/>
                <w:szCs w:val="24"/>
              </w:rPr>
            </w:pPr>
            <w:r w:rsidRPr="00645923">
              <w:rPr>
                <w:sz w:val="24"/>
                <w:szCs w:val="24"/>
              </w:rPr>
              <w:t>254,1</w:t>
            </w:r>
          </w:p>
          <w:p w:rsidR="00B16476" w:rsidRPr="00645923" w:rsidRDefault="00AA6F79" w:rsidP="00645923">
            <w:pPr>
              <w:ind w:left="-108" w:right="-108" w:firstLine="0"/>
              <w:jc w:val="center"/>
              <w:rPr>
                <w:sz w:val="24"/>
                <w:szCs w:val="24"/>
              </w:rPr>
            </w:pPr>
            <w:r w:rsidRPr="00645923">
              <w:rPr>
                <w:sz w:val="24"/>
                <w:szCs w:val="24"/>
              </w:rPr>
              <w:t>637</w:t>
            </w:r>
            <w:r w:rsidR="00B16476" w:rsidRPr="00645923">
              <w:rPr>
                <w:sz w:val="24"/>
                <w:szCs w:val="24"/>
              </w:rPr>
              <w:t>,</w:t>
            </w:r>
            <w:r w:rsidR="000904EE" w:rsidRPr="00645923">
              <w:rPr>
                <w:sz w:val="24"/>
                <w:szCs w:val="24"/>
              </w:rPr>
              <w:t>8</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904EE" w:rsidRPr="00645923" w:rsidRDefault="000904EE" w:rsidP="00645923">
            <w:pPr>
              <w:ind w:left="-108" w:right="-108" w:firstLine="0"/>
              <w:jc w:val="center"/>
              <w:rPr>
                <w:sz w:val="24"/>
                <w:szCs w:val="24"/>
              </w:rPr>
            </w:pPr>
            <w:r w:rsidRPr="00645923">
              <w:rPr>
                <w:sz w:val="24"/>
                <w:szCs w:val="24"/>
              </w:rPr>
              <w:t>2111,8</w:t>
            </w:r>
          </w:p>
          <w:p w:rsidR="000904EE" w:rsidRPr="00645923" w:rsidRDefault="000904EE" w:rsidP="00645923">
            <w:pPr>
              <w:ind w:left="-108" w:right="-108" w:firstLine="0"/>
              <w:jc w:val="center"/>
              <w:rPr>
                <w:sz w:val="24"/>
                <w:szCs w:val="24"/>
              </w:rPr>
            </w:pPr>
            <w:r w:rsidRPr="00645923">
              <w:rPr>
                <w:sz w:val="24"/>
                <w:szCs w:val="24"/>
              </w:rPr>
              <w:t>254,1</w:t>
            </w:r>
          </w:p>
          <w:p w:rsidR="00B16476" w:rsidRPr="00645923" w:rsidRDefault="00AA6F79" w:rsidP="00645923">
            <w:pPr>
              <w:ind w:left="-108" w:right="-108" w:firstLine="0"/>
              <w:jc w:val="center"/>
              <w:rPr>
                <w:sz w:val="24"/>
                <w:szCs w:val="24"/>
              </w:rPr>
            </w:pPr>
            <w:r w:rsidRPr="00645923">
              <w:rPr>
                <w:sz w:val="24"/>
                <w:szCs w:val="24"/>
              </w:rPr>
              <w:t>637</w:t>
            </w:r>
            <w:r w:rsidR="00B16476" w:rsidRPr="00645923">
              <w:rPr>
                <w:sz w:val="24"/>
                <w:szCs w:val="24"/>
              </w:rPr>
              <w:t>,</w:t>
            </w:r>
            <w:r w:rsidR="000904EE" w:rsidRPr="00645923">
              <w:rPr>
                <w:sz w:val="24"/>
                <w:szCs w:val="24"/>
              </w:rPr>
              <w:t>8</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0904EE" w:rsidRPr="00645923" w:rsidRDefault="000904EE" w:rsidP="00645923">
            <w:pPr>
              <w:ind w:left="-108" w:right="-108" w:firstLine="0"/>
              <w:jc w:val="center"/>
              <w:rPr>
                <w:sz w:val="24"/>
                <w:szCs w:val="24"/>
              </w:rPr>
            </w:pPr>
            <w:r w:rsidRPr="00645923">
              <w:rPr>
                <w:sz w:val="24"/>
                <w:szCs w:val="24"/>
              </w:rPr>
              <w:t>2111,8</w:t>
            </w:r>
          </w:p>
          <w:p w:rsidR="000904EE" w:rsidRPr="00645923" w:rsidRDefault="000904EE" w:rsidP="00645923">
            <w:pPr>
              <w:ind w:left="-108" w:right="-108" w:firstLine="0"/>
              <w:jc w:val="center"/>
              <w:rPr>
                <w:sz w:val="24"/>
                <w:szCs w:val="24"/>
              </w:rPr>
            </w:pPr>
            <w:r w:rsidRPr="00645923">
              <w:rPr>
                <w:sz w:val="24"/>
                <w:szCs w:val="24"/>
              </w:rPr>
              <w:t>254,1</w:t>
            </w:r>
          </w:p>
          <w:p w:rsidR="00B16476" w:rsidRPr="00645923" w:rsidRDefault="00AA6F79" w:rsidP="00645923">
            <w:pPr>
              <w:ind w:left="-108" w:right="-108" w:firstLine="0"/>
              <w:jc w:val="center"/>
              <w:rPr>
                <w:sz w:val="24"/>
                <w:szCs w:val="24"/>
              </w:rPr>
            </w:pPr>
            <w:r w:rsidRPr="00645923">
              <w:rPr>
                <w:sz w:val="24"/>
                <w:szCs w:val="24"/>
              </w:rPr>
              <w:t>637</w:t>
            </w:r>
            <w:r w:rsidR="00B16476" w:rsidRPr="00645923">
              <w:rPr>
                <w:sz w:val="24"/>
                <w:szCs w:val="24"/>
              </w:rPr>
              <w:t>,</w:t>
            </w:r>
            <w:r w:rsidR="000904EE" w:rsidRPr="00645923">
              <w:rPr>
                <w:sz w:val="24"/>
                <w:szCs w:val="24"/>
              </w:rPr>
              <w:t>8</w:t>
            </w:r>
          </w:p>
        </w:tc>
      </w:tr>
      <w:tr w:rsidR="00B16476" w:rsidRPr="00645923" w:rsidTr="00B16476">
        <w:trPr>
          <w:trHeight w:val="194"/>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0405</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0720072330</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0D7CB9" w:rsidP="00645923">
            <w:pPr>
              <w:ind w:left="-108" w:right="-108" w:firstLine="0"/>
              <w:jc w:val="center"/>
              <w:rPr>
                <w:sz w:val="24"/>
                <w:szCs w:val="24"/>
              </w:rPr>
            </w:pPr>
            <w:r w:rsidRPr="00645923">
              <w:rPr>
                <w:sz w:val="24"/>
                <w:szCs w:val="24"/>
              </w:rPr>
              <w:t>1529,4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118,4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118,4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52,8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106,6</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118,4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AA6F79" w:rsidP="00645923">
            <w:pPr>
              <w:ind w:left="-108" w:right="-108" w:firstLine="0"/>
              <w:jc w:val="center"/>
              <w:rPr>
                <w:sz w:val="24"/>
                <w:szCs w:val="24"/>
              </w:rPr>
            </w:pPr>
            <w:r w:rsidRPr="00645923">
              <w:rPr>
                <w:sz w:val="24"/>
                <w:szCs w:val="24"/>
              </w:rPr>
              <w:t>143,4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AA6F79" w:rsidP="00645923">
            <w:pPr>
              <w:ind w:left="-108" w:right="-108" w:firstLine="0"/>
              <w:jc w:val="center"/>
              <w:rPr>
                <w:sz w:val="24"/>
                <w:szCs w:val="24"/>
              </w:rPr>
            </w:pPr>
            <w:r w:rsidRPr="00645923">
              <w:rPr>
                <w:sz w:val="24"/>
                <w:szCs w:val="24"/>
              </w:rPr>
              <w:t>144,4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145,4</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145,4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145</w:t>
            </w:r>
            <w:r w:rsidR="00B16476" w:rsidRPr="00645923">
              <w:rPr>
                <w:sz w:val="24"/>
                <w:szCs w:val="24"/>
              </w:rPr>
              <w:t>,4</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145</w:t>
            </w:r>
            <w:r w:rsidR="00B16476" w:rsidRPr="00645923">
              <w:rPr>
                <w:sz w:val="24"/>
                <w:szCs w:val="24"/>
              </w:rPr>
              <w:t>,4</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145</w:t>
            </w:r>
            <w:r w:rsidR="00B16476" w:rsidRPr="00645923">
              <w:rPr>
                <w:sz w:val="24"/>
                <w:szCs w:val="24"/>
              </w:rPr>
              <w:t>,4</w:t>
            </w:r>
          </w:p>
        </w:tc>
      </w:tr>
      <w:tr w:rsidR="00B16476" w:rsidRPr="00645923" w:rsidTr="00B16476">
        <w:trPr>
          <w:trHeight w:val="523"/>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0720072350</w:t>
            </w:r>
          </w:p>
          <w:p w:rsidR="00B16476" w:rsidRPr="00645923" w:rsidRDefault="00B16476" w:rsidP="00645923">
            <w:pPr>
              <w:ind w:left="-108" w:right="-108" w:firstLine="0"/>
              <w:jc w:val="center"/>
              <w:rPr>
                <w:sz w:val="24"/>
                <w:szCs w:val="24"/>
              </w:rPr>
            </w:pPr>
            <w:r w:rsidRPr="00645923">
              <w:rPr>
                <w:sz w:val="24"/>
                <w:szCs w:val="24"/>
              </w:rPr>
              <w:t>0720072350</w:t>
            </w:r>
          </w:p>
        </w:tc>
        <w:tc>
          <w:tcPr>
            <w:tcW w:w="51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121</w:t>
            </w:r>
          </w:p>
          <w:p w:rsidR="00B16476" w:rsidRPr="00645923" w:rsidRDefault="00B16476" w:rsidP="00645923">
            <w:pPr>
              <w:ind w:left="-108" w:right="-108" w:firstLine="0"/>
              <w:jc w:val="center"/>
              <w:rPr>
                <w:sz w:val="24"/>
                <w:szCs w:val="24"/>
              </w:rPr>
            </w:pPr>
            <w:r w:rsidRPr="00645923">
              <w:rPr>
                <w:sz w:val="24"/>
                <w:szCs w:val="24"/>
              </w:rPr>
              <w:t>129</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1997,7</w:t>
            </w:r>
          </w:p>
          <w:p w:rsidR="00B16476" w:rsidRPr="00645923" w:rsidRDefault="00B16476" w:rsidP="00645923">
            <w:pPr>
              <w:ind w:left="-108" w:right="-108" w:firstLine="0"/>
              <w:jc w:val="center"/>
              <w:rPr>
                <w:sz w:val="24"/>
                <w:szCs w:val="24"/>
              </w:rPr>
            </w:pPr>
            <w:r w:rsidRPr="00645923">
              <w:rPr>
                <w:sz w:val="24"/>
                <w:szCs w:val="24"/>
              </w:rPr>
              <w:t>598,9</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115,1</w:t>
            </w:r>
          </w:p>
          <w:p w:rsidR="00B16476" w:rsidRPr="00645923" w:rsidRDefault="00B16476" w:rsidP="00645923">
            <w:pPr>
              <w:ind w:left="-108" w:right="-108" w:firstLine="0"/>
              <w:jc w:val="center"/>
              <w:rPr>
                <w:sz w:val="24"/>
                <w:szCs w:val="24"/>
              </w:rPr>
            </w:pPr>
            <w:r w:rsidRPr="00645923">
              <w:rPr>
                <w:sz w:val="24"/>
                <w:szCs w:val="24"/>
              </w:rPr>
              <w:t>35,9</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116,8</w:t>
            </w:r>
          </w:p>
          <w:p w:rsidR="00B16476" w:rsidRPr="00645923" w:rsidRDefault="00B16476" w:rsidP="00645923">
            <w:pPr>
              <w:ind w:left="-108" w:right="-108" w:firstLine="0"/>
              <w:jc w:val="center"/>
              <w:rPr>
                <w:sz w:val="24"/>
                <w:szCs w:val="24"/>
              </w:rPr>
            </w:pPr>
            <w:r w:rsidRPr="00645923">
              <w:rPr>
                <w:sz w:val="24"/>
                <w:szCs w:val="24"/>
              </w:rPr>
              <w:t>34,6</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106,4</w:t>
            </w:r>
          </w:p>
          <w:p w:rsidR="00B16476" w:rsidRPr="00645923" w:rsidRDefault="00B16476" w:rsidP="00645923">
            <w:pPr>
              <w:ind w:left="-108" w:right="-108" w:firstLine="0"/>
              <w:jc w:val="center"/>
              <w:rPr>
                <w:sz w:val="24"/>
                <w:szCs w:val="24"/>
              </w:rPr>
            </w:pPr>
            <w:r w:rsidRPr="00645923">
              <w:rPr>
                <w:sz w:val="24"/>
                <w:szCs w:val="24"/>
              </w:rPr>
              <w:t>29,8</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185,8</w:t>
            </w:r>
          </w:p>
          <w:p w:rsidR="00B16476" w:rsidRPr="00645923" w:rsidRDefault="00B16476" w:rsidP="00645923">
            <w:pPr>
              <w:ind w:left="-108" w:right="-108" w:firstLine="0"/>
              <w:jc w:val="center"/>
              <w:rPr>
                <w:sz w:val="24"/>
                <w:szCs w:val="24"/>
              </w:rPr>
            </w:pPr>
            <w:r w:rsidRPr="00645923">
              <w:rPr>
                <w:sz w:val="24"/>
                <w:szCs w:val="24"/>
              </w:rPr>
              <w:t>53,0</w:t>
            </w:r>
          </w:p>
        </w:tc>
        <w:tc>
          <w:tcPr>
            <w:tcW w:w="993"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3"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c>
          <w:tcPr>
            <w:tcW w:w="880" w:type="dxa"/>
            <w:tcBorders>
              <w:top w:val="single" w:sz="4" w:space="0" w:color="auto"/>
              <w:left w:val="single" w:sz="4" w:space="0" w:color="000000"/>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184,2</w:t>
            </w:r>
          </w:p>
          <w:p w:rsidR="00B16476" w:rsidRPr="00645923" w:rsidRDefault="00B16476" w:rsidP="00645923">
            <w:pPr>
              <w:ind w:left="-108" w:right="-108" w:firstLine="0"/>
              <w:jc w:val="center"/>
              <w:rPr>
                <w:sz w:val="24"/>
                <w:szCs w:val="24"/>
              </w:rPr>
            </w:pPr>
            <w:r w:rsidRPr="00645923">
              <w:rPr>
                <w:sz w:val="24"/>
                <w:szCs w:val="24"/>
              </w:rPr>
              <w:t>55,7</w:t>
            </w:r>
          </w:p>
        </w:tc>
      </w:tr>
      <w:tr w:rsidR="00B16476" w:rsidRPr="00645923" w:rsidTr="00B16476">
        <w:trPr>
          <w:trHeight w:val="244"/>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0720072350</w:t>
            </w:r>
          </w:p>
        </w:tc>
        <w:tc>
          <w:tcPr>
            <w:tcW w:w="51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244</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AA6F79" w:rsidP="00645923">
            <w:pPr>
              <w:ind w:left="-108" w:right="-108" w:firstLine="0"/>
              <w:jc w:val="center"/>
              <w:rPr>
                <w:sz w:val="24"/>
                <w:szCs w:val="24"/>
              </w:rPr>
            </w:pPr>
            <w:r w:rsidRPr="00645923">
              <w:rPr>
                <w:sz w:val="24"/>
                <w:szCs w:val="24"/>
              </w:rPr>
              <w:t>220,9</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12,4</w:t>
            </w:r>
          </w:p>
        </w:tc>
        <w:tc>
          <w:tcPr>
            <w:tcW w:w="1020"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12,4</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11,2</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19,6</w:t>
            </w:r>
          </w:p>
        </w:tc>
        <w:tc>
          <w:tcPr>
            <w:tcW w:w="993" w:type="dxa"/>
            <w:tcBorders>
              <w:top w:val="single" w:sz="4" w:space="0" w:color="auto"/>
              <w:left w:val="single" w:sz="4" w:space="0" w:color="000000"/>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19,7</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4D0EA9" w:rsidP="00645923">
            <w:pPr>
              <w:ind w:left="-108" w:right="-108" w:firstLine="0"/>
              <w:jc w:val="center"/>
              <w:rPr>
                <w:sz w:val="24"/>
                <w:szCs w:val="24"/>
              </w:rPr>
            </w:pPr>
            <w:r w:rsidRPr="00645923">
              <w:rPr>
                <w:sz w:val="24"/>
                <w:szCs w:val="24"/>
              </w:rPr>
              <w:t>20,8</w:t>
            </w:r>
          </w:p>
        </w:tc>
        <w:tc>
          <w:tcPr>
            <w:tcW w:w="992" w:type="dxa"/>
            <w:tcBorders>
              <w:top w:val="single" w:sz="4" w:space="0" w:color="auto"/>
              <w:left w:val="single" w:sz="4" w:space="0" w:color="000000"/>
              <w:right w:val="single" w:sz="4" w:space="0" w:color="000000"/>
            </w:tcBorders>
            <w:shd w:val="clear" w:color="auto" w:fill="auto"/>
            <w:hideMark/>
          </w:tcPr>
          <w:p w:rsidR="00B16476" w:rsidRPr="00645923" w:rsidRDefault="004D0EA9" w:rsidP="00645923">
            <w:pPr>
              <w:ind w:left="-108" w:right="-108" w:firstLine="0"/>
              <w:jc w:val="center"/>
              <w:rPr>
                <w:sz w:val="24"/>
                <w:szCs w:val="24"/>
              </w:rPr>
            </w:pPr>
            <w:r w:rsidRPr="00645923">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4D0EA9" w:rsidP="00645923">
            <w:pPr>
              <w:ind w:left="-108" w:right="-108" w:firstLine="0"/>
              <w:jc w:val="center"/>
              <w:rPr>
                <w:sz w:val="24"/>
                <w:szCs w:val="24"/>
              </w:rPr>
            </w:pPr>
            <w:r w:rsidRPr="00645923">
              <w:rPr>
                <w:sz w:val="24"/>
                <w:szCs w:val="24"/>
              </w:rPr>
              <w:t>20,8</w:t>
            </w:r>
          </w:p>
        </w:tc>
        <w:tc>
          <w:tcPr>
            <w:tcW w:w="993" w:type="dxa"/>
            <w:tcBorders>
              <w:top w:val="single" w:sz="4" w:space="0" w:color="auto"/>
              <w:left w:val="single" w:sz="4" w:space="0" w:color="000000"/>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20,8</w:t>
            </w:r>
          </w:p>
        </w:tc>
        <w:tc>
          <w:tcPr>
            <w:tcW w:w="992" w:type="dxa"/>
            <w:tcBorders>
              <w:top w:val="single" w:sz="4" w:space="0" w:color="auto"/>
              <w:left w:val="single" w:sz="4" w:space="0" w:color="000000"/>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20,8</w:t>
            </w:r>
          </w:p>
        </w:tc>
        <w:tc>
          <w:tcPr>
            <w:tcW w:w="880" w:type="dxa"/>
            <w:tcBorders>
              <w:top w:val="single" w:sz="4" w:space="0" w:color="auto"/>
              <w:left w:val="single" w:sz="4" w:space="0" w:color="000000"/>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20,8</w:t>
            </w:r>
          </w:p>
        </w:tc>
      </w:tr>
      <w:tr w:rsidR="00B16476" w:rsidRPr="00645923" w:rsidTr="00B16476">
        <w:trPr>
          <w:trHeight w:val="817"/>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0720072360</w:t>
            </w:r>
          </w:p>
          <w:p w:rsidR="00B16476" w:rsidRPr="00645923" w:rsidRDefault="00B16476" w:rsidP="00645923">
            <w:pPr>
              <w:ind w:left="-108" w:right="-108" w:firstLine="0"/>
              <w:jc w:val="center"/>
              <w:rPr>
                <w:sz w:val="24"/>
                <w:szCs w:val="24"/>
              </w:rPr>
            </w:pPr>
            <w:r w:rsidRPr="00645923">
              <w:rPr>
                <w:sz w:val="24"/>
                <w:szCs w:val="24"/>
              </w:rPr>
              <w:t>0720072360</w:t>
            </w:r>
          </w:p>
          <w:p w:rsidR="00B16476" w:rsidRPr="00645923" w:rsidRDefault="00B16476" w:rsidP="00645923">
            <w:pPr>
              <w:ind w:left="-108" w:right="-108" w:firstLine="0"/>
              <w:jc w:val="center"/>
              <w:rPr>
                <w:sz w:val="24"/>
                <w:szCs w:val="24"/>
              </w:rPr>
            </w:pPr>
            <w:r w:rsidRPr="00645923">
              <w:rPr>
                <w:sz w:val="24"/>
                <w:szCs w:val="24"/>
              </w:rPr>
              <w:t>0720072360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121</w:t>
            </w:r>
          </w:p>
          <w:p w:rsidR="00B16476" w:rsidRPr="00645923" w:rsidRDefault="00B16476" w:rsidP="00645923">
            <w:pPr>
              <w:ind w:left="-108" w:right="-108" w:firstLine="0"/>
              <w:jc w:val="center"/>
              <w:rPr>
                <w:sz w:val="24"/>
                <w:szCs w:val="24"/>
              </w:rPr>
            </w:pPr>
            <w:r w:rsidRPr="00645923">
              <w:rPr>
                <w:sz w:val="24"/>
                <w:szCs w:val="24"/>
              </w:rPr>
              <w:t>122</w:t>
            </w:r>
          </w:p>
          <w:p w:rsidR="00B16476" w:rsidRPr="00645923" w:rsidRDefault="00B16476" w:rsidP="00645923">
            <w:pPr>
              <w:ind w:left="-108" w:right="-108" w:firstLine="0"/>
              <w:jc w:val="center"/>
              <w:rPr>
                <w:sz w:val="24"/>
                <w:szCs w:val="24"/>
              </w:rPr>
            </w:pPr>
            <w:r w:rsidRPr="00645923">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AA6F79" w:rsidP="00645923">
            <w:pPr>
              <w:tabs>
                <w:tab w:val="center" w:pos="402"/>
              </w:tabs>
              <w:ind w:left="-108" w:right="-108" w:firstLine="0"/>
              <w:jc w:val="center"/>
              <w:rPr>
                <w:sz w:val="24"/>
                <w:szCs w:val="24"/>
              </w:rPr>
            </w:pPr>
            <w:r w:rsidRPr="00645923">
              <w:rPr>
                <w:sz w:val="24"/>
                <w:szCs w:val="24"/>
              </w:rPr>
              <w:t>5523,7</w:t>
            </w:r>
          </w:p>
          <w:p w:rsidR="00B16476" w:rsidRPr="00645923" w:rsidRDefault="00AA6F79" w:rsidP="00645923">
            <w:pPr>
              <w:tabs>
                <w:tab w:val="center" w:pos="402"/>
              </w:tabs>
              <w:ind w:left="-108" w:right="-108" w:firstLine="0"/>
              <w:jc w:val="center"/>
              <w:rPr>
                <w:sz w:val="24"/>
                <w:szCs w:val="24"/>
              </w:rPr>
            </w:pPr>
            <w:r w:rsidRPr="00645923">
              <w:rPr>
                <w:sz w:val="24"/>
                <w:szCs w:val="24"/>
              </w:rPr>
              <w:t>643,2</w:t>
            </w:r>
          </w:p>
          <w:p w:rsidR="00B16476" w:rsidRPr="00645923" w:rsidRDefault="00AA6F79" w:rsidP="00645923">
            <w:pPr>
              <w:tabs>
                <w:tab w:val="center" w:pos="402"/>
              </w:tabs>
              <w:ind w:left="-108" w:right="-108" w:firstLine="0"/>
              <w:jc w:val="center"/>
              <w:rPr>
                <w:sz w:val="24"/>
                <w:szCs w:val="24"/>
              </w:rPr>
            </w:pPr>
            <w:r w:rsidRPr="00645923">
              <w:rPr>
                <w:sz w:val="24"/>
                <w:szCs w:val="24"/>
              </w:rPr>
              <w:t>1667,3</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299,6</w:t>
            </w:r>
          </w:p>
          <w:p w:rsidR="00B16476" w:rsidRPr="00645923" w:rsidRDefault="00B16476" w:rsidP="00645923">
            <w:pPr>
              <w:ind w:left="-108" w:right="-108" w:firstLine="0"/>
              <w:jc w:val="center"/>
              <w:rPr>
                <w:sz w:val="24"/>
                <w:szCs w:val="24"/>
              </w:rPr>
            </w:pPr>
            <w:r w:rsidRPr="00645923">
              <w:rPr>
                <w:sz w:val="24"/>
                <w:szCs w:val="24"/>
              </w:rPr>
              <w:t>38,0</w:t>
            </w:r>
          </w:p>
          <w:p w:rsidR="00B16476" w:rsidRPr="00645923" w:rsidRDefault="00B16476" w:rsidP="00645923">
            <w:pPr>
              <w:ind w:left="-108" w:right="-108" w:firstLine="0"/>
              <w:jc w:val="center"/>
              <w:rPr>
                <w:sz w:val="24"/>
                <w:szCs w:val="24"/>
              </w:rPr>
            </w:pPr>
            <w:r w:rsidRPr="00645923">
              <w:rPr>
                <w:sz w:val="24"/>
                <w:szCs w:val="24"/>
              </w:rPr>
              <w:t>90,7</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311,6</w:t>
            </w:r>
          </w:p>
          <w:p w:rsidR="00B16476" w:rsidRPr="00645923" w:rsidRDefault="00B16476" w:rsidP="00645923">
            <w:pPr>
              <w:ind w:left="-108" w:right="-108" w:firstLine="0"/>
              <w:jc w:val="center"/>
              <w:rPr>
                <w:sz w:val="24"/>
                <w:szCs w:val="24"/>
              </w:rPr>
            </w:pPr>
            <w:r w:rsidRPr="00645923">
              <w:rPr>
                <w:sz w:val="24"/>
                <w:szCs w:val="24"/>
              </w:rPr>
              <w:t>39,5</w:t>
            </w:r>
          </w:p>
          <w:p w:rsidR="00B16476" w:rsidRPr="00645923" w:rsidRDefault="00B16476" w:rsidP="00645923">
            <w:pPr>
              <w:ind w:left="-108" w:right="-108" w:firstLine="0"/>
              <w:jc w:val="center"/>
              <w:rPr>
                <w:sz w:val="24"/>
                <w:szCs w:val="24"/>
              </w:rPr>
            </w:pPr>
            <w:r w:rsidRPr="00645923">
              <w:rPr>
                <w:sz w:val="24"/>
                <w:szCs w:val="24"/>
              </w:rPr>
              <w:t>94,1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360,2</w:t>
            </w:r>
          </w:p>
          <w:p w:rsidR="00B16476" w:rsidRPr="00645923" w:rsidRDefault="00B16476" w:rsidP="00645923">
            <w:pPr>
              <w:ind w:left="-108" w:right="-108" w:firstLine="0"/>
              <w:jc w:val="center"/>
              <w:rPr>
                <w:sz w:val="24"/>
                <w:szCs w:val="24"/>
              </w:rPr>
            </w:pPr>
            <w:r w:rsidRPr="00645923">
              <w:rPr>
                <w:sz w:val="24"/>
                <w:szCs w:val="24"/>
              </w:rPr>
              <w:t>43,2</w:t>
            </w:r>
          </w:p>
          <w:p w:rsidR="00B16476" w:rsidRPr="00645923" w:rsidRDefault="00B16476" w:rsidP="00645923">
            <w:pPr>
              <w:ind w:left="-108" w:right="-108" w:firstLine="0"/>
              <w:jc w:val="center"/>
              <w:rPr>
                <w:sz w:val="24"/>
                <w:szCs w:val="24"/>
              </w:rPr>
            </w:pPr>
            <w:r w:rsidRPr="00645923">
              <w:rPr>
                <w:sz w:val="24"/>
                <w:szCs w:val="24"/>
              </w:rPr>
              <w:t>107,5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434,6</w:t>
            </w:r>
          </w:p>
          <w:p w:rsidR="00B16476" w:rsidRPr="00645923" w:rsidRDefault="00B16476" w:rsidP="00645923">
            <w:pPr>
              <w:ind w:left="-108" w:right="-108" w:firstLine="0"/>
              <w:jc w:val="center"/>
              <w:rPr>
                <w:sz w:val="24"/>
                <w:szCs w:val="24"/>
              </w:rPr>
            </w:pPr>
            <w:r w:rsidRPr="00645923">
              <w:rPr>
                <w:sz w:val="24"/>
                <w:szCs w:val="24"/>
              </w:rPr>
              <w:t>52,2</w:t>
            </w:r>
          </w:p>
          <w:p w:rsidR="00B16476" w:rsidRPr="00645923" w:rsidRDefault="00B16476" w:rsidP="00645923">
            <w:pPr>
              <w:ind w:left="-108" w:right="-108" w:firstLine="0"/>
              <w:jc w:val="center"/>
              <w:rPr>
                <w:sz w:val="24"/>
                <w:szCs w:val="24"/>
              </w:rPr>
            </w:pPr>
            <w:r w:rsidRPr="00645923">
              <w:rPr>
                <w:sz w:val="24"/>
                <w:szCs w:val="24"/>
              </w:rPr>
              <w:t>131,2</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466,0</w:t>
            </w:r>
          </w:p>
          <w:p w:rsidR="00B16476" w:rsidRPr="00645923" w:rsidRDefault="00B16476" w:rsidP="00645923">
            <w:pPr>
              <w:ind w:left="-108" w:right="-108" w:firstLine="0"/>
              <w:jc w:val="center"/>
              <w:rPr>
                <w:sz w:val="24"/>
                <w:szCs w:val="24"/>
              </w:rPr>
            </w:pPr>
            <w:r w:rsidRPr="00645923">
              <w:rPr>
                <w:sz w:val="24"/>
                <w:szCs w:val="24"/>
              </w:rPr>
              <w:t>53,8</w:t>
            </w:r>
          </w:p>
          <w:p w:rsidR="00B16476" w:rsidRPr="00645923" w:rsidRDefault="00B16476" w:rsidP="00645923">
            <w:pPr>
              <w:ind w:left="-108" w:right="-108" w:firstLine="0"/>
              <w:jc w:val="center"/>
              <w:rPr>
                <w:sz w:val="24"/>
                <w:szCs w:val="24"/>
              </w:rPr>
            </w:pPr>
            <w:r w:rsidRPr="00645923">
              <w:rPr>
                <w:sz w:val="24"/>
                <w:szCs w:val="24"/>
              </w:rPr>
              <w:t>140,7</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490,3</w:t>
            </w:r>
          </w:p>
          <w:p w:rsidR="00B16476" w:rsidRPr="00645923" w:rsidRDefault="00B16476" w:rsidP="00645923">
            <w:pPr>
              <w:ind w:left="-108" w:right="-108" w:firstLine="0"/>
              <w:jc w:val="center"/>
              <w:rPr>
                <w:sz w:val="24"/>
                <w:szCs w:val="24"/>
              </w:rPr>
            </w:pPr>
            <w:r w:rsidRPr="00645923">
              <w:rPr>
                <w:sz w:val="24"/>
                <w:szCs w:val="24"/>
              </w:rPr>
              <w:t>55,9</w:t>
            </w:r>
          </w:p>
          <w:p w:rsidR="00B16476" w:rsidRPr="00645923" w:rsidRDefault="00B16476" w:rsidP="00645923">
            <w:pPr>
              <w:ind w:left="-108" w:right="-108" w:firstLine="0"/>
              <w:jc w:val="center"/>
              <w:rPr>
                <w:sz w:val="24"/>
                <w:szCs w:val="24"/>
              </w:rPr>
            </w:pPr>
            <w:r w:rsidRPr="00645923">
              <w:rPr>
                <w:sz w:val="24"/>
                <w:szCs w:val="24"/>
              </w:rPr>
              <w:t>148,1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509,9</w:t>
            </w:r>
          </w:p>
          <w:p w:rsidR="00B16476" w:rsidRPr="00645923" w:rsidRDefault="00B16476" w:rsidP="00645923">
            <w:pPr>
              <w:ind w:left="-108" w:right="-108" w:firstLine="0"/>
              <w:jc w:val="center"/>
              <w:rPr>
                <w:sz w:val="24"/>
                <w:szCs w:val="24"/>
              </w:rPr>
            </w:pPr>
            <w:r w:rsidRPr="00645923">
              <w:rPr>
                <w:sz w:val="24"/>
                <w:szCs w:val="24"/>
              </w:rPr>
              <w:t>58,1</w:t>
            </w:r>
          </w:p>
          <w:p w:rsidR="00B16476" w:rsidRPr="00645923" w:rsidRDefault="00B16476" w:rsidP="00645923">
            <w:pPr>
              <w:ind w:left="-108" w:right="-108" w:firstLine="0"/>
              <w:jc w:val="center"/>
              <w:rPr>
                <w:sz w:val="24"/>
                <w:szCs w:val="24"/>
              </w:rPr>
            </w:pPr>
            <w:r w:rsidRPr="00645923">
              <w:rPr>
                <w:sz w:val="24"/>
                <w:szCs w:val="24"/>
              </w:rPr>
              <w:t>154,0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AA6F79" w:rsidP="00645923">
            <w:pPr>
              <w:ind w:left="-108" w:right="-108" w:firstLine="0"/>
              <w:jc w:val="center"/>
              <w:rPr>
                <w:sz w:val="24"/>
                <w:szCs w:val="24"/>
              </w:rPr>
            </w:pPr>
            <w:r w:rsidRPr="00645923">
              <w:rPr>
                <w:sz w:val="24"/>
                <w:szCs w:val="24"/>
              </w:rPr>
              <w:t>530,3</w:t>
            </w:r>
          </w:p>
          <w:p w:rsidR="00B16476" w:rsidRPr="00645923" w:rsidRDefault="004D0EA9" w:rsidP="00645923">
            <w:pPr>
              <w:ind w:left="-108" w:right="-108" w:firstLine="0"/>
              <w:jc w:val="center"/>
              <w:rPr>
                <w:sz w:val="24"/>
                <w:szCs w:val="24"/>
              </w:rPr>
            </w:pPr>
            <w:r w:rsidRPr="00645923">
              <w:rPr>
                <w:sz w:val="24"/>
                <w:szCs w:val="24"/>
              </w:rPr>
              <w:t>60,5</w:t>
            </w:r>
          </w:p>
          <w:p w:rsidR="00B16476" w:rsidRPr="00645923" w:rsidRDefault="004D0EA9" w:rsidP="00645923">
            <w:pPr>
              <w:ind w:left="-108" w:right="-108" w:firstLine="0"/>
              <w:jc w:val="center"/>
              <w:rPr>
                <w:sz w:val="24"/>
                <w:szCs w:val="24"/>
              </w:rPr>
            </w:pPr>
            <w:r w:rsidRPr="00645923">
              <w:rPr>
                <w:sz w:val="24"/>
                <w:szCs w:val="24"/>
              </w:rPr>
              <w:t>160,2</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AA6F79" w:rsidRPr="00645923" w:rsidRDefault="00AA6F79" w:rsidP="00645923">
            <w:pPr>
              <w:ind w:left="-108" w:right="-108" w:firstLine="0"/>
              <w:jc w:val="center"/>
              <w:rPr>
                <w:sz w:val="24"/>
                <w:szCs w:val="24"/>
              </w:rPr>
            </w:pPr>
            <w:r w:rsidRPr="00645923">
              <w:rPr>
                <w:sz w:val="24"/>
                <w:szCs w:val="24"/>
              </w:rPr>
              <w:t>530,3</w:t>
            </w:r>
          </w:p>
          <w:p w:rsidR="00AA6F79" w:rsidRPr="00645923" w:rsidRDefault="00AA6F79" w:rsidP="00645923">
            <w:pPr>
              <w:ind w:left="-108" w:right="-108" w:firstLine="0"/>
              <w:jc w:val="center"/>
              <w:rPr>
                <w:sz w:val="24"/>
                <w:szCs w:val="24"/>
              </w:rPr>
            </w:pPr>
            <w:r w:rsidRPr="00645923">
              <w:rPr>
                <w:sz w:val="24"/>
                <w:szCs w:val="24"/>
              </w:rPr>
              <w:t>60,5</w:t>
            </w:r>
          </w:p>
          <w:p w:rsidR="00B16476" w:rsidRPr="00645923" w:rsidRDefault="00AA6F79" w:rsidP="00645923">
            <w:pPr>
              <w:ind w:left="-108" w:right="-108" w:firstLine="0"/>
              <w:jc w:val="center"/>
              <w:rPr>
                <w:sz w:val="24"/>
                <w:szCs w:val="24"/>
              </w:rPr>
            </w:pPr>
            <w:r w:rsidRPr="00645923">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A6F79" w:rsidRPr="00645923" w:rsidRDefault="00AA6F79" w:rsidP="00645923">
            <w:pPr>
              <w:ind w:left="-108" w:right="-108" w:firstLine="0"/>
              <w:jc w:val="center"/>
              <w:rPr>
                <w:sz w:val="24"/>
                <w:szCs w:val="24"/>
              </w:rPr>
            </w:pPr>
            <w:r w:rsidRPr="00645923">
              <w:rPr>
                <w:sz w:val="24"/>
                <w:szCs w:val="24"/>
              </w:rPr>
              <w:t>530,3</w:t>
            </w:r>
          </w:p>
          <w:p w:rsidR="00AA6F79" w:rsidRPr="00645923" w:rsidRDefault="00AA6F79" w:rsidP="00645923">
            <w:pPr>
              <w:ind w:left="-108" w:right="-108" w:firstLine="0"/>
              <w:jc w:val="center"/>
              <w:rPr>
                <w:sz w:val="24"/>
                <w:szCs w:val="24"/>
              </w:rPr>
            </w:pPr>
            <w:r w:rsidRPr="00645923">
              <w:rPr>
                <w:sz w:val="24"/>
                <w:szCs w:val="24"/>
              </w:rPr>
              <w:t>60,5</w:t>
            </w:r>
          </w:p>
          <w:p w:rsidR="00B16476" w:rsidRPr="00645923" w:rsidRDefault="00AA6F79" w:rsidP="00645923">
            <w:pPr>
              <w:ind w:left="-108" w:right="-108" w:firstLine="0"/>
              <w:jc w:val="center"/>
              <w:rPr>
                <w:sz w:val="24"/>
                <w:szCs w:val="24"/>
              </w:rPr>
            </w:pPr>
            <w:r w:rsidRPr="00645923">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A6F79" w:rsidRPr="00645923" w:rsidRDefault="00AA6F79" w:rsidP="00645923">
            <w:pPr>
              <w:ind w:left="-108" w:right="-108" w:firstLine="0"/>
              <w:jc w:val="center"/>
              <w:rPr>
                <w:sz w:val="24"/>
                <w:szCs w:val="24"/>
              </w:rPr>
            </w:pPr>
            <w:r w:rsidRPr="00645923">
              <w:rPr>
                <w:sz w:val="24"/>
                <w:szCs w:val="24"/>
              </w:rPr>
              <w:t>530,3</w:t>
            </w:r>
          </w:p>
          <w:p w:rsidR="00AA6F79" w:rsidRPr="00645923" w:rsidRDefault="00AA6F79" w:rsidP="00645923">
            <w:pPr>
              <w:ind w:left="-108" w:right="-108" w:firstLine="0"/>
              <w:jc w:val="center"/>
              <w:rPr>
                <w:sz w:val="24"/>
                <w:szCs w:val="24"/>
              </w:rPr>
            </w:pPr>
            <w:r w:rsidRPr="00645923">
              <w:rPr>
                <w:sz w:val="24"/>
                <w:szCs w:val="24"/>
              </w:rPr>
              <w:t>60,5</w:t>
            </w:r>
          </w:p>
          <w:p w:rsidR="00B16476" w:rsidRPr="00645923" w:rsidRDefault="00AA6F79" w:rsidP="00645923">
            <w:pPr>
              <w:ind w:left="-108" w:right="-108" w:firstLine="0"/>
              <w:jc w:val="center"/>
              <w:rPr>
                <w:sz w:val="24"/>
                <w:szCs w:val="24"/>
              </w:rPr>
            </w:pPr>
            <w:r w:rsidRPr="00645923">
              <w:rPr>
                <w:sz w:val="24"/>
                <w:szCs w:val="24"/>
              </w:rPr>
              <w:t>160,2</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AA6F79" w:rsidRPr="00645923" w:rsidRDefault="00AA6F79" w:rsidP="00645923">
            <w:pPr>
              <w:ind w:left="-108" w:right="-108" w:firstLine="0"/>
              <w:jc w:val="center"/>
              <w:rPr>
                <w:sz w:val="24"/>
                <w:szCs w:val="24"/>
              </w:rPr>
            </w:pPr>
            <w:r w:rsidRPr="00645923">
              <w:rPr>
                <w:sz w:val="24"/>
                <w:szCs w:val="24"/>
              </w:rPr>
              <w:t>530,3</w:t>
            </w:r>
          </w:p>
          <w:p w:rsidR="00AA6F79" w:rsidRPr="00645923" w:rsidRDefault="00AA6F79" w:rsidP="00645923">
            <w:pPr>
              <w:ind w:left="-108" w:right="-108" w:firstLine="0"/>
              <w:jc w:val="center"/>
              <w:rPr>
                <w:sz w:val="24"/>
                <w:szCs w:val="24"/>
              </w:rPr>
            </w:pPr>
            <w:r w:rsidRPr="00645923">
              <w:rPr>
                <w:sz w:val="24"/>
                <w:szCs w:val="24"/>
              </w:rPr>
              <w:t>60,5</w:t>
            </w:r>
          </w:p>
          <w:p w:rsidR="00B16476" w:rsidRPr="00645923" w:rsidRDefault="00AA6F79" w:rsidP="00645923">
            <w:pPr>
              <w:ind w:left="-108" w:right="-108" w:firstLine="0"/>
              <w:jc w:val="center"/>
              <w:rPr>
                <w:sz w:val="24"/>
                <w:szCs w:val="24"/>
              </w:rPr>
            </w:pPr>
            <w:r w:rsidRPr="00645923">
              <w:rPr>
                <w:sz w:val="24"/>
                <w:szCs w:val="24"/>
              </w:rPr>
              <w:t>160,2</w:t>
            </w:r>
          </w:p>
        </w:tc>
      </w:tr>
      <w:tr w:rsidR="00B16476" w:rsidRPr="00645923" w:rsidTr="00B16476">
        <w:trPr>
          <w:trHeight w:val="276"/>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0720072360</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317,4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27,8</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27,8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27,8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26,0</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26,0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26,0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26,0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26,0</w:t>
            </w:r>
          </w:p>
        </w:tc>
      </w:tr>
      <w:tr w:rsidR="00B16476" w:rsidRPr="00645923" w:rsidTr="00B16476">
        <w:trPr>
          <w:trHeight w:val="289"/>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0720072370</w:t>
            </w:r>
          </w:p>
          <w:p w:rsidR="00B16476" w:rsidRPr="00645923" w:rsidRDefault="00B16476" w:rsidP="00645923">
            <w:pPr>
              <w:ind w:left="-108" w:right="-108" w:firstLine="0"/>
              <w:jc w:val="center"/>
              <w:rPr>
                <w:sz w:val="24"/>
                <w:szCs w:val="24"/>
              </w:rPr>
            </w:pPr>
            <w:r w:rsidRPr="00645923">
              <w:rPr>
                <w:sz w:val="24"/>
                <w:szCs w:val="24"/>
              </w:rPr>
              <w:t>0720072370</w:t>
            </w:r>
          </w:p>
          <w:p w:rsidR="00B16476" w:rsidRPr="00645923" w:rsidRDefault="00B16476" w:rsidP="00645923">
            <w:pPr>
              <w:ind w:left="-108" w:right="-108" w:firstLine="0"/>
              <w:jc w:val="center"/>
              <w:rPr>
                <w:sz w:val="24"/>
                <w:szCs w:val="24"/>
              </w:rPr>
            </w:pPr>
            <w:r w:rsidRPr="00645923">
              <w:rPr>
                <w:sz w:val="24"/>
                <w:szCs w:val="24"/>
              </w:rPr>
              <w:t>0720072370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121</w:t>
            </w:r>
          </w:p>
          <w:p w:rsidR="00B16476" w:rsidRPr="00645923" w:rsidRDefault="00B16476" w:rsidP="00645923">
            <w:pPr>
              <w:ind w:left="-108" w:right="-108" w:firstLine="0"/>
              <w:jc w:val="center"/>
              <w:rPr>
                <w:sz w:val="24"/>
                <w:szCs w:val="24"/>
              </w:rPr>
            </w:pPr>
            <w:r w:rsidRPr="00645923">
              <w:rPr>
                <w:sz w:val="24"/>
                <w:szCs w:val="24"/>
              </w:rPr>
              <w:t>122</w:t>
            </w:r>
          </w:p>
          <w:p w:rsidR="00B16476" w:rsidRPr="00645923" w:rsidRDefault="00B16476" w:rsidP="00645923">
            <w:pPr>
              <w:ind w:left="-108" w:right="-108" w:firstLine="0"/>
              <w:jc w:val="center"/>
              <w:rPr>
                <w:sz w:val="24"/>
                <w:szCs w:val="24"/>
              </w:rPr>
            </w:pPr>
            <w:r w:rsidRPr="00645923">
              <w:rPr>
                <w:sz w:val="24"/>
                <w:szCs w:val="24"/>
              </w:rPr>
              <w:t>129</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0D7CB9" w:rsidP="00645923">
            <w:pPr>
              <w:ind w:left="-108" w:right="-108" w:firstLine="0"/>
              <w:jc w:val="center"/>
              <w:rPr>
                <w:sz w:val="24"/>
                <w:szCs w:val="24"/>
              </w:rPr>
            </w:pPr>
            <w:r w:rsidRPr="00645923">
              <w:rPr>
                <w:sz w:val="24"/>
                <w:szCs w:val="24"/>
              </w:rPr>
              <w:t>5545,6</w:t>
            </w:r>
          </w:p>
          <w:p w:rsidR="00B16476" w:rsidRPr="00645923" w:rsidRDefault="000D7CB9" w:rsidP="00645923">
            <w:pPr>
              <w:ind w:left="-108" w:right="-108" w:firstLine="0"/>
              <w:jc w:val="center"/>
              <w:rPr>
                <w:sz w:val="24"/>
                <w:szCs w:val="24"/>
              </w:rPr>
            </w:pPr>
            <w:r w:rsidRPr="00645923">
              <w:rPr>
                <w:sz w:val="24"/>
                <w:szCs w:val="24"/>
              </w:rPr>
              <w:t>643,0</w:t>
            </w:r>
          </w:p>
          <w:p w:rsidR="00B16476" w:rsidRPr="00645923" w:rsidRDefault="000D7CB9" w:rsidP="00645923">
            <w:pPr>
              <w:ind w:left="-108" w:right="-108" w:firstLine="0"/>
              <w:jc w:val="center"/>
              <w:rPr>
                <w:sz w:val="24"/>
                <w:szCs w:val="24"/>
              </w:rPr>
            </w:pPr>
            <w:r w:rsidRPr="00645923">
              <w:rPr>
                <w:sz w:val="24"/>
                <w:szCs w:val="24"/>
              </w:rPr>
              <w:t>1670,9</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299,8</w:t>
            </w:r>
          </w:p>
          <w:p w:rsidR="00B16476" w:rsidRPr="00645923" w:rsidRDefault="00B16476" w:rsidP="00645923">
            <w:pPr>
              <w:ind w:left="-108" w:right="-108" w:firstLine="0"/>
              <w:jc w:val="center"/>
              <w:rPr>
                <w:sz w:val="24"/>
                <w:szCs w:val="24"/>
              </w:rPr>
            </w:pPr>
            <w:r w:rsidRPr="00645923">
              <w:rPr>
                <w:sz w:val="24"/>
                <w:szCs w:val="24"/>
              </w:rPr>
              <w:t>37,8</w:t>
            </w:r>
          </w:p>
          <w:p w:rsidR="00B16476" w:rsidRPr="00645923" w:rsidRDefault="00B16476" w:rsidP="00645923">
            <w:pPr>
              <w:ind w:left="-108" w:right="-108" w:firstLine="0"/>
              <w:jc w:val="center"/>
              <w:rPr>
                <w:sz w:val="24"/>
                <w:szCs w:val="24"/>
              </w:rPr>
            </w:pPr>
            <w:r w:rsidRPr="00645923">
              <w:rPr>
                <w:sz w:val="24"/>
                <w:szCs w:val="24"/>
              </w:rPr>
              <w:t>90,7</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311,6</w:t>
            </w:r>
          </w:p>
          <w:p w:rsidR="00B16476" w:rsidRPr="00645923" w:rsidRDefault="00B16476" w:rsidP="00645923">
            <w:pPr>
              <w:ind w:left="-108" w:right="-108" w:firstLine="0"/>
              <w:jc w:val="center"/>
              <w:rPr>
                <w:sz w:val="24"/>
                <w:szCs w:val="24"/>
              </w:rPr>
            </w:pPr>
            <w:r w:rsidRPr="00645923">
              <w:rPr>
                <w:sz w:val="24"/>
                <w:szCs w:val="24"/>
              </w:rPr>
              <w:t>39,5</w:t>
            </w:r>
          </w:p>
          <w:p w:rsidR="00B16476" w:rsidRPr="00645923" w:rsidRDefault="00B16476" w:rsidP="00645923">
            <w:pPr>
              <w:ind w:left="-108" w:right="-108" w:firstLine="0"/>
              <w:jc w:val="center"/>
              <w:rPr>
                <w:sz w:val="24"/>
                <w:szCs w:val="24"/>
              </w:rPr>
            </w:pPr>
            <w:r w:rsidRPr="00645923">
              <w:rPr>
                <w:sz w:val="24"/>
                <w:szCs w:val="24"/>
              </w:rPr>
              <w:t>94,1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369,2</w:t>
            </w:r>
          </w:p>
          <w:p w:rsidR="00B16476" w:rsidRPr="00645923" w:rsidRDefault="00B16476" w:rsidP="00645923">
            <w:pPr>
              <w:ind w:left="-108" w:right="-108" w:firstLine="0"/>
              <w:jc w:val="center"/>
              <w:rPr>
                <w:sz w:val="24"/>
                <w:szCs w:val="24"/>
              </w:rPr>
            </w:pPr>
            <w:r w:rsidRPr="00645923">
              <w:rPr>
                <w:sz w:val="24"/>
                <w:szCs w:val="24"/>
              </w:rPr>
              <w:t>43,2</w:t>
            </w:r>
          </w:p>
          <w:p w:rsidR="00B16476" w:rsidRPr="00645923" w:rsidRDefault="00B16476" w:rsidP="00645923">
            <w:pPr>
              <w:ind w:left="-108" w:right="-108" w:firstLine="0"/>
              <w:jc w:val="center"/>
              <w:rPr>
                <w:sz w:val="24"/>
                <w:szCs w:val="24"/>
              </w:rPr>
            </w:pPr>
            <w:r w:rsidRPr="00645923">
              <w:rPr>
                <w:sz w:val="24"/>
                <w:szCs w:val="24"/>
              </w:rPr>
              <w:t>109,1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447,4</w:t>
            </w:r>
          </w:p>
          <w:p w:rsidR="00B16476" w:rsidRPr="00645923" w:rsidRDefault="00B16476" w:rsidP="00645923">
            <w:pPr>
              <w:ind w:left="-108" w:right="-108" w:firstLine="0"/>
              <w:jc w:val="center"/>
              <w:rPr>
                <w:sz w:val="24"/>
                <w:szCs w:val="24"/>
              </w:rPr>
            </w:pPr>
            <w:r w:rsidRPr="00645923">
              <w:rPr>
                <w:sz w:val="24"/>
                <w:szCs w:val="24"/>
              </w:rPr>
              <w:t>52,2</w:t>
            </w:r>
          </w:p>
          <w:p w:rsidR="00B16476" w:rsidRPr="00645923" w:rsidRDefault="00B16476" w:rsidP="00645923">
            <w:pPr>
              <w:ind w:left="-108" w:right="-108" w:firstLine="0"/>
              <w:jc w:val="center"/>
              <w:rPr>
                <w:sz w:val="24"/>
                <w:szCs w:val="24"/>
              </w:rPr>
            </w:pPr>
            <w:r w:rsidRPr="00645923">
              <w:rPr>
                <w:sz w:val="24"/>
                <w:szCs w:val="24"/>
              </w:rPr>
              <w:t>133,1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465,9</w:t>
            </w:r>
          </w:p>
          <w:p w:rsidR="00B16476" w:rsidRPr="00645923" w:rsidRDefault="00B16476" w:rsidP="00645923">
            <w:pPr>
              <w:ind w:left="-108" w:right="-108" w:firstLine="0"/>
              <w:jc w:val="center"/>
              <w:rPr>
                <w:sz w:val="24"/>
                <w:szCs w:val="24"/>
              </w:rPr>
            </w:pPr>
            <w:r w:rsidRPr="00645923">
              <w:rPr>
                <w:sz w:val="24"/>
                <w:szCs w:val="24"/>
              </w:rPr>
              <w:t>53,8</w:t>
            </w:r>
          </w:p>
          <w:p w:rsidR="00B16476" w:rsidRPr="00645923" w:rsidRDefault="00B16476" w:rsidP="00645923">
            <w:pPr>
              <w:ind w:left="-108" w:right="-108" w:firstLine="0"/>
              <w:jc w:val="center"/>
              <w:rPr>
                <w:sz w:val="24"/>
                <w:szCs w:val="24"/>
              </w:rPr>
            </w:pPr>
            <w:r w:rsidRPr="00645923">
              <w:rPr>
                <w:sz w:val="24"/>
                <w:szCs w:val="24"/>
              </w:rPr>
              <w:t>140,8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490,3</w:t>
            </w:r>
          </w:p>
          <w:p w:rsidR="00B16476" w:rsidRPr="00645923" w:rsidRDefault="00B16476" w:rsidP="00645923">
            <w:pPr>
              <w:ind w:left="-108" w:right="-108" w:firstLine="0"/>
              <w:jc w:val="center"/>
              <w:rPr>
                <w:sz w:val="24"/>
                <w:szCs w:val="24"/>
              </w:rPr>
            </w:pPr>
            <w:r w:rsidRPr="00645923">
              <w:rPr>
                <w:sz w:val="24"/>
                <w:szCs w:val="24"/>
              </w:rPr>
              <w:t>55,9</w:t>
            </w:r>
          </w:p>
          <w:p w:rsidR="00B16476" w:rsidRPr="00645923" w:rsidRDefault="00B16476" w:rsidP="00645923">
            <w:pPr>
              <w:ind w:left="-108" w:right="-108" w:firstLine="0"/>
              <w:jc w:val="center"/>
              <w:rPr>
                <w:sz w:val="24"/>
                <w:szCs w:val="24"/>
              </w:rPr>
            </w:pPr>
            <w:r w:rsidRPr="00645923">
              <w:rPr>
                <w:sz w:val="24"/>
                <w:szCs w:val="24"/>
              </w:rPr>
              <w:t>148,1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509,9</w:t>
            </w:r>
          </w:p>
          <w:p w:rsidR="00B16476" w:rsidRPr="00645923" w:rsidRDefault="00B16476" w:rsidP="00645923">
            <w:pPr>
              <w:ind w:left="-108" w:right="-108" w:firstLine="0"/>
              <w:jc w:val="center"/>
              <w:rPr>
                <w:sz w:val="24"/>
                <w:szCs w:val="24"/>
              </w:rPr>
            </w:pPr>
            <w:r w:rsidRPr="00645923">
              <w:rPr>
                <w:sz w:val="24"/>
                <w:szCs w:val="24"/>
              </w:rPr>
              <w:t>58,1</w:t>
            </w:r>
          </w:p>
          <w:p w:rsidR="00B16476" w:rsidRPr="00645923" w:rsidRDefault="00B16476" w:rsidP="00645923">
            <w:pPr>
              <w:ind w:left="-108" w:right="-108" w:firstLine="0"/>
              <w:jc w:val="center"/>
              <w:rPr>
                <w:sz w:val="24"/>
                <w:szCs w:val="24"/>
              </w:rPr>
            </w:pPr>
            <w:r w:rsidRPr="00645923">
              <w:rPr>
                <w:sz w:val="24"/>
                <w:szCs w:val="24"/>
              </w:rPr>
              <w:t>154,0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0D7CB9" w:rsidP="00645923">
            <w:pPr>
              <w:ind w:left="-108" w:right="-108" w:firstLine="0"/>
              <w:jc w:val="center"/>
              <w:rPr>
                <w:sz w:val="24"/>
                <w:szCs w:val="24"/>
              </w:rPr>
            </w:pPr>
            <w:r w:rsidRPr="00645923">
              <w:rPr>
                <w:sz w:val="24"/>
                <w:szCs w:val="24"/>
              </w:rPr>
              <w:t>530,3</w:t>
            </w:r>
          </w:p>
          <w:p w:rsidR="00B16476" w:rsidRPr="00645923" w:rsidRDefault="000D7CB9" w:rsidP="00645923">
            <w:pPr>
              <w:ind w:left="-108" w:right="-108" w:firstLine="0"/>
              <w:jc w:val="center"/>
              <w:rPr>
                <w:sz w:val="24"/>
                <w:szCs w:val="24"/>
              </w:rPr>
            </w:pPr>
            <w:r w:rsidRPr="00645923">
              <w:rPr>
                <w:sz w:val="24"/>
                <w:szCs w:val="24"/>
              </w:rPr>
              <w:t>60,5</w:t>
            </w:r>
          </w:p>
          <w:p w:rsidR="00B16476" w:rsidRPr="00645923" w:rsidRDefault="000D7CB9" w:rsidP="00645923">
            <w:pPr>
              <w:ind w:left="-108" w:right="-108" w:firstLine="0"/>
              <w:jc w:val="center"/>
              <w:rPr>
                <w:sz w:val="24"/>
                <w:szCs w:val="24"/>
              </w:rPr>
            </w:pPr>
            <w:r w:rsidRPr="00645923">
              <w:rPr>
                <w:sz w:val="24"/>
                <w:szCs w:val="24"/>
              </w:rPr>
              <w:t>160,2</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0D7CB9" w:rsidRPr="00645923" w:rsidRDefault="000D7CB9" w:rsidP="00645923">
            <w:pPr>
              <w:ind w:left="-108" w:right="-108" w:firstLine="0"/>
              <w:jc w:val="center"/>
              <w:rPr>
                <w:sz w:val="24"/>
                <w:szCs w:val="24"/>
              </w:rPr>
            </w:pPr>
            <w:r w:rsidRPr="00645923">
              <w:rPr>
                <w:sz w:val="24"/>
                <w:szCs w:val="24"/>
              </w:rPr>
              <w:t>530,3</w:t>
            </w:r>
          </w:p>
          <w:p w:rsidR="000D7CB9" w:rsidRPr="00645923" w:rsidRDefault="000D7CB9" w:rsidP="00645923">
            <w:pPr>
              <w:ind w:left="-108" w:right="-108" w:firstLine="0"/>
              <w:jc w:val="center"/>
              <w:rPr>
                <w:sz w:val="24"/>
                <w:szCs w:val="24"/>
              </w:rPr>
            </w:pPr>
            <w:r w:rsidRPr="00645923">
              <w:rPr>
                <w:sz w:val="24"/>
                <w:szCs w:val="24"/>
              </w:rPr>
              <w:t>60,5</w:t>
            </w:r>
          </w:p>
          <w:p w:rsidR="00B16476" w:rsidRPr="00645923" w:rsidRDefault="000D7CB9" w:rsidP="00645923">
            <w:pPr>
              <w:ind w:left="-108" w:right="-108" w:firstLine="0"/>
              <w:jc w:val="center"/>
              <w:rPr>
                <w:sz w:val="24"/>
                <w:szCs w:val="24"/>
              </w:rPr>
            </w:pPr>
            <w:r w:rsidRPr="00645923">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D7CB9" w:rsidRPr="00645923" w:rsidRDefault="000D7CB9" w:rsidP="00645923">
            <w:pPr>
              <w:ind w:left="-108" w:right="-108" w:firstLine="0"/>
              <w:jc w:val="center"/>
              <w:rPr>
                <w:sz w:val="24"/>
                <w:szCs w:val="24"/>
              </w:rPr>
            </w:pPr>
            <w:r w:rsidRPr="00645923">
              <w:rPr>
                <w:sz w:val="24"/>
                <w:szCs w:val="24"/>
              </w:rPr>
              <w:t>530,3</w:t>
            </w:r>
          </w:p>
          <w:p w:rsidR="000D7CB9" w:rsidRPr="00645923" w:rsidRDefault="000D7CB9" w:rsidP="00645923">
            <w:pPr>
              <w:ind w:left="-108" w:right="-108" w:firstLine="0"/>
              <w:jc w:val="center"/>
              <w:rPr>
                <w:sz w:val="24"/>
                <w:szCs w:val="24"/>
              </w:rPr>
            </w:pPr>
            <w:r w:rsidRPr="00645923">
              <w:rPr>
                <w:sz w:val="24"/>
                <w:szCs w:val="24"/>
              </w:rPr>
              <w:t>60,5</w:t>
            </w:r>
          </w:p>
          <w:p w:rsidR="00B16476" w:rsidRPr="00645923" w:rsidRDefault="000D7CB9" w:rsidP="00645923">
            <w:pPr>
              <w:ind w:left="-108" w:right="-108" w:firstLine="0"/>
              <w:jc w:val="center"/>
              <w:rPr>
                <w:sz w:val="24"/>
                <w:szCs w:val="24"/>
              </w:rPr>
            </w:pPr>
            <w:r w:rsidRPr="00645923">
              <w:rPr>
                <w:sz w:val="24"/>
                <w:szCs w:val="24"/>
              </w:rPr>
              <w:t>160,2</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D7CB9" w:rsidRPr="00645923" w:rsidRDefault="000D7CB9" w:rsidP="00645923">
            <w:pPr>
              <w:ind w:left="-108" w:right="-108" w:firstLine="0"/>
              <w:jc w:val="center"/>
              <w:rPr>
                <w:sz w:val="24"/>
                <w:szCs w:val="24"/>
              </w:rPr>
            </w:pPr>
            <w:r w:rsidRPr="00645923">
              <w:rPr>
                <w:sz w:val="24"/>
                <w:szCs w:val="24"/>
              </w:rPr>
              <w:t>530,3</w:t>
            </w:r>
          </w:p>
          <w:p w:rsidR="000D7CB9" w:rsidRPr="00645923" w:rsidRDefault="000D7CB9" w:rsidP="00645923">
            <w:pPr>
              <w:ind w:left="-108" w:right="-108" w:firstLine="0"/>
              <w:jc w:val="center"/>
              <w:rPr>
                <w:sz w:val="24"/>
                <w:szCs w:val="24"/>
              </w:rPr>
            </w:pPr>
            <w:r w:rsidRPr="00645923">
              <w:rPr>
                <w:sz w:val="24"/>
                <w:szCs w:val="24"/>
              </w:rPr>
              <w:t>60,5</w:t>
            </w:r>
          </w:p>
          <w:p w:rsidR="00B16476" w:rsidRPr="00645923" w:rsidRDefault="000D7CB9" w:rsidP="00645923">
            <w:pPr>
              <w:ind w:left="-108" w:right="-108" w:firstLine="0"/>
              <w:jc w:val="center"/>
              <w:rPr>
                <w:sz w:val="24"/>
                <w:szCs w:val="24"/>
              </w:rPr>
            </w:pPr>
            <w:r w:rsidRPr="00645923">
              <w:rPr>
                <w:sz w:val="24"/>
                <w:szCs w:val="24"/>
              </w:rPr>
              <w:t>160,2</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0D7CB9" w:rsidRPr="00645923" w:rsidRDefault="000D7CB9" w:rsidP="00645923">
            <w:pPr>
              <w:ind w:left="-108" w:right="-108" w:firstLine="0"/>
              <w:jc w:val="center"/>
              <w:rPr>
                <w:sz w:val="24"/>
                <w:szCs w:val="24"/>
              </w:rPr>
            </w:pPr>
            <w:r w:rsidRPr="00645923">
              <w:rPr>
                <w:sz w:val="24"/>
                <w:szCs w:val="24"/>
              </w:rPr>
              <w:t>530,3</w:t>
            </w:r>
          </w:p>
          <w:p w:rsidR="000D7CB9" w:rsidRPr="00645923" w:rsidRDefault="000D7CB9" w:rsidP="00645923">
            <w:pPr>
              <w:ind w:left="-108" w:right="-108" w:firstLine="0"/>
              <w:jc w:val="center"/>
              <w:rPr>
                <w:sz w:val="24"/>
                <w:szCs w:val="24"/>
              </w:rPr>
            </w:pPr>
            <w:r w:rsidRPr="00645923">
              <w:rPr>
                <w:sz w:val="24"/>
                <w:szCs w:val="24"/>
              </w:rPr>
              <w:t>60,5</w:t>
            </w:r>
          </w:p>
          <w:p w:rsidR="00B16476" w:rsidRPr="00645923" w:rsidRDefault="000D7CB9" w:rsidP="00645923">
            <w:pPr>
              <w:ind w:left="-108" w:right="-108" w:firstLine="0"/>
              <w:jc w:val="center"/>
              <w:rPr>
                <w:sz w:val="24"/>
                <w:szCs w:val="24"/>
              </w:rPr>
            </w:pPr>
            <w:r w:rsidRPr="00645923">
              <w:rPr>
                <w:sz w:val="24"/>
                <w:szCs w:val="24"/>
              </w:rPr>
              <w:t>160,2</w:t>
            </w:r>
          </w:p>
        </w:tc>
      </w:tr>
      <w:tr w:rsidR="00B16476" w:rsidRPr="00645923" w:rsidTr="00B16476">
        <w:trPr>
          <w:trHeight w:val="220"/>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0720072370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240,0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20,0</w:t>
            </w:r>
          </w:p>
        </w:tc>
      </w:tr>
      <w:tr w:rsidR="00B16476" w:rsidRPr="00645923" w:rsidTr="00B16476">
        <w:trPr>
          <w:trHeight w:val="220"/>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902</w:t>
            </w:r>
          </w:p>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0113</w:t>
            </w:r>
          </w:p>
          <w:p w:rsidR="00B16476" w:rsidRPr="00645923" w:rsidRDefault="00B16476" w:rsidP="00645923">
            <w:pPr>
              <w:ind w:left="-108" w:right="-108" w:firstLine="0"/>
              <w:jc w:val="center"/>
              <w:rPr>
                <w:sz w:val="24"/>
                <w:szCs w:val="24"/>
              </w:rPr>
            </w:pPr>
            <w:r w:rsidRPr="00645923">
              <w:rPr>
                <w:sz w:val="24"/>
                <w:szCs w:val="24"/>
              </w:rPr>
              <w:t>0113</w:t>
            </w:r>
          </w:p>
        </w:tc>
        <w:tc>
          <w:tcPr>
            <w:tcW w:w="1361"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0720099990</w:t>
            </w:r>
          </w:p>
          <w:p w:rsidR="00B16476" w:rsidRPr="00645923" w:rsidRDefault="00B16476" w:rsidP="00645923">
            <w:pPr>
              <w:ind w:left="-108" w:right="-108" w:firstLine="0"/>
              <w:jc w:val="center"/>
              <w:rPr>
                <w:sz w:val="24"/>
                <w:szCs w:val="24"/>
              </w:rPr>
            </w:pPr>
            <w:r w:rsidRPr="00645923">
              <w:rPr>
                <w:sz w:val="24"/>
                <w:szCs w:val="24"/>
              </w:rPr>
              <w:t>0720099990</w:t>
            </w:r>
          </w:p>
        </w:tc>
        <w:tc>
          <w:tcPr>
            <w:tcW w:w="51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851</w:t>
            </w:r>
          </w:p>
          <w:p w:rsidR="00B16476" w:rsidRPr="00645923" w:rsidRDefault="00B16476" w:rsidP="00645923">
            <w:pPr>
              <w:ind w:left="-108" w:right="-108" w:firstLine="0"/>
              <w:jc w:val="center"/>
              <w:rPr>
                <w:sz w:val="24"/>
                <w:szCs w:val="24"/>
              </w:rPr>
            </w:pPr>
            <w:r w:rsidRPr="00645923">
              <w:rPr>
                <w:sz w:val="24"/>
                <w:szCs w:val="24"/>
              </w:rPr>
              <w:t>852</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993C96" w:rsidP="00645923">
            <w:pPr>
              <w:ind w:left="-108" w:right="-108" w:firstLine="0"/>
              <w:jc w:val="center"/>
              <w:rPr>
                <w:sz w:val="24"/>
                <w:szCs w:val="24"/>
              </w:rPr>
            </w:pPr>
            <w:r w:rsidRPr="00645923">
              <w:rPr>
                <w:sz w:val="24"/>
                <w:szCs w:val="24"/>
              </w:rPr>
              <w:t>600</w:t>
            </w:r>
            <w:r w:rsidR="00AA6F79" w:rsidRPr="00645923">
              <w:rPr>
                <w:sz w:val="24"/>
                <w:szCs w:val="24"/>
              </w:rPr>
              <w:t>,8</w:t>
            </w:r>
          </w:p>
          <w:p w:rsidR="00B16476" w:rsidRPr="00645923" w:rsidRDefault="00AA6F79" w:rsidP="00645923">
            <w:pPr>
              <w:ind w:left="-108" w:right="-108" w:firstLine="0"/>
              <w:jc w:val="center"/>
              <w:rPr>
                <w:sz w:val="24"/>
                <w:szCs w:val="24"/>
              </w:rPr>
            </w:pPr>
            <w:r w:rsidRPr="00645923">
              <w:rPr>
                <w:sz w:val="24"/>
                <w:szCs w:val="24"/>
              </w:rPr>
              <w:t>205,4</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132,7</w:t>
            </w:r>
          </w:p>
          <w:p w:rsidR="00B16476" w:rsidRPr="00645923" w:rsidRDefault="00B16476" w:rsidP="00645923">
            <w:pPr>
              <w:ind w:left="-108" w:right="-108" w:firstLine="0"/>
              <w:jc w:val="center"/>
              <w:rPr>
                <w:sz w:val="24"/>
                <w:szCs w:val="24"/>
              </w:rPr>
            </w:pPr>
            <w:r w:rsidRPr="00645923">
              <w:rPr>
                <w:sz w:val="24"/>
                <w:szCs w:val="24"/>
              </w:rPr>
              <w:t>39,6</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10,9</w:t>
            </w:r>
          </w:p>
          <w:p w:rsidR="00B16476" w:rsidRPr="00645923" w:rsidRDefault="00B16476" w:rsidP="00645923">
            <w:pPr>
              <w:ind w:left="-108" w:right="-108" w:firstLine="0"/>
              <w:jc w:val="center"/>
              <w:rPr>
                <w:sz w:val="24"/>
                <w:szCs w:val="24"/>
              </w:rPr>
            </w:pPr>
            <w:r w:rsidRPr="00645923">
              <w:rPr>
                <w:sz w:val="24"/>
                <w:szCs w:val="24"/>
              </w:rPr>
              <w:t>36,8</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58,8</w:t>
            </w:r>
          </w:p>
          <w:p w:rsidR="00B16476" w:rsidRPr="00645923" w:rsidRDefault="00B16476" w:rsidP="00645923">
            <w:pPr>
              <w:ind w:left="-108" w:right="-108" w:firstLine="0"/>
              <w:jc w:val="center"/>
              <w:rPr>
                <w:sz w:val="24"/>
                <w:szCs w:val="24"/>
              </w:rPr>
            </w:pPr>
            <w:r w:rsidRPr="00645923">
              <w:rPr>
                <w:sz w:val="24"/>
                <w:szCs w:val="24"/>
              </w:rPr>
              <w:t>27,5</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134,8</w:t>
            </w:r>
          </w:p>
          <w:p w:rsidR="00B16476" w:rsidRPr="00645923" w:rsidRDefault="00B16476" w:rsidP="00645923">
            <w:pPr>
              <w:ind w:left="-108" w:right="-108" w:firstLine="0"/>
              <w:jc w:val="center"/>
              <w:rPr>
                <w:sz w:val="24"/>
                <w:szCs w:val="24"/>
              </w:rPr>
            </w:pPr>
            <w:r w:rsidRPr="00645923">
              <w:rPr>
                <w:sz w:val="24"/>
                <w:szCs w:val="24"/>
              </w:rPr>
              <w:t>30,9</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126,7</w:t>
            </w:r>
          </w:p>
          <w:p w:rsidR="00B16476" w:rsidRPr="00645923" w:rsidRDefault="00B16476" w:rsidP="00645923">
            <w:pPr>
              <w:ind w:left="-108" w:right="-108" w:firstLine="0"/>
              <w:jc w:val="center"/>
              <w:rPr>
                <w:sz w:val="24"/>
                <w:szCs w:val="24"/>
              </w:rPr>
            </w:pPr>
            <w:r w:rsidRPr="00645923">
              <w:rPr>
                <w:sz w:val="24"/>
                <w:szCs w:val="24"/>
              </w:rPr>
              <w:t>34,0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0D7CB9" w:rsidP="00645923">
            <w:pPr>
              <w:ind w:left="-108" w:right="-108" w:firstLine="0"/>
              <w:jc w:val="center"/>
              <w:rPr>
                <w:sz w:val="24"/>
                <w:szCs w:val="24"/>
              </w:rPr>
            </w:pPr>
            <w:r w:rsidRPr="00645923">
              <w:rPr>
                <w:sz w:val="24"/>
                <w:szCs w:val="24"/>
              </w:rPr>
              <w:t>136,9</w:t>
            </w:r>
          </w:p>
          <w:p w:rsidR="00B16476" w:rsidRPr="00645923" w:rsidRDefault="00AA6F79" w:rsidP="00645923">
            <w:pPr>
              <w:ind w:left="-108" w:right="-108" w:firstLine="0"/>
              <w:jc w:val="center"/>
              <w:rPr>
                <w:sz w:val="24"/>
                <w:szCs w:val="24"/>
              </w:rPr>
            </w:pPr>
            <w:r w:rsidRPr="00645923">
              <w:rPr>
                <w:sz w:val="24"/>
                <w:szCs w:val="24"/>
              </w:rPr>
              <w:t>36,</w:t>
            </w:r>
            <w:r w:rsidR="000D7CB9" w:rsidRPr="00645923">
              <w:rPr>
                <w:sz w:val="24"/>
                <w:szCs w:val="24"/>
              </w:rPr>
              <w:t>6</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p w:rsidR="00B16476" w:rsidRPr="00645923" w:rsidRDefault="00B16476" w:rsidP="00645923">
            <w:pPr>
              <w:ind w:left="-108" w:right="-108" w:firstLine="0"/>
              <w:jc w:val="center"/>
              <w:rPr>
                <w:sz w:val="24"/>
                <w:szCs w:val="24"/>
              </w:rPr>
            </w:pPr>
            <w:r w:rsidRPr="00645923">
              <w:rPr>
                <w:sz w:val="24"/>
                <w:szCs w:val="24"/>
              </w:rPr>
              <w:t>0,0</w:t>
            </w:r>
          </w:p>
        </w:tc>
      </w:tr>
      <w:tr w:rsidR="00B16476" w:rsidRPr="00645923" w:rsidTr="00B16476">
        <w:trPr>
          <w:trHeight w:val="288"/>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vMerge/>
            <w:tcBorders>
              <w:left w:val="single" w:sz="4" w:space="0" w:color="000000"/>
              <w:right w:val="single" w:sz="4" w:space="0" w:color="auto"/>
            </w:tcBorders>
            <w:hideMark/>
          </w:tcPr>
          <w:p w:rsidR="00B16476" w:rsidRPr="00645923" w:rsidRDefault="00B16476" w:rsidP="00645923">
            <w:pPr>
              <w:jc w:val="left"/>
              <w:rPr>
                <w:sz w:val="24"/>
                <w:szCs w:val="24"/>
              </w:rPr>
            </w:pP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0104</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0720071380</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244</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665,1</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tc>
        <w:tc>
          <w:tcPr>
            <w:tcW w:w="1020"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665,1</w:t>
            </w:r>
          </w:p>
        </w:tc>
        <w:tc>
          <w:tcPr>
            <w:tcW w:w="993"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shd w:val="clear" w:color="auto" w:fill="auto"/>
          </w:tcPr>
          <w:p w:rsidR="00B16476" w:rsidRPr="00645923" w:rsidRDefault="00B16476" w:rsidP="00645923">
            <w:pPr>
              <w:ind w:left="-108" w:right="-108" w:firstLine="0"/>
              <w:jc w:val="center"/>
              <w:rPr>
                <w:sz w:val="24"/>
                <w:szCs w:val="24"/>
              </w:rPr>
            </w:pPr>
            <w:r w:rsidRPr="00645923">
              <w:rPr>
                <w:sz w:val="24"/>
                <w:szCs w:val="24"/>
              </w:rPr>
              <w:t>0,0</w:t>
            </w:r>
          </w:p>
        </w:tc>
      </w:tr>
      <w:tr w:rsidR="00B16476" w:rsidRPr="00645923" w:rsidTr="0019652E">
        <w:trPr>
          <w:trHeight w:val="245"/>
        </w:trPr>
        <w:tc>
          <w:tcPr>
            <w:tcW w:w="2268" w:type="dxa"/>
            <w:vMerge w:val="restart"/>
            <w:tcBorders>
              <w:left w:val="single" w:sz="4" w:space="0" w:color="000000"/>
              <w:right w:val="single" w:sz="4" w:space="0" w:color="000000"/>
            </w:tcBorders>
            <w:hideMark/>
          </w:tcPr>
          <w:p w:rsidR="00B16476" w:rsidRPr="00645923" w:rsidRDefault="00B16476" w:rsidP="00645923">
            <w:pPr>
              <w:ind w:right="-57" w:firstLine="0"/>
              <w:jc w:val="left"/>
              <w:rPr>
                <w:sz w:val="24"/>
                <w:szCs w:val="24"/>
              </w:rPr>
            </w:pPr>
            <w:r w:rsidRPr="00645923">
              <w:rPr>
                <w:sz w:val="24"/>
                <w:szCs w:val="24"/>
              </w:rPr>
              <w:t>Подпрограмма 3</w:t>
            </w:r>
            <w:r w:rsidR="0019652E" w:rsidRPr="00645923">
              <w:rPr>
                <w:sz w:val="24"/>
                <w:szCs w:val="24"/>
              </w:rPr>
              <w:t>.</w:t>
            </w:r>
            <w:r w:rsidRPr="00645923">
              <w:rPr>
                <w:sz w:val="24"/>
                <w:szCs w:val="24"/>
              </w:rPr>
              <w:t>:</w:t>
            </w:r>
          </w:p>
          <w:p w:rsidR="00B16476" w:rsidRPr="00645923" w:rsidRDefault="00B16476" w:rsidP="00645923">
            <w:pPr>
              <w:ind w:firstLine="0"/>
              <w:jc w:val="left"/>
              <w:rPr>
                <w:sz w:val="24"/>
                <w:szCs w:val="24"/>
              </w:rPr>
            </w:pPr>
            <w:r w:rsidRPr="00645923">
              <w:rPr>
                <w:sz w:val="24"/>
                <w:szCs w:val="24"/>
              </w:rPr>
              <w:t>«Поддержка социально ориентированных некоммерческих организаций»</w:t>
            </w:r>
          </w:p>
        </w:tc>
        <w:tc>
          <w:tcPr>
            <w:tcW w:w="3261" w:type="dxa"/>
            <w:tcBorders>
              <w:left w:val="single" w:sz="4" w:space="0" w:color="000000"/>
              <w:right w:val="single" w:sz="4" w:space="0" w:color="auto"/>
            </w:tcBorders>
            <w:hideMark/>
          </w:tcPr>
          <w:p w:rsidR="00B16476" w:rsidRPr="00645923" w:rsidRDefault="00B16476" w:rsidP="00645923">
            <w:pPr>
              <w:ind w:firstLine="0"/>
              <w:jc w:val="left"/>
              <w:rPr>
                <w:sz w:val="24"/>
                <w:szCs w:val="24"/>
              </w:rPr>
            </w:pPr>
            <w:r w:rsidRPr="00645923">
              <w:rPr>
                <w:sz w:val="24"/>
                <w:szCs w:val="24"/>
              </w:rPr>
              <w:t>всего, в том числе:</w:t>
            </w: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57" w:right="-57" w:firstLine="0"/>
              <w:jc w:val="center"/>
              <w:rPr>
                <w:sz w:val="24"/>
                <w:szCs w:val="24"/>
              </w:rPr>
            </w:pPr>
            <w:r w:rsidRPr="00645923">
              <w:rPr>
                <w:sz w:val="24"/>
                <w:szCs w:val="24"/>
              </w:rPr>
              <w:t>7</w:t>
            </w:r>
            <w:r w:rsidR="00B16476"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108" w:right="-108" w:firstLine="0"/>
              <w:jc w:val="center"/>
              <w:rPr>
                <w:sz w:val="24"/>
                <w:szCs w:val="24"/>
              </w:rPr>
            </w:pPr>
            <w:r w:rsidRPr="00645923">
              <w:rPr>
                <w:sz w:val="24"/>
                <w:szCs w:val="24"/>
              </w:rPr>
              <w:t>10</w:t>
            </w:r>
            <w:r w:rsidR="00B16476"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r>
      <w:tr w:rsidR="00B16476" w:rsidRPr="00645923" w:rsidTr="00B16476">
        <w:trPr>
          <w:trHeight w:val="405"/>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tcBorders>
              <w:left w:val="single" w:sz="4" w:space="0" w:color="000000"/>
              <w:right w:val="single" w:sz="4" w:space="0" w:color="auto"/>
            </w:tcBorders>
            <w:hideMark/>
          </w:tcPr>
          <w:p w:rsidR="00B16476" w:rsidRPr="00645923" w:rsidRDefault="00B16476" w:rsidP="00645923">
            <w:pPr>
              <w:ind w:firstLine="0"/>
              <w:jc w:val="left"/>
              <w:rPr>
                <w:sz w:val="24"/>
                <w:szCs w:val="24"/>
              </w:rPr>
            </w:pPr>
            <w:r w:rsidRPr="00645923">
              <w:rPr>
                <w:sz w:val="24"/>
                <w:szCs w:val="24"/>
              </w:rPr>
              <w:t>соисполнитель подпрограммы 3</w:t>
            </w:r>
            <w:r w:rsidR="0019652E" w:rsidRPr="00645923">
              <w:rPr>
                <w:sz w:val="24"/>
                <w:szCs w:val="24"/>
              </w:rPr>
              <w:t>.</w:t>
            </w:r>
            <w:r w:rsidRPr="00645923">
              <w:rPr>
                <w:sz w:val="24"/>
                <w:szCs w:val="24"/>
              </w:rPr>
              <w:t xml:space="preserve"> 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0113</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57" w:right="-57" w:firstLine="0"/>
              <w:jc w:val="center"/>
              <w:rPr>
                <w:sz w:val="24"/>
                <w:szCs w:val="24"/>
              </w:rPr>
            </w:pPr>
            <w:r w:rsidRPr="00645923">
              <w:rPr>
                <w:sz w:val="24"/>
                <w:szCs w:val="24"/>
              </w:rPr>
              <w:t>7</w:t>
            </w:r>
            <w:r w:rsidR="00B16476"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AA6F79" w:rsidP="00645923">
            <w:pPr>
              <w:ind w:left="-108" w:right="-108" w:firstLine="0"/>
              <w:jc w:val="center"/>
              <w:rPr>
                <w:sz w:val="24"/>
                <w:szCs w:val="24"/>
              </w:rPr>
            </w:pPr>
            <w:r w:rsidRPr="00645923">
              <w:rPr>
                <w:sz w:val="24"/>
                <w:szCs w:val="24"/>
              </w:rPr>
              <w:t>10</w:t>
            </w:r>
            <w:r w:rsidR="00B16476"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r>
      <w:tr w:rsidR="00B16476" w:rsidRPr="00645923" w:rsidTr="0019652E">
        <w:trPr>
          <w:trHeight w:val="303"/>
        </w:trPr>
        <w:tc>
          <w:tcPr>
            <w:tcW w:w="2268" w:type="dxa"/>
            <w:vMerge w:val="restart"/>
            <w:tcBorders>
              <w:left w:val="single" w:sz="4" w:space="0" w:color="000000"/>
              <w:right w:val="single" w:sz="4" w:space="0" w:color="000000"/>
            </w:tcBorders>
            <w:hideMark/>
          </w:tcPr>
          <w:p w:rsidR="00B16476" w:rsidRPr="00645923" w:rsidRDefault="00B16476" w:rsidP="00645923">
            <w:pPr>
              <w:ind w:firstLine="0"/>
              <w:jc w:val="left"/>
              <w:rPr>
                <w:sz w:val="24"/>
                <w:szCs w:val="24"/>
              </w:rPr>
            </w:pPr>
            <w:r w:rsidRPr="00645923">
              <w:rPr>
                <w:sz w:val="24"/>
                <w:szCs w:val="24"/>
              </w:rPr>
              <w:t>Основное мероприятие 3.3</w:t>
            </w:r>
            <w:r w:rsidR="0019652E" w:rsidRPr="00645923">
              <w:rPr>
                <w:sz w:val="24"/>
                <w:szCs w:val="24"/>
              </w:rPr>
              <w:t>.</w:t>
            </w:r>
            <w:r w:rsidRPr="00645923">
              <w:rPr>
                <w:sz w:val="24"/>
                <w:szCs w:val="24"/>
              </w:rPr>
              <w:t>:</w:t>
            </w:r>
          </w:p>
          <w:p w:rsidR="00B16476" w:rsidRPr="00645923" w:rsidRDefault="00B16476" w:rsidP="00645923">
            <w:pPr>
              <w:ind w:firstLine="0"/>
              <w:jc w:val="left"/>
              <w:rPr>
                <w:sz w:val="24"/>
                <w:szCs w:val="24"/>
              </w:rPr>
            </w:pPr>
            <w:r w:rsidRPr="00645923">
              <w:rPr>
                <w:sz w:val="24"/>
                <w:szCs w:val="24"/>
              </w:rPr>
              <w:t xml:space="preserve">«Проведение </w:t>
            </w:r>
          </w:p>
          <w:p w:rsidR="00B16476" w:rsidRPr="00645923" w:rsidRDefault="00B16476" w:rsidP="00645923">
            <w:pPr>
              <w:ind w:firstLine="0"/>
              <w:jc w:val="left"/>
              <w:rPr>
                <w:sz w:val="24"/>
                <w:szCs w:val="24"/>
              </w:rPr>
            </w:pPr>
            <w:r w:rsidRPr="00645923">
              <w:rPr>
                <w:sz w:val="24"/>
                <w:szCs w:val="24"/>
              </w:rPr>
              <w:t>среди СО НКО районного конкурса социальных проектов»</w:t>
            </w:r>
          </w:p>
        </w:tc>
        <w:tc>
          <w:tcPr>
            <w:tcW w:w="3261" w:type="dxa"/>
            <w:tcBorders>
              <w:left w:val="single" w:sz="4" w:space="0" w:color="000000"/>
              <w:right w:val="single" w:sz="4" w:space="0" w:color="auto"/>
            </w:tcBorders>
            <w:hideMark/>
          </w:tcPr>
          <w:p w:rsidR="00B16476" w:rsidRPr="00645923" w:rsidRDefault="00B16476" w:rsidP="00645923">
            <w:pPr>
              <w:ind w:firstLine="0"/>
              <w:jc w:val="left"/>
              <w:rPr>
                <w:sz w:val="24"/>
                <w:szCs w:val="24"/>
              </w:rPr>
            </w:pPr>
            <w:r w:rsidRPr="00645923">
              <w:rPr>
                <w:sz w:val="24"/>
                <w:szCs w:val="24"/>
              </w:rPr>
              <w:t>всего, в том числе:</w:t>
            </w: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Х</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57" w:right="-57" w:firstLine="0"/>
              <w:jc w:val="center"/>
              <w:rPr>
                <w:sz w:val="24"/>
                <w:szCs w:val="24"/>
              </w:rPr>
            </w:pPr>
            <w:r w:rsidRPr="00645923">
              <w:rPr>
                <w:sz w:val="24"/>
                <w:szCs w:val="24"/>
              </w:rPr>
              <w:t>7</w:t>
            </w:r>
            <w:r w:rsidR="00B16476"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108" w:right="-108" w:firstLine="0"/>
              <w:jc w:val="center"/>
              <w:rPr>
                <w:sz w:val="24"/>
                <w:szCs w:val="24"/>
              </w:rPr>
            </w:pPr>
            <w:r w:rsidRPr="00645923">
              <w:rPr>
                <w:sz w:val="24"/>
                <w:szCs w:val="24"/>
              </w:rPr>
              <w:t>10</w:t>
            </w:r>
            <w:r w:rsidR="00B16476"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r>
      <w:tr w:rsidR="00B16476" w:rsidRPr="00645923" w:rsidTr="00B16476">
        <w:trPr>
          <w:trHeight w:val="1995"/>
        </w:trPr>
        <w:tc>
          <w:tcPr>
            <w:tcW w:w="2268" w:type="dxa"/>
            <w:vMerge/>
            <w:tcBorders>
              <w:left w:val="single" w:sz="4" w:space="0" w:color="000000"/>
              <w:right w:val="single" w:sz="4" w:space="0" w:color="000000"/>
            </w:tcBorders>
            <w:hideMark/>
          </w:tcPr>
          <w:p w:rsidR="00B16476" w:rsidRPr="00645923" w:rsidRDefault="00B16476" w:rsidP="00645923">
            <w:pPr>
              <w:jc w:val="left"/>
              <w:rPr>
                <w:sz w:val="24"/>
                <w:szCs w:val="24"/>
              </w:rPr>
            </w:pPr>
          </w:p>
        </w:tc>
        <w:tc>
          <w:tcPr>
            <w:tcW w:w="3261" w:type="dxa"/>
            <w:tcBorders>
              <w:left w:val="single" w:sz="4" w:space="0" w:color="000000"/>
              <w:right w:val="single" w:sz="4" w:space="0" w:color="auto"/>
            </w:tcBorders>
            <w:hideMark/>
          </w:tcPr>
          <w:p w:rsidR="00B16476" w:rsidRPr="00645923" w:rsidRDefault="00B16476" w:rsidP="00645923">
            <w:pPr>
              <w:ind w:firstLine="0"/>
              <w:jc w:val="left"/>
              <w:rPr>
                <w:sz w:val="24"/>
                <w:szCs w:val="24"/>
              </w:rPr>
            </w:pPr>
            <w:r w:rsidRPr="00645923">
              <w:rPr>
                <w:sz w:val="24"/>
                <w:szCs w:val="24"/>
              </w:rPr>
              <w:t>исполнитель ОМ 3.3</w:t>
            </w:r>
            <w:r w:rsidR="0019652E" w:rsidRPr="00645923">
              <w:rPr>
                <w:sz w:val="24"/>
                <w:szCs w:val="24"/>
              </w:rPr>
              <w:t>.</w:t>
            </w:r>
            <w:r w:rsidRPr="00645923">
              <w:rPr>
                <w:sz w:val="24"/>
                <w:szCs w:val="24"/>
              </w:rPr>
              <w:t xml:space="preserve"> 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680" w:type="dxa"/>
            <w:tcBorders>
              <w:top w:val="single" w:sz="4" w:space="0" w:color="auto"/>
              <w:left w:val="single" w:sz="4" w:space="0" w:color="auto"/>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902</w:t>
            </w:r>
          </w:p>
        </w:tc>
        <w:tc>
          <w:tcPr>
            <w:tcW w:w="624"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0113</w:t>
            </w:r>
          </w:p>
        </w:tc>
        <w:tc>
          <w:tcPr>
            <w:tcW w:w="1361"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0730061110</w:t>
            </w:r>
          </w:p>
        </w:tc>
        <w:tc>
          <w:tcPr>
            <w:tcW w:w="51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633</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57" w:right="-57" w:firstLine="0"/>
              <w:jc w:val="center"/>
              <w:rPr>
                <w:sz w:val="24"/>
                <w:szCs w:val="24"/>
              </w:rPr>
            </w:pPr>
            <w:r w:rsidRPr="00645923">
              <w:rPr>
                <w:sz w:val="24"/>
                <w:szCs w:val="24"/>
              </w:rPr>
              <w:t>7</w:t>
            </w:r>
            <w:r w:rsidR="00B16476"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shd w:val="clear" w:color="auto" w:fill="auto"/>
            <w:hideMark/>
          </w:tcPr>
          <w:p w:rsidR="00B16476" w:rsidRPr="00645923" w:rsidRDefault="00B16476" w:rsidP="00645923">
            <w:pPr>
              <w:ind w:left="-57" w:right="-57" w:firstLine="0"/>
              <w:jc w:val="center"/>
              <w:rPr>
                <w:sz w:val="24"/>
                <w:szCs w:val="24"/>
              </w:rPr>
            </w:pPr>
            <w:r w:rsidRPr="00645923">
              <w:rPr>
                <w:sz w:val="24"/>
                <w:szCs w:val="24"/>
              </w:rPr>
              <w:t>200,0</w:t>
            </w:r>
          </w:p>
        </w:tc>
        <w:tc>
          <w:tcPr>
            <w:tcW w:w="1020"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200,0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3"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57" w:right="-57" w:firstLine="0"/>
              <w:jc w:val="center"/>
              <w:rPr>
                <w:sz w:val="24"/>
                <w:szCs w:val="24"/>
              </w:rPr>
            </w:pPr>
            <w:r w:rsidRPr="00645923">
              <w:rPr>
                <w:sz w:val="24"/>
                <w:szCs w:val="24"/>
              </w:rPr>
              <w:t>100,0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9373BF" w:rsidP="00645923">
            <w:pPr>
              <w:ind w:left="-108" w:right="-108" w:firstLine="0"/>
              <w:jc w:val="center"/>
              <w:rPr>
                <w:sz w:val="24"/>
                <w:szCs w:val="24"/>
              </w:rPr>
            </w:pPr>
            <w:r w:rsidRPr="00645923">
              <w:rPr>
                <w:sz w:val="24"/>
                <w:szCs w:val="24"/>
              </w:rPr>
              <w:t>10</w:t>
            </w:r>
            <w:r w:rsidR="00B16476"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hideMark/>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3"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992"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c>
          <w:tcPr>
            <w:tcW w:w="880" w:type="dxa"/>
            <w:tcBorders>
              <w:top w:val="single" w:sz="4" w:space="0" w:color="auto"/>
              <w:left w:val="single" w:sz="4" w:space="0" w:color="000000"/>
              <w:bottom w:val="single" w:sz="4" w:space="0" w:color="auto"/>
              <w:right w:val="single" w:sz="4" w:space="0" w:color="000000"/>
            </w:tcBorders>
          </w:tcPr>
          <w:p w:rsidR="00B16476" w:rsidRPr="00645923" w:rsidRDefault="00B16476" w:rsidP="00645923">
            <w:pPr>
              <w:ind w:left="-108" w:right="-108" w:firstLine="0"/>
              <w:jc w:val="center"/>
              <w:rPr>
                <w:sz w:val="24"/>
                <w:szCs w:val="24"/>
              </w:rPr>
            </w:pPr>
            <w:r w:rsidRPr="00645923">
              <w:rPr>
                <w:sz w:val="24"/>
                <w:szCs w:val="24"/>
              </w:rPr>
              <w:t>0,0</w:t>
            </w:r>
          </w:p>
        </w:tc>
      </w:tr>
    </w:tbl>
    <w:p w:rsidR="00B16476" w:rsidRPr="00645923" w:rsidRDefault="00B16476" w:rsidP="00645923">
      <w:pPr>
        <w:ind w:firstLine="0"/>
        <w:jc w:val="left"/>
        <w:sectPr w:rsidR="00B16476" w:rsidRPr="00645923" w:rsidSect="00651C8E">
          <w:footerReference w:type="default" r:id="rId12"/>
          <w:footerReference w:type="first" r:id="rId13"/>
          <w:pgSz w:w="23814" w:h="16840" w:orient="landscape" w:code="8"/>
          <w:pgMar w:top="2268" w:right="1134" w:bottom="567" w:left="1134" w:header="1985" w:footer="210" w:gutter="0"/>
          <w:cols w:space="720"/>
          <w:docGrid w:linePitch="381"/>
        </w:sectPr>
      </w:pPr>
    </w:p>
    <w:p w:rsidR="00666026" w:rsidRPr="00645923" w:rsidRDefault="00666026" w:rsidP="00645923">
      <w:pPr>
        <w:ind w:left="14742" w:firstLine="0"/>
        <w:jc w:val="center"/>
      </w:pPr>
      <w:r w:rsidRPr="00645923">
        <w:lastRenderedPageBreak/>
        <w:t xml:space="preserve">Приложение № </w:t>
      </w:r>
      <w:r w:rsidR="00CC32E3" w:rsidRPr="00645923">
        <w:t>4</w:t>
      </w:r>
    </w:p>
    <w:p w:rsidR="00666026" w:rsidRPr="00645923" w:rsidRDefault="00666026" w:rsidP="00645923">
      <w:pPr>
        <w:ind w:left="14742" w:firstLine="0"/>
        <w:jc w:val="center"/>
      </w:pPr>
      <w:r w:rsidRPr="00645923">
        <w:t>к муниципальной программе</w:t>
      </w:r>
    </w:p>
    <w:p w:rsidR="00666026" w:rsidRPr="00645923" w:rsidRDefault="00666026" w:rsidP="00645923">
      <w:pPr>
        <w:ind w:left="14742" w:firstLine="0"/>
        <w:jc w:val="center"/>
      </w:pPr>
      <w:r w:rsidRPr="00645923">
        <w:t>Красносулинского района</w:t>
      </w:r>
    </w:p>
    <w:p w:rsidR="00666026" w:rsidRPr="00645923" w:rsidRDefault="00666026" w:rsidP="00645923">
      <w:pPr>
        <w:ind w:left="14742" w:firstLine="0"/>
        <w:jc w:val="center"/>
      </w:pPr>
      <w:r w:rsidRPr="00645923">
        <w:t>«Муниципальное управление</w:t>
      </w:r>
    </w:p>
    <w:p w:rsidR="00666026" w:rsidRPr="00645923" w:rsidRDefault="00666026" w:rsidP="00645923">
      <w:pPr>
        <w:ind w:left="14742" w:firstLine="0"/>
        <w:jc w:val="center"/>
      </w:pPr>
      <w:r w:rsidRPr="00645923">
        <w:t>и муниципальная служба»</w:t>
      </w:r>
    </w:p>
    <w:p w:rsidR="00A82416" w:rsidRPr="00645923" w:rsidRDefault="00A82416" w:rsidP="00645923">
      <w:pPr>
        <w:ind w:left="14742"/>
        <w:jc w:val="center"/>
      </w:pPr>
    </w:p>
    <w:p w:rsidR="007263E8" w:rsidRPr="00645923" w:rsidRDefault="007263E8" w:rsidP="00645923">
      <w:pPr>
        <w:ind w:firstLine="0"/>
        <w:jc w:val="center"/>
      </w:pPr>
      <w:r w:rsidRPr="00645923">
        <w:t>РАСХОДЫ</w:t>
      </w:r>
    </w:p>
    <w:p w:rsidR="007263E8" w:rsidRPr="00645923" w:rsidRDefault="007263E8" w:rsidP="00645923">
      <w:pPr>
        <w:ind w:firstLine="0"/>
        <w:jc w:val="center"/>
      </w:pPr>
      <w:r w:rsidRPr="00645923">
        <w:t>на реализацию муниципальной программы Красносулинского района «Муниципальное управление и муниципальная служба»</w:t>
      </w:r>
    </w:p>
    <w:p w:rsidR="007263E8" w:rsidRPr="00645923" w:rsidRDefault="007263E8" w:rsidP="00645923">
      <w:pPr>
        <w:ind w:firstLine="0"/>
        <w:jc w:val="center"/>
      </w:pPr>
    </w:p>
    <w:tbl>
      <w:tblPr>
        <w:tblW w:w="215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961"/>
        <w:gridCol w:w="1020"/>
        <w:gridCol w:w="1020"/>
        <w:gridCol w:w="1020"/>
        <w:gridCol w:w="1020"/>
        <w:gridCol w:w="1020"/>
        <w:gridCol w:w="1134"/>
        <w:gridCol w:w="1134"/>
        <w:gridCol w:w="1134"/>
        <w:gridCol w:w="1134"/>
        <w:gridCol w:w="1134"/>
        <w:gridCol w:w="1014"/>
        <w:gridCol w:w="992"/>
        <w:gridCol w:w="994"/>
      </w:tblGrid>
      <w:tr w:rsidR="007263E8" w:rsidRPr="00645923" w:rsidTr="00F61931">
        <w:tc>
          <w:tcPr>
            <w:tcW w:w="2835"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right="-108" w:firstLine="0"/>
              <w:jc w:val="center"/>
              <w:rPr>
                <w:sz w:val="24"/>
                <w:szCs w:val="24"/>
              </w:rPr>
            </w:pPr>
            <w:r w:rsidRPr="00645923">
              <w:rPr>
                <w:sz w:val="24"/>
                <w:szCs w:val="24"/>
              </w:rPr>
              <w:t>Наименование муниципальной</w:t>
            </w:r>
          </w:p>
          <w:p w:rsidR="007263E8" w:rsidRPr="00645923" w:rsidRDefault="007263E8" w:rsidP="00645923">
            <w:pPr>
              <w:ind w:right="-108" w:firstLine="0"/>
              <w:jc w:val="center"/>
              <w:rPr>
                <w:sz w:val="24"/>
                <w:szCs w:val="24"/>
              </w:rPr>
            </w:pPr>
            <w:r w:rsidRPr="00645923">
              <w:rPr>
                <w:sz w:val="24"/>
                <w:szCs w:val="24"/>
              </w:rPr>
              <w:t>программы, номер и наименование подпрограммы</w:t>
            </w:r>
          </w:p>
        </w:tc>
        <w:tc>
          <w:tcPr>
            <w:tcW w:w="4961"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Источники финансирования</w:t>
            </w:r>
          </w:p>
        </w:tc>
        <w:tc>
          <w:tcPr>
            <w:tcW w:w="1020" w:type="dxa"/>
            <w:vMerge w:val="restart"/>
            <w:tcBorders>
              <w:top w:val="single" w:sz="4" w:space="0" w:color="000000"/>
              <w:left w:val="single" w:sz="4" w:space="0" w:color="000000"/>
              <w:right w:val="single" w:sz="4" w:space="0" w:color="000000"/>
            </w:tcBorders>
          </w:tcPr>
          <w:p w:rsidR="007263E8" w:rsidRPr="00645923" w:rsidRDefault="007263E8" w:rsidP="00645923">
            <w:pPr>
              <w:ind w:left="-165" w:right="-165" w:firstLine="0"/>
              <w:jc w:val="center"/>
              <w:rPr>
                <w:sz w:val="24"/>
                <w:szCs w:val="24"/>
              </w:rPr>
            </w:pPr>
            <w:r w:rsidRPr="00645923">
              <w:rPr>
                <w:sz w:val="24"/>
                <w:szCs w:val="24"/>
              </w:rPr>
              <w:t>Объем расходов всего</w:t>
            </w:r>
            <w:r w:rsidRPr="00645923">
              <w:rPr>
                <w:sz w:val="24"/>
                <w:szCs w:val="24"/>
              </w:rPr>
              <w:br/>
              <w:t>(тыс. рублей)</w:t>
            </w:r>
          </w:p>
        </w:tc>
        <w:tc>
          <w:tcPr>
            <w:tcW w:w="12750" w:type="dxa"/>
            <w:gridSpan w:val="12"/>
            <w:tcBorders>
              <w:top w:val="single" w:sz="4" w:space="0" w:color="000000"/>
              <w:left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В том числе по годам реализации</w:t>
            </w:r>
          </w:p>
          <w:p w:rsidR="007263E8" w:rsidRPr="00645923" w:rsidRDefault="007263E8" w:rsidP="00645923">
            <w:pPr>
              <w:ind w:firstLine="0"/>
              <w:jc w:val="center"/>
              <w:rPr>
                <w:sz w:val="24"/>
                <w:szCs w:val="24"/>
              </w:rPr>
            </w:pPr>
            <w:r w:rsidRPr="00645923">
              <w:rPr>
                <w:sz w:val="24"/>
                <w:szCs w:val="24"/>
              </w:rPr>
              <w:t>муниципальной программы</w:t>
            </w:r>
          </w:p>
        </w:tc>
      </w:tr>
      <w:tr w:rsidR="007263E8" w:rsidRPr="00645923" w:rsidTr="00F61931">
        <w:trPr>
          <w:trHeight w:val="569"/>
        </w:trPr>
        <w:tc>
          <w:tcPr>
            <w:tcW w:w="2835" w:type="dxa"/>
            <w:vMerge/>
            <w:tcBorders>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4961" w:type="dxa"/>
            <w:vMerge/>
            <w:tcBorders>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vMerge/>
            <w:tcBorders>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2019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2021</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2024</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2027</w:t>
            </w:r>
          </w:p>
        </w:tc>
        <w:tc>
          <w:tcPr>
            <w:tcW w:w="101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2029</w:t>
            </w:r>
          </w:p>
        </w:tc>
        <w:tc>
          <w:tcPr>
            <w:tcW w:w="99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2030</w:t>
            </w:r>
          </w:p>
        </w:tc>
      </w:tr>
    </w:tbl>
    <w:p w:rsidR="007263E8" w:rsidRPr="00645923" w:rsidRDefault="007263E8" w:rsidP="00645923">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961"/>
        <w:gridCol w:w="1020"/>
        <w:gridCol w:w="1020"/>
        <w:gridCol w:w="1020"/>
        <w:gridCol w:w="1020"/>
        <w:gridCol w:w="1020"/>
        <w:gridCol w:w="1134"/>
        <w:gridCol w:w="1134"/>
        <w:gridCol w:w="1134"/>
        <w:gridCol w:w="1134"/>
        <w:gridCol w:w="1134"/>
        <w:gridCol w:w="1015"/>
        <w:gridCol w:w="992"/>
        <w:gridCol w:w="973"/>
      </w:tblGrid>
      <w:tr w:rsidR="007263E8" w:rsidRPr="00645923" w:rsidTr="00E72BC7">
        <w:trPr>
          <w:trHeight w:val="20"/>
          <w:tblHeader/>
        </w:trPr>
        <w:tc>
          <w:tcPr>
            <w:tcW w:w="2835"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1</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3</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r w:rsidRPr="00645923">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12</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14</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r w:rsidRPr="00645923">
              <w:rPr>
                <w:sz w:val="24"/>
                <w:szCs w:val="24"/>
              </w:rPr>
              <w:t>15</w:t>
            </w:r>
          </w:p>
        </w:tc>
      </w:tr>
      <w:tr w:rsidR="007263E8" w:rsidRPr="00645923"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Муниципальная программа Красносулинского района</w:t>
            </w:r>
          </w:p>
          <w:p w:rsidR="007263E8" w:rsidRPr="00645923" w:rsidRDefault="007263E8" w:rsidP="00645923">
            <w:pPr>
              <w:ind w:firstLine="0"/>
              <w:jc w:val="left"/>
              <w:rPr>
                <w:sz w:val="24"/>
                <w:szCs w:val="24"/>
              </w:rPr>
            </w:pPr>
            <w:r w:rsidRPr="00645923">
              <w:rPr>
                <w:sz w:val="24"/>
                <w:szCs w:val="24"/>
              </w:rPr>
              <w:t xml:space="preserve">«Муниципальное управление </w:t>
            </w:r>
          </w:p>
          <w:p w:rsidR="007263E8" w:rsidRPr="00645923" w:rsidRDefault="007263E8" w:rsidP="00645923">
            <w:pPr>
              <w:ind w:firstLine="0"/>
              <w:jc w:val="left"/>
              <w:rPr>
                <w:sz w:val="24"/>
                <w:szCs w:val="24"/>
              </w:rPr>
            </w:pPr>
            <w:r w:rsidRPr="00645923">
              <w:rPr>
                <w:sz w:val="24"/>
                <w:szCs w:val="24"/>
              </w:rPr>
              <w:t>и муниципальная служба»</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rPr>
              <w:t>967442,1</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57870,6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52992,7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58902,6</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73042,2</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8</w:t>
            </w:r>
            <w:r w:rsidR="00300439" w:rsidRPr="00645923">
              <w:rPr>
                <w:sz w:val="24"/>
                <w:szCs w:val="24"/>
              </w:rPr>
              <w:t>1917,6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90982,6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90021,0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92357,2</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08654D" w:rsidP="00645923">
            <w:pPr>
              <w:ind w:left="-57" w:right="-57" w:firstLine="0"/>
              <w:jc w:val="center"/>
              <w:rPr>
                <w:sz w:val="24"/>
                <w:szCs w:val="24"/>
              </w:rPr>
            </w:pPr>
            <w:r w:rsidRPr="00645923">
              <w:rPr>
                <w:sz w:val="24"/>
                <w:szCs w:val="24"/>
              </w:rPr>
              <w:t>92338,9</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08654D"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08654D" w:rsidP="00645923">
            <w:pPr>
              <w:ind w:left="-57" w:right="-57" w:firstLine="0"/>
              <w:jc w:val="center"/>
              <w:rPr>
                <w:sz w:val="24"/>
                <w:szCs w:val="24"/>
              </w:rPr>
            </w:pPr>
            <w:r w:rsidRPr="00645923">
              <w:rPr>
                <w:sz w:val="24"/>
                <w:szCs w:val="24"/>
              </w:rPr>
              <w:t>92338,9</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08654D" w:rsidP="00645923">
            <w:pPr>
              <w:ind w:left="-57" w:right="-57" w:firstLine="0"/>
              <w:jc w:val="center"/>
              <w:rPr>
                <w:sz w:val="24"/>
                <w:szCs w:val="24"/>
              </w:rPr>
            </w:pPr>
            <w:r w:rsidRPr="00645923">
              <w:rPr>
                <w:sz w:val="24"/>
                <w:szCs w:val="24"/>
              </w:rPr>
              <w:t>92338,9</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 xml:space="preserve">областной бюджет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rPr>
              <w:t>51989,1</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2899,7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rPr>
              <w:t>3018,4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2637,8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4857,9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4387,1</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4615,9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4783,3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4957,8</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4957,8</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4957,8</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4957,8</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4957,8</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915453,0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54970,9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49974,3</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56264,8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68184,3</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BE3FD7" w:rsidP="00645923">
            <w:pPr>
              <w:ind w:left="-57" w:right="-57" w:firstLine="0"/>
              <w:jc w:val="center"/>
              <w:rPr>
                <w:sz w:val="24"/>
                <w:szCs w:val="24"/>
              </w:rPr>
            </w:pPr>
            <w:r w:rsidRPr="00645923">
              <w:rPr>
                <w:sz w:val="24"/>
                <w:szCs w:val="24"/>
              </w:rPr>
              <w:t>7</w:t>
            </w:r>
            <w:r w:rsidR="00300439" w:rsidRPr="00645923">
              <w:rPr>
                <w:sz w:val="24"/>
                <w:szCs w:val="24"/>
              </w:rPr>
              <w:t>7530,5</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86366,7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szCs w:val="24"/>
              </w:rPr>
              <w:t>85237,7</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87399,4</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87381,1</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87381,1</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87381,1</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9373BF" w:rsidP="00645923">
            <w:pPr>
              <w:ind w:left="-57" w:right="-57" w:firstLine="0"/>
              <w:jc w:val="center"/>
              <w:rPr>
                <w:sz w:val="24"/>
                <w:szCs w:val="24"/>
              </w:rPr>
            </w:pPr>
            <w:r w:rsidRPr="00645923">
              <w:rPr>
                <w:sz w:val="24"/>
                <w:szCs w:val="24"/>
              </w:rPr>
              <w:t>87381,1</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безвозмездные 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right="-137" w:firstLine="0"/>
              <w:jc w:val="left"/>
              <w:rPr>
                <w:sz w:val="24"/>
                <w:szCs w:val="24"/>
              </w:rPr>
            </w:pPr>
            <w:r w:rsidRPr="00645923">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Подпрограмма 1</w:t>
            </w:r>
            <w:r w:rsidR="00042AA5" w:rsidRPr="00645923">
              <w:rPr>
                <w:sz w:val="24"/>
                <w:szCs w:val="24"/>
              </w:rPr>
              <w:t>.</w:t>
            </w:r>
            <w:r w:rsidRPr="00645923">
              <w:rPr>
                <w:sz w:val="24"/>
                <w:szCs w:val="24"/>
              </w:rPr>
              <w:t>:</w:t>
            </w:r>
          </w:p>
          <w:p w:rsidR="007263E8" w:rsidRPr="00645923" w:rsidRDefault="007263E8" w:rsidP="00645923">
            <w:pPr>
              <w:ind w:firstLine="0"/>
              <w:jc w:val="left"/>
              <w:rPr>
                <w:sz w:val="24"/>
                <w:szCs w:val="24"/>
              </w:rPr>
            </w:pPr>
            <w:r w:rsidRPr="00645923">
              <w:rPr>
                <w:sz w:val="24"/>
                <w:szCs w:val="24"/>
              </w:rPr>
              <w:t>«Развитие муниципального управления и муниципальной службы в Красносулинском районе»</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rPr>
              <w:t>1394,7</w:t>
            </w:r>
            <w:r w:rsidR="00C56A5B">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119,8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249,6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w:t>
            </w:r>
            <w:r w:rsidR="00300439" w:rsidRPr="00645923">
              <w:rPr>
                <w:sz w:val="24"/>
                <w:szCs w:val="24"/>
              </w:rPr>
              <w:t>37,6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300,7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18,3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18,3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 xml:space="preserve">областной бюджет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9373BF" w:rsidP="00645923">
            <w:pPr>
              <w:ind w:left="-57" w:right="-57" w:firstLine="0"/>
              <w:jc w:val="center"/>
              <w:rPr>
                <w:sz w:val="24"/>
                <w:szCs w:val="24"/>
              </w:rPr>
            </w:pPr>
            <w:r w:rsidRPr="00645923">
              <w:rPr>
                <w:sz w:val="24"/>
              </w:rPr>
              <w:t>1394,7</w:t>
            </w:r>
            <w:r w:rsidR="00C56A5B">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179,5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119,8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270,9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249,6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w:t>
            </w:r>
            <w:r w:rsidR="00300439" w:rsidRPr="00645923">
              <w:rPr>
                <w:sz w:val="24"/>
                <w:szCs w:val="24"/>
              </w:rPr>
              <w:t>37,6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300,7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18,3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18,3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безвозмездные 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Подпрограмма 2</w:t>
            </w:r>
            <w:r w:rsidR="00042AA5" w:rsidRPr="00645923">
              <w:rPr>
                <w:sz w:val="24"/>
                <w:szCs w:val="24"/>
              </w:rPr>
              <w:t>.</w:t>
            </w:r>
            <w:r w:rsidRPr="00645923">
              <w:rPr>
                <w:sz w:val="24"/>
                <w:szCs w:val="24"/>
              </w:rPr>
              <w:t>: «Обеспечение реализации муниципальной программы Красносулинского района «Муниципальное управление и муниципальная служба»</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08654D" w:rsidP="00645923">
            <w:pPr>
              <w:ind w:left="-57" w:right="-57" w:firstLine="0"/>
              <w:jc w:val="center"/>
              <w:rPr>
                <w:sz w:val="24"/>
                <w:szCs w:val="24"/>
              </w:rPr>
            </w:pPr>
            <w:r w:rsidRPr="00645923">
              <w:rPr>
                <w:sz w:val="24"/>
              </w:rPr>
              <w:t>965337,</w:t>
            </w:r>
            <w:r w:rsidR="000D7CB9" w:rsidRPr="00645923">
              <w:rPr>
                <w:sz w:val="24"/>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57491,1</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52862,9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58431,7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72692,6</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F3288C" w:rsidP="00645923">
            <w:pPr>
              <w:ind w:left="-57" w:right="-57" w:firstLine="0"/>
              <w:jc w:val="center"/>
              <w:rPr>
                <w:sz w:val="24"/>
                <w:szCs w:val="24"/>
              </w:rPr>
            </w:pPr>
            <w:r w:rsidRPr="00645923">
              <w:rPr>
                <w:sz w:val="24"/>
                <w:szCs w:val="24"/>
              </w:rPr>
              <w:t>81580,0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90581,9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90002,7</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92338,9</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92338,9</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92338,9</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92338,9</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C5426E" w:rsidP="00645923">
            <w:pPr>
              <w:ind w:left="-57" w:right="-57" w:firstLine="0"/>
              <w:jc w:val="center"/>
              <w:rPr>
                <w:sz w:val="24"/>
                <w:szCs w:val="24"/>
              </w:rPr>
            </w:pPr>
            <w:r w:rsidRPr="00645923">
              <w:rPr>
                <w:sz w:val="24"/>
                <w:szCs w:val="24"/>
              </w:rPr>
              <w:t>92338,9</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 xml:space="preserve">областной бюджет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08654D" w:rsidP="00645923">
            <w:pPr>
              <w:ind w:left="-57" w:right="-57" w:firstLine="0"/>
              <w:jc w:val="center"/>
              <w:rPr>
                <w:sz w:val="24"/>
                <w:szCs w:val="24"/>
              </w:rPr>
            </w:pPr>
            <w:r w:rsidRPr="00645923">
              <w:rPr>
                <w:sz w:val="24"/>
              </w:rPr>
              <w:t>51989,1</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2899,7</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rPr>
              <w:t>3018,4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2637,8</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4857,9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4387,1</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0"/>
              <w:jc w:val="center"/>
              <w:rPr>
                <w:sz w:val="24"/>
                <w:szCs w:val="24"/>
              </w:rPr>
            </w:pPr>
            <w:r w:rsidRPr="00645923">
              <w:rPr>
                <w:sz w:val="24"/>
                <w:szCs w:val="24"/>
              </w:rPr>
              <w:t>4615,9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0"/>
              <w:jc w:val="center"/>
              <w:rPr>
                <w:sz w:val="24"/>
                <w:szCs w:val="24"/>
              </w:rPr>
            </w:pPr>
            <w:r w:rsidRPr="00645923">
              <w:rPr>
                <w:sz w:val="24"/>
                <w:szCs w:val="24"/>
              </w:rPr>
              <w:t>4783,3</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4957,8</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4957,8</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4957,8</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4957,8</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4957,8</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08654D" w:rsidP="00645923">
            <w:pPr>
              <w:ind w:left="-57" w:right="-57" w:firstLine="0"/>
              <w:jc w:val="center"/>
              <w:rPr>
                <w:sz w:val="24"/>
                <w:szCs w:val="24"/>
              </w:rPr>
            </w:pPr>
            <w:r w:rsidRPr="00645923">
              <w:rPr>
                <w:sz w:val="24"/>
                <w:szCs w:val="24"/>
              </w:rPr>
              <w:t>913348,3</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54591,4</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49844,5</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55793,9</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67834,7</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7</w:t>
            </w:r>
            <w:r w:rsidR="00F3288C" w:rsidRPr="00645923">
              <w:rPr>
                <w:sz w:val="24"/>
                <w:szCs w:val="24"/>
              </w:rPr>
              <w:t>7192,9</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0"/>
              <w:jc w:val="center"/>
              <w:rPr>
                <w:sz w:val="24"/>
                <w:szCs w:val="24"/>
              </w:rPr>
            </w:pPr>
            <w:r w:rsidRPr="00645923">
              <w:rPr>
                <w:sz w:val="24"/>
                <w:szCs w:val="24"/>
              </w:rPr>
              <w:t>85966,0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0"/>
              <w:jc w:val="center"/>
              <w:rPr>
                <w:sz w:val="24"/>
                <w:szCs w:val="24"/>
              </w:rPr>
            </w:pPr>
            <w:r w:rsidRPr="00645923">
              <w:rPr>
                <w:sz w:val="24"/>
                <w:szCs w:val="24"/>
              </w:rPr>
              <w:t>85219,4</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87381,1</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87381,1</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87381,1</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87381,1</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E72BC7" w:rsidP="00645923">
            <w:pPr>
              <w:ind w:left="-57" w:right="-57" w:firstLine="0"/>
              <w:jc w:val="center"/>
              <w:rPr>
                <w:sz w:val="24"/>
                <w:szCs w:val="24"/>
              </w:rPr>
            </w:pPr>
            <w:r w:rsidRPr="00645923">
              <w:rPr>
                <w:sz w:val="24"/>
                <w:szCs w:val="24"/>
              </w:rPr>
              <w:t>87381,1</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безвозмездные 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bottom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r>
      <w:tr w:rsidR="007263E8" w:rsidRPr="00645923" w:rsidTr="00E72BC7">
        <w:trPr>
          <w:trHeight w:val="20"/>
        </w:trPr>
        <w:tc>
          <w:tcPr>
            <w:tcW w:w="2835" w:type="dxa"/>
            <w:vMerge w:val="restart"/>
            <w:tcBorders>
              <w:top w:val="single" w:sz="4" w:space="0" w:color="000000"/>
              <w:left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Подпрограмма 3</w:t>
            </w:r>
            <w:r w:rsidR="00042AA5" w:rsidRPr="00645923">
              <w:rPr>
                <w:sz w:val="24"/>
                <w:szCs w:val="24"/>
              </w:rPr>
              <w:t>.</w:t>
            </w:r>
            <w:r w:rsidRPr="00645923">
              <w:rPr>
                <w:sz w:val="24"/>
                <w:szCs w:val="24"/>
              </w:rPr>
              <w:t>:</w:t>
            </w:r>
          </w:p>
          <w:p w:rsidR="007263E8" w:rsidRPr="00645923" w:rsidRDefault="007263E8" w:rsidP="00645923">
            <w:pPr>
              <w:ind w:firstLine="0"/>
              <w:jc w:val="left"/>
              <w:rPr>
                <w:sz w:val="24"/>
                <w:szCs w:val="24"/>
              </w:rPr>
            </w:pPr>
            <w:r w:rsidRPr="00645923">
              <w:rPr>
                <w:sz w:val="24"/>
                <w:szCs w:val="24"/>
              </w:rPr>
              <w:t>«Поддержка социально ориентированных некоммерческих организаций»</w:t>
            </w: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34"/>
              <w:rPr>
                <w:sz w:val="24"/>
                <w:szCs w:val="24"/>
              </w:rPr>
            </w:pPr>
            <w:r w:rsidRPr="00645923">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34"/>
              <w:jc w:val="center"/>
              <w:rPr>
                <w:sz w:val="24"/>
                <w:szCs w:val="24"/>
              </w:rPr>
            </w:pPr>
            <w:r w:rsidRPr="00645923">
              <w:rPr>
                <w:sz w:val="24"/>
                <w:szCs w:val="24"/>
              </w:rPr>
              <w:t>7</w:t>
            </w:r>
            <w:r w:rsidR="007263E8" w:rsidRPr="00645923">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C5426E" w:rsidP="00645923">
            <w:pPr>
              <w:ind w:left="-57" w:right="-57" w:firstLine="0"/>
              <w:jc w:val="center"/>
              <w:rPr>
                <w:sz w:val="24"/>
                <w:szCs w:val="24"/>
              </w:rPr>
            </w:pPr>
            <w:r w:rsidRPr="00645923">
              <w:rPr>
                <w:sz w:val="24"/>
                <w:szCs w:val="24"/>
              </w:rPr>
              <w:t>10</w:t>
            </w:r>
            <w:r w:rsidR="007263E8"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108" w:right="-108" w:firstLine="142"/>
              <w:jc w:val="left"/>
              <w:rPr>
                <w:sz w:val="24"/>
                <w:szCs w:val="24"/>
              </w:rPr>
            </w:pPr>
            <w:r w:rsidRPr="00645923">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34"/>
              <w:jc w:val="left"/>
              <w:rPr>
                <w:sz w:val="24"/>
                <w:szCs w:val="24"/>
              </w:rPr>
            </w:pPr>
            <w:r w:rsidRPr="00645923">
              <w:rPr>
                <w:sz w:val="24"/>
                <w:szCs w:val="24"/>
              </w:rPr>
              <w:t xml:space="preserve">областной бюджет </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34"/>
              <w:jc w:val="left"/>
              <w:rPr>
                <w:sz w:val="24"/>
                <w:szCs w:val="24"/>
              </w:rPr>
            </w:pPr>
            <w:r w:rsidRPr="00645923">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34"/>
              <w:jc w:val="center"/>
              <w:rPr>
                <w:sz w:val="24"/>
                <w:szCs w:val="24"/>
              </w:rPr>
            </w:pPr>
            <w:r w:rsidRPr="00645923">
              <w:rPr>
                <w:sz w:val="24"/>
                <w:szCs w:val="24"/>
              </w:rPr>
              <w:t>7</w:t>
            </w:r>
            <w:r w:rsidR="007263E8" w:rsidRPr="00645923">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10,0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200,0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E72BC7" w:rsidP="00645923">
            <w:pPr>
              <w:ind w:left="-57" w:right="-57" w:firstLine="0"/>
              <w:jc w:val="center"/>
              <w:rPr>
                <w:sz w:val="24"/>
                <w:szCs w:val="24"/>
              </w:rPr>
            </w:pPr>
            <w:r w:rsidRPr="00645923">
              <w:rPr>
                <w:sz w:val="24"/>
                <w:szCs w:val="24"/>
              </w:rPr>
              <w:t>10</w:t>
            </w:r>
            <w:r w:rsidR="007263E8"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безвозмездные 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firstLine="0"/>
              <w:jc w:val="center"/>
              <w:rPr>
                <w:sz w:val="24"/>
                <w:szCs w:val="24"/>
              </w:rPr>
            </w:pP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0"/>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108" w:firstLine="34"/>
              <w:jc w:val="center"/>
              <w:rPr>
                <w:sz w:val="24"/>
                <w:szCs w:val="24"/>
              </w:rPr>
            </w:pPr>
            <w:r w:rsidRPr="00645923">
              <w:rPr>
                <w:sz w:val="24"/>
                <w:szCs w:val="24"/>
              </w:rPr>
              <w:t>0,0</w:t>
            </w:r>
          </w:p>
        </w:tc>
      </w:tr>
      <w:tr w:rsidR="007263E8" w:rsidRPr="00645923" w:rsidTr="00E72BC7">
        <w:trPr>
          <w:trHeight w:val="20"/>
        </w:trPr>
        <w:tc>
          <w:tcPr>
            <w:tcW w:w="2835" w:type="dxa"/>
            <w:vMerge/>
            <w:tcBorders>
              <w:left w:val="single" w:sz="4" w:space="0" w:color="000000"/>
              <w:right w:val="single" w:sz="4" w:space="0" w:color="000000"/>
            </w:tcBorders>
            <w:vAlign w:val="center"/>
            <w:hideMark/>
          </w:tcPr>
          <w:p w:rsidR="007263E8" w:rsidRPr="00645923" w:rsidRDefault="007263E8"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firstLine="0"/>
              <w:jc w:val="left"/>
              <w:rPr>
                <w:sz w:val="24"/>
                <w:szCs w:val="24"/>
              </w:rPr>
            </w:pPr>
            <w:r w:rsidRPr="00645923">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7263E8" w:rsidRPr="00645923" w:rsidRDefault="007263E8" w:rsidP="00645923">
            <w:pPr>
              <w:ind w:left="-57" w:right="-108" w:firstLine="34"/>
              <w:jc w:val="center"/>
              <w:rPr>
                <w:sz w:val="24"/>
                <w:szCs w:val="24"/>
              </w:rPr>
            </w:pPr>
            <w:r w:rsidRPr="00645923">
              <w:rPr>
                <w:sz w:val="24"/>
                <w:szCs w:val="24"/>
              </w:rPr>
              <w:t>0,0</w:t>
            </w:r>
          </w:p>
        </w:tc>
      </w:tr>
      <w:tr w:rsidR="00411D53" w:rsidRPr="00645923" w:rsidTr="00E72BC7">
        <w:trPr>
          <w:trHeight w:val="20"/>
        </w:trPr>
        <w:tc>
          <w:tcPr>
            <w:tcW w:w="2835" w:type="dxa"/>
            <w:vMerge w:val="restart"/>
            <w:tcBorders>
              <w:left w:val="single" w:sz="4" w:space="0" w:color="000000"/>
              <w:right w:val="single" w:sz="4" w:space="0" w:color="000000"/>
            </w:tcBorders>
            <w:hideMark/>
          </w:tcPr>
          <w:p w:rsidR="00411D53" w:rsidRPr="00645923" w:rsidRDefault="00411D53" w:rsidP="00645923">
            <w:pPr>
              <w:ind w:firstLine="0"/>
              <w:jc w:val="left"/>
              <w:rPr>
                <w:sz w:val="24"/>
                <w:szCs w:val="24"/>
              </w:rPr>
            </w:pPr>
            <w:r w:rsidRPr="00645923">
              <w:rPr>
                <w:sz w:val="24"/>
                <w:szCs w:val="24"/>
              </w:rPr>
              <w:t>Подпрограмма 4</w:t>
            </w:r>
            <w:r w:rsidR="00042AA5" w:rsidRPr="00645923">
              <w:rPr>
                <w:sz w:val="24"/>
                <w:szCs w:val="24"/>
              </w:rPr>
              <w:t>.</w:t>
            </w:r>
            <w:r w:rsidRPr="00645923">
              <w:rPr>
                <w:sz w:val="24"/>
                <w:szCs w:val="24"/>
              </w:rPr>
              <w:t>:</w:t>
            </w:r>
          </w:p>
          <w:p w:rsidR="00411D53" w:rsidRPr="00645923" w:rsidRDefault="00411D53" w:rsidP="00645923">
            <w:pPr>
              <w:ind w:firstLine="0"/>
              <w:jc w:val="left"/>
              <w:rPr>
                <w:sz w:val="24"/>
                <w:szCs w:val="28"/>
              </w:rPr>
            </w:pPr>
            <w:r w:rsidRPr="00645923">
              <w:rPr>
                <w:sz w:val="24"/>
                <w:szCs w:val="28"/>
              </w:rPr>
              <w:t xml:space="preserve">«Укрепление единства российской нации и </w:t>
            </w:r>
          </w:p>
          <w:p w:rsidR="00411D53" w:rsidRPr="00645923" w:rsidRDefault="00411D53" w:rsidP="00645923">
            <w:pPr>
              <w:ind w:firstLine="0"/>
              <w:jc w:val="left"/>
              <w:rPr>
                <w:sz w:val="24"/>
                <w:szCs w:val="28"/>
              </w:rPr>
            </w:pPr>
            <w:r w:rsidRPr="00645923">
              <w:rPr>
                <w:sz w:val="24"/>
                <w:szCs w:val="28"/>
              </w:rPr>
              <w:t>этнокультурное развитие народов»</w:t>
            </w:r>
          </w:p>
        </w:tc>
        <w:tc>
          <w:tcPr>
            <w:tcW w:w="4961"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firstLine="34"/>
              <w:rPr>
                <w:sz w:val="24"/>
                <w:szCs w:val="24"/>
              </w:rPr>
            </w:pPr>
            <w:r w:rsidRPr="00645923">
              <w:rPr>
                <w:sz w:val="24"/>
                <w:szCs w:val="24"/>
              </w:rPr>
              <w:t>всего</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hideMark/>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108" w:right="-108" w:firstLine="142"/>
              <w:jc w:val="left"/>
              <w:rPr>
                <w:sz w:val="24"/>
                <w:szCs w:val="24"/>
              </w:rPr>
            </w:pPr>
            <w:r w:rsidRPr="00645923">
              <w:rPr>
                <w:sz w:val="24"/>
                <w:szCs w:val="24"/>
              </w:rPr>
              <w:t>федеральный бюджет</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34"/>
              <w:jc w:val="left"/>
              <w:rPr>
                <w:sz w:val="24"/>
                <w:szCs w:val="24"/>
              </w:rPr>
            </w:pPr>
            <w:r w:rsidRPr="00645923">
              <w:rPr>
                <w:sz w:val="24"/>
                <w:szCs w:val="24"/>
              </w:rPr>
              <w:t xml:space="preserve">областной бюджет </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34"/>
              <w:jc w:val="left"/>
              <w:rPr>
                <w:sz w:val="24"/>
                <w:szCs w:val="24"/>
              </w:rPr>
            </w:pPr>
            <w:r w:rsidRPr="00645923">
              <w:rPr>
                <w:sz w:val="24"/>
                <w:szCs w:val="24"/>
              </w:rPr>
              <w:t>бюджет района</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left"/>
              <w:rPr>
                <w:sz w:val="24"/>
                <w:szCs w:val="24"/>
              </w:rPr>
            </w:pPr>
            <w:r w:rsidRPr="00645923">
              <w:rPr>
                <w:sz w:val="24"/>
                <w:szCs w:val="24"/>
              </w:rPr>
              <w:t>безвозмездные поступления в бюджет района</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left"/>
              <w:rPr>
                <w:sz w:val="24"/>
                <w:szCs w:val="24"/>
              </w:rPr>
            </w:pPr>
            <w:r w:rsidRPr="00645923">
              <w:rPr>
                <w:sz w:val="24"/>
                <w:szCs w:val="24"/>
              </w:rPr>
              <w:t>в том числе за счет средств</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14"/>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14"/>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center"/>
              <w:rPr>
                <w:sz w:val="24"/>
                <w:szCs w:val="24"/>
              </w:rPr>
            </w:pP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left"/>
              <w:rPr>
                <w:sz w:val="24"/>
                <w:szCs w:val="24"/>
              </w:rPr>
            </w:pPr>
            <w:r w:rsidRPr="00645923">
              <w:rPr>
                <w:sz w:val="24"/>
                <w:szCs w:val="24"/>
              </w:rPr>
              <w:t>Фонда содействия реформированию ЖКХ</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0"/>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left"/>
              <w:rPr>
                <w:sz w:val="24"/>
                <w:szCs w:val="24"/>
              </w:rPr>
            </w:pPr>
            <w:r w:rsidRPr="00645923">
              <w:rPr>
                <w:sz w:val="24"/>
                <w:szCs w:val="24"/>
              </w:rPr>
              <w:t>бюджеты поселений</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108" w:firstLine="34"/>
              <w:jc w:val="center"/>
              <w:rPr>
                <w:sz w:val="24"/>
                <w:szCs w:val="24"/>
              </w:rPr>
            </w:pPr>
            <w:r w:rsidRPr="00645923">
              <w:rPr>
                <w:sz w:val="24"/>
                <w:szCs w:val="24"/>
              </w:rPr>
              <w:t>0,0</w:t>
            </w:r>
          </w:p>
        </w:tc>
      </w:tr>
      <w:tr w:rsidR="00411D53" w:rsidRPr="00645923" w:rsidTr="00E72BC7">
        <w:trPr>
          <w:trHeight w:val="20"/>
        </w:trPr>
        <w:tc>
          <w:tcPr>
            <w:tcW w:w="2835" w:type="dxa"/>
            <w:vMerge/>
            <w:tcBorders>
              <w:left w:val="single" w:sz="4" w:space="0" w:color="000000"/>
              <w:bottom w:val="single" w:sz="4" w:space="0" w:color="000000"/>
              <w:right w:val="single" w:sz="4" w:space="0" w:color="000000"/>
            </w:tcBorders>
            <w:vAlign w:val="center"/>
          </w:tcPr>
          <w:p w:rsidR="00411D53" w:rsidRPr="00645923" w:rsidRDefault="00411D53" w:rsidP="00645923">
            <w:pPr>
              <w:ind w:firstLine="0"/>
              <w:jc w:val="left"/>
              <w:rPr>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firstLine="0"/>
              <w:jc w:val="left"/>
              <w:rPr>
                <w:sz w:val="24"/>
                <w:szCs w:val="24"/>
              </w:rPr>
            </w:pPr>
            <w:r w:rsidRPr="00645923">
              <w:rPr>
                <w:sz w:val="24"/>
                <w:szCs w:val="24"/>
              </w:rPr>
              <w:t>внебюджетные источники</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20"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1015"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57" w:firstLine="34"/>
              <w:jc w:val="center"/>
              <w:rPr>
                <w:sz w:val="24"/>
                <w:szCs w:val="24"/>
              </w:rPr>
            </w:pPr>
            <w:r w:rsidRPr="00645923">
              <w:rPr>
                <w:sz w:val="24"/>
                <w:szCs w:val="24"/>
              </w:rPr>
              <w:t>0,0</w:t>
            </w:r>
          </w:p>
        </w:tc>
        <w:tc>
          <w:tcPr>
            <w:tcW w:w="973" w:type="dxa"/>
            <w:tcBorders>
              <w:top w:val="single" w:sz="4" w:space="0" w:color="000000"/>
              <w:left w:val="single" w:sz="4" w:space="0" w:color="000000"/>
              <w:bottom w:val="single" w:sz="4" w:space="0" w:color="000000"/>
              <w:right w:val="single" w:sz="4" w:space="0" w:color="000000"/>
            </w:tcBorders>
          </w:tcPr>
          <w:p w:rsidR="00411D53" w:rsidRPr="00645923" w:rsidRDefault="00411D53" w:rsidP="00645923">
            <w:pPr>
              <w:ind w:left="-57" w:right="-108" w:firstLine="34"/>
              <w:jc w:val="center"/>
              <w:rPr>
                <w:sz w:val="24"/>
                <w:szCs w:val="24"/>
              </w:rPr>
            </w:pPr>
            <w:r w:rsidRPr="00645923">
              <w:rPr>
                <w:sz w:val="24"/>
                <w:szCs w:val="24"/>
              </w:rPr>
              <w:t>0,0</w:t>
            </w:r>
          </w:p>
        </w:tc>
      </w:tr>
    </w:tbl>
    <w:p w:rsidR="0090582B" w:rsidRPr="00FD0A07" w:rsidRDefault="00BF24A1" w:rsidP="00645923">
      <w:pPr>
        <w:tabs>
          <w:tab w:val="right" w:pos="21405"/>
          <w:tab w:val="right" w:pos="21546"/>
        </w:tabs>
        <w:ind w:right="-31" w:firstLine="0"/>
        <w:rPr>
          <w:rFonts w:eastAsia="Calibri"/>
          <w:szCs w:val="28"/>
          <w:lang w:eastAsia="en-US"/>
        </w:rPr>
      </w:pPr>
      <w:r w:rsidRPr="00645923">
        <w:rPr>
          <w:rFonts w:eastAsia="Calibri"/>
          <w:szCs w:val="28"/>
          <w:lang w:eastAsia="en-US"/>
        </w:rPr>
        <w:tab/>
      </w:r>
    </w:p>
    <w:sectPr w:rsidR="0090582B" w:rsidRPr="00FD0A07" w:rsidSect="00651C8E">
      <w:footerReference w:type="default" r:id="rId14"/>
      <w:footerReference w:type="first" r:id="rId15"/>
      <w:pgSz w:w="23814" w:h="16840" w:orient="landscape" w:code="8"/>
      <w:pgMar w:top="2268" w:right="1134" w:bottom="567" w:left="1134" w:header="1985"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10" w:rsidRDefault="00B51110">
      <w:r>
        <w:separator/>
      </w:r>
    </w:p>
  </w:endnote>
  <w:endnote w:type="continuationSeparator" w:id="0">
    <w:p w:rsidR="00B51110" w:rsidRDefault="00B5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Pr="00E85E9D" w:rsidRDefault="00645923" w:rsidP="00E85E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Default="00645923">
    <w:pPr>
      <w:pStyle w:val="a8"/>
      <w:jc w:val="right"/>
    </w:pPr>
    <w:r>
      <w:fldChar w:fldCharType="begin"/>
    </w:r>
    <w:r>
      <w:instrText xml:space="preserve"> PAGE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Pr="00042AA5" w:rsidRDefault="00645923" w:rsidP="00D74A5E">
    <w:pPr>
      <w:pStyle w:val="a8"/>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Default="00645923">
    <w:pPr>
      <w:pStyle w:val="a8"/>
      <w:jc w:val="right"/>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10" w:rsidRDefault="00B51110">
      <w:r>
        <w:separator/>
      </w:r>
    </w:p>
  </w:footnote>
  <w:footnote w:type="continuationSeparator" w:id="0">
    <w:p w:rsidR="00B51110" w:rsidRDefault="00B51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Pr="00923FC6" w:rsidRDefault="00645923" w:rsidP="00666026">
    <w:r w:rsidRPr="00923FC6">
      <w:fldChar w:fldCharType="begin"/>
    </w:r>
    <w:r w:rsidRPr="00923FC6">
      <w:instrText xml:space="preserve">PAGE  </w:instrText>
    </w:r>
    <w:r w:rsidRPr="00923FC6">
      <w:fldChar w:fldCharType="end"/>
    </w:r>
  </w:p>
  <w:p w:rsidR="00645923" w:rsidRPr="00923FC6" w:rsidRDefault="00645923" w:rsidP="006660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Pr="008450FC" w:rsidRDefault="00645923" w:rsidP="008450FC">
    <w:pPr>
      <w:pStyle w:val="a5"/>
      <w:ind w:firstLine="0"/>
      <w:jc w:val="center"/>
      <w:rPr>
        <w:szCs w:val="28"/>
      </w:rPr>
    </w:pPr>
    <w:r w:rsidRPr="008450FC">
      <w:rPr>
        <w:szCs w:val="28"/>
      </w:rPr>
      <w:fldChar w:fldCharType="begin"/>
    </w:r>
    <w:r w:rsidRPr="008450FC">
      <w:rPr>
        <w:szCs w:val="28"/>
      </w:rPr>
      <w:instrText>PAGE   \* MERGEFORMAT</w:instrText>
    </w:r>
    <w:r w:rsidRPr="008450FC">
      <w:rPr>
        <w:szCs w:val="28"/>
      </w:rPr>
      <w:fldChar w:fldCharType="separate"/>
    </w:r>
    <w:r w:rsidR="00701235">
      <w:rPr>
        <w:noProof/>
        <w:szCs w:val="28"/>
      </w:rPr>
      <w:t>21</w:t>
    </w:r>
    <w:r w:rsidRPr="008450FC">
      <w:rPr>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23" w:rsidRDefault="00645923" w:rsidP="008450F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0138025C"/>
    <w:multiLevelType w:val="multilevel"/>
    <w:tmpl w:val="7DD01D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802976"/>
    <w:multiLevelType w:val="hybridMultilevel"/>
    <w:tmpl w:val="9084BA9A"/>
    <w:lvl w:ilvl="0" w:tplc="C42A07C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A6B6C0A"/>
    <w:multiLevelType w:val="multilevel"/>
    <w:tmpl w:val="5CF6B1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836A41"/>
    <w:multiLevelType w:val="hybridMultilevel"/>
    <w:tmpl w:val="CB74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C7A17"/>
    <w:multiLevelType w:val="hybridMultilevel"/>
    <w:tmpl w:val="315AB056"/>
    <w:lvl w:ilvl="0" w:tplc="EA5EB88C">
      <w:start w:val="1"/>
      <w:numFmt w:val="bullet"/>
      <w:pStyle w:val="-10"/>
      <w:lvlText w:val=""/>
      <w:lvlJc w:val="left"/>
      <w:pPr>
        <w:tabs>
          <w:tab w:val="num" w:pos="530"/>
        </w:tabs>
        <w:ind w:left="530" w:hanging="360"/>
      </w:pPr>
      <w:rPr>
        <w:rFonts w:ascii="Wingdings" w:hAnsi="Wingdings" w:hint="default"/>
      </w:rPr>
    </w:lvl>
    <w:lvl w:ilvl="1" w:tplc="6BE825B8">
      <w:start w:val="1"/>
      <w:numFmt w:val="decimal"/>
      <w:lvlText w:val="%2."/>
      <w:lvlJc w:val="left"/>
      <w:pPr>
        <w:tabs>
          <w:tab w:val="num" w:pos="1440"/>
        </w:tabs>
        <w:ind w:left="1440" w:hanging="360"/>
      </w:pPr>
    </w:lvl>
    <w:lvl w:ilvl="2" w:tplc="4698CB72">
      <w:start w:val="1"/>
      <w:numFmt w:val="decimal"/>
      <w:lvlText w:val="%3."/>
      <w:lvlJc w:val="left"/>
      <w:pPr>
        <w:tabs>
          <w:tab w:val="num" w:pos="2160"/>
        </w:tabs>
        <w:ind w:left="2160" w:hanging="360"/>
      </w:pPr>
    </w:lvl>
    <w:lvl w:ilvl="3" w:tplc="48F68354">
      <w:start w:val="1"/>
      <w:numFmt w:val="decimal"/>
      <w:lvlText w:val="%4."/>
      <w:lvlJc w:val="left"/>
      <w:pPr>
        <w:tabs>
          <w:tab w:val="num" w:pos="2880"/>
        </w:tabs>
        <w:ind w:left="2880" w:hanging="360"/>
      </w:pPr>
    </w:lvl>
    <w:lvl w:ilvl="4" w:tplc="92DA35BC">
      <w:start w:val="1"/>
      <w:numFmt w:val="decimal"/>
      <w:lvlText w:val="%5."/>
      <w:lvlJc w:val="left"/>
      <w:pPr>
        <w:tabs>
          <w:tab w:val="num" w:pos="3600"/>
        </w:tabs>
        <w:ind w:left="3600" w:hanging="360"/>
      </w:pPr>
    </w:lvl>
    <w:lvl w:ilvl="5" w:tplc="E2580946">
      <w:start w:val="1"/>
      <w:numFmt w:val="decimal"/>
      <w:lvlText w:val="%6."/>
      <w:lvlJc w:val="left"/>
      <w:pPr>
        <w:tabs>
          <w:tab w:val="num" w:pos="4320"/>
        </w:tabs>
        <w:ind w:left="4320" w:hanging="360"/>
      </w:pPr>
    </w:lvl>
    <w:lvl w:ilvl="6" w:tplc="0680DEE2">
      <w:start w:val="1"/>
      <w:numFmt w:val="decimal"/>
      <w:lvlText w:val="%7."/>
      <w:lvlJc w:val="left"/>
      <w:pPr>
        <w:tabs>
          <w:tab w:val="num" w:pos="5040"/>
        </w:tabs>
        <w:ind w:left="5040" w:hanging="360"/>
      </w:pPr>
    </w:lvl>
    <w:lvl w:ilvl="7" w:tplc="1F40514A">
      <w:start w:val="1"/>
      <w:numFmt w:val="decimal"/>
      <w:lvlText w:val="%8."/>
      <w:lvlJc w:val="left"/>
      <w:pPr>
        <w:tabs>
          <w:tab w:val="num" w:pos="5760"/>
        </w:tabs>
        <w:ind w:left="5760" w:hanging="360"/>
      </w:pPr>
    </w:lvl>
    <w:lvl w:ilvl="8" w:tplc="DDEA1C9C">
      <w:start w:val="1"/>
      <w:numFmt w:val="decimal"/>
      <w:lvlText w:val="%9."/>
      <w:lvlJc w:val="left"/>
      <w:pPr>
        <w:tabs>
          <w:tab w:val="num" w:pos="6480"/>
        </w:tabs>
        <w:ind w:left="6480" w:hanging="360"/>
      </w:pPr>
    </w:lvl>
  </w:abstractNum>
  <w:abstractNum w:abstractNumId="8">
    <w:nsid w:val="10BD5CCC"/>
    <w:multiLevelType w:val="multilevel"/>
    <w:tmpl w:val="C05E8C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9">
    <w:nsid w:val="10EF5D7D"/>
    <w:multiLevelType w:val="hybridMultilevel"/>
    <w:tmpl w:val="EA5EA6C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349088F"/>
    <w:multiLevelType w:val="hybridMultilevel"/>
    <w:tmpl w:val="2CF2AE7C"/>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4574E3"/>
    <w:multiLevelType w:val="multilevel"/>
    <w:tmpl w:val="DB26CE5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36EAC"/>
    <w:multiLevelType w:val="multilevel"/>
    <w:tmpl w:val="2D9067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35944FC"/>
    <w:multiLevelType w:val="hybridMultilevel"/>
    <w:tmpl w:val="373C53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843AEE"/>
    <w:multiLevelType w:val="multilevel"/>
    <w:tmpl w:val="3168F3C4"/>
    <w:lvl w:ilvl="0">
      <w:start w:val="8"/>
      <w:numFmt w:val="decimal"/>
      <w:lvlText w:val="%1."/>
      <w:lvlJc w:val="left"/>
      <w:pPr>
        <w:ind w:left="450" w:hanging="450"/>
      </w:pPr>
      <w:rPr>
        <w:rFonts w:hint="default"/>
        <w:sz w:val="28"/>
        <w:szCs w:val="28"/>
      </w:rPr>
    </w:lvl>
    <w:lvl w:ilvl="1">
      <w:start w:val="1"/>
      <w:numFmt w:val="decimal"/>
      <w:lvlText w:val="%1.%2."/>
      <w:lvlJc w:val="left"/>
      <w:pPr>
        <w:ind w:left="1170" w:hanging="720"/>
      </w:pPr>
      <w:rPr>
        <w:rFonts w:hint="default"/>
        <w:sz w:val="28"/>
        <w:szCs w:val="28"/>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6">
    <w:nsid w:val="25310E35"/>
    <w:multiLevelType w:val="multilevel"/>
    <w:tmpl w:val="6C10121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5AD0C52"/>
    <w:multiLevelType w:val="hybridMultilevel"/>
    <w:tmpl w:val="32681DFA"/>
    <w:lvl w:ilvl="0" w:tplc="E558249C">
      <w:start w:val="1"/>
      <w:numFmt w:val="decimal"/>
      <w:lvlText w:val="%1."/>
      <w:lvlJc w:val="left"/>
      <w:pPr>
        <w:ind w:left="644" w:hanging="360"/>
      </w:pPr>
    </w:lvl>
    <w:lvl w:ilvl="1" w:tplc="DFDA6F4C">
      <w:start w:val="1"/>
      <w:numFmt w:val="lowerLetter"/>
      <w:lvlText w:val="%2."/>
      <w:lvlJc w:val="left"/>
      <w:pPr>
        <w:ind w:left="2149" w:hanging="360"/>
      </w:pPr>
    </w:lvl>
    <w:lvl w:ilvl="2" w:tplc="2BE8CBD2" w:tentative="1">
      <w:start w:val="1"/>
      <w:numFmt w:val="lowerRoman"/>
      <w:lvlText w:val="%3."/>
      <w:lvlJc w:val="right"/>
      <w:pPr>
        <w:ind w:left="2869" w:hanging="180"/>
      </w:pPr>
    </w:lvl>
    <w:lvl w:ilvl="3" w:tplc="D8F2552C" w:tentative="1">
      <w:start w:val="1"/>
      <w:numFmt w:val="decimal"/>
      <w:lvlText w:val="%4."/>
      <w:lvlJc w:val="left"/>
      <w:pPr>
        <w:ind w:left="3589" w:hanging="360"/>
      </w:pPr>
    </w:lvl>
    <w:lvl w:ilvl="4" w:tplc="F0A6C750" w:tentative="1">
      <w:start w:val="1"/>
      <w:numFmt w:val="lowerLetter"/>
      <w:lvlText w:val="%5."/>
      <w:lvlJc w:val="left"/>
      <w:pPr>
        <w:ind w:left="4309" w:hanging="360"/>
      </w:pPr>
    </w:lvl>
    <w:lvl w:ilvl="5" w:tplc="D72C4DD8" w:tentative="1">
      <w:start w:val="1"/>
      <w:numFmt w:val="lowerRoman"/>
      <w:lvlText w:val="%6."/>
      <w:lvlJc w:val="right"/>
      <w:pPr>
        <w:ind w:left="5029" w:hanging="180"/>
      </w:pPr>
    </w:lvl>
    <w:lvl w:ilvl="6" w:tplc="BA2E2582" w:tentative="1">
      <w:start w:val="1"/>
      <w:numFmt w:val="decimal"/>
      <w:lvlText w:val="%7."/>
      <w:lvlJc w:val="left"/>
      <w:pPr>
        <w:ind w:left="5749" w:hanging="360"/>
      </w:pPr>
    </w:lvl>
    <w:lvl w:ilvl="7" w:tplc="45F64D7A" w:tentative="1">
      <w:start w:val="1"/>
      <w:numFmt w:val="lowerLetter"/>
      <w:lvlText w:val="%8."/>
      <w:lvlJc w:val="left"/>
      <w:pPr>
        <w:ind w:left="6469" w:hanging="360"/>
      </w:pPr>
    </w:lvl>
    <w:lvl w:ilvl="8" w:tplc="D19CE090" w:tentative="1">
      <w:start w:val="1"/>
      <w:numFmt w:val="lowerRoman"/>
      <w:lvlText w:val="%9."/>
      <w:lvlJc w:val="right"/>
      <w:pPr>
        <w:ind w:left="7189" w:hanging="180"/>
      </w:pPr>
    </w:lvl>
  </w:abstractNum>
  <w:abstractNum w:abstractNumId="18">
    <w:nsid w:val="2CAC004C"/>
    <w:multiLevelType w:val="hybridMultilevel"/>
    <w:tmpl w:val="F7C4C17C"/>
    <w:lvl w:ilvl="0" w:tplc="8DF21C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098676A"/>
    <w:multiLevelType w:val="hybridMultilevel"/>
    <w:tmpl w:val="FD7C47F0"/>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494FC9"/>
    <w:multiLevelType w:val="hybridMultilevel"/>
    <w:tmpl w:val="D7429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5C6318F"/>
    <w:multiLevelType w:val="hybridMultilevel"/>
    <w:tmpl w:val="066E1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F760D1"/>
    <w:multiLevelType w:val="hybridMultilevel"/>
    <w:tmpl w:val="1CC043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A07A9A"/>
    <w:multiLevelType w:val="multilevel"/>
    <w:tmpl w:val="B31CD70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A95E33"/>
    <w:multiLevelType w:val="hybridMultilevel"/>
    <w:tmpl w:val="D10A21A6"/>
    <w:lvl w:ilvl="0" w:tplc="257E97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CF421C9"/>
    <w:multiLevelType w:val="multilevel"/>
    <w:tmpl w:val="45A423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40E1285F"/>
    <w:multiLevelType w:val="hybridMultilevel"/>
    <w:tmpl w:val="32681DFA"/>
    <w:lvl w:ilvl="0" w:tplc="A0AC4F66">
      <w:start w:val="1"/>
      <w:numFmt w:val="decimal"/>
      <w:lvlText w:val="%1."/>
      <w:lvlJc w:val="left"/>
      <w:pPr>
        <w:ind w:left="644" w:hanging="360"/>
      </w:pPr>
    </w:lvl>
    <w:lvl w:ilvl="1" w:tplc="04190003">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nsid w:val="419777E8"/>
    <w:multiLevelType w:val="hybridMultilevel"/>
    <w:tmpl w:val="9DC2C12A"/>
    <w:lvl w:ilvl="0" w:tplc="2D4C4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5F50A8F"/>
    <w:multiLevelType w:val="hybridMultilevel"/>
    <w:tmpl w:val="2A821C18"/>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6E75784"/>
    <w:multiLevelType w:val="multilevel"/>
    <w:tmpl w:val="1F14BA2E"/>
    <w:lvl w:ilvl="0">
      <w:start w:val="1"/>
      <w:numFmt w:val="decimal"/>
      <w:lvlText w:val="%1."/>
      <w:lvlJc w:val="left"/>
      <w:pPr>
        <w:ind w:left="928" w:hanging="360"/>
      </w:pPr>
      <w:rPr>
        <w:rFonts w:hint="default"/>
        <w:color w:val="auto"/>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4F3973DC"/>
    <w:multiLevelType w:val="hybridMultilevel"/>
    <w:tmpl w:val="9FBA10B6"/>
    <w:lvl w:ilvl="0" w:tplc="0419000F">
      <w:start w:val="1"/>
      <w:numFmt w:val="decimal"/>
      <w:lvlText w:val="%1."/>
      <w:lvlJc w:val="left"/>
      <w:pPr>
        <w:ind w:left="644"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FF1272D"/>
    <w:multiLevelType w:val="multilevel"/>
    <w:tmpl w:val="0A501FD8"/>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0DD6BEE"/>
    <w:multiLevelType w:val="hybridMultilevel"/>
    <w:tmpl w:val="BEF67EB0"/>
    <w:lvl w:ilvl="0" w:tplc="0419000F">
      <w:start w:val="7"/>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51061028"/>
    <w:multiLevelType w:val="hybridMultilevel"/>
    <w:tmpl w:val="32681DFA"/>
    <w:lvl w:ilvl="0" w:tplc="5FD4CF64">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5AB4D0C"/>
    <w:multiLevelType w:val="multilevel"/>
    <w:tmpl w:val="1EC2492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nsid w:val="55C4128E"/>
    <w:multiLevelType w:val="multilevel"/>
    <w:tmpl w:val="20105C1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58FB7110"/>
    <w:multiLevelType w:val="multilevel"/>
    <w:tmpl w:val="AD94A1D4"/>
    <w:lvl w:ilvl="0">
      <w:start w:val="4"/>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9">
    <w:nsid w:val="5E117C3B"/>
    <w:multiLevelType w:val="multilevel"/>
    <w:tmpl w:val="71CADE24"/>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nsid w:val="65EB479F"/>
    <w:multiLevelType w:val="multilevel"/>
    <w:tmpl w:val="CA1ADE9A"/>
    <w:lvl w:ilvl="0">
      <w:start w:val="3"/>
      <w:numFmt w:val="decimal"/>
      <w:lvlText w:val="%1."/>
      <w:lvlJc w:val="left"/>
      <w:pPr>
        <w:ind w:left="1018"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6E65F56"/>
    <w:multiLevelType w:val="multilevel"/>
    <w:tmpl w:val="CA1ADE9A"/>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B2A034C"/>
    <w:multiLevelType w:val="hybridMultilevel"/>
    <w:tmpl w:val="6C5EBF1A"/>
    <w:lvl w:ilvl="0" w:tplc="21DEC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E0A4A2A"/>
    <w:multiLevelType w:val="hybridMultilevel"/>
    <w:tmpl w:val="955C840C"/>
    <w:lvl w:ilvl="0" w:tplc="332468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C67CC0"/>
    <w:multiLevelType w:val="hybridMultilevel"/>
    <w:tmpl w:val="8334E574"/>
    <w:lvl w:ilvl="0" w:tplc="3D5205F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9AC1F2C"/>
    <w:multiLevelType w:val="hybridMultilevel"/>
    <w:tmpl w:val="6F78C2A4"/>
    <w:lvl w:ilvl="0" w:tplc="8B804C0C">
      <w:start w:val="1"/>
      <w:numFmt w:val="decimal"/>
      <w:lvlText w:val="%1."/>
      <w:lvlJc w:val="left"/>
      <w:pPr>
        <w:ind w:left="644" w:hanging="360"/>
      </w:pPr>
    </w:lvl>
    <w:lvl w:ilvl="1" w:tplc="B5E46564">
      <w:start w:val="1"/>
      <w:numFmt w:val="lowerLetter"/>
      <w:lvlText w:val="%2."/>
      <w:lvlJc w:val="left"/>
      <w:pPr>
        <w:ind w:left="2149" w:hanging="360"/>
      </w:pPr>
    </w:lvl>
    <w:lvl w:ilvl="2" w:tplc="1054E9F6" w:tentative="1">
      <w:start w:val="1"/>
      <w:numFmt w:val="lowerRoman"/>
      <w:lvlText w:val="%3."/>
      <w:lvlJc w:val="right"/>
      <w:pPr>
        <w:ind w:left="2869" w:hanging="180"/>
      </w:pPr>
    </w:lvl>
    <w:lvl w:ilvl="3" w:tplc="0B285BD6" w:tentative="1">
      <w:start w:val="1"/>
      <w:numFmt w:val="decimal"/>
      <w:lvlText w:val="%4."/>
      <w:lvlJc w:val="left"/>
      <w:pPr>
        <w:ind w:left="3589" w:hanging="360"/>
      </w:pPr>
    </w:lvl>
    <w:lvl w:ilvl="4" w:tplc="A56A8626" w:tentative="1">
      <w:start w:val="1"/>
      <w:numFmt w:val="lowerLetter"/>
      <w:lvlText w:val="%5."/>
      <w:lvlJc w:val="left"/>
      <w:pPr>
        <w:ind w:left="4309" w:hanging="360"/>
      </w:pPr>
    </w:lvl>
    <w:lvl w:ilvl="5" w:tplc="D736DFCE" w:tentative="1">
      <w:start w:val="1"/>
      <w:numFmt w:val="lowerRoman"/>
      <w:lvlText w:val="%6."/>
      <w:lvlJc w:val="right"/>
      <w:pPr>
        <w:ind w:left="5029" w:hanging="180"/>
      </w:pPr>
    </w:lvl>
    <w:lvl w:ilvl="6" w:tplc="8840814C" w:tentative="1">
      <w:start w:val="1"/>
      <w:numFmt w:val="decimal"/>
      <w:lvlText w:val="%7."/>
      <w:lvlJc w:val="left"/>
      <w:pPr>
        <w:ind w:left="5749" w:hanging="360"/>
      </w:pPr>
    </w:lvl>
    <w:lvl w:ilvl="7" w:tplc="AFF01A6E" w:tentative="1">
      <w:start w:val="1"/>
      <w:numFmt w:val="lowerLetter"/>
      <w:lvlText w:val="%8."/>
      <w:lvlJc w:val="left"/>
      <w:pPr>
        <w:ind w:left="6469" w:hanging="360"/>
      </w:pPr>
    </w:lvl>
    <w:lvl w:ilvl="8" w:tplc="4DD2FECC" w:tentative="1">
      <w:start w:val="1"/>
      <w:numFmt w:val="lowerRoman"/>
      <w:lvlText w:val="%9."/>
      <w:lvlJc w:val="right"/>
      <w:pPr>
        <w:ind w:left="7189" w:hanging="180"/>
      </w:pPr>
    </w:lvl>
  </w:abstractNum>
  <w:abstractNum w:abstractNumId="46">
    <w:nsid w:val="7A1126FD"/>
    <w:multiLevelType w:val="hybridMultilevel"/>
    <w:tmpl w:val="24285B56"/>
    <w:lvl w:ilvl="0" w:tplc="0419000F">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F60654"/>
    <w:multiLevelType w:val="hybridMultilevel"/>
    <w:tmpl w:val="32681DFA"/>
    <w:lvl w:ilvl="0" w:tplc="0150CD1C">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8"/>
  </w:num>
  <w:num w:numId="2">
    <w:abstractNumId w:val="7"/>
  </w:num>
  <w:num w:numId="3">
    <w:abstractNumId w:val="24"/>
  </w:num>
  <w:num w:numId="4">
    <w:abstractNumId w:val="3"/>
  </w:num>
  <w:num w:numId="5">
    <w:abstractNumId w:val="11"/>
  </w:num>
  <w:num w:numId="6">
    <w:abstractNumId w:val="21"/>
  </w:num>
  <w:num w:numId="7">
    <w:abstractNumId w:val="0"/>
  </w:num>
  <w:num w:numId="8">
    <w:abstractNumId w:val="46"/>
  </w:num>
  <w:num w:numId="9">
    <w:abstractNumId w:val="19"/>
  </w:num>
  <w:num w:numId="10">
    <w:abstractNumId w:val="34"/>
  </w:num>
  <w:num w:numId="11">
    <w:abstractNumId w:val="13"/>
  </w:num>
  <w:num w:numId="12">
    <w:abstractNumId w:val="45"/>
  </w:num>
  <w:num w:numId="13">
    <w:abstractNumId w:val="47"/>
  </w:num>
  <w:num w:numId="14">
    <w:abstractNumId w:val="35"/>
  </w:num>
  <w:num w:numId="15">
    <w:abstractNumId w:val="28"/>
  </w:num>
  <w:num w:numId="16">
    <w:abstractNumId w:val="17"/>
  </w:num>
  <w:num w:numId="17">
    <w:abstractNumId w:val="40"/>
  </w:num>
  <w:num w:numId="18">
    <w:abstractNumId w:val="16"/>
  </w:num>
  <w:num w:numId="19">
    <w:abstractNumId w:val="41"/>
  </w:num>
  <w:num w:numId="20">
    <w:abstractNumId w:val="30"/>
  </w:num>
  <w:num w:numId="21">
    <w:abstractNumId w:val="9"/>
  </w:num>
  <w:num w:numId="22">
    <w:abstractNumId w:val="20"/>
  </w:num>
  <w:num w:numId="23">
    <w:abstractNumId w:val="10"/>
  </w:num>
  <w:num w:numId="24">
    <w:abstractNumId w:val="23"/>
  </w:num>
  <w:num w:numId="25">
    <w:abstractNumId w:val="32"/>
  </w:num>
  <w:num w:numId="26">
    <w:abstractNumId w:val="37"/>
  </w:num>
  <w:num w:numId="27">
    <w:abstractNumId w:val="12"/>
  </w:num>
  <w:num w:numId="28">
    <w:abstractNumId w:val="38"/>
  </w:num>
  <w:num w:numId="29">
    <w:abstractNumId w:val="29"/>
  </w:num>
  <w:num w:numId="30">
    <w:abstractNumId w:val="4"/>
  </w:num>
  <w:num w:numId="31">
    <w:abstractNumId w:val="33"/>
  </w:num>
  <w:num w:numId="32">
    <w:abstractNumId w:val="15"/>
  </w:num>
  <w:num w:numId="33">
    <w:abstractNumId w:val="25"/>
  </w:num>
  <w:num w:numId="34">
    <w:abstractNumId w:val="36"/>
  </w:num>
  <w:num w:numId="35">
    <w:abstractNumId w:val="3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4"/>
  </w:num>
  <w:num w:numId="39">
    <w:abstractNumId w:val="31"/>
  </w:num>
  <w:num w:numId="40">
    <w:abstractNumId w:val="14"/>
  </w:num>
  <w:num w:numId="41">
    <w:abstractNumId w:val="27"/>
  </w:num>
  <w:num w:numId="42">
    <w:abstractNumId w:val="26"/>
  </w:num>
  <w:num w:numId="43">
    <w:abstractNumId w:val="18"/>
  </w:num>
  <w:num w:numId="44">
    <w:abstractNumId w:val="22"/>
  </w:num>
  <w:num w:numId="45">
    <w:abstractNumId w:val="8"/>
  </w:num>
  <w:num w:numId="46">
    <w:abstractNumId w:val="5"/>
  </w:num>
  <w:num w:numId="47">
    <w:abstractNumId w:val="2"/>
  </w:num>
  <w:num w:numId="48">
    <w:abstractNumId w:val="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26"/>
    <w:rsid w:val="000000C4"/>
    <w:rsid w:val="00000CD9"/>
    <w:rsid w:val="00000F35"/>
    <w:rsid w:val="000016F8"/>
    <w:rsid w:val="000019D1"/>
    <w:rsid w:val="00001ED7"/>
    <w:rsid w:val="0000288E"/>
    <w:rsid w:val="00002E6C"/>
    <w:rsid w:val="00003023"/>
    <w:rsid w:val="00003A9A"/>
    <w:rsid w:val="00004778"/>
    <w:rsid w:val="000047B5"/>
    <w:rsid w:val="00004B6F"/>
    <w:rsid w:val="000052F1"/>
    <w:rsid w:val="00005F11"/>
    <w:rsid w:val="00006B11"/>
    <w:rsid w:val="000077A3"/>
    <w:rsid w:val="000100E6"/>
    <w:rsid w:val="00010442"/>
    <w:rsid w:val="000117EB"/>
    <w:rsid w:val="00012342"/>
    <w:rsid w:val="00012586"/>
    <w:rsid w:val="000128B2"/>
    <w:rsid w:val="00012950"/>
    <w:rsid w:val="00012A3D"/>
    <w:rsid w:val="0001331A"/>
    <w:rsid w:val="000135BB"/>
    <w:rsid w:val="0001381C"/>
    <w:rsid w:val="000142F4"/>
    <w:rsid w:val="00014301"/>
    <w:rsid w:val="0001545D"/>
    <w:rsid w:val="00016409"/>
    <w:rsid w:val="00016BF6"/>
    <w:rsid w:val="00016BFB"/>
    <w:rsid w:val="000175CE"/>
    <w:rsid w:val="00017B1B"/>
    <w:rsid w:val="00021092"/>
    <w:rsid w:val="00021193"/>
    <w:rsid w:val="00021C00"/>
    <w:rsid w:val="00021C92"/>
    <w:rsid w:val="00022172"/>
    <w:rsid w:val="00022306"/>
    <w:rsid w:val="00022D6E"/>
    <w:rsid w:val="00022E5E"/>
    <w:rsid w:val="000233B8"/>
    <w:rsid w:val="0002367A"/>
    <w:rsid w:val="00023C2A"/>
    <w:rsid w:val="000244DE"/>
    <w:rsid w:val="0002457F"/>
    <w:rsid w:val="00024899"/>
    <w:rsid w:val="00024F58"/>
    <w:rsid w:val="000254F8"/>
    <w:rsid w:val="00025D12"/>
    <w:rsid w:val="00026088"/>
    <w:rsid w:val="00026349"/>
    <w:rsid w:val="0002749F"/>
    <w:rsid w:val="000274A8"/>
    <w:rsid w:val="00027722"/>
    <w:rsid w:val="00027946"/>
    <w:rsid w:val="00030DA3"/>
    <w:rsid w:val="00031D97"/>
    <w:rsid w:val="00032347"/>
    <w:rsid w:val="0003255C"/>
    <w:rsid w:val="00032619"/>
    <w:rsid w:val="000337C3"/>
    <w:rsid w:val="00033BAE"/>
    <w:rsid w:val="00033D72"/>
    <w:rsid w:val="00036181"/>
    <w:rsid w:val="00036F8E"/>
    <w:rsid w:val="00037AC7"/>
    <w:rsid w:val="00040397"/>
    <w:rsid w:val="00040774"/>
    <w:rsid w:val="0004191A"/>
    <w:rsid w:val="00042A6E"/>
    <w:rsid w:val="00042AA5"/>
    <w:rsid w:val="00042B61"/>
    <w:rsid w:val="000437B8"/>
    <w:rsid w:val="0004394F"/>
    <w:rsid w:val="00044913"/>
    <w:rsid w:val="00044C00"/>
    <w:rsid w:val="00044C3B"/>
    <w:rsid w:val="00044FE2"/>
    <w:rsid w:val="00045642"/>
    <w:rsid w:val="000457B9"/>
    <w:rsid w:val="0004584F"/>
    <w:rsid w:val="00046854"/>
    <w:rsid w:val="00046A52"/>
    <w:rsid w:val="00050EFF"/>
    <w:rsid w:val="0005135E"/>
    <w:rsid w:val="000513DE"/>
    <w:rsid w:val="00051504"/>
    <w:rsid w:val="00053E46"/>
    <w:rsid w:val="00053E9D"/>
    <w:rsid w:val="00054519"/>
    <w:rsid w:val="0005486D"/>
    <w:rsid w:val="000550A5"/>
    <w:rsid w:val="00056729"/>
    <w:rsid w:val="00057123"/>
    <w:rsid w:val="00057512"/>
    <w:rsid w:val="00060614"/>
    <w:rsid w:val="000618AA"/>
    <w:rsid w:val="00061A1F"/>
    <w:rsid w:val="000622FD"/>
    <w:rsid w:val="0006283C"/>
    <w:rsid w:val="00063345"/>
    <w:rsid w:val="0006411E"/>
    <w:rsid w:val="00064375"/>
    <w:rsid w:val="00064671"/>
    <w:rsid w:val="00064E42"/>
    <w:rsid w:val="00064EE1"/>
    <w:rsid w:val="00064F6C"/>
    <w:rsid w:val="00065D77"/>
    <w:rsid w:val="00066362"/>
    <w:rsid w:val="0006770F"/>
    <w:rsid w:val="0007025B"/>
    <w:rsid w:val="000709BE"/>
    <w:rsid w:val="00070A78"/>
    <w:rsid w:val="0007167F"/>
    <w:rsid w:val="000717CB"/>
    <w:rsid w:val="000723B1"/>
    <w:rsid w:val="0007295E"/>
    <w:rsid w:val="000749D9"/>
    <w:rsid w:val="000750A3"/>
    <w:rsid w:val="00075E6A"/>
    <w:rsid w:val="00075E91"/>
    <w:rsid w:val="00077017"/>
    <w:rsid w:val="00077523"/>
    <w:rsid w:val="00077942"/>
    <w:rsid w:val="00080F8A"/>
    <w:rsid w:val="0008130D"/>
    <w:rsid w:val="00081B3E"/>
    <w:rsid w:val="00081BB0"/>
    <w:rsid w:val="00082C07"/>
    <w:rsid w:val="00083094"/>
    <w:rsid w:val="00083B11"/>
    <w:rsid w:val="00084470"/>
    <w:rsid w:val="00084E2B"/>
    <w:rsid w:val="00084F34"/>
    <w:rsid w:val="00085D88"/>
    <w:rsid w:val="00086053"/>
    <w:rsid w:val="00086482"/>
    <w:rsid w:val="0008654D"/>
    <w:rsid w:val="00086A66"/>
    <w:rsid w:val="00086B98"/>
    <w:rsid w:val="00086CFE"/>
    <w:rsid w:val="00087705"/>
    <w:rsid w:val="00087B73"/>
    <w:rsid w:val="000904EE"/>
    <w:rsid w:val="0009063E"/>
    <w:rsid w:val="00090DD1"/>
    <w:rsid w:val="0009111A"/>
    <w:rsid w:val="00091534"/>
    <w:rsid w:val="0009160B"/>
    <w:rsid w:val="0009176F"/>
    <w:rsid w:val="00091D75"/>
    <w:rsid w:val="000925A8"/>
    <w:rsid w:val="00092FC2"/>
    <w:rsid w:val="000939B9"/>
    <w:rsid w:val="00093AB0"/>
    <w:rsid w:val="00094626"/>
    <w:rsid w:val="00094974"/>
    <w:rsid w:val="00094A09"/>
    <w:rsid w:val="00096C0E"/>
    <w:rsid w:val="00097158"/>
    <w:rsid w:val="00097749"/>
    <w:rsid w:val="00097D6E"/>
    <w:rsid w:val="000A083D"/>
    <w:rsid w:val="000A094A"/>
    <w:rsid w:val="000A1080"/>
    <w:rsid w:val="000A15A3"/>
    <w:rsid w:val="000A2187"/>
    <w:rsid w:val="000A2A21"/>
    <w:rsid w:val="000A2BC2"/>
    <w:rsid w:val="000A37EE"/>
    <w:rsid w:val="000A43F4"/>
    <w:rsid w:val="000A5254"/>
    <w:rsid w:val="000A5533"/>
    <w:rsid w:val="000A694A"/>
    <w:rsid w:val="000A6EF8"/>
    <w:rsid w:val="000A7F35"/>
    <w:rsid w:val="000B0CB3"/>
    <w:rsid w:val="000B0DEF"/>
    <w:rsid w:val="000B0E58"/>
    <w:rsid w:val="000B10F0"/>
    <w:rsid w:val="000B177A"/>
    <w:rsid w:val="000B1AE6"/>
    <w:rsid w:val="000B3EE8"/>
    <w:rsid w:val="000B465E"/>
    <w:rsid w:val="000B4B62"/>
    <w:rsid w:val="000B6322"/>
    <w:rsid w:val="000B784B"/>
    <w:rsid w:val="000B7E3D"/>
    <w:rsid w:val="000C09C2"/>
    <w:rsid w:val="000C0AF0"/>
    <w:rsid w:val="000C139A"/>
    <w:rsid w:val="000C13F0"/>
    <w:rsid w:val="000C1C20"/>
    <w:rsid w:val="000C2D15"/>
    <w:rsid w:val="000C2F0A"/>
    <w:rsid w:val="000C3143"/>
    <w:rsid w:val="000C36CE"/>
    <w:rsid w:val="000C372B"/>
    <w:rsid w:val="000C414B"/>
    <w:rsid w:val="000C5AB3"/>
    <w:rsid w:val="000C68D3"/>
    <w:rsid w:val="000C6B83"/>
    <w:rsid w:val="000C7352"/>
    <w:rsid w:val="000C7700"/>
    <w:rsid w:val="000C78CF"/>
    <w:rsid w:val="000D095D"/>
    <w:rsid w:val="000D11A6"/>
    <w:rsid w:val="000D1465"/>
    <w:rsid w:val="000D23F1"/>
    <w:rsid w:val="000D2831"/>
    <w:rsid w:val="000D2F98"/>
    <w:rsid w:val="000D3699"/>
    <w:rsid w:val="000D3EF4"/>
    <w:rsid w:val="000D4051"/>
    <w:rsid w:val="000D47DB"/>
    <w:rsid w:val="000D49D7"/>
    <w:rsid w:val="000D51A4"/>
    <w:rsid w:val="000D57D3"/>
    <w:rsid w:val="000D64AD"/>
    <w:rsid w:val="000D6E21"/>
    <w:rsid w:val="000D6E6F"/>
    <w:rsid w:val="000D7206"/>
    <w:rsid w:val="000D7CB9"/>
    <w:rsid w:val="000E04EC"/>
    <w:rsid w:val="000E0798"/>
    <w:rsid w:val="000E094E"/>
    <w:rsid w:val="000E099C"/>
    <w:rsid w:val="000E09F4"/>
    <w:rsid w:val="000E0F66"/>
    <w:rsid w:val="000E12E1"/>
    <w:rsid w:val="000E2878"/>
    <w:rsid w:val="000E303F"/>
    <w:rsid w:val="000E40D5"/>
    <w:rsid w:val="000E445B"/>
    <w:rsid w:val="000E491E"/>
    <w:rsid w:val="000E4986"/>
    <w:rsid w:val="000E4DF1"/>
    <w:rsid w:val="000E4E6F"/>
    <w:rsid w:val="000E5082"/>
    <w:rsid w:val="000E659B"/>
    <w:rsid w:val="000E7822"/>
    <w:rsid w:val="000E793F"/>
    <w:rsid w:val="000F0B1D"/>
    <w:rsid w:val="000F118D"/>
    <w:rsid w:val="000F35E0"/>
    <w:rsid w:val="000F3F11"/>
    <w:rsid w:val="000F409A"/>
    <w:rsid w:val="000F410F"/>
    <w:rsid w:val="000F575D"/>
    <w:rsid w:val="000F5E25"/>
    <w:rsid w:val="000F5FF1"/>
    <w:rsid w:val="000F6423"/>
    <w:rsid w:val="000F6B14"/>
    <w:rsid w:val="000F758F"/>
    <w:rsid w:val="000F7DC7"/>
    <w:rsid w:val="0010013E"/>
    <w:rsid w:val="0010140C"/>
    <w:rsid w:val="0010147B"/>
    <w:rsid w:val="00101D55"/>
    <w:rsid w:val="00102200"/>
    <w:rsid w:val="00103EB0"/>
    <w:rsid w:val="001043DB"/>
    <w:rsid w:val="00105996"/>
    <w:rsid w:val="001062FF"/>
    <w:rsid w:val="001066BF"/>
    <w:rsid w:val="00106B93"/>
    <w:rsid w:val="00106D9B"/>
    <w:rsid w:val="00107B5C"/>
    <w:rsid w:val="00107DB9"/>
    <w:rsid w:val="001115BF"/>
    <w:rsid w:val="00111726"/>
    <w:rsid w:val="0011205F"/>
    <w:rsid w:val="001127ED"/>
    <w:rsid w:val="00113E1D"/>
    <w:rsid w:val="001142E4"/>
    <w:rsid w:val="00114338"/>
    <w:rsid w:val="00114549"/>
    <w:rsid w:val="001149D7"/>
    <w:rsid w:val="00114B11"/>
    <w:rsid w:val="00114C25"/>
    <w:rsid w:val="00114DA7"/>
    <w:rsid w:val="0011596B"/>
    <w:rsid w:val="00115DD0"/>
    <w:rsid w:val="0011722B"/>
    <w:rsid w:val="00117443"/>
    <w:rsid w:val="001201B4"/>
    <w:rsid w:val="00122862"/>
    <w:rsid w:val="00123502"/>
    <w:rsid w:val="00123AC8"/>
    <w:rsid w:val="001247C9"/>
    <w:rsid w:val="00124D7E"/>
    <w:rsid w:val="001260B0"/>
    <w:rsid w:val="001260E0"/>
    <w:rsid w:val="001263E7"/>
    <w:rsid w:val="00126527"/>
    <w:rsid w:val="00126E40"/>
    <w:rsid w:val="001270E9"/>
    <w:rsid w:val="00127271"/>
    <w:rsid w:val="00127A47"/>
    <w:rsid w:val="001301A5"/>
    <w:rsid w:val="0013135C"/>
    <w:rsid w:val="00131868"/>
    <w:rsid w:val="001319E6"/>
    <w:rsid w:val="00131CEC"/>
    <w:rsid w:val="001321BF"/>
    <w:rsid w:val="00132714"/>
    <w:rsid w:val="00132E06"/>
    <w:rsid w:val="00133813"/>
    <w:rsid w:val="0013386A"/>
    <w:rsid w:val="00134081"/>
    <w:rsid w:val="001341A4"/>
    <w:rsid w:val="00134251"/>
    <w:rsid w:val="00134BD5"/>
    <w:rsid w:val="0013514A"/>
    <w:rsid w:val="00135889"/>
    <w:rsid w:val="00135B2B"/>
    <w:rsid w:val="00135D92"/>
    <w:rsid w:val="00136290"/>
    <w:rsid w:val="0013641D"/>
    <w:rsid w:val="001364ED"/>
    <w:rsid w:val="00137899"/>
    <w:rsid w:val="0014070E"/>
    <w:rsid w:val="001417BA"/>
    <w:rsid w:val="00141ABE"/>
    <w:rsid w:val="0014206B"/>
    <w:rsid w:val="001420F1"/>
    <w:rsid w:val="00142CDD"/>
    <w:rsid w:val="00143262"/>
    <w:rsid w:val="00143431"/>
    <w:rsid w:val="00143606"/>
    <w:rsid w:val="001439E8"/>
    <w:rsid w:val="00143C70"/>
    <w:rsid w:val="001444FA"/>
    <w:rsid w:val="00144E46"/>
    <w:rsid w:val="00145B21"/>
    <w:rsid w:val="00146487"/>
    <w:rsid w:val="00150A6E"/>
    <w:rsid w:val="00151101"/>
    <w:rsid w:val="00152633"/>
    <w:rsid w:val="00152BF1"/>
    <w:rsid w:val="00153928"/>
    <w:rsid w:val="0015440D"/>
    <w:rsid w:val="001544FB"/>
    <w:rsid w:val="00154965"/>
    <w:rsid w:val="00154C88"/>
    <w:rsid w:val="001550E8"/>
    <w:rsid w:val="00155157"/>
    <w:rsid w:val="00155428"/>
    <w:rsid w:val="0015575E"/>
    <w:rsid w:val="001566FA"/>
    <w:rsid w:val="00156798"/>
    <w:rsid w:val="0015686C"/>
    <w:rsid w:val="0015780D"/>
    <w:rsid w:val="00157AAE"/>
    <w:rsid w:val="00157CD6"/>
    <w:rsid w:val="00160152"/>
    <w:rsid w:val="00160E2D"/>
    <w:rsid w:val="001625D5"/>
    <w:rsid w:val="001631BA"/>
    <w:rsid w:val="00165361"/>
    <w:rsid w:val="00166EF1"/>
    <w:rsid w:val="001675DC"/>
    <w:rsid w:val="00167B8F"/>
    <w:rsid w:val="00170200"/>
    <w:rsid w:val="001703DB"/>
    <w:rsid w:val="001724A9"/>
    <w:rsid w:val="0017284B"/>
    <w:rsid w:val="00173622"/>
    <w:rsid w:val="001739DC"/>
    <w:rsid w:val="00173E44"/>
    <w:rsid w:val="001749AE"/>
    <w:rsid w:val="00174A20"/>
    <w:rsid w:val="00175AE2"/>
    <w:rsid w:val="00175F1E"/>
    <w:rsid w:val="0017663B"/>
    <w:rsid w:val="00177931"/>
    <w:rsid w:val="00177C87"/>
    <w:rsid w:val="00180041"/>
    <w:rsid w:val="00180111"/>
    <w:rsid w:val="0018042C"/>
    <w:rsid w:val="001821F9"/>
    <w:rsid w:val="00182B20"/>
    <w:rsid w:val="00182D31"/>
    <w:rsid w:val="00183264"/>
    <w:rsid w:val="0018398A"/>
    <w:rsid w:val="00184689"/>
    <w:rsid w:val="0018639C"/>
    <w:rsid w:val="0018690F"/>
    <w:rsid w:val="00186A6C"/>
    <w:rsid w:val="001872AF"/>
    <w:rsid w:val="0019023A"/>
    <w:rsid w:val="00190933"/>
    <w:rsid w:val="00191BDB"/>
    <w:rsid w:val="00191C15"/>
    <w:rsid w:val="00192A14"/>
    <w:rsid w:val="00193720"/>
    <w:rsid w:val="001937A2"/>
    <w:rsid w:val="00193854"/>
    <w:rsid w:val="00193FCB"/>
    <w:rsid w:val="00194948"/>
    <w:rsid w:val="00195160"/>
    <w:rsid w:val="001956B5"/>
    <w:rsid w:val="001957E5"/>
    <w:rsid w:val="00195A95"/>
    <w:rsid w:val="001961EA"/>
    <w:rsid w:val="0019652E"/>
    <w:rsid w:val="001966E7"/>
    <w:rsid w:val="001A091F"/>
    <w:rsid w:val="001A09FE"/>
    <w:rsid w:val="001A0A09"/>
    <w:rsid w:val="001A117B"/>
    <w:rsid w:val="001A1F82"/>
    <w:rsid w:val="001A26AF"/>
    <w:rsid w:val="001A415B"/>
    <w:rsid w:val="001A4CD1"/>
    <w:rsid w:val="001A57E6"/>
    <w:rsid w:val="001A5CA3"/>
    <w:rsid w:val="001A60F6"/>
    <w:rsid w:val="001A6B54"/>
    <w:rsid w:val="001A6FCE"/>
    <w:rsid w:val="001A745D"/>
    <w:rsid w:val="001A7A02"/>
    <w:rsid w:val="001A7ADD"/>
    <w:rsid w:val="001A7E43"/>
    <w:rsid w:val="001B0102"/>
    <w:rsid w:val="001B1B57"/>
    <w:rsid w:val="001B1D71"/>
    <w:rsid w:val="001B1F98"/>
    <w:rsid w:val="001B1FBD"/>
    <w:rsid w:val="001B26BA"/>
    <w:rsid w:val="001B2AFD"/>
    <w:rsid w:val="001B2CF6"/>
    <w:rsid w:val="001B3269"/>
    <w:rsid w:val="001B393D"/>
    <w:rsid w:val="001B3B29"/>
    <w:rsid w:val="001B4545"/>
    <w:rsid w:val="001B49E1"/>
    <w:rsid w:val="001B5213"/>
    <w:rsid w:val="001B53EC"/>
    <w:rsid w:val="001B58F3"/>
    <w:rsid w:val="001B5E50"/>
    <w:rsid w:val="001B6B30"/>
    <w:rsid w:val="001B6E40"/>
    <w:rsid w:val="001B6EC5"/>
    <w:rsid w:val="001C0482"/>
    <w:rsid w:val="001C0BEC"/>
    <w:rsid w:val="001C1334"/>
    <w:rsid w:val="001C144C"/>
    <w:rsid w:val="001C1714"/>
    <w:rsid w:val="001C27ED"/>
    <w:rsid w:val="001C2983"/>
    <w:rsid w:val="001C2D7B"/>
    <w:rsid w:val="001C2F78"/>
    <w:rsid w:val="001C3471"/>
    <w:rsid w:val="001C353A"/>
    <w:rsid w:val="001C39ED"/>
    <w:rsid w:val="001C4974"/>
    <w:rsid w:val="001C554F"/>
    <w:rsid w:val="001C6CC9"/>
    <w:rsid w:val="001D0F09"/>
    <w:rsid w:val="001D1369"/>
    <w:rsid w:val="001D1527"/>
    <w:rsid w:val="001D1E5B"/>
    <w:rsid w:val="001D2150"/>
    <w:rsid w:val="001D319A"/>
    <w:rsid w:val="001D46CC"/>
    <w:rsid w:val="001D4A02"/>
    <w:rsid w:val="001D4A51"/>
    <w:rsid w:val="001D6335"/>
    <w:rsid w:val="001D6AB6"/>
    <w:rsid w:val="001D75EE"/>
    <w:rsid w:val="001D7CC1"/>
    <w:rsid w:val="001E08E8"/>
    <w:rsid w:val="001E1E55"/>
    <w:rsid w:val="001E2A90"/>
    <w:rsid w:val="001E3051"/>
    <w:rsid w:val="001E328C"/>
    <w:rsid w:val="001E341C"/>
    <w:rsid w:val="001E357D"/>
    <w:rsid w:val="001E3E15"/>
    <w:rsid w:val="001E40AF"/>
    <w:rsid w:val="001E428C"/>
    <w:rsid w:val="001E47FB"/>
    <w:rsid w:val="001E4953"/>
    <w:rsid w:val="001E4F30"/>
    <w:rsid w:val="001E7270"/>
    <w:rsid w:val="001F0D27"/>
    <w:rsid w:val="001F0E27"/>
    <w:rsid w:val="001F1EDB"/>
    <w:rsid w:val="001F3958"/>
    <w:rsid w:val="001F3F0E"/>
    <w:rsid w:val="001F5279"/>
    <w:rsid w:val="001F6730"/>
    <w:rsid w:val="001F6744"/>
    <w:rsid w:val="001F6A2E"/>
    <w:rsid w:val="001F782F"/>
    <w:rsid w:val="001F7932"/>
    <w:rsid w:val="00200669"/>
    <w:rsid w:val="002009FE"/>
    <w:rsid w:val="00200DDC"/>
    <w:rsid w:val="00201A79"/>
    <w:rsid w:val="00202031"/>
    <w:rsid w:val="00202356"/>
    <w:rsid w:val="00202DFB"/>
    <w:rsid w:val="00203E45"/>
    <w:rsid w:val="00205329"/>
    <w:rsid w:val="0020558D"/>
    <w:rsid w:val="002056CB"/>
    <w:rsid w:val="002059EB"/>
    <w:rsid w:val="002065C1"/>
    <w:rsid w:val="0020721F"/>
    <w:rsid w:val="00207938"/>
    <w:rsid w:val="00210FA1"/>
    <w:rsid w:val="00211484"/>
    <w:rsid w:val="002118DC"/>
    <w:rsid w:val="00212154"/>
    <w:rsid w:val="00212578"/>
    <w:rsid w:val="00212B6C"/>
    <w:rsid w:val="00212D35"/>
    <w:rsid w:val="00213195"/>
    <w:rsid w:val="00213470"/>
    <w:rsid w:val="002136F7"/>
    <w:rsid w:val="00213B7B"/>
    <w:rsid w:val="00213F2A"/>
    <w:rsid w:val="00214425"/>
    <w:rsid w:val="0021445A"/>
    <w:rsid w:val="002154A7"/>
    <w:rsid w:val="00215770"/>
    <w:rsid w:val="002163E8"/>
    <w:rsid w:val="00216725"/>
    <w:rsid w:val="00216CD0"/>
    <w:rsid w:val="00216D21"/>
    <w:rsid w:val="002171F6"/>
    <w:rsid w:val="00217937"/>
    <w:rsid w:val="00220366"/>
    <w:rsid w:val="00220DF3"/>
    <w:rsid w:val="002210BF"/>
    <w:rsid w:val="00221336"/>
    <w:rsid w:val="00221AB6"/>
    <w:rsid w:val="00221C15"/>
    <w:rsid w:val="00222CDA"/>
    <w:rsid w:val="00222FDE"/>
    <w:rsid w:val="00223D89"/>
    <w:rsid w:val="00224008"/>
    <w:rsid w:val="002260F7"/>
    <w:rsid w:val="002261EE"/>
    <w:rsid w:val="00226681"/>
    <w:rsid w:val="00226938"/>
    <w:rsid w:val="002269F1"/>
    <w:rsid w:val="002274C7"/>
    <w:rsid w:val="00227612"/>
    <w:rsid w:val="0022781C"/>
    <w:rsid w:val="0022794F"/>
    <w:rsid w:val="00227E67"/>
    <w:rsid w:val="002315E6"/>
    <w:rsid w:val="002317A4"/>
    <w:rsid w:val="002329F5"/>
    <w:rsid w:val="00232DA4"/>
    <w:rsid w:val="00232E0F"/>
    <w:rsid w:val="002334A3"/>
    <w:rsid w:val="00233C34"/>
    <w:rsid w:val="0023468D"/>
    <w:rsid w:val="00234C2A"/>
    <w:rsid w:val="00234D7C"/>
    <w:rsid w:val="00235CC7"/>
    <w:rsid w:val="002372BE"/>
    <w:rsid w:val="00237743"/>
    <w:rsid w:val="00237796"/>
    <w:rsid w:val="00237AB3"/>
    <w:rsid w:val="0024027E"/>
    <w:rsid w:val="00240EE6"/>
    <w:rsid w:val="002415E9"/>
    <w:rsid w:val="002425BE"/>
    <w:rsid w:val="0024271D"/>
    <w:rsid w:val="002441A2"/>
    <w:rsid w:val="00244CF7"/>
    <w:rsid w:val="00244D0C"/>
    <w:rsid w:val="0024531C"/>
    <w:rsid w:val="00245696"/>
    <w:rsid w:val="00246072"/>
    <w:rsid w:val="00246513"/>
    <w:rsid w:val="00246B94"/>
    <w:rsid w:val="00247404"/>
    <w:rsid w:val="00247972"/>
    <w:rsid w:val="002508E5"/>
    <w:rsid w:val="00250D46"/>
    <w:rsid w:val="00251231"/>
    <w:rsid w:val="002512A7"/>
    <w:rsid w:val="00251D81"/>
    <w:rsid w:val="00252160"/>
    <w:rsid w:val="00252D3A"/>
    <w:rsid w:val="00253520"/>
    <w:rsid w:val="00253B17"/>
    <w:rsid w:val="00254650"/>
    <w:rsid w:val="00254B06"/>
    <w:rsid w:val="00255434"/>
    <w:rsid w:val="0025670D"/>
    <w:rsid w:val="00257289"/>
    <w:rsid w:val="002578C1"/>
    <w:rsid w:val="00260341"/>
    <w:rsid w:val="0026467F"/>
    <w:rsid w:val="00264E44"/>
    <w:rsid w:val="00265FA8"/>
    <w:rsid w:val="002662A9"/>
    <w:rsid w:val="00266933"/>
    <w:rsid w:val="002706D7"/>
    <w:rsid w:val="00271AE8"/>
    <w:rsid w:val="002721CE"/>
    <w:rsid w:val="00272674"/>
    <w:rsid w:val="00272AD6"/>
    <w:rsid w:val="00273A88"/>
    <w:rsid w:val="00273E10"/>
    <w:rsid w:val="00273E51"/>
    <w:rsid w:val="0027428C"/>
    <w:rsid w:val="002747B9"/>
    <w:rsid w:val="00274FA0"/>
    <w:rsid w:val="002754D8"/>
    <w:rsid w:val="00275A8F"/>
    <w:rsid w:val="00275CA8"/>
    <w:rsid w:val="00275F1B"/>
    <w:rsid w:val="00276176"/>
    <w:rsid w:val="00276961"/>
    <w:rsid w:val="00276E90"/>
    <w:rsid w:val="00276F73"/>
    <w:rsid w:val="0027725D"/>
    <w:rsid w:val="00277638"/>
    <w:rsid w:val="00277648"/>
    <w:rsid w:val="002779C8"/>
    <w:rsid w:val="00277B09"/>
    <w:rsid w:val="00280470"/>
    <w:rsid w:val="00280974"/>
    <w:rsid w:val="00280F61"/>
    <w:rsid w:val="00281493"/>
    <w:rsid w:val="00282009"/>
    <w:rsid w:val="0028203B"/>
    <w:rsid w:val="00282106"/>
    <w:rsid w:val="0028232E"/>
    <w:rsid w:val="00282BEC"/>
    <w:rsid w:val="00283409"/>
    <w:rsid w:val="0028380F"/>
    <w:rsid w:val="00283E92"/>
    <w:rsid w:val="002844A6"/>
    <w:rsid w:val="00285EC0"/>
    <w:rsid w:val="00286F66"/>
    <w:rsid w:val="00287094"/>
    <w:rsid w:val="002874C7"/>
    <w:rsid w:val="0028753A"/>
    <w:rsid w:val="00287851"/>
    <w:rsid w:val="00287CAA"/>
    <w:rsid w:val="002900D2"/>
    <w:rsid w:val="0029029C"/>
    <w:rsid w:val="00290EE3"/>
    <w:rsid w:val="0029284D"/>
    <w:rsid w:val="00293A5F"/>
    <w:rsid w:val="00293FBF"/>
    <w:rsid w:val="00294474"/>
    <w:rsid w:val="002946DF"/>
    <w:rsid w:val="0029498A"/>
    <w:rsid w:val="00295722"/>
    <w:rsid w:val="00295A46"/>
    <w:rsid w:val="00295C16"/>
    <w:rsid w:val="00297344"/>
    <w:rsid w:val="002A05B6"/>
    <w:rsid w:val="002A0E67"/>
    <w:rsid w:val="002A0FD6"/>
    <w:rsid w:val="002A1578"/>
    <w:rsid w:val="002A1961"/>
    <w:rsid w:val="002A19F5"/>
    <w:rsid w:val="002A25AA"/>
    <w:rsid w:val="002A27D3"/>
    <w:rsid w:val="002A2C34"/>
    <w:rsid w:val="002A3055"/>
    <w:rsid w:val="002A3123"/>
    <w:rsid w:val="002A33E7"/>
    <w:rsid w:val="002A342D"/>
    <w:rsid w:val="002A6038"/>
    <w:rsid w:val="002A6289"/>
    <w:rsid w:val="002A632E"/>
    <w:rsid w:val="002A6951"/>
    <w:rsid w:val="002A7523"/>
    <w:rsid w:val="002A7654"/>
    <w:rsid w:val="002A79BC"/>
    <w:rsid w:val="002B053A"/>
    <w:rsid w:val="002B0D58"/>
    <w:rsid w:val="002B1DBD"/>
    <w:rsid w:val="002B31A2"/>
    <w:rsid w:val="002B36DC"/>
    <w:rsid w:val="002B48F3"/>
    <w:rsid w:val="002B4DA3"/>
    <w:rsid w:val="002B5FC1"/>
    <w:rsid w:val="002B62C9"/>
    <w:rsid w:val="002B64FE"/>
    <w:rsid w:val="002B654B"/>
    <w:rsid w:val="002B7D62"/>
    <w:rsid w:val="002C0BE5"/>
    <w:rsid w:val="002C0E15"/>
    <w:rsid w:val="002C1230"/>
    <w:rsid w:val="002C1AA8"/>
    <w:rsid w:val="002C2965"/>
    <w:rsid w:val="002C3073"/>
    <w:rsid w:val="002C32C3"/>
    <w:rsid w:val="002C3D5E"/>
    <w:rsid w:val="002C3E6D"/>
    <w:rsid w:val="002C3EEE"/>
    <w:rsid w:val="002C41F4"/>
    <w:rsid w:val="002C4F1A"/>
    <w:rsid w:val="002C505C"/>
    <w:rsid w:val="002C5239"/>
    <w:rsid w:val="002C52C1"/>
    <w:rsid w:val="002C57BC"/>
    <w:rsid w:val="002C5C6B"/>
    <w:rsid w:val="002C5D5B"/>
    <w:rsid w:val="002C6804"/>
    <w:rsid w:val="002C6C87"/>
    <w:rsid w:val="002C7924"/>
    <w:rsid w:val="002D08EA"/>
    <w:rsid w:val="002D09BD"/>
    <w:rsid w:val="002D0ADA"/>
    <w:rsid w:val="002D0E49"/>
    <w:rsid w:val="002D1972"/>
    <w:rsid w:val="002D1B7F"/>
    <w:rsid w:val="002D294F"/>
    <w:rsid w:val="002D36F4"/>
    <w:rsid w:val="002D3B58"/>
    <w:rsid w:val="002D41C1"/>
    <w:rsid w:val="002D4C8C"/>
    <w:rsid w:val="002D5CBE"/>
    <w:rsid w:val="002D75C2"/>
    <w:rsid w:val="002D78D0"/>
    <w:rsid w:val="002D7F1F"/>
    <w:rsid w:val="002E0282"/>
    <w:rsid w:val="002E0A01"/>
    <w:rsid w:val="002E0BA5"/>
    <w:rsid w:val="002E0ED9"/>
    <w:rsid w:val="002E200F"/>
    <w:rsid w:val="002E24C8"/>
    <w:rsid w:val="002E2B1F"/>
    <w:rsid w:val="002E34C6"/>
    <w:rsid w:val="002E4A2A"/>
    <w:rsid w:val="002E4F7C"/>
    <w:rsid w:val="002E5018"/>
    <w:rsid w:val="002E562B"/>
    <w:rsid w:val="002E5F6D"/>
    <w:rsid w:val="002E61DA"/>
    <w:rsid w:val="002E6873"/>
    <w:rsid w:val="002E6B1E"/>
    <w:rsid w:val="002E7959"/>
    <w:rsid w:val="002E7DA6"/>
    <w:rsid w:val="002E7DD1"/>
    <w:rsid w:val="002F1532"/>
    <w:rsid w:val="002F1D03"/>
    <w:rsid w:val="002F279D"/>
    <w:rsid w:val="002F2845"/>
    <w:rsid w:val="002F2D33"/>
    <w:rsid w:val="002F3350"/>
    <w:rsid w:val="002F41F0"/>
    <w:rsid w:val="002F4EFD"/>
    <w:rsid w:val="002F59C9"/>
    <w:rsid w:val="002F5DBB"/>
    <w:rsid w:val="002F635E"/>
    <w:rsid w:val="002F6A3D"/>
    <w:rsid w:val="00300439"/>
    <w:rsid w:val="00300C1F"/>
    <w:rsid w:val="00301C52"/>
    <w:rsid w:val="0030306F"/>
    <w:rsid w:val="00303185"/>
    <w:rsid w:val="00303F87"/>
    <w:rsid w:val="00304244"/>
    <w:rsid w:val="00304B42"/>
    <w:rsid w:val="00306BD1"/>
    <w:rsid w:val="00307EE9"/>
    <w:rsid w:val="00310572"/>
    <w:rsid w:val="003109A6"/>
    <w:rsid w:val="00310C5C"/>
    <w:rsid w:val="00311123"/>
    <w:rsid w:val="00311CBF"/>
    <w:rsid w:val="00311D49"/>
    <w:rsid w:val="003120CD"/>
    <w:rsid w:val="00312213"/>
    <w:rsid w:val="00312445"/>
    <w:rsid w:val="00312A34"/>
    <w:rsid w:val="00312C27"/>
    <w:rsid w:val="00313CD0"/>
    <w:rsid w:val="00313DD7"/>
    <w:rsid w:val="003140C6"/>
    <w:rsid w:val="00314142"/>
    <w:rsid w:val="00314414"/>
    <w:rsid w:val="003146A4"/>
    <w:rsid w:val="003146A8"/>
    <w:rsid w:val="00314EB3"/>
    <w:rsid w:val="00314F96"/>
    <w:rsid w:val="00315C2E"/>
    <w:rsid w:val="0031661A"/>
    <w:rsid w:val="0031663D"/>
    <w:rsid w:val="003170B7"/>
    <w:rsid w:val="00320F95"/>
    <w:rsid w:val="003210F1"/>
    <w:rsid w:val="00321336"/>
    <w:rsid w:val="003235A7"/>
    <w:rsid w:val="003236A7"/>
    <w:rsid w:val="003240CE"/>
    <w:rsid w:val="00324851"/>
    <w:rsid w:val="00325054"/>
    <w:rsid w:val="003259F3"/>
    <w:rsid w:val="00325ED7"/>
    <w:rsid w:val="0032652E"/>
    <w:rsid w:val="00326604"/>
    <w:rsid w:val="00326CD1"/>
    <w:rsid w:val="0032727F"/>
    <w:rsid w:val="00327321"/>
    <w:rsid w:val="0032735C"/>
    <w:rsid w:val="00327491"/>
    <w:rsid w:val="003278E0"/>
    <w:rsid w:val="00327B50"/>
    <w:rsid w:val="0033148D"/>
    <w:rsid w:val="003319EF"/>
    <w:rsid w:val="00332D2D"/>
    <w:rsid w:val="0033358C"/>
    <w:rsid w:val="00333C71"/>
    <w:rsid w:val="003354BE"/>
    <w:rsid w:val="0033662F"/>
    <w:rsid w:val="00336E64"/>
    <w:rsid w:val="00337134"/>
    <w:rsid w:val="003371F8"/>
    <w:rsid w:val="0034032C"/>
    <w:rsid w:val="00340E2A"/>
    <w:rsid w:val="003423C2"/>
    <w:rsid w:val="00342465"/>
    <w:rsid w:val="00342AE2"/>
    <w:rsid w:val="003431AA"/>
    <w:rsid w:val="00343654"/>
    <w:rsid w:val="00343BAE"/>
    <w:rsid w:val="003443E6"/>
    <w:rsid w:val="00344688"/>
    <w:rsid w:val="003447D3"/>
    <w:rsid w:val="003450FA"/>
    <w:rsid w:val="0034572F"/>
    <w:rsid w:val="003467EB"/>
    <w:rsid w:val="00347063"/>
    <w:rsid w:val="0034747A"/>
    <w:rsid w:val="00347EE8"/>
    <w:rsid w:val="00350536"/>
    <w:rsid w:val="0035097A"/>
    <w:rsid w:val="00350B8F"/>
    <w:rsid w:val="003519B8"/>
    <w:rsid w:val="00351B73"/>
    <w:rsid w:val="003528E1"/>
    <w:rsid w:val="00353EDB"/>
    <w:rsid w:val="003549C9"/>
    <w:rsid w:val="003551BF"/>
    <w:rsid w:val="0035559C"/>
    <w:rsid w:val="0035574E"/>
    <w:rsid w:val="00355AA4"/>
    <w:rsid w:val="00356CDD"/>
    <w:rsid w:val="00357DCE"/>
    <w:rsid w:val="003607F7"/>
    <w:rsid w:val="0036183F"/>
    <w:rsid w:val="0036304C"/>
    <w:rsid w:val="00364299"/>
    <w:rsid w:val="0036584D"/>
    <w:rsid w:val="0036605F"/>
    <w:rsid w:val="003662E8"/>
    <w:rsid w:val="003667FD"/>
    <w:rsid w:val="0036766E"/>
    <w:rsid w:val="003703E5"/>
    <w:rsid w:val="00370A7E"/>
    <w:rsid w:val="003712A5"/>
    <w:rsid w:val="003719DE"/>
    <w:rsid w:val="0037210C"/>
    <w:rsid w:val="0037287D"/>
    <w:rsid w:val="0037300B"/>
    <w:rsid w:val="003735B8"/>
    <w:rsid w:val="00373A37"/>
    <w:rsid w:val="00374465"/>
    <w:rsid w:val="003746C0"/>
    <w:rsid w:val="00375A4D"/>
    <w:rsid w:val="00376322"/>
    <w:rsid w:val="00376A2E"/>
    <w:rsid w:val="00376B23"/>
    <w:rsid w:val="00377628"/>
    <w:rsid w:val="00381FDA"/>
    <w:rsid w:val="003822BA"/>
    <w:rsid w:val="003831A6"/>
    <w:rsid w:val="00383F17"/>
    <w:rsid w:val="00384B1C"/>
    <w:rsid w:val="00384D01"/>
    <w:rsid w:val="0038518B"/>
    <w:rsid w:val="00385265"/>
    <w:rsid w:val="003865D9"/>
    <w:rsid w:val="00386C73"/>
    <w:rsid w:val="003874B8"/>
    <w:rsid w:val="00387764"/>
    <w:rsid w:val="00391088"/>
    <w:rsid w:val="003911AB"/>
    <w:rsid w:val="00391468"/>
    <w:rsid w:val="00391C9B"/>
    <w:rsid w:val="003922A2"/>
    <w:rsid w:val="003923A6"/>
    <w:rsid w:val="00393B9A"/>
    <w:rsid w:val="00393D50"/>
    <w:rsid w:val="0039568A"/>
    <w:rsid w:val="003960F9"/>
    <w:rsid w:val="00396BF1"/>
    <w:rsid w:val="00396C9D"/>
    <w:rsid w:val="003971C2"/>
    <w:rsid w:val="003979E4"/>
    <w:rsid w:val="00397FF1"/>
    <w:rsid w:val="003A007A"/>
    <w:rsid w:val="003A0B47"/>
    <w:rsid w:val="003A0B5D"/>
    <w:rsid w:val="003A0D70"/>
    <w:rsid w:val="003A170E"/>
    <w:rsid w:val="003A1B94"/>
    <w:rsid w:val="003A2E6C"/>
    <w:rsid w:val="003A5C8F"/>
    <w:rsid w:val="003A5DF3"/>
    <w:rsid w:val="003A66C3"/>
    <w:rsid w:val="003A7268"/>
    <w:rsid w:val="003A7CE1"/>
    <w:rsid w:val="003A7ED3"/>
    <w:rsid w:val="003B077C"/>
    <w:rsid w:val="003B09A7"/>
    <w:rsid w:val="003B09FD"/>
    <w:rsid w:val="003B0B7A"/>
    <w:rsid w:val="003B104E"/>
    <w:rsid w:val="003B1702"/>
    <w:rsid w:val="003B2317"/>
    <w:rsid w:val="003B247D"/>
    <w:rsid w:val="003B3087"/>
    <w:rsid w:val="003B31B7"/>
    <w:rsid w:val="003B3517"/>
    <w:rsid w:val="003B567A"/>
    <w:rsid w:val="003B631A"/>
    <w:rsid w:val="003B6DE9"/>
    <w:rsid w:val="003C0079"/>
    <w:rsid w:val="003C0BC0"/>
    <w:rsid w:val="003C1059"/>
    <w:rsid w:val="003C165A"/>
    <w:rsid w:val="003C2098"/>
    <w:rsid w:val="003C255E"/>
    <w:rsid w:val="003C29C4"/>
    <w:rsid w:val="003C29FD"/>
    <w:rsid w:val="003C2A85"/>
    <w:rsid w:val="003C2F64"/>
    <w:rsid w:val="003C3491"/>
    <w:rsid w:val="003C36BA"/>
    <w:rsid w:val="003C3C7D"/>
    <w:rsid w:val="003C461F"/>
    <w:rsid w:val="003C46DF"/>
    <w:rsid w:val="003C4EAB"/>
    <w:rsid w:val="003C72AF"/>
    <w:rsid w:val="003D1126"/>
    <w:rsid w:val="003D2A1A"/>
    <w:rsid w:val="003D2F37"/>
    <w:rsid w:val="003D31FC"/>
    <w:rsid w:val="003D3375"/>
    <w:rsid w:val="003D3DF8"/>
    <w:rsid w:val="003D4B53"/>
    <w:rsid w:val="003D4B9F"/>
    <w:rsid w:val="003D6B02"/>
    <w:rsid w:val="003D6C0A"/>
    <w:rsid w:val="003D6C61"/>
    <w:rsid w:val="003D6C89"/>
    <w:rsid w:val="003E0AA7"/>
    <w:rsid w:val="003E0B09"/>
    <w:rsid w:val="003E0C56"/>
    <w:rsid w:val="003E0D6B"/>
    <w:rsid w:val="003E1E75"/>
    <w:rsid w:val="003E219E"/>
    <w:rsid w:val="003E2B96"/>
    <w:rsid w:val="003E2D27"/>
    <w:rsid w:val="003E37F8"/>
    <w:rsid w:val="003E4857"/>
    <w:rsid w:val="003E4874"/>
    <w:rsid w:val="003E6073"/>
    <w:rsid w:val="003E6332"/>
    <w:rsid w:val="003E6388"/>
    <w:rsid w:val="003E6A7E"/>
    <w:rsid w:val="003E7460"/>
    <w:rsid w:val="003F001B"/>
    <w:rsid w:val="003F04CF"/>
    <w:rsid w:val="003F0A35"/>
    <w:rsid w:val="003F121F"/>
    <w:rsid w:val="003F1DFD"/>
    <w:rsid w:val="003F1E27"/>
    <w:rsid w:val="003F2282"/>
    <w:rsid w:val="003F2B19"/>
    <w:rsid w:val="003F2F2A"/>
    <w:rsid w:val="003F335F"/>
    <w:rsid w:val="003F3C46"/>
    <w:rsid w:val="003F3F49"/>
    <w:rsid w:val="003F4298"/>
    <w:rsid w:val="003F4E90"/>
    <w:rsid w:val="003F5812"/>
    <w:rsid w:val="003F6BA1"/>
    <w:rsid w:val="003F6C82"/>
    <w:rsid w:val="003F6C9C"/>
    <w:rsid w:val="003F712A"/>
    <w:rsid w:val="003F7510"/>
    <w:rsid w:val="004003C4"/>
    <w:rsid w:val="00400A58"/>
    <w:rsid w:val="004011CC"/>
    <w:rsid w:val="0040223B"/>
    <w:rsid w:val="0040336D"/>
    <w:rsid w:val="004034DE"/>
    <w:rsid w:val="00403A5E"/>
    <w:rsid w:val="00403F4E"/>
    <w:rsid w:val="00404180"/>
    <w:rsid w:val="00404241"/>
    <w:rsid w:val="00404563"/>
    <w:rsid w:val="00404944"/>
    <w:rsid w:val="00404B6A"/>
    <w:rsid w:val="00405A50"/>
    <w:rsid w:val="00405C51"/>
    <w:rsid w:val="0040666D"/>
    <w:rsid w:val="00406691"/>
    <w:rsid w:val="00406F1F"/>
    <w:rsid w:val="00406F43"/>
    <w:rsid w:val="004074A0"/>
    <w:rsid w:val="00407A9C"/>
    <w:rsid w:val="004100FB"/>
    <w:rsid w:val="004104D6"/>
    <w:rsid w:val="004106B9"/>
    <w:rsid w:val="004111A4"/>
    <w:rsid w:val="00411679"/>
    <w:rsid w:val="00411D53"/>
    <w:rsid w:val="00413632"/>
    <w:rsid w:val="004137D5"/>
    <w:rsid w:val="00413AB3"/>
    <w:rsid w:val="00413B4C"/>
    <w:rsid w:val="00414068"/>
    <w:rsid w:val="0041457D"/>
    <w:rsid w:val="0041475A"/>
    <w:rsid w:val="00414E93"/>
    <w:rsid w:val="00415327"/>
    <w:rsid w:val="00415BB7"/>
    <w:rsid w:val="00416004"/>
    <w:rsid w:val="00416E25"/>
    <w:rsid w:val="00417003"/>
    <w:rsid w:val="0041737D"/>
    <w:rsid w:val="004179C1"/>
    <w:rsid w:val="00417EC8"/>
    <w:rsid w:val="00417F65"/>
    <w:rsid w:val="004203D7"/>
    <w:rsid w:val="00420709"/>
    <w:rsid w:val="004215B2"/>
    <w:rsid w:val="00421B7D"/>
    <w:rsid w:val="00421DF0"/>
    <w:rsid w:val="00422B13"/>
    <w:rsid w:val="004237C4"/>
    <w:rsid w:val="0042395A"/>
    <w:rsid w:val="004244F3"/>
    <w:rsid w:val="00425161"/>
    <w:rsid w:val="00427192"/>
    <w:rsid w:val="004275CB"/>
    <w:rsid w:val="00427AEB"/>
    <w:rsid w:val="0043057B"/>
    <w:rsid w:val="00430E00"/>
    <w:rsid w:val="00431804"/>
    <w:rsid w:val="00431B0E"/>
    <w:rsid w:val="004321BA"/>
    <w:rsid w:val="0043252C"/>
    <w:rsid w:val="00432582"/>
    <w:rsid w:val="00432DFE"/>
    <w:rsid w:val="004330DA"/>
    <w:rsid w:val="0043469B"/>
    <w:rsid w:val="00434CDD"/>
    <w:rsid w:val="00434F18"/>
    <w:rsid w:val="00435077"/>
    <w:rsid w:val="0043586E"/>
    <w:rsid w:val="00435F59"/>
    <w:rsid w:val="00436715"/>
    <w:rsid w:val="00436AFE"/>
    <w:rsid w:val="00436F89"/>
    <w:rsid w:val="0043744C"/>
    <w:rsid w:val="00437A01"/>
    <w:rsid w:val="00441052"/>
    <w:rsid w:val="00442BA2"/>
    <w:rsid w:val="00442FBB"/>
    <w:rsid w:val="00443163"/>
    <w:rsid w:val="004435A7"/>
    <w:rsid w:val="00443BD1"/>
    <w:rsid w:val="0044427E"/>
    <w:rsid w:val="004445DE"/>
    <w:rsid w:val="00444E39"/>
    <w:rsid w:val="00445612"/>
    <w:rsid w:val="00445FF8"/>
    <w:rsid w:val="00446491"/>
    <w:rsid w:val="004471A5"/>
    <w:rsid w:val="00450701"/>
    <w:rsid w:val="00451438"/>
    <w:rsid w:val="004517D5"/>
    <w:rsid w:val="00452918"/>
    <w:rsid w:val="00454040"/>
    <w:rsid w:val="00454CBF"/>
    <w:rsid w:val="00454E24"/>
    <w:rsid w:val="00455538"/>
    <w:rsid w:val="00455C29"/>
    <w:rsid w:val="00456147"/>
    <w:rsid w:val="00456225"/>
    <w:rsid w:val="00456288"/>
    <w:rsid w:val="0045676B"/>
    <w:rsid w:val="0045695B"/>
    <w:rsid w:val="00456ACC"/>
    <w:rsid w:val="00456B3A"/>
    <w:rsid w:val="00456F21"/>
    <w:rsid w:val="004576C7"/>
    <w:rsid w:val="00457B47"/>
    <w:rsid w:val="00457E80"/>
    <w:rsid w:val="00457F2E"/>
    <w:rsid w:val="00460C36"/>
    <w:rsid w:val="00460F52"/>
    <w:rsid w:val="004610E2"/>
    <w:rsid w:val="00461777"/>
    <w:rsid w:val="00461908"/>
    <w:rsid w:val="00461C32"/>
    <w:rsid w:val="00461FD8"/>
    <w:rsid w:val="00462410"/>
    <w:rsid w:val="00462979"/>
    <w:rsid w:val="00463DFC"/>
    <w:rsid w:val="0046434B"/>
    <w:rsid w:val="0046482A"/>
    <w:rsid w:val="00464F26"/>
    <w:rsid w:val="00464F48"/>
    <w:rsid w:val="004650EA"/>
    <w:rsid w:val="0046549A"/>
    <w:rsid w:val="00465AEE"/>
    <w:rsid w:val="004662BD"/>
    <w:rsid w:val="004668B3"/>
    <w:rsid w:val="00466901"/>
    <w:rsid w:val="004676C4"/>
    <w:rsid w:val="004677AB"/>
    <w:rsid w:val="00467B5A"/>
    <w:rsid w:val="004701FC"/>
    <w:rsid w:val="0047031A"/>
    <w:rsid w:val="00471426"/>
    <w:rsid w:val="00472673"/>
    <w:rsid w:val="00472AD2"/>
    <w:rsid w:val="00472F71"/>
    <w:rsid w:val="00473C42"/>
    <w:rsid w:val="004751CF"/>
    <w:rsid w:val="00475A61"/>
    <w:rsid w:val="00476081"/>
    <w:rsid w:val="00476327"/>
    <w:rsid w:val="00476405"/>
    <w:rsid w:val="0047682D"/>
    <w:rsid w:val="00476B57"/>
    <w:rsid w:val="00480105"/>
    <w:rsid w:val="00480CCE"/>
    <w:rsid w:val="00481095"/>
    <w:rsid w:val="004814D5"/>
    <w:rsid w:val="004815F3"/>
    <w:rsid w:val="00481B53"/>
    <w:rsid w:val="00481C21"/>
    <w:rsid w:val="0048394B"/>
    <w:rsid w:val="004839DA"/>
    <w:rsid w:val="00484A13"/>
    <w:rsid w:val="00485874"/>
    <w:rsid w:val="00485AB0"/>
    <w:rsid w:val="00485FD4"/>
    <w:rsid w:val="00486571"/>
    <w:rsid w:val="00487151"/>
    <w:rsid w:val="00490449"/>
    <w:rsid w:val="00490CB3"/>
    <w:rsid w:val="00490D45"/>
    <w:rsid w:val="00490DF4"/>
    <w:rsid w:val="0049166C"/>
    <w:rsid w:val="00491A76"/>
    <w:rsid w:val="00491CF3"/>
    <w:rsid w:val="00492649"/>
    <w:rsid w:val="004927DD"/>
    <w:rsid w:val="00492E71"/>
    <w:rsid w:val="00492F0F"/>
    <w:rsid w:val="004930D5"/>
    <w:rsid w:val="00493129"/>
    <w:rsid w:val="00493289"/>
    <w:rsid w:val="004934A4"/>
    <w:rsid w:val="00494493"/>
    <w:rsid w:val="0049551E"/>
    <w:rsid w:val="004963C7"/>
    <w:rsid w:val="00497F9B"/>
    <w:rsid w:val="004A0424"/>
    <w:rsid w:val="004A11BA"/>
    <w:rsid w:val="004A14BA"/>
    <w:rsid w:val="004A2494"/>
    <w:rsid w:val="004A39C9"/>
    <w:rsid w:val="004A3F49"/>
    <w:rsid w:val="004A4658"/>
    <w:rsid w:val="004A48D8"/>
    <w:rsid w:val="004A5582"/>
    <w:rsid w:val="004A5EBE"/>
    <w:rsid w:val="004A743D"/>
    <w:rsid w:val="004A76AD"/>
    <w:rsid w:val="004B03AB"/>
    <w:rsid w:val="004B1AAB"/>
    <w:rsid w:val="004B1D9B"/>
    <w:rsid w:val="004B2517"/>
    <w:rsid w:val="004B335B"/>
    <w:rsid w:val="004B41EF"/>
    <w:rsid w:val="004B446D"/>
    <w:rsid w:val="004B4956"/>
    <w:rsid w:val="004B4D07"/>
    <w:rsid w:val="004B50BB"/>
    <w:rsid w:val="004B52F7"/>
    <w:rsid w:val="004B55A5"/>
    <w:rsid w:val="004B66DB"/>
    <w:rsid w:val="004B6C75"/>
    <w:rsid w:val="004B7703"/>
    <w:rsid w:val="004C01E4"/>
    <w:rsid w:val="004C0B62"/>
    <w:rsid w:val="004C0D94"/>
    <w:rsid w:val="004C180C"/>
    <w:rsid w:val="004C255B"/>
    <w:rsid w:val="004C306F"/>
    <w:rsid w:val="004C32AF"/>
    <w:rsid w:val="004C450E"/>
    <w:rsid w:val="004C4697"/>
    <w:rsid w:val="004C49E6"/>
    <w:rsid w:val="004C4D6F"/>
    <w:rsid w:val="004C6240"/>
    <w:rsid w:val="004C68C3"/>
    <w:rsid w:val="004C69E6"/>
    <w:rsid w:val="004C719F"/>
    <w:rsid w:val="004C73EA"/>
    <w:rsid w:val="004C76F6"/>
    <w:rsid w:val="004C7BC9"/>
    <w:rsid w:val="004C7BE9"/>
    <w:rsid w:val="004C7C21"/>
    <w:rsid w:val="004D02AD"/>
    <w:rsid w:val="004D0575"/>
    <w:rsid w:val="004D05F3"/>
    <w:rsid w:val="004D0917"/>
    <w:rsid w:val="004D0EA9"/>
    <w:rsid w:val="004D21F6"/>
    <w:rsid w:val="004D25FB"/>
    <w:rsid w:val="004D26F8"/>
    <w:rsid w:val="004D287D"/>
    <w:rsid w:val="004D2C40"/>
    <w:rsid w:val="004D2C8F"/>
    <w:rsid w:val="004D2FA0"/>
    <w:rsid w:val="004D40D2"/>
    <w:rsid w:val="004D517B"/>
    <w:rsid w:val="004D77A8"/>
    <w:rsid w:val="004D7C42"/>
    <w:rsid w:val="004E036B"/>
    <w:rsid w:val="004E047C"/>
    <w:rsid w:val="004E08D9"/>
    <w:rsid w:val="004E0BE8"/>
    <w:rsid w:val="004E0EA7"/>
    <w:rsid w:val="004E196B"/>
    <w:rsid w:val="004E498E"/>
    <w:rsid w:val="004E4B00"/>
    <w:rsid w:val="004E538D"/>
    <w:rsid w:val="004E55D2"/>
    <w:rsid w:val="004E566B"/>
    <w:rsid w:val="004E5FEB"/>
    <w:rsid w:val="004E6618"/>
    <w:rsid w:val="004E6D52"/>
    <w:rsid w:val="004E7CAA"/>
    <w:rsid w:val="004E7D65"/>
    <w:rsid w:val="004F0958"/>
    <w:rsid w:val="004F1474"/>
    <w:rsid w:val="004F1F59"/>
    <w:rsid w:val="004F3BD8"/>
    <w:rsid w:val="004F517F"/>
    <w:rsid w:val="004F52C1"/>
    <w:rsid w:val="004F535B"/>
    <w:rsid w:val="004F53BF"/>
    <w:rsid w:val="004F567A"/>
    <w:rsid w:val="004F6A02"/>
    <w:rsid w:val="004F6EC9"/>
    <w:rsid w:val="004F714C"/>
    <w:rsid w:val="004F71A8"/>
    <w:rsid w:val="004F778B"/>
    <w:rsid w:val="005006CB"/>
    <w:rsid w:val="00500B08"/>
    <w:rsid w:val="00501068"/>
    <w:rsid w:val="00501156"/>
    <w:rsid w:val="0050314A"/>
    <w:rsid w:val="00503207"/>
    <w:rsid w:val="00503FF4"/>
    <w:rsid w:val="005043FC"/>
    <w:rsid w:val="00504808"/>
    <w:rsid w:val="00504A34"/>
    <w:rsid w:val="005070DF"/>
    <w:rsid w:val="0051002F"/>
    <w:rsid w:val="005109BA"/>
    <w:rsid w:val="00511665"/>
    <w:rsid w:val="005125F8"/>
    <w:rsid w:val="00513BFA"/>
    <w:rsid w:val="0051410E"/>
    <w:rsid w:val="005145D1"/>
    <w:rsid w:val="00514910"/>
    <w:rsid w:val="005150DA"/>
    <w:rsid w:val="005155BB"/>
    <w:rsid w:val="0051605D"/>
    <w:rsid w:val="00516635"/>
    <w:rsid w:val="005172A0"/>
    <w:rsid w:val="005204BE"/>
    <w:rsid w:val="00520E05"/>
    <w:rsid w:val="00520E1A"/>
    <w:rsid w:val="0052109D"/>
    <w:rsid w:val="00521966"/>
    <w:rsid w:val="00522100"/>
    <w:rsid w:val="00522661"/>
    <w:rsid w:val="00522763"/>
    <w:rsid w:val="00522AAF"/>
    <w:rsid w:val="00523851"/>
    <w:rsid w:val="00523C39"/>
    <w:rsid w:val="00524E8C"/>
    <w:rsid w:val="005257B4"/>
    <w:rsid w:val="00525B85"/>
    <w:rsid w:val="005263BC"/>
    <w:rsid w:val="00526675"/>
    <w:rsid w:val="00526BD9"/>
    <w:rsid w:val="0052760C"/>
    <w:rsid w:val="00530A91"/>
    <w:rsid w:val="00531637"/>
    <w:rsid w:val="00532621"/>
    <w:rsid w:val="005328F4"/>
    <w:rsid w:val="0053348F"/>
    <w:rsid w:val="0053411D"/>
    <w:rsid w:val="00534200"/>
    <w:rsid w:val="005347A5"/>
    <w:rsid w:val="00534C21"/>
    <w:rsid w:val="005354B0"/>
    <w:rsid w:val="00536998"/>
    <w:rsid w:val="00537AE9"/>
    <w:rsid w:val="00540778"/>
    <w:rsid w:val="005407C2"/>
    <w:rsid w:val="00540824"/>
    <w:rsid w:val="00541C35"/>
    <w:rsid w:val="00541CD0"/>
    <w:rsid w:val="00542FC9"/>
    <w:rsid w:val="005434CF"/>
    <w:rsid w:val="005434D5"/>
    <w:rsid w:val="00543850"/>
    <w:rsid w:val="00543F4D"/>
    <w:rsid w:val="00544D29"/>
    <w:rsid w:val="00544D4E"/>
    <w:rsid w:val="00545073"/>
    <w:rsid w:val="0054510E"/>
    <w:rsid w:val="00545275"/>
    <w:rsid w:val="00545CD1"/>
    <w:rsid w:val="0055009A"/>
    <w:rsid w:val="0055058F"/>
    <w:rsid w:val="0055092A"/>
    <w:rsid w:val="005509F2"/>
    <w:rsid w:val="00552731"/>
    <w:rsid w:val="00553CB5"/>
    <w:rsid w:val="00553DAE"/>
    <w:rsid w:val="0055467D"/>
    <w:rsid w:val="00554870"/>
    <w:rsid w:val="005553AD"/>
    <w:rsid w:val="00555E33"/>
    <w:rsid w:val="00555F65"/>
    <w:rsid w:val="005560BB"/>
    <w:rsid w:val="005567C5"/>
    <w:rsid w:val="00557468"/>
    <w:rsid w:val="00557AE6"/>
    <w:rsid w:val="0056159F"/>
    <w:rsid w:val="005619CE"/>
    <w:rsid w:val="00562F3B"/>
    <w:rsid w:val="005632C0"/>
    <w:rsid w:val="0056440C"/>
    <w:rsid w:val="005646DC"/>
    <w:rsid w:val="00565CEC"/>
    <w:rsid w:val="00566148"/>
    <w:rsid w:val="00566364"/>
    <w:rsid w:val="00566BF8"/>
    <w:rsid w:val="00566EB3"/>
    <w:rsid w:val="00567AEC"/>
    <w:rsid w:val="00567F04"/>
    <w:rsid w:val="00570226"/>
    <w:rsid w:val="00570825"/>
    <w:rsid w:val="00570930"/>
    <w:rsid w:val="005714A3"/>
    <w:rsid w:val="00571634"/>
    <w:rsid w:val="00572790"/>
    <w:rsid w:val="00572E81"/>
    <w:rsid w:val="005736BA"/>
    <w:rsid w:val="00573944"/>
    <w:rsid w:val="00573E39"/>
    <w:rsid w:val="00574074"/>
    <w:rsid w:val="00574B2E"/>
    <w:rsid w:val="00575E88"/>
    <w:rsid w:val="0057602B"/>
    <w:rsid w:val="00576409"/>
    <w:rsid w:val="00576BF2"/>
    <w:rsid w:val="00576E7E"/>
    <w:rsid w:val="00576F56"/>
    <w:rsid w:val="00577F4A"/>
    <w:rsid w:val="0058027A"/>
    <w:rsid w:val="00580316"/>
    <w:rsid w:val="00580BBF"/>
    <w:rsid w:val="005816EA"/>
    <w:rsid w:val="00582430"/>
    <w:rsid w:val="005828B7"/>
    <w:rsid w:val="00582B8D"/>
    <w:rsid w:val="005833C7"/>
    <w:rsid w:val="0058383A"/>
    <w:rsid w:val="00583873"/>
    <w:rsid w:val="00583C06"/>
    <w:rsid w:val="00584C27"/>
    <w:rsid w:val="00584C7E"/>
    <w:rsid w:val="00584E8D"/>
    <w:rsid w:val="0058561F"/>
    <w:rsid w:val="0058568E"/>
    <w:rsid w:val="0058575C"/>
    <w:rsid w:val="00585960"/>
    <w:rsid w:val="00586310"/>
    <w:rsid w:val="00587581"/>
    <w:rsid w:val="00590305"/>
    <w:rsid w:val="00590C9C"/>
    <w:rsid w:val="00591012"/>
    <w:rsid w:val="00591C81"/>
    <w:rsid w:val="005924F3"/>
    <w:rsid w:val="00592678"/>
    <w:rsid w:val="00593415"/>
    <w:rsid w:val="0059345B"/>
    <w:rsid w:val="00593F23"/>
    <w:rsid w:val="00595280"/>
    <w:rsid w:val="00595BF2"/>
    <w:rsid w:val="00595DC0"/>
    <w:rsid w:val="00596E1B"/>
    <w:rsid w:val="00597137"/>
    <w:rsid w:val="0059733B"/>
    <w:rsid w:val="00597739"/>
    <w:rsid w:val="005A00DD"/>
    <w:rsid w:val="005A07AA"/>
    <w:rsid w:val="005A2069"/>
    <w:rsid w:val="005A21BC"/>
    <w:rsid w:val="005A2443"/>
    <w:rsid w:val="005A3A5A"/>
    <w:rsid w:val="005A3B80"/>
    <w:rsid w:val="005A3F8E"/>
    <w:rsid w:val="005A3F90"/>
    <w:rsid w:val="005A4A08"/>
    <w:rsid w:val="005A4BCC"/>
    <w:rsid w:val="005A4E9E"/>
    <w:rsid w:val="005A510E"/>
    <w:rsid w:val="005A5793"/>
    <w:rsid w:val="005A6DA5"/>
    <w:rsid w:val="005A7A39"/>
    <w:rsid w:val="005B0564"/>
    <w:rsid w:val="005B0621"/>
    <w:rsid w:val="005B0980"/>
    <w:rsid w:val="005B0C01"/>
    <w:rsid w:val="005B0E30"/>
    <w:rsid w:val="005B0F22"/>
    <w:rsid w:val="005B1D75"/>
    <w:rsid w:val="005B1E70"/>
    <w:rsid w:val="005B1FB8"/>
    <w:rsid w:val="005B2064"/>
    <w:rsid w:val="005B232A"/>
    <w:rsid w:val="005B2F18"/>
    <w:rsid w:val="005B2F1E"/>
    <w:rsid w:val="005B2FDF"/>
    <w:rsid w:val="005B32AE"/>
    <w:rsid w:val="005B3425"/>
    <w:rsid w:val="005B34F8"/>
    <w:rsid w:val="005B3BE8"/>
    <w:rsid w:val="005B3E7F"/>
    <w:rsid w:val="005B416E"/>
    <w:rsid w:val="005B427C"/>
    <w:rsid w:val="005B43B0"/>
    <w:rsid w:val="005B4598"/>
    <w:rsid w:val="005B4BA1"/>
    <w:rsid w:val="005B4D17"/>
    <w:rsid w:val="005B6863"/>
    <w:rsid w:val="005B77D0"/>
    <w:rsid w:val="005B789C"/>
    <w:rsid w:val="005C0483"/>
    <w:rsid w:val="005C091D"/>
    <w:rsid w:val="005C1FFE"/>
    <w:rsid w:val="005C256E"/>
    <w:rsid w:val="005C272F"/>
    <w:rsid w:val="005C28F6"/>
    <w:rsid w:val="005C2A00"/>
    <w:rsid w:val="005C3271"/>
    <w:rsid w:val="005C33E7"/>
    <w:rsid w:val="005C3947"/>
    <w:rsid w:val="005C3B59"/>
    <w:rsid w:val="005C3DD9"/>
    <w:rsid w:val="005C4479"/>
    <w:rsid w:val="005C4DB3"/>
    <w:rsid w:val="005C5A75"/>
    <w:rsid w:val="005C5E5F"/>
    <w:rsid w:val="005C6242"/>
    <w:rsid w:val="005C6300"/>
    <w:rsid w:val="005C70C7"/>
    <w:rsid w:val="005C7631"/>
    <w:rsid w:val="005C7930"/>
    <w:rsid w:val="005C7F1A"/>
    <w:rsid w:val="005C7F63"/>
    <w:rsid w:val="005D02EB"/>
    <w:rsid w:val="005D0523"/>
    <w:rsid w:val="005D14D7"/>
    <w:rsid w:val="005D1B22"/>
    <w:rsid w:val="005D2451"/>
    <w:rsid w:val="005D2722"/>
    <w:rsid w:val="005D2D98"/>
    <w:rsid w:val="005D4B99"/>
    <w:rsid w:val="005D5929"/>
    <w:rsid w:val="005D5A3B"/>
    <w:rsid w:val="005D6570"/>
    <w:rsid w:val="005D66F8"/>
    <w:rsid w:val="005D6AA0"/>
    <w:rsid w:val="005D6D8A"/>
    <w:rsid w:val="005D6FBE"/>
    <w:rsid w:val="005D7BE5"/>
    <w:rsid w:val="005E0E01"/>
    <w:rsid w:val="005E0EAD"/>
    <w:rsid w:val="005E3197"/>
    <w:rsid w:val="005E34E2"/>
    <w:rsid w:val="005E39BC"/>
    <w:rsid w:val="005E3AC7"/>
    <w:rsid w:val="005E4107"/>
    <w:rsid w:val="005E4243"/>
    <w:rsid w:val="005E51FD"/>
    <w:rsid w:val="005E528B"/>
    <w:rsid w:val="005E5D33"/>
    <w:rsid w:val="005E63F8"/>
    <w:rsid w:val="005E6455"/>
    <w:rsid w:val="005E76A5"/>
    <w:rsid w:val="005E7729"/>
    <w:rsid w:val="005F0D34"/>
    <w:rsid w:val="005F1463"/>
    <w:rsid w:val="005F1FB9"/>
    <w:rsid w:val="005F2293"/>
    <w:rsid w:val="005F22BD"/>
    <w:rsid w:val="005F3476"/>
    <w:rsid w:val="005F5EC2"/>
    <w:rsid w:val="005F5FE1"/>
    <w:rsid w:val="005F6823"/>
    <w:rsid w:val="005F7CB0"/>
    <w:rsid w:val="00600079"/>
    <w:rsid w:val="00600672"/>
    <w:rsid w:val="006006D4"/>
    <w:rsid w:val="00600929"/>
    <w:rsid w:val="00600BDD"/>
    <w:rsid w:val="00601B57"/>
    <w:rsid w:val="006037D3"/>
    <w:rsid w:val="006039A3"/>
    <w:rsid w:val="00603FE0"/>
    <w:rsid w:val="00604072"/>
    <w:rsid w:val="0060538E"/>
    <w:rsid w:val="006064D4"/>
    <w:rsid w:val="0060651B"/>
    <w:rsid w:val="0060673C"/>
    <w:rsid w:val="00607276"/>
    <w:rsid w:val="006079A3"/>
    <w:rsid w:val="00611E71"/>
    <w:rsid w:val="006127F8"/>
    <w:rsid w:val="00612B77"/>
    <w:rsid w:val="00614396"/>
    <w:rsid w:val="00614C32"/>
    <w:rsid w:val="00614D2A"/>
    <w:rsid w:val="00614FCD"/>
    <w:rsid w:val="0061545F"/>
    <w:rsid w:val="006156BD"/>
    <w:rsid w:val="0061583C"/>
    <w:rsid w:val="00616106"/>
    <w:rsid w:val="00616923"/>
    <w:rsid w:val="00617233"/>
    <w:rsid w:val="00617369"/>
    <w:rsid w:val="00620C6C"/>
    <w:rsid w:val="006214FB"/>
    <w:rsid w:val="00621FF7"/>
    <w:rsid w:val="006222D9"/>
    <w:rsid w:val="0062376C"/>
    <w:rsid w:val="006237EA"/>
    <w:rsid w:val="00623EA1"/>
    <w:rsid w:val="00624979"/>
    <w:rsid w:val="00624B6E"/>
    <w:rsid w:val="00624CEF"/>
    <w:rsid w:val="00624E3E"/>
    <w:rsid w:val="00624E6B"/>
    <w:rsid w:val="00625191"/>
    <w:rsid w:val="00625201"/>
    <w:rsid w:val="006255F1"/>
    <w:rsid w:val="00625F81"/>
    <w:rsid w:val="00626F4F"/>
    <w:rsid w:val="00630A75"/>
    <w:rsid w:val="00631982"/>
    <w:rsid w:val="00632A6E"/>
    <w:rsid w:val="00633914"/>
    <w:rsid w:val="00633A4F"/>
    <w:rsid w:val="0063404B"/>
    <w:rsid w:val="0063405B"/>
    <w:rsid w:val="006344BD"/>
    <w:rsid w:val="006369D9"/>
    <w:rsid w:val="006412E2"/>
    <w:rsid w:val="006418F2"/>
    <w:rsid w:val="00643BB2"/>
    <w:rsid w:val="00644071"/>
    <w:rsid w:val="00644955"/>
    <w:rsid w:val="00645302"/>
    <w:rsid w:val="0064559D"/>
    <w:rsid w:val="0064565D"/>
    <w:rsid w:val="00645923"/>
    <w:rsid w:val="00645A7D"/>
    <w:rsid w:val="006463A9"/>
    <w:rsid w:val="00647EF5"/>
    <w:rsid w:val="00647FEF"/>
    <w:rsid w:val="00651A40"/>
    <w:rsid w:val="00651C8E"/>
    <w:rsid w:val="0065201E"/>
    <w:rsid w:val="00652A78"/>
    <w:rsid w:val="0065351B"/>
    <w:rsid w:val="0065448F"/>
    <w:rsid w:val="006544E0"/>
    <w:rsid w:val="00654772"/>
    <w:rsid w:val="00654E91"/>
    <w:rsid w:val="0065500C"/>
    <w:rsid w:val="00655AD4"/>
    <w:rsid w:val="00655E34"/>
    <w:rsid w:val="00656C15"/>
    <w:rsid w:val="00656C6D"/>
    <w:rsid w:val="00656FB5"/>
    <w:rsid w:val="00657645"/>
    <w:rsid w:val="00657880"/>
    <w:rsid w:val="00657F8A"/>
    <w:rsid w:val="00661871"/>
    <w:rsid w:val="00661EBF"/>
    <w:rsid w:val="006623F3"/>
    <w:rsid w:val="0066249C"/>
    <w:rsid w:val="006624BB"/>
    <w:rsid w:val="00662BDB"/>
    <w:rsid w:val="006630B0"/>
    <w:rsid w:val="0066319A"/>
    <w:rsid w:val="006631A5"/>
    <w:rsid w:val="006636F3"/>
    <w:rsid w:val="00663D38"/>
    <w:rsid w:val="00663E87"/>
    <w:rsid w:val="006644EA"/>
    <w:rsid w:val="00664825"/>
    <w:rsid w:val="00664EF8"/>
    <w:rsid w:val="00664F6E"/>
    <w:rsid w:val="00665A52"/>
    <w:rsid w:val="00666026"/>
    <w:rsid w:val="00667C81"/>
    <w:rsid w:val="0067087B"/>
    <w:rsid w:val="00671A23"/>
    <w:rsid w:val="00672262"/>
    <w:rsid w:val="0067237D"/>
    <w:rsid w:val="00672C52"/>
    <w:rsid w:val="0067343F"/>
    <w:rsid w:val="00673B9B"/>
    <w:rsid w:val="00674271"/>
    <w:rsid w:val="006750EB"/>
    <w:rsid w:val="00675DC2"/>
    <w:rsid w:val="006776D0"/>
    <w:rsid w:val="00680BCD"/>
    <w:rsid w:val="00680E0E"/>
    <w:rsid w:val="006811BD"/>
    <w:rsid w:val="00681CF0"/>
    <w:rsid w:val="00682465"/>
    <w:rsid w:val="00682FD0"/>
    <w:rsid w:val="006833F7"/>
    <w:rsid w:val="0068373B"/>
    <w:rsid w:val="006840F3"/>
    <w:rsid w:val="00684516"/>
    <w:rsid w:val="00684886"/>
    <w:rsid w:val="00684A89"/>
    <w:rsid w:val="00684C33"/>
    <w:rsid w:val="00685B4D"/>
    <w:rsid w:val="00685CAA"/>
    <w:rsid w:val="006865BA"/>
    <w:rsid w:val="0068716E"/>
    <w:rsid w:val="00687D25"/>
    <w:rsid w:val="00690F5E"/>
    <w:rsid w:val="006913CB"/>
    <w:rsid w:val="00691770"/>
    <w:rsid w:val="0069338A"/>
    <w:rsid w:val="00693624"/>
    <w:rsid w:val="006939C2"/>
    <w:rsid w:val="006940E5"/>
    <w:rsid w:val="00695CAE"/>
    <w:rsid w:val="00695CCD"/>
    <w:rsid w:val="0069642D"/>
    <w:rsid w:val="00696861"/>
    <w:rsid w:val="00696C81"/>
    <w:rsid w:val="006970DD"/>
    <w:rsid w:val="00697AF1"/>
    <w:rsid w:val="00697D21"/>
    <w:rsid w:val="006A060D"/>
    <w:rsid w:val="006A06E3"/>
    <w:rsid w:val="006A0AEF"/>
    <w:rsid w:val="006A0C0A"/>
    <w:rsid w:val="006A1222"/>
    <w:rsid w:val="006A13C9"/>
    <w:rsid w:val="006A1591"/>
    <w:rsid w:val="006A1614"/>
    <w:rsid w:val="006A17EE"/>
    <w:rsid w:val="006A1D31"/>
    <w:rsid w:val="006A25B6"/>
    <w:rsid w:val="006A2F63"/>
    <w:rsid w:val="006A30EA"/>
    <w:rsid w:val="006A34CE"/>
    <w:rsid w:val="006A34FB"/>
    <w:rsid w:val="006A5F04"/>
    <w:rsid w:val="006A6277"/>
    <w:rsid w:val="006A6393"/>
    <w:rsid w:val="006A7E97"/>
    <w:rsid w:val="006A7F5D"/>
    <w:rsid w:val="006B0417"/>
    <w:rsid w:val="006B0D49"/>
    <w:rsid w:val="006B2FE2"/>
    <w:rsid w:val="006B3518"/>
    <w:rsid w:val="006B3537"/>
    <w:rsid w:val="006B35E1"/>
    <w:rsid w:val="006B4042"/>
    <w:rsid w:val="006B4355"/>
    <w:rsid w:val="006B4C6F"/>
    <w:rsid w:val="006B5CD1"/>
    <w:rsid w:val="006C0BB7"/>
    <w:rsid w:val="006C14C3"/>
    <w:rsid w:val="006C14CB"/>
    <w:rsid w:val="006C1ED8"/>
    <w:rsid w:val="006C200A"/>
    <w:rsid w:val="006C2208"/>
    <w:rsid w:val="006C27EB"/>
    <w:rsid w:val="006C286D"/>
    <w:rsid w:val="006C28CC"/>
    <w:rsid w:val="006C2D66"/>
    <w:rsid w:val="006C3C66"/>
    <w:rsid w:val="006C3ECD"/>
    <w:rsid w:val="006C4096"/>
    <w:rsid w:val="006C460F"/>
    <w:rsid w:val="006C492D"/>
    <w:rsid w:val="006C4FB0"/>
    <w:rsid w:val="006C5A18"/>
    <w:rsid w:val="006C5B18"/>
    <w:rsid w:val="006C6215"/>
    <w:rsid w:val="006C6A13"/>
    <w:rsid w:val="006C75B0"/>
    <w:rsid w:val="006C7768"/>
    <w:rsid w:val="006C7C7C"/>
    <w:rsid w:val="006C7DBF"/>
    <w:rsid w:val="006D0780"/>
    <w:rsid w:val="006D161E"/>
    <w:rsid w:val="006D2471"/>
    <w:rsid w:val="006D2DD8"/>
    <w:rsid w:val="006D2E78"/>
    <w:rsid w:val="006D3C8C"/>
    <w:rsid w:val="006D5A01"/>
    <w:rsid w:val="006D7BDE"/>
    <w:rsid w:val="006E01D4"/>
    <w:rsid w:val="006E05A6"/>
    <w:rsid w:val="006E0C56"/>
    <w:rsid w:val="006E0D35"/>
    <w:rsid w:val="006E1B8F"/>
    <w:rsid w:val="006E32A6"/>
    <w:rsid w:val="006E3F00"/>
    <w:rsid w:val="006E5211"/>
    <w:rsid w:val="006E5589"/>
    <w:rsid w:val="006E5F4B"/>
    <w:rsid w:val="006E6B93"/>
    <w:rsid w:val="006E73FA"/>
    <w:rsid w:val="006E7C9B"/>
    <w:rsid w:val="006F00D5"/>
    <w:rsid w:val="006F0162"/>
    <w:rsid w:val="006F0878"/>
    <w:rsid w:val="006F14CE"/>
    <w:rsid w:val="006F153A"/>
    <w:rsid w:val="006F16AA"/>
    <w:rsid w:val="006F1F27"/>
    <w:rsid w:val="006F21FD"/>
    <w:rsid w:val="006F28C9"/>
    <w:rsid w:val="006F2D62"/>
    <w:rsid w:val="006F2F9F"/>
    <w:rsid w:val="006F33F9"/>
    <w:rsid w:val="006F4F05"/>
    <w:rsid w:val="006F651E"/>
    <w:rsid w:val="006F65FB"/>
    <w:rsid w:val="006F7573"/>
    <w:rsid w:val="00700467"/>
    <w:rsid w:val="007007DB"/>
    <w:rsid w:val="00700832"/>
    <w:rsid w:val="00700A6F"/>
    <w:rsid w:val="00701235"/>
    <w:rsid w:val="0070137D"/>
    <w:rsid w:val="00701F85"/>
    <w:rsid w:val="00703AEA"/>
    <w:rsid w:val="0070414A"/>
    <w:rsid w:val="0070495C"/>
    <w:rsid w:val="00704CBB"/>
    <w:rsid w:val="00704DF6"/>
    <w:rsid w:val="00704EA3"/>
    <w:rsid w:val="0070716F"/>
    <w:rsid w:val="00711190"/>
    <w:rsid w:val="0071166B"/>
    <w:rsid w:val="007116D4"/>
    <w:rsid w:val="00711B2B"/>
    <w:rsid w:val="007133AE"/>
    <w:rsid w:val="007134C9"/>
    <w:rsid w:val="0071397A"/>
    <w:rsid w:val="00713F39"/>
    <w:rsid w:val="00714F2F"/>
    <w:rsid w:val="00715098"/>
    <w:rsid w:val="007150AC"/>
    <w:rsid w:val="00715269"/>
    <w:rsid w:val="00715459"/>
    <w:rsid w:val="00715862"/>
    <w:rsid w:val="00716975"/>
    <w:rsid w:val="007176BA"/>
    <w:rsid w:val="00717A2B"/>
    <w:rsid w:val="00717D91"/>
    <w:rsid w:val="00717E1C"/>
    <w:rsid w:val="007211E2"/>
    <w:rsid w:val="00722549"/>
    <w:rsid w:val="00723286"/>
    <w:rsid w:val="007236F8"/>
    <w:rsid w:val="00723A24"/>
    <w:rsid w:val="00723EC1"/>
    <w:rsid w:val="007240F6"/>
    <w:rsid w:val="0072495C"/>
    <w:rsid w:val="0072499E"/>
    <w:rsid w:val="00724E1D"/>
    <w:rsid w:val="007263E8"/>
    <w:rsid w:val="00726BA1"/>
    <w:rsid w:val="007277FC"/>
    <w:rsid w:val="00727F82"/>
    <w:rsid w:val="0073026B"/>
    <w:rsid w:val="00730B2E"/>
    <w:rsid w:val="007315FF"/>
    <w:rsid w:val="007327AD"/>
    <w:rsid w:val="007332AE"/>
    <w:rsid w:val="00733546"/>
    <w:rsid w:val="00733809"/>
    <w:rsid w:val="007348DD"/>
    <w:rsid w:val="00734EAB"/>
    <w:rsid w:val="007354A2"/>
    <w:rsid w:val="00735E6A"/>
    <w:rsid w:val="00736274"/>
    <w:rsid w:val="0073646E"/>
    <w:rsid w:val="0073719B"/>
    <w:rsid w:val="00741102"/>
    <w:rsid w:val="007417BF"/>
    <w:rsid w:val="00742E9C"/>
    <w:rsid w:val="00742FAA"/>
    <w:rsid w:val="0074317A"/>
    <w:rsid w:val="0074347A"/>
    <w:rsid w:val="0074386E"/>
    <w:rsid w:val="00743F03"/>
    <w:rsid w:val="007441E3"/>
    <w:rsid w:val="00745175"/>
    <w:rsid w:val="007475ED"/>
    <w:rsid w:val="00747857"/>
    <w:rsid w:val="00747D08"/>
    <w:rsid w:val="00750149"/>
    <w:rsid w:val="0075090A"/>
    <w:rsid w:val="007515E7"/>
    <w:rsid w:val="0075182E"/>
    <w:rsid w:val="0075197F"/>
    <w:rsid w:val="00751AAF"/>
    <w:rsid w:val="00752550"/>
    <w:rsid w:val="00752D1B"/>
    <w:rsid w:val="007538A3"/>
    <w:rsid w:val="007544CE"/>
    <w:rsid w:val="00754521"/>
    <w:rsid w:val="00754EDC"/>
    <w:rsid w:val="00754FAD"/>
    <w:rsid w:val="0075533B"/>
    <w:rsid w:val="007566A3"/>
    <w:rsid w:val="007566BB"/>
    <w:rsid w:val="007566DA"/>
    <w:rsid w:val="00756970"/>
    <w:rsid w:val="007573BD"/>
    <w:rsid w:val="0075781B"/>
    <w:rsid w:val="007578B1"/>
    <w:rsid w:val="007603F3"/>
    <w:rsid w:val="00760646"/>
    <w:rsid w:val="00760A16"/>
    <w:rsid w:val="00760A81"/>
    <w:rsid w:val="00761B0F"/>
    <w:rsid w:val="00761D24"/>
    <w:rsid w:val="00762495"/>
    <w:rsid w:val="00762575"/>
    <w:rsid w:val="00763661"/>
    <w:rsid w:val="00763A00"/>
    <w:rsid w:val="0076491C"/>
    <w:rsid w:val="00764D42"/>
    <w:rsid w:val="00765C8B"/>
    <w:rsid w:val="007661CD"/>
    <w:rsid w:val="00767CB6"/>
    <w:rsid w:val="0077041C"/>
    <w:rsid w:val="00771A78"/>
    <w:rsid w:val="00771AC7"/>
    <w:rsid w:val="0077355D"/>
    <w:rsid w:val="00773E19"/>
    <w:rsid w:val="00774A47"/>
    <w:rsid w:val="00774A65"/>
    <w:rsid w:val="00775674"/>
    <w:rsid w:val="00775DEA"/>
    <w:rsid w:val="00775F23"/>
    <w:rsid w:val="00776D32"/>
    <w:rsid w:val="0077778D"/>
    <w:rsid w:val="00777971"/>
    <w:rsid w:val="00777AFD"/>
    <w:rsid w:val="00780223"/>
    <w:rsid w:val="00780601"/>
    <w:rsid w:val="00780A4F"/>
    <w:rsid w:val="00780C28"/>
    <w:rsid w:val="00780EC6"/>
    <w:rsid w:val="007812F5"/>
    <w:rsid w:val="00781A91"/>
    <w:rsid w:val="00782619"/>
    <w:rsid w:val="007832EC"/>
    <w:rsid w:val="0078375D"/>
    <w:rsid w:val="00783E3A"/>
    <w:rsid w:val="00784076"/>
    <w:rsid w:val="00784BAA"/>
    <w:rsid w:val="00785902"/>
    <w:rsid w:val="00785D4C"/>
    <w:rsid w:val="00786342"/>
    <w:rsid w:val="00786D8F"/>
    <w:rsid w:val="0079080D"/>
    <w:rsid w:val="00790A2A"/>
    <w:rsid w:val="00790F1E"/>
    <w:rsid w:val="00791388"/>
    <w:rsid w:val="007922A8"/>
    <w:rsid w:val="00792401"/>
    <w:rsid w:val="00792A28"/>
    <w:rsid w:val="00792B6D"/>
    <w:rsid w:val="0079355D"/>
    <w:rsid w:val="007939E6"/>
    <w:rsid w:val="00793B68"/>
    <w:rsid w:val="00794A83"/>
    <w:rsid w:val="00794CBE"/>
    <w:rsid w:val="00794FF7"/>
    <w:rsid w:val="00795952"/>
    <w:rsid w:val="0079623F"/>
    <w:rsid w:val="0079643E"/>
    <w:rsid w:val="00796C10"/>
    <w:rsid w:val="00796C88"/>
    <w:rsid w:val="007970A5"/>
    <w:rsid w:val="0079739F"/>
    <w:rsid w:val="007976D3"/>
    <w:rsid w:val="007A01BD"/>
    <w:rsid w:val="007A05A2"/>
    <w:rsid w:val="007A16D7"/>
    <w:rsid w:val="007A2C4C"/>
    <w:rsid w:val="007A38C4"/>
    <w:rsid w:val="007A3EE6"/>
    <w:rsid w:val="007A41A5"/>
    <w:rsid w:val="007A5B21"/>
    <w:rsid w:val="007A5BB6"/>
    <w:rsid w:val="007A7813"/>
    <w:rsid w:val="007A7A05"/>
    <w:rsid w:val="007B032E"/>
    <w:rsid w:val="007B0B97"/>
    <w:rsid w:val="007B0E5C"/>
    <w:rsid w:val="007B1618"/>
    <w:rsid w:val="007B1F26"/>
    <w:rsid w:val="007B2859"/>
    <w:rsid w:val="007B3B89"/>
    <w:rsid w:val="007B4A88"/>
    <w:rsid w:val="007B65D7"/>
    <w:rsid w:val="007B6FF9"/>
    <w:rsid w:val="007B75F8"/>
    <w:rsid w:val="007C00F4"/>
    <w:rsid w:val="007C0700"/>
    <w:rsid w:val="007C0B3C"/>
    <w:rsid w:val="007C0CF5"/>
    <w:rsid w:val="007C17A7"/>
    <w:rsid w:val="007C1BC2"/>
    <w:rsid w:val="007C2077"/>
    <w:rsid w:val="007C25E3"/>
    <w:rsid w:val="007C30C9"/>
    <w:rsid w:val="007C31CB"/>
    <w:rsid w:val="007C4536"/>
    <w:rsid w:val="007C4FFD"/>
    <w:rsid w:val="007C5031"/>
    <w:rsid w:val="007C553D"/>
    <w:rsid w:val="007C55E4"/>
    <w:rsid w:val="007C651B"/>
    <w:rsid w:val="007C7520"/>
    <w:rsid w:val="007C75C8"/>
    <w:rsid w:val="007D03BF"/>
    <w:rsid w:val="007D0AB5"/>
    <w:rsid w:val="007D0BE1"/>
    <w:rsid w:val="007D0CF6"/>
    <w:rsid w:val="007D1800"/>
    <w:rsid w:val="007D2A29"/>
    <w:rsid w:val="007D32F1"/>
    <w:rsid w:val="007D3CB4"/>
    <w:rsid w:val="007D48AF"/>
    <w:rsid w:val="007D5987"/>
    <w:rsid w:val="007D5B38"/>
    <w:rsid w:val="007D5D89"/>
    <w:rsid w:val="007D6210"/>
    <w:rsid w:val="007D6386"/>
    <w:rsid w:val="007D68F9"/>
    <w:rsid w:val="007D7404"/>
    <w:rsid w:val="007D7F3F"/>
    <w:rsid w:val="007E05E6"/>
    <w:rsid w:val="007E0B77"/>
    <w:rsid w:val="007E1E04"/>
    <w:rsid w:val="007E28B3"/>
    <w:rsid w:val="007E2ED8"/>
    <w:rsid w:val="007E2F70"/>
    <w:rsid w:val="007E337D"/>
    <w:rsid w:val="007E3583"/>
    <w:rsid w:val="007E5F85"/>
    <w:rsid w:val="007E6223"/>
    <w:rsid w:val="007E6676"/>
    <w:rsid w:val="007F0830"/>
    <w:rsid w:val="007F1848"/>
    <w:rsid w:val="007F1BF5"/>
    <w:rsid w:val="007F1C69"/>
    <w:rsid w:val="007F3E55"/>
    <w:rsid w:val="007F4732"/>
    <w:rsid w:val="007F4ECF"/>
    <w:rsid w:val="007F52E4"/>
    <w:rsid w:val="007F5ACE"/>
    <w:rsid w:val="007F6040"/>
    <w:rsid w:val="007F62C9"/>
    <w:rsid w:val="007F7886"/>
    <w:rsid w:val="0080069A"/>
    <w:rsid w:val="008009DD"/>
    <w:rsid w:val="00800D64"/>
    <w:rsid w:val="00800ED6"/>
    <w:rsid w:val="00801698"/>
    <w:rsid w:val="00803190"/>
    <w:rsid w:val="00803333"/>
    <w:rsid w:val="00803AE5"/>
    <w:rsid w:val="0080457A"/>
    <w:rsid w:val="00804FF4"/>
    <w:rsid w:val="00805E12"/>
    <w:rsid w:val="00807C07"/>
    <w:rsid w:val="0081063D"/>
    <w:rsid w:val="00811146"/>
    <w:rsid w:val="0081121D"/>
    <w:rsid w:val="008114E7"/>
    <w:rsid w:val="008118FE"/>
    <w:rsid w:val="0081217F"/>
    <w:rsid w:val="008121F5"/>
    <w:rsid w:val="0081250D"/>
    <w:rsid w:val="008132C0"/>
    <w:rsid w:val="00813655"/>
    <w:rsid w:val="00813D2A"/>
    <w:rsid w:val="00813E88"/>
    <w:rsid w:val="00813EC5"/>
    <w:rsid w:val="0081480F"/>
    <w:rsid w:val="00814963"/>
    <w:rsid w:val="00814D62"/>
    <w:rsid w:val="00814E0F"/>
    <w:rsid w:val="0081549C"/>
    <w:rsid w:val="008157E3"/>
    <w:rsid w:val="00815B49"/>
    <w:rsid w:val="00816289"/>
    <w:rsid w:val="00820558"/>
    <w:rsid w:val="00820BB3"/>
    <w:rsid w:val="00820F81"/>
    <w:rsid w:val="00820FC5"/>
    <w:rsid w:val="00821BEB"/>
    <w:rsid w:val="00821F4D"/>
    <w:rsid w:val="0082235C"/>
    <w:rsid w:val="00822B7E"/>
    <w:rsid w:val="00822E50"/>
    <w:rsid w:val="00822FDC"/>
    <w:rsid w:val="00823445"/>
    <w:rsid w:val="00823F82"/>
    <w:rsid w:val="0082495E"/>
    <w:rsid w:val="00824B40"/>
    <w:rsid w:val="008254E9"/>
    <w:rsid w:val="00825B97"/>
    <w:rsid w:val="00825C4E"/>
    <w:rsid w:val="008264E9"/>
    <w:rsid w:val="00827F50"/>
    <w:rsid w:val="00830C14"/>
    <w:rsid w:val="0083137D"/>
    <w:rsid w:val="00831A74"/>
    <w:rsid w:val="00831D0B"/>
    <w:rsid w:val="00832289"/>
    <w:rsid w:val="008325EA"/>
    <w:rsid w:val="00833A1D"/>
    <w:rsid w:val="00834B43"/>
    <w:rsid w:val="00834D6C"/>
    <w:rsid w:val="00834E5C"/>
    <w:rsid w:val="008353A6"/>
    <w:rsid w:val="008361D8"/>
    <w:rsid w:val="008366AE"/>
    <w:rsid w:val="0083693D"/>
    <w:rsid w:val="00836978"/>
    <w:rsid w:val="0083733C"/>
    <w:rsid w:val="00841123"/>
    <w:rsid w:val="00842311"/>
    <w:rsid w:val="008423E9"/>
    <w:rsid w:val="008429BB"/>
    <w:rsid w:val="00842E2E"/>
    <w:rsid w:val="008430A6"/>
    <w:rsid w:val="00843168"/>
    <w:rsid w:val="008432AA"/>
    <w:rsid w:val="0084335C"/>
    <w:rsid w:val="0084340F"/>
    <w:rsid w:val="00843488"/>
    <w:rsid w:val="00844060"/>
    <w:rsid w:val="008450FC"/>
    <w:rsid w:val="008464A8"/>
    <w:rsid w:val="00847128"/>
    <w:rsid w:val="00847326"/>
    <w:rsid w:val="0085051F"/>
    <w:rsid w:val="008515A6"/>
    <w:rsid w:val="00851756"/>
    <w:rsid w:val="00851B0D"/>
    <w:rsid w:val="00851E54"/>
    <w:rsid w:val="00851EB0"/>
    <w:rsid w:val="008520BD"/>
    <w:rsid w:val="00852178"/>
    <w:rsid w:val="00852829"/>
    <w:rsid w:val="008529B8"/>
    <w:rsid w:val="00853403"/>
    <w:rsid w:val="00853D14"/>
    <w:rsid w:val="00853FEE"/>
    <w:rsid w:val="0085444F"/>
    <w:rsid w:val="008545FB"/>
    <w:rsid w:val="00854A43"/>
    <w:rsid w:val="00854AA4"/>
    <w:rsid w:val="00854DDC"/>
    <w:rsid w:val="0085517E"/>
    <w:rsid w:val="00855CE1"/>
    <w:rsid w:val="00856CF4"/>
    <w:rsid w:val="00857172"/>
    <w:rsid w:val="00860743"/>
    <w:rsid w:val="00860790"/>
    <w:rsid w:val="00860D2E"/>
    <w:rsid w:val="008614D9"/>
    <w:rsid w:val="008616E8"/>
    <w:rsid w:val="008619F7"/>
    <w:rsid w:val="00862C57"/>
    <w:rsid w:val="00863043"/>
    <w:rsid w:val="00863111"/>
    <w:rsid w:val="0086383A"/>
    <w:rsid w:val="0086482C"/>
    <w:rsid w:val="00864917"/>
    <w:rsid w:val="008650A4"/>
    <w:rsid w:val="0086524D"/>
    <w:rsid w:val="0086579C"/>
    <w:rsid w:val="00865916"/>
    <w:rsid w:val="00865947"/>
    <w:rsid w:val="00865D65"/>
    <w:rsid w:val="00866445"/>
    <w:rsid w:val="00866EA2"/>
    <w:rsid w:val="00867816"/>
    <w:rsid w:val="0086790C"/>
    <w:rsid w:val="00867C12"/>
    <w:rsid w:val="00867CFE"/>
    <w:rsid w:val="00870999"/>
    <w:rsid w:val="008716C9"/>
    <w:rsid w:val="00871C6A"/>
    <w:rsid w:val="00874233"/>
    <w:rsid w:val="008749F6"/>
    <w:rsid w:val="00875263"/>
    <w:rsid w:val="008766BA"/>
    <w:rsid w:val="00876861"/>
    <w:rsid w:val="00876F66"/>
    <w:rsid w:val="00880E45"/>
    <w:rsid w:val="00882622"/>
    <w:rsid w:val="00882E62"/>
    <w:rsid w:val="00883764"/>
    <w:rsid w:val="00883926"/>
    <w:rsid w:val="0088579C"/>
    <w:rsid w:val="0088591A"/>
    <w:rsid w:val="0088651E"/>
    <w:rsid w:val="0088748E"/>
    <w:rsid w:val="00887A72"/>
    <w:rsid w:val="00887D60"/>
    <w:rsid w:val="00887F79"/>
    <w:rsid w:val="00887FF9"/>
    <w:rsid w:val="0089059A"/>
    <w:rsid w:val="00890FB0"/>
    <w:rsid w:val="008912F8"/>
    <w:rsid w:val="008926A2"/>
    <w:rsid w:val="0089390B"/>
    <w:rsid w:val="00894A72"/>
    <w:rsid w:val="00894FD0"/>
    <w:rsid w:val="00895248"/>
    <w:rsid w:val="00895325"/>
    <w:rsid w:val="00895740"/>
    <w:rsid w:val="00895FF3"/>
    <w:rsid w:val="00896058"/>
    <w:rsid w:val="00896217"/>
    <w:rsid w:val="008963FA"/>
    <w:rsid w:val="0089646C"/>
    <w:rsid w:val="0089659C"/>
    <w:rsid w:val="00896974"/>
    <w:rsid w:val="00897977"/>
    <w:rsid w:val="008A0F05"/>
    <w:rsid w:val="008A0F1F"/>
    <w:rsid w:val="008A24AC"/>
    <w:rsid w:val="008A2E07"/>
    <w:rsid w:val="008A3300"/>
    <w:rsid w:val="008A36E0"/>
    <w:rsid w:val="008A4DEE"/>
    <w:rsid w:val="008A4F37"/>
    <w:rsid w:val="008A5DD0"/>
    <w:rsid w:val="008A5FDA"/>
    <w:rsid w:val="008A6005"/>
    <w:rsid w:val="008A68E6"/>
    <w:rsid w:val="008A6BBF"/>
    <w:rsid w:val="008A6CF0"/>
    <w:rsid w:val="008A7BD1"/>
    <w:rsid w:val="008B1221"/>
    <w:rsid w:val="008B12A9"/>
    <w:rsid w:val="008B136C"/>
    <w:rsid w:val="008B1509"/>
    <w:rsid w:val="008B150D"/>
    <w:rsid w:val="008B1B7E"/>
    <w:rsid w:val="008B239E"/>
    <w:rsid w:val="008B3352"/>
    <w:rsid w:val="008B3472"/>
    <w:rsid w:val="008B3B13"/>
    <w:rsid w:val="008B451C"/>
    <w:rsid w:val="008B454F"/>
    <w:rsid w:val="008B48C9"/>
    <w:rsid w:val="008B4F04"/>
    <w:rsid w:val="008B4F9E"/>
    <w:rsid w:val="008B587A"/>
    <w:rsid w:val="008B5B53"/>
    <w:rsid w:val="008B5D86"/>
    <w:rsid w:val="008B6874"/>
    <w:rsid w:val="008B6B50"/>
    <w:rsid w:val="008B7835"/>
    <w:rsid w:val="008B78E9"/>
    <w:rsid w:val="008B7D7D"/>
    <w:rsid w:val="008C059D"/>
    <w:rsid w:val="008C11C2"/>
    <w:rsid w:val="008C15AF"/>
    <w:rsid w:val="008C2208"/>
    <w:rsid w:val="008C2CD1"/>
    <w:rsid w:val="008C3998"/>
    <w:rsid w:val="008C3FA9"/>
    <w:rsid w:val="008C4318"/>
    <w:rsid w:val="008C47EF"/>
    <w:rsid w:val="008C48C0"/>
    <w:rsid w:val="008C5734"/>
    <w:rsid w:val="008C70D3"/>
    <w:rsid w:val="008D00FB"/>
    <w:rsid w:val="008D0198"/>
    <w:rsid w:val="008D037D"/>
    <w:rsid w:val="008D06FF"/>
    <w:rsid w:val="008D0ED8"/>
    <w:rsid w:val="008D1807"/>
    <w:rsid w:val="008D1F85"/>
    <w:rsid w:val="008D395B"/>
    <w:rsid w:val="008D40CE"/>
    <w:rsid w:val="008D4196"/>
    <w:rsid w:val="008D4497"/>
    <w:rsid w:val="008D481E"/>
    <w:rsid w:val="008D4E91"/>
    <w:rsid w:val="008D549E"/>
    <w:rsid w:val="008D6202"/>
    <w:rsid w:val="008D77D5"/>
    <w:rsid w:val="008E02E6"/>
    <w:rsid w:val="008E1639"/>
    <w:rsid w:val="008E16F7"/>
    <w:rsid w:val="008E1AE1"/>
    <w:rsid w:val="008E1B99"/>
    <w:rsid w:val="008E370D"/>
    <w:rsid w:val="008E3721"/>
    <w:rsid w:val="008E3AA3"/>
    <w:rsid w:val="008E42C6"/>
    <w:rsid w:val="008E49D9"/>
    <w:rsid w:val="008E4BD5"/>
    <w:rsid w:val="008E58D1"/>
    <w:rsid w:val="008E5A12"/>
    <w:rsid w:val="008E5C17"/>
    <w:rsid w:val="008E5EC7"/>
    <w:rsid w:val="008E7136"/>
    <w:rsid w:val="008E7285"/>
    <w:rsid w:val="008E762A"/>
    <w:rsid w:val="008E7639"/>
    <w:rsid w:val="008E7F01"/>
    <w:rsid w:val="008F12AE"/>
    <w:rsid w:val="008F22CB"/>
    <w:rsid w:val="008F22EF"/>
    <w:rsid w:val="008F250C"/>
    <w:rsid w:val="008F2921"/>
    <w:rsid w:val="008F2C24"/>
    <w:rsid w:val="008F2FB0"/>
    <w:rsid w:val="008F331B"/>
    <w:rsid w:val="008F3AE9"/>
    <w:rsid w:val="008F4EAE"/>
    <w:rsid w:val="008F543A"/>
    <w:rsid w:val="008F6326"/>
    <w:rsid w:val="008F6ECB"/>
    <w:rsid w:val="008F7216"/>
    <w:rsid w:val="008F79FA"/>
    <w:rsid w:val="008F7CC3"/>
    <w:rsid w:val="008F7FA6"/>
    <w:rsid w:val="00900B2D"/>
    <w:rsid w:val="00900BFC"/>
    <w:rsid w:val="00900DD0"/>
    <w:rsid w:val="00902BF9"/>
    <w:rsid w:val="00903940"/>
    <w:rsid w:val="00903DA6"/>
    <w:rsid w:val="00904678"/>
    <w:rsid w:val="0090490A"/>
    <w:rsid w:val="00904AF9"/>
    <w:rsid w:val="00905044"/>
    <w:rsid w:val="00905082"/>
    <w:rsid w:val="00905190"/>
    <w:rsid w:val="0090582B"/>
    <w:rsid w:val="00905B9D"/>
    <w:rsid w:val="00905ED2"/>
    <w:rsid w:val="00906362"/>
    <w:rsid w:val="00906590"/>
    <w:rsid w:val="009069EA"/>
    <w:rsid w:val="0090701B"/>
    <w:rsid w:val="0090745C"/>
    <w:rsid w:val="00907834"/>
    <w:rsid w:val="009079D4"/>
    <w:rsid w:val="00910005"/>
    <w:rsid w:val="009106D5"/>
    <w:rsid w:val="0091102F"/>
    <w:rsid w:val="00912895"/>
    <w:rsid w:val="00913373"/>
    <w:rsid w:val="009143D2"/>
    <w:rsid w:val="009154ED"/>
    <w:rsid w:val="00915877"/>
    <w:rsid w:val="00915D65"/>
    <w:rsid w:val="00916386"/>
    <w:rsid w:val="00920FA1"/>
    <w:rsid w:val="00921CC7"/>
    <w:rsid w:val="00921DAE"/>
    <w:rsid w:val="0092229D"/>
    <w:rsid w:val="0092262D"/>
    <w:rsid w:val="00923537"/>
    <w:rsid w:val="00923968"/>
    <w:rsid w:val="00925D9D"/>
    <w:rsid w:val="009262DF"/>
    <w:rsid w:val="00926793"/>
    <w:rsid w:val="009269B7"/>
    <w:rsid w:val="009269D0"/>
    <w:rsid w:val="00926F17"/>
    <w:rsid w:val="00927696"/>
    <w:rsid w:val="00927AEC"/>
    <w:rsid w:val="00927EC3"/>
    <w:rsid w:val="009300B5"/>
    <w:rsid w:val="00931411"/>
    <w:rsid w:val="0093192D"/>
    <w:rsid w:val="00931EA7"/>
    <w:rsid w:val="0093209A"/>
    <w:rsid w:val="00932227"/>
    <w:rsid w:val="00932BB7"/>
    <w:rsid w:val="00932C77"/>
    <w:rsid w:val="00932E50"/>
    <w:rsid w:val="0093312D"/>
    <w:rsid w:val="00933BC2"/>
    <w:rsid w:val="00934096"/>
    <w:rsid w:val="00934405"/>
    <w:rsid w:val="00935042"/>
    <w:rsid w:val="0093545C"/>
    <w:rsid w:val="0093558A"/>
    <w:rsid w:val="00935B9F"/>
    <w:rsid w:val="00935EF7"/>
    <w:rsid w:val="00936267"/>
    <w:rsid w:val="0093627C"/>
    <w:rsid w:val="00936A23"/>
    <w:rsid w:val="00936C79"/>
    <w:rsid w:val="00936FBF"/>
    <w:rsid w:val="009370EB"/>
    <w:rsid w:val="009373BF"/>
    <w:rsid w:val="00937C1D"/>
    <w:rsid w:val="009403E9"/>
    <w:rsid w:val="0094043E"/>
    <w:rsid w:val="009404C3"/>
    <w:rsid w:val="009408B1"/>
    <w:rsid w:val="0094127B"/>
    <w:rsid w:val="009415B2"/>
    <w:rsid w:val="009415F6"/>
    <w:rsid w:val="00941842"/>
    <w:rsid w:val="00941D02"/>
    <w:rsid w:val="00941D1A"/>
    <w:rsid w:val="009428C0"/>
    <w:rsid w:val="00942AEF"/>
    <w:rsid w:val="0094310A"/>
    <w:rsid w:val="00943ED9"/>
    <w:rsid w:val="00944F75"/>
    <w:rsid w:val="00945571"/>
    <w:rsid w:val="009455F4"/>
    <w:rsid w:val="00945D8E"/>
    <w:rsid w:val="0094600A"/>
    <w:rsid w:val="00946047"/>
    <w:rsid w:val="00946C13"/>
    <w:rsid w:val="009503FA"/>
    <w:rsid w:val="00951078"/>
    <w:rsid w:val="00951C8F"/>
    <w:rsid w:val="009532E7"/>
    <w:rsid w:val="009536A8"/>
    <w:rsid w:val="00953F21"/>
    <w:rsid w:val="00954459"/>
    <w:rsid w:val="009546EC"/>
    <w:rsid w:val="009548AB"/>
    <w:rsid w:val="00954E7B"/>
    <w:rsid w:val="0095524B"/>
    <w:rsid w:val="0095538B"/>
    <w:rsid w:val="009558CC"/>
    <w:rsid w:val="009565CC"/>
    <w:rsid w:val="0095671C"/>
    <w:rsid w:val="00956D83"/>
    <w:rsid w:val="00957A0F"/>
    <w:rsid w:val="00957DFD"/>
    <w:rsid w:val="00960300"/>
    <w:rsid w:val="00961799"/>
    <w:rsid w:val="00961847"/>
    <w:rsid w:val="00961DF7"/>
    <w:rsid w:val="00962604"/>
    <w:rsid w:val="00962741"/>
    <w:rsid w:val="00962CD5"/>
    <w:rsid w:val="0096309D"/>
    <w:rsid w:val="00963A7C"/>
    <w:rsid w:val="00964573"/>
    <w:rsid w:val="00964A4D"/>
    <w:rsid w:val="00965D3A"/>
    <w:rsid w:val="00966271"/>
    <w:rsid w:val="00966659"/>
    <w:rsid w:val="00966A0B"/>
    <w:rsid w:val="00967667"/>
    <w:rsid w:val="0096771F"/>
    <w:rsid w:val="0096776D"/>
    <w:rsid w:val="00970E0A"/>
    <w:rsid w:val="00970E2F"/>
    <w:rsid w:val="00972264"/>
    <w:rsid w:val="00972C64"/>
    <w:rsid w:val="00973671"/>
    <w:rsid w:val="00973FA5"/>
    <w:rsid w:val="009742B0"/>
    <w:rsid w:val="009749F8"/>
    <w:rsid w:val="00974C4A"/>
    <w:rsid w:val="00974DCD"/>
    <w:rsid w:val="00975895"/>
    <w:rsid w:val="00975B1B"/>
    <w:rsid w:val="00976375"/>
    <w:rsid w:val="00976816"/>
    <w:rsid w:val="00977427"/>
    <w:rsid w:val="00977977"/>
    <w:rsid w:val="00977D34"/>
    <w:rsid w:val="00980FAA"/>
    <w:rsid w:val="009813B8"/>
    <w:rsid w:val="009818AD"/>
    <w:rsid w:val="009819A3"/>
    <w:rsid w:val="00981FA5"/>
    <w:rsid w:val="00981FDC"/>
    <w:rsid w:val="009823D8"/>
    <w:rsid w:val="0098267D"/>
    <w:rsid w:val="00985230"/>
    <w:rsid w:val="00985325"/>
    <w:rsid w:val="009855A4"/>
    <w:rsid w:val="00986436"/>
    <w:rsid w:val="009867D8"/>
    <w:rsid w:val="00986BD4"/>
    <w:rsid w:val="00986ED8"/>
    <w:rsid w:val="00986F35"/>
    <w:rsid w:val="00987324"/>
    <w:rsid w:val="00987676"/>
    <w:rsid w:val="009877A0"/>
    <w:rsid w:val="00987BAC"/>
    <w:rsid w:val="00990403"/>
    <w:rsid w:val="009909A1"/>
    <w:rsid w:val="00992086"/>
    <w:rsid w:val="00992182"/>
    <w:rsid w:val="009923AF"/>
    <w:rsid w:val="0099292F"/>
    <w:rsid w:val="00992E79"/>
    <w:rsid w:val="00992EB0"/>
    <w:rsid w:val="00993849"/>
    <w:rsid w:val="00993996"/>
    <w:rsid w:val="00993C96"/>
    <w:rsid w:val="0099450C"/>
    <w:rsid w:val="00995FEA"/>
    <w:rsid w:val="009960D6"/>
    <w:rsid w:val="00996A66"/>
    <w:rsid w:val="009972F9"/>
    <w:rsid w:val="0099795C"/>
    <w:rsid w:val="00997DC7"/>
    <w:rsid w:val="009A039A"/>
    <w:rsid w:val="009A08B3"/>
    <w:rsid w:val="009A0902"/>
    <w:rsid w:val="009A09D9"/>
    <w:rsid w:val="009A0F5B"/>
    <w:rsid w:val="009A2821"/>
    <w:rsid w:val="009A2CBA"/>
    <w:rsid w:val="009A4784"/>
    <w:rsid w:val="009A54EF"/>
    <w:rsid w:val="009A550E"/>
    <w:rsid w:val="009A5641"/>
    <w:rsid w:val="009A6411"/>
    <w:rsid w:val="009B0499"/>
    <w:rsid w:val="009B0B5F"/>
    <w:rsid w:val="009B0E68"/>
    <w:rsid w:val="009B174F"/>
    <w:rsid w:val="009B2364"/>
    <w:rsid w:val="009B257A"/>
    <w:rsid w:val="009B29F1"/>
    <w:rsid w:val="009B2D6C"/>
    <w:rsid w:val="009B2E15"/>
    <w:rsid w:val="009B35F5"/>
    <w:rsid w:val="009B3889"/>
    <w:rsid w:val="009B3B29"/>
    <w:rsid w:val="009B4348"/>
    <w:rsid w:val="009B4AB6"/>
    <w:rsid w:val="009B4DDB"/>
    <w:rsid w:val="009B52F0"/>
    <w:rsid w:val="009B678F"/>
    <w:rsid w:val="009B691A"/>
    <w:rsid w:val="009B6B26"/>
    <w:rsid w:val="009B7C06"/>
    <w:rsid w:val="009C057B"/>
    <w:rsid w:val="009C1BD7"/>
    <w:rsid w:val="009C208D"/>
    <w:rsid w:val="009C287B"/>
    <w:rsid w:val="009C3630"/>
    <w:rsid w:val="009C4319"/>
    <w:rsid w:val="009C43DA"/>
    <w:rsid w:val="009C52F3"/>
    <w:rsid w:val="009C56F4"/>
    <w:rsid w:val="009C577E"/>
    <w:rsid w:val="009C5EF7"/>
    <w:rsid w:val="009C6021"/>
    <w:rsid w:val="009C6A1E"/>
    <w:rsid w:val="009C701D"/>
    <w:rsid w:val="009C7144"/>
    <w:rsid w:val="009C75E8"/>
    <w:rsid w:val="009D0283"/>
    <w:rsid w:val="009D0BBA"/>
    <w:rsid w:val="009D15EC"/>
    <w:rsid w:val="009D26E8"/>
    <w:rsid w:val="009D2704"/>
    <w:rsid w:val="009D2DEF"/>
    <w:rsid w:val="009D3031"/>
    <w:rsid w:val="009D30A1"/>
    <w:rsid w:val="009D39EF"/>
    <w:rsid w:val="009D3AF7"/>
    <w:rsid w:val="009D45BF"/>
    <w:rsid w:val="009D5B5F"/>
    <w:rsid w:val="009D6899"/>
    <w:rsid w:val="009D7169"/>
    <w:rsid w:val="009D7318"/>
    <w:rsid w:val="009D768F"/>
    <w:rsid w:val="009D7EEA"/>
    <w:rsid w:val="009E12E8"/>
    <w:rsid w:val="009E1381"/>
    <w:rsid w:val="009E3823"/>
    <w:rsid w:val="009E3DE1"/>
    <w:rsid w:val="009E4AE2"/>
    <w:rsid w:val="009E502C"/>
    <w:rsid w:val="009E69AC"/>
    <w:rsid w:val="009E6A37"/>
    <w:rsid w:val="009F0506"/>
    <w:rsid w:val="009F10E7"/>
    <w:rsid w:val="009F123F"/>
    <w:rsid w:val="009F130C"/>
    <w:rsid w:val="009F1634"/>
    <w:rsid w:val="009F16AB"/>
    <w:rsid w:val="009F230A"/>
    <w:rsid w:val="009F2320"/>
    <w:rsid w:val="009F298B"/>
    <w:rsid w:val="009F2B95"/>
    <w:rsid w:val="009F2FF6"/>
    <w:rsid w:val="009F3300"/>
    <w:rsid w:val="009F35C6"/>
    <w:rsid w:val="009F3705"/>
    <w:rsid w:val="009F3ACC"/>
    <w:rsid w:val="009F3B38"/>
    <w:rsid w:val="009F3FCD"/>
    <w:rsid w:val="009F49A4"/>
    <w:rsid w:val="009F527A"/>
    <w:rsid w:val="009F52B2"/>
    <w:rsid w:val="009F642D"/>
    <w:rsid w:val="009F680B"/>
    <w:rsid w:val="009F6912"/>
    <w:rsid w:val="00A01EC8"/>
    <w:rsid w:val="00A023F6"/>
    <w:rsid w:val="00A02F1D"/>
    <w:rsid w:val="00A036EF"/>
    <w:rsid w:val="00A0542D"/>
    <w:rsid w:val="00A05950"/>
    <w:rsid w:val="00A06759"/>
    <w:rsid w:val="00A07A94"/>
    <w:rsid w:val="00A07E3E"/>
    <w:rsid w:val="00A11624"/>
    <w:rsid w:val="00A1237B"/>
    <w:rsid w:val="00A12C02"/>
    <w:rsid w:val="00A14989"/>
    <w:rsid w:val="00A15709"/>
    <w:rsid w:val="00A1645A"/>
    <w:rsid w:val="00A17FDB"/>
    <w:rsid w:val="00A2001E"/>
    <w:rsid w:val="00A2033C"/>
    <w:rsid w:val="00A209D1"/>
    <w:rsid w:val="00A20BFE"/>
    <w:rsid w:val="00A2116B"/>
    <w:rsid w:val="00A23E51"/>
    <w:rsid w:val="00A23E5E"/>
    <w:rsid w:val="00A23E6B"/>
    <w:rsid w:val="00A23F5B"/>
    <w:rsid w:val="00A2409A"/>
    <w:rsid w:val="00A24CAB"/>
    <w:rsid w:val="00A27435"/>
    <w:rsid w:val="00A277DB"/>
    <w:rsid w:val="00A27DDF"/>
    <w:rsid w:val="00A27F4C"/>
    <w:rsid w:val="00A302CB"/>
    <w:rsid w:val="00A30AEC"/>
    <w:rsid w:val="00A30E0D"/>
    <w:rsid w:val="00A31932"/>
    <w:rsid w:val="00A321A0"/>
    <w:rsid w:val="00A32439"/>
    <w:rsid w:val="00A324A3"/>
    <w:rsid w:val="00A3284E"/>
    <w:rsid w:val="00A32FBC"/>
    <w:rsid w:val="00A33418"/>
    <w:rsid w:val="00A346B8"/>
    <w:rsid w:val="00A3488E"/>
    <w:rsid w:val="00A350D1"/>
    <w:rsid w:val="00A358E4"/>
    <w:rsid w:val="00A35B22"/>
    <w:rsid w:val="00A3680F"/>
    <w:rsid w:val="00A372BF"/>
    <w:rsid w:val="00A403DF"/>
    <w:rsid w:val="00A40829"/>
    <w:rsid w:val="00A4089A"/>
    <w:rsid w:val="00A408B1"/>
    <w:rsid w:val="00A40E92"/>
    <w:rsid w:val="00A40FC7"/>
    <w:rsid w:val="00A42A7E"/>
    <w:rsid w:val="00A42E61"/>
    <w:rsid w:val="00A43323"/>
    <w:rsid w:val="00A43E3E"/>
    <w:rsid w:val="00A44E37"/>
    <w:rsid w:val="00A464BA"/>
    <w:rsid w:val="00A46CAA"/>
    <w:rsid w:val="00A4763E"/>
    <w:rsid w:val="00A505CE"/>
    <w:rsid w:val="00A50E09"/>
    <w:rsid w:val="00A50EB8"/>
    <w:rsid w:val="00A50F59"/>
    <w:rsid w:val="00A51061"/>
    <w:rsid w:val="00A51A6E"/>
    <w:rsid w:val="00A51B6B"/>
    <w:rsid w:val="00A52D33"/>
    <w:rsid w:val="00A533EB"/>
    <w:rsid w:val="00A5392C"/>
    <w:rsid w:val="00A539AD"/>
    <w:rsid w:val="00A539E4"/>
    <w:rsid w:val="00A5434F"/>
    <w:rsid w:val="00A54DD9"/>
    <w:rsid w:val="00A54EA8"/>
    <w:rsid w:val="00A55032"/>
    <w:rsid w:val="00A57091"/>
    <w:rsid w:val="00A570F3"/>
    <w:rsid w:val="00A5737C"/>
    <w:rsid w:val="00A5740C"/>
    <w:rsid w:val="00A57977"/>
    <w:rsid w:val="00A57A87"/>
    <w:rsid w:val="00A6087D"/>
    <w:rsid w:val="00A61440"/>
    <w:rsid w:val="00A61678"/>
    <w:rsid w:val="00A61965"/>
    <w:rsid w:val="00A6196F"/>
    <w:rsid w:val="00A61C35"/>
    <w:rsid w:val="00A61FFC"/>
    <w:rsid w:val="00A6211B"/>
    <w:rsid w:val="00A6292D"/>
    <w:rsid w:val="00A62CAC"/>
    <w:rsid w:val="00A634AD"/>
    <w:rsid w:val="00A64D91"/>
    <w:rsid w:val="00A658E3"/>
    <w:rsid w:val="00A65A43"/>
    <w:rsid w:val="00A65A4C"/>
    <w:rsid w:val="00A6637E"/>
    <w:rsid w:val="00A66A83"/>
    <w:rsid w:val="00A6766F"/>
    <w:rsid w:val="00A7014E"/>
    <w:rsid w:val="00A701A1"/>
    <w:rsid w:val="00A71255"/>
    <w:rsid w:val="00A7145E"/>
    <w:rsid w:val="00A721C4"/>
    <w:rsid w:val="00A72206"/>
    <w:rsid w:val="00A727EB"/>
    <w:rsid w:val="00A72AA8"/>
    <w:rsid w:val="00A74410"/>
    <w:rsid w:val="00A746AB"/>
    <w:rsid w:val="00A7478B"/>
    <w:rsid w:val="00A7489C"/>
    <w:rsid w:val="00A74A9E"/>
    <w:rsid w:val="00A75077"/>
    <w:rsid w:val="00A75277"/>
    <w:rsid w:val="00A75964"/>
    <w:rsid w:val="00A75E5C"/>
    <w:rsid w:val="00A7630B"/>
    <w:rsid w:val="00A77473"/>
    <w:rsid w:val="00A7758F"/>
    <w:rsid w:val="00A809F8"/>
    <w:rsid w:val="00A81050"/>
    <w:rsid w:val="00A8178C"/>
    <w:rsid w:val="00A81E6C"/>
    <w:rsid w:val="00A82416"/>
    <w:rsid w:val="00A8259A"/>
    <w:rsid w:val="00A829F8"/>
    <w:rsid w:val="00A83E7A"/>
    <w:rsid w:val="00A83FCB"/>
    <w:rsid w:val="00A84E26"/>
    <w:rsid w:val="00A85683"/>
    <w:rsid w:val="00A86755"/>
    <w:rsid w:val="00A86D26"/>
    <w:rsid w:val="00A87504"/>
    <w:rsid w:val="00A87605"/>
    <w:rsid w:val="00A87A51"/>
    <w:rsid w:val="00A90507"/>
    <w:rsid w:val="00A90D4C"/>
    <w:rsid w:val="00A9297F"/>
    <w:rsid w:val="00A929DB"/>
    <w:rsid w:val="00A945DB"/>
    <w:rsid w:val="00A96282"/>
    <w:rsid w:val="00A9656A"/>
    <w:rsid w:val="00A97310"/>
    <w:rsid w:val="00A976B2"/>
    <w:rsid w:val="00AA0391"/>
    <w:rsid w:val="00AA03BB"/>
    <w:rsid w:val="00AA0A5B"/>
    <w:rsid w:val="00AA0C86"/>
    <w:rsid w:val="00AA139C"/>
    <w:rsid w:val="00AA17A2"/>
    <w:rsid w:val="00AA17DA"/>
    <w:rsid w:val="00AA25E8"/>
    <w:rsid w:val="00AA3FCB"/>
    <w:rsid w:val="00AA4111"/>
    <w:rsid w:val="00AA64D3"/>
    <w:rsid w:val="00AA6783"/>
    <w:rsid w:val="00AA6795"/>
    <w:rsid w:val="00AA6F79"/>
    <w:rsid w:val="00AA7162"/>
    <w:rsid w:val="00AA7634"/>
    <w:rsid w:val="00AA7727"/>
    <w:rsid w:val="00AA7805"/>
    <w:rsid w:val="00AA7C02"/>
    <w:rsid w:val="00AB00B5"/>
    <w:rsid w:val="00AB015B"/>
    <w:rsid w:val="00AB049A"/>
    <w:rsid w:val="00AB0724"/>
    <w:rsid w:val="00AB10D0"/>
    <w:rsid w:val="00AB18A0"/>
    <w:rsid w:val="00AB2076"/>
    <w:rsid w:val="00AB2224"/>
    <w:rsid w:val="00AB2D15"/>
    <w:rsid w:val="00AB3992"/>
    <w:rsid w:val="00AB3DC3"/>
    <w:rsid w:val="00AB3DEB"/>
    <w:rsid w:val="00AB4036"/>
    <w:rsid w:val="00AB5231"/>
    <w:rsid w:val="00AB5E9A"/>
    <w:rsid w:val="00AB62D1"/>
    <w:rsid w:val="00AB6793"/>
    <w:rsid w:val="00AB6A2C"/>
    <w:rsid w:val="00AB7540"/>
    <w:rsid w:val="00AC0F64"/>
    <w:rsid w:val="00AC286D"/>
    <w:rsid w:val="00AC29A5"/>
    <w:rsid w:val="00AC3E1A"/>
    <w:rsid w:val="00AC47B7"/>
    <w:rsid w:val="00AC512B"/>
    <w:rsid w:val="00AC6435"/>
    <w:rsid w:val="00AC68CD"/>
    <w:rsid w:val="00AC723F"/>
    <w:rsid w:val="00AD0853"/>
    <w:rsid w:val="00AD17F9"/>
    <w:rsid w:val="00AD2D45"/>
    <w:rsid w:val="00AD4DBC"/>
    <w:rsid w:val="00AD5356"/>
    <w:rsid w:val="00AD55D8"/>
    <w:rsid w:val="00AD5C22"/>
    <w:rsid w:val="00AD5D5E"/>
    <w:rsid w:val="00AD648B"/>
    <w:rsid w:val="00AD764C"/>
    <w:rsid w:val="00AE0361"/>
    <w:rsid w:val="00AE077D"/>
    <w:rsid w:val="00AE106E"/>
    <w:rsid w:val="00AE141F"/>
    <w:rsid w:val="00AE1DEA"/>
    <w:rsid w:val="00AE1E64"/>
    <w:rsid w:val="00AE203C"/>
    <w:rsid w:val="00AE2570"/>
    <w:rsid w:val="00AE30D1"/>
    <w:rsid w:val="00AE39A9"/>
    <w:rsid w:val="00AE3B57"/>
    <w:rsid w:val="00AE42CF"/>
    <w:rsid w:val="00AE48C0"/>
    <w:rsid w:val="00AE4C64"/>
    <w:rsid w:val="00AE4F14"/>
    <w:rsid w:val="00AE5760"/>
    <w:rsid w:val="00AE60EF"/>
    <w:rsid w:val="00AE7C11"/>
    <w:rsid w:val="00AE7F91"/>
    <w:rsid w:val="00AF009F"/>
    <w:rsid w:val="00AF02D3"/>
    <w:rsid w:val="00AF27CB"/>
    <w:rsid w:val="00AF291B"/>
    <w:rsid w:val="00AF2C17"/>
    <w:rsid w:val="00AF33E8"/>
    <w:rsid w:val="00AF5466"/>
    <w:rsid w:val="00AF5C99"/>
    <w:rsid w:val="00AF6025"/>
    <w:rsid w:val="00AF60EB"/>
    <w:rsid w:val="00AF67C6"/>
    <w:rsid w:val="00AF698D"/>
    <w:rsid w:val="00AF6D8F"/>
    <w:rsid w:val="00AF700D"/>
    <w:rsid w:val="00B00219"/>
    <w:rsid w:val="00B00928"/>
    <w:rsid w:val="00B00F73"/>
    <w:rsid w:val="00B01258"/>
    <w:rsid w:val="00B01935"/>
    <w:rsid w:val="00B0248A"/>
    <w:rsid w:val="00B02AD6"/>
    <w:rsid w:val="00B02FF1"/>
    <w:rsid w:val="00B03E80"/>
    <w:rsid w:val="00B04105"/>
    <w:rsid w:val="00B049F7"/>
    <w:rsid w:val="00B0528D"/>
    <w:rsid w:val="00B052EF"/>
    <w:rsid w:val="00B056F8"/>
    <w:rsid w:val="00B05BD0"/>
    <w:rsid w:val="00B064AB"/>
    <w:rsid w:val="00B07AA4"/>
    <w:rsid w:val="00B07E78"/>
    <w:rsid w:val="00B1171E"/>
    <w:rsid w:val="00B122C1"/>
    <w:rsid w:val="00B12C61"/>
    <w:rsid w:val="00B13304"/>
    <w:rsid w:val="00B13CFB"/>
    <w:rsid w:val="00B14800"/>
    <w:rsid w:val="00B1480F"/>
    <w:rsid w:val="00B1520B"/>
    <w:rsid w:val="00B1534F"/>
    <w:rsid w:val="00B15F15"/>
    <w:rsid w:val="00B15FE4"/>
    <w:rsid w:val="00B1603A"/>
    <w:rsid w:val="00B162BC"/>
    <w:rsid w:val="00B16476"/>
    <w:rsid w:val="00B1647A"/>
    <w:rsid w:val="00B164AA"/>
    <w:rsid w:val="00B16AB7"/>
    <w:rsid w:val="00B16E46"/>
    <w:rsid w:val="00B1745C"/>
    <w:rsid w:val="00B17527"/>
    <w:rsid w:val="00B17CA4"/>
    <w:rsid w:val="00B20C3E"/>
    <w:rsid w:val="00B20E1E"/>
    <w:rsid w:val="00B21ED0"/>
    <w:rsid w:val="00B22750"/>
    <w:rsid w:val="00B2379B"/>
    <w:rsid w:val="00B23C97"/>
    <w:rsid w:val="00B244EE"/>
    <w:rsid w:val="00B2463F"/>
    <w:rsid w:val="00B25DC6"/>
    <w:rsid w:val="00B26CC5"/>
    <w:rsid w:val="00B270BB"/>
    <w:rsid w:val="00B27652"/>
    <w:rsid w:val="00B27852"/>
    <w:rsid w:val="00B27CD7"/>
    <w:rsid w:val="00B303F0"/>
    <w:rsid w:val="00B318A2"/>
    <w:rsid w:val="00B31F4C"/>
    <w:rsid w:val="00B32623"/>
    <w:rsid w:val="00B32802"/>
    <w:rsid w:val="00B33AF7"/>
    <w:rsid w:val="00B33B28"/>
    <w:rsid w:val="00B34513"/>
    <w:rsid w:val="00B35D76"/>
    <w:rsid w:val="00B35FEB"/>
    <w:rsid w:val="00B3609D"/>
    <w:rsid w:val="00B36626"/>
    <w:rsid w:val="00B36D6B"/>
    <w:rsid w:val="00B36DFF"/>
    <w:rsid w:val="00B37244"/>
    <w:rsid w:val="00B373A3"/>
    <w:rsid w:val="00B37405"/>
    <w:rsid w:val="00B375B1"/>
    <w:rsid w:val="00B375F1"/>
    <w:rsid w:val="00B37905"/>
    <w:rsid w:val="00B37F67"/>
    <w:rsid w:val="00B404F4"/>
    <w:rsid w:val="00B40C4B"/>
    <w:rsid w:val="00B4186F"/>
    <w:rsid w:val="00B41DF7"/>
    <w:rsid w:val="00B42E0A"/>
    <w:rsid w:val="00B44BC6"/>
    <w:rsid w:val="00B44C02"/>
    <w:rsid w:val="00B44CC8"/>
    <w:rsid w:val="00B44D7F"/>
    <w:rsid w:val="00B4542C"/>
    <w:rsid w:val="00B46CA1"/>
    <w:rsid w:val="00B47F23"/>
    <w:rsid w:val="00B50894"/>
    <w:rsid w:val="00B51110"/>
    <w:rsid w:val="00B5127F"/>
    <w:rsid w:val="00B51392"/>
    <w:rsid w:val="00B527A4"/>
    <w:rsid w:val="00B53740"/>
    <w:rsid w:val="00B53D8F"/>
    <w:rsid w:val="00B54658"/>
    <w:rsid w:val="00B5492D"/>
    <w:rsid w:val="00B54BF3"/>
    <w:rsid w:val="00B5577E"/>
    <w:rsid w:val="00B55968"/>
    <w:rsid w:val="00B55BF0"/>
    <w:rsid w:val="00B563CD"/>
    <w:rsid w:val="00B56B96"/>
    <w:rsid w:val="00B57053"/>
    <w:rsid w:val="00B57DA2"/>
    <w:rsid w:val="00B60228"/>
    <w:rsid w:val="00B6296C"/>
    <w:rsid w:val="00B653E1"/>
    <w:rsid w:val="00B65959"/>
    <w:rsid w:val="00B65CAE"/>
    <w:rsid w:val="00B66CD6"/>
    <w:rsid w:val="00B66DED"/>
    <w:rsid w:val="00B673C0"/>
    <w:rsid w:val="00B679B4"/>
    <w:rsid w:val="00B67B38"/>
    <w:rsid w:val="00B7093B"/>
    <w:rsid w:val="00B71995"/>
    <w:rsid w:val="00B71C2E"/>
    <w:rsid w:val="00B71FA5"/>
    <w:rsid w:val="00B72F6B"/>
    <w:rsid w:val="00B72F91"/>
    <w:rsid w:val="00B730A6"/>
    <w:rsid w:val="00B73EB3"/>
    <w:rsid w:val="00B74031"/>
    <w:rsid w:val="00B740C9"/>
    <w:rsid w:val="00B7456A"/>
    <w:rsid w:val="00B74E9B"/>
    <w:rsid w:val="00B74F57"/>
    <w:rsid w:val="00B74FF3"/>
    <w:rsid w:val="00B75314"/>
    <w:rsid w:val="00B757BD"/>
    <w:rsid w:val="00B767A3"/>
    <w:rsid w:val="00B76992"/>
    <w:rsid w:val="00B76F97"/>
    <w:rsid w:val="00B776E3"/>
    <w:rsid w:val="00B776FD"/>
    <w:rsid w:val="00B77E99"/>
    <w:rsid w:val="00B80314"/>
    <w:rsid w:val="00B80602"/>
    <w:rsid w:val="00B807DB"/>
    <w:rsid w:val="00B80A5A"/>
    <w:rsid w:val="00B811FA"/>
    <w:rsid w:val="00B82BD5"/>
    <w:rsid w:val="00B82C40"/>
    <w:rsid w:val="00B852C1"/>
    <w:rsid w:val="00B861A1"/>
    <w:rsid w:val="00B87109"/>
    <w:rsid w:val="00B871D2"/>
    <w:rsid w:val="00B87531"/>
    <w:rsid w:val="00B878B3"/>
    <w:rsid w:val="00B87E44"/>
    <w:rsid w:val="00B90BF0"/>
    <w:rsid w:val="00B90E7A"/>
    <w:rsid w:val="00B91031"/>
    <w:rsid w:val="00B9119A"/>
    <w:rsid w:val="00B916F9"/>
    <w:rsid w:val="00B91783"/>
    <w:rsid w:val="00B9199A"/>
    <w:rsid w:val="00B91BA5"/>
    <w:rsid w:val="00B9325A"/>
    <w:rsid w:val="00B939F9"/>
    <w:rsid w:val="00B94575"/>
    <w:rsid w:val="00B9495F"/>
    <w:rsid w:val="00B94E86"/>
    <w:rsid w:val="00B95B1D"/>
    <w:rsid w:val="00B96C7D"/>
    <w:rsid w:val="00B97152"/>
    <w:rsid w:val="00B97CA6"/>
    <w:rsid w:val="00BA029B"/>
    <w:rsid w:val="00BA0756"/>
    <w:rsid w:val="00BA076E"/>
    <w:rsid w:val="00BA0EE5"/>
    <w:rsid w:val="00BA10C4"/>
    <w:rsid w:val="00BA181D"/>
    <w:rsid w:val="00BA1F79"/>
    <w:rsid w:val="00BA2005"/>
    <w:rsid w:val="00BA2E90"/>
    <w:rsid w:val="00BA3D1C"/>
    <w:rsid w:val="00BA3F20"/>
    <w:rsid w:val="00BA4426"/>
    <w:rsid w:val="00BA4BB9"/>
    <w:rsid w:val="00BA4C37"/>
    <w:rsid w:val="00BA6671"/>
    <w:rsid w:val="00BA6D4F"/>
    <w:rsid w:val="00BA7673"/>
    <w:rsid w:val="00BB047D"/>
    <w:rsid w:val="00BB08D9"/>
    <w:rsid w:val="00BB119C"/>
    <w:rsid w:val="00BB1E50"/>
    <w:rsid w:val="00BB2DE9"/>
    <w:rsid w:val="00BB3449"/>
    <w:rsid w:val="00BB41F9"/>
    <w:rsid w:val="00BB4697"/>
    <w:rsid w:val="00BB47EA"/>
    <w:rsid w:val="00BB4887"/>
    <w:rsid w:val="00BB61A8"/>
    <w:rsid w:val="00BB71FA"/>
    <w:rsid w:val="00BB78E2"/>
    <w:rsid w:val="00BB7AEF"/>
    <w:rsid w:val="00BC04C2"/>
    <w:rsid w:val="00BC0C0E"/>
    <w:rsid w:val="00BC0DD1"/>
    <w:rsid w:val="00BC0EB1"/>
    <w:rsid w:val="00BC11C5"/>
    <w:rsid w:val="00BC18D8"/>
    <w:rsid w:val="00BC18FC"/>
    <w:rsid w:val="00BC1CB5"/>
    <w:rsid w:val="00BC247D"/>
    <w:rsid w:val="00BC2542"/>
    <w:rsid w:val="00BC26FE"/>
    <w:rsid w:val="00BC3732"/>
    <w:rsid w:val="00BC389F"/>
    <w:rsid w:val="00BC489C"/>
    <w:rsid w:val="00BC50E0"/>
    <w:rsid w:val="00BC51D1"/>
    <w:rsid w:val="00BC626A"/>
    <w:rsid w:val="00BC62A8"/>
    <w:rsid w:val="00BC6B5E"/>
    <w:rsid w:val="00BC7CD6"/>
    <w:rsid w:val="00BD00DB"/>
    <w:rsid w:val="00BD149F"/>
    <w:rsid w:val="00BD1D8E"/>
    <w:rsid w:val="00BD2486"/>
    <w:rsid w:val="00BD2ED9"/>
    <w:rsid w:val="00BD3844"/>
    <w:rsid w:val="00BD41BC"/>
    <w:rsid w:val="00BD4E74"/>
    <w:rsid w:val="00BD5381"/>
    <w:rsid w:val="00BD566D"/>
    <w:rsid w:val="00BD56C3"/>
    <w:rsid w:val="00BD5A6F"/>
    <w:rsid w:val="00BD5DD1"/>
    <w:rsid w:val="00BD6AA9"/>
    <w:rsid w:val="00BD6FEB"/>
    <w:rsid w:val="00BE0958"/>
    <w:rsid w:val="00BE1F85"/>
    <w:rsid w:val="00BE2A8B"/>
    <w:rsid w:val="00BE2EEA"/>
    <w:rsid w:val="00BE3B45"/>
    <w:rsid w:val="00BE3FD7"/>
    <w:rsid w:val="00BE4500"/>
    <w:rsid w:val="00BE4A3A"/>
    <w:rsid w:val="00BE5A40"/>
    <w:rsid w:val="00BE5C35"/>
    <w:rsid w:val="00BE620B"/>
    <w:rsid w:val="00BE632F"/>
    <w:rsid w:val="00BE649A"/>
    <w:rsid w:val="00BE6C03"/>
    <w:rsid w:val="00BE73A0"/>
    <w:rsid w:val="00BF1F06"/>
    <w:rsid w:val="00BF24A1"/>
    <w:rsid w:val="00BF2861"/>
    <w:rsid w:val="00BF2D52"/>
    <w:rsid w:val="00BF3692"/>
    <w:rsid w:val="00BF3906"/>
    <w:rsid w:val="00BF3BF5"/>
    <w:rsid w:val="00BF4185"/>
    <w:rsid w:val="00BF554A"/>
    <w:rsid w:val="00BF5789"/>
    <w:rsid w:val="00BF58D5"/>
    <w:rsid w:val="00BF6072"/>
    <w:rsid w:val="00BF6174"/>
    <w:rsid w:val="00BF6F05"/>
    <w:rsid w:val="00BF74E6"/>
    <w:rsid w:val="00BF7866"/>
    <w:rsid w:val="00C005AD"/>
    <w:rsid w:val="00C0088B"/>
    <w:rsid w:val="00C02319"/>
    <w:rsid w:val="00C0250D"/>
    <w:rsid w:val="00C02677"/>
    <w:rsid w:val="00C02F13"/>
    <w:rsid w:val="00C034D0"/>
    <w:rsid w:val="00C035F8"/>
    <w:rsid w:val="00C03ACB"/>
    <w:rsid w:val="00C044DE"/>
    <w:rsid w:val="00C04F4C"/>
    <w:rsid w:val="00C059E3"/>
    <w:rsid w:val="00C07091"/>
    <w:rsid w:val="00C072DE"/>
    <w:rsid w:val="00C07DF3"/>
    <w:rsid w:val="00C07F6C"/>
    <w:rsid w:val="00C1038A"/>
    <w:rsid w:val="00C103BC"/>
    <w:rsid w:val="00C10B8D"/>
    <w:rsid w:val="00C10E8E"/>
    <w:rsid w:val="00C11956"/>
    <w:rsid w:val="00C11F3A"/>
    <w:rsid w:val="00C12EA8"/>
    <w:rsid w:val="00C13107"/>
    <w:rsid w:val="00C131C7"/>
    <w:rsid w:val="00C13DDD"/>
    <w:rsid w:val="00C148A3"/>
    <w:rsid w:val="00C14DD6"/>
    <w:rsid w:val="00C155F9"/>
    <w:rsid w:val="00C15606"/>
    <w:rsid w:val="00C15875"/>
    <w:rsid w:val="00C169A9"/>
    <w:rsid w:val="00C16E03"/>
    <w:rsid w:val="00C176CA"/>
    <w:rsid w:val="00C17978"/>
    <w:rsid w:val="00C20246"/>
    <w:rsid w:val="00C20D2B"/>
    <w:rsid w:val="00C218F3"/>
    <w:rsid w:val="00C21AC8"/>
    <w:rsid w:val="00C21DE4"/>
    <w:rsid w:val="00C21E94"/>
    <w:rsid w:val="00C23D03"/>
    <w:rsid w:val="00C25D26"/>
    <w:rsid w:val="00C25E24"/>
    <w:rsid w:val="00C25F39"/>
    <w:rsid w:val="00C26D12"/>
    <w:rsid w:val="00C274F0"/>
    <w:rsid w:val="00C277D4"/>
    <w:rsid w:val="00C3006F"/>
    <w:rsid w:val="00C3071E"/>
    <w:rsid w:val="00C313CE"/>
    <w:rsid w:val="00C31588"/>
    <w:rsid w:val="00C31C59"/>
    <w:rsid w:val="00C31FD6"/>
    <w:rsid w:val="00C3261F"/>
    <w:rsid w:val="00C327A3"/>
    <w:rsid w:val="00C330C2"/>
    <w:rsid w:val="00C334B8"/>
    <w:rsid w:val="00C3397C"/>
    <w:rsid w:val="00C34086"/>
    <w:rsid w:val="00C3473B"/>
    <w:rsid w:val="00C34795"/>
    <w:rsid w:val="00C34A30"/>
    <w:rsid w:val="00C351EE"/>
    <w:rsid w:val="00C35981"/>
    <w:rsid w:val="00C35A9B"/>
    <w:rsid w:val="00C36079"/>
    <w:rsid w:val="00C376C8"/>
    <w:rsid w:val="00C37D51"/>
    <w:rsid w:val="00C37E5D"/>
    <w:rsid w:val="00C37FDE"/>
    <w:rsid w:val="00C420EF"/>
    <w:rsid w:val="00C427C7"/>
    <w:rsid w:val="00C4286F"/>
    <w:rsid w:val="00C42CBC"/>
    <w:rsid w:val="00C436CC"/>
    <w:rsid w:val="00C43890"/>
    <w:rsid w:val="00C43F2B"/>
    <w:rsid w:val="00C443B6"/>
    <w:rsid w:val="00C44F50"/>
    <w:rsid w:val="00C4565C"/>
    <w:rsid w:val="00C4601B"/>
    <w:rsid w:val="00C460BB"/>
    <w:rsid w:val="00C46856"/>
    <w:rsid w:val="00C46CC5"/>
    <w:rsid w:val="00C4714D"/>
    <w:rsid w:val="00C475AE"/>
    <w:rsid w:val="00C501A5"/>
    <w:rsid w:val="00C51359"/>
    <w:rsid w:val="00C519A4"/>
    <w:rsid w:val="00C5224A"/>
    <w:rsid w:val="00C52F70"/>
    <w:rsid w:val="00C530F3"/>
    <w:rsid w:val="00C5357A"/>
    <w:rsid w:val="00C536B2"/>
    <w:rsid w:val="00C5387D"/>
    <w:rsid w:val="00C5412B"/>
    <w:rsid w:val="00C5426E"/>
    <w:rsid w:val="00C542D8"/>
    <w:rsid w:val="00C54882"/>
    <w:rsid w:val="00C55FF6"/>
    <w:rsid w:val="00C56311"/>
    <w:rsid w:val="00C564DE"/>
    <w:rsid w:val="00C565CE"/>
    <w:rsid w:val="00C56A5B"/>
    <w:rsid w:val="00C57646"/>
    <w:rsid w:val="00C57840"/>
    <w:rsid w:val="00C57E2C"/>
    <w:rsid w:val="00C604F0"/>
    <w:rsid w:val="00C60DF5"/>
    <w:rsid w:val="00C61FCC"/>
    <w:rsid w:val="00C62C9A"/>
    <w:rsid w:val="00C63319"/>
    <w:rsid w:val="00C63380"/>
    <w:rsid w:val="00C636B5"/>
    <w:rsid w:val="00C64270"/>
    <w:rsid w:val="00C64AFE"/>
    <w:rsid w:val="00C65550"/>
    <w:rsid w:val="00C65982"/>
    <w:rsid w:val="00C6671A"/>
    <w:rsid w:val="00C672A0"/>
    <w:rsid w:val="00C6767D"/>
    <w:rsid w:val="00C7077D"/>
    <w:rsid w:val="00C7141C"/>
    <w:rsid w:val="00C7141E"/>
    <w:rsid w:val="00C72305"/>
    <w:rsid w:val="00C7286B"/>
    <w:rsid w:val="00C72BB7"/>
    <w:rsid w:val="00C73452"/>
    <w:rsid w:val="00C738E5"/>
    <w:rsid w:val="00C73F8B"/>
    <w:rsid w:val="00C7418B"/>
    <w:rsid w:val="00C7457E"/>
    <w:rsid w:val="00C75340"/>
    <w:rsid w:val="00C75827"/>
    <w:rsid w:val="00C75BD3"/>
    <w:rsid w:val="00C802C9"/>
    <w:rsid w:val="00C80E7C"/>
    <w:rsid w:val="00C817A4"/>
    <w:rsid w:val="00C81D2F"/>
    <w:rsid w:val="00C82A0C"/>
    <w:rsid w:val="00C82F0E"/>
    <w:rsid w:val="00C8428E"/>
    <w:rsid w:val="00C84957"/>
    <w:rsid w:val="00C84E33"/>
    <w:rsid w:val="00C855C4"/>
    <w:rsid w:val="00C85A45"/>
    <w:rsid w:val="00C86B98"/>
    <w:rsid w:val="00C8740F"/>
    <w:rsid w:val="00C879C6"/>
    <w:rsid w:val="00C90543"/>
    <w:rsid w:val="00C90F23"/>
    <w:rsid w:val="00C910D8"/>
    <w:rsid w:val="00C9198F"/>
    <w:rsid w:val="00C919C9"/>
    <w:rsid w:val="00C921A0"/>
    <w:rsid w:val="00C92212"/>
    <w:rsid w:val="00C925B4"/>
    <w:rsid w:val="00C92905"/>
    <w:rsid w:val="00C9301E"/>
    <w:rsid w:val="00C93C8F"/>
    <w:rsid w:val="00C93F76"/>
    <w:rsid w:val="00C9406D"/>
    <w:rsid w:val="00C9422E"/>
    <w:rsid w:val="00C94401"/>
    <w:rsid w:val="00C949E9"/>
    <w:rsid w:val="00C958F8"/>
    <w:rsid w:val="00C95951"/>
    <w:rsid w:val="00C95CC2"/>
    <w:rsid w:val="00C95D9F"/>
    <w:rsid w:val="00C963F6"/>
    <w:rsid w:val="00C968F9"/>
    <w:rsid w:val="00C969DE"/>
    <w:rsid w:val="00C97168"/>
    <w:rsid w:val="00CA0159"/>
    <w:rsid w:val="00CA0267"/>
    <w:rsid w:val="00CA0332"/>
    <w:rsid w:val="00CA0CA4"/>
    <w:rsid w:val="00CA0D69"/>
    <w:rsid w:val="00CA1EF7"/>
    <w:rsid w:val="00CA22A9"/>
    <w:rsid w:val="00CA277D"/>
    <w:rsid w:val="00CA27F7"/>
    <w:rsid w:val="00CA30D0"/>
    <w:rsid w:val="00CA3353"/>
    <w:rsid w:val="00CA3576"/>
    <w:rsid w:val="00CA36FF"/>
    <w:rsid w:val="00CA3A88"/>
    <w:rsid w:val="00CA43C0"/>
    <w:rsid w:val="00CA4512"/>
    <w:rsid w:val="00CA4E56"/>
    <w:rsid w:val="00CA501E"/>
    <w:rsid w:val="00CA5305"/>
    <w:rsid w:val="00CA5C1C"/>
    <w:rsid w:val="00CA5F8A"/>
    <w:rsid w:val="00CA636B"/>
    <w:rsid w:val="00CA67AC"/>
    <w:rsid w:val="00CA730B"/>
    <w:rsid w:val="00CA76EB"/>
    <w:rsid w:val="00CA774D"/>
    <w:rsid w:val="00CA789B"/>
    <w:rsid w:val="00CA799C"/>
    <w:rsid w:val="00CA7C00"/>
    <w:rsid w:val="00CA7CCE"/>
    <w:rsid w:val="00CA7ED3"/>
    <w:rsid w:val="00CB04B0"/>
    <w:rsid w:val="00CB0786"/>
    <w:rsid w:val="00CB0FEF"/>
    <w:rsid w:val="00CB199A"/>
    <w:rsid w:val="00CB1AC3"/>
    <w:rsid w:val="00CB1C4F"/>
    <w:rsid w:val="00CB1DC2"/>
    <w:rsid w:val="00CB1E3F"/>
    <w:rsid w:val="00CB2035"/>
    <w:rsid w:val="00CB2641"/>
    <w:rsid w:val="00CB2822"/>
    <w:rsid w:val="00CB4345"/>
    <w:rsid w:val="00CB492F"/>
    <w:rsid w:val="00CB4F72"/>
    <w:rsid w:val="00CB5456"/>
    <w:rsid w:val="00CB5845"/>
    <w:rsid w:val="00CB5C57"/>
    <w:rsid w:val="00CB5CDD"/>
    <w:rsid w:val="00CB5EE1"/>
    <w:rsid w:val="00CB63EF"/>
    <w:rsid w:val="00CB6616"/>
    <w:rsid w:val="00CB67C0"/>
    <w:rsid w:val="00CB7274"/>
    <w:rsid w:val="00CB7D53"/>
    <w:rsid w:val="00CB7E1B"/>
    <w:rsid w:val="00CC007F"/>
    <w:rsid w:val="00CC040A"/>
    <w:rsid w:val="00CC07B5"/>
    <w:rsid w:val="00CC0D08"/>
    <w:rsid w:val="00CC1899"/>
    <w:rsid w:val="00CC1DAD"/>
    <w:rsid w:val="00CC2602"/>
    <w:rsid w:val="00CC26B4"/>
    <w:rsid w:val="00CC326B"/>
    <w:rsid w:val="00CC32E3"/>
    <w:rsid w:val="00CC35CC"/>
    <w:rsid w:val="00CC3A2B"/>
    <w:rsid w:val="00CC4031"/>
    <w:rsid w:val="00CC4042"/>
    <w:rsid w:val="00CC53E6"/>
    <w:rsid w:val="00CC5664"/>
    <w:rsid w:val="00CC5721"/>
    <w:rsid w:val="00CC5F13"/>
    <w:rsid w:val="00CC651C"/>
    <w:rsid w:val="00CC7150"/>
    <w:rsid w:val="00CC72A8"/>
    <w:rsid w:val="00CC7478"/>
    <w:rsid w:val="00CC7F0B"/>
    <w:rsid w:val="00CD1DE2"/>
    <w:rsid w:val="00CD3760"/>
    <w:rsid w:val="00CD3DA2"/>
    <w:rsid w:val="00CD4843"/>
    <w:rsid w:val="00CD49A2"/>
    <w:rsid w:val="00CD4C6D"/>
    <w:rsid w:val="00CD548E"/>
    <w:rsid w:val="00CD60FA"/>
    <w:rsid w:val="00CD671B"/>
    <w:rsid w:val="00CD712A"/>
    <w:rsid w:val="00CD73F7"/>
    <w:rsid w:val="00CD7A98"/>
    <w:rsid w:val="00CE00D6"/>
    <w:rsid w:val="00CE01D9"/>
    <w:rsid w:val="00CE07D6"/>
    <w:rsid w:val="00CE0874"/>
    <w:rsid w:val="00CE1D61"/>
    <w:rsid w:val="00CE235A"/>
    <w:rsid w:val="00CE28D4"/>
    <w:rsid w:val="00CE333C"/>
    <w:rsid w:val="00CE342D"/>
    <w:rsid w:val="00CE3465"/>
    <w:rsid w:val="00CE4783"/>
    <w:rsid w:val="00CE4EF2"/>
    <w:rsid w:val="00CE5162"/>
    <w:rsid w:val="00CE6611"/>
    <w:rsid w:val="00CE6DBA"/>
    <w:rsid w:val="00CE782B"/>
    <w:rsid w:val="00CE7D9D"/>
    <w:rsid w:val="00CF0617"/>
    <w:rsid w:val="00CF1E7C"/>
    <w:rsid w:val="00CF2980"/>
    <w:rsid w:val="00CF2EFF"/>
    <w:rsid w:val="00CF3781"/>
    <w:rsid w:val="00CF38D2"/>
    <w:rsid w:val="00CF3CEB"/>
    <w:rsid w:val="00CF428B"/>
    <w:rsid w:val="00CF446F"/>
    <w:rsid w:val="00CF4E56"/>
    <w:rsid w:val="00CF5D6E"/>
    <w:rsid w:val="00CF62E7"/>
    <w:rsid w:val="00CF64FD"/>
    <w:rsid w:val="00CF684B"/>
    <w:rsid w:val="00CF6A71"/>
    <w:rsid w:val="00CF6ADC"/>
    <w:rsid w:val="00CF7CFC"/>
    <w:rsid w:val="00CF7D05"/>
    <w:rsid w:val="00CF7F2B"/>
    <w:rsid w:val="00D0018F"/>
    <w:rsid w:val="00D00242"/>
    <w:rsid w:val="00D004BB"/>
    <w:rsid w:val="00D00BCA"/>
    <w:rsid w:val="00D0170D"/>
    <w:rsid w:val="00D01CA4"/>
    <w:rsid w:val="00D0269F"/>
    <w:rsid w:val="00D02C5C"/>
    <w:rsid w:val="00D03E39"/>
    <w:rsid w:val="00D03EA8"/>
    <w:rsid w:val="00D0451C"/>
    <w:rsid w:val="00D0618F"/>
    <w:rsid w:val="00D06237"/>
    <w:rsid w:val="00D06F59"/>
    <w:rsid w:val="00D07478"/>
    <w:rsid w:val="00D077F0"/>
    <w:rsid w:val="00D078F3"/>
    <w:rsid w:val="00D1024D"/>
    <w:rsid w:val="00D11B2C"/>
    <w:rsid w:val="00D11B98"/>
    <w:rsid w:val="00D122D0"/>
    <w:rsid w:val="00D124DB"/>
    <w:rsid w:val="00D12785"/>
    <w:rsid w:val="00D12F85"/>
    <w:rsid w:val="00D1323E"/>
    <w:rsid w:val="00D13E58"/>
    <w:rsid w:val="00D13E61"/>
    <w:rsid w:val="00D13EF2"/>
    <w:rsid w:val="00D13EFB"/>
    <w:rsid w:val="00D1440E"/>
    <w:rsid w:val="00D14E02"/>
    <w:rsid w:val="00D15376"/>
    <w:rsid w:val="00D15CA7"/>
    <w:rsid w:val="00D15D53"/>
    <w:rsid w:val="00D16BB4"/>
    <w:rsid w:val="00D16CA8"/>
    <w:rsid w:val="00D209DC"/>
    <w:rsid w:val="00D2113B"/>
    <w:rsid w:val="00D2146C"/>
    <w:rsid w:val="00D21704"/>
    <w:rsid w:val="00D2194F"/>
    <w:rsid w:val="00D22EC1"/>
    <w:rsid w:val="00D232A1"/>
    <w:rsid w:val="00D2340F"/>
    <w:rsid w:val="00D23A7D"/>
    <w:rsid w:val="00D24D6E"/>
    <w:rsid w:val="00D251FA"/>
    <w:rsid w:val="00D2556A"/>
    <w:rsid w:val="00D26C80"/>
    <w:rsid w:val="00D26E3B"/>
    <w:rsid w:val="00D271F9"/>
    <w:rsid w:val="00D27774"/>
    <w:rsid w:val="00D2787D"/>
    <w:rsid w:val="00D30159"/>
    <w:rsid w:val="00D303BB"/>
    <w:rsid w:val="00D30DD7"/>
    <w:rsid w:val="00D32A2D"/>
    <w:rsid w:val="00D32FEC"/>
    <w:rsid w:val="00D33695"/>
    <w:rsid w:val="00D33BBA"/>
    <w:rsid w:val="00D34BF8"/>
    <w:rsid w:val="00D34F44"/>
    <w:rsid w:val="00D3517A"/>
    <w:rsid w:val="00D361DA"/>
    <w:rsid w:val="00D37925"/>
    <w:rsid w:val="00D40381"/>
    <w:rsid w:val="00D40C75"/>
    <w:rsid w:val="00D41C45"/>
    <w:rsid w:val="00D41E5C"/>
    <w:rsid w:val="00D425F4"/>
    <w:rsid w:val="00D428DF"/>
    <w:rsid w:val="00D434FF"/>
    <w:rsid w:val="00D4354E"/>
    <w:rsid w:val="00D43F6C"/>
    <w:rsid w:val="00D44199"/>
    <w:rsid w:val="00D4534B"/>
    <w:rsid w:val="00D456B0"/>
    <w:rsid w:val="00D4624E"/>
    <w:rsid w:val="00D47568"/>
    <w:rsid w:val="00D47C10"/>
    <w:rsid w:val="00D47DD0"/>
    <w:rsid w:val="00D5003E"/>
    <w:rsid w:val="00D50832"/>
    <w:rsid w:val="00D5089E"/>
    <w:rsid w:val="00D50D48"/>
    <w:rsid w:val="00D5105D"/>
    <w:rsid w:val="00D5131F"/>
    <w:rsid w:val="00D518FA"/>
    <w:rsid w:val="00D52198"/>
    <w:rsid w:val="00D54172"/>
    <w:rsid w:val="00D5433A"/>
    <w:rsid w:val="00D5509E"/>
    <w:rsid w:val="00D55A38"/>
    <w:rsid w:val="00D56F55"/>
    <w:rsid w:val="00D57814"/>
    <w:rsid w:val="00D612C8"/>
    <w:rsid w:val="00D619F5"/>
    <w:rsid w:val="00D61E53"/>
    <w:rsid w:val="00D64109"/>
    <w:rsid w:val="00D641A4"/>
    <w:rsid w:val="00D64C9E"/>
    <w:rsid w:val="00D654A6"/>
    <w:rsid w:val="00D66BFC"/>
    <w:rsid w:val="00D700DC"/>
    <w:rsid w:val="00D70602"/>
    <w:rsid w:val="00D71362"/>
    <w:rsid w:val="00D71657"/>
    <w:rsid w:val="00D7166E"/>
    <w:rsid w:val="00D71FA0"/>
    <w:rsid w:val="00D72C41"/>
    <w:rsid w:val="00D72D85"/>
    <w:rsid w:val="00D73C88"/>
    <w:rsid w:val="00D747DC"/>
    <w:rsid w:val="00D74A5E"/>
    <w:rsid w:val="00D750D1"/>
    <w:rsid w:val="00D75146"/>
    <w:rsid w:val="00D76B36"/>
    <w:rsid w:val="00D76D70"/>
    <w:rsid w:val="00D773C1"/>
    <w:rsid w:val="00D774AA"/>
    <w:rsid w:val="00D77A53"/>
    <w:rsid w:val="00D77B38"/>
    <w:rsid w:val="00D809A1"/>
    <w:rsid w:val="00D80FA0"/>
    <w:rsid w:val="00D81B05"/>
    <w:rsid w:val="00D828E9"/>
    <w:rsid w:val="00D82A38"/>
    <w:rsid w:val="00D82B64"/>
    <w:rsid w:val="00D83B2C"/>
    <w:rsid w:val="00D8451A"/>
    <w:rsid w:val="00D849A1"/>
    <w:rsid w:val="00D84A1D"/>
    <w:rsid w:val="00D84B51"/>
    <w:rsid w:val="00D8527D"/>
    <w:rsid w:val="00D85608"/>
    <w:rsid w:val="00D856E3"/>
    <w:rsid w:val="00D85A27"/>
    <w:rsid w:val="00D85C5E"/>
    <w:rsid w:val="00D8621F"/>
    <w:rsid w:val="00D8637B"/>
    <w:rsid w:val="00D90B37"/>
    <w:rsid w:val="00D90D3D"/>
    <w:rsid w:val="00D91952"/>
    <w:rsid w:val="00D922CB"/>
    <w:rsid w:val="00D92BE3"/>
    <w:rsid w:val="00D938D4"/>
    <w:rsid w:val="00D9419E"/>
    <w:rsid w:val="00D94874"/>
    <w:rsid w:val="00D969D8"/>
    <w:rsid w:val="00D96D80"/>
    <w:rsid w:val="00D9738E"/>
    <w:rsid w:val="00D97723"/>
    <w:rsid w:val="00DA0489"/>
    <w:rsid w:val="00DA17B3"/>
    <w:rsid w:val="00DA2524"/>
    <w:rsid w:val="00DA2E45"/>
    <w:rsid w:val="00DA3281"/>
    <w:rsid w:val="00DA3458"/>
    <w:rsid w:val="00DA3C25"/>
    <w:rsid w:val="00DA3DB9"/>
    <w:rsid w:val="00DA5075"/>
    <w:rsid w:val="00DA541B"/>
    <w:rsid w:val="00DA60EF"/>
    <w:rsid w:val="00DA6D77"/>
    <w:rsid w:val="00DA77B6"/>
    <w:rsid w:val="00DA7ACB"/>
    <w:rsid w:val="00DA7EB5"/>
    <w:rsid w:val="00DB0215"/>
    <w:rsid w:val="00DB0458"/>
    <w:rsid w:val="00DB05BA"/>
    <w:rsid w:val="00DB0CB5"/>
    <w:rsid w:val="00DB2E29"/>
    <w:rsid w:val="00DB4109"/>
    <w:rsid w:val="00DB4164"/>
    <w:rsid w:val="00DB4FC0"/>
    <w:rsid w:val="00DB542B"/>
    <w:rsid w:val="00DB5433"/>
    <w:rsid w:val="00DB55DC"/>
    <w:rsid w:val="00DB6122"/>
    <w:rsid w:val="00DB66D7"/>
    <w:rsid w:val="00DB68C6"/>
    <w:rsid w:val="00DB6B48"/>
    <w:rsid w:val="00DB78E5"/>
    <w:rsid w:val="00DC049B"/>
    <w:rsid w:val="00DC06DE"/>
    <w:rsid w:val="00DC0A45"/>
    <w:rsid w:val="00DC0D01"/>
    <w:rsid w:val="00DC0D57"/>
    <w:rsid w:val="00DC1B15"/>
    <w:rsid w:val="00DC28BB"/>
    <w:rsid w:val="00DC2BF9"/>
    <w:rsid w:val="00DC3B25"/>
    <w:rsid w:val="00DC3F34"/>
    <w:rsid w:val="00DC41CB"/>
    <w:rsid w:val="00DC4F85"/>
    <w:rsid w:val="00DC5579"/>
    <w:rsid w:val="00DC565D"/>
    <w:rsid w:val="00DC6D1A"/>
    <w:rsid w:val="00DC7491"/>
    <w:rsid w:val="00DC74F2"/>
    <w:rsid w:val="00DC79E9"/>
    <w:rsid w:val="00DC7DA7"/>
    <w:rsid w:val="00DD10F6"/>
    <w:rsid w:val="00DD1645"/>
    <w:rsid w:val="00DD1C66"/>
    <w:rsid w:val="00DD285A"/>
    <w:rsid w:val="00DD2953"/>
    <w:rsid w:val="00DD2DF8"/>
    <w:rsid w:val="00DD3D10"/>
    <w:rsid w:val="00DD3D18"/>
    <w:rsid w:val="00DD415F"/>
    <w:rsid w:val="00DD4FCA"/>
    <w:rsid w:val="00DD548E"/>
    <w:rsid w:val="00DD5EC3"/>
    <w:rsid w:val="00DD6296"/>
    <w:rsid w:val="00DD62A8"/>
    <w:rsid w:val="00DD64F8"/>
    <w:rsid w:val="00DD7429"/>
    <w:rsid w:val="00DD744D"/>
    <w:rsid w:val="00DD7521"/>
    <w:rsid w:val="00DD773C"/>
    <w:rsid w:val="00DE0AD0"/>
    <w:rsid w:val="00DE0E53"/>
    <w:rsid w:val="00DE169B"/>
    <w:rsid w:val="00DE18C1"/>
    <w:rsid w:val="00DE219B"/>
    <w:rsid w:val="00DE2D39"/>
    <w:rsid w:val="00DE2D9E"/>
    <w:rsid w:val="00DE3063"/>
    <w:rsid w:val="00DE324C"/>
    <w:rsid w:val="00DE33F4"/>
    <w:rsid w:val="00DE357B"/>
    <w:rsid w:val="00DE3E72"/>
    <w:rsid w:val="00DE4308"/>
    <w:rsid w:val="00DE4FED"/>
    <w:rsid w:val="00DE50B3"/>
    <w:rsid w:val="00DE5207"/>
    <w:rsid w:val="00DE567F"/>
    <w:rsid w:val="00DE5F04"/>
    <w:rsid w:val="00DE6057"/>
    <w:rsid w:val="00DE6363"/>
    <w:rsid w:val="00DE6B08"/>
    <w:rsid w:val="00DE77AB"/>
    <w:rsid w:val="00DE7D84"/>
    <w:rsid w:val="00DF046F"/>
    <w:rsid w:val="00DF1508"/>
    <w:rsid w:val="00DF2946"/>
    <w:rsid w:val="00DF34D3"/>
    <w:rsid w:val="00DF5639"/>
    <w:rsid w:val="00DF5B83"/>
    <w:rsid w:val="00DF5FB1"/>
    <w:rsid w:val="00DF60C6"/>
    <w:rsid w:val="00DF63D5"/>
    <w:rsid w:val="00DF686F"/>
    <w:rsid w:val="00DF71F8"/>
    <w:rsid w:val="00E00A31"/>
    <w:rsid w:val="00E00BB6"/>
    <w:rsid w:val="00E00FAC"/>
    <w:rsid w:val="00E01BF0"/>
    <w:rsid w:val="00E02D19"/>
    <w:rsid w:val="00E02F8B"/>
    <w:rsid w:val="00E03987"/>
    <w:rsid w:val="00E03D32"/>
    <w:rsid w:val="00E04BD3"/>
    <w:rsid w:val="00E05FDF"/>
    <w:rsid w:val="00E0616C"/>
    <w:rsid w:val="00E075CF"/>
    <w:rsid w:val="00E079F4"/>
    <w:rsid w:val="00E112CB"/>
    <w:rsid w:val="00E11503"/>
    <w:rsid w:val="00E1151C"/>
    <w:rsid w:val="00E11BD7"/>
    <w:rsid w:val="00E11DE5"/>
    <w:rsid w:val="00E12822"/>
    <w:rsid w:val="00E12E4A"/>
    <w:rsid w:val="00E133DE"/>
    <w:rsid w:val="00E14672"/>
    <w:rsid w:val="00E14883"/>
    <w:rsid w:val="00E14978"/>
    <w:rsid w:val="00E14AE6"/>
    <w:rsid w:val="00E153BE"/>
    <w:rsid w:val="00E15D53"/>
    <w:rsid w:val="00E15F53"/>
    <w:rsid w:val="00E1611D"/>
    <w:rsid w:val="00E16298"/>
    <w:rsid w:val="00E16E1D"/>
    <w:rsid w:val="00E17C19"/>
    <w:rsid w:val="00E20590"/>
    <w:rsid w:val="00E20C2D"/>
    <w:rsid w:val="00E222C9"/>
    <w:rsid w:val="00E22669"/>
    <w:rsid w:val="00E22CFC"/>
    <w:rsid w:val="00E22D13"/>
    <w:rsid w:val="00E22E18"/>
    <w:rsid w:val="00E22F15"/>
    <w:rsid w:val="00E23D98"/>
    <w:rsid w:val="00E242EA"/>
    <w:rsid w:val="00E2442A"/>
    <w:rsid w:val="00E25003"/>
    <w:rsid w:val="00E252AE"/>
    <w:rsid w:val="00E25965"/>
    <w:rsid w:val="00E25AE2"/>
    <w:rsid w:val="00E25D61"/>
    <w:rsid w:val="00E25E95"/>
    <w:rsid w:val="00E26997"/>
    <w:rsid w:val="00E27A7C"/>
    <w:rsid w:val="00E3074A"/>
    <w:rsid w:val="00E30962"/>
    <w:rsid w:val="00E30B52"/>
    <w:rsid w:val="00E30E3C"/>
    <w:rsid w:val="00E311CA"/>
    <w:rsid w:val="00E32D27"/>
    <w:rsid w:val="00E33A77"/>
    <w:rsid w:val="00E34A0A"/>
    <w:rsid w:val="00E34AA5"/>
    <w:rsid w:val="00E34DB6"/>
    <w:rsid w:val="00E34F5B"/>
    <w:rsid w:val="00E35087"/>
    <w:rsid w:val="00E35139"/>
    <w:rsid w:val="00E356F2"/>
    <w:rsid w:val="00E35B15"/>
    <w:rsid w:val="00E3656E"/>
    <w:rsid w:val="00E37726"/>
    <w:rsid w:val="00E37D9A"/>
    <w:rsid w:val="00E4135C"/>
    <w:rsid w:val="00E42604"/>
    <w:rsid w:val="00E42811"/>
    <w:rsid w:val="00E438AF"/>
    <w:rsid w:val="00E43FB0"/>
    <w:rsid w:val="00E446C3"/>
    <w:rsid w:val="00E45018"/>
    <w:rsid w:val="00E45C3A"/>
    <w:rsid w:val="00E4619C"/>
    <w:rsid w:val="00E4654D"/>
    <w:rsid w:val="00E46D3C"/>
    <w:rsid w:val="00E46EE0"/>
    <w:rsid w:val="00E472E9"/>
    <w:rsid w:val="00E47F86"/>
    <w:rsid w:val="00E507F6"/>
    <w:rsid w:val="00E50A8E"/>
    <w:rsid w:val="00E5165E"/>
    <w:rsid w:val="00E51C11"/>
    <w:rsid w:val="00E51ED1"/>
    <w:rsid w:val="00E52364"/>
    <w:rsid w:val="00E528F4"/>
    <w:rsid w:val="00E52B0B"/>
    <w:rsid w:val="00E52D3F"/>
    <w:rsid w:val="00E53FEA"/>
    <w:rsid w:val="00E54E05"/>
    <w:rsid w:val="00E552AC"/>
    <w:rsid w:val="00E5595E"/>
    <w:rsid w:val="00E56ED4"/>
    <w:rsid w:val="00E5702C"/>
    <w:rsid w:val="00E6014E"/>
    <w:rsid w:val="00E60AA1"/>
    <w:rsid w:val="00E61446"/>
    <w:rsid w:val="00E61DE9"/>
    <w:rsid w:val="00E620B1"/>
    <w:rsid w:val="00E62737"/>
    <w:rsid w:val="00E62790"/>
    <w:rsid w:val="00E627EE"/>
    <w:rsid w:val="00E62EBB"/>
    <w:rsid w:val="00E63592"/>
    <w:rsid w:val="00E64B88"/>
    <w:rsid w:val="00E64C06"/>
    <w:rsid w:val="00E651E9"/>
    <w:rsid w:val="00E65493"/>
    <w:rsid w:val="00E65C8F"/>
    <w:rsid w:val="00E65CB9"/>
    <w:rsid w:val="00E66617"/>
    <w:rsid w:val="00E66BF6"/>
    <w:rsid w:val="00E672E4"/>
    <w:rsid w:val="00E70674"/>
    <w:rsid w:val="00E709F7"/>
    <w:rsid w:val="00E70FEE"/>
    <w:rsid w:val="00E7124E"/>
    <w:rsid w:val="00E7156F"/>
    <w:rsid w:val="00E72BC7"/>
    <w:rsid w:val="00E72D38"/>
    <w:rsid w:val="00E733E1"/>
    <w:rsid w:val="00E7366C"/>
    <w:rsid w:val="00E7419F"/>
    <w:rsid w:val="00E74C59"/>
    <w:rsid w:val="00E753B6"/>
    <w:rsid w:val="00E754D3"/>
    <w:rsid w:val="00E75D4A"/>
    <w:rsid w:val="00E7627C"/>
    <w:rsid w:val="00E77ABE"/>
    <w:rsid w:val="00E77E6F"/>
    <w:rsid w:val="00E8070B"/>
    <w:rsid w:val="00E80ADD"/>
    <w:rsid w:val="00E80CAC"/>
    <w:rsid w:val="00E825EB"/>
    <w:rsid w:val="00E832B2"/>
    <w:rsid w:val="00E83430"/>
    <w:rsid w:val="00E8365B"/>
    <w:rsid w:val="00E83C56"/>
    <w:rsid w:val="00E83E9C"/>
    <w:rsid w:val="00E85DDF"/>
    <w:rsid w:val="00E85E9D"/>
    <w:rsid w:val="00E876B2"/>
    <w:rsid w:val="00E8775A"/>
    <w:rsid w:val="00E900BD"/>
    <w:rsid w:val="00E91175"/>
    <w:rsid w:val="00E91944"/>
    <w:rsid w:val="00E9241E"/>
    <w:rsid w:val="00E92C1F"/>
    <w:rsid w:val="00E937C9"/>
    <w:rsid w:val="00E93821"/>
    <w:rsid w:val="00E93E3C"/>
    <w:rsid w:val="00E94A1F"/>
    <w:rsid w:val="00EA02B4"/>
    <w:rsid w:val="00EA087A"/>
    <w:rsid w:val="00EA1809"/>
    <w:rsid w:val="00EA1878"/>
    <w:rsid w:val="00EA1DD4"/>
    <w:rsid w:val="00EA1FF7"/>
    <w:rsid w:val="00EA2687"/>
    <w:rsid w:val="00EA29EC"/>
    <w:rsid w:val="00EA2F45"/>
    <w:rsid w:val="00EA36C0"/>
    <w:rsid w:val="00EA3745"/>
    <w:rsid w:val="00EA3829"/>
    <w:rsid w:val="00EA3EBE"/>
    <w:rsid w:val="00EA4A02"/>
    <w:rsid w:val="00EA4B01"/>
    <w:rsid w:val="00EA528C"/>
    <w:rsid w:val="00EA6342"/>
    <w:rsid w:val="00EA741A"/>
    <w:rsid w:val="00EA7CEE"/>
    <w:rsid w:val="00EA7EB7"/>
    <w:rsid w:val="00EB07B1"/>
    <w:rsid w:val="00EB11CA"/>
    <w:rsid w:val="00EB1A72"/>
    <w:rsid w:val="00EB1BBE"/>
    <w:rsid w:val="00EB1E46"/>
    <w:rsid w:val="00EB26E1"/>
    <w:rsid w:val="00EB299D"/>
    <w:rsid w:val="00EB2A3F"/>
    <w:rsid w:val="00EB2DE3"/>
    <w:rsid w:val="00EB3989"/>
    <w:rsid w:val="00EB3ACB"/>
    <w:rsid w:val="00EB4AB7"/>
    <w:rsid w:val="00EB4B41"/>
    <w:rsid w:val="00EB4EB8"/>
    <w:rsid w:val="00EB5EF8"/>
    <w:rsid w:val="00EB60DA"/>
    <w:rsid w:val="00EB6F22"/>
    <w:rsid w:val="00EB78EA"/>
    <w:rsid w:val="00EC01B5"/>
    <w:rsid w:val="00EC147D"/>
    <w:rsid w:val="00EC225A"/>
    <w:rsid w:val="00EC2555"/>
    <w:rsid w:val="00EC2627"/>
    <w:rsid w:val="00EC268E"/>
    <w:rsid w:val="00EC39E2"/>
    <w:rsid w:val="00EC3C50"/>
    <w:rsid w:val="00EC3F4E"/>
    <w:rsid w:val="00EC50B8"/>
    <w:rsid w:val="00EC50DA"/>
    <w:rsid w:val="00EC50F9"/>
    <w:rsid w:val="00EC660D"/>
    <w:rsid w:val="00EC680C"/>
    <w:rsid w:val="00EC6B12"/>
    <w:rsid w:val="00EC74D3"/>
    <w:rsid w:val="00EC7688"/>
    <w:rsid w:val="00EC7F7B"/>
    <w:rsid w:val="00ED171A"/>
    <w:rsid w:val="00ED1736"/>
    <w:rsid w:val="00ED17FE"/>
    <w:rsid w:val="00ED19C7"/>
    <w:rsid w:val="00ED1BEE"/>
    <w:rsid w:val="00ED2CBC"/>
    <w:rsid w:val="00ED3BD2"/>
    <w:rsid w:val="00ED4E7B"/>
    <w:rsid w:val="00ED57E0"/>
    <w:rsid w:val="00ED5982"/>
    <w:rsid w:val="00ED5FC2"/>
    <w:rsid w:val="00ED60D6"/>
    <w:rsid w:val="00ED6B4B"/>
    <w:rsid w:val="00ED6CAD"/>
    <w:rsid w:val="00ED724E"/>
    <w:rsid w:val="00ED7C49"/>
    <w:rsid w:val="00ED7FF2"/>
    <w:rsid w:val="00ED7FF3"/>
    <w:rsid w:val="00EE0C40"/>
    <w:rsid w:val="00EE1864"/>
    <w:rsid w:val="00EE207A"/>
    <w:rsid w:val="00EE247D"/>
    <w:rsid w:val="00EE24D2"/>
    <w:rsid w:val="00EE2E0D"/>
    <w:rsid w:val="00EE3EF3"/>
    <w:rsid w:val="00EE458E"/>
    <w:rsid w:val="00EE46E9"/>
    <w:rsid w:val="00EE4BB5"/>
    <w:rsid w:val="00EE4EB5"/>
    <w:rsid w:val="00EE5137"/>
    <w:rsid w:val="00EE5577"/>
    <w:rsid w:val="00EE5AE1"/>
    <w:rsid w:val="00EE5FE1"/>
    <w:rsid w:val="00EE677B"/>
    <w:rsid w:val="00EE7A2F"/>
    <w:rsid w:val="00EE7A36"/>
    <w:rsid w:val="00EF06CA"/>
    <w:rsid w:val="00EF0AD5"/>
    <w:rsid w:val="00EF0CFE"/>
    <w:rsid w:val="00EF167E"/>
    <w:rsid w:val="00EF1F75"/>
    <w:rsid w:val="00EF28E8"/>
    <w:rsid w:val="00EF325B"/>
    <w:rsid w:val="00EF374B"/>
    <w:rsid w:val="00EF3915"/>
    <w:rsid w:val="00EF3DD1"/>
    <w:rsid w:val="00EF4091"/>
    <w:rsid w:val="00EF440F"/>
    <w:rsid w:val="00EF4A2F"/>
    <w:rsid w:val="00EF5040"/>
    <w:rsid w:val="00EF5506"/>
    <w:rsid w:val="00EF56BD"/>
    <w:rsid w:val="00EF584C"/>
    <w:rsid w:val="00EF5C31"/>
    <w:rsid w:val="00EF6406"/>
    <w:rsid w:val="00EF78A3"/>
    <w:rsid w:val="00EF7C34"/>
    <w:rsid w:val="00F00F9F"/>
    <w:rsid w:val="00F01262"/>
    <w:rsid w:val="00F02494"/>
    <w:rsid w:val="00F03A0B"/>
    <w:rsid w:val="00F03FE2"/>
    <w:rsid w:val="00F04691"/>
    <w:rsid w:val="00F04ED4"/>
    <w:rsid w:val="00F05137"/>
    <w:rsid w:val="00F05DF9"/>
    <w:rsid w:val="00F06FAF"/>
    <w:rsid w:val="00F07013"/>
    <w:rsid w:val="00F07111"/>
    <w:rsid w:val="00F0749F"/>
    <w:rsid w:val="00F11B83"/>
    <w:rsid w:val="00F13289"/>
    <w:rsid w:val="00F1342F"/>
    <w:rsid w:val="00F13F6E"/>
    <w:rsid w:val="00F1502F"/>
    <w:rsid w:val="00F15678"/>
    <w:rsid w:val="00F15EA1"/>
    <w:rsid w:val="00F163EA"/>
    <w:rsid w:val="00F179B8"/>
    <w:rsid w:val="00F17A75"/>
    <w:rsid w:val="00F21416"/>
    <w:rsid w:val="00F227DB"/>
    <w:rsid w:val="00F22830"/>
    <w:rsid w:val="00F23745"/>
    <w:rsid w:val="00F23CAB"/>
    <w:rsid w:val="00F23CE0"/>
    <w:rsid w:val="00F2450C"/>
    <w:rsid w:val="00F24AE1"/>
    <w:rsid w:val="00F24C71"/>
    <w:rsid w:val="00F25818"/>
    <w:rsid w:val="00F26090"/>
    <w:rsid w:val="00F26881"/>
    <w:rsid w:val="00F27433"/>
    <w:rsid w:val="00F30CA6"/>
    <w:rsid w:val="00F3150B"/>
    <w:rsid w:val="00F3170E"/>
    <w:rsid w:val="00F317FD"/>
    <w:rsid w:val="00F31ECC"/>
    <w:rsid w:val="00F3226B"/>
    <w:rsid w:val="00F3288C"/>
    <w:rsid w:val="00F33631"/>
    <w:rsid w:val="00F33FB5"/>
    <w:rsid w:val="00F35556"/>
    <w:rsid w:val="00F35D6A"/>
    <w:rsid w:val="00F35E93"/>
    <w:rsid w:val="00F3683D"/>
    <w:rsid w:val="00F36E7A"/>
    <w:rsid w:val="00F372AE"/>
    <w:rsid w:val="00F3754B"/>
    <w:rsid w:val="00F37708"/>
    <w:rsid w:val="00F378AF"/>
    <w:rsid w:val="00F424E3"/>
    <w:rsid w:val="00F42FBC"/>
    <w:rsid w:val="00F43857"/>
    <w:rsid w:val="00F43ECC"/>
    <w:rsid w:val="00F448D4"/>
    <w:rsid w:val="00F4571B"/>
    <w:rsid w:val="00F45766"/>
    <w:rsid w:val="00F4633E"/>
    <w:rsid w:val="00F4671C"/>
    <w:rsid w:val="00F46E53"/>
    <w:rsid w:val="00F4761F"/>
    <w:rsid w:val="00F50CB1"/>
    <w:rsid w:val="00F5136C"/>
    <w:rsid w:val="00F513B5"/>
    <w:rsid w:val="00F52066"/>
    <w:rsid w:val="00F5273B"/>
    <w:rsid w:val="00F52AAE"/>
    <w:rsid w:val="00F538FE"/>
    <w:rsid w:val="00F542B4"/>
    <w:rsid w:val="00F543C3"/>
    <w:rsid w:val="00F54C81"/>
    <w:rsid w:val="00F54D19"/>
    <w:rsid w:val="00F55699"/>
    <w:rsid w:val="00F55F47"/>
    <w:rsid w:val="00F56966"/>
    <w:rsid w:val="00F57659"/>
    <w:rsid w:val="00F60485"/>
    <w:rsid w:val="00F60F39"/>
    <w:rsid w:val="00F61931"/>
    <w:rsid w:val="00F61FAE"/>
    <w:rsid w:val="00F6240D"/>
    <w:rsid w:val="00F62EE5"/>
    <w:rsid w:val="00F636AA"/>
    <w:rsid w:val="00F63AC9"/>
    <w:rsid w:val="00F65268"/>
    <w:rsid w:val="00F656B7"/>
    <w:rsid w:val="00F6631A"/>
    <w:rsid w:val="00F66372"/>
    <w:rsid w:val="00F6690D"/>
    <w:rsid w:val="00F67908"/>
    <w:rsid w:val="00F70BFB"/>
    <w:rsid w:val="00F70CBC"/>
    <w:rsid w:val="00F7136E"/>
    <w:rsid w:val="00F71C16"/>
    <w:rsid w:val="00F72080"/>
    <w:rsid w:val="00F722BD"/>
    <w:rsid w:val="00F723BC"/>
    <w:rsid w:val="00F72C60"/>
    <w:rsid w:val="00F72EEA"/>
    <w:rsid w:val="00F73B8A"/>
    <w:rsid w:val="00F7423D"/>
    <w:rsid w:val="00F74995"/>
    <w:rsid w:val="00F74DDF"/>
    <w:rsid w:val="00F75725"/>
    <w:rsid w:val="00F76091"/>
    <w:rsid w:val="00F764A3"/>
    <w:rsid w:val="00F77807"/>
    <w:rsid w:val="00F8046E"/>
    <w:rsid w:val="00F81D61"/>
    <w:rsid w:val="00F82381"/>
    <w:rsid w:val="00F82EF7"/>
    <w:rsid w:val="00F835F5"/>
    <w:rsid w:val="00F8367E"/>
    <w:rsid w:val="00F83AE0"/>
    <w:rsid w:val="00F8450C"/>
    <w:rsid w:val="00F84B93"/>
    <w:rsid w:val="00F857A7"/>
    <w:rsid w:val="00F85B38"/>
    <w:rsid w:val="00F85C81"/>
    <w:rsid w:val="00F85D8A"/>
    <w:rsid w:val="00F864CE"/>
    <w:rsid w:val="00F8722C"/>
    <w:rsid w:val="00F8724C"/>
    <w:rsid w:val="00F87AB0"/>
    <w:rsid w:val="00F87B26"/>
    <w:rsid w:val="00F90170"/>
    <w:rsid w:val="00F90E62"/>
    <w:rsid w:val="00F9361E"/>
    <w:rsid w:val="00F938D9"/>
    <w:rsid w:val="00F94976"/>
    <w:rsid w:val="00F94EBD"/>
    <w:rsid w:val="00F95127"/>
    <w:rsid w:val="00F95B31"/>
    <w:rsid w:val="00F95E26"/>
    <w:rsid w:val="00F96525"/>
    <w:rsid w:val="00F96DA5"/>
    <w:rsid w:val="00F97E2E"/>
    <w:rsid w:val="00FA006A"/>
    <w:rsid w:val="00FA01CD"/>
    <w:rsid w:val="00FA0485"/>
    <w:rsid w:val="00FA1257"/>
    <w:rsid w:val="00FA1719"/>
    <w:rsid w:val="00FA20CA"/>
    <w:rsid w:val="00FA3661"/>
    <w:rsid w:val="00FA3DFF"/>
    <w:rsid w:val="00FA412C"/>
    <w:rsid w:val="00FA414F"/>
    <w:rsid w:val="00FA45A0"/>
    <w:rsid w:val="00FA4B18"/>
    <w:rsid w:val="00FA4F73"/>
    <w:rsid w:val="00FA5547"/>
    <w:rsid w:val="00FA557B"/>
    <w:rsid w:val="00FA5796"/>
    <w:rsid w:val="00FA6820"/>
    <w:rsid w:val="00FB00DB"/>
    <w:rsid w:val="00FB030A"/>
    <w:rsid w:val="00FB1C05"/>
    <w:rsid w:val="00FB2447"/>
    <w:rsid w:val="00FB24E2"/>
    <w:rsid w:val="00FB36C8"/>
    <w:rsid w:val="00FB38CD"/>
    <w:rsid w:val="00FB392E"/>
    <w:rsid w:val="00FB3CF7"/>
    <w:rsid w:val="00FB6FBD"/>
    <w:rsid w:val="00FB7525"/>
    <w:rsid w:val="00FB7681"/>
    <w:rsid w:val="00FC0831"/>
    <w:rsid w:val="00FC1635"/>
    <w:rsid w:val="00FC1BDA"/>
    <w:rsid w:val="00FC30B4"/>
    <w:rsid w:val="00FC32DC"/>
    <w:rsid w:val="00FC4111"/>
    <w:rsid w:val="00FC4985"/>
    <w:rsid w:val="00FC4999"/>
    <w:rsid w:val="00FC4B8F"/>
    <w:rsid w:val="00FC4D2E"/>
    <w:rsid w:val="00FC51EC"/>
    <w:rsid w:val="00FD01CD"/>
    <w:rsid w:val="00FD0A07"/>
    <w:rsid w:val="00FD0FC2"/>
    <w:rsid w:val="00FD10BD"/>
    <w:rsid w:val="00FD229C"/>
    <w:rsid w:val="00FD2C26"/>
    <w:rsid w:val="00FD2C88"/>
    <w:rsid w:val="00FD2E39"/>
    <w:rsid w:val="00FD31D3"/>
    <w:rsid w:val="00FD31FE"/>
    <w:rsid w:val="00FD573A"/>
    <w:rsid w:val="00FD5A6A"/>
    <w:rsid w:val="00FD5B49"/>
    <w:rsid w:val="00FD64B2"/>
    <w:rsid w:val="00FD6541"/>
    <w:rsid w:val="00FD6A2A"/>
    <w:rsid w:val="00FD6E03"/>
    <w:rsid w:val="00FD7198"/>
    <w:rsid w:val="00FD79BE"/>
    <w:rsid w:val="00FE032C"/>
    <w:rsid w:val="00FE0608"/>
    <w:rsid w:val="00FE0A50"/>
    <w:rsid w:val="00FE0CCC"/>
    <w:rsid w:val="00FE1625"/>
    <w:rsid w:val="00FE3137"/>
    <w:rsid w:val="00FE32CF"/>
    <w:rsid w:val="00FE32D8"/>
    <w:rsid w:val="00FE3EC3"/>
    <w:rsid w:val="00FE4A59"/>
    <w:rsid w:val="00FE6A0D"/>
    <w:rsid w:val="00FE6BD8"/>
    <w:rsid w:val="00FE78CF"/>
    <w:rsid w:val="00FE7C29"/>
    <w:rsid w:val="00FE7C50"/>
    <w:rsid w:val="00FF127D"/>
    <w:rsid w:val="00FF1634"/>
    <w:rsid w:val="00FF1CF9"/>
    <w:rsid w:val="00FF1D0E"/>
    <w:rsid w:val="00FF1D71"/>
    <w:rsid w:val="00FF42E3"/>
    <w:rsid w:val="00FF4E40"/>
    <w:rsid w:val="00FF51DC"/>
    <w:rsid w:val="00FF521D"/>
    <w:rsid w:val="00FF5B8C"/>
    <w:rsid w:val="00FF6278"/>
    <w:rsid w:val="00FF62EF"/>
    <w:rsid w:val="00FF7561"/>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6DA9C-4472-4133-AA03-01CA87E2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66026"/>
    <w:pPr>
      <w:ind w:firstLine="567"/>
      <w:jc w:val="both"/>
    </w:pPr>
    <w:rPr>
      <w:rFonts w:ascii="Times New Roman" w:eastAsia="Times New Roman" w:hAnsi="Times New Roman"/>
      <w:sz w:val="28"/>
    </w:rPr>
  </w:style>
  <w:style w:type="paragraph" w:styleId="1">
    <w:name w:val="heading 1"/>
    <w:basedOn w:val="a1"/>
    <w:next w:val="a1"/>
    <w:link w:val="10"/>
    <w:qFormat/>
    <w:rsid w:val="00666026"/>
    <w:pPr>
      <w:keepNext/>
      <w:spacing w:before="240" w:after="60"/>
      <w:ind w:firstLine="0"/>
      <w:jc w:val="center"/>
      <w:outlineLvl w:val="0"/>
    </w:pPr>
    <w:rPr>
      <w:b/>
      <w:kern w:val="28"/>
      <w:sz w:val="36"/>
    </w:rPr>
  </w:style>
  <w:style w:type="paragraph" w:styleId="20">
    <w:name w:val="heading 2"/>
    <w:basedOn w:val="a1"/>
    <w:next w:val="a1"/>
    <w:link w:val="21"/>
    <w:qFormat/>
    <w:rsid w:val="00666026"/>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666026"/>
    <w:pPr>
      <w:keepNext/>
      <w:spacing w:before="120" w:after="60"/>
      <w:outlineLvl w:val="2"/>
    </w:pPr>
    <w:rPr>
      <w:rFonts w:ascii="Arial" w:hAnsi="Arial"/>
      <w:b/>
      <w:i/>
    </w:rPr>
  </w:style>
  <w:style w:type="paragraph" w:styleId="4">
    <w:name w:val="heading 4"/>
    <w:basedOn w:val="a1"/>
    <w:next w:val="a1"/>
    <w:link w:val="40"/>
    <w:uiPriority w:val="9"/>
    <w:unhideWhenUsed/>
    <w:qFormat/>
    <w:rsid w:val="0066602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0"/>
      <w:lang w:eastAsia="zh-CN"/>
    </w:rPr>
  </w:style>
  <w:style w:type="paragraph" w:styleId="5">
    <w:name w:val="heading 5"/>
    <w:basedOn w:val="a1"/>
    <w:next w:val="a1"/>
    <w:link w:val="50"/>
    <w:uiPriority w:val="9"/>
    <w:unhideWhenUsed/>
    <w:qFormat/>
    <w:rsid w:val="0066602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0"/>
      <w:lang w:eastAsia="zh-CN"/>
    </w:rPr>
  </w:style>
  <w:style w:type="paragraph" w:styleId="6">
    <w:name w:val="heading 6"/>
    <w:basedOn w:val="a1"/>
    <w:next w:val="a1"/>
    <w:link w:val="60"/>
    <w:uiPriority w:val="9"/>
    <w:unhideWhenUsed/>
    <w:qFormat/>
    <w:rsid w:val="0066602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0"/>
      <w:lang w:eastAsia="zh-CN"/>
    </w:rPr>
  </w:style>
  <w:style w:type="paragraph" w:styleId="7">
    <w:name w:val="heading 7"/>
    <w:basedOn w:val="a1"/>
    <w:next w:val="a1"/>
    <w:link w:val="70"/>
    <w:uiPriority w:val="9"/>
    <w:unhideWhenUsed/>
    <w:qFormat/>
    <w:rsid w:val="0066602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0"/>
      <w:lang w:eastAsia="zh-CN"/>
    </w:rPr>
  </w:style>
  <w:style w:type="paragraph" w:styleId="8">
    <w:name w:val="heading 8"/>
    <w:basedOn w:val="a1"/>
    <w:next w:val="a1"/>
    <w:link w:val="80"/>
    <w:unhideWhenUsed/>
    <w:qFormat/>
    <w:rsid w:val="0066602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666026"/>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666026"/>
    <w:rPr>
      <w:rFonts w:ascii="Times New Roman" w:eastAsia="Times New Roman" w:hAnsi="Times New Roman" w:cs="Times New Roman"/>
      <w:b/>
      <w:kern w:val="28"/>
      <w:sz w:val="36"/>
      <w:szCs w:val="20"/>
      <w:lang w:eastAsia="ru-RU"/>
    </w:rPr>
  </w:style>
  <w:style w:type="character" w:customStyle="1" w:styleId="21">
    <w:name w:val="Заголовок 2 Знак"/>
    <w:link w:val="20"/>
    <w:rsid w:val="00666026"/>
    <w:rPr>
      <w:rFonts w:ascii="Arial" w:eastAsia="Times New Roman" w:hAnsi="Arial" w:cs="Times New Roman"/>
      <w:b/>
      <w:sz w:val="32"/>
      <w:szCs w:val="20"/>
      <w:lang w:eastAsia="ru-RU"/>
    </w:rPr>
  </w:style>
  <w:style w:type="character" w:customStyle="1" w:styleId="30">
    <w:name w:val="Заголовок 3 Знак"/>
    <w:aliases w:val="Знак2 Знак Знак1"/>
    <w:link w:val="3"/>
    <w:rsid w:val="00666026"/>
    <w:rPr>
      <w:rFonts w:ascii="Arial" w:eastAsia="Times New Roman" w:hAnsi="Arial" w:cs="Times New Roman"/>
      <w:b/>
      <w:i/>
      <w:sz w:val="28"/>
      <w:szCs w:val="20"/>
      <w:lang w:eastAsia="ru-RU"/>
    </w:rPr>
  </w:style>
  <w:style w:type="character" w:customStyle="1" w:styleId="40">
    <w:name w:val="Заголовок 4 Знак"/>
    <w:link w:val="4"/>
    <w:uiPriority w:val="9"/>
    <w:rsid w:val="00666026"/>
    <w:rPr>
      <w:rFonts w:ascii="Cambria" w:eastAsia="Times New Roman" w:hAnsi="Cambria" w:cs="Cambria"/>
      <w:b/>
      <w:bCs/>
      <w:i/>
      <w:iCs/>
      <w:color w:val="4F81BD"/>
      <w:kern w:val="2"/>
      <w:lang w:eastAsia="zh-CN"/>
    </w:rPr>
  </w:style>
  <w:style w:type="character" w:customStyle="1" w:styleId="50">
    <w:name w:val="Заголовок 5 Знак"/>
    <w:link w:val="5"/>
    <w:uiPriority w:val="9"/>
    <w:rsid w:val="00666026"/>
    <w:rPr>
      <w:rFonts w:ascii="Cambria" w:eastAsia="Times New Roman" w:hAnsi="Cambria" w:cs="Cambria"/>
      <w:color w:val="243F60"/>
      <w:kern w:val="2"/>
      <w:lang w:eastAsia="zh-CN"/>
    </w:rPr>
  </w:style>
  <w:style w:type="character" w:customStyle="1" w:styleId="60">
    <w:name w:val="Заголовок 6 Знак"/>
    <w:link w:val="6"/>
    <w:uiPriority w:val="9"/>
    <w:rsid w:val="00666026"/>
    <w:rPr>
      <w:rFonts w:ascii="Cambria" w:eastAsia="Times New Roman" w:hAnsi="Cambria" w:cs="Cambria"/>
      <w:i/>
      <w:iCs/>
      <w:color w:val="243F60"/>
      <w:kern w:val="2"/>
      <w:lang w:eastAsia="zh-CN"/>
    </w:rPr>
  </w:style>
  <w:style w:type="character" w:customStyle="1" w:styleId="70">
    <w:name w:val="Заголовок 7 Знак"/>
    <w:link w:val="7"/>
    <w:uiPriority w:val="9"/>
    <w:rsid w:val="00666026"/>
    <w:rPr>
      <w:rFonts w:ascii="Cambria" w:eastAsia="Times New Roman" w:hAnsi="Cambria" w:cs="Cambria"/>
      <w:i/>
      <w:iCs/>
      <w:color w:val="404040"/>
      <w:kern w:val="2"/>
      <w:lang w:eastAsia="zh-CN"/>
    </w:rPr>
  </w:style>
  <w:style w:type="character" w:customStyle="1" w:styleId="80">
    <w:name w:val="Заголовок 8 Знак"/>
    <w:link w:val="8"/>
    <w:rsid w:val="00666026"/>
    <w:rPr>
      <w:rFonts w:ascii="Cambria" w:eastAsia="Times New Roman" w:hAnsi="Cambria" w:cs="Cambria"/>
      <w:color w:val="404040"/>
      <w:kern w:val="2"/>
      <w:sz w:val="20"/>
      <w:szCs w:val="20"/>
      <w:lang w:eastAsia="zh-CN"/>
    </w:rPr>
  </w:style>
  <w:style w:type="character" w:customStyle="1" w:styleId="90">
    <w:name w:val="Заголовок 9 Знак"/>
    <w:link w:val="9"/>
    <w:rsid w:val="00666026"/>
    <w:rPr>
      <w:rFonts w:ascii="Times New Roman" w:eastAsia="Times New Roman" w:hAnsi="Times New Roman" w:cs="Times New Roman"/>
      <w:b/>
      <w:bCs/>
      <w:sz w:val="28"/>
      <w:szCs w:val="24"/>
      <w:lang w:eastAsia="ru-RU"/>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666026"/>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666026"/>
    <w:rPr>
      <w:rFonts w:ascii="Times New Roman" w:eastAsia="Times New Roman" w:hAnsi="Times New Roman" w:cs="Times New Roman"/>
      <w:sz w:val="28"/>
      <w:szCs w:val="20"/>
      <w:lang w:eastAsia="ru-RU"/>
    </w:rPr>
  </w:style>
  <w:style w:type="character" w:styleId="a7">
    <w:name w:val="page number"/>
    <w:rsid w:val="00666026"/>
    <w:rPr>
      <w:rFonts w:cs="Times New Roman"/>
    </w:rPr>
  </w:style>
  <w:style w:type="paragraph" w:styleId="a8">
    <w:name w:val="footer"/>
    <w:basedOn w:val="a1"/>
    <w:link w:val="a9"/>
    <w:uiPriority w:val="99"/>
    <w:rsid w:val="00666026"/>
    <w:pPr>
      <w:tabs>
        <w:tab w:val="center" w:pos="4677"/>
        <w:tab w:val="right" w:pos="9355"/>
      </w:tabs>
    </w:pPr>
  </w:style>
  <w:style w:type="character" w:customStyle="1" w:styleId="a9">
    <w:name w:val="Нижний колонтитул Знак"/>
    <w:link w:val="a8"/>
    <w:uiPriority w:val="99"/>
    <w:rsid w:val="00666026"/>
    <w:rPr>
      <w:rFonts w:ascii="Times New Roman" w:eastAsia="Times New Roman" w:hAnsi="Times New Roman" w:cs="Times New Roman"/>
      <w:sz w:val="28"/>
      <w:szCs w:val="20"/>
      <w:lang w:eastAsia="ru-RU"/>
    </w:rPr>
  </w:style>
  <w:style w:type="paragraph" w:styleId="aa">
    <w:name w:val="Balloon Text"/>
    <w:basedOn w:val="a1"/>
    <w:link w:val="ab"/>
    <w:rsid w:val="00666026"/>
    <w:rPr>
      <w:rFonts w:ascii="Tahoma" w:hAnsi="Tahoma"/>
      <w:sz w:val="16"/>
      <w:szCs w:val="16"/>
    </w:rPr>
  </w:style>
  <w:style w:type="character" w:customStyle="1" w:styleId="ab">
    <w:name w:val="Текст выноски Знак"/>
    <w:link w:val="aa"/>
    <w:rsid w:val="00666026"/>
    <w:rPr>
      <w:rFonts w:ascii="Tahoma" w:eastAsia="Times New Roman" w:hAnsi="Tahoma" w:cs="Tahoma"/>
      <w:sz w:val="16"/>
      <w:szCs w:val="16"/>
      <w:lang w:eastAsia="ru-RU"/>
    </w:rPr>
  </w:style>
  <w:style w:type="character" w:customStyle="1" w:styleId="ac">
    <w:name w:val="Основной текст_"/>
    <w:link w:val="11"/>
    <w:locked/>
    <w:rsid w:val="00666026"/>
    <w:rPr>
      <w:rFonts w:cs="Times New Roman"/>
      <w:sz w:val="26"/>
      <w:szCs w:val="26"/>
      <w:shd w:val="clear" w:color="auto" w:fill="FFFFFF"/>
    </w:rPr>
  </w:style>
  <w:style w:type="paragraph" w:customStyle="1" w:styleId="11">
    <w:name w:val="Основной текст1"/>
    <w:basedOn w:val="a1"/>
    <w:link w:val="ac"/>
    <w:rsid w:val="00666026"/>
    <w:pPr>
      <w:shd w:val="clear" w:color="auto" w:fill="FFFFFF"/>
      <w:spacing w:after="300" w:line="320" w:lineRule="exact"/>
      <w:ind w:firstLine="0"/>
      <w:jc w:val="left"/>
    </w:pPr>
    <w:rPr>
      <w:rFonts w:ascii="Calibri" w:eastAsia="Calibri" w:hAnsi="Calibri"/>
      <w:sz w:val="26"/>
      <w:szCs w:val="26"/>
    </w:rPr>
  </w:style>
  <w:style w:type="character" w:styleId="ad">
    <w:name w:val="Hyperlink"/>
    <w:rsid w:val="00666026"/>
    <w:rPr>
      <w:rFonts w:cs="Times New Roman"/>
      <w:color w:val="0000FF"/>
      <w:u w:val="single"/>
    </w:rPr>
  </w:style>
  <w:style w:type="paragraph" w:customStyle="1" w:styleId="210">
    <w:name w:val="Основной текст 21"/>
    <w:basedOn w:val="a1"/>
    <w:rsid w:val="00666026"/>
    <w:pPr>
      <w:suppressAutoHyphens/>
      <w:ind w:firstLine="0"/>
    </w:pPr>
    <w:rPr>
      <w:szCs w:val="24"/>
      <w:lang w:eastAsia="ar-SA"/>
    </w:rPr>
  </w:style>
  <w:style w:type="paragraph" w:customStyle="1" w:styleId="ListParagraph1">
    <w:name w:val="List Paragraph1"/>
    <w:basedOn w:val="a1"/>
    <w:uiPriority w:val="99"/>
    <w:rsid w:val="00666026"/>
    <w:pPr>
      <w:ind w:left="720"/>
    </w:pPr>
  </w:style>
  <w:style w:type="paragraph" w:customStyle="1" w:styleId="ConsPlusTitle">
    <w:name w:val="ConsPlusTitle"/>
    <w:qFormat/>
    <w:rsid w:val="00666026"/>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666026"/>
    <w:pPr>
      <w:ind w:firstLine="0"/>
    </w:pPr>
    <w:rPr>
      <w:szCs w:val="24"/>
    </w:rPr>
  </w:style>
  <w:style w:type="character" w:customStyle="1" w:styleId="af">
    <w:name w:val="Основной текст Знак"/>
    <w:link w:val="ae"/>
    <w:rsid w:val="00666026"/>
    <w:rPr>
      <w:rFonts w:ascii="Times New Roman" w:eastAsia="Times New Roman" w:hAnsi="Times New Roman" w:cs="Times New Roman"/>
      <w:sz w:val="28"/>
      <w:szCs w:val="24"/>
      <w:lang w:eastAsia="ru-RU"/>
    </w:rPr>
  </w:style>
  <w:style w:type="paragraph" w:styleId="af0">
    <w:name w:val="No Spacing"/>
    <w:link w:val="af1"/>
    <w:uiPriority w:val="1"/>
    <w:qFormat/>
    <w:rsid w:val="00666026"/>
    <w:rPr>
      <w:rFonts w:eastAsia="Times New Roman"/>
      <w:sz w:val="22"/>
      <w:szCs w:val="22"/>
      <w:lang w:eastAsia="en-US"/>
    </w:rPr>
  </w:style>
  <w:style w:type="paragraph" w:customStyle="1" w:styleId="ConsPlusNormal">
    <w:name w:val="ConsPlusNormal"/>
    <w:link w:val="ConsPlusNormal0"/>
    <w:rsid w:val="00666026"/>
    <w:pPr>
      <w:widowControl w:val="0"/>
      <w:autoSpaceDE w:val="0"/>
      <w:autoSpaceDN w:val="0"/>
      <w:adjustRightInd w:val="0"/>
      <w:ind w:firstLine="720"/>
      <w:jc w:val="both"/>
    </w:pPr>
    <w:rPr>
      <w:rFonts w:ascii="Arial" w:eastAsia="Times New Roman" w:hAnsi="Arial" w:cs="Arial"/>
      <w:sz w:val="22"/>
      <w:szCs w:val="22"/>
    </w:rPr>
  </w:style>
  <w:style w:type="paragraph" w:styleId="af2">
    <w:name w:val="List Paragraph"/>
    <w:basedOn w:val="a1"/>
    <w:uiPriority w:val="34"/>
    <w:qFormat/>
    <w:rsid w:val="00666026"/>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66602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666026"/>
    <w:pPr>
      <w:spacing w:after="120"/>
      <w:ind w:left="283"/>
    </w:pPr>
  </w:style>
  <w:style w:type="character" w:customStyle="1" w:styleId="af5">
    <w:name w:val="Основной текст с отступом Знак"/>
    <w:link w:val="af4"/>
    <w:uiPriority w:val="99"/>
    <w:rsid w:val="00666026"/>
    <w:rPr>
      <w:rFonts w:ascii="Times New Roman" w:eastAsia="Times New Roman" w:hAnsi="Times New Roman" w:cs="Times New Roman"/>
      <w:sz w:val="28"/>
      <w:szCs w:val="20"/>
      <w:lang w:eastAsia="ru-RU"/>
    </w:rPr>
  </w:style>
  <w:style w:type="paragraph" w:customStyle="1" w:styleId="ConsTitle">
    <w:name w:val="ConsTitle"/>
    <w:rsid w:val="00666026"/>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666026"/>
    <w:pPr>
      <w:widowControl w:val="0"/>
      <w:autoSpaceDE w:val="0"/>
      <w:autoSpaceDN w:val="0"/>
      <w:adjustRightInd w:val="0"/>
      <w:ind w:firstLine="567"/>
      <w:jc w:val="both"/>
    </w:pPr>
    <w:rPr>
      <w:rFonts w:ascii="Courier New" w:eastAsia="Times New Roman" w:hAnsi="Courier New" w:cs="Courier New"/>
      <w:sz w:val="22"/>
      <w:szCs w:val="22"/>
    </w:rPr>
  </w:style>
  <w:style w:type="paragraph" w:customStyle="1" w:styleId="ConsPlusCell">
    <w:name w:val="ConsPlusCell"/>
    <w:uiPriority w:val="99"/>
    <w:rsid w:val="00666026"/>
    <w:pPr>
      <w:widowControl w:val="0"/>
      <w:autoSpaceDE w:val="0"/>
      <w:autoSpaceDN w:val="0"/>
      <w:adjustRightInd w:val="0"/>
    </w:pPr>
    <w:rPr>
      <w:rFonts w:ascii="Arial" w:eastAsia="Times New Roman" w:hAnsi="Arial" w:cs="Arial"/>
    </w:rPr>
  </w:style>
  <w:style w:type="character" w:customStyle="1" w:styleId="af6">
    <w:name w:val="Цветовое выделение"/>
    <w:rsid w:val="00666026"/>
    <w:rPr>
      <w:b/>
      <w:color w:val="000080"/>
    </w:rPr>
  </w:style>
  <w:style w:type="paragraph" w:styleId="22">
    <w:name w:val="Body Text Indent 2"/>
    <w:basedOn w:val="a1"/>
    <w:link w:val="23"/>
    <w:unhideWhenUsed/>
    <w:qFormat/>
    <w:rsid w:val="00666026"/>
    <w:pPr>
      <w:spacing w:after="120" w:line="480" w:lineRule="auto"/>
      <w:ind w:left="283"/>
    </w:pPr>
  </w:style>
  <w:style w:type="character" w:customStyle="1" w:styleId="23">
    <w:name w:val="Основной текст с отступом 2 Знак"/>
    <w:link w:val="22"/>
    <w:rsid w:val="00666026"/>
    <w:rPr>
      <w:rFonts w:ascii="Times New Roman" w:eastAsia="Times New Roman" w:hAnsi="Times New Roman" w:cs="Times New Roman"/>
      <w:sz w:val="28"/>
      <w:szCs w:val="20"/>
      <w:lang w:eastAsia="ru-RU"/>
    </w:rPr>
  </w:style>
  <w:style w:type="paragraph" w:styleId="af7">
    <w:name w:val="Normal (Web)"/>
    <w:basedOn w:val="a1"/>
    <w:uiPriority w:val="99"/>
    <w:unhideWhenUsed/>
    <w:qFormat/>
    <w:rsid w:val="00666026"/>
    <w:pPr>
      <w:ind w:firstLine="0"/>
      <w:jc w:val="left"/>
    </w:pPr>
    <w:rPr>
      <w:sz w:val="24"/>
      <w:szCs w:val="24"/>
      <w:lang w:eastAsia="en-US"/>
    </w:rPr>
  </w:style>
  <w:style w:type="character" w:customStyle="1" w:styleId="FontStyle14">
    <w:name w:val="Font Style14"/>
    <w:uiPriority w:val="99"/>
    <w:rsid w:val="00666026"/>
    <w:rPr>
      <w:rFonts w:ascii="Times New Roman" w:hAnsi="Times New Roman"/>
      <w:sz w:val="22"/>
    </w:rPr>
  </w:style>
  <w:style w:type="character" w:styleId="af8">
    <w:name w:val="FollowedHyperlink"/>
    <w:uiPriority w:val="99"/>
    <w:semiHidden/>
    <w:unhideWhenUsed/>
    <w:rsid w:val="0066602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666026"/>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666026"/>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666026"/>
    <w:rPr>
      <w:rFonts w:ascii="Times New Roman" w:eastAsia="Times New Roman" w:hAnsi="Times New Roman" w:cs="Times New Roman"/>
      <w:kern w:val="2"/>
      <w:sz w:val="20"/>
      <w:szCs w:val="20"/>
      <w:lang w:eastAsia="zh-CN"/>
    </w:rPr>
  </w:style>
  <w:style w:type="paragraph" w:styleId="afb">
    <w:name w:val="caption"/>
    <w:basedOn w:val="a1"/>
    <w:unhideWhenUsed/>
    <w:qFormat/>
    <w:rsid w:val="00666026"/>
    <w:pPr>
      <w:suppressLineNumbers/>
      <w:spacing w:before="120" w:after="120"/>
    </w:pPr>
    <w:rPr>
      <w:rFonts w:cs="Mangal"/>
      <w:i/>
      <w:iCs/>
      <w:sz w:val="24"/>
      <w:szCs w:val="24"/>
      <w:lang w:eastAsia="zh-CN"/>
    </w:rPr>
  </w:style>
  <w:style w:type="paragraph" w:styleId="afc">
    <w:name w:val="List"/>
    <w:basedOn w:val="ae"/>
    <w:unhideWhenUsed/>
    <w:rsid w:val="00666026"/>
    <w:rPr>
      <w:rFonts w:cs="Mangal"/>
      <w:lang w:eastAsia="zh-CN"/>
    </w:rPr>
  </w:style>
  <w:style w:type="paragraph" w:styleId="afd">
    <w:name w:val="Subtitle"/>
    <w:basedOn w:val="a1"/>
    <w:next w:val="a1"/>
    <w:link w:val="13"/>
    <w:qFormat/>
    <w:rsid w:val="0066602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rsid w:val="00666026"/>
    <w:rPr>
      <w:rFonts w:ascii="Cambria" w:eastAsia="Times New Roman" w:hAnsi="Cambria" w:cs="Times New Roman"/>
      <w:i/>
      <w:iCs/>
      <w:color w:val="4F81BD"/>
      <w:spacing w:val="15"/>
      <w:sz w:val="24"/>
      <w:szCs w:val="24"/>
      <w:lang w:eastAsia="ru-RU"/>
    </w:rPr>
  </w:style>
  <w:style w:type="character" w:customStyle="1" w:styleId="13">
    <w:name w:val="Подзаголовок Знак1"/>
    <w:link w:val="afd"/>
    <w:locked/>
    <w:rsid w:val="00666026"/>
    <w:rPr>
      <w:rFonts w:ascii="Cambria" w:eastAsia="Times New Roman" w:hAnsi="Cambria" w:cs="Cambria"/>
      <w:i/>
      <w:iCs/>
      <w:color w:val="4F81BD"/>
      <w:spacing w:val="15"/>
      <w:kern w:val="2"/>
      <w:sz w:val="24"/>
      <w:szCs w:val="24"/>
      <w:lang w:eastAsia="zh-CN"/>
    </w:rPr>
  </w:style>
  <w:style w:type="paragraph" w:styleId="24">
    <w:name w:val="Quote"/>
    <w:basedOn w:val="a1"/>
    <w:next w:val="a1"/>
    <w:link w:val="220"/>
    <w:qFormat/>
    <w:rsid w:val="00666026"/>
    <w:pPr>
      <w:widowControl w:val="0"/>
      <w:suppressAutoHyphens/>
      <w:spacing w:after="200" w:line="276" w:lineRule="auto"/>
      <w:ind w:firstLine="0"/>
      <w:jc w:val="left"/>
    </w:pPr>
    <w:rPr>
      <w:rFonts w:ascii="Calibri" w:hAnsi="Calibri"/>
      <w:i/>
      <w:iCs/>
      <w:color w:val="000000"/>
      <w:kern w:val="2"/>
      <w:sz w:val="20"/>
      <w:lang w:eastAsia="zh-CN"/>
    </w:rPr>
  </w:style>
  <w:style w:type="character" w:customStyle="1" w:styleId="25">
    <w:name w:val="Цитата 2 Знак"/>
    <w:rsid w:val="00666026"/>
    <w:rPr>
      <w:rFonts w:ascii="Times New Roman" w:eastAsia="Times New Roman" w:hAnsi="Times New Roman" w:cs="Times New Roman"/>
      <w:i/>
      <w:iCs/>
      <w:color w:val="000000"/>
      <w:sz w:val="28"/>
      <w:szCs w:val="20"/>
      <w:lang w:eastAsia="ru-RU"/>
    </w:rPr>
  </w:style>
  <w:style w:type="character" w:customStyle="1" w:styleId="220">
    <w:name w:val="Цитата 2 Знак2"/>
    <w:link w:val="24"/>
    <w:locked/>
    <w:rsid w:val="00666026"/>
    <w:rPr>
      <w:rFonts w:ascii="Calibri" w:eastAsia="Times New Roman" w:hAnsi="Calibri" w:cs="Calibri"/>
      <w:i/>
      <w:iCs/>
      <w:color w:val="000000"/>
      <w:kern w:val="2"/>
      <w:lang w:eastAsia="zh-CN"/>
    </w:rPr>
  </w:style>
  <w:style w:type="paragraph" w:styleId="aff">
    <w:name w:val="Intense Quote"/>
    <w:basedOn w:val="a1"/>
    <w:next w:val="a1"/>
    <w:link w:val="26"/>
    <w:uiPriority w:val="30"/>
    <w:qFormat/>
    <w:rsid w:val="0066602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0"/>
      <w:lang w:eastAsia="zh-CN"/>
    </w:rPr>
  </w:style>
  <w:style w:type="character" w:customStyle="1" w:styleId="aff0">
    <w:name w:val="Выделенная цитата Знак"/>
    <w:uiPriority w:val="30"/>
    <w:rsid w:val="00666026"/>
    <w:rPr>
      <w:rFonts w:ascii="Times New Roman" w:eastAsia="Times New Roman" w:hAnsi="Times New Roman" w:cs="Times New Roman"/>
      <w:b/>
      <w:bCs/>
      <w:i/>
      <w:iCs/>
      <w:color w:val="4F81BD"/>
      <w:sz w:val="28"/>
      <w:szCs w:val="20"/>
      <w:lang w:eastAsia="ru-RU"/>
    </w:rPr>
  </w:style>
  <w:style w:type="character" w:customStyle="1" w:styleId="26">
    <w:name w:val="Выделенная цитата Знак2"/>
    <w:link w:val="aff"/>
    <w:uiPriority w:val="30"/>
    <w:locked/>
    <w:rsid w:val="00666026"/>
    <w:rPr>
      <w:rFonts w:ascii="Calibri" w:eastAsia="Times New Roman" w:hAnsi="Calibri" w:cs="Calibri"/>
      <w:b/>
      <w:bCs/>
      <w:i/>
      <w:iCs/>
      <w:color w:val="4F81BD"/>
      <w:kern w:val="2"/>
      <w:lang w:eastAsia="zh-CN"/>
    </w:rPr>
  </w:style>
  <w:style w:type="paragraph" w:customStyle="1" w:styleId="aff1">
    <w:name w:val="Заголовок"/>
    <w:basedOn w:val="a1"/>
    <w:next w:val="a1"/>
    <w:rsid w:val="0066602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66026"/>
    <w:pPr>
      <w:suppressLineNumbers/>
    </w:pPr>
    <w:rPr>
      <w:rFonts w:cs="Mangal"/>
      <w:lang w:eastAsia="zh-CN"/>
    </w:rPr>
  </w:style>
  <w:style w:type="paragraph" w:customStyle="1" w:styleId="110">
    <w:name w:val="Указатель11"/>
    <w:basedOn w:val="a1"/>
    <w:rsid w:val="00666026"/>
    <w:pPr>
      <w:suppressLineNumbers/>
    </w:pPr>
    <w:rPr>
      <w:rFonts w:cs="Mangal"/>
      <w:lang w:eastAsia="zh-CN"/>
    </w:rPr>
  </w:style>
  <w:style w:type="paragraph" w:customStyle="1" w:styleId="91">
    <w:name w:val="Название объекта9"/>
    <w:basedOn w:val="a1"/>
    <w:rsid w:val="00666026"/>
    <w:pPr>
      <w:suppressLineNumbers/>
      <w:spacing w:before="120" w:after="120"/>
    </w:pPr>
    <w:rPr>
      <w:rFonts w:cs="Mangal"/>
      <w:i/>
      <w:iCs/>
      <w:sz w:val="24"/>
      <w:szCs w:val="24"/>
      <w:lang w:eastAsia="zh-CN"/>
    </w:rPr>
  </w:style>
  <w:style w:type="paragraph" w:customStyle="1" w:styleId="100">
    <w:name w:val="Указатель10"/>
    <w:basedOn w:val="a1"/>
    <w:rsid w:val="00666026"/>
    <w:pPr>
      <w:suppressLineNumbers/>
    </w:pPr>
    <w:rPr>
      <w:rFonts w:cs="Mangal"/>
      <w:lang w:eastAsia="zh-CN"/>
    </w:rPr>
  </w:style>
  <w:style w:type="paragraph" w:customStyle="1" w:styleId="81">
    <w:name w:val="Название объекта8"/>
    <w:basedOn w:val="a1"/>
    <w:rsid w:val="00666026"/>
    <w:pPr>
      <w:suppressLineNumbers/>
      <w:spacing w:before="120" w:after="120"/>
    </w:pPr>
    <w:rPr>
      <w:rFonts w:cs="Mangal"/>
      <w:i/>
      <w:iCs/>
      <w:sz w:val="24"/>
      <w:szCs w:val="24"/>
      <w:lang w:eastAsia="zh-CN"/>
    </w:rPr>
  </w:style>
  <w:style w:type="paragraph" w:customStyle="1" w:styleId="92">
    <w:name w:val="Указатель9"/>
    <w:basedOn w:val="a1"/>
    <w:rsid w:val="00666026"/>
    <w:pPr>
      <w:suppressLineNumbers/>
    </w:pPr>
    <w:rPr>
      <w:rFonts w:cs="Mangal"/>
      <w:lang w:eastAsia="zh-CN"/>
    </w:rPr>
  </w:style>
  <w:style w:type="paragraph" w:customStyle="1" w:styleId="71">
    <w:name w:val="Название объекта7"/>
    <w:basedOn w:val="a1"/>
    <w:rsid w:val="00666026"/>
    <w:pPr>
      <w:suppressLineNumbers/>
      <w:spacing w:before="120" w:after="120"/>
    </w:pPr>
    <w:rPr>
      <w:rFonts w:cs="Mangal"/>
      <w:i/>
      <w:iCs/>
      <w:sz w:val="24"/>
      <w:szCs w:val="24"/>
      <w:lang w:eastAsia="zh-CN"/>
    </w:rPr>
  </w:style>
  <w:style w:type="paragraph" w:customStyle="1" w:styleId="82">
    <w:name w:val="Указатель8"/>
    <w:basedOn w:val="a1"/>
    <w:rsid w:val="00666026"/>
    <w:pPr>
      <w:suppressLineNumbers/>
    </w:pPr>
    <w:rPr>
      <w:rFonts w:cs="Mangal"/>
      <w:lang w:eastAsia="zh-CN"/>
    </w:rPr>
  </w:style>
  <w:style w:type="paragraph" w:customStyle="1" w:styleId="61">
    <w:name w:val="Название объекта6"/>
    <w:basedOn w:val="a1"/>
    <w:rsid w:val="00666026"/>
    <w:pPr>
      <w:suppressLineNumbers/>
      <w:spacing w:before="120" w:after="120"/>
    </w:pPr>
    <w:rPr>
      <w:rFonts w:cs="Mangal"/>
      <w:i/>
      <w:iCs/>
      <w:sz w:val="24"/>
      <w:szCs w:val="24"/>
      <w:lang w:eastAsia="zh-CN"/>
    </w:rPr>
  </w:style>
  <w:style w:type="paragraph" w:customStyle="1" w:styleId="72">
    <w:name w:val="Указатель7"/>
    <w:basedOn w:val="a1"/>
    <w:rsid w:val="00666026"/>
    <w:pPr>
      <w:suppressLineNumbers/>
    </w:pPr>
    <w:rPr>
      <w:rFonts w:cs="Mangal"/>
      <w:lang w:eastAsia="zh-CN"/>
    </w:rPr>
  </w:style>
  <w:style w:type="paragraph" w:customStyle="1" w:styleId="51">
    <w:name w:val="Название объекта5"/>
    <w:basedOn w:val="a1"/>
    <w:rsid w:val="00666026"/>
    <w:pPr>
      <w:suppressLineNumbers/>
      <w:spacing w:before="120" w:after="120"/>
    </w:pPr>
    <w:rPr>
      <w:rFonts w:cs="Mangal"/>
      <w:i/>
      <w:iCs/>
      <w:sz w:val="24"/>
      <w:szCs w:val="24"/>
      <w:lang w:eastAsia="zh-CN"/>
    </w:rPr>
  </w:style>
  <w:style w:type="paragraph" w:customStyle="1" w:styleId="62">
    <w:name w:val="Указатель6"/>
    <w:basedOn w:val="a1"/>
    <w:rsid w:val="00666026"/>
    <w:pPr>
      <w:suppressLineNumbers/>
    </w:pPr>
    <w:rPr>
      <w:rFonts w:cs="Mangal"/>
      <w:lang w:eastAsia="zh-CN"/>
    </w:rPr>
  </w:style>
  <w:style w:type="paragraph" w:customStyle="1" w:styleId="41">
    <w:name w:val="Название объекта4"/>
    <w:basedOn w:val="a1"/>
    <w:rsid w:val="00666026"/>
    <w:pPr>
      <w:suppressLineNumbers/>
      <w:spacing w:before="120" w:after="120"/>
    </w:pPr>
    <w:rPr>
      <w:rFonts w:cs="Mangal"/>
      <w:i/>
      <w:iCs/>
      <w:sz w:val="24"/>
      <w:szCs w:val="24"/>
      <w:lang w:eastAsia="zh-CN"/>
    </w:rPr>
  </w:style>
  <w:style w:type="paragraph" w:customStyle="1" w:styleId="52">
    <w:name w:val="Указатель5"/>
    <w:basedOn w:val="a1"/>
    <w:rsid w:val="00666026"/>
    <w:pPr>
      <w:suppressLineNumbers/>
    </w:pPr>
    <w:rPr>
      <w:rFonts w:cs="Mangal"/>
      <w:lang w:eastAsia="zh-CN"/>
    </w:rPr>
  </w:style>
  <w:style w:type="paragraph" w:customStyle="1" w:styleId="31">
    <w:name w:val="Название объекта3"/>
    <w:basedOn w:val="a1"/>
    <w:rsid w:val="00666026"/>
    <w:pPr>
      <w:suppressLineNumbers/>
      <w:spacing w:before="120" w:after="120"/>
    </w:pPr>
    <w:rPr>
      <w:rFonts w:cs="Mangal"/>
      <w:i/>
      <w:iCs/>
      <w:sz w:val="24"/>
      <w:szCs w:val="24"/>
      <w:lang w:eastAsia="zh-CN"/>
    </w:rPr>
  </w:style>
  <w:style w:type="paragraph" w:customStyle="1" w:styleId="42">
    <w:name w:val="Указатель4"/>
    <w:basedOn w:val="a1"/>
    <w:rsid w:val="00666026"/>
    <w:pPr>
      <w:suppressLineNumbers/>
    </w:pPr>
    <w:rPr>
      <w:rFonts w:cs="Mangal"/>
      <w:lang w:eastAsia="zh-CN"/>
    </w:rPr>
  </w:style>
  <w:style w:type="paragraph" w:customStyle="1" w:styleId="27">
    <w:name w:val="Название объекта2"/>
    <w:basedOn w:val="a1"/>
    <w:rsid w:val="00666026"/>
    <w:pPr>
      <w:suppressLineNumbers/>
      <w:spacing w:before="120" w:after="120"/>
    </w:pPr>
    <w:rPr>
      <w:rFonts w:cs="Mangal"/>
      <w:i/>
      <w:iCs/>
      <w:sz w:val="24"/>
      <w:szCs w:val="24"/>
      <w:lang w:eastAsia="zh-CN"/>
    </w:rPr>
  </w:style>
  <w:style w:type="paragraph" w:customStyle="1" w:styleId="32">
    <w:name w:val="Указатель3"/>
    <w:basedOn w:val="a1"/>
    <w:rsid w:val="00666026"/>
    <w:pPr>
      <w:suppressLineNumbers/>
    </w:pPr>
    <w:rPr>
      <w:rFonts w:cs="Mangal"/>
      <w:lang w:eastAsia="zh-CN"/>
    </w:rPr>
  </w:style>
  <w:style w:type="paragraph" w:customStyle="1" w:styleId="14">
    <w:name w:val="Название объекта1"/>
    <w:basedOn w:val="aff1"/>
    <w:next w:val="afd"/>
    <w:rsid w:val="00666026"/>
  </w:style>
  <w:style w:type="paragraph" w:customStyle="1" w:styleId="28">
    <w:name w:val="Указатель2"/>
    <w:basedOn w:val="a1"/>
    <w:rsid w:val="00666026"/>
    <w:pPr>
      <w:suppressLineNumbers/>
    </w:pPr>
    <w:rPr>
      <w:rFonts w:cs="Mangal"/>
      <w:lang w:eastAsia="zh-CN"/>
    </w:rPr>
  </w:style>
  <w:style w:type="paragraph" w:customStyle="1" w:styleId="15">
    <w:name w:val="Обычный1"/>
    <w:uiPriority w:val="99"/>
    <w:rsid w:val="00666026"/>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6">
    <w:name w:val="Название1"/>
    <w:basedOn w:val="a1"/>
    <w:rsid w:val="0066602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66602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66602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66602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66602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666026"/>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66602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66602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666026"/>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66602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66602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66602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66602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66602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66602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66602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66602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66602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66602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66602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66602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66602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66602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66602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66602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666026"/>
    <w:pPr>
      <w:widowControl w:val="0"/>
      <w:suppressAutoHyphens/>
      <w:spacing w:line="100" w:lineRule="atLeast"/>
      <w:ind w:firstLine="0"/>
      <w:jc w:val="left"/>
    </w:pPr>
    <w:rPr>
      <w:kern w:val="2"/>
      <w:sz w:val="20"/>
      <w:lang w:eastAsia="zh-CN"/>
    </w:rPr>
  </w:style>
  <w:style w:type="paragraph" w:customStyle="1" w:styleId="font11">
    <w:name w:val="font11"/>
    <w:basedOn w:val="a1"/>
    <w:rsid w:val="0066602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66602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66602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66602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66602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66602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66602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66602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66602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66602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66602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66602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66602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66602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66602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66602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66602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66602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66602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66602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66602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66602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66602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66602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66602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66602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666026"/>
    <w:pPr>
      <w:tabs>
        <w:tab w:val="right" w:leader="dot" w:pos="7091"/>
      </w:tabs>
      <w:ind w:left="2547"/>
    </w:pPr>
  </w:style>
  <w:style w:type="paragraph" w:customStyle="1" w:styleId="aff4">
    <w:name w:val="Содержимое таблицы"/>
    <w:basedOn w:val="a1"/>
    <w:rsid w:val="0066602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666026"/>
    <w:pPr>
      <w:jc w:val="center"/>
    </w:pPr>
    <w:rPr>
      <w:b/>
      <w:bCs/>
    </w:rPr>
  </w:style>
  <w:style w:type="paragraph" w:customStyle="1" w:styleId="aff6">
    <w:name w:val="Содержимое врезки"/>
    <w:basedOn w:val="ae"/>
    <w:rsid w:val="00666026"/>
    <w:pPr>
      <w:widowControl w:val="0"/>
      <w:suppressAutoHyphens/>
      <w:spacing w:after="120" w:line="100" w:lineRule="atLeast"/>
      <w:jc w:val="left"/>
    </w:pPr>
    <w:rPr>
      <w:kern w:val="2"/>
      <w:sz w:val="24"/>
      <w:lang w:eastAsia="zh-CN"/>
    </w:rPr>
  </w:style>
  <w:style w:type="character" w:styleId="aff7">
    <w:name w:val="Subtle Emphasis"/>
    <w:uiPriority w:val="19"/>
    <w:qFormat/>
    <w:rsid w:val="00666026"/>
    <w:rPr>
      <w:i/>
      <w:color w:val="808080"/>
    </w:rPr>
  </w:style>
  <w:style w:type="character" w:styleId="aff8">
    <w:name w:val="Intense Emphasis"/>
    <w:uiPriority w:val="21"/>
    <w:qFormat/>
    <w:rsid w:val="00666026"/>
    <w:rPr>
      <w:b/>
      <w:i/>
      <w:color w:val="4F81BD"/>
    </w:rPr>
  </w:style>
  <w:style w:type="character" w:styleId="aff9">
    <w:name w:val="Subtle Reference"/>
    <w:uiPriority w:val="31"/>
    <w:qFormat/>
    <w:rsid w:val="00666026"/>
    <w:rPr>
      <w:smallCaps/>
      <w:color w:val="C0504D"/>
      <w:u w:val="single"/>
    </w:rPr>
  </w:style>
  <w:style w:type="character" w:styleId="affa">
    <w:name w:val="Intense Reference"/>
    <w:uiPriority w:val="32"/>
    <w:qFormat/>
    <w:rsid w:val="00666026"/>
    <w:rPr>
      <w:b/>
      <w:smallCaps/>
      <w:color w:val="C0504D"/>
      <w:spacing w:val="5"/>
      <w:u w:val="single"/>
    </w:rPr>
  </w:style>
  <w:style w:type="character" w:styleId="affb">
    <w:name w:val="Book Title"/>
    <w:uiPriority w:val="33"/>
    <w:qFormat/>
    <w:rsid w:val="00666026"/>
    <w:rPr>
      <w:b/>
      <w:smallCaps/>
      <w:spacing w:val="5"/>
    </w:rPr>
  </w:style>
  <w:style w:type="character" w:customStyle="1" w:styleId="Absatz-Standardschriftart">
    <w:name w:val="Absatz-Standardschriftart"/>
    <w:rsid w:val="00666026"/>
  </w:style>
  <w:style w:type="character" w:customStyle="1" w:styleId="WW-Absatz-Standardschriftart">
    <w:name w:val="WW-Absatz-Standardschriftart"/>
    <w:rsid w:val="00666026"/>
  </w:style>
  <w:style w:type="character" w:customStyle="1" w:styleId="WW8Num7z0">
    <w:name w:val="WW8Num7z0"/>
    <w:rsid w:val="00666026"/>
    <w:rPr>
      <w:rFonts w:ascii="Symbol" w:hAnsi="Symbol"/>
    </w:rPr>
  </w:style>
  <w:style w:type="character" w:customStyle="1" w:styleId="WW8Num8z0">
    <w:name w:val="WW8Num8z0"/>
    <w:rsid w:val="00666026"/>
    <w:rPr>
      <w:rFonts w:ascii="Symbol" w:hAnsi="Symbol"/>
    </w:rPr>
  </w:style>
  <w:style w:type="character" w:customStyle="1" w:styleId="WW8Num9z0">
    <w:name w:val="WW8Num9z0"/>
    <w:rsid w:val="00666026"/>
    <w:rPr>
      <w:rFonts w:ascii="Symbol" w:hAnsi="Symbol"/>
    </w:rPr>
  </w:style>
  <w:style w:type="character" w:customStyle="1" w:styleId="WW8Num13z0">
    <w:name w:val="WW8Num13z0"/>
    <w:rsid w:val="00666026"/>
    <w:rPr>
      <w:rFonts w:ascii="Symbol" w:hAnsi="Symbol"/>
    </w:rPr>
  </w:style>
  <w:style w:type="character" w:customStyle="1" w:styleId="WW8Num14z0">
    <w:name w:val="WW8Num14z0"/>
    <w:rsid w:val="00666026"/>
    <w:rPr>
      <w:rFonts w:ascii="Symbol" w:hAnsi="Symbol"/>
    </w:rPr>
  </w:style>
  <w:style w:type="character" w:customStyle="1" w:styleId="WW8Num15z0">
    <w:name w:val="WW8Num15z0"/>
    <w:rsid w:val="00666026"/>
    <w:rPr>
      <w:rFonts w:ascii="Symbol" w:hAnsi="Symbol"/>
    </w:rPr>
  </w:style>
  <w:style w:type="character" w:customStyle="1" w:styleId="WW8Num18z0">
    <w:name w:val="WW8Num18z0"/>
    <w:rsid w:val="00666026"/>
    <w:rPr>
      <w:rFonts w:ascii="Symbol" w:hAnsi="Symbol"/>
    </w:rPr>
  </w:style>
  <w:style w:type="character" w:customStyle="1" w:styleId="WW8Num19z0">
    <w:name w:val="WW8Num19z0"/>
    <w:rsid w:val="00666026"/>
    <w:rPr>
      <w:rFonts w:ascii="Symbol" w:hAnsi="Symbol"/>
    </w:rPr>
  </w:style>
  <w:style w:type="character" w:customStyle="1" w:styleId="WW8Num19z1">
    <w:name w:val="WW8Num19z1"/>
    <w:rsid w:val="00666026"/>
    <w:rPr>
      <w:rFonts w:ascii="Courier New" w:hAnsi="Courier New"/>
    </w:rPr>
  </w:style>
  <w:style w:type="character" w:customStyle="1" w:styleId="WW8Num21z0">
    <w:name w:val="WW8Num21z0"/>
    <w:rsid w:val="00666026"/>
    <w:rPr>
      <w:rFonts w:ascii="Symbol" w:hAnsi="Symbol"/>
    </w:rPr>
  </w:style>
  <w:style w:type="character" w:customStyle="1" w:styleId="WW8Num25z0">
    <w:name w:val="WW8Num25z0"/>
    <w:rsid w:val="00666026"/>
    <w:rPr>
      <w:rFonts w:ascii="Symbol" w:hAnsi="Symbol"/>
    </w:rPr>
  </w:style>
  <w:style w:type="character" w:customStyle="1" w:styleId="WW8Num27z0">
    <w:name w:val="WW8Num27z0"/>
    <w:rsid w:val="00666026"/>
    <w:rPr>
      <w:rFonts w:ascii="Times New Roman" w:hAnsi="Times New Roman"/>
      <w:sz w:val="28"/>
    </w:rPr>
  </w:style>
  <w:style w:type="character" w:customStyle="1" w:styleId="WW8Num27z1">
    <w:name w:val="WW8Num27z1"/>
    <w:rsid w:val="00666026"/>
    <w:rPr>
      <w:rFonts w:ascii="Times New Roman" w:hAnsi="Times New Roman"/>
    </w:rPr>
  </w:style>
  <w:style w:type="character" w:customStyle="1" w:styleId="130">
    <w:name w:val="Основной шрифт абзаца13"/>
    <w:rsid w:val="00666026"/>
  </w:style>
  <w:style w:type="character" w:customStyle="1" w:styleId="212">
    <w:name w:val="Цитата 2 Знак1"/>
    <w:rsid w:val="0066602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66602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66026"/>
  </w:style>
  <w:style w:type="character" w:customStyle="1" w:styleId="WW8Num2z0">
    <w:name w:val="WW8Num2z0"/>
    <w:rsid w:val="00666026"/>
    <w:rPr>
      <w:rFonts w:ascii="Symbol" w:hAnsi="Symbol"/>
    </w:rPr>
  </w:style>
  <w:style w:type="character" w:customStyle="1" w:styleId="WW8Num2z1">
    <w:name w:val="WW8Num2z1"/>
    <w:rsid w:val="00666026"/>
    <w:rPr>
      <w:rFonts w:ascii="Courier New" w:hAnsi="Courier New"/>
    </w:rPr>
  </w:style>
  <w:style w:type="character" w:customStyle="1" w:styleId="WW8Num2z2">
    <w:name w:val="WW8Num2z2"/>
    <w:rsid w:val="00666026"/>
    <w:rPr>
      <w:rFonts w:ascii="Wingdings" w:hAnsi="Wingdings"/>
    </w:rPr>
  </w:style>
  <w:style w:type="character" w:customStyle="1" w:styleId="WW8Num3z0">
    <w:name w:val="WW8Num3z0"/>
    <w:rsid w:val="00666026"/>
    <w:rPr>
      <w:rFonts w:ascii="Symbol" w:hAnsi="Symbol"/>
    </w:rPr>
  </w:style>
  <w:style w:type="character" w:customStyle="1" w:styleId="WW8Num3z1">
    <w:name w:val="WW8Num3z1"/>
    <w:rsid w:val="00666026"/>
    <w:rPr>
      <w:rFonts w:ascii="Courier New" w:hAnsi="Courier New"/>
    </w:rPr>
  </w:style>
  <w:style w:type="character" w:customStyle="1" w:styleId="WW8Num3z2">
    <w:name w:val="WW8Num3z2"/>
    <w:rsid w:val="00666026"/>
    <w:rPr>
      <w:rFonts w:ascii="Wingdings" w:hAnsi="Wingdings"/>
    </w:rPr>
  </w:style>
  <w:style w:type="character" w:customStyle="1" w:styleId="WW8Num4z0">
    <w:name w:val="WW8Num4z0"/>
    <w:rsid w:val="00666026"/>
    <w:rPr>
      <w:rFonts w:ascii="Symbol" w:hAnsi="Symbol"/>
    </w:rPr>
  </w:style>
  <w:style w:type="character" w:customStyle="1" w:styleId="WW8Num4z1">
    <w:name w:val="WW8Num4z1"/>
    <w:rsid w:val="00666026"/>
    <w:rPr>
      <w:rFonts w:ascii="Courier New" w:hAnsi="Courier New"/>
    </w:rPr>
  </w:style>
  <w:style w:type="character" w:customStyle="1" w:styleId="WW8Num4z2">
    <w:name w:val="WW8Num4z2"/>
    <w:rsid w:val="00666026"/>
    <w:rPr>
      <w:rFonts w:ascii="Wingdings" w:hAnsi="Wingdings"/>
    </w:rPr>
  </w:style>
  <w:style w:type="character" w:customStyle="1" w:styleId="WW8Num5z0">
    <w:name w:val="WW8Num5z0"/>
    <w:rsid w:val="00666026"/>
    <w:rPr>
      <w:rFonts w:ascii="Symbol" w:hAnsi="Symbol"/>
    </w:rPr>
  </w:style>
  <w:style w:type="character" w:customStyle="1" w:styleId="WW8Num5z1">
    <w:name w:val="WW8Num5z1"/>
    <w:rsid w:val="00666026"/>
    <w:rPr>
      <w:rFonts w:ascii="Courier New" w:hAnsi="Courier New"/>
    </w:rPr>
  </w:style>
  <w:style w:type="character" w:customStyle="1" w:styleId="WW8Num5z2">
    <w:name w:val="WW8Num5z2"/>
    <w:rsid w:val="00666026"/>
    <w:rPr>
      <w:rFonts w:ascii="Wingdings" w:hAnsi="Wingdings"/>
    </w:rPr>
  </w:style>
  <w:style w:type="character" w:customStyle="1" w:styleId="121">
    <w:name w:val="Основной шрифт абзаца12"/>
    <w:rsid w:val="00666026"/>
  </w:style>
  <w:style w:type="character" w:customStyle="1" w:styleId="WW-Absatz-Standardschriftart11">
    <w:name w:val="WW-Absatz-Standardschriftart11"/>
    <w:rsid w:val="00666026"/>
  </w:style>
  <w:style w:type="character" w:customStyle="1" w:styleId="WW-Absatz-Standardschriftart111">
    <w:name w:val="WW-Absatz-Standardschriftart111"/>
    <w:rsid w:val="00666026"/>
  </w:style>
  <w:style w:type="character" w:customStyle="1" w:styleId="WW-Absatz-Standardschriftart1111">
    <w:name w:val="WW-Absatz-Standardschriftart1111"/>
    <w:rsid w:val="00666026"/>
  </w:style>
  <w:style w:type="character" w:customStyle="1" w:styleId="WW-Absatz-Standardschriftart11111">
    <w:name w:val="WW-Absatz-Standardschriftart11111"/>
    <w:rsid w:val="00666026"/>
  </w:style>
  <w:style w:type="character" w:customStyle="1" w:styleId="WW-Absatz-Standardschriftart111111">
    <w:name w:val="WW-Absatz-Standardschriftart111111"/>
    <w:rsid w:val="00666026"/>
  </w:style>
  <w:style w:type="character" w:customStyle="1" w:styleId="WW-Absatz-Standardschriftart1111111">
    <w:name w:val="WW-Absatz-Standardschriftart1111111"/>
    <w:rsid w:val="00666026"/>
  </w:style>
  <w:style w:type="character" w:customStyle="1" w:styleId="112">
    <w:name w:val="Основной шрифт абзаца11"/>
    <w:rsid w:val="00666026"/>
  </w:style>
  <w:style w:type="character" w:customStyle="1" w:styleId="WW-Absatz-Standardschriftart11111111">
    <w:name w:val="WW-Absatz-Standardschriftart11111111"/>
    <w:rsid w:val="00666026"/>
  </w:style>
  <w:style w:type="character" w:customStyle="1" w:styleId="WW8Num10z0">
    <w:name w:val="WW8Num10z0"/>
    <w:rsid w:val="00666026"/>
    <w:rPr>
      <w:rFonts w:ascii="Symbol" w:hAnsi="Symbol"/>
    </w:rPr>
  </w:style>
  <w:style w:type="character" w:customStyle="1" w:styleId="WW8Num11z0">
    <w:name w:val="WW8Num11z0"/>
    <w:rsid w:val="00666026"/>
    <w:rPr>
      <w:rFonts w:ascii="Symbol" w:hAnsi="Symbol"/>
    </w:rPr>
  </w:style>
  <w:style w:type="character" w:customStyle="1" w:styleId="WW-Absatz-Standardschriftart111111111">
    <w:name w:val="WW-Absatz-Standardschriftart111111111"/>
    <w:rsid w:val="00666026"/>
  </w:style>
  <w:style w:type="character" w:customStyle="1" w:styleId="WW8Num6z0">
    <w:name w:val="WW8Num6z0"/>
    <w:rsid w:val="00666026"/>
    <w:rPr>
      <w:rFonts w:ascii="Symbol" w:hAnsi="Symbol"/>
    </w:rPr>
  </w:style>
  <w:style w:type="character" w:customStyle="1" w:styleId="WW8Num6z1">
    <w:name w:val="WW8Num6z1"/>
    <w:rsid w:val="00666026"/>
    <w:rPr>
      <w:rFonts w:ascii="Courier New" w:hAnsi="Courier New"/>
    </w:rPr>
  </w:style>
  <w:style w:type="character" w:customStyle="1" w:styleId="WW8Num6z2">
    <w:name w:val="WW8Num6z2"/>
    <w:rsid w:val="00666026"/>
    <w:rPr>
      <w:rFonts w:ascii="Wingdings" w:hAnsi="Wingdings"/>
    </w:rPr>
  </w:style>
  <w:style w:type="character" w:customStyle="1" w:styleId="WW-Absatz-Standardschriftart1111111111">
    <w:name w:val="WW-Absatz-Standardschriftart1111111111"/>
    <w:rsid w:val="00666026"/>
  </w:style>
  <w:style w:type="character" w:customStyle="1" w:styleId="WW-Absatz-Standardschriftart11111111111">
    <w:name w:val="WW-Absatz-Standardschriftart11111111111"/>
    <w:rsid w:val="00666026"/>
  </w:style>
  <w:style w:type="character" w:customStyle="1" w:styleId="WW8Num7z1">
    <w:name w:val="WW8Num7z1"/>
    <w:rsid w:val="00666026"/>
    <w:rPr>
      <w:rFonts w:ascii="Courier New" w:hAnsi="Courier New"/>
    </w:rPr>
  </w:style>
  <w:style w:type="character" w:customStyle="1" w:styleId="WW8Num7z2">
    <w:name w:val="WW8Num7z2"/>
    <w:rsid w:val="00666026"/>
    <w:rPr>
      <w:rFonts w:ascii="Wingdings" w:hAnsi="Wingdings"/>
    </w:rPr>
  </w:style>
  <w:style w:type="character" w:customStyle="1" w:styleId="WW8Num8z2">
    <w:name w:val="WW8Num8z2"/>
    <w:rsid w:val="00666026"/>
    <w:rPr>
      <w:rFonts w:ascii="Wingdings" w:hAnsi="Wingdings"/>
    </w:rPr>
  </w:style>
  <w:style w:type="character" w:customStyle="1" w:styleId="WW8Num8z4">
    <w:name w:val="WW8Num8z4"/>
    <w:rsid w:val="00666026"/>
    <w:rPr>
      <w:rFonts w:ascii="Courier New" w:hAnsi="Courier New"/>
    </w:rPr>
  </w:style>
  <w:style w:type="character" w:customStyle="1" w:styleId="WW8Num9z1">
    <w:name w:val="WW8Num9z1"/>
    <w:rsid w:val="00666026"/>
    <w:rPr>
      <w:rFonts w:ascii="Courier New" w:hAnsi="Courier New"/>
    </w:rPr>
  </w:style>
  <w:style w:type="character" w:customStyle="1" w:styleId="WW8Num9z2">
    <w:name w:val="WW8Num9z2"/>
    <w:rsid w:val="00666026"/>
    <w:rPr>
      <w:rFonts w:ascii="Wingdings" w:hAnsi="Wingdings"/>
    </w:rPr>
  </w:style>
  <w:style w:type="character" w:customStyle="1" w:styleId="WW8Num10z1">
    <w:name w:val="WW8Num10z1"/>
    <w:rsid w:val="00666026"/>
    <w:rPr>
      <w:rFonts w:ascii="Courier New" w:hAnsi="Courier New"/>
    </w:rPr>
  </w:style>
  <w:style w:type="character" w:customStyle="1" w:styleId="WW8Num10z2">
    <w:name w:val="WW8Num10z2"/>
    <w:rsid w:val="00666026"/>
    <w:rPr>
      <w:rFonts w:ascii="Wingdings" w:hAnsi="Wingdings"/>
    </w:rPr>
  </w:style>
  <w:style w:type="character" w:customStyle="1" w:styleId="WW8Num11z1">
    <w:name w:val="WW8Num11z1"/>
    <w:rsid w:val="00666026"/>
    <w:rPr>
      <w:rFonts w:ascii="Courier New" w:hAnsi="Courier New"/>
    </w:rPr>
  </w:style>
  <w:style w:type="character" w:customStyle="1" w:styleId="WW8Num11z2">
    <w:name w:val="WW8Num11z2"/>
    <w:rsid w:val="00666026"/>
    <w:rPr>
      <w:rFonts w:ascii="Wingdings" w:hAnsi="Wingdings"/>
    </w:rPr>
  </w:style>
  <w:style w:type="character" w:customStyle="1" w:styleId="WW8Num12z0">
    <w:name w:val="WW8Num12z0"/>
    <w:rsid w:val="00666026"/>
    <w:rPr>
      <w:rFonts w:ascii="Symbol" w:hAnsi="Symbol"/>
    </w:rPr>
  </w:style>
  <w:style w:type="character" w:customStyle="1" w:styleId="WW8Num12z1">
    <w:name w:val="WW8Num12z1"/>
    <w:rsid w:val="00666026"/>
    <w:rPr>
      <w:rFonts w:ascii="Courier New" w:hAnsi="Courier New"/>
    </w:rPr>
  </w:style>
  <w:style w:type="character" w:customStyle="1" w:styleId="WW8Num12z2">
    <w:name w:val="WW8Num12z2"/>
    <w:rsid w:val="00666026"/>
    <w:rPr>
      <w:rFonts w:ascii="Wingdings" w:hAnsi="Wingdings"/>
    </w:rPr>
  </w:style>
  <w:style w:type="character" w:customStyle="1" w:styleId="WW8Num13z1">
    <w:name w:val="WW8Num13z1"/>
    <w:rsid w:val="00666026"/>
    <w:rPr>
      <w:rFonts w:ascii="Courier New" w:hAnsi="Courier New"/>
    </w:rPr>
  </w:style>
  <w:style w:type="character" w:customStyle="1" w:styleId="WW8Num13z2">
    <w:name w:val="WW8Num13z2"/>
    <w:rsid w:val="00666026"/>
    <w:rPr>
      <w:rFonts w:ascii="Wingdings" w:hAnsi="Wingdings"/>
    </w:rPr>
  </w:style>
  <w:style w:type="character" w:customStyle="1" w:styleId="WW8Num14z1">
    <w:name w:val="WW8Num14z1"/>
    <w:rsid w:val="00666026"/>
    <w:rPr>
      <w:rFonts w:ascii="Courier New" w:hAnsi="Courier New"/>
    </w:rPr>
  </w:style>
  <w:style w:type="character" w:customStyle="1" w:styleId="WW8Num14z2">
    <w:name w:val="WW8Num14z2"/>
    <w:rsid w:val="00666026"/>
    <w:rPr>
      <w:rFonts w:ascii="Wingdings" w:hAnsi="Wingdings"/>
    </w:rPr>
  </w:style>
  <w:style w:type="character" w:customStyle="1" w:styleId="WW8Num15z1">
    <w:name w:val="WW8Num15z1"/>
    <w:rsid w:val="00666026"/>
    <w:rPr>
      <w:rFonts w:ascii="Courier New" w:hAnsi="Courier New"/>
    </w:rPr>
  </w:style>
  <w:style w:type="character" w:customStyle="1" w:styleId="WW8Num15z2">
    <w:name w:val="WW8Num15z2"/>
    <w:rsid w:val="00666026"/>
    <w:rPr>
      <w:rFonts w:ascii="Wingdings" w:hAnsi="Wingdings"/>
    </w:rPr>
  </w:style>
  <w:style w:type="character" w:customStyle="1" w:styleId="WW8Num16z0">
    <w:name w:val="WW8Num16z0"/>
    <w:rsid w:val="00666026"/>
    <w:rPr>
      <w:rFonts w:ascii="Symbol" w:hAnsi="Symbol"/>
    </w:rPr>
  </w:style>
  <w:style w:type="character" w:customStyle="1" w:styleId="WW8Num16z1">
    <w:name w:val="WW8Num16z1"/>
    <w:rsid w:val="00666026"/>
    <w:rPr>
      <w:rFonts w:ascii="Courier New" w:hAnsi="Courier New"/>
    </w:rPr>
  </w:style>
  <w:style w:type="character" w:customStyle="1" w:styleId="WW8Num16z2">
    <w:name w:val="WW8Num16z2"/>
    <w:rsid w:val="00666026"/>
    <w:rPr>
      <w:rFonts w:ascii="Wingdings" w:hAnsi="Wingdings"/>
    </w:rPr>
  </w:style>
  <w:style w:type="character" w:customStyle="1" w:styleId="WW8Num17z0">
    <w:name w:val="WW8Num17z0"/>
    <w:rsid w:val="00666026"/>
    <w:rPr>
      <w:rFonts w:ascii="Symbol" w:hAnsi="Symbol"/>
    </w:rPr>
  </w:style>
  <w:style w:type="character" w:customStyle="1" w:styleId="WW8Num17z1">
    <w:name w:val="WW8Num17z1"/>
    <w:rsid w:val="00666026"/>
    <w:rPr>
      <w:rFonts w:ascii="Courier New" w:hAnsi="Courier New"/>
    </w:rPr>
  </w:style>
  <w:style w:type="character" w:customStyle="1" w:styleId="WW8Num17z2">
    <w:name w:val="WW8Num17z2"/>
    <w:rsid w:val="00666026"/>
    <w:rPr>
      <w:rFonts w:ascii="Wingdings" w:hAnsi="Wingdings"/>
    </w:rPr>
  </w:style>
  <w:style w:type="character" w:customStyle="1" w:styleId="WW8Num18z1">
    <w:name w:val="WW8Num18z1"/>
    <w:rsid w:val="00666026"/>
    <w:rPr>
      <w:rFonts w:ascii="Courier New" w:hAnsi="Courier New"/>
    </w:rPr>
  </w:style>
  <w:style w:type="character" w:customStyle="1" w:styleId="WW8Num18z2">
    <w:name w:val="WW8Num18z2"/>
    <w:rsid w:val="00666026"/>
    <w:rPr>
      <w:rFonts w:ascii="Wingdings" w:hAnsi="Wingdings"/>
    </w:rPr>
  </w:style>
  <w:style w:type="character" w:customStyle="1" w:styleId="WW8Num19z2">
    <w:name w:val="WW8Num19z2"/>
    <w:rsid w:val="00666026"/>
    <w:rPr>
      <w:rFonts w:ascii="Wingdings" w:hAnsi="Wingdings"/>
    </w:rPr>
  </w:style>
  <w:style w:type="character" w:customStyle="1" w:styleId="WW8Num20z0">
    <w:name w:val="WW8Num20z0"/>
    <w:rsid w:val="00666026"/>
    <w:rPr>
      <w:rFonts w:ascii="Symbol" w:hAnsi="Symbol"/>
    </w:rPr>
  </w:style>
  <w:style w:type="character" w:customStyle="1" w:styleId="WW8Num20z1">
    <w:name w:val="WW8Num20z1"/>
    <w:rsid w:val="00666026"/>
    <w:rPr>
      <w:rFonts w:ascii="Courier New" w:hAnsi="Courier New"/>
    </w:rPr>
  </w:style>
  <w:style w:type="character" w:customStyle="1" w:styleId="WW8Num20z2">
    <w:name w:val="WW8Num20z2"/>
    <w:rsid w:val="00666026"/>
    <w:rPr>
      <w:rFonts w:ascii="Wingdings" w:hAnsi="Wingdings"/>
    </w:rPr>
  </w:style>
  <w:style w:type="character" w:customStyle="1" w:styleId="WW8Num21z1">
    <w:name w:val="WW8Num21z1"/>
    <w:rsid w:val="00666026"/>
    <w:rPr>
      <w:rFonts w:ascii="Courier New" w:hAnsi="Courier New"/>
    </w:rPr>
  </w:style>
  <w:style w:type="character" w:customStyle="1" w:styleId="WW8Num21z2">
    <w:name w:val="WW8Num21z2"/>
    <w:rsid w:val="00666026"/>
    <w:rPr>
      <w:rFonts w:ascii="Wingdings" w:hAnsi="Wingdings"/>
    </w:rPr>
  </w:style>
  <w:style w:type="character" w:customStyle="1" w:styleId="WW8Num22z0">
    <w:name w:val="WW8Num22z0"/>
    <w:rsid w:val="00666026"/>
    <w:rPr>
      <w:rFonts w:ascii="Symbol" w:hAnsi="Symbol"/>
    </w:rPr>
  </w:style>
  <w:style w:type="character" w:customStyle="1" w:styleId="WW8Num22z1">
    <w:name w:val="WW8Num22z1"/>
    <w:rsid w:val="00666026"/>
    <w:rPr>
      <w:rFonts w:ascii="Courier New" w:hAnsi="Courier New"/>
    </w:rPr>
  </w:style>
  <w:style w:type="character" w:customStyle="1" w:styleId="WW8Num22z2">
    <w:name w:val="WW8Num22z2"/>
    <w:rsid w:val="00666026"/>
    <w:rPr>
      <w:rFonts w:ascii="Wingdings" w:hAnsi="Wingdings"/>
    </w:rPr>
  </w:style>
  <w:style w:type="character" w:customStyle="1" w:styleId="WW8Num23z0">
    <w:name w:val="WW8Num23z0"/>
    <w:rsid w:val="00666026"/>
    <w:rPr>
      <w:rFonts w:ascii="Symbol" w:hAnsi="Symbol"/>
    </w:rPr>
  </w:style>
  <w:style w:type="character" w:customStyle="1" w:styleId="WW8Num23z1">
    <w:name w:val="WW8Num23z1"/>
    <w:rsid w:val="00666026"/>
    <w:rPr>
      <w:rFonts w:ascii="Courier New" w:hAnsi="Courier New"/>
    </w:rPr>
  </w:style>
  <w:style w:type="character" w:customStyle="1" w:styleId="WW8Num23z2">
    <w:name w:val="WW8Num23z2"/>
    <w:rsid w:val="00666026"/>
    <w:rPr>
      <w:rFonts w:ascii="Wingdings" w:hAnsi="Wingdings"/>
    </w:rPr>
  </w:style>
  <w:style w:type="character" w:customStyle="1" w:styleId="WW8Num24z0">
    <w:name w:val="WW8Num24z0"/>
    <w:rsid w:val="00666026"/>
    <w:rPr>
      <w:rFonts w:ascii="Symbol" w:hAnsi="Symbol"/>
    </w:rPr>
  </w:style>
  <w:style w:type="character" w:customStyle="1" w:styleId="WW8Num24z1">
    <w:name w:val="WW8Num24z1"/>
    <w:rsid w:val="00666026"/>
    <w:rPr>
      <w:rFonts w:ascii="Courier New" w:hAnsi="Courier New"/>
    </w:rPr>
  </w:style>
  <w:style w:type="character" w:customStyle="1" w:styleId="WW8Num24z2">
    <w:name w:val="WW8Num24z2"/>
    <w:rsid w:val="00666026"/>
    <w:rPr>
      <w:rFonts w:ascii="Wingdings" w:hAnsi="Wingdings"/>
    </w:rPr>
  </w:style>
  <w:style w:type="character" w:customStyle="1" w:styleId="WW-Absatz-Standardschriftart111111111111">
    <w:name w:val="WW-Absatz-Standardschriftart111111111111"/>
    <w:rsid w:val="00666026"/>
  </w:style>
  <w:style w:type="character" w:customStyle="1" w:styleId="102">
    <w:name w:val="Основной шрифт абзаца10"/>
    <w:rsid w:val="00666026"/>
  </w:style>
  <w:style w:type="character" w:customStyle="1" w:styleId="WW-Absatz-Standardschriftart1111111111111">
    <w:name w:val="WW-Absatz-Standardschriftart1111111111111"/>
    <w:rsid w:val="00666026"/>
  </w:style>
  <w:style w:type="character" w:customStyle="1" w:styleId="WW-Absatz-Standardschriftart11111111111111">
    <w:name w:val="WW-Absatz-Standardschriftart11111111111111"/>
    <w:rsid w:val="00666026"/>
  </w:style>
  <w:style w:type="character" w:customStyle="1" w:styleId="WW-Absatz-Standardschriftart111111111111111">
    <w:name w:val="WW-Absatz-Standardschriftart111111111111111"/>
    <w:rsid w:val="00666026"/>
  </w:style>
  <w:style w:type="character" w:customStyle="1" w:styleId="WW-Absatz-Standardschriftart1111111111111111">
    <w:name w:val="WW-Absatz-Standardschriftart1111111111111111"/>
    <w:rsid w:val="00666026"/>
  </w:style>
  <w:style w:type="character" w:customStyle="1" w:styleId="93">
    <w:name w:val="Основной шрифт абзаца9"/>
    <w:rsid w:val="00666026"/>
  </w:style>
  <w:style w:type="character" w:customStyle="1" w:styleId="WW-Absatz-Standardschriftart11111111111111111">
    <w:name w:val="WW-Absatz-Standardschriftart11111111111111111"/>
    <w:rsid w:val="00666026"/>
  </w:style>
  <w:style w:type="character" w:customStyle="1" w:styleId="WW-Absatz-Standardschriftart111111111111111111">
    <w:name w:val="WW-Absatz-Standardschriftart111111111111111111"/>
    <w:rsid w:val="00666026"/>
  </w:style>
  <w:style w:type="character" w:customStyle="1" w:styleId="WW-Absatz-Standardschriftart1111111111111111111">
    <w:name w:val="WW-Absatz-Standardschriftart1111111111111111111"/>
    <w:rsid w:val="00666026"/>
  </w:style>
  <w:style w:type="character" w:customStyle="1" w:styleId="WW-Absatz-Standardschriftart11111111111111111111">
    <w:name w:val="WW-Absatz-Standardschriftart11111111111111111111"/>
    <w:rsid w:val="00666026"/>
  </w:style>
  <w:style w:type="character" w:customStyle="1" w:styleId="83">
    <w:name w:val="Основной шрифт абзаца8"/>
    <w:rsid w:val="00666026"/>
  </w:style>
  <w:style w:type="character" w:customStyle="1" w:styleId="WW-Absatz-Standardschriftart111111111111111111111">
    <w:name w:val="WW-Absatz-Standardschriftart111111111111111111111"/>
    <w:rsid w:val="00666026"/>
  </w:style>
  <w:style w:type="character" w:customStyle="1" w:styleId="WW-Absatz-Standardschriftart1111111111111111111111">
    <w:name w:val="WW-Absatz-Standardschriftart1111111111111111111111"/>
    <w:rsid w:val="00666026"/>
  </w:style>
  <w:style w:type="character" w:customStyle="1" w:styleId="WW-Absatz-Standardschriftart11111111111111111111111">
    <w:name w:val="WW-Absatz-Standardschriftart11111111111111111111111"/>
    <w:rsid w:val="00666026"/>
  </w:style>
  <w:style w:type="character" w:customStyle="1" w:styleId="WW-Absatz-Standardschriftart111111111111111111111111">
    <w:name w:val="WW-Absatz-Standardschriftart111111111111111111111111"/>
    <w:rsid w:val="00666026"/>
  </w:style>
  <w:style w:type="character" w:customStyle="1" w:styleId="WW-Absatz-Standardschriftart1111111111111111111111111">
    <w:name w:val="WW-Absatz-Standardschriftart1111111111111111111111111"/>
    <w:rsid w:val="00666026"/>
  </w:style>
  <w:style w:type="character" w:customStyle="1" w:styleId="WW-Absatz-Standardschriftart11111111111111111111111111">
    <w:name w:val="WW-Absatz-Standardschriftart11111111111111111111111111"/>
    <w:rsid w:val="00666026"/>
  </w:style>
  <w:style w:type="character" w:customStyle="1" w:styleId="WW-Absatz-Standardschriftart111111111111111111111111111">
    <w:name w:val="WW-Absatz-Standardschriftart111111111111111111111111111"/>
    <w:rsid w:val="00666026"/>
  </w:style>
  <w:style w:type="character" w:customStyle="1" w:styleId="WW-Absatz-Standardschriftart1111111111111111111111111111">
    <w:name w:val="WW-Absatz-Standardschriftart1111111111111111111111111111"/>
    <w:rsid w:val="00666026"/>
  </w:style>
  <w:style w:type="character" w:customStyle="1" w:styleId="WW-Absatz-Standardschriftart11111111111111111111111111111">
    <w:name w:val="WW-Absatz-Standardschriftart11111111111111111111111111111"/>
    <w:rsid w:val="00666026"/>
  </w:style>
  <w:style w:type="character" w:customStyle="1" w:styleId="WW-Absatz-Standardschriftart111111111111111111111111111111">
    <w:name w:val="WW-Absatz-Standardschriftart111111111111111111111111111111"/>
    <w:rsid w:val="00666026"/>
  </w:style>
  <w:style w:type="character" w:customStyle="1" w:styleId="WW-Absatz-Standardschriftart1111111111111111111111111111111">
    <w:name w:val="WW-Absatz-Standardschriftart1111111111111111111111111111111"/>
    <w:rsid w:val="00666026"/>
  </w:style>
  <w:style w:type="character" w:customStyle="1" w:styleId="WW-Absatz-Standardschriftart11111111111111111111111111111111">
    <w:name w:val="WW-Absatz-Standardschriftart11111111111111111111111111111111"/>
    <w:rsid w:val="00666026"/>
  </w:style>
  <w:style w:type="character" w:customStyle="1" w:styleId="73">
    <w:name w:val="Основной шрифт абзаца7"/>
    <w:rsid w:val="00666026"/>
  </w:style>
  <w:style w:type="character" w:customStyle="1" w:styleId="63">
    <w:name w:val="Основной шрифт абзаца6"/>
    <w:rsid w:val="00666026"/>
  </w:style>
  <w:style w:type="character" w:customStyle="1" w:styleId="WW-Absatz-Standardschriftart111111111111111111111111111111111">
    <w:name w:val="WW-Absatz-Standardschriftart111111111111111111111111111111111"/>
    <w:rsid w:val="00666026"/>
  </w:style>
  <w:style w:type="character" w:customStyle="1" w:styleId="WW-Absatz-Standardschriftart1111111111111111111111111111111111">
    <w:name w:val="WW-Absatz-Standardschriftart1111111111111111111111111111111111"/>
    <w:rsid w:val="00666026"/>
  </w:style>
  <w:style w:type="character" w:customStyle="1" w:styleId="WW-Absatz-Standardschriftart11111111111111111111111111111111111">
    <w:name w:val="WW-Absatz-Standardschriftart11111111111111111111111111111111111"/>
    <w:rsid w:val="00666026"/>
  </w:style>
  <w:style w:type="character" w:customStyle="1" w:styleId="WW-Absatz-Standardschriftart111111111111111111111111111111111111">
    <w:name w:val="WW-Absatz-Standardschriftart111111111111111111111111111111111111"/>
    <w:rsid w:val="00666026"/>
  </w:style>
  <w:style w:type="character" w:customStyle="1" w:styleId="WW-Absatz-Standardschriftart1111111111111111111111111111111111111">
    <w:name w:val="WW-Absatz-Standardschriftart1111111111111111111111111111111111111"/>
    <w:rsid w:val="00666026"/>
  </w:style>
  <w:style w:type="character" w:customStyle="1" w:styleId="WW-Absatz-Standardschriftart11111111111111111111111111111111111111">
    <w:name w:val="WW-Absatz-Standardschriftart11111111111111111111111111111111111111"/>
    <w:rsid w:val="00666026"/>
  </w:style>
  <w:style w:type="character" w:customStyle="1" w:styleId="WW-Absatz-Standardschriftart111111111111111111111111111111111111111">
    <w:name w:val="WW-Absatz-Standardschriftart111111111111111111111111111111111111111"/>
    <w:rsid w:val="00666026"/>
  </w:style>
  <w:style w:type="character" w:customStyle="1" w:styleId="WW-Absatz-Standardschriftart1111111111111111111111111111111111111111">
    <w:name w:val="WW-Absatz-Standardschriftart1111111111111111111111111111111111111111"/>
    <w:rsid w:val="00666026"/>
  </w:style>
  <w:style w:type="character" w:customStyle="1" w:styleId="WW-Absatz-Standardschriftart11111111111111111111111111111111111111111">
    <w:name w:val="WW-Absatz-Standardschriftart11111111111111111111111111111111111111111"/>
    <w:rsid w:val="00666026"/>
  </w:style>
  <w:style w:type="character" w:customStyle="1" w:styleId="53">
    <w:name w:val="Основной шрифт абзаца5"/>
    <w:rsid w:val="00666026"/>
  </w:style>
  <w:style w:type="character" w:customStyle="1" w:styleId="WW-Absatz-Standardschriftart111111111111111111111111111111111111111111">
    <w:name w:val="WW-Absatz-Standardschriftart111111111111111111111111111111111111111111"/>
    <w:rsid w:val="00666026"/>
  </w:style>
  <w:style w:type="character" w:customStyle="1" w:styleId="WW-Absatz-Standardschriftart1111111111111111111111111111111111111111111">
    <w:name w:val="WW-Absatz-Standardschriftart1111111111111111111111111111111111111111111"/>
    <w:rsid w:val="00666026"/>
  </w:style>
  <w:style w:type="character" w:customStyle="1" w:styleId="WW-Absatz-Standardschriftart11111111111111111111111111111111111111111111">
    <w:name w:val="WW-Absatz-Standardschriftart11111111111111111111111111111111111111111111"/>
    <w:rsid w:val="00666026"/>
  </w:style>
  <w:style w:type="character" w:customStyle="1" w:styleId="WW-Absatz-Standardschriftart111111111111111111111111111111111111111111111">
    <w:name w:val="WW-Absatz-Standardschriftart111111111111111111111111111111111111111111111"/>
    <w:rsid w:val="00666026"/>
  </w:style>
  <w:style w:type="character" w:customStyle="1" w:styleId="WW-Absatz-Standardschriftart1111111111111111111111111111111111111111111111">
    <w:name w:val="WW-Absatz-Standardschriftart1111111111111111111111111111111111111111111111"/>
    <w:rsid w:val="00666026"/>
  </w:style>
  <w:style w:type="character" w:customStyle="1" w:styleId="WW-Absatz-Standardschriftart11111111111111111111111111111111111111111111111">
    <w:name w:val="WW-Absatz-Standardschriftart11111111111111111111111111111111111111111111111"/>
    <w:rsid w:val="00666026"/>
  </w:style>
  <w:style w:type="character" w:customStyle="1" w:styleId="43">
    <w:name w:val="Основной шрифт абзаца4"/>
    <w:rsid w:val="00666026"/>
  </w:style>
  <w:style w:type="character" w:customStyle="1" w:styleId="WW-Absatz-Standardschriftart111111111111111111111111111111111111111111111111">
    <w:name w:val="WW-Absatz-Standardschriftart111111111111111111111111111111111111111111111111"/>
    <w:rsid w:val="00666026"/>
  </w:style>
  <w:style w:type="character" w:customStyle="1" w:styleId="WW8Num25z1">
    <w:name w:val="WW8Num25z1"/>
    <w:rsid w:val="00666026"/>
    <w:rPr>
      <w:rFonts w:ascii="Courier New" w:hAnsi="Courier New"/>
    </w:rPr>
  </w:style>
  <w:style w:type="character" w:customStyle="1" w:styleId="WW8Num25z2">
    <w:name w:val="WW8Num25z2"/>
    <w:rsid w:val="00666026"/>
    <w:rPr>
      <w:rFonts w:ascii="Wingdings" w:hAnsi="Wingdings"/>
    </w:rPr>
  </w:style>
  <w:style w:type="character" w:customStyle="1" w:styleId="33">
    <w:name w:val="Основной шрифт абзаца3"/>
    <w:rsid w:val="00666026"/>
  </w:style>
  <w:style w:type="character" w:customStyle="1" w:styleId="29">
    <w:name w:val="Основной шрифт абзаца2"/>
    <w:rsid w:val="00666026"/>
  </w:style>
  <w:style w:type="character" w:customStyle="1" w:styleId="WW8Num1z0">
    <w:name w:val="WW8Num1z0"/>
    <w:rsid w:val="00666026"/>
    <w:rPr>
      <w:rFonts w:ascii="Symbol" w:hAnsi="Symbol"/>
    </w:rPr>
  </w:style>
  <w:style w:type="character" w:customStyle="1" w:styleId="WW8Num1z1">
    <w:name w:val="WW8Num1z1"/>
    <w:rsid w:val="00666026"/>
    <w:rPr>
      <w:rFonts w:ascii="Courier New" w:hAnsi="Courier New"/>
    </w:rPr>
  </w:style>
  <w:style w:type="character" w:customStyle="1" w:styleId="WW8Num1z2">
    <w:name w:val="WW8Num1z2"/>
    <w:rsid w:val="00666026"/>
    <w:rPr>
      <w:rFonts w:ascii="Wingdings" w:hAnsi="Wingdings"/>
    </w:rPr>
  </w:style>
  <w:style w:type="character" w:customStyle="1" w:styleId="WW8Num7z4">
    <w:name w:val="WW8Num7z4"/>
    <w:rsid w:val="00666026"/>
    <w:rPr>
      <w:rFonts w:ascii="Courier New" w:hAnsi="Courier New"/>
    </w:rPr>
  </w:style>
  <w:style w:type="character" w:customStyle="1" w:styleId="WW8Num8z1">
    <w:name w:val="WW8Num8z1"/>
    <w:rsid w:val="00666026"/>
    <w:rPr>
      <w:rFonts w:ascii="Courier New" w:hAnsi="Courier New"/>
    </w:rPr>
  </w:style>
  <w:style w:type="character" w:customStyle="1" w:styleId="213">
    <w:name w:val="Знак Знак21"/>
    <w:rsid w:val="00666026"/>
    <w:rPr>
      <w:rFonts w:ascii="Arial" w:hAnsi="Arial"/>
      <w:b/>
      <w:color w:val="000080"/>
      <w:sz w:val="20"/>
    </w:rPr>
  </w:style>
  <w:style w:type="character" w:customStyle="1" w:styleId="200">
    <w:name w:val="Знак Знак20"/>
    <w:rsid w:val="00666026"/>
    <w:rPr>
      <w:rFonts w:ascii="Times New Roman" w:hAnsi="Times New Roman"/>
      <w:b/>
      <w:sz w:val="24"/>
    </w:rPr>
  </w:style>
  <w:style w:type="character" w:customStyle="1" w:styleId="122">
    <w:name w:val="Знак Знак12"/>
    <w:rsid w:val="00666026"/>
    <w:rPr>
      <w:b/>
      <w:sz w:val="24"/>
      <w:lang w:val="ru-RU"/>
    </w:rPr>
  </w:style>
  <w:style w:type="character" w:customStyle="1" w:styleId="113">
    <w:name w:val="Знак Знак11"/>
    <w:rsid w:val="00666026"/>
    <w:rPr>
      <w:rFonts w:ascii="Times New Roman" w:hAnsi="Times New Roman"/>
      <w:sz w:val="20"/>
    </w:rPr>
  </w:style>
  <w:style w:type="character" w:customStyle="1" w:styleId="103">
    <w:name w:val="Знак Знак10"/>
    <w:rsid w:val="00666026"/>
    <w:rPr>
      <w:rFonts w:ascii="Times New Roman" w:hAnsi="Times New Roman"/>
      <w:sz w:val="24"/>
    </w:rPr>
  </w:style>
  <w:style w:type="character" w:customStyle="1" w:styleId="94">
    <w:name w:val="Знак Знак9"/>
    <w:rsid w:val="00666026"/>
    <w:rPr>
      <w:rFonts w:ascii="Times New Roman" w:hAnsi="Times New Roman"/>
      <w:sz w:val="16"/>
    </w:rPr>
  </w:style>
  <w:style w:type="character" w:customStyle="1" w:styleId="84">
    <w:name w:val="Знак Знак8"/>
    <w:rsid w:val="00666026"/>
    <w:rPr>
      <w:rFonts w:ascii="Times New Roman" w:hAnsi="Times New Roman"/>
      <w:sz w:val="24"/>
    </w:rPr>
  </w:style>
  <w:style w:type="character" w:customStyle="1" w:styleId="74">
    <w:name w:val="Знак Знак7"/>
    <w:rsid w:val="00666026"/>
    <w:rPr>
      <w:rFonts w:ascii="Times New Roman" w:hAnsi="Times New Roman"/>
      <w:sz w:val="24"/>
    </w:rPr>
  </w:style>
  <w:style w:type="character" w:customStyle="1" w:styleId="64">
    <w:name w:val="Знак Знак6"/>
    <w:rsid w:val="00666026"/>
    <w:rPr>
      <w:rFonts w:ascii="Times New Roman" w:hAnsi="Times New Roman"/>
      <w:sz w:val="24"/>
    </w:rPr>
  </w:style>
  <w:style w:type="character" w:customStyle="1" w:styleId="54">
    <w:name w:val="Знак Знак5"/>
    <w:rsid w:val="00666026"/>
    <w:rPr>
      <w:rFonts w:ascii="Tahoma" w:hAnsi="Tahoma"/>
      <w:sz w:val="16"/>
    </w:rPr>
  </w:style>
  <w:style w:type="character" w:customStyle="1" w:styleId="180">
    <w:name w:val="Знак Знак18"/>
    <w:rsid w:val="00666026"/>
    <w:rPr>
      <w:b/>
      <w:sz w:val="24"/>
      <w:lang w:val="ru-RU"/>
    </w:rPr>
  </w:style>
  <w:style w:type="character" w:customStyle="1" w:styleId="190">
    <w:name w:val="Знак Знак19"/>
    <w:rsid w:val="00666026"/>
    <w:rPr>
      <w:rFonts w:ascii="Cambria" w:hAnsi="Cambria"/>
      <w:b/>
      <w:color w:val="4F81BD"/>
      <w:sz w:val="22"/>
    </w:rPr>
  </w:style>
  <w:style w:type="character" w:customStyle="1" w:styleId="170">
    <w:name w:val="Знак Знак17"/>
    <w:rsid w:val="00666026"/>
    <w:rPr>
      <w:rFonts w:ascii="Cambria" w:hAnsi="Cambria"/>
      <w:b/>
      <w:i/>
      <w:color w:val="4F81BD"/>
      <w:sz w:val="22"/>
    </w:rPr>
  </w:style>
  <w:style w:type="character" w:customStyle="1" w:styleId="160">
    <w:name w:val="Знак Знак16"/>
    <w:rsid w:val="00666026"/>
    <w:rPr>
      <w:rFonts w:ascii="Cambria" w:hAnsi="Cambria"/>
      <w:color w:val="243F60"/>
      <w:sz w:val="22"/>
    </w:rPr>
  </w:style>
  <w:style w:type="character" w:customStyle="1" w:styleId="150">
    <w:name w:val="Знак Знак15"/>
    <w:rsid w:val="00666026"/>
    <w:rPr>
      <w:rFonts w:ascii="Cambria" w:hAnsi="Cambria"/>
      <w:i/>
      <w:color w:val="243F60"/>
      <w:sz w:val="22"/>
    </w:rPr>
  </w:style>
  <w:style w:type="character" w:customStyle="1" w:styleId="140">
    <w:name w:val="Знак Знак14"/>
    <w:rsid w:val="00666026"/>
    <w:rPr>
      <w:rFonts w:ascii="Cambria" w:hAnsi="Cambria"/>
      <w:i/>
      <w:color w:val="404040"/>
      <w:sz w:val="22"/>
    </w:rPr>
  </w:style>
  <w:style w:type="character" w:customStyle="1" w:styleId="131">
    <w:name w:val="Знак Знак13"/>
    <w:rsid w:val="00666026"/>
    <w:rPr>
      <w:rFonts w:ascii="Cambria" w:hAnsi="Cambria"/>
      <w:color w:val="404040"/>
    </w:rPr>
  </w:style>
  <w:style w:type="character" w:customStyle="1" w:styleId="1210">
    <w:name w:val="Знак Знак121"/>
    <w:rsid w:val="00666026"/>
    <w:rPr>
      <w:rFonts w:ascii="Cambria" w:hAnsi="Cambria"/>
      <w:i/>
      <w:color w:val="404040"/>
    </w:rPr>
  </w:style>
  <w:style w:type="character" w:customStyle="1" w:styleId="FontStyle29">
    <w:name w:val="Font Style29"/>
    <w:rsid w:val="00666026"/>
    <w:rPr>
      <w:rFonts w:ascii="Times New Roman" w:hAnsi="Times New Roman"/>
      <w:sz w:val="26"/>
    </w:rPr>
  </w:style>
  <w:style w:type="character" w:customStyle="1" w:styleId="FontStyle45">
    <w:name w:val="Font Style45"/>
    <w:rsid w:val="00666026"/>
    <w:rPr>
      <w:rFonts w:ascii="Garamond" w:hAnsi="Garamond"/>
      <w:i/>
      <w:sz w:val="10"/>
    </w:rPr>
  </w:style>
  <w:style w:type="character" w:customStyle="1" w:styleId="FontStyle50">
    <w:name w:val="Font Style50"/>
    <w:rsid w:val="00666026"/>
    <w:rPr>
      <w:rFonts w:ascii="Times New Roman" w:hAnsi="Times New Roman"/>
      <w:b/>
      <w:sz w:val="12"/>
    </w:rPr>
  </w:style>
  <w:style w:type="character" w:customStyle="1" w:styleId="FontStyle52">
    <w:name w:val="Font Style52"/>
    <w:rsid w:val="00666026"/>
    <w:rPr>
      <w:rFonts w:ascii="Times New Roman" w:hAnsi="Times New Roman"/>
      <w:b/>
      <w:spacing w:val="-10"/>
      <w:sz w:val="12"/>
    </w:rPr>
  </w:style>
  <w:style w:type="character" w:customStyle="1" w:styleId="FontStyle53">
    <w:name w:val="Font Style53"/>
    <w:rsid w:val="00666026"/>
    <w:rPr>
      <w:rFonts w:ascii="Times New Roman" w:hAnsi="Times New Roman"/>
      <w:i/>
      <w:sz w:val="12"/>
    </w:rPr>
  </w:style>
  <w:style w:type="character" w:customStyle="1" w:styleId="44">
    <w:name w:val="Знак Знак4"/>
    <w:rsid w:val="00666026"/>
    <w:rPr>
      <w:rFonts w:ascii="Times New Roman" w:hAnsi="Times New Roman"/>
    </w:rPr>
  </w:style>
  <w:style w:type="character" w:customStyle="1" w:styleId="affc">
    <w:name w:val="Символ сноски"/>
    <w:rsid w:val="00666026"/>
    <w:rPr>
      <w:position w:val="1"/>
      <w:sz w:val="16"/>
    </w:rPr>
  </w:style>
  <w:style w:type="character" w:customStyle="1" w:styleId="34">
    <w:name w:val="Знак Знак3"/>
    <w:rsid w:val="00666026"/>
    <w:rPr>
      <w:rFonts w:ascii="Courier New" w:hAnsi="Courier New"/>
    </w:rPr>
  </w:style>
  <w:style w:type="character" w:customStyle="1" w:styleId="2a">
    <w:name w:val="Знак Знак2"/>
    <w:rsid w:val="00666026"/>
    <w:rPr>
      <w:rFonts w:ascii="Cambria" w:hAnsi="Cambria"/>
      <w:color w:val="17365D"/>
      <w:spacing w:val="5"/>
      <w:kern w:val="2"/>
      <w:sz w:val="52"/>
    </w:rPr>
  </w:style>
  <w:style w:type="character" w:customStyle="1" w:styleId="1e">
    <w:name w:val="Знак Знак1"/>
    <w:rsid w:val="00666026"/>
    <w:rPr>
      <w:rFonts w:ascii="Cambria" w:hAnsi="Cambria"/>
      <w:i/>
      <w:color w:val="4F81BD"/>
      <w:spacing w:val="15"/>
      <w:sz w:val="24"/>
    </w:rPr>
  </w:style>
  <w:style w:type="character" w:customStyle="1" w:styleId="affd">
    <w:name w:val="Знак Знак"/>
    <w:rsid w:val="00666026"/>
    <w:rPr>
      <w:rFonts w:ascii="Tahoma" w:hAnsi="Tahoma"/>
      <w:sz w:val="16"/>
    </w:rPr>
  </w:style>
  <w:style w:type="character" w:customStyle="1" w:styleId="FontStyle25">
    <w:name w:val="Font Style25"/>
    <w:rsid w:val="00666026"/>
    <w:rPr>
      <w:rFonts w:ascii="Times New Roman" w:hAnsi="Times New Roman"/>
      <w:b/>
      <w:sz w:val="26"/>
    </w:rPr>
  </w:style>
  <w:style w:type="character" w:customStyle="1" w:styleId="affe">
    <w:name w:val="Ссылка указателя"/>
    <w:rsid w:val="00666026"/>
  </w:style>
  <w:style w:type="character" w:customStyle="1" w:styleId="WWCharLFO1LVL1">
    <w:name w:val="WW_CharLFO1LVL1"/>
    <w:rsid w:val="00666026"/>
    <w:rPr>
      <w:rFonts w:ascii="Symbol" w:hAnsi="Symbol"/>
    </w:rPr>
  </w:style>
  <w:style w:type="character" w:customStyle="1" w:styleId="WWCharLFO1LVL2">
    <w:name w:val="WW_CharLFO1LVL2"/>
    <w:rsid w:val="00666026"/>
    <w:rPr>
      <w:rFonts w:ascii="Courier New" w:hAnsi="Courier New"/>
    </w:rPr>
  </w:style>
  <w:style w:type="character" w:customStyle="1" w:styleId="WWCharLFO1LVL3">
    <w:name w:val="WW_CharLFO1LVL3"/>
    <w:rsid w:val="00666026"/>
    <w:rPr>
      <w:rFonts w:ascii="Wingdings" w:hAnsi="Wingdings"/>
    </w:rPr>
  </w:style>
  <w:style w:type="character" w:customStyle="1" w:styleId="WWCharLFO1LVL4">
    <w:name w:val="WW_CharLFO1LVL4"/>
    <w:rsid w:val="00666026"/>
    <w:rPr>
      <w:rFonts w:ascii="Symbol" w:hAnsi="Symbol"/>
    </w:rPr>
  </w:style>
  <w:style w:type="character" w:customStyle="1" w:styleId="WWCharLFO1LVL5">
    <w:name w:val="WW_CharLFO1LVL5"/>
    <w:rsid w:val="00666026"/>
    <w:rPr>
      <w:rFonts w:ascii="Courier New" w:hAnsi="Courier New"/>
    </w:rPr>
  </w:style>
  <w:style w:type="character" w:customStyle="1" w:styleId="WWCharLFO1LVL6">
    <w:name w:val="WW_CharLFO1LVL6"/>
    <w:rsid w:val="00666026"/>
    <w:rPr>
      <w:rFonts w:ascii="Wingdings" w:hAnsi="Wingdings"/>
    </w:rPr>
  </w:style>
  <w:style w:type="character" w:customStyle="1" w:styleId="WWCharLFO1LVL7">
    <w:name w:val="WW_CharLFO1LVL7"/>
    <w:rsid w:val="00666026"/>
    <w:rPr>
      <w:rFonts w:ascii="Symbol" w:hAnsi="Symbol"/>
    </w:rPr>
  </w:style>
  <w:style w:type="character" w:customStyle="1" w:styleId="WWCharLFO1LVL8">
    <w:name w:val="WW_CharLFO1LVL8"/>
    <w:rsid w:val="00666026"/>
    <w:rPr>
      <w:rFonts w:ascii="Courier New" w:hAnsi="Courier New"/>
    </w:rPr>
  </w:style>
  <w:style w:type="character" w:customStyle="1" w:styleId="WWCharLFO1LVL9">
    <w:name w:val="WW_CharLFO1LVL9"/>
    <w:rsid w:val="00666026"/>
    <w:rPr>
      <w:rFonts w:ascii="Wingdings" w:hAnsi="Wingdings"/>
    </w:rPr>
  </w:style>
  <w:style w:type="character" w:customStyle="1" w:styleId="WWCharLFO2LVL1">
    <w:name w:val="WW_CharLFO2LVL1"/>
    <w:rsid w:val="00666026"/>
    <w:rPr>
      <w:rFonts w:ascii="Symbol" w:hAnsi="Symbol"/>
    </w:rPr>
  </w:style>
  <w:style w:type="character" w:customStyle="1" w:styleId="WWCharLFO2LVL2">
    <w:name w:val="WW_CharLFO2LVL2"/>
    <w:rsid w:val="00666026"/>
    <w:rPr>
      <w:rFonts w:ascii="Courier New" w:hAnsi="Courier New"/>
    </w:rPr>
  </w:style>
  <w:style w:type="character" w:customStyle="1" w:styleId="WWCharLFO2LVL3">
    <w:name w:val="WW_CharLFO2LVL3"/>
    <w:rsid w:val="00666026"/>
    <w:rPr>
      <w:rFonts w:ascii="Wingdings" w:hAnsi="Wingdings"/>
    </w:rPr>
  </w:style>
  <w:style w:type="character" w:customStyle="1" w:styleId="WWCharLFO2LVL4">
    <w:name w:val="WW_CharLFO2LVL4"/>
    <w:rsid w:val="00666026"/>
    <w:rPr>
      <w:rFonts w:ascii="Symbol" w:hAnsi="Symbol"/>
    </w:rPr>
  </w:style>
  <w:style w:type="character" w:customStyle="1" w:styleId="WWCharLFO2LVL5">
    <w:name w:val="WW_CharLFO2LVL5"/>
    <w:rsid w:val="00666026"/>
    <w:rPr>
      <w:rFonts w:ascii="Courier New" w:hAnsi="Courier New"/>
    </w:rPr>
  </w:style>
  <w:style w:type="character" w:customStyle="1" w:styleId="WWCharLFO2LVL6">
    <w:name w:val="WW_CharLFO2LVL6"/>
    <w:rsid w:val="00666026"/>
    <w:rPr>
      <w:rFonts w:ascii="Wingdings" w:hAnsi="Wingdings"/>
    </w:rPr>
  </w:style>
  <w:style w:type="character" w:customStyle="1" w:styleId="WWCharLFO2LVL7">
    <w:name w:val="WW_CharLFO2LVL7"/>
    <w:rsid w:val="00666026"/>
    <w:rPr>
      <w:rFonts w:ascii="Symbol" w:hAnsi="Symbol"/>
    </w:rPr>
  </w:style>
  <w:style w:type="character" w:customStyle="1" w:styleId="WWCharLFO2LVL8">
    <w:name w:val="WW_CharLFO2LVL8"/>
    <w:rsid w:val="00666026"/>
    <w:rPr>
      <w:rFonts w:ascii="Courier New" w:hAnsi="Courier New"/>
    </w:rPr>
  </w:style>
  <w:style w:type="character" w:customStyle="1" w:styleId="WWCharLFO2LVL9">
    <w:name w:val="WW_CharLFO2LVL9"/>
    <w:rsid w:val="00666026"/>
    <w:rPr>
      <w:rFonts w:ascii="Wingdings" w:hAnsi="Wingdings"/>
    </w:rPr>
  </w:style>
  <w:style w:type="character" w:customStyle="1" w:styleId="WWCharLFO3LVL1">
    <w:name w:val="WW_CharLFO3LVL1"/>
    <w:rsid w:val="00666026"/>
    <w:rPr>
      <w:rFonts w:ascii="Symbol" w:hAnsi="Symbol"/>
    </w:rPr>
  </w:style>
  <w:style w:type="character" w:customStyle="1" w:styleId="WWCharLFO3LVL2">
    <w:name w:val="WW_CharLFO3LVL2"/>
    <w:rsid w:val="00666026"/>
    <w:rPr>
      <w:rFonts w:ascii="Courier New" w:hAnsi="Courier New"/>
    </w:rPr>
  </w:style>
  <w:style w:type="character" w:customStyle="1" w:styleId="WWCharLFO3LVL3">
    <w:name w:val="WW_CharLFO3LVL3"/>
    <w:rsid w:val="00666026"/>
    <w:rPr>
      <w:rFonts w:ascii="Wingdings" w:hAnsi="Wingdings"/>
    </w:rPr>
  </w:style>
  <w:style w:type="character" w:customStyle="1" w:styleId="WWCharLFO3LVL4">
    <w:name w:val="WW_CharLFO3LVL4"/>
    <w:rsid w:val="00666026"/>
    <w:rPr>
      <w:rFonts w:ascii="Symbol" w:hAnsi="Symbol"/>
    </w:rPr>
  </w:style>
  <w:style w:type="character" w:customStyle="1" w:styleId="WWCharLFO3LVL5">
    <w:name w:val="WW_CharLFO3LVL5"/>
    <w:rsid w:val="00666026"/>
    <w:rPr>
      <w:rFonts w:ascii="Courier New" w:hAnsi="Courier New"/>
    </w:rPr>
  </w:style>
  <w:style w:type="character" w:customStyle="1" w:styleId="WWCharLFO3LVL6">
    <w:name w:val="WW_CharLFO3LVL6"/>
    <w:rsid w:val="00666026"/>
    <w:rPr>
      <w:rFonts w:ascii="Wingdings" w:hAnsi="Wingdings"/>
    </w:rPr>
  </w:style>
  <w:style w:type="character" w:customStyle="1" w:styleId="WWCharLFO3LVL7">
    <w:name w:val="WW_CharLFO3LVL7"/>
    <w:rsid w:val="00666026"/>
    <w:rPr>
      <w:rFonts w:ascii="Symbol" w:hAnsi="Symbol"/>
    </w:rPr>
  </w:style>
  <w:style w:type="character" w:customStyle="1" w:styleId="WWCharLFO3LVL8">
    <w:name w:val="WW_CharLFO3LVL8"/>
    <w:rsid w:val="00666026"/>
    <w:rPr>
      <w:rFonts w:ascii="Courier New" w:hAnsi="Courier New"/>
    </w:rPr>
  </w:style>
  <w:style w:type="character" w:customStyle="1" w:styleId="WWCharLFO3LVL9">
    <w:name w:val="WW_CharLFO3LVL9"/>
    <w:rsid w:val="00666026"/>
    <w:rPr>
      <w:rFonts w:ascii="Wingdings" w:hAnsi="Wingdings"/>
    </w:rPr>
  </w:style>
  <w:style w:type="character" w:customStyle="1" w:styleId="WWCharLFO4LVL1">
    <w:name w:val="WW_CharLFO4LVL1"/>
    <w:rsid w:val="00666026"/>
    <w:rPr>
      <w:rFonts w:ascii="Symbol" w:hAnsi="Symbol"/>
    </w:rPr>
  </w:style>
  <w:style w:type="character" w:customStyle="1" w:styleId="WWCharLFO4LVL2">
    <w:name w:val="WW_CharLFO4LVL2"/>
    <w:rsid w:val="00666026"/>
    <w:rPr>
      <w:rFonts w:ascii="Courier New" w:hAnsi="Courier New"/>
    </w:rPr>
  </w:style>
  <w:style w:type="character" w:customStyle="1" w:styleId="WWCharLFO4LVL3">
    <w:name w:val="WW_CharLFO4LVL3"/>
    <w:rsid w:val="00666026"/>
    <w:rPr>
      <w:rFonts w:ascii="Wingdings" w:hAnsi="Wingdings"/>
    </w:rPr>
  </w:style>
  <w:style w:type="character" w:customStyle="1" w:styleId="WWCharLFO4LVL4">
    <w:name w:val="WW_CharLFO4LVL4"/>
    <w:rsid w:val="00666026"/>
    <w:rPr>
      <w:rFonts w:ascii="Symbol" w:hAnsi="Symbol"/>
    </w:rPr>
  </w:style>
  <w:style w:type="character" w:customStyle="1" w:styleId="WWCharLFO4LVL5">
    <w:name w:val="WW_CharLFO4LVL5"/>
    <w:rsid w:val="00666026"/>
    <w:rPr>
      <w:rFonts w:ascii="Courier New" w:hAnsi="Courier New"/>
    </w:rPr>
  </w:style>
  <w:style w:type="character" w:customStyle="1" w:styleId="WWCharLFO4LVL6">
    <w:name w:val="WW_CharLFO4LVL6"/>
    <w:rsid w:val="00666026"/>
    <w:rPr>
      <w:rFonts w:ascii="Wingdings" w:hAnsi="Wingdings"/>
    </w:rPr>
  </w:style>
  <w:style w:type="character" w:customStyle="1" w:styleId="WWCharLFO4LVL7">
    <w:name w:val="WW_CharLFO4LVL7"/>
    <w:rsid w:val="00666026"/>
    <w:rPr>
      <w:rFonts w:ascii="Symbol" w:hAnsi="Symbol"/>
    </w:rPr>
  </w:style>
  <w:style w:type="character" w:customStyle="1" w:styleId="WWCharLFO4LVL8">
    <w:name w:val="WW_CharLFO4LVL8"/>
    <w:rsid w:val="00666026"/>
    <w:rPr>
      <w:rFonts w:ascii="Courier New" w:hAnsi="Courier New"/>
    </w:rPr>
  </w:style>
  <w:style w:type="character" w:customStyle="1" w:styleId="WWCharLFO4LVL9">
    <w:name w:val="WW_CharLFO4LVL9"/>
    <w:rsid w:val="00666026"/>
    <w:rPr>
      <w:rFonts w:ascii="Wingdings" w:hAnsi="Wingdings"/>
    </w:rPr>
  </w:style>
  <w:style w:type="character" w:customStyle="1" w:styleId="WWCharLFO5LVL1">
    <w:name w:val="WW_CharLFO5LVL1"/>
    <w:rsid w:val="00666026"/>
    <w:rPr>
      <w:rFonts w:ascii="Symbol" w:hAnsi="Symbol"/>
    </w:rPr>
  </w:style>
  <w:style w:type="character" w:customStyle="1" w:styleId="WWCharLFO5LVL2">
    <w:name w:val="WW_CharLFO5LVL2"/>
    <w:rsid w:val="00666026"/>
    <w:rPr>
      <w:rFonts w:ascii="Courier New" w:hAnsi="Courier New"/>
    </w:rPr>
  </w:style>
  <w:style w:type="character" w:customStyle="1" w:styleId="WWCharLFO5LVL3">
    <w:name w:val="WW_CharLFO5LVL3"/>
    <w:rsid w:val="00666026"/>
    <w:rPr>
      <w:rFonts w:ascii="Wingdings" w:hAnsi="Wingdings"/>
    </w:rPr>
  </w:style>
  <w:style w:type="character" w:customStyle="1" w:styleId="WWCharLFO5LVL4">
    <w:name w:val="WW_CharLFO5LVL4"/>
    <w:rsid w:val="00666026"/>
    <w:rPr>
      <w:rFonts w:ascii="Symbol" w:hAnsi="Symbol"/>
    </w:rPr>
  </w:style>
  <w:style w:type="character" w:customStyle="1" w:styleId="WWCharLFO5LVL5">
    <w:name w:val="WW_CharLFO5LVL5"/>
    <w:rsid w:val="00666026"/>
    <w:rPr>
      <w:rFonts w:ascii="Courier New" w:hAnsi="Courier New"/>
    </w:rPr>
  </w:style>
  <w:style w:type="character" w:customStyle="1" w:styleId="WWCharLFO5LVL6">
    <w:name w:val="WW_CharLFO5LVL6"/>
    <w:rsid w:val="00666026"/>
    <w:rPr>
      <w:rFonts w:ascii="Wingdings" w:hAnsi="Wingdings"/>
    </w:rPr>
  </w:style>
  <w:style w:type="character" w:customStyle="1" w:styleId="WWCharLFO5LVL7">
    <w:name w:val="WW_CharLFO5LVL7"/>
    <w:rsid w:val="00666026"/>
    <w:rPr>
      <w:rFonts w:ascii="Symbol" w:hAnsi="Symbol"/>
    </w:rPr>
  </w:style>
  <w:style w:type="character" w:customStyle="1" w:styleId="WWCharLFO5LVL8">
    <w:name w:val="WW_CharLFO5LVL8"/>
    <w:rsid w:val="00666026"/>
    <w:rPr>
      <w:rFonts w:ascii="Courier New" w:hAnsi="Courier New"/>
    </w:rPr>
  </w:style>
  <w:style w:type="character" w:customStyle="1" w:styleId="WWCharLFO5LVL9">
    <w:name w:val="WW_CharLFO5LVL9"/>
    <w:rsid w:val="00666026"/>
    <w:rPr>
      <w:rFonts w:ascii="Wingdings" w:hAnsi="Wingdings"/>
    </w:rPr>
  </w:style>
  <w:style w:type="character" w:customStyle="1" w:styleId="WWCharLFO6LVL1">
    <w:name w:val="WW_CharLFO6LVL1"/>
    <w:rsid w:val="00666026"/>
    <w:rPr>
      <w:rFonts w:ascii="Symbol" w:hAnsi="Symbol"/>
    </w:rPr>
  </w:style>
  <w:style w:type="character" w:customStyle="1" w:styleId="WWCharLFO6LVL2">
    <w:name w:val="WW_CharLFO6LVL2"/>
    <w:rsid w:val="00666026"/>
    <w:rPr>
      <w:rFonts w:ascii="Courier New" w:hAnsi="Courier New"/>
    </w:rPr>
  </w:style>
  <w:style w:type="character" w:customStyle="1" w:styleId="WWCharLFO6LVL3">
    <w:name w:val="WW_CharLFO6LVL3"/>
    <w:rsid w:val="00666026"/>
    <w:rPr>
      <w:rFonts w:ascii="Wingdings" w:hAnsi="Wingdings"/>
    </w:rPr>
  </w:style>
  <w:style w:type="character" w:customStyle="1" w:styleId="WWCharLFO6LVL4">
    <w:name w:val="WW_CharLFO6LVL4"/>
    <w:rsid w:val="00666026"/>
    <w:rPr>
      <w:rFonts w:ascii="Symbol" w:hAnsi="Symbol"/>
    </w:rPr>
  </w:style>
  <w:style w:type="character" w:customStyle="1" w:styleId="WWCharLFO6LVL5">
    <w:name w:val="WW_CharLFO6LVL5"/>
    <w:rsid w:val="00666026"/>
    <w:rPr>
      <w:rFonts w:ascii="Courier New" w:hAnsi="Courier New"/>
    </w:rPr>
  </w:style>
  <w:style w:type="character" w:customStyle="1" w:styleId="WWCharLFO6LVL6">
    <w:name w:val="WW_CharLFO6LVL6"/>
    <w:rsid w:val="00666026"/>
    <w:rPr>
      <w:rFonts w:ascii="Wingdings" w:hAnsi="Wingdings"/>
    </w:rPr>
  </w:style>
  <w:style w:type="character" w:customStyle="1" w:styleId="WWCharLFO6LVL7">
    <w:name w:val="WW_CharLFO6LVL7"/>
    <w:rsid w:val="00666026"/>
    <w:rPr>
      <w:rFonts w:ascii="Symbol" w:hAnsi="Symbol"/>
    </w:rPr>
  </w:style>
  <w:style w:type="character" w:customStyle="1" w:styleId="WWCharLFO6LVL8">
    <w:name w:val="WW_CharLFO6LVL8"/>
    <w:rsid w:val="00666026"/>
    <w:rPr>
      <w:rFonts w:ascii="Courier New" w:hAnsi="Courier New"/>
    </w:rPr>
  </w:style>
  <w:style w:type="character" w:customStyle="1" w:styleId="WWCharLFO6LVL9">
    <w:name w:val="WW_CharLFO6LVL9"/>
    <w:rsid w:val="00666026"/>
    <w:rPr>
      <w:rFonts w:ascii="Wingdings" w:hAnsi="Wingdings"/>
    </w:rPr>
  </w:style>
  <w:style w:type="character" w:customStyle="1" w:styleId="WWCharLFO7LVL1">
    <w:name w:val="WW_CharLFO7LVL1"/>
    <w:rsid w:val="00666026"/>
    <w:rPr>
      <w:rFonts w:ascii="Symbol" w:hAnsi="Symbol"/>
    </w:rPr>
  </w:style>
  <w:style w:type="character" w:customStyle="1" w:styleId="WWCharLFO7LVL2">
    <w:name w:val="WW_CharLFO7LVL2"/>
    <w:rsid w:val="00666026"/>
    <w:rPr>
      <w:rFonts w:ascii="Symbol" w:hAnsi="Symbol"/>
    </w:rPr>
  </w:style>
  <w:style w:type="character" w:customStyle="1" w:styleId="WWCharLFO7LVL3">
    <w:name w:val="WW_CharLFO7LVL3"/>
    <w:rsid w:val="00666026"/>
    <w:rPr>
      <w:rFonts w:ascii="Wingdings" w:hAnsi="Wingdings"/>
    </w:rPr>
  </w:style>
  <w:style w:type="character" w:customStyle="1" w:styleId="WWCharLFO7LVL4">
    <w:name w:val="WW_CharLFO7LVL4"/>
    <w:rsid w:val="00666026"/>
    <w:rPr>
      <w:rFonts w:ascii="Symbol" w:hAnsi="Symbol"/>
    </w:rPr>
  </w:style>
  <w:style w:type="character" w:customStyle="1" w:styleId="WWCharLFO7LVL5">
    <w:name w:val="WW_CharLFO7LVL5"/>
    <w:rsid w:val="00666026"/>
    <w:rPr>
      <w:rFonts w:ascii="Courier New" w:hAnsi="Courier New"/>
    </w:rPr>
  </w:style>
  <w:style w:type="character" w:customStyle="1" w:styleId="WWCharLFO7LVL6">
    <w:name w:val="WW_CharLFO7LVL6"/>
    <w:rsid w:val="00666026"/>
    <w:rPr>
      <w:rFonts w:ascii="Wingdings" w:hAnsi="Wingdings"/>
    </w:rPr>
  </w:style>
  <w:style w:type="character" w:customStyle="1" w:styleId="WWCharLFO7LVL7">
    <w:name w:val="WW_CharLFO7LVL7"/>
    <w:rsid w:val="00666026"/>
    <w:rPr>
      <w:rFonts w:ascii="Symbol" w:hAnsi="Symbol"/>
    </w:rPr>
  </w:style>
  <w:style w:type="character" w:customStyle="1" w:styleId="WWCharLFO7LVL8">
    <w:name w:val="WW_CharLFO7LVL8"/>
    <w:rsid w:val="00666026"/>
    <w:rPr>
      <w:rFonts w:ascii="Courier New" w:hAnsi="Courier New"/>
    </w:rPr>
  </w:style>
  <w:style w:type="character" w:customStyle="1" w:styleId="WWCharLFO7LVL9">
    <w:name w:val="WW_CharLFO7LVL9"/>
    <w:rsid w:val="00666026"/>
    <w:rPr>
      <w:rFonts w:ascii="Wingdings" w:hAnsi="Wingdings"/>
    </w:rPr>
  </w:style>
  <w:style w:type="character" w:customStyle="1" w:styleId="WWCharLFO8LVL1">
    <w:name w:val="WW_CharLFO8LVL1"/>
    <w:rsid w:val="00666026"/>
    <w:rPr>
      <w:rFonts w:ascii="Symbol" w:hAnsi="Symbol"/>
    </w:rPr>
  </w:style>
  <w:style w:type="character" w:customStyle="1" w:styleId="WWCharLFO8LVL2">
    <w:name w:val="WW_CharLFO8LVL2"/>
    <w:rsid w:val="00666026"/>
    <w:rPr>
      <w:rFonts w:ascii="Courier New" w:hAnsi="Courier New"/>
    </w:rPr>
  </w:style>
  <w:style w:type="character" w:customStyle="1" w:styleId="WWCharLFO8LVL3">
    <w:name w:val="WW_CharLFO8LVL3"/>
    <w:rsid w:val="00666026"/>
    <w:rPr>
      <w:rFonts w:ascii="Wingdings" w:hAnsi="Wingdings"/>
    </w:rPr>
  </w:style>
  <w:style w:type="character" w:customStyle="1" w:styleId="WWCharLFO8LVL4">
    <w:name w:val="WW_CharLFO8LVL4"/>
    <w:rsid w:val="00666026"/>
    <w:rPr>
      <w:rFonts w:ascii="Symbol" w:hAnsi="Symbol"/>
    </w:rPr>
  </w:style>
  <w:style w:type="character" w:customStyle="1" w:styleId="WWCharLFO8LVL5">
    <w:name w:val="WW_CharLFO8LVL5"/>
    <w:rsid w:val="00666026"/>
    <w:rPr>
      <w:rFonts w:ascii="Courier New" w:hAnsi="Courier New"/>
    </w:rPr>
  </w:style>
  <w:style w:type="character" w:customStyle="1" w:styleId="WWCharLFO8LVL6">
    <w:name w:val="WW_CharLFO8LVL6"/>
    <w:rsid w:val="00666026"/>
    <w:rPr>
      <w:rFonts w:ascii="Wingdings" w:hAnsi="Wingdings"/>
    </w:rPr>
  </w:style>
  <w:style w:type="character" w:customStyle="1" w:styleId="WWCharLFO8LVL7">
    <w:name w:val="WW_CharLFO8LVL7"/>
    <w:rsid w:val="00666026"/>
    <w:rPr>
      <w:rFonts w:ascii="Symbol" w:hAnsi="Symbol"/>
    </w:rPr>
  </w:style>
  <w:style w:type="character" w:customStyle="1" w:styleId="WWCharLFO8LVL8">
    <w:name w:val="WW_CharLFO8LVL8"/>
    <w:rsid w:val="00666026"/>
    <w:rPr>
      <w:rFonts w:ascii="Courier New" w:hAnsi="Courier New"/>
    </w:rPr>
  </w:style>
  <w:style w:type="character" w:customStyle="1" w:styleId="WWCharLFO8LVL9">
    <w:name w:val="WW_CharLFO8LVL9"/>
    <w:rsid w:val="00666026"/>
    <w:rPr>
      <w:rFonts w:ascii="Wingdings" w:hAnsi="Wingdings"/>
    </w:rPr>
  </w:style>
  <w:style w:type="character" w:customStyle="1" w:styleId="WWCharLFO9LVL1">
    <w:name w:val="WW_CharLFO9LVL1"/>
    <w:rsid w:val="00666026"/>
    <w:rPr>
      <w:rFonts w:ascii="Symbol" w:hAnsi="Symbol"/>
    </w:rPr>
  </w:style>
  <w:style w:type="character" w:customStyle="1" w:styleId="WWCharLFO9LVL2">
    <w:name w:val="WW_CharLFO9LVL2"/>
    <w:rsid w:val="00666026"/>
    <w:rPr>
      <w:rFonts w:ascii="Courier New" w:hAnsi="Courier New"/>
    </w:rPr>
  </w:style>
  <w:style w:type="character" w:customStyle="1" w:styleId="WWCharLFO9LVL3">
    <w:name w:val="WW_CharLFO9LVL3"/>
    <w:rsid w:val="00666026"/>
    <w:rPr>
      <w:rFonts w:ascii="Wingdings" w:hAnsi="Wingdings"/>
    </w:rPr>
  </w:style>
  <w:style w:type="character" w:customStyle="1" w:styleId="WWCharLFO9LVL4">
    <w:name w:val="WW_CharLFO9LVL4"/>
    <w:rsid w:val="00666026"/>
    <w:rPr>
      <w:rFonts w:ascii="Symbol" w:hAnsi="Symbol"/>
    </w:rPr>
  </w:style>
  <w:style w:type="character" w:customStyle="1" w:styleId="WWCharLFO9LVL5">
    <w:name w:val="WW_CharLFO9LVL5"/>
    <w:rsid w:val="00666026"/>
    <w:rPr>
      <w:rFonts w:ascii="Courier New" w:hAnsi="Courier New"/>
    </w:rPr>
  </w:style>
  <w:style w:type="character" w:customStyle="1" w:styleId="WWCharLFO9LVL6">
    <w:name w:val="WW_CharLFO9LVL6"/>
    <w:rsid w:val="00666026"/>
    <w:rPr>
      <w:rFonts w:ascii="Wingdings" w:hAnsi="Wingdings"/>
    </w:rPr>
  </w:style>
  <w:style w:type="character" w:customStyle="1" w:styleId="WWCharLFO9LVL7">
    <w:name w:val="WW_CharLFO9LVL7"/>
    <w:rsid w:val="00666026"/>
    <w:rPr>
      <w:rFonts w:ascii="Symbol" w:hAnsi="Symbol"/>
    </w:rPr>
  </w:style>
  <w:style w:type="character" w:customStyle="1" w:styleId="WWCharLFO9LVL8">
    <w:name w:val="WW_CharLFO9LVL8"/>
    <w:rsid w:val="00666026"/>
    <w:rPr>
      <w:rFonts w:ascii="Courier New" w:hAnsi="Courier New"/>
    </w:rPr>
  </w:style>
  <w:style w:type="character" w:customStyle="1" w:styleId="WWCharLFO9LVL9">
    <w:name w:val="WW_CharLFO9LVL9"/>
    <w:rsid w:val="00666026"/>
    <w:rPr>
      <w:rFonts w:ascii="Wingdings" w:hAnsi="Wingdings"/>
    </w:rPr>
  </w:style>
  <w:style w:type="character" w:customStyle="1" w:styleId="WWCharLFO10LVL1">
    <w:name w:val="WW_CharLFO10LVL1"/>
    <w:rsid w:val="00666026"/>
    <w:rPr>
      <w:rFonts w:ascii="Symbol" w:hAnsi="Symbol"/>
    </w:rPr>
  </w:style>
  <w:style w:type="character" w:customStyle="1" w:styleId="WWCharLFO10LVL2">
    <w:name w:val="WW_CharLFO10LVL2"/>
    <w:rsid w:val="00666026"/>
    <w:rPr>
      <w:rFonts w:ascii="Courier New" w:hAnsi="Courier New"/>
    </w:rPr>
  </w:style>
  <w:style w:type="character" w:customStyle="1" w:styleId="WWCharLFO10LVL3">
    <w:name w:val="WW_CharLFO10LVL3"/>
    <w:rsid w:val="00666026"/>
    <w:rPr>
      <w:rFonts w:ascii="Wingdings" w:hAnsi="Wingdings"/>
    </w:rPr>
  </w:style>
  <w:style w:type="character" w:customStyle="1" w:styleId="WWCharLFO10LVL4">
    <w:name w:val="WW_CharLFO10LVL4"/>
    <w:rsid w:val="00666026"/>
    <w:rPr>
      <w:rFonts w:ascii="Symbol" w:hAnsi="Symbol"/>
    </w:rPr>
  </w:style>
  <w:style w:type="character" w:customStyle="1" w:styleId="WWCharLFO10LVL5">
    <w:name w:val="WW_CharLFO10LVL5"/>
    <w:rsid w:val="00666026"/>
    <w:rPr>
      <w:rFonts w:ascii="Courier New" w:hAnsi="Courier New"/>
    </w:rPr>
  </w:style>
  <w:style w:type="character" w:customStyle="1" w:styleId="WWCharLFO10LVL6">
    <w:name w:val="WW_CharLFO10LVL6"/>
    <w:rsid w:val="00666026"/>
    <w:rPr>
      <w:rFonts w:ascii="Wingdings" w:hAnsi="Wingdings"/>
    </w:rPr>
  </w:style>
  <w:style w:type="character" w:customStyle="1" w:styleId="WWCharLFO10LVL7">
    <w:name w:val="WW_CharLFO10LVL7"/>
    <w:rsid w:val="00666026"/>
    <w:rPr>
      <w:rFonts w:ascii="Symbol" w:hAnsi="Symbol"/>
    </w:rPr>
  </w:style>
  <w:style w:type="character" w:customStyle="1" w:styleId="WWCharLFO10LVL8">
    <w:name w:val="WW_CharLFO10LVL8"/>
    <w:rsid w:val="00666026"/>
    <w:rPr>
      <w:rFonts w:ascii="Courier New" w:hAnsi="Courier New"/>
    </w:rPr>
  </w:style>
  <w:style w:type="character" w:customStyle="1" w:styleId="WWCharLFO10LVL9">
    <w:name w:val="WW_CharLFO10LVL9"/>
    <w:rsid w:val="00666026"/>
    <w:rPr>
      <w:rFonts w:ascii="Wingdings" w:hAnsi="Wingdings"/>
    </w:rPr>
  </w:style>
  <w:style w:type="character" w:customStyle="1" w:styleId="WWCharLFO12LVL1">
    <w:name w:val="WW_CharLFO12LVL1"/>
    <w:rsid w:val="00666026"/>
    <w:rPr>
      <w:rFonts w:ascii="Symbol" w:hAnsi="Symbol"/>
    </w:rPr>
  </w:style>
  <w:style w:type="character" w:customStyle="1" w:styleId="WWCharLFO12LVL2">
    <w:name w:val="WW_CharLFO12LVL2"/>
    <w:rsid w:val="00666026"/>
    <w:rPr>
      <w:rFonts w:ascii="Courier New" w:hAnsi="Courier New"/>
    </w:rPr>
  </w:style>
  <w:style w:type="character" w:customStyle="1" w:styleId="WWCharLFO12LVL3">
    <w:name w:val="WW_CharLFO12LVL3"/>
    <w:rsid w:val="00666026"/>
    <w:rPr>
      <w:rFonts w:ascii="Wingdings" w:hAnsi="Wingdings"/>
    </w:rPr>
  </w:style>
  <w:style w:type="character" w:customStyle="1" w:styleId="WWCharLFO12LVL4">
    <w:name w:val="WW_CharLFO12LVL4"/>
    <w:rsid w:val="00666026"/>
    <w:rPr>
      <w:rFonts w:ascii="Symbol" w:hAnsi="Symbol"/>
    </w:rPr>
  </w:style>
  <w:style w:type="character" w:customStyle="1" w:styleId="WWCharLFO12LVL5">
    <w:name w:val="WW_CharLFO12LVL5"/>
    <w:rsid w:val="00666026"/>
    <w:rPr>
      <w:rFonts w:ascii="Courier New" w:hAnsi="Courier New"/>
    </w:rPr>
  </w:style>
  <w:style w:type="character" w:customStyle="1" w:styleId="WWCharLFO12LVL6">
    <w:name w:val="WW_CharLFO12LVL6"/>
    <w:rsid w:val="00666026"/>
    <w:rPr>
      <w:rFonts w:ascii="Wingdings" w:hAnsi="Wingdings"/>
    </w:rPr>
  </w:style>
  <w:style w:type="character" w:customStyle="1" w:styleId="WWCharLFO12LVL7">
    <w:name w:val="WW_CharLFO12LVL7"/>
    <w:rsid w:val="00666026"/>
    <w:rPr>
      <w:rFonts w:ascii="Symbol" w:hAnsi="Symbol"/>
    </w:rPr>
  </w:style>
  <w:style w:type="character" w:customStyle="1" w:styleId="WWCharLFO12LVL8">
    <w:name w:val="WW_CharLFO12LVL8"/>
    <w:rsid w:val="00666026"/>
    <w:rPr>
      <w:rFonts w:ascii="Courier New" w:hAnsi="Courier New"/>
    </w:rPr>
  </w:style>
  <w:style w:type="character" w:customStyle="1" w:styleId="WWCharLFO12LVL9">
    <w:name w:val="WW_CharLFO12LVL9"/>
    <w:rsid w:val="00666026"/>
    <w:rPr>
      <w:rFonts w:ascii="Wingdings" w:hAnsi="Wingdings"/>
    </w:rPr>
  </w:style>
  <w:style w:type="character" w:customStyle="1" w:styleId="WWCharLFO13LVL1">
    <w:name w:val="WW_CharLFO13LVL1"/>
    <w:rsid w:val="00666026"/>
    <w:rPr>
      <w:rFonts w:ascii="Symbol" w:hAnsi="Symbol"/>
    </w:rPr>
  </w:style>
  <w:style w:type="character" w:customStyle="1" w:styleId="WWCharLFO13LVL2">
    <w:name w:val="WW_CharLFO13LVL2"/>
    <w:rsid w:val="00666026"/>
    <w:rPr>
      <w:rFonts w:ascii="Courier New" w:hAnsi="Courier New"/>
    </w:rPr>
  </w:style>
  <w:style w:type="character" w:customStyle="1" w:styleId="WWCharLFO13LVL3">
    <w:name w:val="WW_CharLFO13LVL3"/>
    <w:rsid w:val="00666026"/>
    <w:rPr>
      <w:rFonts w:ascii="Wingdings" w:hAnsi="Wingdings"/>
    </w:rPr>
  </w:style>
  <w:style w:type="character" w:customStyle="1" w:styleId="WWCharLFO13LVL4">
    <w:name w:val="WW_CharLFO13LVL4"/>
    <w:rsid w:val="00666026"/>
    <w:rPr>
      <w:rFonts w:ascii="Symbol" w:hAnsi="Symbol"/>
    </w:rPr>
  </w:style>
  <w:style w:type="character" w:customStyle="1" w:styleId="WWCharLFO13LVL5">
    <w:name w:val="WW_CharLFO13LVL5"/>
    <w:rsid w:val="00666026"/>
    <w:rPr>
      <w:rFonts w:ascii="Courier New" w:hAnsi="Courier New"/>
    </w:rPr>
  </w:style>
  <w:style w:type="character" w:customStyle="1" w:styleId="WWCharLFO13LVL6">
    <w:name w:val="WW_CharLFO13LVL6"/>
    <w:rsid w:val="00666026"/>
    <w:rPr>
      <w:rFonts w:ascii="Wingdings" w:hAnsi="Wingdings"/>
    </w:rPr>
  </w:style>
  <w:style w:type="character" w:customStyle="1" w:styleId="WWCharLFO13LVL7">
    <w:name w:val="WW_CharLFO13LVL7"/>
    <w:rsid w:val="00666026"/>
    <w:rPr>
      <w:rFonts w:ascii="Symbol" w:hAnsi="Symbol"/>
    </w:rPr>
  </w:style>
  <w:style w:type="character" w:customStyle="1" w:styleId="WWCharLFO13LVL8">
    <w:name w:val="WW_CharLFO13LVL8"/>
    <w:rsid w:val="00666026"/>
    <w:rPr>
      <w:rFonts w:ascii="Courier New" w:hAnsi="Courier New"/>
    </w:rPr>
  </w:style>
  <w:style w:type="character" w:customStyle="1" w:styleId="WWCharLFO13LVL9">
    <w:name w:val="WW_CharLFO13LVL9"/>
    <w:rsid w:val="00666026"/>
    <w:rPr>
      <w:rFonts w:ascii="Wingdings" w:hAnsi="Wingdings"/>
    </w:rPr>
  </w:style>
  <w:style w:type="character" w:customStyle="1" w:styleId="WWCharLFO14LVL1">
    <w:name w:val="WW_CharLFO14LVL1"/>
    <w:rsid w:val="00666026"/>
    <w:rPr>
      <w:rFonts w:ascii="Symbol" w:hAnsi="Symbol"/>
    </w:rPr>
  </w:style>
  <w:style w:type="character" w:customStyle="1" w:styleId="WWCharLFO14LVL2">
    <w:name w:val="WW_CharLFO14LVL2"/>
    <w:rsid w:val="00666026"/>
    <w:rPr>
      <w:rFonts w:ascii="Courier New" w:hAnsi="Courier New"/>
    </w:rPr>
  </w:style>
  <w:style w:type="character" w:customStyle="1" w:styleId="WWCharLFO14LVL3">
    <w:name w:val="WW_CharLFO14LVL3"/>
    <w:rsid w:val="00666026"/>
    <w:rPr>
      <w:rFonts w:ascii="Wingdings" w:hAnsi="Wingdings"/>
    </w:rPr>
  </w:style>
  <w:style w:type="character" w:customStyle="1" w:styleId="WWCharLFO14LVL4">
    <w:name w:val="WW_CharLFO14LVL4"/>
    <w:rsid w:val="00666026"/>
    <w:rPr>
      <w:rFonts w:ascii="Symbol" w:hAnsi="Symbol"/>
    </w:rPr>
  </w:style>
  <w:style w:type="character" w:customStyle="1" w:styleId="WWCharLFO14LVL5">
    <w:name w:val="WW_CharLFO14LVL5"/>
    <w:rsid w:val="00666026"/>
    <w:rPr>
      <w:rFonts w:ascii="Courier New" w:hAnsi="Courier New"/>
    </w:rPr>
  </w:style>
  <w:style w:type="character" w:customStyle="1" w:styleId="WWCharLFO14LVL6">
    <w:name w:val="WW_CharLFO14LVL6"/>
    <w:rsid w:val="00666026"/>
    <w:rPr>
      <w:rFonts w:ascii="Wingdings" w:hAnsi="Wingdings"/>
    </w:rPr>
  </w:style>
  <w:style w:type="character" w:customStyle="1" w:styleId="WWCharLFO14LVL7">
    <w:name w:val="WW_CharLFO14LVL7"/>
    <w:rsid w:val="00666026"/>
    <w:rPr>
      <w:rFonts w:ascii="Symbol" w:hAnsi="Symbol"/>
    </w:rPr>
  </w:style>
  <w:style w:type="character" w:customStyle="1" w:styleId="WWCharLFO14LVL8">
    <w:name w:val="WW_CharLFO14LVL8"/>
    <w:rsid w:val="00666026"/>
    <w:rPr>
      <w:rFonts w:ascii="Courier New" w:hAnsi="Courier New"/>
    </w:rPr>
  </w:style>
  <w:style w:type="character" w:customStyle="1" w:styleId="WWCharLFO14LVL9">
    <w:name w:val="WW_CharLFO14LVL9"/>
    <w:rsid w:val="00666026"/>
    <w:rPr>
      <w:rFonts w:ascii="Wingdings" w:hAnsi="Wingdings"/>
    </w:rPr>
  </w:style>
  <w:style w:type="character" w:customStyle="1" w:styleId="WWCharLFO15LVL1">
    <w:name w:val="WW_CharLFO15LVL1"/>
    <w:rsid w:val="00666026"/>
    <w:rPr>
      <w:rFonts w:ascii="Symbol" w:hAnsi="Symbol"/>
    </w:rPr>
  </w:style>
  <w:style w:type="character" w:customStyle="1" w:styleId="WWCharLFO15LVL2">
    <w:name w:val="WW_CharLFO15LVL2"/>
    <w:rsid w:val="00666026"/>
    <w:rPr>
      <w:rFonts w:ascii="Courier New" w:hAnsi="Courier New"/>
    </w:rPr>
  </w:style>
  <w:style w:type="character" w:customStyle="1" w:styleId="WWCharLFO15LVL3">
    <w:name w:val="WW_CharLFO15LVL3"/>
    <w:rsid w:val="00666026"/>
    <w:rPr>
      <w:rFonts w:ascii="Wingdings" w:hAnsi="Wingdings"/>
    </w:rPr>
  </w:style>
  <w:style w:type="character" w:customStyle="1" w:styleId="WWCharLFO15LVL4">
    <w:name w:val="WW_CharLFO15LVL4"/>
    <w:rsid w:val="00666026"/>
    <w:rPr>
      <w:rFonts w:ascii="Symbol" w:hAnsi="Symbol"/>
    </w:rPr>
  </w:style>
  <w:style w:type="character" w:customStyle="1" w:styleId="WWCharLFO15LVL5">
    <w:name w:val="WW_CharLFO15LVL5"/>
    <w:rsid w:val="00666026"/>
    <w:rPr>
      <w:rFonts w:ascii="Courier New" w:hAnsi="Courier New"/>
    </w:rPr>
  </w:style>
  <w:style w:type="character" w:customStyle="1" w:styleId="WWCharLFO15LVL6">
    <w:name w:val="WW_CharLFO15LVL6"/>
    <w:rsid w:val="00666026"/>
    <w:rPr>
      <w:rFonts w:ascii="Wingdings" w:hAnsi="Wingdings"/>
    </w:rPr>
  </w:style>
  <w:style w:type="character" w:customStyle="1" w:styleId="WWCharLFO15LVL7">
    <w:name w:val="WW_CharLFO15LVL7"/>
    <w:rsid w:val="00666026"/>
    <w:rPr>
      <w:rFonts w:ascii="Symbol" w:hAnsi="Symbol"/>
    </w:rPr>
  </w:style>
  <w:style w:type="character" w:customStyle="1" w:styleId="WWCharLFO15LVL8">
    <w:name w:val="WW_CharLFO15LVL8"/>
    <w:rsid w:val="00666026"/>
    <w:rPr>
      <w:rFonts w:ascii="Courier New" w:hAnsi="Courier New"/>
    </w:rPr>
  </w:style>
  <w:style w:type="character" w:customStyle="1" w:styleId="WWCharLFO15LVL9">
    <w:name w:val="WW_CharLFO15LVL9"/>
    <w:rsid w:val="00666026"/>
    <w:rPr>
      <w:rFonts w:ascii="Wingdings" w:hAnsi="Wingdings"/>
    </w:rPr>
  </w:style>
  <w:style w:type="character" w:customStyle="1" w:styleId="WWCharLFO16LVL1">
    <w:name w:val="WW_CharLFO16LVL1"/>
    <w:rsid w:val="00666026"/>
    <w:rPr>
      <w:rFonts w:ascii="Symbol" w:hAnsi="Symbol"/>
    </w:rPr>
  </w:style>
  <w:style w:type="character" w:customStyle="1" w:styleId="WWCharLFO16LVL2">
    <w:name w:val="WW_CharLFO16LVL2"/>
    <w:rsid w:val="00666026"/>
    <w:rPr>
      <w:rFonts w:ascii="Courier New" w:hAnsi="Courier New"/>
    </w:rPr>
  </w:style>
  <w:style w:type="character" w:customStyle="1" w:styleId="WWCharLFO16LVL3">
    <w:name w:val="WW_CharLFO16LVL3"/>
    <w:rsid w:val="00666026"/>
    <w:rPr>
      <w:rFonts w:ascii="Wingdings" w:hAnsi="Wingdings"/>
    </w:rPr>
  </w:style>
  <w:style w:type="character" w:customStyle="1" w:styleId="WWCharLFO16LVL4">
    <w:name w:val="WW_CharLFO16LVL4"/>
    <w:rsid w:val="00666026"/>
    <w:rPr>
      <w:rFonts w:ascii="Symbol" w:hAnsi="Symbol"/>
    </w:rPr>
  </w:style>
  <w:style w:type="character" w:customStyle="1" w:styleId="WWCharLFO16LVL5">
    <w:name w:val="WW_CharLFO16LVL5"/>
    <w:rsid w:val="00666026"/>
    <w:rPr>
      <w:rFonts w:ascii="Courier New" w:hAnsi="Courier New"/>
    </w:rPr>
  </w:style>
  <w:style w:type="character" w:customStyle="1" w:styleId="WWCharLFO16LVL6">
    <w:name w:val="WW_CharLFO16LVL6"/>
    <w:rsid w:val="00666026"/>
    <w:rPr>
      <w:rFonts w:ascii="Wingdings" w:hAnsi="Wingdings"/>
    </w:rPr>
  </w:style>
  <w:style w:type="character" w:customStyle="1" w:styleId="WWCharLFO16LVL7">
    <w:name w:val="WW_CharLFO16LVL7"/>
    <w:rsid w:val="00666026"/>
    <w:rPr>
      <w:rFonts w:ascii="Symbol" w:hAnsi="Symbol"/>
    </w:rPr>
  </w:style>
  <w:style w:type="character" w:customStyle="1" w:styleId="WWCharLFO16LVL8">
    <w:name w:val="WW_CharLFO16LVL8"/>
    <w:rsid w:val="00666026"/>
    <w:rPr>
      <w:rFonts w:ascii="Courier New" w:hAnsi="Courier New"/>
    </w:rPr>
  </w:style>
  <w:style w:type="character" w:customStyle="1" w:styleId="WWCharLFO16LVL9">
    <w:name w:val="WW_CharLFO16LVL9"/>
    <w:rsid w:val="00666026"/>
    <w:rPr>
      <w:rFonts w:ascii="Wingdings" w:hAnsi="Wingdings"/>
    </w:rPr>
  </w:style>
  <w:style w:type="character" w:customStyle="1" w:styleId="WWCharLFO17LVL1">
    <w:name w:val="WW_CharLFO17LVL1"/>
    <w:rsid w:val="00666026"/>
    <w:rPr>
      <w:rFonts w:ascii="Symbol" w:hAnsi="Symbol"/>
    </w:rPr>
  </w:style>
  <w:style w:type="character" w:customStyle="1" w:styleId="WWCharLFO17LVL2">
    <w:name w:val="WW_CharLFO17LVL2"/>
    <w:rsid w:val="00666026"/>
    <w:rPr>
      <w:rFonts w:ascii="Courier New" w:hAnsi="Courier New"/>
    </w:rPr>
  </w:style>
  <w:style w:type="character" w:customStyle="1" w:styleId="WWCharLFO17LVL3">
    <w:name w:val="WW_CharLFO17LVL3"/>
    <w:rsid w:val="00666026"/>
    <w:rPr>
      <w:rFonts w:ascii="Wingdings" w:hAnsi="Wingdings"/>
    </w:rPr>
  </w:style>
  <w:style w:type="character" w:customStyle="1" w:styleId="WWCharLFO17LVL4">
    <w:name w:val="WW_CharLFO17LVL4"/>
    <w:rsid w:val="00666026"/>
    <w:rPr>
      <w:rFonts w:ascii="Symbol" w:hAnsi="Symbol"/>
    </w:rPr>
  </w:style>
  <w:style w:type="character" w:customStyle="1" w:styleId="WWCharLFO17LVL5">
    <w:name w:val="WW_CharLFO17LVL5"/>
    <w:rsid w:val="00666026"/>
    <w:rPr>
      <w:rFonts w:ascii="Courier New" w:hAnsi="Courier New"/>
    </w:rPr>
  </w:style>
  <w:style w:type="character" w:customStyle="1" w:styleId="WWCharLFO17LVL6">
    <w:name w:val="WW_CharLFO17LVL6"/>
    <w:rsid w:val="00666026"/>
    <w:rPr>
      <w:rFonts w:ascii="Wingdings" w:hAnsi="Wingdings"/>
    </w:rPr>
  </w:style>
  <w:style w:type="character" w:customStyle="1" w:styleId="WWCharLFO17LVL7">
    <w:name w:val="WW_CharLFO17LVL7"/>
    <w:rsid w:val="00666026"/>
    <w:rPr>
      <w:rFonts w:ascii="Symbol" w:hAnsi="Symbol"/>
    </w:rPr>
  </w:style>
  <w:style w:type="character" w:customStyle="1" w:styleId="WWCharLFO17LVL8">
    <w:name w:val="WW_CharLFO17LVL8"/>
    <w:rsid w:val="00666026"/>
    <w:rPr>
      <w:rFonts w:ascii="Courier New" w:hAnsi="Courier New"/>
    </w:rPr>
  </w:style>
  <w:style w:type="character" w:customStyle="1" w:styleId="WWCharLFO17LVL9">
    <w:name w:val="WW_CharLFO17LVL9"/>
    <w:rsid w:val="00666026"/>
    <w:rPr>
      <w:rFonts w:ascii="Wingdings" w:hAnsi="Wingdings"/>
    </w:rPr>
  </w:style>
  <w:style w:type="character" w:customStyle="1" w:styleId="WWCharLFO18LVL1">
    <w:name w:val="WW_CharLFO18LVL1"/>
    <w:rsid w:val="00666026"/>
    <w:rPr>
      <w:rFonts w:ascii="Symbol" w:hAnsi="Symbol"/>
    </w:rPr>
  </w:style>
  <w:style w:type="character" w:customStyle="1" w:styleId="WWCharLFO18LVL2">
    <w:name w:val="WW_CharLFO18LVL2"/>
    <w:rsid w:val="00666026"/>
    <w:rPr>
      <w:rFonts w:ascii="Courier New" w:hAnsi="Courier New"/>
    </w:rPr>
  </w:style>
  <w:style w:type="character" w:customStyle="1" w:styleId="WWCharLFO18LVL3">
    <w:name w:val="WW_CharLFO18LVL3"/>
    <w:rsid w:val="00666026"/>
    <w:rPr>
      <w:rFonts w:ascii="Wingdings" w:hAnsi="Wingdings"/>
    </w:rPr>
  </w:style>
  <w:style w:type="character" w:customStyle="1" w:styleId="WWCharLFO18LVL4">
    <w:name w:val="WW_CharLFO18LVL4"/>
    <w:rsid w:val="00666026"/>
    <w:rPr>
      <w:rFonts w:ascii="Symbol" w:hAnsi="Symbol"/>
    </w:rPr>
  </w:style>
  <w:style w:type="character" w:customStyle="1" w:styleId="WWCharLFO18LVL5">
    <w:name w:val="WW_CharLFO18LVL5"/>
    <w:rsid w:val="00666026"/>
    <w:rPr>
      <w:rFonts w:ascii="Courier New" w:hAnsi="Courier New"/>
    </w:rPr>
  </w:style>
  <w:style w:type="character" w:customStyle="1" w:styleId="WWCharLFO18LVL6">
    <w:name w:val="WW_CharLFO18LVL6"/>
    <w:rsid w:val="00666026"/>
    <w:rPr>
      <w:rFonts w:ascii="Wingdings" w:hAnsi="Wingdings"/>
    </w:rPr>
  </w:style>
  <w:style w:type="character" w:customStyle="1" w:styleId="WWCharLFO18LVL7">
    <w:name w:val="WW_CharLFO18LVL7"/>
    <w:rsid w:val="00666026"/>
    <w:rPr>
      <w:rFonts w:ascii="Symbol" w:hAnsi="Symbol"/>
    </w:rPr>
  </w:style>
  <w:style w:type="character" w:customStyle="1" w:styleId="WWCharLFO18LVL8">
    <w:name w:val="WW_CharLFO18LVL8"/>
    <w:rsid w:val="00666026"/>
    <w:rPr>
      <w:rFonts w:ascii="Courier New" w:hAnsi="Courier New"/>
    </w:rPr>
  </w:style>
  <w:style w:type="character" w:customStyle="1" w:styleId="WWCharLFO18LVL9">
    <w:name w:val="WW_CharLFO18LVL9"/>
    <w:rsid w:val="00666026"/>
    <w:rPr>
      <w:rFonts w:ascii="Wingdings" w:hAnsi="Wingdings"/>
    </w:rPr>
  </w:style>
  <w:style w:type="character" w:customStyle="1" w:styleId="WWCharLFO19LVL1">
    <w:name w:val="WW_CharLFO19LVL1"/>
    <w:rsid w:val="00666026"/>
    <w:rPr>
      <w:rFonts w:ascii="Symbol" w:hAnsi="Symbol"/>
    </w:rPr>
  </w:style>
  <w:style w:type="character" w:customStyle="1" w:styleId="WWCharLFO19LVL2">
    <w:name w:val="WW_CharLFO19LVL2"/>
    <w:rsid w:val="00666026"/>
    <w:rPr>
      <w:rFonts w:ascii="Courier New" w:hAnsi="Courier New"/>
    </w:rPr>
  </w:style>
  <w:style w:type="character" w:customStyle="1" w:styleId="WWCharLFO19LVL3">
    <w:name w:val="WW_CharLFO19LVL3"/>
    <w:rsid w:val="00666026"/>
    <w:rPr>
      <w:rFonts w:ascii="Wingdings" w:hAnsi="Wingdings"/>
    </w:rPr>
  </w:style>
  <w:style w:type="character" w:customStyle="1" w:styleId="WWCharLFO19LVL4">
    <w:name w:val="WW_CharLFO19LVL4"/>
    <w:rsid w:val="00666026"/>
    <w:rPr>
      <w:rFonts w:ascii="Symbol" w:hAnsi="Symbol"/>
    </w:rPr>
  </w:style>
  <w:style w:type="character" w:customStyle="1" w:styleId="WWCharLFO19LVL5">
    <w:name w:val="WW_CharLFO19LVL5"/>
    <w:rsid w:val="00666026"/>
    <w:rPr>
      <w:rFonts w:ascii="Courier New" w:hAnsi="Courier New"/>
    </w:rPr>
  </w:style>
  <w:style w:type="character" w:customStyle="1" w:styleId="WWCharLFO19LVL6">
    <w:name w:val="WW_CharLFO19LVL6"/>
    <w:rsid w:val="00666026"/>
    <w:rPr>
      <w:rFonts w:ascii="Wingdings" w:hAnsi="Wingdings"/>
    </w:rPr>
  </w:style>
  <w:style w:type="character" w:customStyle="1" w:styleId="WWCharLFO19LVL7">
    <w:name w:val="WW_CharLFO19LVL7"/>
    <w:rsid w:val="00666026"/>
    <w:rPr>
      <w:rFonts w:ascii="Symbol" w:hAnsi="Symbol"/>
    </w:rPr>
  </w:style>
  <w:style w:type="character" w:customStyle="1" w:styleId="WWCharLFO19LVL8">
    <w:name w:val="WW_CharLFO19LVL8"/>
    <w:rsid w:val="00666026"/>
    <w:rPr>
      <w:rFonts w:ascii="Courier New" w:hAnsi="Courier New"/>
    </w:rPr>
  </w:style>
  <w:style w:type="character" w:customStyle="1" w:styleId="WWCharLFO19LVL9">
    <w:name w:val="WW_CharLFO19LVL9"/>
    <w:rsid w:val="00666026"/>
    <w:rPr>
      <w:rFonts w:ascii="Wingdings" w:hAnsi="Wingdings"/>
    </w:rPr>
  </w:style>
  <w:style w:type="character" w:customStyle="1" w:styleId="WWCharLFO20LVL1">
    <w:name w:val="WW_CharLFO20LVL1"/>
    <w:rsid w:val="00666026"/>
    <w:rPr>
      <w:rFonts w:ascii="Symbol" w:hAnsi="Symbol"/>
    </w:rPr>
  </w:style>
  <w:style w:type="character" w:customStyle="1" w:styleId="WWCharLFO20LVL2">
    <w:name w:val="WW_CharLFO20LVL2"/>
    <w:rsid w:val="00666026"/>
    <w:rPr>
      <w:rFonts w:ascii="Courier New" w:hAnsi="Courier New"/>
    </w:rPr>
  </w:style>
  <w:style w:type="character" w:customStyle="1" w:styleId="WWCharLFO20LVL3">
    <w:name w:val="WW_CharLFO20LVL3"/>
    <w:rsid w:val="00666026"/>
    <w:rPr>
      <w:rFonts w:ascii="Wingdings" w:hAnsi="Wingdings"/>
    </w:rPr>
  </w:style>
  <w:style w:type="character" w:customStyle="1" w:styleId="WWCharLFO20LVL4">
    <w:name w:val="WW_CharLFO20LVL4"/>
    <w:rsid w:val="00666026"/>
    <w:rPr>
      <w:rFonts w:ascii="Symbol" w:hAnsi="Symbol"/>
    </w:rPr>
  </w:style>
  <w:style w:type="character" w:customStyle="1" w:styleId="WWCharLFO20LVL5">
    <w:name w:val="WW_CharLFO20LVL5"/>
    <w:rsid w:val="00666026"/>
    <w:rPr>
      <w:rFonts w:ascii="Courier New" w:hAnsi="Courier New"/>
    </w:rPr>
  </w:style>
  <w:style w:type="character" w:customStyle="1" w:styleId="WWCharLFO20LVL6">
    <w:name w:val="WW_CharLFO20LVL6"/>
    <w:rsid w:val="00666026"/>
    <w:rPr>
      <w:rFonts w:ascii="Wingdings" w:hAnsi="Wingdings"/>
    </w:rPr>
  </w:style>
  <w:style w:type="character" w:customStyle="1" w:styleId="WWCharLFO20LVL7">
    <w:name w:val="WW_CharLFO20LVL7"/>
    <w:rsid w:val="00666026"/>
    <w:rPr>
      <w:rFonts w:ascii="Symbol" w:hAnsi="Symbol"/>
    </w:rPr>
  </w:style>
  <w:style w:type="character" w:customStyle="1" w:styleId="WWCharLFO20LVL8">
    <w:name w:val="WW_CharLFO20LVL8"/>
    <w:rsid w:val="00666026"/>
    <w:rPr>
      <w:rFonts w:ascii="Courier New" w:hAnsi="Courier New"/>
    </w:rPr>
  </w:style>
  <w:style w:type="character" w:customStyle="1" w:styleId="WWCharLFO20LVL9">
    <w:name w:val="WW_CharLFO20LVL9"/>
    <w:rsid w:val="00666026"/>
    <w:rPr>
      <w:rFonts w:ascii="Wingdings" w:hAnsi="Wingdings"/>
    </w:rPr>
  </w:style>
  <w:style w:type="character" w:customStyle="1" w:styleId="WWCharLFO21LVL1">
    <w:name w:val="WW_CharLFO21LVL1"/>
    <w:rsid w:val="00666026"/>
    <w:rPr>
      <w:rFonts w:ascii="Symbol" w:hAnsi="Symbol"/>
    </w:rPr>
  </w:style>
  <w:style w:type="character" w:customStyle="1" w:styleId="WWCharLFO21LVL2">
    <w:name w:val="WW_CharLFO21LVL2"/>
    <w:rsid w:val="00666026"/>
    <w:rPr>
      <w:rFonts w:ascii="Courier New" w:hAnsi="Courier New"/>
    </w:rPr>
  </w:style>
  <w:style w:type="character" w:customStyle="1" w:styleId="WWCharLFO21LVL3">
    <w:name w:val="WW_CharLFO21LVL3"/>
    <w:rsid w:val="00666026"/>
    <w:rPr>
      <w:rFonts w:ascii="Wingdings" w:hAnsi="Wingdings"/>
    </w:rPr>
  </w:style>
  <w:style w:type="character" w:customStyle="1" w:styleId="WWCharLFO21LVL4">
    <w:name w:val="WW_CharLFO21LVL4"/>
    <w:rsid w:val="00666026"/>
    <w:rPr>
      <w:rFonts w:ascii="Symbol" w:hAnsi="Symbol"/>
    </w:rPr>
  </w:style>
  <w:style w:type="character" w:customStyle="1" w:styleId="WWCharLFO21LVL5">
    <w:name w:val="WW_CharLFO21LVL5"/>
    <w:rsid w:val="00666026"/>
    <w:rPr>
      <w:rFonts w:ascii="Courier New" w:hAnsi="Courier New"/>
    </w:rPr>
  </w:style>
  <w:style w:type="character" w:customStyle="1" w:styleId="WWCharLFO21LVL6">
    <w:name w:val="WW_CharLFO21LVL6"/>
    <w:rsid w:val="00666026"/>
    <w:rPr>
      <w:rFonts w:ascii="Wingdings" w:hAnsi="Wingdings"/>
    </w:rPr>
  </w:style>
  <w:style w:type="character" w:customStyle="1" w:styleId="WWCharLFO21LVL7">
    <w:name w:val="WW_CharLFO21LVL7"/>
    <w:rsid w:val="00666026"/>
    <w:rPr>
      <w:rFonts w:ascii="Symbol" w:hAnsi="Symbol"/>
    </w:rPr>
  </w:style>
  <w:style w:type="character" w:customStyle="1" w:styleId="WWCharLFO21LVL8">
    <w:name w:val="WW_CharLFO21LVL8"/>
    <w:rsid w:val="00666026"/>
    <w:rPr>
      <w:rFonts w:ascii="Courier New" w:hAnsi="Courier New"/>
    </w:rPr>
  </w:style>
  <w:style w:type="character" w:customStyle="1" w:styleId="WWCharLFO21LVL9">
    <w:name w:val="WW_CharLFO21LVL9"/>
    <w:rsid w:val="00666026"/>
    <w:rPr>
      <w:rFonts w:ascii="Wingdings" w:hAnsi="Wingdings"/>
    </w:rPr>
  </w:style>
  <w:style w:type="character" w:customStyle="1" w:styleId="WWCharLFO22LVL1">
    <w:name w:val="WW_CharLFO22LVL1"/>
    <w:rsid w:val="00666026"/>
    <w:rPr>
      <w:rFonts w:ascii="Symbol" w:hAnsi="Symbol"/>
    </w:rPr>
  </w:style>
  <w:style w:type="character" w:customStyle="1" w:styleId="WWCharLFO22LVL2">
    <w:name w:val="WW_CharLFO22LVL2"/>
    <w:rsid w:val="00666026"/>
    <w:rPr>
      <w:rFonts w:ascii="Courier New" w:hAnsi="Courier New"/>
    </w:rPr>
  </w:style>
  <w:style w:type="character" w:customStyle="1" w:styleId="WWCharLFO22LVL3">
    <w:name w:val="WW_CharLFO22LVL3"/>
    <w:rsid w:val="00666026"/>
    <w:rPr>
      <w:rFonts w:ascii="Wingdings" w:hAnsi="Wingdings"/>
    </w:rPr>
  </w:style>
  <w:style w:type="character" w:customStyle="1" w:styleId="WWCharLFO22LVL4">
    <w:name w:val="WW_CharLFO22LVL4"/>
    <w:rsid w:val="00666026"/>
    <w:rPr>
      <w:rFonts w:ascii="Symbol" w:hAnsi="Symbol"/>
    </w:rPr>
  </w:style>
  <w:style w:type="character" w:customStyle="1" w:styleId="WWCharLFO22LVL5">
    <w:name w:val="WW_CharLFO22LVL5"/>
    <w:rsid w:val="00666026"/>
    <w:rPr>
      <w:rFonts w:ascii="Courier New" w:hAnsi="Courier New"/>
    </w:rPr>
  </w:style>
  <w:style w:type="character" w:customStyle="1" w:styleId="WWCharLFO22LVL6">
    <w:name w:val="WW_CharLFO22LVL6"/>
    <w:rsid w:val="00666026"/>
    <w:rPr>
      <w:rFonts w:ascii="Wingdings" w:hAnsi="Wingdings"/>
    </w:rPr>
  </w:style>
  <w:style w:type="character" w:customStyle="1" w:styleId="WWCharLFO22LVL7">
    <w:name w:val="WW_CharLFO22LVL7"/>
    <w:rsid w:val="00666026"/>
    <w:rPr>
      <w:rFonts w:ascii="Symbol" w:hAnsi="Symbol"/>
    </w:rPr>
  </w:style>
  <w:style w:type="character" w:customStyle="1" w:styleId="WWCharLFO22LVL8">
    <w:name w:val="WW_CharLFO22LVL8"/>
    <w:rsid w:val="00666026"/>
    <w:rPr>
      <w:rFonts w:ascii="Courier New" w:hAnsi="Courier New"/>
    </w:rPr>
  </w:style>
  <w:style w:type="character" w:customStyle="1" w:styleId="WWCharLFO22LVL9">
    <w:name w:val="WW_CharLFO22LVL9"/>
    <w:rsid w:val="00666026"/>
    <w:rPr>
      <w:rFonts w:ascii="Wingdings" w:hAnsi="Wingdings"/>
    </w:rPr>
  </w:style>
  <w:style w:type="character" w:customStyle="1" w:styleId="WWCharLFO23LVL1">
    <w:name w:val="WW_CharLFO23LVL1"/>
    <w:rsid w:val="00666026"/>
    <w:rPr>
      <w:rFonts w:ascii="Symbol" w:hAnsi="Symbol"/>
    </w:rPr>
  </w:style>
  <w:style w:type="character" w:customStyle="1" w:styleId="WWCharLFO23LVL2">
    <w:name w:val="WW_CharLFO23LVL2"/>
    <w:rsid w:val="00666026"/>
    <w:rPr>
      <w:rFonts w:ascii="Courier New" w:hAnsi="Courier New"/>
    </w:rPr>
  </w:style>
  <w:style w:type="character" w:customStyle="1" w:styleId="WWCharLFO23LVL3">
    <w:name w:val="WW_CharLFO23LVL3"/>
    <w:rsid w:val="00666026"/>
    <w:rPr>
      <w:rFonts w:ascii="Wingdings" w:hAnsi="Wingdings"/>
    </w:rPr>
  </w:style>
  <w:style w:type="character" w:customStyle="1" w:styleId="WWCharLFO23LVL4">
    <w:name w:val="WW_CharLFO23LVL4"/>
    <w:rsid w:val="00666026"/>
    <w:rPr>
      <w:rFonts w:ascii="Symbol" w:hAnsi="Symbol"/>
    </w:rPr>
  </w:style>
  <w:style w:type="character" w:customStyle="1" w:styleId="WWCharLFO23LVL5">
    <w:name w:val="WW_CharLFO23LVL5"/>
    <w:rsid w:val="00666026"/>
    <w:rPr>
      <w:rFonts w:ascii="Courier New" w:hAnsi="Courier New"/>
    </w:rPr>
  </w:style>
  <w:style w:type="character" w:customStyle="1" w:styleId="WWCharLFO23LVL6">
    <w:name w:val="WW_CharLFO23LVL6"/>
    <w:rsid w:val="00666026"/>
    <w:rPr>
      <w:rFonts w:ascii="Wingdings" w:hAnsi="Wingdings"/>
    </w:rPr>
  </w:style>
  <w:style w:type="character" w:customStyle="1" w:styleId="WWCharLFO23LVL7">
    <w:name w:val="WW_CharLFO23LVL7"/>
    <w:rsid w:val="00666026"/>
    <w:rPr>
      <w:rFonts w:ascii="Symbol" w:hAnsi="Symbol"/>
    </w:rPr>
  </w:style>
  <w:style w:type="character" w:customStyle="1" w:styleId="WWCharLFO23LVL8">
    <w:name w:val="WW_CharLFO23LVL8"/>
    <w:rsid w:val="00666026"/>
    <w:rPr>
      <w:rFonts w:ascii="Courier New" w:hAnsi="Courier New"/>
    </w:rPr>
  </w:style>
  <w:style w:type="character" w:customStyle="1" w:styleId="WWCharLFO23LVL9">
    <w:name w:val="WW_CharLFO23LVL9"/>
    <w:rsid w:val="00666026"/>
    <w:rPr>
      <w:rFonts w:ascii="Wingdings" w:hAnsi="Wingdings"/>
    </w:rPr>
  </w:style>
  <w:style w:type="character" w:customStyle="1" w:styleId="WWCharLFO24LVL1">
    <w:name w:val="WW_CharLFO24LVL1"/>
    <w:rsid w:val="00666026"/>
    <w:rPr>
      <w:rFonts w:ascii="Symbol" w:hAnsi="Symbol"/>
    </w:rPr>
  </w:style>
  <w:style w:type="character" w:customStyle="1" w:styleId="WWCharLFO24LVL2">
    <w:name w:val="WW_CharLFO24LVL2"/>
    <w:rsid w:val="00666026"/>
    <w:rPr>
      <w:rFonts w:ascii="Courier New" w:hAnsi="Courier New"/>
    </w:rPr>
  </w:style>
  <w:style w:type="character" w:customStyle="1" w:styleId="WWCharLFO24LVL3">
    <w:name w:val="WW_CharLFO24LVL3"/>
    <w:rsid w:val="00666026"/>
    <w:rPr>
      <w:rFonts w:ascii="Wingdings" w:hAnsi="Wingdings"/>
    </w:rPr>
  </w:style>
  <w:style w:type="character" w:customStyle="1" w:styleId="WWCharLFO24LVL4">
    <w:name w:val="WW_CharLFO24LVL4"/>
    <w:rsid w:val="00666026"/>
    <w:rPr>
      <w:rFonts w:ascii="Symbol" w:hAnsi="Symbol"/>
    </w:rPr>
  </w:style>
  <w:style w:type="character" w:customStyle="1" w:styleId="WWCharLFO24LVL5">
    <w:name w:val="WW_CharLFO24LVL5"/>
    <w:rsid w:val="00666026"/>
    <w:rPr>
      <w:rFonts w:ascii="Courier New" w:hAnsi="Courier New"/>
    </w:rPr>
  </w:style>
  <w:style w:type="character" w:customStyle="1" w:styleId="WWCharLFO24LVL6">
    <w:name w:val="WW_CharLFO24LVL6"/>
    <w:rsid w:val="00666026"/>
    <w:rPr>
      <w:rFonts w:ascii="Wingdings" w:hAnsi="Wingdings"/>
    </w:rPr>
  </w:style>
  <w:style w:type="character" w:customStyle="1" w:styleId="WWCharLFO24LVL7">
    <w:name w:val="WW_CharLFO24LVL7"/>
    <w:rsid w:val="00666026"/>
    <w:rPr>
      <w:rFonts w:ascii="Symbol" w:hAnsi="Symbol"/>
    </w:rPr>
  </w:style>
  <w:style w:type="character" w:customStyle="1" w:styleId="WWCharLFO24LVL8">
    <w:name w:val="WW_CharLFO24LVL8"/>
    <w:rsid w:val="00666026"/>
    <w:rPr>
      <w:rFonts w:ascii="Courier New" w:hAnsi="Courier New"/>
    </w:rPr>
  </w:style>
  <w:style w:type="character" w:customStyle="1" w:styleId="WWCharLFO24LVL9">
    <w:name w:val="WW_CharLFO24LVL9"/>
    <w:rsid w:val="00666026"/>
    <w:rPr>
      <w:rFonts w:ascii="Wingdings" w:hAnsi="Wingdings"/>
    </w:rPr>
  </w:style>
  <w:style w:type="character" w:customStyle="1" w:styleId="afff">
    <w:name w:val="Символ нумерации"/>
    <w:rsid w:val="00666026"/>
    <w:rPr>
      <w:b/>
    </w:rPr>
  </w:style>
  <w:style w:type="character" w:customStyle="1" w:styleId="1f">
    <w:name w:val="Основной шрифт абзаца1"/>
    <w:rsid w:val="00666026"/>
  </w:style>
  <w:style w:type="character" w:customStyle="1" w:styleId="1f0">
    <w:name w:val="Основной текст Знак1"/>
    <w:uiPriority w:val="99"/>
    <w:semiHidden/>
    <w:locked/>
    <w:rsid w:val="00666026"/>
    <w:rPr>
      <w:rFonts w:cs="Times New Roman"/>
      <w:sz w:val="24"/>
      <w:szCs w:val="24"/>
      <w:lang w:eastAsia="zh-CN"/>
    </w:rPr>
  </w:style>
  <w:style w:type="character" w:customStyle="1" w:styleId="1f1">
    <w:name w:val="Верхний колонтитул Знак1"/>
    <w:semiHidden/>
    <w:locked/>
    <w:rsid w:val="00666026"/>
    <w:rPr>
      <w:rFonts w:cs="Times New Roman"/>
      <w:sz w:val="28"/>
      <w:lang w:eastAsia="zh-CN"/>
    </w:rPr>
  </w:style>
  <w:style w:type="character" w:customStyle="1" w:styleId="1f2">
    <w:name w:val="Нижний колонтитул Знак1"/>
    <w:uiPriority w:val="99"/>
    <w:semiHidden/>
    <w:locked/>
    <w:rsid w:val="00666026"/>
    <w:rPr>
      <w:rFonts w:cs="Times New Roman"/>
      <w:sz w:val="28"/>
      <w:lang w:eastAsia="zh-CN"/>
    </w:rPr>
  </w:style>
  <w:style w:type="character" w:customStyle="1" w:styleId="1f3">
    <w:name w:val="Текст выноски Знак1"/>
    <w:semiHidden/>
    <w:locked/>
    <w:rsid w:val="00666026"/>
    <w:rPr>
      <w:rFonts w:ascii="Tahoma" w:hAnsi="Tahoma" w:cs="Tahoma"/>
      <w:sz w:val="16"/>
      <w:szCs w:val="16"/>
      <w:lang w:eastAsia="zh-CN"/>
    </w:rPr>
  </w:style>
  <w:style w:type="character" w:customStyle="1" w:styleId="1f4">
    <w:name w:val="Основной текст с отступом Знак1"/>
    <w:uiPriority w:val="99"/>
    <w:semiHidden/>
    <w:locked/>
    <w:rsid w:val="0066602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6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666026"/>
    <w:rPr>
      <w:rFonts w:ascii="Courier New" w:eastAsia="Times New Roman" w:hAnsi="Courier New" w:cs="Courier New"/>
      <w:sz w:val="20"/>
      <w:szCs w:val="20"/>
      <w:lang w:eastAsia="ar-SA"/>
    </w:rPr>
  </w:style>
  <w:style w:type="paragraph" w:styleId="afff0">
    <w:name w:val="Title"/>
    <w:basedOn w:val="a1"/>
    <w:link w:val="afff1"/>
    <w:qFormat/>
    <w:rsid w:val="00666026"/>
    <w:pPr>
      <w:ind w:firstLine="0"/>
      <w:jc w:val="center"/>
    </w:pPr>
    <w:rPr>
      <w:rFonts w:ascii="Arial" w:hAnsi="Arial"/>
      <w:b/>
      <w:bCs/>
      <w:sz w:val="24"/>
      <w:szCs w:val="24"/>
    </w:rPr>
  </w:style>
  <w:style w:type="character" w:customStyle="1" w:styleId="afff1">
    <w:name w:val="Название Знак"/>
    <w:link w:val="afff0"/>
    <w:rsid w:val="00666026"/>
    <w:rPr>
      <w:rFonts w:ascii="Arial" w:eastAsia="Times New Roman" w:hAnsi="Arial" w:cs="Times New Roman"/>
      <w:b/>
      <w:bCs/>
      <w:sz w:val="24"/>
      <w:szCs w:val="24"/>
      <w:lang w:eastAsia="ru-RU"/>
    </w:rPr>
  </w:style>
  <w:style w:type="paragraph" w:customStyle="1" w:styleId="nienie">
    <w:name w:val="nienie"/>
    <w:basedOn w:val="a1"/>
    <w:rsid w:val="00666026"/>
    <w:pPr>
      <w:keepLines/>
      <w:widowControl w:val="0"/>
      <w:ind w:left="709" w:hanging="284"/>
    </w:pPr>
    <w:rPr>
      <w:rFonts w:ascii="Peterburg" w:hAnsi="Peterburg"/>
      <w:sz w:val="24"/>
    </w:rPr>
  </w:style>
  <w:style w:type="paragraph" w:customStyle="1" w:styleId="1f5">
    <w:name w:val="Без интервала1"/>
    <w:uiPriority w:val="99"/>
    <w:qFormat/>
    <w:rsid w:val="00666026"/>
    <w:rPr>
      <w:rFonts w:eastAsia="Times New Roman"/>
      <w:sz w:val="22"/>
      <w:szCs w:val="22"/>
      <w:lang w:eastAsia="en-US"/>
    </w:rPr>
  </w:style>
  <w:style w:type="paragraph" w:customStyle="1" w:styleId="2b">
    <w:name w:val="Название2"/>
    <w:basedOn w:val="a1"/>
    <w:rsid w:val="00666026"/>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666026"/>
    <w:pPr>
      <w:suppressAutoHyphens/>
      <w:ind w:firstLine="355"/>
      <w:jc w:val="left"/>
    </w:pPr>
    <w:rPr>
      <w:sz w:val="24"/>
      <w:szCs w:val="28"/>
      <w:lang w:eastAsia="ar-SA"/>
    </w:rPr>
  </w:style>
  <w:style w:type="paragraph" w:customStyle="1" w:styleId="221">
    <w:name w:val="Маркированный список 22"/>
    <w:basedOn w:val="a1"/>
    <w:rsid w:val="00666026"/>
    <w:pPr>
      <w:ind w:firstLine="0"/>
      <w:jc w:val="center"/>
    </w:pPr>
    <w:rPr>
      <w:b/>
      <w:sz w:val="24"/>
      <w:szCs w:val="28"/>
      <w:lang w:eastAsia="ar-SA"/>
    </w:rPr>
  </w:style>
  <w:style w:type="paragraph" w:customStyle="1" w:styleId="Web">
    <w:name w:val="Обычный (Web)"/>
    <w:basedOn w:val="a1"/>
    <w:rsid w:val="00666026"/>
    <w:pPr>
      <w:suppressAutoHyphens/>
      <w:ind w:firstLine="0"/>
      <w:jc w:val="left"/>
    </w:pPr>
    <w:rPr>
      <w:sz w:val="24"/>
      <w:szCs w:val="24"/>
      <w:lang w:eastAsia="ar-SA"/>
    </w:rPr>
  </w:style>
  <w:style w:type="paragraph" w:customStyle="1" w:styleId="230">
    <w:name w:val="Маркированный список 23"/>
    <w:basedOn w:val="a1"/>
    <w:rsid w:val="00666026"/>
    <w:pPr>
      <w:suppressAutoHyphens/>
      <w:ind w:firstLine="355"/>
    </w:pPr>
    <w:rPr>
      <w:szCs w:val="28"/>
      <w:lang w:eastAsia="ar-SA"/>
    </w:rPr>
  </w:style>
  <w:style w:type="paragraph" w:customStyle="1" w:styleId="Postan">
    <w:name w:val="Postan"/>
    <w:basedOn w:val="a1"/>
    <w:rsid w:val="00666026"/>
    <w:pPr>
      <w:suppressAutoHyphens/>
      <w:ind w:firstLine="0"/>
      <w:jc w:val="center"/>
    </w:pPr>
    <w:rPr>
      <w:lang w:eastAsia="ar-SA"/>
    </w:rPr>
  </w:style>
  <w:style w:type="paragraph" w:customStyle="1" w:styleId="consnormal">
    <w:name w:val="consnormal"/>
    <w:basedOn w:val="a1"/>
    <w:uiPriority w:val="99"/>
    <w:rsid w:val="00666026"/>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666026"/>
    <w:pPr>
      <w:suppressAutoHyphens/>
      <w:spacing w:line="360" w:lineRule="auto"/>
      <w:ind w:firstLine="0"/>
    </w:pPr>
    <w:rPr>
      <w:b/>
      <w:sz w:val="24"/>
      <w:szCs w:val="24"/>
      <w:lang w:eastAsia="ar-SA"/>
    </w:rPr>
  </w:style>
  <w:style w:type="paragraph" w:customStyle="1" w:styleId="1f6">
    <w:name w:val="Нумерованный список1"/>
    <w:basedOn w:val="a1"/>
    <w:rsid w:val="00666026"/>
    <w:pPr>
      <w:tabs>
        <w:tab w:val="left" w:pos="747"/>
      </w:tabs>
      <w:suppressAutoHyphens/>
      <w:spacing w:after="20" w:line="360" w:lineRule="auto"/>
      <w:ind w:left="747" w:hanging="180"/>
    </w:pPr>
    <w:rPr>
      <w:lang w:eastAsia="ar-SA"/>
    </w:rPr>
  </w:style>
  <w:style w:type="paragraph" w:customStyle="1" w:styleId="ConsNormal0">
    <w:name w:val="ConsNormal"/>
    <w:uiPriority w:val="99"/>
    <w:rsid w:val="00666026"/>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666026"/>
    <w:pPr>
      <w:suppressAutoHyphens/>
      <w:spacing w:after="20" w:line="360" w:lineRule="auto"/>
      <w:ind w:firstLine="709"/>
    </w:pPr>
    <w:rPr>
      <w:lang w:eastAsia="ar-SA"/>
    </w:rPr>
  </w:style>
  <w:style w:type="paragraph" w:customStyle="1" w:styleId="afff3">
    <w:name w:val="Перечень с номером"/>
    <w:basedOn w:val="ae"/>
    <w:rsid w:val="00666026"/>
    <w:pPr>
      <w:tabs>
        <w:tab w:val="left" w:pos="1440"/>
      </w:tabs>
      <w:suppressAutoHyphens/>
      <w:spacing w:before="120"/>
      <w:ind w:left="1440" w:hanging="360"/>
    </w:pPr>
    <w:rPr>
      <w:szCs w:val="28"/>
      <w:lang w:eastAsia="ar-SA"/>
    </w:rPr>
  </w:style>
  <w:style w:type="paragraph" w:customStyle="1" w:styleId="afff4">
    <w:name w:val="ФЦПРО_раздел"/>
    <w:basedOn w:val="a1"/>
    <w:rsid w:val="00666026"/>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666026"/>
    <w:pPr>
      <w:suppressAutoHyphens/>
      <w:ind w:firstLine="0"/>
      <w:jc w:val="left"/>
    </w:pPr>
    <w:rPr>
      <w:spacing w:val="-5"/>
      <w:sz w:val="20"/>
      <w:lang w:eastAsia="ar-SA"/>
    </w:rPr>
  </w:style>
  <w:style w:type="paragraph" w:customStyle="1" w:styleId="114">
    <w:name w:val="ФЦПРО_раздел11"/>
    <w:basedOn w:val="a1"/>
    <w:next w:val="a1"/>
    <w:rsid w:val="00666026"/>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666026"/>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666026"/>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666026"/>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666026"/>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666026"/>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666026"/>
    <w:pPr>
      <w:spacing w:before="100" w:beforeAutospacing="1" w:after="100" w:afterAutospacing="1"/>
      <w:ind w:firstLine="0"/>
      <w:jc w:val="left"/>
    </w:pPr>
    <w:rPr>
      <w:b/>
      <w:bCs/>
      <w:sz w:val="24"/>
      <w:szCs w:val="24"/>
    </w:rPr>
  </w:style>
  <w:style w:type="paragraph" w:customStyle="1" w:styleId="xl156">
    <w:name w:val="xl156"/>
    <w:basedOn w:val="a1"/>
    <w:rsid w:val="00666026"/>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666026"/>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666026"/>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666026"/>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666026"/>
    <w:pPr>
      <w:spacing w:before="100" w:beforeAutospacing="1" w:after="100" w:afterAutospacing="1"/>
      <w:ind w:firstLine="0"/>
      <w:jc w:val="center"/>
    </w:pPr>
    <w:rPr>
      <w:b/>
      <w:bCs/>
      <w:sz w:val="24"/>
      <w:szCs w:val="24"/>
    </w:rPr>
  </w:style>
  <w:style w:type="paragraph" w:customStyle="1" w:styleId="xl175">
    <w:name w:val="xl175"/>
    <w:basedOn w:val="a1"/>
    <w:rsid w:val="00666026"/>
    <w:pPr>
      <w:spacing w:before="100" w:beforeAutospacing="1" w:after="100" w:afterAutospacing="1"/>
      <w:ind w:firstLine="0"/>
      <w:jc w:val="left"/>
    </w:pPr>
    <w:rPr>
      <w:b/>
      <w:bCs/>
      <w:sz w:val="24"/>
      <w:szCs w:val="24"/>
    </w:rPr>
  </w:style>
  <w:style w:type="paragraph" w:customStyle="1" w:styleId="xl176">
    <w:name w:val="xl17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666026"/>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666026"/>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666026"/>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666026"/>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666026"/>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666026"/>
    <w:pPr>
      <w:spacing w:before="100" w:beforeAutospacing="1" w:after="100" w:afterAutospacing="1"/>
      <w:ind w:firstLine="0"/>
      <w:jc w:val="center"/>
    </w:pPr>
    <w:rPr>
      <w:sz w:val="24"/>
      <w:szCs w:val="24"/>
    </w:rPr>
  </w:style>
  <w:style w:type="paragraph" w:customStyle="1" w:styleId="xl233">
    <w:name w:val="xl233"/>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666026"/>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666026"/>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666026"/>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666026"/>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666026"/>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666026"/>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666026"/>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666026"/>
    <w:pPr>
      <w:spacing w:before="100" w:beforeAutospacing="1" w:after="100" w:afterAutospacing="1"/>
      <w:ind w:firstLine="0"/>
      <w:jc w:val="center"/>
    </w:pPr>
    <w:rPr>
      <w:sz w:val="24"/>
      <w:szCs w:val="24"/>
    </w:rPr>
  </w:style>
  <w:style w:type="paragraph" w:customStyle="1" w:styleId="xl255">
    <w:name w:val="xl255"/>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666026"/>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666026"/>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666026"/>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666026"/>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666026"/>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666026"/>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666026"/>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666026"/>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666026"/>
    <w:pPr>
      <w:spacing w:before="100" w:beforeAutospacing="1" w:after="100" w:afterAutospacing="1"/>
      <w:ind w:firstLine="0"/>
      <w:jc w:val="center"/>
    </w:pPr>
    <w:rPr>
      <w:i/>
      <w:iCs/>
      <w:sz w:val="24"/>
      <w:szCs w:val="24"/>
    </w:rPr>
  </w:style>
  <w:style w:type="paragraph" w:customStyle="1" w:styleId="xl270">
    <w:name w:val="xl270"/>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666026"/>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666026"/>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666026"/>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666026"/>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666026"/>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666026"/>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666026"/>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666026"/>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666026"/>
    <w:pPr>
      <w:spacing w:before="100" w:beforeAutospacing="1" w:after="100" w:afterAutospacing="1"/>
      <w:ind w:firstLine="0"/>
      <w:jc w:val="center"/>
    </w:pPr>
    <w:rPr>
      <w:i/>
      <w:iCs/>
      <w:sz w:val="24"/>
      <w:szCs w:val="24"/>
    </w:rPr>
  </w:style>
  <w:style w:type="paragraph" w:customStyle="1" w:styleId="xl289">
    <w:name w:val="xl289"/>
    <w:basedOn w:val="a1"/>
    <w:rsid w:val="00666026"/>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666026"/>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666026"/>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666026"/>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666026"/>
    <w:pPr>
      <w:spacing w:before="100" w:beforeAutospacing="1" w:after="100" w:afterAutospacing="1"/>
      <w:ind w:firstLine="0"/>
      <w:jc w:val="center"/>
    </w:pPr>
    <w:rPr>
      <w:b/>
      <w:bCs/>
      <w:szCs w:val="28"/>
    </w:rPr>
  </w:style>
  <w:style w:type="paragraph" w:customStyle="1" w:styleId="xl298">
    <w:name w:val="xl298"/>
    <w:basedOn w:val="a1"/>
    <w:rsid w:val="00666026"/>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666026"/>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666026"/>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666026"/>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666026"/>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666026"/>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666026"/>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666026"/>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666026"/>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666026"/>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666026"/>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666026"/>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666026"/>
    <w:pPr>
      <w:spacing w:before="100" w:beforeAutospacing="1" w:after="100" w:afterAutospacing="1"/>
      <w:ind w:firstLine="0"/>
      <w:jc w:val="left"/>
    </w:pPr>
    <w:rPr>
      <w:sz w:val="24"/>
      <w:szCs w:val="24"/>
    </w:rPr>
  </w:style>
  <w:style w:type="paragraph" w:customStyle="1" w:styleId="xl313">
    <w:name w:val="xl313"/>
    <w:basedOn w:val="a1"/>
    <w:rsid w:val="00666026"/>
    <w:pPr>
      <w:spacing w:before="100" w:beforeAutospacing="1" w:after="100" w:afterAutospacing="1"/>
      <w:ind w:firstLine="0"/>
      <w:jc w:val="left"/>
    </w:pPr>
    <w:rPr>
      <w:sz w:val="24"/>
      <w:szCs w:val="24"/>
    </w:rPr>
  </w:style>
  <w:style w:type="paragraph" w:customStyle="1" w:styleId="xl314">
    <w:name w:val="xl314"/>
    <w:basedOn w:val="a1"/>
    <w:rsid w:val="00666026"/>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666026"/>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666026"/>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666026"/>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666026"/>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666026"/>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666026"/>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666026"/>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666026"/>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66602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666026"/>
    <w:rPr>
      <w:rFonts w:ascii="Symbol" w:hAnsi="Symbol"/>
    </w:rPr>
  </w:style>
  <w:style w:type="character" w:customStyle="1" w:styleId="afff6">
    <w:name w:val="Маркеры списка"/>
    <w:rsid w:val="00666026"/>
    <w:rPr>
      <w:rFonts w:ascii="StarSymbol" w:eastAsia="StarSymbol" w:hAnsi="StarSymbol"/>
      <w:sz w:val="18"/>
    </w:rPr>
  </w:style>
  <w:style w:type="character" w:customStyle="1" w:styleId="WW8Num6z3">
    <w:name w:val="WW8Num6z3"/>
    <w:rsid w:val="00666026"/>
    <w:rPr>
      <w:rFonts w:ascii="Symbol" w:hAnsi="Symbol"/>
    </w:rPr>
  </w:style>
  <w:style w:type="character" w:customStyle="1" w:styleId="WW8Num7z3">
    <w:name w:val="WW8Num7z3"/>
    <w:rsid w:val="00666026"/>
    <w:rPr>
      <w:rFonts w:ascii="Symbol" w:hAnsi="Symbol"/>
    </w:rPr>
  </w:style>
  <w:style w:type="character" w:customStyle="1" w:styleId="WW8Num8z3">
    <w:name w:val="WW8Num8z3"/>
    <w:rsid w:val="00666026"/>
    <w:rPr>
      <w:rFonts w:ascii="Symbol" w:hAnsi="Symbol"/>
    </w:rPr>
  </w:style>
  <w:style w:type="character" w:customStyle="1" w:styleId="WW8Num13z3">
    <w:name w:val="WW8Num13z3"/>
    <w:rsid w:val="00666026"/>
    <w:rPr>
      <w:rFonts w:ascii="Symbol" w:hAnsi="Symbol"/>
    </w:rPr>
  </w:style>
  <w:style w:type="character" w:customStyle="1" w:styleId="WW8Num16z3">
    <w:name w:val="WW8Num16z3"/>
    <w:rsid w:val="00666026"/>
    <w:rPr>
      <w:rFonts w:ascii="Symbol" w:hAnsi="Symbol"/>
    </w:rPr>
  </w:style>
  <w:style w:type="character" w:customStyle="1" w:styleId="WW8Num18z3">
    <w:name w:val="WW8Num18z3"/>
    <w:rsid w:val="00666026"/>
    <w:rPr>
      <w:rFonts w:ascii="Symbol" w:hAnsi="Symbol"/>
    </w:rPr>
  </w:style>
  <w:style w:type="character" w:customStyle="1" w:styleId="WW8Num18z4">
    <w:name w:val="WW8Num18z4"/>
    <w:rsid w:val="00666026"/>
    <w:rPr>
      <w:rFonts w:ascii="Courier New" w:hAnsi="Courier New"/>
    </w:rPr>
  </w:style>
  <w:style w:type="character" w:customStyle="1" w:styleId="WW8Num19z3">
    <w:name w:val="WW8Num19z3"/>
    <w:rsid w:val="00666026"/>
    <w:rPr>
      <w:rFonts w:ascii="Symbol" w:hAnsi="Symbol"/>
    </w:rPr>
  </w:style>
  <w:style w:type="character" w:customStyle="1" w:styleId="WW8Num20z3">
    <w:name w:val="WW8Num20z3"/>
    <w:rsid w:val="00666026"/>
    <w:rPr>
      <w:rFonts w:ascii="Symbol" w:hAnsi="Symbol"/>
    </w:rPr>
  </w:style>
  <w:style w:type="character" w:customStyle="1" w:styleId="WW8Num20z4">
    <w:name w:val="WW8Num20z4"/>
    <w:rsid w:val="00666026"/>
    <w:rPr>
      <w:rFonts w:ascii="Courier New" w:hAnsi="Courier New"/>
    </w:rPr>
  </w:style>
  <w:style w:type="character" w:customStyle="1" w:styleId="WW8Num21z3">
    <w:name w:val="WW8Num21z3"/>
    <w:rsid w:val="00666026"/>
    <w:rPr>
      <w:rFonts w:ascii="Symbol" w:hAnsi="Symbol"/>
    </w:rPr>
  </w:style>
  <w:style w:type="character" w:customStyle="1" w:styleId="WW8Num22z3">
    <w:name w:val="WW8Num22z3"/>
    <w:rsid w:val="00666026"/>
    <w:rPr>
      <w:rFonts w:ascii="Symbol" w:hAnsi="Symbol"/>
    </w:rPr>
  </w:style>
  <w:style w:type="character" w:customStyle="1" w:styleId="WW8Num23z3">
    <w:name w:val="WW8Num23z3"/>
    <w:rsid w:val="00666026"/>
    <w:rPr>
      <w:rFonts w:ascii="Symbol" w:hAnsi="Symbol"/>
    </w:rPr>
  </w:style>
  <w:style w:type="character" w:customStyle="1" w:styleId="WW8Num25z3">
    <w:name w:val="WW8Num25z3"/>
    <w:rsid w:val="00666026"/>
    <w:rPr>
      <w:rFonts w:ascii="Symbol" w:hAnsi="Symbol"/>
    </w:rPr>
  </w:style>
  <w:style w:type="character" w:customStyle="1" w:styleId="WW8Num26z1">
    <w:name w:val="WW8Num26z1"/>
    <w:rsid w:val="00666026"/>
    <w:rPr>
      <w:rFonts w:ascii="SimSun" w:eastAsia="SimSun" w:hAnsi="SimSun"/>
    </w:rPr>
  </w:style>
  <w:style w:type="character" w:customStyle="1" w:styleId="WW8Num5z3">
    <w:name w:val="WW8Num5z3"/>
    <w:rsid w:val="00666026"/>
    <w:rPr>
      <w:rFonts w:ascii="Symbol" w:hAnsi="Symbol"/>
    </w:rPr>
  </w:style>
  <w:style w:type="character" w:customStyle="1" w:styleId="WW8Num17z3">
    <w:name w:val="WW8Num17z3"/>
    <w:rsid w:val="00666026"/>
    <w:rPr>
      <w:rFonts w:ascii="Symbol" w:hAnsi="Symbol"/>
    </w:rPr>
  </w:style>
  <w:style w:type="character" w:customStyle="1" w:styleId="2c">
    <w:name w:val="Знак2"/>
    <w:rsid w:val="00666026"/>
    <w:rPr>
      <w:lang w:val="ru-RU" w:eastAsia="ar-SA" w:bidi="ar-SA"/>
    </w:rPr>
  </w:style>
  <w:style w:type="character" w:customStyle="1" w:styleId="FontStyle12">
    <w:name w:val="Font Style12"/>
    <w:rsid w:val="00666026"/>
    <w:rPr>
      <w:rFonts w:ascii="Times New Roman" w:hAnsi="Times New Roman"/>
      <w:sz w:val="18"/>
    </w:rPr>
  </w:style>
  <w:style w:type="character" w:styleId="afff7">
    <w:name w:val="Strong"/>
    <w:qFormat/>
    <w:rsid w:val="00666026"/>
    <w:rPr>
      <w:b/>
      <w:bCs/>
    </w:rPr>
  </w:style>
  <w:style w:type="paragraph" w:customStyle="1" w:styleId="Style10">
    <w:name w:val="Style10"/>
    <w:basedOn w:val="a1"/>
    <w:rsid w:val="00666026"/>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666026"/>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666026"/>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66026"/>
  </w:style>
  <w:style w:type="numbering" w:customStyle="1" w:styleId="2d">
    <w:name w:val="Нет списка2"/>
    <w:next w:val="a4"/>
    <w:uiPriority w:val="99"/>
    <w:semiHidden/>
    <w:unhideWhenUsed/>
    <w:rsid w:val="00666026"/>
  </w:style>
  <w:style w:type="numbering" w:customStyle="1" w:styleId="35">
    <w:name w:val="Нет списка3"/>
    <w:next w:val="a4"/>
    <w:uiPriority w:val="99"/>
    <w:semiHidden/>
    <w:unhideWhenUsed/>
    <w:rsid w:val="00666026"/>
  </w:style>
  <w:style w:type="paragraph" w:styleId="2e">
    <w:name w:val="Body Text 2"/>
    <w:basedOn w:val="a1"/>
    <w:link w:val="2f"/>
    <w:uiPriority w:val="99"/>
    <w:rsid w:val="00666026"/>
    <w:pPr>
      <w:ind w:firstLine="0"/>
    </w:pPr>
    <w:rPr>
      <w:sz w:val="26"/>
    </w:rPr>
  </w:style>
  <w:style w:type="character" w:customStyle="1" w:styleId="2f">
    <w:name w:val="Основной текст 2 Знак"/>
    <w:link w:val="2e"/>
    <w:uiPriority w:val="99"/>
    <w:rsid w:val="00666026"/>
    <w:rPr>
      <w:rFonts w:ascii="Times New Roman" w:eastAsia="Times New Roman" w:hAnsi="Times New Roman" w:cs="Times New Roman"/>
      <w:sz w:val="26"/>
      <w:szCs w:val="20"/>
      <w:lang w:eastAsia="ru-RU"/>
    </w:rPr>
  </w:style>
  <w:style w:type="paragraph" w:customStyle="1" w:styleId="afff8">
    <w:name w:val="Отчетный"/>
    <w:basedOn w:val="a1"/>
    <w:rsid w:val="00666026"/>
    <w:pPr>
      <w:spacing w:after="120" w:line="360" w:lineRule="auto"/>
      <w:ind w:firstLine="720"/>
    </w:pPr>
    <w:rPr>
      <w:sz w:val="26"/>
    </w:rPr>
  </w:style>
  <w:style w:type="numbering" w:customStyle="1" w:styleId="45">
    <w:name w:val="Нет списка4"/>
    <w:next w:val="a4"/>
    <w:uiPriority w:val="99"/>
    <w:semiHidden/>
    <w:unhideWhenUsed/>
    <w:rsid w:val="00666026"/>
  </w:style>
  <w:style w:type="paragraph" w:customStyle="1" w:styleId="afff9">
    <w:name w:val="Текст в заданном формате"/>
    <w:basedOn w:val="a1"/>
    <w:rsid w:val="00666026"/>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66026"/>
  </w:style>
  <w:style w:type="character" w:customStyle="1" w:styleId="afffa">
    <w:name w:val="Гипертекстовая ссылка"/>
    <w:basedOn w:val="af6"/>
    <w:rsid w:val="00666026"/>
    <w:rPr>
      <w:b/>
      <w:color w:val="000080"/>
    </w:rPr>
  </w:style>
  <w:style w:type="character" w:customStyle="1" w:styleId="312">
    <w:name w:val="Заголовок 3 Знак1"/>
    <w:aliases w:val="Заголовок 3 Знак Знак,Знак2 Знак Знак"/>
    <w:locked/>
    <w:rsid w:val="00666026"/>
    <w:rPr>
      <w:rFonts w:ascii="Arial" w:hAnsi="Arial" w:cs="Arial"/>
      <w:b/>
      <w:bCs/>
      <w:sz w:val="26"/>
      <w:szCs w:val="26"/>
      <w:lang w:val="ru-RU" w:eastAsia="ru-RU" w:bidi="ar-SA"/>
    </w:rPr>
  </w:style>
  <w:style w:type="character" w:customStyle="1" w:styleId="af1">
    <w:name w:val="Без интервала Знак"/>
    <w:link w:val="af0"/>
    <w:uiPriority w:val="1"/>
    <w:locked/>
    <w:rsid w:val="00666026"/>
    <w:rPr>
      <w:rFonts w:eastAsia="Times New Roman"/>
      <w:sz w:val="22"/>
      <w:szCs w:val="22"/>
      <w:lang w:val="ru-RU" w:eastAsia="en-US" w:bidi="ar-SA"/>
    </w:rPr>
  </w:style>
  <w:style w:type="character" w:customStyle="1" w:styleId="afffb">
    <w:name w:val="Текст концевой сноски Знак"/>
    <w:link w:val="afffc"/>
    <w:locked/>
    <w:rsid w:val="00666026"/>
    <w:rPr>
      <w:rFonts w:ascii="Times New Roman" w:eastAsia="Times New Roman" w:hAnsi="Times New Roman" w:cs="Times New Roman"/>
      <w:sz w:val="20"/>
      <w:szCs w:val="20"/>
      <w:lang w:eastAsia="ru-RU"/>
    </w:rPr>
  </w:style>
  <w:style w:type="paragraph" w:styleId="afffc">
    <w:name w:val="endnote text"/>
    <w:basedOn w:val="a1"/>
    <w:link w:val="afffb"/>
    <w:rsid w:val="00666026"/>
    <w:pPr>
      <w:ind w:firstLine="0"/>
      <w:jc w:val="left"/>
    </w:pPr>
    <w:rPr>
      <w:sz w:val="20"/>
    </w:rPr>
  </w:style>
  <w:style w:type="character" w:customStyle="1" w:styleId="1f8">
    <w:name w:val="Текст концевой сноски Знак1"/>
    <w:uiPriority w:val="99"/>
    <w:semiHidden/>
    <w:rsid w:val="00666026"/>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locked/>
    <w:rsid w:val="00666026"/>
    <w:rPr>
      <w:sz w:val="16"/>
    </w:rPr>
  </w:style>
  <w:style w:type="paragraph" w:styleId="37">
    <w:name w:val="Body Text Indent 3"/>
    <w:basedOn w:val="a1"/>
    <w:link w:val="36"/>
    <w:rsid w:val="00666026"/>
    <w:pPr>
      <w:spacing w:after="120"/>
      <w:ind w:left="283" w:firstLine="0"/>
    </w:pPr>
    <w:rPr>
      <w:rFonts w:ascii="Calibri" w:eastAsia="Calibri" w:hAnsi="Calibri"/>
      <w:sz w:val="16"/>
    </w:rPr>
  </w:style>
  <w:style w:type="character" w:customStyle="1" w:styleId="313">
    <w:name w:val="Основной текст с отступом 3 Знак1"/>
    <w:uiPriority w:val="99"/>
    <w:semiHidden/>
    <w:rsid w:val="00666026"/>
    <w:rPr>
      <w:rFonts w:ascii="Times New Roman" w:eastAsia="Times New Roman" w:hAnsi="Times New Roman" w:cs="Times New Roman"/>
      <w:sz w:val="16"/>
      <w:szCs w:val="16"/>
      <w:lang w:eastAsia="ru-RU"/>
    </w:rPr>
  </w:style>
  <w:style w:type="character" w:customStyle="1" w:styleId="afffd">
    <w:name w:val="Схема документа Знак"/>
    <w:link w:val="afffe"/>
    <w:uiPriority w:val="99"/>
    <w:semiHidden/>
    <w:locked/>
    <w:rsid w:val="00666026"/>
    <w:rPr>
      <w:rFonts w:ascii="Tahoma" w:hAnsi="Tahoma" w:cs="Tahoma"/>
      <w:shd w:val="clear" w:color="auto" w:fill="000080"/>
    </w:rPr>
  </w:style>
  <w:style w:type="paragraph" w:styleId="afffe">
    <w:name w:val="Document Map"/>
    <w:basedOn w:val="a1"/>
    <w:link w:val="afffd"/>
    <w:uiPriority w:val="99"/>
    <w:semiHidden/>
    <w:rsid w:val="00666026"/>
    <w:pPr>
      <w:shd w:val="clear" w:color="auto" w:fill="000080"/>
      <w:ind w:firstLine="0"/>
      <w:jc w:val="left"/>
    </w:pPr>
    <w:rPr>
      <w:rFonts w:ascii="Tahoma" w:eastAsia="Calibri" w:hAnsi="Tahoma"/>
      <w:sz w:val="20"/>
    </w:rPr>
  </w:style>
  <w:style w:type="character" w:customStyle="1" w:styleId="1f9">
    <w:name w:val="Схема документа Знак1"/>
    <w:uiPriority w:val="99"/>
    <w:semiHidden/>
    <w:rsid w:val="00666026"/>
    <w:rPr>
      <w:rFonts w:ascii="Tahoma" w:eastAsia="Times New Roman" w:hAnsi="Tahoma" w:cs="Tahoma"/>
      <w:sz w:val="16"/>
      <w:szCs w:val="16"/>
      <w:lang w:eastAsia="ru-RU"/>
    </w:rPr>
  </w:style>
  <w:style w:type="character" w:customStyle="1" w:styleId="apple-style-span">
    <w:name w:val="apple-style-span"/>
    <w:basedOn w:val="a2"/>
    <w:rsid w:val="00666026"/>
  </w:style>
  <w:style w:type="character" w:styleId="affff">
    <w:name w:val="footnote reference"/>
    <w:aliases w:val="Знак сноски 1,Знак сноски-FN,Ciae niinee-FN,Referencia nota al pie"/>
    <w:uiPriority w:val="99"/>
    <w:rsid w:val="00666026"/>
    <w:rPr>
      <w:rFonts w:ascii="Verdana" w:hAnsi="Verdana" w:cs="Verdana"/>
      <w:sz w:val="18"/>
      <w:szCs w:val="18"/>
      <w:vertAlign w:val="superscript"/>
    </w:rPr>
  </w:style>
  <w:style w:type="paragraph" w:customStyle="1" w:styleId="Default">
    <w:name w:val="Default"/>
    <w:rsid w:val="00666026"/>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rsid w:val="00666026"/>
    <w:rPr>
      <w:rFonts w:ascii="Courier New" w:hAnsi="Courier New"/>
    </w:rPr>
  </w:style>
  <w:style w:type="paragraph" w:styleId="affff1">
    <w:name w:val="Plain Text"/>
    <w:basedOn w:val="a1"/>
    <w:link w:val="affff0"/>
    <w:rsid w:val="00666026"/>
    <w:pPr>
      <w:ind w:firstLine="0"/>
      <w:jc w:val="left"/>
    </w:pPr>
    <w:rPr>
      <w:rFonts w:ascii="Courier New" w:eastAsia="Calibri" w:hAnsi="Courier New"/>
      <w:sz w:val="20"/>
    </w:rPr>
  </w:style>
  <w:style w:type="character" w:customStyle="1" w:styleId="1fa">
    <w:name w:val="Текст Знак1"/>
    <w:uiPriority w:val="99"/>
    <w:rsid w:val="00666026"/>
    <w:rPr>
      <w:rFonts w:ascii="Consolas" w:eastAsia="Times New Roman" w:hAnsi="Consolas" w:cs="Times New Roman"/>
      <w:sz w:val="21"/>
      <w:szCs w:val="21"/>
      <w:lang w:eastAsia="ru-RU"/>
    </w:rPr>
  </w:style>
  <w:style w:type="paragraph" w:customStyle="1" w:styleId="affff2">
    <w:name w:val="Таблицы (моноширинный)"/>
    <w:basedOn w:val="a1"/>
    <w:next w:val="a1"/>
    <w:rsid w:val="00666026"/>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666026"/>
    <w:rPr>
      <w:rFonts w:ascii="Courier New" w:eastAsia="Times New Roman" w:hAnsi="Courier New" w:cs="Courier New"/>
      <w:sz w:val="22"/>
      <w:szCs w:val="22"/>
      <w:lang w:eastAsia="ru-RU" w:bidi="ar-SA"/>
    </w:rPr>
  </w:style>
  <w:style w:type="character" w:customStyle="1" w:styleId="QuoteChar">
    <w:name w:val="Quote Char"/>
    <w:link w:val="215"/>
    <w:locked/>
    <w:rsid w:val="00666026"/>
    <w:rPr>
      <w:rFonts w:ascii="Calibri" w:hAnsi="Calibri"/>
      <w:i/>
      <w:color w:val="000000"/>
    </w:rPr>
  </w:style>
  <w:style w:type="paragraph" w:customStyle="1" w:styleId="215">
    <w:name w:val="Цитата 21"/>
    <w:basedOn w:val="a1"/>
    <w:next w:val="a1"/>
    <w:link w:val="QuoteChar"/>
    <w:rsid w:val="00666026"/>
    <w:pPr>
      <w:spacing w:after="200" w:line="276" w:lineRule="auto"/>
      <w:ind w:firstLine="0"/>
      <w:jc w:val="left"/>
    </w:pPr>
    <w:rPr>
      <w:rFonts w:ascii="Calibri" w:eastAsia="Calibri" w:hAnsi="Calibri"/>
      <w:i/>
      <w:color w:val="000000"/>
      <w:sz w:val="20"/>
    </w:rPr>
  </w:style>
  <w:style w:type="character" w:customStyle="1" w:styleId="IntenseQuoteChar">
    <w:name w:val="Intense Quote Char"/>
    <w:link w:val="1fb"/>
    <w:locked/>
    <w:rsid w:val="00666026"/>
    <w:rPr>
      <w:rFonts w:ascii="Calibri" w:hAnsi="Calibri"/>
      <w:b/>
      <w:i/>
      <w:color w:val="4F81BD"/>
    </w:rPr>
  </w:style>
  <w:style w:type="paragraph" w:customStyle="1" w:styleId="1fb">
    <w:name w:val="Выделенная цитата1"/>
    <w:basedOn w:val="a1"/>
    <w:next w:val="a1"/>
    <w:link w:val="IntenseQuoteChar"/>
    <w:rsid w:val="00666026"/>
    <w:pPr>
      <w:pBdr>
        <w:bottom w:val="single" w:sz="4" w:space="4" w:color="4F81BD"/>
      </w:pBdr>
      <w:spacing w:before="200" w:after="280" w:line="276" w:lineRule="auto"/>
      <w:ind w:left="936" w:right="936" w:firstLine="0"/>
      <w:jc w:val="left"/>
    </w:pPr>
    <w:rPr>
      <w:rFonts w:ascii="Calibri" w:eastAsia="Calibri" w:hAnsi="Calibri"/>
      <w:b/>
      <w:i/>
      <w:color w:val="4F81BD"/>
      <w:sz w:val="20"/>
    </w:rPr>
  </w:style>
  <w:style w:type="paragraph" w:customStyle="1" w:styleId="2f0">
    <w:name w:val="Знак Знак2 Знак Знак"/>
    <w:basedOn w:val="a1"/>
    <w:uiPriority w:val="99"/>
    <w:rsid w:val="00666026"/>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666026"/>
    <w:pPr>
      <w:ind w:firstLine="567"/>
      <w:jc w:val="both"/>
    </w:pPr>
    <w:rPr>
      <w:rFonts w:eastAsia="Times New Roman"/>
      <w:sz w:val="22"/>
      <w:szCs w:val="22"/>
    </w:rPr>
  </w:style>
  <w:style w:type="paragraph" w:customStyle="1" w:styleId="2f1">
    <w:name w:val="Без интервала2"/>
    <w:rsid w:val="00666026"/>
    <w:pPr>
      <w:suppressAutoHyphens/>
    </w:pPr>
    <w:rPr>
      <w:rFonts w:eastAsia="Times New Roman"/>
      <w:kern w:val="2"/>
      <w:sz w:val="22"/>
      <w:szCs w:val="22"/>
      <w:lang w:eastAsia="en-US"/>
    </w:rPr>
  </w:style>
  <w:style w:type="paragraph" w:customStyle="1" w:styleId="2f2">
    <w:name w:val="Абзац списка2"/>
    <w:basedOn w:val="a1"/>
    <w:rsid w:val="00666026"/>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666026"/>
    <w:pPr>
      <w:ind w:firstLine="0"/>
      <w:jc w:val="center"/>
    </w:pPr>
    <w:rPr>
      <w:szCs w:val="28"/>
    </w:rPr>
  </w:style>
  <w:style w:type="character" w:customStyle="1" w:styleId="39">
    <w:name w:val="Основной текст 3 Знак"/>
    <w:semiHidden/>
    <w:rsid w:val="00666026"/>
    <w:rPr>
      <w:rFonts w:ascii="Times New Roman" w:eastAsia="Times New Roman" w:hAnsi="Times New Roman" w:cs="Times New Roman"/>
      <w:sz w:val="16"/>
      <w:szCs w:val="16"/>
      <w:lang w:eastAsia="ru-RU"/>
    </w:rPr>
  </w:style>
  <w:style w:type="paragraph" w:customStyle="1" w:styleId="1fc">
    <w:name w:val="Знак1 Знак Знак Знак"/>
    <w:basedOn w:val="a1"/>
    <w:rsid w:val="00666026"/>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666026"/>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666026"/>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666026"/>
    <w:rPr>
      <w:color w:val="FF0000"/>
      <w:sz w:val="28"/>
      <w:szCs w:val="24"/>
    </w:rPr>
  </w:style>
  <w:style w:type="character" w:customStyle="1" w:styleId="314">
    <w:name w:val="Основной текст 3 Знак1"/>
    <w:link w:val="38"/>
    <w:semiHidden/>
    <w:locked/>
    <w:rsid w:val="00666026"/>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666026"/>
    <w:rPr>
      <w:rFonts w:ascii="Calibri" w:hAnsi="Calibri"/>
      <w:sz w:val="28"/>
      <w:szCs w:val="28"/>
    </w:rPr>
  </w:style>
  <w:style w:type="character" w:customStyle="1" w:styleId="FontStyle43">
    <w:name w:val="Font Style43"/>
    <w:rsid w:val="00666026"/>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66026"/>
    <w:rPr>
      <w:rFonts w:ascii="Consolas" w:hAnsi="Consolas"/>
    </w:rPr>
  </w:style>
  <w:style w:type="paragraph" w:styleId="1fd">
    <w:name w:val="toc 1"/>
    <w:basedOn w:val="a1"/>
    <w:next w:val="a1"/>
    <w:autoRedefine/>
    <w:uiPriority w:val="39"/>
    <w:semiHidden/>
    <w:unhideWhenUsed/>
    <w:rsid w:val="00666026"/>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666026"/>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666026"/>
    <w:pPr>
      <w:spacing w:before="60" w:after="200" w:line="276" w:lineRule="auto"/>
      <w:ind w:firstLine="0"/>
      <w:jc w:val="left"/>
    </w:pPr>
    <w:rPr>
      <w:rFonts w:ascii="Calibri" w:hAnsi="Calibri"/>
      <w:sz w:val="20"/>
    </w:rPr>
  </w:style>
  <w:style w:type="character" w:customStyle="1" w:styleId="affff5">
    <w:name w:val="Текст примечания Знак"/>
    <w:uiPriority w:val="99"/>
    <w:semiHidden/>
    <w:rsid w:val="00666026"/>
    <w:rPr>
      <w:rFonts w:ascii="Times New Roman" w:eastAsia="Times New Roman" w:hAnsi="Times New Roman" w:cs="Times New Roman"/>
      <w:sz w:val="20"/>
      <w:szCs w:val="20"/>
      <w:lang w:eastAsia="ru-RU"/>
    </w:rPr>
  </w:style>
  <w:style w:type="paragraph" w:styleId="affff6">
    <w:name w:val="Closing"/>
    <w:basedOn w:val="a1"/>
    <w:link w:val="1ff"/>
    <w:uiPriority w:val="99"/>
    <w:semiHidden/>
    <w:unhideWhenUsed/>
    <w:rsid w:val="00666026"/>
    <w:pPr>
      <w:ind w:left="4252" w:firstLine="0"/>
      <w:jc w:val="left"/>
    </w:pPr>
    <w:rPr>
      <w:sz w:val="20"/>
    </w:rPr>
  </w:style>
  <w:style w:type="character" w:customStyle="1" w:styleId="affff7">
    <w:name w:val="Прощание Знак"/>
    <w:uiPriority w:val="99"/>
    <w:semiHidden/>
    <w:rsid w:val="00666026"/>
    <w:rPr>
      <w:rFonts w:ascii="Times New Roman" w:eastAsia="Times New Roman" w:hAnsi="Times New Roman" w:cs="Times New Roman"/>
      <w:sz w:val="28"/>
      <w:szCs w:val="20"/>
      <w:lang w:eastAsia="ru-RU"/>
    </w:rPr>
  </w:style>
  <w:style w:type="paragraph" w:styleId="affff8">
    <w:name w:val="Salutation"/>
    <w:basedOn w:val="a1"/>
    <w:next w:val="a1"/>
    <w:link w:val="1ff0"/>
    <w:uiPriority w:val="99"/>
    <w:semiHidden/>
    <w:unhideWhenUsed/>
    <w:rsid w:val="00666026"/>
    <w:pPr>
      <w:ind w:firstLine="0"/>
      <w:jc w:val="left"/>
    </w:pPr>
    <w:rPr>
      <w:sz w:val="20"/>
    </w:rPr>
  </w:style>
  <w:style w:type="character" w:customStyle="1" w:styleId="affff9">
    <w:name w:val="Приветствие Знак"/>
    <w:uiPriority w:val="99"/>
    <w:semiHidden/>
    <w:rsid w:val="00666026"/>
    <w:rPr>
      <w:rFonts w:ascii="Times New Roman" w:eastAsia="Times New Roman" w:hAnsi="Times New Roman" w:cs="Times New Roman"/>
      <w:sz w:val="28"/>
      <w:szCs w:val="20"/>
      <w:lang w:eastAsia="ru-RU"/>
    </w:rPr>
  </w:style>
  <w:style w:type="paragraph" w:styleId="affffa">
    <w:name w:val="Body Text First Indent"/>
    <w:basedOn w:val="ae"/>
    <w:link w:val="1ff1"/>
    <w:uiPriority w:val="99"/>
    <w:semiHidden/>
    <w:unhideWhenUsed/>
    <w:rsid w:val="00666026"/>
    <w:pPr>
      <w:spacing w:after="120"/>
      <w:ind w:firstLine="210"/>
      <w:jc w:val="left"/>
    </w:pPr>
  </w:style>
  <w:style w:type="character" w:customStyle="1" w:styleId="affffb">
    <w:name w:val="Красная строка Знак"/>
    <w:basedOn w:val="af"/>
    <w:uiPriority w:val="99"/>
    <w:semiHidden/>
    <w:rsid w:val="00666026"/>
    <w:rPr>
      <w:rFonts w:ascii="Times New Roman" w:eastAsia="Times New Roman" w:hAnsi="Times New Roman" w:cs="Times New Roman"/>
      <w:sz w:val="28"/>
      <w:szCs w:val="24"/>
      <w:lang w:eastAsia="ru-RU"/>
    </w:rPr>
  </w:style>
  <w:style w:type="paragraph" w:styleId="2f4">
    <w:name w:val="Body Text First Indent 2"/>
    <w:basedOn w:val="af4"/>
    <w:link w:val="218"/>
    <w:uiPriority w:val="99"/>
    <w:semiHidden/>
    <w:unhideWhenUsed/>
    <w:rsid w:val="00666026"/>
    <w:pPr>
      <w:ind w:firstLine="210"/>
      <w:jc w:val="left"/>
    </w:pPr>
  </w:style>
  <w:style w:type="character" w:customStyle="1" w:styleId="2f5">
    <w:name w:val="Красная строка 2 Знак"/>
    <w:basedOn w:val="af5"/>
    <w:uiPriority w:val="99"/>
    <w:semiHidden/>
    <w:rsid w:val="00666026"/>
    <w:rPr>
      <w:rFonts w:ascii="Times New Roman" w:eastAsia="Times New Roman" w:hAnsi="Times New Roman" w:cs="Times New Roman"/>
      <w:sz w:val="28"/>
      <w:szCs w:val="20"/>
      <w:lang w:eastAsia="ru-RU"/>
    </w:rPr>
  </w:style>
  <w:style w:type="paragraph" w:styleId="affffc">
    <w:name w:val="annotation subject"/>
    <w:basedOn w:val="affff4"/>
    <w:next w:val="affff4"/>
    <w:link w:val="1ff2"/>
    <w:uiPriority w:val="99"/>
    <w:semiHidden/>
    <w:unhideWhenUsed/>
    <w:rsid w:val="00666026"/>
    <w:rPr>
      <w:b/>
      <w:bCs/>
    </w:rPr>
  </w:style>
  <w:style w:type="character" w:customStyle="1" w:styleId="affffd">
    <w:name w:val="Тема примечания Знак"/>
    <w:uiPriority w:val="99"/>
    <w:semiHidden/>
    <w:rsid w:val="00666026"/>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666026"/>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666026"/>
    <w:rPr>
      <w:rFonts w:ascii="Calibri" w:hAnsi="Calibri"/>
      <w:sz w:val="32"/>
    </w:rPr>
  </w:style>
  <w:style w:type="paragraph" w:customStyle="1" w:styleId="1ff4">
    <w:name w:val="Заголовок 1 чистый"/>
    <w:basedOn w:val="a1"/>
    <w:next w:val="a1"/>
    <w:link w:val="1ff3"/>
    <w:rsid w:val="00666026"/>
    <w:pPr>
      <w:spacing w:before="480" w:after="480" w:line="276" w:lineRule="auto"/>
      <w:ind w:firstLine="0"/>
      <w:jc w:val="left"/>
    </w:pPr>
    <w:rPr>
      <w:rFonts w:ascii="Calibri" w:eastAsia="Calibri" w:hAnsi="Calibri"/>
      <w:sz w:val="32"/>
    </w:rPr>
  </w:style>
  <w:style w:type="paragraph" w:customStyle="1" w:styleId="-10">
    <w:name w:val="Маркированный список - 1"/>
    <w:basedOn w:val="a1"/>
    <w:uiPriority w:val="99"/>
    <w:rsid w:val="00666026"/>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666026"/>
    <w:rPr>
      <w:rFonts w:ascii="Tahoma" w:hAnsi="Tahoma"/>
    </w:rPr>
  </w:style>
  <w:style w:type="paragraph" w:customStyle="1" w:styleId="-20">
    <w:name w:val="Маркированный список - 2"/>
    <w:basedOn w:val="a1"/>
    <w:link w:val="-21"/>
    <w:rsid w:val="00666026"/>
    <w:pPr>
      <w:numPr>
        <w:numId w:val="3"/>
      </w:numPr>
      <w:tabs>
        <w:tab w:val="left" w:pos="737"/>
      </w:tabs>
      <w:spacing w:before="60" w:after="200" w:line="276" w:lineRule="auto"/>
      <w:ind w:left="754" w:hanging="357"/>
      <w:jc w:val="left"/>
    </w:pPr>
    <w:rPr>
      <w:rFonts w:ascii="Tahoma" w:eastAsia="Calibri" w:hAnsi="Tahoma"/>
      <w:sz w:val="20"/>
    </w:rPr>
  </w:style>
  <w:style w:type="character" w:customStyle="1" w:styleId="-11">
    <w:name w:val="Маркированный список (для нумерованного) - 1 Знак"/>
    <w:basedOn w:val="-21"/>
    <w:link w:val="-1"/>
    <w:locked/>
    <w:rsid w:val="00666026"/>
    <w:rPr>
      <w:rFonts w:ascii="Tahoma" w:hAnsi="Tahoma"/>
    </w:rPr>
  </w:style>
  <w:style w:type="paragraph" w:customStyle="1" w:styleId="-1">
    <w:name w:val="Маркированный список (для нумерованного) - 1"/>
    <w:basedOn w:val="-20"/>
    <w:link w:val="-11"/>
    <w:rsid w:val="00666026"/>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66026"/>
    <w:rPr>
      <w:rFonts w:ascii="Tahoma" w:hAnsi="Tahoma"/>
    </w:rPr>
  </w:style>
  <w:style w:type="paragraph" w:customStyle="1" w:styleId="-2">
    <w:name w:val="Маркированный список (для нумерованного) - 2"/>
    <w:basedOn w:val="-1"/>
    <w:link w:val="-22"/>
    <w:autoRedefine/>
    <w:rsid w:val="00666026"/>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666026"/>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666026"/>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666026"/>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666026"/>
    <w:rPr>
      <w:rFonts w:ascii="Calibri" w:hAnsi="Calibri"/>
      <w:b/>
    </w:rPr>
  </w:style>
  <w:style w:type="paragraph" w:customStyle="1" w:styleId="afffff0">
    <w:name w:val="Подпись под рис/табл"/>
    <w:basedOn w:val="a1"/>
    <w:next w:val="a1"/>
    <w:link w:val="afffff"/>
    <w:rsid w:val="00666026"/>
    <w:pPr>
      <w:spacing w:before="60" w:after="200" w:line="276" w:lineRule="auto"/>
      <w:ind w:firstLine="0"/>
      <w:jc w:val="left"/>
    </w:pPr>
    <w:rPr>
      <w:rFonts w:ascii="Calibri" w:eastAsia="Calibri" w:hAnsi="Calibri"/>
      <w:b/>
      <w:sz w:val="20"/>
    </w:rPr>
  </w:style>
  <w:style w:type="paragraph" w:customStyle="1" w:styleId="afffff1">
    <w:name w:val="Сноска"/>
    <w:basedOn w:val="a1"/>
    <w:uiPriority w:val="99"/>
    <w:rsid w:val="00666026"/>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666026"/>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666026"/>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666026"/>
    <w:pPr>
      <w:jc w:val="center"/>
    </w:pPr>
  </w:style>
  <w:style w:type="paragraph" w:customStyle="1" w:styleId="3c">
    <w:name w:val="Заголовок 3 жирн."/>
    <w:basedOn w:val="3b"/>
    <w:uiPriority w:val="99"/>
    <w:rsid w:val="00666026"/>
    <w:pPr>
      <w:jc w:val="left"/>
    </w:pPr>
    <w:rPr>
      <w:b/>
    </w:rPr>
  </w:style>
  <w:style w:type="paragraph" w:customStyle="1" w:styleId="3d">
    <w:name w:val="Заголовок 3 жирн. + центр."/>
    <w:basedOn w:val="3b"/>
    <w:uiPriority w:val="99"/>
    <w:rsid w:val="00666026"/>
    <w:rPr>
      <w:b/>
    </w:rPr>
  </w:style>
  <w:style w:type="paragraph" w:customStyle="1" w:styleId="1271">
    <w:name w:val="Стиль Основной текст + По ширине Первая строка:  127 см1"/>
    <w:basedOn w:val="ae"/>
    <w:uiPriority w:val="99"/>
    <w:rsid w:val="00666026"/>
    <w:pPr>
      <w:spacing w:before="60" w:after="120"/>
      <w:ind w:firstLine="720"/>
    </w:pPr>
    <w:rPr>
      <w:szCs w:val="20"/>
      <w:lang w:eastAsia="en-US"/>
    </w:rPr>
  </w:style>
  <w:style w:type="paragraph" w:customStyle="1" w:styleId="text">
    <w:name w:val="text"/>
    <w:basedOn w:val="37"/>
    <w:uiPriority w:val="99"/>
    <w:rsid w:val="00666026"/>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666026"/>
    <w:rPr>
      <w:rFonts w:eastAsia="Times New Roman"/>
      <w:sz w:val="22"/>
      <w:szCs w:val="22"/>
      <w:lang w:eastAsia="en-US"/>
    </w:rPr>
  </w:style>
  <w:style w:type="paragraph" w:customStyle="1" w:styleId="1ff6">
    <w:name w:val="Знак Знак1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666026"/>
    <w:pPr>
      <w:ind w:firstLine="709"/>
    </w:pPr>
  </w:style>
  <w:style w:type="paragraph" w:customStyle="1" w:styleId="caaieiaie5">
    <w:name w:val="caaieiaie 5"/>
    <w:basedOn w:val="a1"/>
    <w:next w:val="a1"/>
    <w:uiPriority w:val="99"/>
    <w:rsid w:val="00666026"/>
    <w:pPr>
      <w:keepNext/>
      <w:ind w:firstLine="0"/>
      <w:jc w:val="right"/>
    </w:pPr>
    <w:rPr>
      <w:b/>
    </w:rPr>
  </w:style>
  <w:style w:type="paragraph" w:customStyle="1" w:styleId="PlainText1">
    <w:name w:val="Plain Text1"/>
    <w:basedOn w:val="a1"/>
    <w:uiPriority w:val="99"/>
    <w:rsid w:val="00666026"/>
    <w:pPr>
      <w:ind w:firstLine="0"/>
      <w:jc w:val="left"/>
    </w:pPr>
    <w:rPr>
      <w:rFonts w:ascii="Courier New" w:hAnsi="Courier New"/>
      <w:sz w:val="20"/>
    </w:rPr>
  </w:style>
  <w:style w:type="paragraph" w:customStyle="1" w:styleId="ConsPlusDocList">
    <w:name w:val="ConsPlusDocList"/>
    <w:uiPriority w:val="99"/>
    <w:rsid w:val="00666026"/>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666026"/>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666026"/>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666026"/>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666026"/>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66026"/>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666026"/>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666026"/>
    <w:pPr>
      <w:ind w:firstLine="0"/>
      <w:jc w:val="left"/>
    </w:pPr>
    <w:rPr>
      <w:sz w:val="20"/>
    </w:rPr>
  </w:style>
  <w:style w:type="paragraph" w:customStyle="1" w:styleId="afffff5">
    <w:name w:val="Строка ссылки"/>
    <w:basedOn w:val="ae"/>
    <w:uiPriority w:val="99"/>
    <w:rsid w:val="00666026"/>
    <w:pPr>
      <w:jc w:val="left"/>
    </w:pPr>
    <w:rPr>
      <w:szCs w:val="20"/>
    </w:rPr>
  </w:style>
  <w:style w:type="paragraph" w:customStyle="1" w:styleId="1ff7">
    <w:name w:val="Стиль1"/>
    <w:basedOn w:val="a1"/>
    <w:next w:val="HTML"/>
    <w:uiPriority w:val="99"/>
    <w:rsid w:val="00666026"/>
    <w:pPr>
      <w:ind w:firstLine="0"/>
    </w:pPr>
    <w:rPr>
      <w:szCs w:val="22"/>
      <w:lang w:eastAsia="en-US"/>
    </w:rPr>
  </w:style>
  <w:style w:type="paragraph" w:customStyle="1" w:styleId="1ff8">
    <w:name w:val="Знак Знак Знак Знак1"/>
    <w:basedOn w:val="a1"/>
    <w:uiPriority w:val="99"/>
    <w:rsid w:val="00666026"/>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666026"/>
    <w:pPr>
      <w:shd w:val="clear" w:color="auto" w:fill="FFFFFF"/>
      <w:spacing w:line="315" w:lineRule="exact"/>
      <w:ind w:hanging="1560"/>
    </w:pPr>
    <w:rPr>
      <w:sz w:val="26"/>
      <w:szCs w:val="26"/>
    </w:rPr>
  </w:style>
  <w:style w:type="character" w:customStyle="1" w:styleId="2f8">
    <w:name w:val="Основной текст (2)_"/>
    <w:link w:val="2f9"/>
    <w:locked/>
    <w:rsid w:val="00666026"/>
    <w:rPr>
      <w:sz w:val="18"/>
      <w:szCs w:val="18"/>
      <w:shd w:val="clear" w:color="auto" w:fill="FFFFFF"/>
    </w:rPr>
  </w:style>
  <w:style w:type="paragraph" w:customStyle="1" w:styleId="2f9">
    <w:name w:val="Основной текст (2)"/>
    <w:basedOn w:val="a1"/>
    <w:link w:val="2f8"/>
    <w:rsid w:val="00666026"/>
    <w:pPr>
      <w:shd w:val="clear" w:color="auto" w:fill="FFFFFF"/>
      <w:spacing w:before="180" w:line="240" w:lineRule="atLeast"/>
      <w:ind w:firstLine="0"/>
    </w:pPr>
    <w:rPr>
      <w:rFonts w:ascii="Calibri" w:eastAsia="Calibri" w:hAnsi="Calibri"/>
      <w:sz w:val="18"/>
      <w:szCs w:val="18"/>
    </w:rPr>
  </w:style>
  <w:style w:type="character" w:customStyle="1" w:styleId="3f">
    <w:name w:val="Основной текст (3)_"/>
    <w:link w:val="3f0"/>
    <w:locked/>
    <w:rsid w:val="00666026"/>
    <w:rPr>
      <w:shd w:val="clear" w:color="auto" w:fill="FFFFFF"/>
    </w:rPr>
  </w:style>
  <w:style w:type="paragraph" w:customStyle="1" w:styleId="3f0">
    <w:name w:val="Основной текст (3)"/>
    <w:basedOn w:val="a1"/>
    <w:link w:val="3f"/>
    <w:rsid w:val="00666026"/>
    <w:pPr>
      <w:shd w:val="clear" w:color="auto" w:fill="FFFFFF"/>
      <w:spacing w:line="240" w:lineRule="atLeast"/>
      <w:ind w:firstLine="0"/>
      <w:jc w:val="left"/>
    </w:pPr>
    <w:rPr>
      <w:rFonts w:ascii="Calibri" w:eastAsia="Calibri" w:hAnsi="Calibri"/>
      <w:sz w:val="20"/>
    </w:rPr>
  </w:style>
  <w:style w:type="character" w:customStyle="1" w:styleId="46">
    <w:name w:val="Основной текст (4)_"/>
    <w:link w:val="47"/>
    <w:locked/>
    <w:rsid w:val="00666026"/>
    <w:rPr>
      <w:rFonts w:ascii="Consolas" w:hAnsi="Consolas"/>
      <w:sz w:val="8"/>
      <w:szCs w:val="8"/>
      <w:shd w:val="clear" w:color="auto" w:fill="FFFFFF"/>
    </w:rPr>
  </w:style>
  <w:style w:type="paragraph" w:customStyle="1" w:styleId="47">
    <w:name w:val="Основной текст (4)"/>
    <w:basedOn w:val="a1"/>
    <w:link w:val="46"/>
    <w:rsid w:val="00666026"/>
    <w:pPr>
      <w:shd w:val="clear" w:color="auto" w:fill="FFFFFF"/>
      <w:spacing w:line="240" w:lineRule="atLeast"/>
      <w:ind w:firstLine="0"/>
      <w:jc w:val="left"/>
    </w:pPr>
    <w:rPr>
      <w:rFonts w:ascii="Consolas" w:eastAsia="Calibri" w:hAnsi="Consolas"/>
      <w:sz w:val="8"/>
      <w:szCs w:val="8"/>
    </w:rPr>
  </w:style>
  <w:style w:type="character" w:customStyle="1" w:styleId="56">
    <w:name w:val="Основной текст (5)_"/>
    <w:link w:val="57"/>
    <w:locked/>
    <w:rsid w:val="00666026"/>
    <w:rPr>
      <w:sz w:val="10"/>
      <w:szCs w:val="10"/>
      <w:shd w:val="clear" w:color="auto" w:fill="FFFFFF"/>
    </w:rPr>
  </w:style>
  <w:style w:type="paragraph" w:customStyle="1" w:styleId="57">
    <w:name w:val="Основной текст (5)"/>
    <w:basedOn w:val="a1"/>
    <w:link w:val="56"/>
    <w:rsid w:val="00666026"/>
    <w:pPr>
      <w:shd w:val="clear" w:color="auto" w:fill="FFFFFF"/>
      <w:spacing w:line="240" w:lineRule="atLeast"/>
      <w:ind w:firstLine="0"/>
      <w:jc w:val="left"/>
    </w:pPr>
    <w:rPr>
      <w:rFonts w:ascii="Calibri" w:eastAsia="Calibri" w:hAnsi="Calibri"/>
      <w:sz w:val="10"/>
      <w:szCs w:val="10"/>
    </w:rPr>
  </w:style>
  <w:style w:type="character" w:customStyle="1" w:styleId="2fa">
    <w:name w:val="Подпись к таблице (2)_"/>
    <w:link w:val="2fb"/>
    <w:locked/>
    <w:rsid w:val="00666026"/>
    <w:rPr>
      <w:sz w:val="26"/>
      <w:szCs w:val="26"/>
      <w:shd w:val="clear" w:color="auto" w:fill="FFFFFF"/>
    </w:rPr>
  </w:style>
  <w:style w:type="paragraph" w:customStyle="1" w:styleId="2fb">
    <w:name w:val="Подпись к таблице (2)"/>
    <w:basedOn w:val="a1"/>
    <w:link w:val="2fa"/>
    <w:rsid w:val="00666026"/>
    <w:pPr>
      <w:shd w:val="clear" w:color="auto" w:fill="FFFFFF"/>
      <w:spacing w:after="60" w:line="240" w:lineRule="atLeast"/>
      <w:ind w:firstLine="0"/>
      <w:jc w:val="left"/>
    </w:pPr>
    <w:rPr>
      <w:rFonts w:ascii="Calibri" w:eastAsia="Calibri" w:hAnsi="Calibri"/>
      <w:sz w:val="26"/>
      <w:szCs w:val="26"/>
    </w:rPr>
  </w:style>
  <w:style w:type="character" w:customStyle="1" w:styleId="65">
    <w:name w:val="Основной текст (6)_"/>
    <w:link w:val="66"/>
    <w:locked/>
    <w:rsid w:val="00666026"/>
    <w:rPr>
      <w:sz w:val="8"/>
      <w:szCs w:val="8"/>
      <w:shd w:val="clear" w:color="auto" w:fill="FFFFFF"/>
    </w:rPr>
  </w:style>
  <w:style w:type="paragraph" w:customStyle="1" w:styleId="66">
    <w:name w:val="Основной текст (6)"/>
    <w:basedOn w:val="a1"/>
    <w:link w:val="65"/>
    <w:rsid w:val="00666026"/>
    <w:pPr>
      <w:shd w:val="clear" w:color="auto" w:fill="FFFFFF"/>
      <w:spacing w:line="240" w:lineRule="atLeast"/>
      <w:ind w:firstLine="0"/>
      <w:jc w:val="left"/>
    </w:pPr>
    <w:rPr>
      <w:rFonts w:ascii="Calibri" w:eastAsia="Calibri" w:hAnsi="Calibri"/>
      <w:sz w:val="8"/>
      <w:szCs w:val="8"/>
    </w:rPr>
  </w:style>
  <w:style w:type="character" w:customStyle="1" w:styleId="75">
    <w:name w:val="Основной текст (7)_"/>
    <w:link w:val="76"/>
    <w:locked/>
    <w:rsid w:val="00666026"/>
    <w:rPr>
      <w:sz w:val="8"/>
      <w:szCs w:val="8"/>
      <w:shd w:val="clear" w:color="auto" w:fill="FFFFFF"/>
    </w:rPr>
  </w:style>
  <w:style w:type="paragraph" w:customStyle="1" w:styleId="76">
    <w:name w:val="Основной текст (7)"/>
    <w:basedOn w:val="a1"/>
    <w:link w:val="75"/>
    <w:rsid w:val="00666026"/>
    <w:pPr>
      <w:shd w:val="clear" w:color="auto" w:fill="FFFFFF"/>
      <w:spacing w:line="240" w:lineRule="atLeast"/>
      <w:ind w:firstLine="0"/>
      <w:jc w:val="left"/>
    </w:pPr>
    <w:rPr>
      <w:rFonts w:ascii="Calibri" w:eastAsia="Calibri" w:hAnsi="Calibri"/>
      <w:sz w:val="8"/>
      <w:szCs w:val="8"/>
    </w:rPr>
  </w:style>
  <w:style w:type="character" w:customStyle="1" w:styleId="85">
    <w:name w:val="Основной текст (8)_"/>
    <w:link w:val="86"/>
    <w:locked/>
    <w:rsid w:val="00666026"/>
    <w:rPr>
      <w:rFonts w:ascii="Consolas" w:hAnsi="Consolas"/>
      <w:sz w:val="8"/>
      <w:szCs w:val="8"/>
      <w:shd w:val="clear" w:color="auto" w:fill="FFFFFF"/>
    </w:rPr>
  </w:style>
  <w:style w:type="paragraph" w:customStyle="1" w:styleId="86">
    <w:name w:val="Основной текст (8)"/>
    <w:basedOn w:val="a1"/>
    <w:link w:val="85"/>
    <w:rsid w:val="00666026"/>
    <w:pPr>
      <w:shd w:val="clear" w:color="auto" w:fill="FFFFFF"/>
      <w:spacing w:line="240" w:lineRule="atLeast"/>
      <w:ind w:firstLine="0"/>
      <w:jc w:val="left"/>
    </w:pPr>
    <w:rPr>
      <w:rFonts w:ascii="Consolas" w:eastAsia="Calibri" w:hAnsi="Consolas"/>
      <w:sz w:val="8"/>
      <w:szCs w:val="8"/>
    </w:rPr>
  </w:style>
  <w:style w:type="character" w:customStyle="1" w:styleId="95">
    <w:name w:val="Основной текст (9)_"/>
    <w:link w:val="96"/>
    <w:locked/>
    <w:rsid w:val="00666026"/>
    <w:rPr>
      <w:sz w:val="8"/>
      <w:szCs w:val="8"/>
      <w:shd w:val="clear" w:color="auto" w:fill="FFFFFF"/>
    </w:rPr>
  </w:style>
  <w:style w:type="paragraph" w:customStyle="1" w:styleId="96">
    <w:name w:val="Основной текст (9)"/>
    <w:basedOn w:val="a1"/>
    <w:link w:val="95"/>
    <w:rsid w:val="00666026"/>
    <w:pPr>
      <w:shd w:val="clear" w:color="auto" w:fill="FFFFFF"/>
      <w:spacing w:line="240" w:lineRule="atLeast"/>
      <w:ind w:firstLine="0"/>
      <w:jc w:val="left"/>
    </w:pPr>
    <w:rPr>
      <w:rFonts w:ascii="Calibri" w:eastAsia="Calibri" w:hAnsi="Calibri"/>
      <w:sz w:val="8"/>
      <w:szCs w:val="8"/>
    </w:rPr>
  </w:style>
  <w:style w:type="character" w:customStyle="1" w:styleId="104">
    <w:name w:val="Основной текст (10)_"/>
    <w:link w:val="105"/>
    <w:locked/>
    <w:rsid w:val="00666026"/>
    <w:rPr>
      <w:sz w:val="8"/>
      <w:szCs w:val="8"/>
      <w:shd w:val="clear" w:color="auto" w:fill="FFFFFF"/>
    </w:rPr>
  </w:style>
  <w:style w:type="paragraph" w:customStyle="1" w:styleId="105">
    <w:name w:val="Основной текст (10)"/>
    <w:basedOn w:val="a1"/>
    <w:link w:val="104"/>
    <w:rsid w:val="00666026"/>
    <w:pPr>
      <w:shd w:val="clear" w:color="auto" w:fill="FFFFFF"/>
      <w:spacing w:line="240" w:lineRule="atLeast"/>
      <w:ind w:firstLine="0"/>
      <w:jc w:val="left"/>
    </w:pPr>
    <w:rPr>
      <w:rFonts w:ascii="Calibri" w:eastAsia="Calibri" w:hAnsi="Calibri"/>
      <w:sz w:val="8"/>
      <w:szCs w:val="8"/>
    </w:rPr>
  </w:style>
  <w:style w:type="character" w:customStyle="1" w:styleId="115">
    <w:name w:val="Основной текст (11)_"/>
    <w:link w:val="116"/>
    <w:locked/>
    <w:rsid w:val="00666026"/>
    <w:rPr>
      <w:sz w:val="8"/>
      <w:szCs w:val="8"/>
      <w:shd w:val="clear" w:color="auto" w:fill="FFFFFF"/>
    </w:rPr>
  </w:style>
  <w:style w:type="paragraph" w:customStyle="1" w:styleId="116">
    <w:name w:val="Основной текст (11)"/>
    <w:basedOn w:val="a1"/>
    <w:link w:val="115"/>
    <w:rsid w:val="00666026"/>
    <w:pPr>
      <w:shd w:val="clear" w:color="auto" w:fill="FFFFFF"/>
      <w:spacing w:line="240" w:lineRule="atLeast"/>
      <w:ind w:firstLine="0"/>
      <w:jc w:val="left"/>
    </w:pPr>
    <w:rPr>
      <w:rFonts w:ascii="Calibri" w:eastAsia="Calibri" w:hAnsi="Calibri"/>
      <w:sz w:val="8"/>
      <w:szCs w:val="8"/>
    </w:rPr>
  </w:style>
  <w:style w:type="character" w:customStyle="1" w:styleId="123">
    <w:name w:val="Основной текст (12)_"/>
    <w:link w:val="124"/>
    <w:locked/>
    <w:rsid w:val="00666026"/>
    <w:rPr>
      <w:sz w:val="23"/>
      <w:szCs w:val="23"/>
      <w:shd w:val="clear" w:color="auto" w:fill="FFFFFF"/>
    </w:rPr>
  </w:style>
  <w:style w:type="paragraph" w:customStyle="1" w:styleId="124">
    <w:name w:val="Основной текст (12)"/>
    <w:basedOn w:val="a1"/>
    <w:link w:val="123"/>
    <w:rsid w:val="00666026"/>
    <w:pPr>
      <w:shd w:val="clear" w:color="auto" w:fill="FFFFFF"/>
      <w:spacing w:before="540" w:line="240" w:lineRule="atLeast"/>
      <w:ind w:firstLine="0"/>
      <w:jc w:val="left"/>
    </w:pPr>
    <w:rPr>
      <w:rFonts w:ascii="Calibri" w:eastAsia="Calibri" w:hAnsi="Calibri"/>
      <w:sz w:val="23"/>
      <w:szCs w:val="23"/>
    </w:rPr>
  </w:style>
  <w:style w:type="character" w:customStyle="1" w:styleId="132">
    <w:name w:val="Основной текст (13)_"/>
    <w:link w:val="133"/>
    <w:locked/>
    <w:rsid w:val="00666026"/>
    <w:rPr>
      <w:rFonts w:ascii="Consolas" w:hAnsi="Consolas"/>
      <w:sz w:val="8"/>
      <w:szCs w:val="8"/>
      <w:shd w:val="clear" w:color="auto" w:fill="FFFFFF"/>
    </w:rPr>
  </w:style>
  <w:style w:type="paragraph" w:customStyle="1" w:styleId="133">
    <w:name w:val="Основной текст (13)"/>
    <w:basedOn w:val="a1"/>
    <w:link w:val="132"/>
    <w:rsid w:val="00666026"/>
    <w:pPr>
      <w:shd w:val="clear" w:color="auto" w:fill="FFFFFF"/>
      <w:spacing w:line="240" w:lineRule="atLeast"/>
      <w:ind w:firstLine="0"/>
      <w:jc w:val="left"/>
    </w:pPr>
    <w:rPr>
      <w:rFonts w:ascii="Consolas" w:eastAsia="Calibri" w:hAnsi="Consolas"/>
      <w:sz w:val="8"/>
      <w:szCs w:val="8"/>
    </w:rPr>
  </w:style>
  <w:style w:type="character" w:customStyle="1" w:styleId="141">
    <w:name w:val="Основной текст (14)_"/>
    <w:link w:val="142"/>
    <w:locked/>
    <w:rsid w:val="00666026"/>
    <w:rPr>
      <w:rFonts w:ascii="Consolas" w:hAnsi="Consolas"/>
      <w:sz w:val="8"/>
      <w:szCs w:val="8"/>
      <w:shd w:val="clear" w:color="auto" w:fill="FFFFFF"/>
    </w:rPr>
  </w:style>
  <w:style w:type="paragraph" w:customStyle="1" w:styleId="142">
    <w:name w:val="Основной текст (14)"/>
    <w:basedOn w:val="a1"/>
    <w:link w:val="141"/>
    <w:rsid w:val="00666026"/>
    <w:pPr>
      <w:shd w:val="clear" w:color="auto" w:fill="FFFFFF"/>
      <w:spacing w:line="240" w:lineRule="atLeast"/>
      <w:ind w:firstLine="0"/>
      <w:jc w:val="left"/>
    </w:pPr>
    <w:rPr>
      <w:rFonts w:ascii="Consolas" w:eastAsia="Calibri" w:hAnsi="Consolas"/>
      <w:sz w:val="8"/>
      <w:szCs w:val="8"/>
    </w:rPr>
  </w:style>
  <w:style w:type="character" w:customStyle="1" w:styleId="afffff6">
    <w:name w:val="Колонтитул_"/>
    <w:link w:val="afffff7"/>
    <w:locked/>
    <w:rsid w:val="00666026"/>
    <w:rPr>
      <w:shd w:val="clear" w:color="auto" w:fill="FFFFFF"/>
    </w:rPr>
  </w:style>
  <w:style w:type="paragraph" w:customStyle="1" w:styleId="afffff7">
    <w:name w:val="Колонтитул"/>
    <w:basedOn w:val="a1"/>
    <w:link w:val="afffff6"/>
    <w:rsid w:val="00666026"/>
    <w:pPr>
      <w:shd w:val="clear" w:color="auto" w:fill="FFFFFF"/>
      <w:ind w:firstLine="0"/>
      <w:jc w:val="left"/>
    </w:pPr>
    <w:rPr>
      <w:rFonts w:ascii="Calibri" w:eastAsia="Calibri" w:hAnsi="Calibri"/>
      <w:sz w:val="20"/>
    </w:rPr>
  </w:style>
  <w:style w:type="character" w:customStyle="1" w:styleId="151">
    <w:name w:val="Основной текст (15)_"/>
    <w:link w:val="152"/>
    <w:locked/>
    <w:rsid w:val="00666026"/>
    <w:rPr>
      <w:spacing w:val="10"/>
      <w:sz w:val="23"/>
      <w:szCs w:val="23"/>
      <w:shd w:val="clear" w:color="auto" w:fill="FFFFFF"/>
    </w:rPr>
  </w:style>
  <w:style w:type="paragraph" w:customStyle="1" w:styleId="152">
    <w:name w:val="Основной текст (15)"/>
    <w:basedOn w:val="a1"/>
    <w:link w:val="151"/>
    <w:rsid w:val="00666026"/>
    <w:pPr>
      <w:shd w:val="clear" w:color="auto" w:fill="FFFFFF"/>
      <w:spacing w:line="240" w:lineRule="atLeast"/>
      <w:ind w:firstLine="0"/>
      <w:jc w:val="left"/>
    </w:pPr>
    <w:rPr>
      <w:rFonts w:ascii="Calibri" w:eastAsia="Calibri" w:hAnsi="Calibri"/>
      <w:spacing w:val="10"/>
      <w:sz w:val="23"/>
      <w:szCs w:val="23"/>
    </w:rPr>
  </w:style>
  <w:style w:type="character" w:customStyle="1" w:styleId="161">
    <w:name w:val="Основной текст (16)_"/>
    <w:link w:val="162"/>
    <w:locked/>
    <w:rsid w:val="00666026"/>
    <w:rPr>
      <w:sz w:val="26"/>
      <w:szCs w:val="26"/>
      <w:shd w:val="clear" w:color="auto" w:fill="FFFFFF"/>
    </w:rPr>
  </w:style>
  <w:style w:type="paragraph" w:customStyle="1" w:styleId="162">
    <w:name w:val="Основной текст (16)"/>
    <w:basedOn w:val="a1"/>
    <w:link w:val="161"/>
    <w:rsid w:val="00666026"/>
    <w:pPr>
      <w:shd w:val="clear" w:color="auto" w:fill="FFFFFF"/>
      <w:spacing w:line="240" w:lineRule="atLeast"/>
      <w:ind w:firstLine="0"/>
      <w:jc w:val="left"/>
    </w:pPr>
    <w:rPr>
      <w:rFonts w:ascii="Calibri" w:eastAsia="Calibri" w:hAnsi="Calibri"/>
      <w:sz w:val="26"/>
      <w:szCs w:val="26"/>
    </w:rPr>
  </w:style>
  <w:style w:type="paragraph" w:customStyle="1" w:styleId="1ff9">
    <w:name w:val="Заголовок 1 (центровка)"/>
    <w:basedOn w:val="1ff4"/>
    <w:uiPriority w:val="99"/>
    <w:rsid w:val="00666026"/>
    <w:pPr>
      <w:jc w:val="center"/>
    </w:pPr>
  </w:style>
  <w:style w:type="character" w:styleId="afffff8">
    <w:name w:val="annotation reference"/>
    <w:uiPriority w:val="99"/>
    <w:semiHidden/>
    <w:unhideWhenUsed/>
    <w:rsid w:val="00666026"/>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666026"/>
    <w:rPr>
      <w:rFonts w:ascii="Calibri" w:eastAsia="Times New Roman" w:hAnsi="Calibri" w:cs="Times New Roman"/>
      <w:sz w:val="20"/>
      <w:szCs w:val="20"/>
    </w:rPr>
  </w:style>
  <w:style w:type="character" w:customStyle="1" w:styleId="1ff">
    <w:name w:val="Прощание Знак1"/>
    <w:link w:val="affff6"/>
    <w:uiPriority w:val="99"/>
    <w:semiHidden/>
    <w:locked/>
    <w:rsid w:val="00666026"/>
    <w:rPr>
      <w:rFonts w:ascii="Times New Roman" w:eastAsia="Times New Roman" w:hAnsi="Times New Roman" w:cs="Times New Roman"/>
      <w:sz w:val="20"/>
      <w:szCs w:val="20"/>
      <w:lang w:eastAsia="ru-RU"/>
    </w:rPr>
  </w:style>
  <w:style w:type="character" w:customStyle="1" w:styleId="1ff0">
    <w:name w:val="Приветствие Знак1"/>
    <w:link w:val="affff8"/>
    <w:uiPriority w:val="99"/>
    <w:semiHidden/>
    <w:locked/>
    <w:rsid w:val="00666026"/>
    <w:rPr>
      <w:rFonts w:ascii="Times New Roman" w:eastAsia="Times New Roman" w:hAnsi="Times New Roman" w:cs="Times New Roman"/>
      <w:sz w:val="20"/>
      <w:szCs w:val="20"/>
      <w:lang w:eastAsia="ru-RU"/>
    </w:rPr>
  </w:style>
  <w:style w:type="character" w:customStyle="1" w:styleId="1ff1">
    <w:name w:val="Красная строка Знак1"/>
    <w:basedOn w:val="af"/>
    <w:link w:val="affffa"/>
    <w:uiPriority w:val="99"/>
    <w:semiHidden/>
    <w:locked/>
    <w:rsid w:val="00666026"/>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4"/>
    <w:uiPriority w:val="99"/>
    <w:semiHidden/>
    <w:locked/>
    <w:rsid w:val="00666026"/>
    <w:rPr>
      <w:rFonts w:ascii="Times New Roman" w:eastAsia="Times New Roman" w:hAnsi="Times New Roman" w:cs="Times New Roman"/>
      <w:sz w:val="28"/>
      <w:szCs w:val="20"/>
      <w:lang w:eastAsia="ru-RU"/>
    </w:rPr>
  </w:style>
  <w:style w:type="character" w:customStyle="1" w:styleId="1ff2">
    <w:name w:val="Тема примечания Знак1"/>
    <w:link w:val="affffc"/>
    <w:uiPriority w:val="99"/>
    <w:semiHidden/>
    <w:locked/>
    <w:rsid w:val="00666026"/>
    <w:rPr>
      <w:rFonts w:ascii="Calibri" w:eastAsia="Times New Roman" w:hAnsi="Calibri" w:cs="Times New Roman"/>
      <w:b/>
      <w:bCs/>
      <w:sz w:val="20"/>
      <w:szCs w:val="20"/>
    </w:rPr>
  </w:style>
  <w:style w:type="character" w:customStyle="1" w:styleId="FontStyle13">
    <w:name w:val="Font Style13"/>
    <w:uiPriority w:val="99"/>
    <w:rsid w:val="00666026"/>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66026"/>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666026"/>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666026"/>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66026"/>
    <w:rPr>
      <w:sz w:val="26"/>
      <w:szCs w:val="26"/>
      <w:shd w:val="clear" w:color="auto" w:fill="FFFFFF"/>
    </w:rPr>
  </w:style>
  <w:style w:type="character" w:customStyle="1" w:styleId="afffffa">
    <w:name w:val="Подпись к таблице_"/>
    <w:rsid w:val="00666026"/>
    <w:rPr>
      <w:rFonts w:ascii="Times New Roman" w:hAnsi="Times New Roman" w:cs="Times New Roman" w:hint="default"/>
      <w:spacing w:val="0"/>
      <w:sz w:val="23"/>
      <w:szCs w:val="23"/>
    </w:rPr>
  </w:style>
  <w:style w:type="character" w:customStyle="1" w:styleId="afffffb">
    <w:name w:val="Подпись к таблице"/>
    <w:rsid w:val="00666026"/>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66026"/>
    <w:rPr>
      <w:b/>
      <w:bCs/>
      <w:spacing w:val="0"/>
      <w:sz w:val="18"/>
      <w:szCs w:val="18"/>
      <w:shd w:val="clear" w:color="auto" w:fill="FFFFFF"/>
    </w:rPr>
  </w:style>
  <w:style w:type="character" w:customStyle="1" w:styleId="153">
    <w:name w:val="Основной текст (15) + Не курсив"/>
    <w:aliases w:val="Интервал 0 pt"/>
    <w:rsid w:val="00666026"/>
    <w:rPr>
      <w:i/>
      <w:iCs/>
      <w:spacing w:val="0"/>
      <w:sz w:val="23"/>
      <w:szCs w:val="23"/>
      <w:shd w:val="clear" w:color="auto" w:fill="FFFFFF"/>
    </w:rPr>
  </w:style>
  <w:style w:type="character" w:customStyle="1" w:styleId="121pt">
    <w:name w:val="Основной текст (12) + Интервал 1 pt"/>
    <w:rsid w:val="00666026"/>
    <w:rPr>
      <w:spacing w:val="30"/>
      <w:sz w:val="23"/>
      <w:szCs w:val="23"/>
      <w:shd w:val="clear" w:color="auto" w:fill="FFFFFF"/>
    </w:rPr>
  </w:style>
  <w:style w:type="character" w:customStyle="1" w:styleId="1611">
    <w:name w:val="Основной текст (16) + 11"/>
    <w:aliases w:val="5 pt3,Не курсив"/>
    <w:rsid w:val="00666026"/>
    <w:rPr>
      <w:i/>
      <w:iCs/>
      <w:spacing w:val="0"/>
      <w:sz w:val="23"/>
      <w:szCs w:val="23"/>
      <w:shd w:val="clear" w:color="auto" w:fill="FFFFFF"/>
    </w:rPr>
  </w:style>
  <w:style w:type="character" w:customStyle="1" w:styleId="2110">
    <w:name w:val="Подпись к таблице (2) + 11"/>
    <w:aliases w:val="5 pt2"/>
    <w:rsid w:val="00666026"/>
    <w:rPr>
      <w:sz w:val="23"/>
      <w:szCs w:val="23"/>
      <w:shd w:val="clear" w:color="auto" w:fill="FFFFFF"/>
    </w:rPr>
  </w:style>
  <w:style w:type="character" w:customStyle="1" w:styleId="125">
    <w:name w:val="Основной текст (12) + Курсив"/>
    <w:aliases w:val="Интервал 0 pt1"/>
    <w:rsid w:val="00666026"/>
    <w:rPr>
      <w:i/>
      <w:iCs/>
      <w:spacing w:val="10"/>
      <w:sz w:val="23"/>
      <w:szCs w:val="23"/>
      <w:shd w:val="clear" w:color="auto" w:fill="FFFFFF"/>
    </w:rPr>
  </w:style>
  <w:style w:type="character" w:customStyle="1" w:styleId="2111">
    <w:name w:val="Основной текст (2) + 11"/>
    <w:aliases w:val="5 pt1"/>
    <w:rsid w:val="00666026"/>
    <w:rPr>
      <w:rFonts w:ascii="Times New Roman" w:hAnsi="Times New Roman" w:cs="Times New Roman" w:hint="default"/>
      <w:spacing w:val="0"/>
      <w:sz w:val="23"/>
      <w:szCs w:val="23"/>
      <w:lang w:bidi="ar-SA"/>
    </w:rPr>
  </w:style>
  <w:style w:type="character" w:customStyle="1" w:styleId="2fc">
    <w:name w:val="Основной текст2"/>
    <w:rsid w:val="00666026"/>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66026"/>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66026"/>
    <w:rPr>
      <w:rFonts w:eastAsia="Times New Roman"/>
      <w:sz w:val="22"/>
      <w:szCs w:val="22"/>
      <w:lang w:eastAsia="ru-RU" w:bidi="ar-SA"/>
    </w:rPr>
  </w:style>
  <w:style w:type="paragraph" w:customStyle="1" w:styleId="Heading">
    <w:name w:val="Heading"/>
    <w:uiPriority w:val="99"/>
    <w:rsid w:val="00666026"/>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666026"/>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666026"/>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666026"/>
    <w:rPr>
      <w:rFonts w:ascii="Times New Roman" w:hAnsi="Times New Roman" w:cs="Times New Roman" w:hint="default"/>
    </w:rPr>
  </w:style>
  <w:style w:type="character" w:customStyle="1" w:styleId="TitleChar1">
    <w:name w:val="Title Char1"/>
    <w:rsid w:val="00666026"/>
    <w:rPr>
      <w:rFonts w:ascii="Arial" w:hAnsi="Arial" w:cs="Arial" w:hint="default"/>
      <w:b/>
      <w:bCs w:val="0"/>
      <w:sz w:val="28"/>
      <w:lang w:val="ru-RU" w:eastAsia="ru-RU"/>
    </w:rPr>
  </w:style>
  <w:style w:type="paragraph" w:customStyle="1" w:styleId="Style6">
    <w:name w:val="Style6"/>
    <w:basedOn w:val="a1"/>
    <w:uiPriority w:val="99"/>
    <w:rsid w:val="00666026"/>
    <w:pPr>
      <w:widowControl w:val="0"/>
      <w:autoSpaceDE w:val="0"/>
      <w:autoSpaceDN w:val="0"/>
      <w:adjustRightInd w:val="0"/>
      <w:ind w:firstLine="0"/>
      <w:jc w:val="left"/>
    </w:pPr>
    <w:rPr>
      <w:sz w:val="24"/>
      <w:szCs w:val="24"/>
    </w:rPr>
  </w:style>
  <w:style w:type="paragraph" w:customStyle="1" w:styleId="Style7">
    <w:name w:val="Style7"/>
    <w:basedOn w:val="a1"/>
    <w:uiPriority w:val="99"/>
    <w:rsid w:val="00666026"/>
    <w:pPr>
      <w:widowControl w:val="0"/>
      <w:autoSpaceDE w:val="0"/>
      <w:autoSpaceDN w:val="0"/>
      <w:adjustRightInd w:val="0"/>
      <w:spacing w:line="319" w:lineRule="exact"/>
      <w:ind w:firstLine="963"/>
    </w:pPr>
    <w:rPr>
      <w:sz w:val="24"/>
      <w:szCs w:val="24"/>
    </w:rPr>
  </w:style>
  <w:style w:type="character" w:customStyle="1" w:styleId="FontStyle15">
    <w:name w:val="Font Style15"/>
    <w:rsid w:val="00666026"/>
    <w:rPr>
      <w:rFonts w:ascii="Times New Roman" w:hAnsi="Times New Roman" w:cs="Times New Roman" w:hint="default"/>
      <w:b/>
      <w:bCs/>
      <w:color w:val="000000"/>
      <w:sz w:val="18"/>
      <w:szCs w:val="18"/>
    </w:rPr>
  </w:style>
  <w:style w:type="paragraph" w:customStyle="1" w:styleId="3f1">
    <w:name w:val="Абзац списка3"/>
    <w:basedOn w:val="a1"/>
    <w:rsid w:val="00666026"/>
    <w:pPr>
      <w:ind w:left="720"/>
    </w:pPr>
    <w:rPr>
      <w:rFonts w:eastAsia="Calibri"/>
    </w:rPr>
  </w:style>
  <w:style w:type="character" w:customStyle="1" w:styleId="ConsPlusNormal0">
    <w:name w:val="ConsPlusNormal Знак"/>
    <w:link w:val="ConsPlusNormal"/>
    <w:locked/>
    <w:rsid w:val="00666026"/>
    <w:rPr>
      <w:rFonts w:ascii="Arial" w:eastAsia="Times New Roman" w:hAnsi="Arial" w:cs="Arial"/>
      <w:sz w:val="22"/>
      <w:szCs w:val="22"/>
      <w:lang w:eastAsia="ru-RU" w:bidi="ar-SA"/>
    </w:rPr>
  </w:style>
  <w:style w:type="paragraph" w:customStyle="1" w:styleId="48">
    <w:name w:val="Абзац списка4"/>
    <w:basedOn w:val="a1"/>
    <w:rsid w:val="00666026"/>
    <w:pPr>
      <w:ind w:left="720"/>
    </w:pPr>
    <w:rPr>
      <w:rFonts w:eastAsia="Calibri"/>
    </w:rPr>
  </w:style>
  <w:style w:type="paragraph" w:customStyle="1" w:styleId="2fd">
    <w:name w:val="заголовок 2"/>
    <w:basedOn w:val="a1"/>
    <w:next w:val="a1"/>
    <w:rsid w:val="00666026"/>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666026"/>
    <w:rPr>
      <w:rFonts w:ascii="Times New Roman" w:hAnsi="Times New Roman" w:cs="Times New Roman" w:hint="default"/>
      <w:color w:val="000000"/>
      <w:sz w:val="26"/>
      <w:szCs w:val="26"/>
    </w:rPr>
  </w:style>
  <w:style w:type="paragraph" w:customStyle="1" w:styleId="58">
    <w:name w:val="Абзац списка5"/>
    <w:basedOn w:val="a1"/>
    <w:rsid w:val="00666026"/>
    <w:pPr>
      <w:ind w:left="720"/>
    </w:pPr>
    <w:rPr>
      <w:rFonts w:eastAsia="Calibri"/>
    </w:rPr>
  </w:style>
  <w:style w:type="paragraph" w:customStyle="1" w:styleId="3f2">
    <w:name w:val="Без интервала3"/>
    <w:rsid w:val="00666026"/>
    <w:pPr>
      <w:suppressAutoHyphens/>
    </w:pPr>
    <w:rPr>
      <w:rFonts w:eastAsia="Times New Roman"/>
      <w:kern w:val="2"/>
      <w:sz w:val="22"/>
      <w:szCs w:val="22"/>
      <w:lang w:eastAsia="en-US"/>
    </w:rPr>
  </w:style>
  <w:style w:type="paragraph" w:customStyle="1" w:styleId="67">
    <w:name w:val="Абзац списка6"/>
    <w:basedOn w:val="a1"/>
    <w:rsid w:val="00666026"/>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666026"/>
    <w:rPr>
      <w:rFonts w:ascii="Times New Roman" w:hAnsi="Times New Roman" w:cs="Times New Roman" w:hint="default"/>
      <w:b/>
      <w:bCs/>
      <w:color w:val="000000"/>
      <w:sz w:val="26"/>
      <w:szCs w:val="26"/>
    </w:rPr>
  </w:style>
  <w:style w:type="character" w:customStyle="1" w:styleId="FontStyle17">
    <w:name w:val="Font Style17"/>
    <w:uiPriority w:val="99"/>
    <w:rsid w:val="00666026"/>
    <w:rPr>
      <w:rFonts w:ascii="Times New Roman" w:hAnsi="Times New Roman" w:cs="Times New Roman" w:hint="default"/>
      <w:color w:val="000000"/>
      <w:sz w:val="26"/>
      <w:szCs w:val="26"/>
    </w:rPr>
  </w:style>
  <w:style w:type="paragraph" w:customStyle="1" w:styleId="1240">
    <w:name w:val="124"/>
    <w:basedOn w:val="a1"/>
    <w:qFormat/>
    <w:rsid w:val="00666026"/>
    <w:pPr>
      <w:ind w:firstLine="709"/>
    </w:pPr>
    <w:rPr>
      <w:szCs w:val="24"/>
      <w:lang w:eastAsia="en-US"/>
    </w:rPr>
  </w:style>
  <w:style w:type="paragraph" w:styleId="2">
    <w:name w:val="List Bullet 2"/>
    <w:basedOn w:val="a1"/>
    <w:autoRedefine/>
    <w:rsid w:val="00666026"/>
    <w:pPr>
      <w:numPr>
        <w:numId w:val="7"/>
      </w:numPr>
      <w:tabs>
        <w:tab w:val="clear" w:pos="643"/>
      </w:tabs>
      <w:ind w:left="283" w:hanging="283"/>
    </w:pPr>
    <w:rPr>
      <w:color w:val="000000"/>
      <w:szCs w:val="28"/>
    </w:rPr>
  </w:style>
  <w:style w:type="table" w:customStyle="1" w:styleId="1ffa">
    <w:name w:val="Сетка таблицы1"/>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6660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7">
    <w:name w:val="Абзац списка7"/>
    <w:basedOn w:val="a1"/>
    <w:rsid w:val="00666026"/>
    <w:pPr>
      <w:ind w:left="720"/>
    </w:pPr>
    <w:rPr>
      <w:rFonts w:eastAsia="Calibri"/>
    </w:rPr>
  </w:style>
  <w:style w:type="character" w:customStyle="1" w:styleId="FontStyle26">
    <w:name w:val="Font Style26"/>
    <w:uiPriority w:val="99"/>
    <w:rsid w:val="005C2A00"/>
    <w:rPr>
      <w:rFonts w:ascii="Times New Roman" w:hAnsi="Times New Roman" w:cs="Times New Roman" w:hint="default"/>
      <w:color w:val="000000"/>
      <w:sz w:val="26"/>
      <w:szCs w:val="26"/>
    </w:rPr>
  </w:style>
  <w:style w:type="paragraph" w:customStyle="1" w:styleId="description">
    <w:name w:val="description"/>
    <w:basedOn w:val="a1"/>
    <w:rsid w:val="00B5577E"/>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035">
      <w:bodyDiv w:val="1"/>
      <w:marLeft w:val="0"/>
      <w:marRight w:val="0"/>
      <w:marTop w:val="0"/>
      <w:marBottom w:val="0"/>
      <w:divBdr>
        <w:top w:val="none" w:sz="0" w:space="0" w:color="auto"/>
        <w:left w:val="none" w:sz="0" w:space="0" w:color="auto"/>
        <w:bottom w:val="none" w:sz="0" w:space="0" w:color="auto"/>
        <w:right w:val="none" w:sz="0" w:space="0" w:color="auto"/>
      </w:divBdr>
    </w:div>
    <w:div w:id="105121109">
      <w:bodyDiv w:val="1"/>
      <w:marLeft w:val="0"/>
      <w:marRight w:val="0"/>
      <w:marTop w:val="0"/>
      <w:marBottom w:val="0"/>
      <w:divBdr>
        <w:top w:val="none" w:sz="0" w:space="0" w:color="auto"/>
        <w:left w:val="none" w:sz="0" w:space="0" w:color="auto"/>
        <w:bottom w:val="none" w:sz="0" w:space="0" w:color="auto"/>
        <w:right w:val="none" w:sz="0" w:space="0" w:color="auto"/>
      </w:divBdr>
    </w:div>
    <w:div w:id="145558107">
      <w:bodyDiv w:val="1"/>
      <w:marLeft w:val="0"/>
      <w:marRight w:val="0"/>
      <w:marTop w:val="0"/>
      <w:marBottom w:val="0"/>
      <w:divBdr>
        <w:top w:val="none" w:sz="0" w:space="0" w:color="auto"/>
        <w:left w:val="none" w:sz="0" w:space="0" w:color="auto"/>
        <w:bottom w:val="none" w:sz="0" w:space="0" w:color="auto"/>
        <w:right w:val="none" w:sz="0" w:space="0" w:color="auto"/>
      </w:divBdr>
    </w:div>
    <w:div w:id="435372120">
      <w:bodyDiv w:val="1"/>
      <w:marLeft w:val="0"/>
      <w:marRight w:val="0"/>
      <w:marTop w:val="0"/>
      <w:marBottom w:val="0"/>
      <w:divBdr>
        <w:top w:val="none" w:sz="0" w:space="0" w:color="auto"/>
        <w:left w:val="none" w:sz="0" w:space="0" w:color="auto"/>
        <w:bottom w:val="none" w:sz="0" w:space="0" w:color="auto"/>
        <w:right w:val="none" w:sz="0" w:space="0" w:color="auto"/>
      </w:divBdr>
    </w:div>
    <w:div w:id="460391439">
      <w:bodyDiv w:val="1"/>
      <w:marLeft w:val="0"/>
      <w:marRight w:val="0"/>
      <w:marTop w:val="0"/>
      <w:marBottom w:val="0"/>
      <w:divBdr>
        <w:top w:val="none" w:sz="0" w:space="0" w:color="auto"/>
        <w:left w:val="none" w:sz="0" w:space="0" w:color="auto"/>
        <w:bottom w:val="none" w:sz="0" w:space="0" w:color="auto"/>
        <w:right w:val="none" w:sz="0" w:space="0" w:color="auto"/>
      </w:divBdr>
    </w:div>
    <w:div w:id="833377050">
      <w:bodyDiv w:val="1"/>
      <w:marLeft w:val="0"/>
      <w:marRight w:val="0"/>
      <w:marTop w:val="0"/>
      <w:marBottom w:val="0"/>
      <w:divBdr>
        <w:top w:val="none" w:sz="0" w:space="0" w:color="auto"/>
        <w:left w:val="none" w:sz="0" w:space="0" w:color="auto"/>
        <w:bottom w:val="none" w:sz="0" w:space="0" w:color="auto"/>
        <w:right w:val="none" w:sz="0" w:space="0" w:color="auto"/>
      </w:divBdr>
    </w:div>
    <w:div w:id="910624377">
      <w:bodyDiv w:val="1"/>
      <w:marLeft w:val="0"/>
      <w:marRight w:val="0"/>
      <w:marTop w:val="0"/>
      <w:marBottom w:val="0"/>
      <w:divBdr>
        <w:top w:val="none" w:sz="0" w:space="0" w:color="auto"/>
        <w:left w:val="none" w:sz="0" w:space="0" w:color="auto"/>
        <w:bottom w:val="none" w:sz="0" w:space="0" w:color="auto"/>
        <w:right w:val="none" w:sz="0" w:space="0" w:color="auto"/>
      </w:divBdr>
    </w:div>
    <w:div w:id="983704989">
      <w:bodyDiv w:val="1"/>
      <w:marLeft w:val="0"/>
      <w:marRight w:val="0"/>
      <w:marTop w:val="0"/>
      <w:marBottom w:val="0"/>
      <w:divBdr>
        <w:top w:val="none" w:sz="0" w:space="0" w:color="auto"/>
        <w:left w:val="none" w:sz="0" w:space="0" w:color="auto"/>
        <w:bottom w:val="none" w:sz="0" w:space="0" w:color="auto"/>
        <w:right w:val="none" w:sz="0" w:space="0" w:color="auto"/>
      </w:divBdr>
    </w:div>
    <w:div w:id="1012297802">
      <w:bodyDiv w:val="1"/>
      <w:marLeft w:val="0"/>
      <w:marRight w:val="0"/>
      <w:marTop w:val="0"/>
      <w:marBottom w:val="0"/>
      <w:divBdr>
        <w:top w:val="none" w:sz="0" w:space="0" w:color="auto"/>
        <w:left w:val="none" w:sz="0" w:space="0" w:color="auto"/>
        <w:bottom w:val="none" w:sz="0" w:space="0" w:color="auto"/>
        <w:right w:val="none" w:sz="0" w:space="0" w:color="auto"/>
      </w:divBdr>
    </w:div>
    <w:div w:id="1094473164">
      <w:bodyDiv w:val="1"/>
      <w:marLeft w:val="0"/>
      <w:marRight w:val="0"/>
      <w:marTop w:val="0"/>
      <w:marBottom w:val="0"/>
      <w:divBdr>
        <w:top w:val="none" w:sz="0" w:space="0" w:color="auto"/>
        <w:left w:val="none" w:sz="0" w:space="0" w:color="auto"/>
        <w:bottom w:val="none" w:sz="0" w:space="0" w:color="auto"/>
        <w:right w:val="none" w:sz="0" w:space="0" w:color="auto"/>
      </w:divBdr>
    </w:div>
    <w:div w:id="1236163967">
      <w:bodyDiv w:val="1"/>
      <w:marLeft w:val="0"/>
      <w:marRight w:val="0"/>
      <w:marTop w:val="0"/>
      <w:marBottom w:val="0"/>
      <w:divBdr>
        <w:top w:val="none" w:sz="0" w:space="0" w:color="auto"/>
        <w:left w:val="none" w:sz="0" w:space="0" w:color="auto"/>
        <w:bottom w:val="none" w:sz="0" w:space="0" w:color="auto"/>
        <w:right w:val="none" w:sz="0" w:space="0" w:color="auto"/>
      </w:divBdr>
    </w:div>
    <w:div w:id="1247879596">
      <w:bodyDiv w:val="1"/>
      <w:marLeft w:val="0"/>
      <w:marRight w:val="0"/>
      <w:marTop w:val="0"/>
      <w:marBottom w:val="0"/>
      <w:divBdr>
        <w:top w:val="none" w:sz="0" w:space="0" w:color="auto"/>
        <w:left w:val="none" w:sz="0" w:space="0" w:color="auto"/>
        <w:bottom w:val="none" w:sz="0" w:space="0" w:color="auto"/>
        <w:right w:val="none" w:sz="0" w:space="0" w:color="auto"/>
      </w:divBdr>
    </w:div>
    <w:div w:id="1432969299">
      <w:bodyDiv w:val="1"/>
      <w:marLeft w:val="0"/>
      <w:marRight w:val="0"/>
      <w:marTop w:val="0"/>
      <w:marBottom w:val="0"/>
      <w:divBdr>
        <w:top w:val="none" w:sz="0" w:space="0" w:color="auto"/>
        <w:left w:val="none" w:sz="0" w:space="0" w:color="auto"/>
        <w:bottom w:val="none" w:sz="0" w:space="0" w:color="auto"/>
        <w:right w:val="none" w:sz="0" w:space="0" w:color="auto"/>
      </w:divBdr>
    </w:div>
    <w:div w:id="1450049875">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468431764">
      <w:bodyDiv w:val="1"/>
      <w:marLeft w:val="0"/>
      <w:marRight w:val="0"/>
      <w:marTop w:val="0"/>
      <w:marBottom w:val="0"/>
      <w:divBdr>
        <w:top w:val="none" w:sz="0" w:space="0" w:color="auto"/>
        <w:left w:val="none" w:sz="0" w:space="0" w:color="auto"/>
        <w:bottom w:val="none" w:sz="0" w:space="0" w:color="auto"/>
        <w:right w:val="none" w:sz="0" w:space="0" w:color="auto"/>
      </w:divBdr>
    </w:div>
    <w:div w:id="1569610628">
      <w:bodyDiv w:val="1"/>
      <w:marLeft w:val="0"/>
      <w:marRight w:val="0"/>
      <w:marTop w:val="0"/>
      <w:marBottom w:val="0"/>
      <w:divBdr>
        <w:top w:val="none" w:sz="0" w:space="0" w:color="auto"/>
        <w:left w:val="none" w:sz="0" w:space="0" w:color="auto"/>
        <w:bottom w:val="none" w:sz="0" w:space="0" w:color="auto"/>
        <w:right w:val="none" w:sz="0" w:space="0" w:color="auto"/>
      </w:divBdr>
    </w:div>
    <w:div w:id="1679111395">
      <w:bodyDiv w:val="1"/>
      <w:marLeft w:val="0"/>
      <w:marRight w:val="0"/>
      <w:marTop w:val="0"/>
      <w:marBottom w:val="0"/>
      <w:divBdr>
        <w:top w:val="none" w:sz="0" w:space="0" w:color="auto"/>
        <w:left w:val="none" w:sz="0" w:space="0" w:color="auto"/>
        <w:bottom w:val="none" w:sz="0" w:space="0" w:color="auto"/>
        <w:right w:val="none" w:sz="0" w:space="0" w:color="auto"/>
      </w:divBdr>
      <w:divsChild>
        <w:div w:id="55276548">
          <w:marLeft w:val="0"/>
          <w:marRight w:val="4200"/>
          <w:marTop w:val="0"/>
          <w:marBottom w:val="0"/>
          <w:divBdr>
            <w:top w:val="none" w:sz="0" w:space="0" w:color="auto"/>
            <w:left w:val="none" w:sz="0" w:space="0" w:color="auto"/>
            <w:bottom w:val="none" w:sz="0" w:space="0" w:color="auto"/>
            <w:right w:val="none" w:sz="0" w:space="0" w:color="auto"/>
          </w:divBdr>
        </w:div>
        <w:div w:id="448397849">
          <w:marLeft w:val="0"/>
          <w:marRight w:val="0"/>
          <w:marTop w:val="0"/>
          <w:marBottom w:val="0"/>
          <w:divBdr>
            <w:top w:val="none" w:sz="0" w:space="0" w:color="auto"/>
            <w:left w:val="none" w:sz="0" w:space="0" w:color="auto"/>
            <w:bottom w:val="none" w:sz="0" w:space="0" w:color="auto"/>
            <w:right w:val="none" w:sz="0" w:space="0" w:color="auto"/>
          </w:divBdr>
        </w:div>
        <w:div w:id="913666616">
          <w:marLeft w:val="0"/>
          <w:marRight w:val="4200"/>
          <w:marTop w:val="0"/>
          <w:marBottom w:val="0"/>
          <w:divBdr>
            <w:top w:val="none" w:sz="0" w:space="0" w:color="auto"/>
            <w:left w:val="none" w:sz="0" w:space="0" w:color="auto"/>
            <w:bottom w:val="none" w:sz="0" w:space="0" w:color="auto"/>
            <w:right w:val="none" w:sz="0" w:space="0" w:color="auto"/>
          </w:divBdr>
        </w:div>
        <w:div w:id="1610889321">
          <w:marLeft w:val="0"/>
          <w:marRight w:val="0"/>
          <w:marTop w:val="0"/>
          <w:marBottom w:val="0"/>
          <w:divBdr>
            <w:top w:val="none" w:sz="0" w:space="0" w:color="auto"/>
            <w:left w:val="none" w:sz="0" w:space="0" w:color="auto"/>
            <w:bottom w:val="none" w:sz="0" w:space="0" w:color="auto"/>
            <w:right w:val="none" w:sz="0" w:space="0" w:color="auto"/>
          </w:divBdr>
        </w:div>
        <w:div w:id="2074693619">
          <w:marLeft w:val="0"/>
          <w:marRight w:val="4200"/>
          <w:marTop w:val="0"/>
          <w:marBottom w:val="0"/>
          <w:divBdr>
            <w:top w:val="none" w:sz="0" w:space="0" w:color="auto"/>
            <w:left w:val="none" w:sz="0" w:space="0" w:color="auto"/>
            <w:bottom w:val="none" w:sz="0" w:space="0" w:color="auto"/>
            <w:right w:val="none" w:sz="0" w:space="0" w:color="auto"/>
          </w:divBdr>
        </w:div>
      </w:divsChild>
    </w:div>
    <w:div w:id="1732918786">
      <w:bodyDiv w:val="1"/>
      <w:marLeft w:val="0"/>
      <w:marRight w:val="0"/>
      <w:marTop w:val="0"/>
      <w:marBottom w:val="0"/>
      <w:divBdr>
        <w:top w:val="none" w:sz="0" w:space="0" w:color="auto"/>
        <w:left w:val="none" w:sz="0" w:space="0" w:color="auto"/>
        <w:bottom w:val="none" w:sz="0" w:space="0" w:color="auto"/>
        <w:right w:val="none" w:sz="0" w:space="0" w:color="auto"/>
      </w:divBdr>
    </w:div>
    <w:div w:id="1924797860">
      <w:bodyDiv w:val="1"/>
      <w:marLeft w:val="0"/>
      <w:marRight w:val="0"/>
      <w:marTop w:val="0"/>
      <w:marBottom w:val="0"/>
      <w:divBdr>
        <w:top w:val="none" w:sz="0" w:space="0" w:color="auto"/>
        <w:left w:val="none" w:sz="0" w:space="0" w:color="auto"/>
        <w:bottom w:val="none" w:sz="0" w:space="0" w:color="auto"/>
        <w:right w:val="none" w:sz="0" w:space="0" w:color="auto"/>
      </w:divBdr>
    </w:div>
    <w:div w:id="1963683147">
      <w:bodyDiv w:val="1"/>
      <w:marLeft w:val="0"/>
      <w:marRight w:val="0"/>
      <w:marTop w:val="0"/>
      <w:marBottom w:val="0"/>
      <w:divBdr>
        <w:top w:val="none" w:sz="0" w:space="0" w:color="auto"/>
        <w:left w:val="none" w:sz="0" w:space="0" w:color="auto"/>
        <w:bottom w:val="none" w:sz="0" w:space="0" w:color="auto"/>
        <w:right w:val="none" w:sz="0" w:space="0" w:color="auto"/>
      </w:divBdr>
      <w:divsChild>
        <w:div w:id="1975284854">
          <w:marLeft w:val="0"/>
          <w:marRight w:val="0"/>
          <w:marTop w:val="0"/>
          <w:marBottom w:val="0"/>
          <w:divBdr>
            <w:top w:val="none" w:sz="0" w:space="0" w:color="auto"/>
            <w:left w:val="none" w:sz="0" w:space="0" w:color="auto"/>
            <w:bottom w:val="none" w:sz="0" w:space="0" w:color="auto"/>
            <w:right w:val="none" w:sz="0" w:space="0" w:color="auto"/>
          </w:divBdr>
          <w:divsChild>
            <w:div w:id="666135208">
              <w:marLeft w:val="0"/>
              <w:marRight w:val="0"/>
              <w:marTop w:val="0"/>
              <w:marBottom w:val="0"/>
              <w:divBdr>
                <w:top w:val="none" w:sz="0" w:space="0" w:color="auto"/>
                <w:left w:val="none" w:sz="0" w:space="0" w:color="auto"/>
                <w:bottom w:val="none" w:sz="0" w:space="0" w:color="auto"/>
                <w:right w:val="none" w:sz="0" w:space="0" w:color="auto"/>
              </w:divBdr>
            </w:div>
            <w:div w:id="690764492">
              <w:marLeft w:val="0"/>
              <w:marRight w:val="0"/>
              <w:marTop w:val="0"/>
              <w:marBottom w:val="0"/>
              <w:divBdr>
                <w:top w:val="none" w:sz="0" w:space="0" w:color="auto"/>
                <w:left w:val="none" w:sz="0" w:space="0" w:color="auto"/>
                <w:bottom w:val="none" w:sz="0" w:space="0" w:color="auto"/>
                <w:right w:val="none" w:sz="0" w:space="0" w:color="auto"/>
              </w:divBdr>
            </w:div>
            <w:div w:id="1024211371">
              <w:marLeft w:val="0"/>
              <w:marRight w:val="0"/>
              <w:marTop w:val="0"/>
              <w:marBottom w:val="0"/>
              <w:divBdr>
                <w:top w:val="none" w:sz="0" w:space="0" w:color="auto"/>
                <w:left w:val="none" w:sz="0" w:space="0" w:color="auto"/>
                <w:bottom w:val="none" w:sz="0" w:space="0" w:color="auto"/>
                <w:right w:val="none" w:sz="0" w:space="0" w:color="auto"/>
              </w:divBdr>
            </w:div>
            <w:div w:id="1426146890">
              <w:marLeft w:val="0"/>
              <w:marRight w:val="0"/>
              <w:marTop w:val="0"/>
              <w:marBottom w:val="0"/>
              <w:divBdr>
                <w:top w:val="none" w:sz="0" w:space="0" w:color="auto"/>
                <w:left w:val="none" w:sz="0" w:space="0" w:color="auto"/>
                <w:bottom w:val="none" w:sz="0" w:space="0" w:color="auto"/>
                <w:right w:val="none" w:sz="0" w:space="0" w:color="auto"/>
              </w:divBdr>
            </w:div>
            <w:div w:id="18946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7743">
      <w:bodyDiv w:val="1"/>
      <w:marLeft w:val="0"/>
      <w:marRight w:val="0"/>
      <w:marTop w:val="0"/>
      <w:marBottom w:val="0"/>
      <w:divBdr>
        <w:top w:val="none" w:sz="0" w:space="0" w:color="auto"/>
        <w:left w:val="none" w:sz="0" w:space="0" w:color="auto"/>
        <w:bottom w:val="none" w:sz="0" w:space="0" w:color="auto"/>
        <w:right w:val="none" w:sz="0" w:space="0" w:color="auto"/>
      </w:divBdr>
    </w:div>
    <w:div w:id="20670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ED41-043B-4E7D-A3C5-33F0B4BC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9854</Words>
  <Characters>56171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65894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Stranik</cp:lastModifiedBy>
  <cp:revision>2</cp:revision>
  <cp:lastPrinted>2023-12-04T11:33:00Z</cp:lastPrinted>
  <dcterms:created xsi:type="dcterms:W3CDTF">2023-12-22T13:03:00Z</dcterms:created>
  <dcterms:modified xsi:type="dcterms:W3CDTF">2023-12-22T13:03:00Z</dcterms:modified>
</cp:coreProperties>
</file>