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нормативно-правов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8C44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C92384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.04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 по 2</w:t>
      </w:r>
      <w:r w:rsidR="00C92384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776152" w:rsidRPr="004E5A06">
        <w:rPr>
          <w:rFonts w:ascii="Times New Roman" w:hAnsi="Times New Roman"/>
          <w:noProof/>
          <w:sz w:val="28"/>
          <w:szCs w:val="28"/>
        </w:rPr>
        <w:t>-правов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1D04CB" w:rsidRPr="008C44D4" w:rsidRDefault="001D04CB" w:rsidP="00FF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92384" w:rsidRPr="00C92384" w:rsidRDefault="00C92384" w:rsidP="00C92384">
      <w:pPr>
        <w:tabs>
          <w:tab w:val="left" w:pos="7371"/>
        </w:tabs>
        <w:ind w:right="175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9238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Постановление </w:t>
      </w:r>
      <w:hyperlink r:id="rId8" w:history="1">
        <w:r w:rsidRPr="00C9238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от 22.08.2018 № 939 «</w:t>
        </w:r>
        <w:r w:rsidRPr="00C92384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</w:rPr>
          <w:t>Об утверждении схемы размещения рекламных конструкций на территории Красносулинского района»</w:t>
        </w:r>
      </w:hyperlink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  <w:u w:val="single"/>
        </w:rPr>
      </w:pPr>
    </w:p>
    <w:p w:rsidR="00426E21" w:rsidRDefault="005F6DBC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      </w:t>
      </w:r>
      <w:r w:rsidR="00426E21"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426E21"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5F6DBC" w:rsidRPr="000144A7" w:rsidRDefault="00426E21" w:rsidP="00426E21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0144A7">
        <w:rPr>
          <w:rFonts w:ascii="Times New Roman" w:hAnsi="Times New Roman"/>
          <w:b/>
          <w:sz w:val="26"/>
          <w:szCs w:val="26"/>
        </w:rPr>
        <w:t xml:space="preserve">      </w:t>
      </w:r>
      <w:r w:rsidR="000144A7" w:rsidRPr="000144A7">
        <w:rPr>
          <w:rFonts w:ascii="Times New Roman" w:hAnsi="Times New Roman"/>
          <w:b/>
          <w:sz w:val="26"/>
          <w:szCs w:val="26"/>
        </w:rPr>
        <w:t>На предложения</w:t>
      </w:r>
      <w:r w:rsidR="000144A7">
        <w:rPr>
          <w:rFonts w:ascii="Times New Roman" w:hAnsi="Times New Roman"/>
          <w:b/>
          <w:sz w:val="26"/>
          <w:szCs w:val="26"/>
        </w:rPr>
        <w:t>,</w:t>
      </w:r>
      <w:r w:rsidR="000144A7" w:rsidRPr="000144A7">
        <w:rPr>
          <w:rFonts w:ascii="Times New Roman" w:hAnsi="Times New Roman"/>
          <w:b/>
          <w:sz w:val="26"/>
          <w:szCs w:val="26"/>
        </w:rPr>
        <w:t xml:space="preserve"> поступившие по результатам проведения публичных консультаций, по данному нормативно-правовому акту, ответы направлены адресатам.  </w:t>
      </w:r>
    </w:p>
    <w:p w:rsidR="00265F86" w:rsidRPr="000144A7" w:rsidRDefault="00265F86" w:rsidP="004349DE">
      <w:pPr>
        <w:pStyle w:val="a7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A00E3"/>
    <w:rsid w:val="000B7662"/>
    <w:rsid w:val="000C3C1B"/>
    <w:rsid w:val="000F7D82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65F86"/>
    <w:rsid w:val="0027542D"/>
    <w:rsid w:val="00283625"/>
    <w:rsid w:val="002910DB"/>
    <w:rsid w:val="002B212C"/>
    <w:rsid w:val="002B7F33"/>
    <w:rsid w:val="002F69B4"/>
    <w:rsid w:val="00326E81"/>
    <w:rsid w:val="00331B5C"/>
    <w:rsid w:val="00351ADF"/>
    <w:rsid w:val="00372ADC"/>
    <w:rsid w:val="003A2079"/>
    <w:rsid w:val="004023CD"/>
    <w:rsid w:val="00426E21"/>
    <w:rsid w:val="004330A7"/>
    <w:rsid w:val="004349DE"/>
    <w:rsid w:val="0044004C"/>
    <w:rsid w:val="0046122D"/>
    <w:rsid w:val="0047467C"/>
    <w:rsid w:val="004763FB"/>
    <w:rsid w:val="004870BC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C44D4"/>
    <w:rsid w:val="008D1948"/>
    <w:rsid w:val="008F0AAA"/>
    <w:rsid w:val="00905E40"/>
    <w:rsid w:val="00912FC0"/>
    <w:rsid w:val="00971AAF"/>
    <w:rsid w:val="00984B09"/>
    <w:rsid w:val="009E2847"/>
    <w:rsid w:val="009F1047"/>
    <w:rsid w:val="00A35248"/>
    <w:rsid w:val="00A4444F"/>
    <w:rsid w:val="00A87F15"/>
    <w:rsid w:val="00AD67D4"/>
    <w:rsid w:val="00AE4542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2301B"/>
    <w:rsid w:val="00C51742"/>
    <w:rsid w:val="00C55E0F"/>
    <w:rsid w:val="00C92384"/>
    <w:rsid w:val="00CA72A2"/>
    <w:rsid w:val="00CB684D"/>
    <w:rsid w:val="00CF6B9B"/>
    <w:rsid w:val="00D1398C"/>
    <w:rsid w:val="00D62EA0"/>
    <w:rsid w:val="00D661EF"/>
    <w:rsid w:val="00D818E0"/>
    <w:rsid w:val="00D82A50"/>
    <w:rsid w:val="00D96099"/>
    <w:rsid w:val="00DA1AD2"/>
    <w:rsid w:val="00DB2296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-ksrayon.donland.ru/SharedFiles/Download.aspx?pageid=152265&amp;mid=188849&amp;fileid=23076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2018-07-24T05:23:00Z</cp:lastPrinted>
  <dcterms:created xsi:type="dcterms:W3CDTF">2020-04-28T05:25:00Z</dcterms:created>
  <dcterms:modified xsi:type="dcterms:W3CDTF">2020-04-28T05:25:00Z</dcterms:modified>
</cp:coreProperties>
</file>