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9F" w:rsidRDefault="000175A8">
      <w:pPr>
        <w:tabs>
          <w:tab w:val="left" w:pos="9638"/>
        </w:tabs>
        <w:spacing w:before="120"/>
        <w:ind w:left="1560" w:right="140" w:firstLine="0"/>
        <w:jc w:val="right"/>
      </w:pPr>
      <w:r>
        <w:t>проект</w:t>
      </w:r>
    </w:p>
    <w:p w:rsidR="00F4399F" w:rsidRDefault="006045C7" w:rsidP="006045C7">
      <w:pPr>
        <w:tabs>
          <w:tab w:val="center" w:pos="3686"/>
        </w:tabs>
        <w:spacing w:line="276" w:lineRule="auto"/>
        <w:ind w:right="2125" w:firstLine="0"/>
        <w:jc w:val="center"/>
        <w:rPr>
          <w:b/>
        </w:rPr>
      </w:pPr>
      <w:r>
        <w:t xml:space="preserve">           </w:t>
      </w:r>
      <w:r w:rsidR="00221FFE">
        <w:t xml:space="preserve">  </w:t>
      </w:r>
      <w:r>
        <w:t xml:space="preserve">       </w:t>
      </w:r>
      <w:r w:rsidR="000175A8">
        <w:rPr>
          <w:b/>
        </w:rPr>
        <w:t>РОССИЙСКАЯ ФЕДЕРАЦИЯ</w:t>
      </w:r>
    </w:p>
    <w:p w:rsidR="00F4399F" w:rsidRDefault="000175A8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РОСТОВСКАЯ ОБЛАСТЬ</w:t>
      </w:r>
    </w:p>
    <w:p w:rsidR="00F4399F" w:rsidRDefault="000175A8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МУНИЦИПАЛЬНОЕ ОБРАЗОВАНИЕ</w:t>
      </w:r>
    </w:p>
    <w:p w:rsidR="00F4399F" w:rsidRDefault="000175A8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«КРАСНОСУЛИНСКИЙ РАЙОН»</w:t>
      </w:r>
    </w:p>
    <w:p w:rsidR="00F4399F" w:rsidRDefault="000175A8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АДМИНИСТРАЦИЯ</w:t>
      </w:r>
    </w:p>
    <w:p w:rsidR="00F4399F" w:rsidRDefault="000175A8" w:rsidP="00221FFE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КРАСНОСУЛИНСКОГО РАЙОНА</w:t>
      </w:r>
    </w:p>
    <w:p w:rsidR="00F4399F" w:rsidRDefault="00221FFE" w:rsidP="00221FFE">
      <w:pPr>
        <w:pStyle w:val="1"/>
        <w:numPr>
          <w:ilvl w:val="0"/>
          <w:numId w:val="0"/>
        </w:numPr>
        <w:spacing w:after="0"/>
        <w:ind w:right="2125"/>
      </w:pPr>
      <w:r>
        <w:t xml:space="preserve">                  </w:t>
      </w:r>
      <w:r w:rsidR="000175A8">
        <w:t>ПОСТАНОВЛЕНИЕ</w:t>
      </w:r>
    </w:p>
    <w:p w:rsidR="00F4399F" w:rsidRDefault="00221FFE" w:rsidP="00221FFE">
      <w:pPr>
        <w:tabs>
          <w:tab w:val="center" w:pos="3686"/>
          <w:tab w:val="right" w:pos="7938"/>
        </w:tabs>
        <w:spacing w:before="240" w:after="120"/>
        <w:ind w:firstLine="0"/>
      </w:pPr>
      <w:r>
        <w:t xml:space="preserve">              </w:t>
      </w:r>
      <w:r w:rsidR="00C023E3">
        <w:t xml:space="preserve">                             </w:t>
      </w:r>
      <w:r w:rsidR="004C4F75">
        <w:t xml:space="preserve">от  </w:t>
      </w:r>
      <w:r w:rsidR="004C4F75">
        <w:rPr>
          <w:u w:val="single"/>
        </w:rPr>
        <w:t xml:space="preserve">     </w:t>
      </w:r>
      <w:r w:rsidR="004C4F75">
        <w:t>.</w:t>
      </w:r>
      <w:r w:rsidR="004C4F75">
        <w:rPr>
          <w:u w:val="single"/>
        </w:rPr>
        <w:t xml:space="preserve">     </w:t>
      </w:r>
      <w:r w:rsidR="000175A8">
        <w:t>.</w:t>
      </w:r>
      <w:r w:rsidR="00620123">
        <w:t xml:space="preserve"> </w:t>
      </w:r>
      <w:r w:rsidR="000175A8">
        <w:t>202</w:t>
      </w:r>
      <w:r w:rsidR="007268E7">
        <w:rPr>
          <w:u w:val="single"/>
        </w:rPr>
        <w:t xml:space="preserve">   </w:t>
      </w:r>
      <w:r w:rsidR="00693A29">
        <w:t xml:space="preserve"> </w:t>
      </w:r>
      <w:r w:rsidR="00C023E3">
        <w:t xml:space="preserve">№ </w:t>
      </w:r>
      <w:r w:rsidR="00C023E3">
        <w:rPr>
          <w:u w:val="single"/>
        </w:rPr>
        <w:t xml:space="preserve">      </w:t>
      </w:r>
      <w:r w:rsidR="00C023E3" w:rsidRPr="00C023E3">
        <w:rPr>
          <w:sz w:val="2"/>
          <w:szCs w:val="2"/>
          <w:u w:val="single"/>
        </w:rPr>
        <w:t>.</w:t>
      </w:r>
      <w:r w:rsidR="00C023E3">
        <w:rPr>
          <w:u w:val="single"/>
        </w:rPr>
        <w:t xml:space="preserve">      </w:t>
      </w:r>
    </w:p>
    <w:p w:rsidR="00F4399F" w:rsidRDefault="00221FFE" w:rsidP="00221FFE">
      <w:pPr>
        <w:tabs>
          <w:tab w:val="center" w:pos="3686"/>
          <w:tab w:val="right" w:pos="7938"/>
        </w:tabs>
        <w:spacing w:before="240" w:after="240"/>
        <w:ind w:firstLine="0"/>
      </w:pPr>
      <w:r>
        <w:t xml:space="preserve">                                              </w:t>
      </w:r>
      <w:r w:rsidR="000175A8">
        <w:t>г. Красный Сулин</w:t>
      </w:r>
    </w:p>
    <w:p w:rsidR="00F4399F" w:rsidRDefault="000175A8" w:rsidP="00037FD7">
      <w:pPr>
        <w:tabs>
          <w:tab w:val="left" w:pos="5670"/>
        </w:tabs>
        <w:ind w:left="1560" w:right="2125" w:firstLine="0"/>
        <w:jc w:val="center"/>
        <w:rPr>
          <w:b/>
        </w:rPr>
      </w:pPr>
      <w:r>
        <w:rPr>
          <w:b/>
        </w:rPr>
        <w:t xml:space="preserve">О внесении изменений </w:t>
      </w:r>
      <w:proofErr w:type="gramStart"/>
      <w:r>
        <w:rPr>
          <w:b/>
        </w:rPr>
        <w:t>в</w:t>
      </w:r>
      <w:proofErr w:type="gramEnd"/>
    </w:p>
    <w:p w:rsidR="00F4399F" w:rsidRDefault="000175A8" w:rsidP="00037FD7">
      <w:pPr>
        <w:tabs>
          <w:tab w:val="left" w:pos="5670"/>
        </w:tabs>
        <w:ind w:left="1560" w:right="2125" w:firstLine="0"/>
        <w:jc w:val="center"/>
        <w:rPr>
          <w:b/>
        </w:rPr>
      </w:pPr>
      <w:r>
        <w:rPr>
          <w:b/>
        </w:rPr>
        <w:t>приложение №1 к постановлению</w:t>
      </w:r>
    </w:p>
    <w:p w:rsidR="00F4399F" w:rsidRDefault="000175A8" w:rsidP="00037FD7">
      <w:pPr>
        <w:tabs>
          <w:tab w:val="left" w:pos="5670"/>
        </w:tabs>
        <w:ind w:left="1560" w:right="2125" w:firstLine="0"/>
        <w:jc w:val="center"/>
        <w:rPr>
          <w:b/>
        </w:rPr>
      </w:pPr>
      <w:r>
        <w:rPr>
          <w:b/>
        </w:rPr>
        <w:t>Администрации Красносулинского</w:t>
      </w:r>
    </w:p>
    <w:p w:rsidR="00F4399F" w:rsidRDefault="000175A8" w:rsidP="00037FD7">
      <w:pPr>
        <w:tabs>
          <w:tab w:val="left" w:pos="5670"/>
        </w:tabs>
        <w:ind w:left="1560" w:right="2125" w:firstLine="0"/>
        <w:jc w:val="center"/>
        <w:rPr>
          <w:b/>
        </w:rPr>
      </w:pPr>
      <w:r>
        <w:rPr>
          <w:b/>
        </w:rPr>
        <w:t>района от 21.04.2021 № 452</w:t>
      </w:r>
    </w:p>
    <w:p w:rsidR="00F4399F" w:rsidRDefault="00F4399F">
      <w:pPr>
        <w:tabs>
          <w:tab w:val="left" w:pos="5670"/>
        </w:tabs>
        <w:ind w:left="1560" w:right="2125" w:firstLine="0"/>
        <w:jc w:val="center"/>
        <w:rPr>
          <w:b/>
        </w:rPr>
      </w:pPr>
    </w:p>
    <w:p w:rsidR="00F4399F" w:rsidRDefault="000175A8" w:rsidP="00FB6010">
      <w:pPr>
        <w:ind w:firstLine="709"/>
      </w:pPr>
      <w:r>
        <w:t>В связи с изменением персонального состава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районе, руководствуясь статьей 3</w:t>
      </w:r>
      <w:r w:rsidR="00AA4120">
        <w:t>9</w:t>
      </w:r>
      <w:r>
        <w:t xml:space="preserve"> Устава муниципального образования «Красносулинский район», Администрация Красносулинского района</w:t>
      </w:r>
    </w:p>
    <w:p w:rsidR="00F4399F" w:rsidRDefault="00F4399F">
      <w:pPr>
        <w:ind w:firstLine="0"/>
        <w:rPr>
          <w:sz w:val="20"/>
        </w:rPr>
      </w:pPr>
    </w:p>
    <w:p w:rsidR="00F4399F" w:rsidRDefault="00F6042D" w:rsidP="00F6042D">
      <w:pPr>
        <w:ind w:right="1701" w:firstLine="2552"/>
        <w:jc w:val="left"/>
      </w:pPr>
      <w:r>
        <w:t xml:space="preserve">             </w:t>
      </w:r>
      <w:r w:rsidR="000175A8">
        <w:t>ПОСТАНОВЛЯЕТ:</w:t>
      </w:r>
    </w:p>
    <w:p w:rsidR="00F4399F" w:rsidRDefault="00F4399F">
      <w:pPr>
        <w:ind w:firstLine="0"/>
        <w:rPr>
          <w:sz w:val="20"/>
        </w:rPr>
      </w:pPr>
    </w:p>
    <w:p w:rsidR="00F4399F" w:rsidRDefault="000175A8">
      <w:pPr>
        <w:ind w:firstLine="709"/>
      </w:pPr>
      <w:r>
        <w:t>1. Внести изменения в приложение №1 Администрации Красносулинского района от 21.04.2021 № 452 «О создании комиссии по обеспечению  санитарно-эпидемиологического благополучия населения и ведению социально-гигиенического мониторинга в Красносулинском районе», изложив его в редакции согласно приложению</w:t>
      </w:r>
      <w:r w:rsidR="009E1A28">
        <w:t xml:space="preserve"> №1</w:t>
      </w:r>
      <w:r>
        <w:t>.</w:t>
      </w:r>
    </w:p>
    <w:p w:rsidR="00221FFE" w:rsidRDefault="00221FFE">
      <w:pPr>
        <w:ind w:firstLine="709"/>
      </w:pPr>
      <w:r>
        <w:t>2. Признать утратившими силу постановления Администрации Красносулинского района по Перечню согласно приложению №2 к настоящему постановлению.</w:t>
      </w:r>
    </w:p>
    <w:p w:rsidR="00F4399F" w:rsidRDefault="00221FFE">
      <w:pPr>
        <w:ind w:firstLine="709"/>
      </w:pPr>
      <w:r>
        <w:t>3</w:t>
      </w:r>
      <w:r w:rsidR="000175A8">
        <w:t>. Настоящее постановление подлежит официальному опубликованию в средствах массовой информации.</w:t>
      </w:r>
    </w:p>
    <w:p w:rsidR="00F4399F" w:rsidRDefault="00221FFE">
      <w:pPr>
        <w:pStyle w:val="a4"/>
        <w:widowControl w:val="0"/>
        <w:tabs>
          <w:tab w:val="left" w:pos="0"/>
        </w:tabs>
        <w:ind w:left="0" w:firstLine="709"/>
        <w:contextualSpacing/>
      </w:pPr>
      <w:r>
        <w:t>4</w:t>
      </w:r>
      <w:r w:rsidR="000175A8">
        <w:t>. </w:t>
      </w:r>
      <w:proofErr w:type="gramStart"/>
      <w:r w:rsidR="000175A8">
        <w:t>Контроль за</w:t>
      </w:r>
      <w:proofErr w:type="gramEnd"/>
      <w:r w:rsidR="000175A8"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FC44D5" w:rsidRDefault="00FC44D5">
      <w:pPr>
        <w:ind w:firstLine="0"/>
      </w:pPr>
    </w:p>
    <w:p w:rsidR="00F4399F" w:rsidRDefault="000175A8">
      <w:pPr>
        <w:ind w:firstLine="0"/>
      </w:pPr>
      <w:r>
        <w:t>Глава Администрации</w:t>
      </w:r>
    </w:p>
    <w:p w:rsidR="00F4399F" w:rsidRDefault="000175A8">
      <w:pPr>
        <w:tabs>
          <w:tab w:val="right" w:pos="9639"/>
        </w:tabs>
        <w:ind w:firstLine="0"/>
      </w:pPr>
      <w:r>
        <w:t>Красносулинского района</w:t>
      </w:r>
      <w:r>
        <w:tab/>
        <w:t>Н.А. Альшенко</w:t>
      </w:r>
    </w:p>
    <w:p w:rsidR="00F4399F" w:rsidRDefault="00F4399F">
      <w:pPr>
        <w:ind w:firstLine="0"/>
      </w:pPr>
    </w:p>
    <w:p w:rsidR="00F4399F" w:rsidRDefault="000175A8">
      <w:pPr>
        <w:ind w:firstLine="0"/>
      </w:pPr>
      <w:r>
        <w:t xml:space="preserve">Постановление вносит </w:t>
      </w:r>
    </w:p>
    <w:p w:rsidR="00F4399F" w:rsidRDefault="000175A8" w:rsidP="00221FFE">
      <w:pPr>
        <w:ind w:firstLine="0"/>
      </w:pPr>
      <w:r>
        <w:t>отдел социальной политики</w:t>
      </w:r>
    </w:p>
    <w:p w:rsidR="00F4399F" w:rsidRDefault="000175A8" w:rsidP="00221FFE">
      <w:pPr>
        <w:tabs>
          <w:tab w:val="right" w:pos="9072"/>
        </w:tabs>
        <w:ind w:left="5670" w:firstLine="0"/>
        <w:jc w:val="center"/>
      </w:pPr>
      <w:r>
        <w:lastRenderedPageBreak/>
        <w:t>Приложение</w:t>
      </w:r>
      <w:r w:rsidR="00FB066D">
        <w:t xml:space="preserve"> №1</w:t>
      </w:r>
    </w:p>
    <w:p w:rsidR="00F4399F" w:rsidRDefault="000175A8" w:rsidP="00221FFE">
      <w:pPr>
        <w:ind w:left="5670" w:firstLine="0"/>
        <w:jc w:val="center"/>
      </w:pPr>
      <w:r>
        <w:t>к постановлению</w:t>
      </w:r>
    </w:p>
    <w:p w:rsidR="00F4399F" w:rsidRDefault="000175A8" w:rsidP="00221FFE">
      <w:pPr>
        <w:ind w:left="5670" w:firstLine="0"/>
        <w:jc w:val="center"/>
      </w:pPr>
      <w:r>
        <w:t>Администрации</w:t>
      </w:r>
    </w:p>
    <w:p w:rsidR="00F4399F" w:rsidRDefault="000175A8" w:rsidP="00221FFE">
      <w:pPr>
        <w:ind w:left="5670" w:firstLine="0"/>
        <w:jc w:val="center"/>
      </w:pPr>
      <w:r>
        <w:t>Красносулинского района</w:t>
      </w:r>
    </w:p>
    <w:p w:rsidR="00F4399F" w:rsidRDefault="000175A8" w:rsidP="00221FFE">
      <w:pPr>
        <w:ind w:left="5670" w:firstLine="0"/>
        <w:jc w:val="center"/>
      </w:pPr>
      <w:r>
        <w:t>от _______ № _____</w:t>
      </w:r>
    </w:p>
    <w:p w:rsidR="00F4399F" w:rsidRDefault="00F4399F">
      <w:pPr>
        <w:tabs>
          <w:tab w:val="right" w:pos="9072"/>
        </w:tabs>
        <w:ind w:firstLine="0"/>
        <w:jc w:val="left"/>
      </w:pPr>
    </w:p>
    <w:p w:rsidR="00F4399F" w:rsidRDefault="00F4399F">
      <w:pPr>
        <w:tabs>
          <w:tab w:val="right" w:pos="9072"/>
        </w:tabs>
        <w:ind w:firstLine="0"/>
        <w:jc w:val="left"/>
      </w:pPr>
    </w:p>
    <w:p w:rsidR="00F4399F" w:rsidRDefault="000175A8" w:rsidP="00221FFE">
      <w:pPr>
        <w:tabs>
          <w:tab w:val="right" w:pos="9072"/>
        </w:tabs>
        <w:ind w:left="5670" w:firstLine="0"/>
        <w:jc w:val="center"/>
      </w:pPr>
      <w:r>
        <w:t>Приложение №1</w:t>
      </w:r>
    </w:p>
    <w:p w:rsidR="00F4399F" w:rsidRDefault="000175A8" w:rsidP="00221FFE">
      <w:pPr>
        <w:ind w:left="5670" w:firstLine="0"/>
        <w:jc w:val="center"/>
      </w:pPr>
      <w:r>
        <w:t>к постановлению</w:t>
      </w:r>
    </w:p>
    <w:p w:rsidR="00F4399F" w:rsidRDefault="000175A8" w:rsidP="00221FFE">
      <w:pPr>
        <w:ind w:left="5670" w:firstLine="0"/>
        <w:jc w:val="center"/>
      </w:pPr>
      <w:r>
        <w:t>Администрации</w:t>
      </w:r>
    </w:p>
    <w:p w:rsidR="00F4399F" w:rsidRDefault="000175A8" w:rsidP="00221FFE">
      <w:pPr>
        <w:ind w:left="5670" w:firstLine="0"/>
        <w:jc w:val="center"/>
      </w:pPr>
      <w:r>
        <w:t>Красносулинского района</w:t>
      </w:r>
    </w:p>
    <w:p w:rsidR="00F4399F" w:rsidRDefault="000175A8" w:rsidP="00221FFE">
      <w:pPr>
        <w:ind w:left="5670" w:firstLine="0"/>
        <w:jc w:val="center"/>
      </w:pPr>
      <w:r>
        <w:t>от 21.04.2021 № 452</w:t>
      </w:r>
    </w:p>
    <w:p w:rsidR="00F4399F" w:rsidRDefault="00F4399F">
      <w:pPr>
        <w:ind w:firstLine="0"/>
      </w:pPr>
    </w:p>
    <w:p w:rsidR="00F4399F" w:rsidRDefault="000175A8">
      <w:pPr>
        <w:ind w:firstLine="0"/>
        <w:jc w:val="center"/>
      </w:pPr>
      <w:r>
        <w:t>СОСТАВ</w:t>
      </w:r>
    </w:p>
    <w:p w:rsidR="00F4399F" w:rsidRDefault="000175A8">
      <w:pPr>
        <w:ind w:firstLine="0"/>
        <w:jc w:val="center"/>
      </w:pPr>
      <w:r>
        <w:t xml:space="preserve">комиссии по обеспечению </w:t>
      </w:r>
      <w:proofErr w:type="gramStart"/>
      <w:r>
        <w:t>санитарно-эпидемиологического</w:t>
      </w:r>
      <w:proofErr w:type="gramEnd"/>
      <w:r>
        <w:t xml:space="preserve"> </w:t>
      </w:r>
    </w:p>
    <w:p w:rsidR="00F4399F" w:rsidRDefault="000175A8">
      <w:pPr>
        <w:ind w:firstLine="0"/>
        <w:jc w:val="center"/>
      </w:pPr>
      <w:r>
        <w:t xml:space="preserve">благополучия населения и ведению социально-гигиенического </w:t>
      </w:r>
    </w:p>
    <w:p w:rsidR="00F4399F" w:rsidRDefault="000175A8">
      <w:pPr>
        <w:ind w:firstLine="0"/>
        <w:jc w:val="center"/>
      </w:pPr>
      <w:r>
        <w:t>мониторинга в Красносулинском районе</w:t>
      </w:r>
    </w:p>
    <w:p w:rsidR="00F4399F" w:rsidRDefault="00F4399F">
      <w:pPr>
        <w:ind w:left="-142" w:firstLine="0"/>
        <w:jc w:val="center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"/>
        <w:gridCol w:w="6227"/>
      </w:tblGrid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Матвиенко Л.С.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F4399F" w:rsidRDefault="00F4399F">
            <w:pPr>
              <w:ind w:firstLine="0"/>
              <w:rPr>
                <w:sz w:val="10"/>
              </w:rPr>
            </w:pP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Мартынова И.Е.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Главный врач </w:t>
            </w:r>
            <w:r w:rsidR="0017097E">
              <w:t xml:space="preserve"> </w:t>
            </w:r>
            <w:r w:rsidR="00996571">
              <w:t>ГБУ РО «ЦРБ»</w:t>
            </w:r>
            <w:r w:rsidR="007977CF">
              <w:t xml:space="preserve"> в</w:t>
            </w:r>
            <w:r w:rsidR="00996571">
              <w:t xml:space="preserve"> Красносулинско</w:t>
            </w:r>
            <w:r w:rsidR="007977CF">
              <w:t>м</w:t>
            </w:r>
            <w:r w:rsidR="00996571">
              <w:t xml:space="preserve"> район</w:t>
            </w:r>
            <w:r w:rsidR="007977CF">
              <w:t>е</w:t>
            </w:r>
            <w:r>
              <w:t>, заместитель председателя комиссии</w:t>
            </w:r>
            <w:r w:rsidR="00524E5A">
              <w:t xml:space="preserve"> (по согласованию)</w:t>
            </w:r>
            <w:r>
              <w:t>;</w:t>
            </w:r>
          </w:p>
          <w:p w:rsidR="00F4399F" w:rsidRDefault="00F4399F">
            <w:pPr>
              <w:ind w:firstLine="0"/>
              <w:rPr>
                <w:sz w:val="10"/>
              </w:rPr>
            </w:pP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Садовская Т.Н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Заместитель начальника территориального отдела Управления Роспотребнадзора по Ростовской области в городах </w:t>
            </w:r>
            <w:proofErr w:type="gramStart"/>
            <w:r>
              <w:t>Каменск-Шахтинске</w:t>
            </w:r>
            <w:proofErr w:type="gramEnd"/>
            <w:r>
              <w:t>,                Донецке, Гуково, Зверево, Красном Сулине, Красносулинском и Каменском районах, заместитель председателя комиссии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AA4120">
            <w:pPr>
              <w:ind w:firstLine="0"/>
            </w:pPr>
            <w:proofErr w:type="spellStart"/>
            <w:r>
              <w:t>Дуденко</w:t>
            </w:r>
            <w:proofErr w:type="spellEnd"/>
            <w:r>
              <w:t xml:space="preserve"> Д.А.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 w:rsidRPr="004951B2">
              <w:t>Старший инспектор</w:t>
            </w:r>
            <w:r>
              <w:t xml:space="preserve"> отдела социальной политики Администрации Красносулинского района, секретарь комиссии; </w:t>
            </w:r>
          </w:p>
        </w:tc>
      </w:tr>
      <w:tr w:rsidR="00F4399F">
        <w:tc>
          <w:tcPr>
            <w:tcW w:w="2518" w:type="dxa"/>
          </w:tcPr>
          <w:p w:rsidR="00F4399F" w:rsidRPr="006A254F" w:rsidRDefault="000175A8" w:rsidP="006A254F">
            <w:pPr>
              <w:spacing w:after="120" w:line="276" w:lineRule="auto"/>
              <w:ind w:firstLine="0"/>
            </w:pPr>
            <w:r>
              <w:t>члены комиссии:</w:t>
            </w:r>
          </w:p>
        </w:tc>
        <w:tc>
          <w:tcPr>
            <w:tcW w:w="425" w:type="dxa"/>
          </w:tcPr>
          <w:p w:rsidR="00F4399F" w:rsidRDefault="00F4399F">
            <w:pPr>
              <w:spacing w:line="276" w:lineRule="auto"/>
              <w:ind w:firstLine="0"/>
              <w:jc w:val="center"/>
            </w:pPr>
          </w:p>
        </w:tc>
        <w:tc>
          <w:tcPr>
            <w:tcW w:w="6227" w:type="dxa"/>
          </w:tcPr>
          <w:p w:rsidR="00F4399F" w:rsidRDefault="00F4399F">
            <w:pPr>
              <w:spacing w:line="276" w:lineRule="auto"/>
              <w:ind w:firstLine="0"/>
            </w:pP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Сухин</w:t>
            </w:r>
            <w:proofErr w:type="spellEnd"/>
            <w:r>
              <w:t xml:space="preserve"> А.Н.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Заместитель главы Администрации Красносулинского района - начальник отдела сельского хозяйства</w:t>
            </w:r>
            <w:r w:rsidR="00252B4E">
              <w:t xml:space="preserve"> и охраны окружающей среды</w:t>
            </w:r>
            <w:r>
              <w:t>;</w:t>
            </w:r>
          </w:p>
          <w:p w:rsidR="00F4399F" w:rsidRDefault="00F4399F">
            <w:pPr>
              <w:ind w:firstLine="0"/>
              <w:rPr>
                <w:sz w:val="10"/>
              </w:rPr>
            </w:pP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Шаповалов В.Б.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Кателевская</w:t>
            </w:r>
            <w:proofErr w:type="spellEnd"/>
            <w:r>
              <w:t xml:space="preserve"> Л.П. 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Главный специалист - эксперт территориального </w:t>
            </w:r>
            <w:r>
              <w:lastRenderedPageBreak/>
              <w:t xml:space="preserve">отдела Управления Роспотребнадзора по Ростовской области в городах </w:t>
            </w:r>
            <w:proofErr w:type="gramStart"/>
            <w:r>
              <w:t>Каменск-Шахтинске</w:t>
            </w:r>
            <w:proofErr w:type="gramEnd"/>
            <w:r>
              <w:t>,                Донецке, Гуково, Зверево, Красном Сулине, Красносулинском и Каменском районах (по согласованию);</w:t>
            </w:r>
          </w:p>
          <w:p w:rsidR="00F4399F" w:rsidRDefault="00F4399F">
            <w:pPr>
              <w:ind w:firstLine="0"/>
              <w:rPr>
                <w:sz w:val="10"/>
              </w:rPr>
            </w:pP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lastRenderedPageBreak/>
              <w:t>Симанкова</w:t>
            </w:r>
            <w:proofErr w:type="spellEnd"/>
            <w:r>
              <w:t xml:space="preserve"> Н.Г.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Врач-эпидемиолог Красносулинского отделения филиала «Центр гигиены и эпидемиологии в Ростовской области в г. Каменске-Шахтинском», ответственный секретарь (по согласованию);</w:t>
            </w:r>
          </w:p>
          <w:p w:rsidR="00F4399F" w:rsidRDefault="00F4399F">
            <w:pPr>
              <w:ind w:firstLine="0"/>
              <w:rPr>
                <w:sz w:val="10"/>
              </w:rPr>
            </w:pP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Андрейчук</w:t>
            </w:r>
            <w:proofErr w:type="spellEnd"/>
            <w:r>
              <w:t xml:space="preserve"> С.В.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Главный врач филиала ФГУЗ «Центр гигиены и эпидемиологии в Ростовской области в г. Каменске-Шахтинском» (по согласованию);</w:t>
            </w:r>
          </w:p>
          <w:p w:rsidR="00F4399F" w:rsidRDefault="00F4399F">
            <w:pPr>
              <w:ind w:firstLine="0"/>
              <w:rPr>
                <w:sz w:val="10"/>
              </w:rPr>
            </w:pP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Гайворонская</w:t>
            </w:r>
            <w:proofErr w:type="spellEnd"/>
            <w:r>
              <w:t xml:space="preserve"> В.М. 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 w:rsidP="007977CF">
            <w:pPr>
              <w:ind w:firstLine="0"/>
            </w:pPr>
            <w:r>
              <w:t xml:space="preserve">Заведующая отделением, врач-инфекционист </w:t>
            </w:r>
            <w:r w:rsidR="00A110BE">
              <w:t>ГБУ РО «ЦРБ»</w:t>
            </w:r>
            <w:r w:rsidR="007977CF">
              <w:t xml:space="preserve"> в</w:t>
            </w:r>
            <w:r w:rsidR="00A110BE">
              <w:t xml:space="preserve"> Красносулинско</w:t>
            </w:r>
            <w:r w:rsidR="007977CF">
              <w:t>м</w:t>
            </w:r>
            <w:r w:rsidR="00A110BE">
              <w:t xml:space="preserve"> район</w:t>
            </w:r>
            <w:r w:rsidR="007977CF">
              <w:t>е</w:t>
            </w:r>
            <w:r w:rsidR="00A110BE">
              <w:t xml:space="preserve"> </w:t>
            </w:r>
            <w:r>
              <w:t>(по согласованию);</w:t>
            </w:r>
          </w:p>
        </w:tc>
      </w:tr>
      <w:tr w:rsidR="00F4399F">
        <w:tc>
          <w:tcPr>
            <w:tcW w:w="2518" w:type="dxa"/>
          </w:tcPr>
          <w:p w:rsidR="00F4399F" w:rsidRPr="00C047AB" w:rsidRDefault="000175A8">
            <w:pPr>
              <w:ind w:firstLine="0"/>
            </w:pPr>
            <w:r w:rsidRPr="00C047AB">
              <w:t>Маляренко А.В.</w:t>
            </w:r>
          </w:p>
        </w:tc>
        <w:tc>
          <w:tcPr>
            <w:tcW w:w="425" w:type="dxa"/>
          </w:tcPr>
          <w:p w:rsidR="00F4399F" w:rsidRPr="00C047AB" w:rsidRDefault="000175A8">
            <w:pPr>
              <w:spacing w:line="276" w:lineRule="auto"/>
              <w:ind w:firstLine="0"/>
              <w:jc w:val="center"/>
            </w:pPr>
            <w:r w:rsidRPr="00C047AB">
              <w:t>-</w:t>
            </w:r>
          </w:p>
        </w:tc>
        <w:tc>
          <w:tcPr>
            <w:tcW w:w="6227" w:type="dxa"/>
          </w:tcPr>
          <w:p w:rsidR="00F4399F" w:rsidRPr="00C047AB" w:rsidRDefault="000175A8">
            <w:pPr>
              <w:ind w:firstLine="0"/>
            </w:pPr>
            <w:r w:rsidRPr="00C047AB">
              <w:t>Начальник МКУ «Управления по делам ГО и ЧС Красносулинского района Ростовской области»;</w:t>
            </w:r>
          </w:p>
        </w:tc>
      </w:tr>
      <w:tr w:rsidR="00F4399F">
        <w:tc>
          <w:tcPr>
            <w:tcW w:w="2518" w:type="dxa"/>
          </w:tcPr>
          <w:p w:rsidR="00F4399F" w:rsidRPr="00C047AB" w:rsidRDefault="000175A8">
            <w:pPr>
              <w:ind w:firstLine="0"/>
            </w:pPr>
            <w:proofErr w:type="spellStart"/>
            <w:r w:rsidRPr="00C047AB">
              <w:t>Ятин</w:t>
            </w:r>
            <w:proofErr w:type="spellEnd"/>
            <w:r w:rsidRPr="00C047AB">
              <w:t xml:space="preserve"> А.Ф. </w:t>
            </w:r>
          </w:p>
        </w:tc>
        <w:tc>
          <w:tcPr>
            <w:tcW w:w="425" w:type="dxa"/>
          </w:tcPr>
          <w:p w:rsidR="00F4399F" w:rsidRPr="00C047AB" w:rsidRDefault="000175A8">
            <w:pPr>
              <w:spacing w:line="276" w:lineRule="auto"/>
              <w:ind w:firstLine="0"/>
              <w:jc w:val="center"/>
            </w:pPr>
            <w:r w:rsidRPr="00C047AB">
              <w:t>-</w:t>
            </w:r>
          </w:p>
        </w:tc>
        <w:tc>
          <w:tcPr>
            <w:tcW w:w="6227" w:type="dxa"/>
          </w:tcPr>
          <w:p w:rsidR="00F4399F" w:rsidRPr="00C047AB" w:rsidRDefault="000175A8">
            <w:pPr>
              <w:ind w:firstLine="0"/>
            </w:pPr>
            <w:r w:rsidRPr="00C047AB">
              <w:t>Начальник 36 ПСЧ 4 ПСО ФПС ГПС ГУ МЧС России по РО 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Лазуренко Н.В.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Начальник Финансово-экономического управления Администрации Красносулинского района;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Стальная Н.Н.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Начальник отдела социальной политики Администрации Красносулинского района;</w:t>
            </w:r>
          </w:p>
          <w:p w:rsidR="00F4399F" w:rsidRDefault="00F4399F">
            <w:pPr>
              <w:ind w:firstLine="0"/>
              <w:rPr>
                <w:sz w:val="10"/>
              </w:rPr>
            </w:pPr>
          </w:p>
        </w:tc>
      </w:tr>
      <w:tr w:rsidR="004A66DD">
        <w:tc>
          <w:tcPr>
            <w:tcW w:w="2518" w:type="dxa"/>
          </w:tcPr>
          <w:p w:rsidR="004A66DD" w:rsidRDefault="00EA7176">
            <w:pPr>
              <w:ind w:firstLine="0"/>
            </w:pPr>
            <w:r>
              <w:t xml:space="preserve">Коваленко Д.А. </w:t>
            </w:r>
          </w:p>
        </w:tc>
        <w:tc>
          <w:tcPr>
            <w:tcW w:w="425" w:type="dxa"/>
          </w:tcPr>
          <w:p w:rsidR="004A66DD" w:rsidRDefault="00EA7176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4A66DD" w:rsidRDefault="00EA7176">
            <w:pPr>
              <w:ind w:firstLine="0"/>
            </w:pPr>
            <w:r>
              <w:t>Главный специалист отдела социальной политики Администрации Красносулинского района</w:t>
            </w:r>
            <w:r w:rsidR="00F77F54">
              <w:t>;</w:t>
            </w:r>
          </w:p>
        </w:tc>
      </w:tr>
      <w:tr w:rsidR="004A66DD">
        <w:tc>
          <w:tcPr>
            <w:tcW w:w="2518" w:type="dxa"/>
          </w:tcPr>
          <w:p w:rsidR="004A66DD" w:rsidRDefault="00EA7176">
            <w:pPr>
              <w:ind w:firstLine="0"/>
            </w:pPr>
            <w:r>
              <w:t>Нестеренко О.М.</w:t>
            </w:r>
          </w:p>
        </w:tc>
        <w:tc>
          <w:tcPr>
            <w:tcW w:w="425" w:type="dxa"/>
          </w:tcPr>
          <w:p w:rsidR="004A66DD" w:rsidRDefault="00EA7176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4A66DD" w:rsidRDefault="00EA7176">
            <w:pPr>
              <w:ind w:firstLine="0"/>
            </w:pPr>
            <w:r>
              <w:t>Главный специалист отдела социальной политики Администрации Красносулинского района</w:t>
            </w:r>
            <w:r w:rsidR="00F77F54">
              <w:t>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Лебединская И.В.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Начальник отдела жизнеобеспечения района Администрации Красносулинского района;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Дремина</w:t>
            </w:r>
            <w:proofErr w:type="spellEnd"/>
            <w:r>
              <w:t xml:space="preserve"> М.П.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Начальник управления образования Красносулинского района;</w:t>
            </w:r>
          </w:p>
          <w:p w:rsidR="00F4399F" w:rsidRDefault="00F4399F">
            <w:pPr>
              <w:ind w:firstLine="0"/>
              <w:rPr>
                <w:sz w:val="10"/>
              </w:rPr>
            </w:pPr>
          </w:p>
        </w:tc>
      </w:tr>
      <w:tr w:rsidR="00F4399F">
        <w:tc>
          <w:tcPr>
            <w:tcW w:w="2518" w:type="dxa"/>
          </w:tcPr>
          <w:p w:rsidR="00F4399F" w:rsidRPr="00445D37" w:rsidRDefault="00445D37">
            <w:pPr>
              <w:ind w:firstLine="0"/>
            </w:pPr>
            <w:r w:rsidRPr="00445D37">
              <w:t>Дворник С.А.</w:t>
            </w:r>
          </w:p>
        </w:tc>
        <w:tc>
          <w:tcPr>
            <w:tcW w:w="425" w:type="dxa"/>
          </w:tcPr>
          <w:p w:rsidR="00F4399F" w:rsidRPr="00445D37" w:rsidRDefault="000175A8">
            <w:pPr>
              <w:spacing w:line="276" w:lineRule="auto"/>
              <w:ind w:firstLine="0"/>
              <w:jc w:val="center"/>
            </w:pPr>
            <w:r w:rsidRPr="00445D37">
              <w:t>-</w:t>
            </w:r>
          </w:p>
        </w:tc>
        <w:tc>
          <w:tcPr>
            <w:tcW w:w="6227" w:type="dxa"/>
          </w:tcPr>
          <w:p w:rsidR="00F4399F" w:rsidRPr="00445D37" w:rsidRDefault="000175A8">
            <w:pPr>
              <w:ind w:firstLine="0"/>
            </w:pPr>
            <w:r w:rsidRPr="00445D37">
              <w:t>Начальник юридического отдела Администрации Красносулинского района;</w:t>
            </w:r>
          </w:p>
          <w:p w:rsidR="00F4399F" w:rsidRPr="00445D37" w:rsidRDefault="00F4399F">
            <w:pPr>
              <w:ind w:firstLine="0"/>
              <w:rPr>
                <w:sz w:val="10"/>
              </w:rPr>
            </w:pPr>
          </w:p>
        </w:tc>
      </w:tr>
      <w:tr w:rsidR="00F4399F">
        <w:tc>
          <w:tcPr>
            <w:tcW w:w="2518" w:type="dxa"/>
          </w:tcPr>
          <w:p w:rsidR="00F4399F" w:rsidRPr="00711ED9" w:rsidRDefault="000175A8">
            <w:pPr>
              <w:ind w:firstLine="0"/>
            </w:pPr>
            <w:r w:rsidRPr="00711ED9">
              <w:t>Ивашиненко С.В.</w:t>
            </w:r>
          </w:p>
        </w:tc>
        <w:tc>
          <w:tcPr>
            <w:tcW w:w="425" w:type="dxa"/>
          </w:tcPr>
          <w:p w:rsidR="00F4399F" w:rsidRPr="00711ED9" w:rsidRDefault="000175A8">
            <w:pPr>
              <w:spacing w:line="276" w:lineRule="auto"/>
              <w:ind w:firstLine="0"/>
              <w:jc w:val="center"/>
            </w:pPr>
            <w:r w:rsidRPr="00711ED9">
              <w:t>-</w:t>
            </w:r>
          </w:p>
        </w:tc>
        <w:tc>
          <w:tcPr>
            <w:tcW w:w="6227" w:type="dxa"/>
          </w:tcPr>
          <w:p w:rsidR="00F4399F" w:rsidRPr="00711ED9" w:rsidRDefault="000175A8">
            <w:pPr>
              <w:ind w:firstLine="0"/>
            </w:pPr>
            <w:r w:rsidRPr="00711ED9">
              <w:t xml:space="preserve">Государственный инспектор отдела </w:t>
            </w:r>
            <w:proofErr w:type="gramStart"/>
            <w:r w:rsidRPr="00711ED9">
              <w:t>ветеринар-контроля</w:t>
            </w:r>
            <w:proofErr w:type="gramEnd"/>
            <w:r w:rsidRPr="00711ED9">
              <w:t xml:space="preserve"> и надзора Управления РСХН по РО, Волгоградской области и республики Калмыкия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Сечкарев А.А.</w:t>
            </w:r>
          </w:p>
        </w:tc>
        <w:tc>
          <w:tcPr>
            <w:tcW w:w="425" w:type="dxa"/>
          </w:tcPr>
          <w:p w:rsidR="00F4399F" w:rsidRDefault="000175A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F4399F" w:rsidRPr="00AA4120" w:rsidRDefault="00AA4120" w:rsidP="00AA4120">
            <w:pPr>
              <w:ind w:firstLine="0"/>
            </w:pPr>
            <w:r>
              <w:rPr>
                <w:highlight w:val="white"/>
              </w:rPr>
              <w:t>Зам. н</w:t>
            </w:r>
            <w:r w:rsidR="000175A8">
              <w:rPr>
                <w:highlight w:val="white"/>
              </w:rPr>
              <w:t>ачальник</w:t>
            </w:r>
            <w:r>
              <w:rPr>
                <w:highlight w:val="white"/>
              </w:rPr>
              <w:t>а</w:t>
            </w:r>
            <w:r w:rsidR="000175A8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по полиции по ООП</w:t>
            </w:r>
            <w:r>
              <w:t xml:space="preserve"> – подполковник полиции</w:t>
            </w:r>
            <w:r w:rsidRPr="00AA4120">
              <w:t>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Грузинов П.А.</w:t>
            </w: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Глава Администрации Красносулинского городского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Корчагин П.Ю.</w:t>
            </w: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Глава Администрации </w:t>
            </w:r>
            <w:proofErr w:type="spellStart"/>
            <w:r>
              <w:t>Горненского</w:t>
            </w:r>
            <w:proofErr w:type="spellEnd"/>
            <w:r>
              <w:t xml:space="preserve"> городского </w:t>
            </w:r>
            <w:r>
              <w:lastRenderedPageBreak/>
              <w:t>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lastRenderedPageBreak/>
              <w:t>Ильяев</w:t>
            </w:r>
            <w:proofErr w:type="spellEnd"/>
            <w:r>
              <w:t xml:space="preserve"> С.Г.</w:t>
            </w: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Глава Администрации </w:t>
            </w:r>
            <w:proofErr w:type="spellStart"/>
            <w:r>
              <w:t>Углеродовского</w:t>
            </w:r>
            <w:proofErr w:type="spellEnd"/>
            <w:r>
              <w:t xml:space="preserve"> городского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Леплявкина</w:t>
            </w:r>
            <w:proofErr w:type="spellEnd"/>
            <w:r>
              <w:t xml:space="preserve"> А.В.</w:t>
            </w: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Глава Администрации </w:t>
            </w:r>
            <w:proofErr w:type="spellStart"/>
            <w:r>
              <w:t>Божковского</w:t>
            </w:r>
            <w:proofErr w:type="spellEnd"/>
            <w:r>
              <w:t xml:space="preserve">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Изварин А.А.</w:t>
            </w: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Глава Администрации </w:t>
            </w:r>
            <w:proofErr w:type="spellStart"/>
            <w:r>
              <w:t>Владимировского</w:t>
            </w:r>
            <w:proofErr w:type="spellEnd"/>
            <w:r>
              <w:t xml:space="preserve">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Филенко С.В.</w:t>
            </w: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Глава Администрации Гуково-</w:t>
            </w:r>
            <w:proofErr w:type="spellStart"/>
            <w:r>
              <w:t>Гнилушевского</w:t>
            </w:r>
            <w:proofErr w:type="spellEnd"/>
            <w:r>
              <w:t xml:space="preserve">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Борисова О.В.</w:t>
            </w:r>
          </w:p>
          <w:p w:rsidR="00F4399F" w:rsidRDefault="00F4399F">
            <w:pPr>
              <w:ind w:firstLine="0"/>
            </w:pP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Глава Администрации </w:t>
            </w:r>
            <w:proofErr w:type="spellStart"/>
            <w:r>
              <w:t>Долотинского</w:t>
            </w:r>
            <w:proofErr w:type="spellEnd"/>
            <w:r>
              <w:t xml:space="preserve">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Каралкин</w:t>
            </w:r>
            <w:proofErr w:type="spellEnd"/>
            <w:r>
              <w:t xml:space="preserve"> О.И.</w:t>
            </w:r>
          </w:p>
          <w:p w:rsidR="00F4399F" w:rsidRDefault="00F4399F">
            <w:pPr>
              <w:ind w:firstLine="0"/>
            </w:pP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Глава Администрации Киселевского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Изварин Н.В.</w:t>
            </w:r>
          </w:p>
          <w:p w:rsidR="00F4399F" w:rsidRDefault="00F4399F">
            <w:pPr>
              <w:ind w:firstLine="0"/>
            </w:pP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Глава </w:t>
            </w:r>
            <w:proofErr w:type="spellStart"/>
            <w:r>
              <w:t>АдминистрацииКовалевского</w:t>
            </w:r>
            <w:proofErr w:type="spellEnd"/>
            <w:r>
              <w:t xml:space="preserve">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Безрукова Е.Н.</w:t>
            </w:r>
          </w:p>
          <w:p w:rsidR="00F4399F" w:rsidRDefault="00F4399F">
            <w:pPr>
              <w:ind w:firstLine="0"/>
            </w:pP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Глава Администрации </w:t>
            </w:r>
            <w:proofErr w:type="spellStart"/>
            <w:r>
              <w:t>Комиссаровского</w:t>
            </w:r>
            <w:proofErr w:type="spellEnd"/>
            <w:r>
              <w:t xml:space="preserve">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Дубравина</w:t>
            </w:r>
            <w:proofErr w:type="spellEnd"/>
            <w:r>
              <w:t xml:space="preserve">  С.М.</w:t>
            </w: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Глава Администрации Михайловского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Богатых А.И.</w:t>
            </w:r>
          </w:p>
          <w:p w:rsidR="00F4399F" w:rsidRDefault="00F4399F">
            <w:pPr>
              <w:ind w:firstLine="0"/>
            </w:pP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Глава Администрации Пролетарского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r>
              <w:t>Маркина Н.А.</w:t>
            </w:r>
          </w:p>
          <w:p w:rsidR="00F4399F" w:rsidRDefault="00F4399F">
            <w:pPr>
              <w:ind w:firstLine="0"/>
            </w:pP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 xml:space="preserve">Глава Администрации </w:t>
            </w:r>
            <w:proofErr w:type="spellStart"/>
            <w:r>
              <w:t>Садковского</w:t>
            </w:r>
            <w:proofErr w:type="spellEnd"/>
            <w:r>
              <w:t xml:space="preserve">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Default="000175A8">
            <w:pPr>
              <w:ind w:firstLine="0"/>
            </w:pPr>
            <w:proofErr w:type="spellStart"/>
            <w:r>
              <w:t>Здроб</w:t>
            </w:r>
            <w:proofErr w:type="spellEnd"/>
            <w:r>
              <w:t xml:space="preserve"> О.Н.</w:t>
            </w:r>
          </w:p>
          <w:p w:rsidR="00F4399F" w:rsidRDefault="00F4399F">
            <w:pPr>
              <w:ind w:firstLine="0"/>
            </w:pPr>
          </w:p>
        </w:tc>
        <w:tc>
          <w:tcPr>
            <w:tcW w:w="425" w:type="dxa"/>
          </w:tcPr>
          <w:p w:rsidR="00F4399F" w:rsidRDefault="000175A8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F4399F" w:rsidRDefault="000175A8">
            <w:pPr>
              <w:ind w:firstLine="0"/>
            </w:pPr>
            <w:r>
              <w:t>Глава Администрации Табунщиковского сельского поселения (по согласованию);</w:t>
            </w:r>
          </w:p>
        </w:tc>
      </w:tr>
      <w:tr w:rsidR="00F4399F">
        <w:tc>
          <w:tcPr>
            <w:tcW w:w="2518" w:type="dxa"/>
          </w:tcPr>
          <w:p w:rsidR="00F4399F" w:rsidRPr="00711ED9" w:rsidRDefault="00C32E1A">
            <w:pPr>
              <w:ind w:firstLine="0"/>
            </w:pPr>
            <w:proofErr w:type="spellStart"/>
            <w:r w:rsidRPr="00711ED9">
              <w:t>Филипская</w:t>
            </w:r>
            <w:proofErr w:type="spellEnd"/>
            <w:r w:rsidRPr="00711ED9">
              <w:t xml:space="preserve"> И.В</w:t>
            </w:r>
            <w:r w:rsidR="000175A8" w:rsidRPr="00711ED9">
              <w:t>.</w:t>
            </w:r>
          </w:p>
        </w:tc>
        <w:tc>
          <w:tcPr>
            <w:tcW w:w="425" w:type="dxa"/>
          </w:tcPr>
          <w:p w:rsidR="00F4399F" w:rsidRPr="00711ED9" w:rsidRDefault="000175A8">
            <w:pPr>
              <w:ind w:firstLine="0"/>
            </w:pPr>
            <w:r w:rsidRPr="00711ED9">
              <w:t>-</w:t>
            </w:r>
          </w:p>
        </w:tc>
        <w:tc>
          <w:tcPr>
            <w:tcW w:w="6227" w:type="dxa"/>
          </w:tcPr>
          <w:p w:rsidR="00F4399F" w:rsidRPr="00711ED9" w:rsidRDefault="00DD0F87" w:rsidP="00C32E1A">
            <w:pPr>
              <w:ind w:firstLine="0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9D31BA" w:rsidRPr="00711ED9">
              <w:t xml:space="preserve"> </w:t>
            </w:r>
            <w:r w:rsidR="000175A8" w:rsidRPr="00711ED9">
              <w:t xml:space="preserve">Администрации </w:t>
            </w:r>
            <w:proofErr w:type="spellStart"/>
            <w:r w:rsidR="000175A8" w:rsidRPr="00711ED9">
              <w:t>Ударниковского</w:t>
            </w:r>
            <w:proofErr w:type="spellEnd"/>
            <w:r w:rsidR="000175A8" w:rsidRPr="00711ED9">
              <w:t xml:space="preserve"> сельского поселения (по согласованию);</w:t>
            </w:r>
          </w:p>
        </w:tc>
      </w:tr>
    </w:tbl>
    <w:p w:rsidR="00F4399F" w:rsidRDefault="00F4399F">
      <w:pPr>
        <w:ind w:firstLine="0"/>
      </w:pPr>
    </w:p>
    <w:p w:rsidR="00F4399F" w:rsidRDefault="00F4399F">
      <w:pPr>
        <w:ind w:firstLine="0"/>
      </w:pPr>
    </w:p>
    <w:p w:rsidR="00F4399F" w:rsidRDefault="000175A8">
      <w:pPr>
        <w:ind w:firstLine="0"/>
      </w:pPr>
      <w:r>
        <w:t>Администрации района</w:t>
      </w:r>
    </w:p>
    <w:p w:rsidR="00F4399F" w:rsidRDefault="000175A8">
      <w:pPr>
        <w:tabs>
          <w:tab w:val="right" w:pos="9071"/>
        </w:tabs>
        <w:ind w:firstLine="0"/>
      </w:pPr>
      <w:r>
        <w:t>Управляющий делами</w:t>
      </w:r>
      <w:r>
        <w:tab/>
        <w:t xml:space="preserve">И.Ю. </w:t>
      </w:r>
      <w:proofErr w:type="spellStart"/>
      <w:r>
        <w:t>Кишкинова</w:t>
      </w:r>
      <w:proofErr w:type="spellEnd"/>
    </w:p>
    <w:p w:rsidR="00221FFE" w:rsidRDefault="00221FFE">
      <w:pPr>
        <w:tabs>
          <w:tab w:val="right" w:pos="9071"/>
        </w:tabs>
        <w:ind w:firstLine="0"/>
      </w:pPr>
    </w:p>
    <w:p w:rsidR="00221FFE" w:rsidRDefault="00221FFE">
      <w:pPr>
        <w:ind w:firstLine="0"/>
        <w:jc w:val="left"/>
      </w:pPr>
      <w:r>
        <w:br w:type="page"/>
      </w:r>
    </w:p>
    <w:p w:rsidR="00221FFE" w:rsidRPr="00F169A9" w:rsidRDefault="00221FFE" w:rsidP="00C023E3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 w:rsidRPr="00F169A9">
        <w:rPr>
          <w:szCs w:val="28"/>
        </w:rPr>
        <w:lastRenderedPageBreak/>
        <w:t>Приложение № 2</w:t>
      </w:r>
    </w:p>
    <w:p w:rsidR="00221FFE" w:rsidRDefault="00221FFE" w:rsidP="00C023E3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>
        <w:rPr>
          <w:szCs w:val="28"/>
        </w:rPr>
        <w:t>к постановлению</w:t>
      </w:r>
    </w:p>
    <w:p w:rsidR="00221FFE" w:rsidRPr="00F169A9" w:rsidRDefault="00221FFE" w:rsidP="00C023E3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 w:rsidRPr="00F169A9">
        <w:rPr>
          <w:szCs w:val="28"/>
        </w:rPr>
        <w:t>Администрации</w:t>
      </w:r>
    </w:p>
    <w:p w:rsidR="00221FFE" w:rsidRPr="00F169A9" w:rsidRDefault="00221FFE" w:rsidP="00C023E3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 w:rsidRPr="00F169A9">
        <w:rPr>
          <w:szCs w:val="28"/>
        </w:rPr>
        <w:t>Красносулинского района</w:t>
      </w:r>
    </w:p>
    <w:p w:rsidR="00221FFE" w:rsidRPr="00F169A9" w:rsidRDefault="00221FFE" w:rsidP="00C023E3">
      <w:pPr>
        <w:autoSpaceDE w:val="0"/>
        <w:autoSpaceDN w:val="0"/>
        <w:adjustRightInd w:val="0"/>
        <w:ind w:left="5670" w:firstLine="0"/>
        <w:rPr>
          <w:szCs w:val="28"/>
        </w:rPr>
      </w:pPr>
      <w:r>
        <w:rPr>
          <w:szCs w:val="28"/>
        </w:rPr>
        <w:t xml:space="preserve">    </w:t>
      </w:r>
      <w:r w:rsidR="00C023E3">
        <w:rPr>
          <w:szCs w:val="28"/>
        </w:rPr>
        <w:t xml:space="preserve">   </w:t>
      </w:r>
      <w:r>
        <w:rPr>
          <w:szCs w:val="28"/>
        </w:rPr>
        <w:t xml:space="preserve"> </w:t>
      </w:r>
      <w:r w:rsidRPr="00F169A9">
        <w:rPr>
          <w:szCs w:val="28"/>
        </w:rPr>
        <w:t xml:space="preserve">от 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         </w:t>
      </w:r>
      <w:r w:rsidRPr="00F169A9">
        <w:rPr>
          <w:szCs w:val="28"/>
        </w:rPr>
        <w:t xml:space="preserve"> № _____</w:t>
      </w:r>
    </w:p>
    <w:p w:rsidR="00221FFE" w:rsidRPr="00F169A9" w:rsidRDefault="00221FFE" w:rsidP="00221FFE">
      <w:pPr>
        <w:tabs>
          <w:tab w:val="right" w:pos="9923"/>
        </w:tabs>
        <w:ind w:right="-2"/>
      </w:pPr>
    </w:p>
    <w:p w:rsidR="00221FFE" w:rsidRPr="00F169A9" w:rsidRDefault="00221FFE" w:rsidP="00221FFE">
      <w:pPr>
        <w:tabs>
          <w:tab w:val="right" w:pos="9923"/>
        </w:tabs>
        <w:ind w:right="-2"/>
        <w:jc w:val="center"/>
      </w:pPr>
    </w:p>
    <w:p w:rsidR="00221FFE" w:rsidRPr="00F169A9" w:rsidRDefault="00221FFE" w:rsidP="00221FFE">
      <w:pPr>
        <w:tabs>
          <w:tab w:val="right" w:pos="9923"/>
        </w:tabs>
        <w:ind w:right="-2"/>
        <w:jc w:val="center"/>
      </w:pPr>
      <w:r w:rsidRPr="00F169A9">
        <w:t>ПЕРЕЧЕНЬ</w:t>
      </w:r>
    </w:p>
    <w:p w:rsidR="00221FFE" w:rsidRPr="00F169A9" w:rsidRDefault="00221FFE" w:rsidP="00221FFE">
      <w:pPr>
        <w:tabs>
          <w:tab w:val="right" w:pos="9923"/>
        </w:tabs>
        <w:ind w:right="-2"/>
        <w:jc w:val="center"/>
      </w:pPr>
      <w:r w:rsidRPr="00F169A9">
        <w:t>постановлений Администрации Красносулинского</w:t>
      </w:r>
    </w:p>
    <w:p w:rsidR="00221FFE" w:rsidRPr="00F169A9" w:rsidRDefault="00221FFE" w:rsidP="00221FFE">
      <w:pPr>
        <w:tabs>
          <w:tab w:val="right" w:pos="9923"/>
        </w:tabs>
        <w:ind w:right="-2"/>
        <w:jc w:val="center"/>
      </w:pPr>
      <w:r w:rsidRPr="00F169A9">
        <w:t xml:space="preserve">района, </w:t>
      </w:r>
      <w:proofErr w:type="gramStart"/>
      <w:r w:rsidRPr="00F169A9">
        <w:t>признанных</w:t>
      </w:r>
      <w:proofErr w:type="gramEnd"/>
      <w:r w:rsidRPr="00F169A9">
        <w:t xml:space="preserve"> утратившими силу</w:t>
      </w:r>
    </w:p>
    <w:p w:rsidR="00221FFE" w:rsidRPr="00F169A9" w:rsidRDefault="00221FFE" w:rsidP="00221FFE">
      <w:pPr>
        <w:tabs>
          <w:tab w:val="right" w:pos="9923"/>
        </w:tabs>
        <w:ind w:right="-2"/>
        <w:jc w:val="center"/>
      </w:pPr>
    </w:p>
    <w:p w:rsidR="00221FFE" w:rsidRDefault="001D437B" w:rsidP="00221FFE">
      <w:pPr>
        <w:tabs>
          <w:tab w:val="right" w:pos="9923"/>
        </w:tabs>
        <w:ind w:right="-2" w:firstLine="709"/>
      </w:pPr>
      <w:r>
        <w:t>1</w:t>
      </w:r>
      <w:r w:rsidR="00221FFE">
        <w:t xml:space="preserve">. </w:t>
      </w:r>
      <w:r w:rsidRPr="00F169A9">
        <w:t>Постановление Администрации Красносулинского района от</w:t>
      </w:r>
      <w:r>
        <w:t xml:space="preserve"> 12</w:t>
      </w:r>
      <w:r w:rsidRPr="00F169A9">
        <w:t>.</w:t>
      </w:r>
      <w:r>
        <w:t>09</w:t>
      </w:r>
      <w:r w:rsidRPr="00F169A9">
        <w:t>.20</w:t>
      </w:r>
      <w:r>
        <w:t>22</w:t>
      </w:r>
      <w:r w:rsidRPr="00F169A9">
        <w:t xml:space="preserve"> № </w:t>
      </w:r>
      <w:r>
        <w:t>1339</w:t>
      </w:r>
      <w:r w:rsidRPr="00F169A9">
        <w:t xml:space="preserve"> «</w:t>
      </w:r>
      <w:r>
        <w:t>О внесении изменений в приложение №1 к постановлению Администрации Красносулинского района от 21.04.2021 № 452</w:t>
      </w:r>
      <w:r w:rsidRPr="00F169A9">
        <w:t>».</w:t>
      </w:r>
    </w:p>
    <w:p w:rsidR="00221FFE" w:rsidRDefault="001D437B" w:rsidP="00D0766C">
      <w:pPr>
        <w:tabs>
          <w:tab w:val="right" w:pos="9923"/>
        </w:tabs>
        <w:ind w:right="-2" w:firstLine="709"/>
      </w:pPr>
      <w:r>
        <w:t>2</w:t>
      </w:r>
      <w:r w:rsidR="00221FFE">
        <w:t xml:space="preserve">. </w:t>
      </w:r>
      <w:r w:rsidR="00221FFE" w:rsidRPr="00F169A9">
        <w:t>Постановление Администрации Красносулинского района от</w:t>
      </w:r>
      <w:r w:rsidR="00221FFE">
        <w:t xml:space="preserve"> </w:t>
      </w:r>
      <w:r>
        <w:t>31</w:t>
      </w:r>
      <w:r w:rsidR="00221FFE" w:rsidRPr="00F169A9">
        <w:t>.</w:t>
      </w:r>
      <w:r>
        <w:t>10</w:t>
      </w:r>
      <w:r w:rsidR="00221FFE" w:rsidRPr="00F169A9">
        <w:t>.20</w:t>
      </w:r>
      <w:r w:rsidR="00221FFE">
        <w:t>2</w:t>
      </w:r>
      <w:r w:rsidR="00D0766C">
        <w:t>2</w:t>
      </w:r>
      <w:r w:rsidR="00221FFE" w:rsidRPr="00F169A9">
        <w:t xml:space="preserve"> № </w:t>
      </w:r>
      <w:r w:rsidR="00D0766C">
        <w:t>1</w:t>
      </w:r>
      <w:r>
        <w:t>629</w:t>
      </w:r>
      <w:r w:rsidR="00221FFE" w:rsidRPr="00F169A9">
        <w:t xml:space="preserve"> «</w:t>
      </w:r>
      <w:r w:rsidR="00D0766C">
        <w:t>О внесении изменений в приложение №1 к постановлению Администрации Красносулинского района от 21.04.2021 № 452</w:t>
      </w:r>
      <w:r w:rsidR="00221FFE" w:rsidRPr="00F169A9">
        <w:t>».</w:t>
      </w:r>
    </w:p>
    <w:p w:rsidR="00D81329" w:rsidRDefault="00D81329" w:rsidP="00D0766C">
      <w:pPr>
        <w:tabs>
          <w:tab w:val="right" w:pos="9923"/>
        </w:tabs>
        <w:ind w:right="-2" w:firstLine="709"/>
      </w:pPr>
      <w:r>
        <w:t xml:space="preserve">3. </w:t>
      </w:r>
      <w:r w:rsidRPr="00F169A9">
        <w:t>Постановление Администрации Красносулинского района от</w:t>
      </w:r>
      <w:r>
        <w:t xml:space="preserve"> </w:t>
      </w:r>
      <w:r>
        <w:t>20</w:t>
      </w:r>
      <w:r w:rsidRPr="00F169A9">
        <w:t>.</w:t>
      </w:r>
      <w:r>
        <w:t>1</w:t>
      </w:r>
      <w:r>
        <w:t>2</w:t>
      </w:r>
      <w:r w:rsidRPr="00F169A9">
        <w:t>.20</w:t>
      </w:r>
      <w:r>
        <w:t>22</w:t>
      </w:r>
      <w:r w:rsidRPr="00F169A9">
        <w:t xml:space="preserve"> № </w:t>
      </w:r>
      <w:r>
        <w:t>1</w:t>
      </w:r>
      <w:r>
        <w:t>878</w:t>
      </w:r>
      <w:bookmarkStart w:id="0" w:name="_GoBack"/>
      <w:bookmarkEnd w:id="0"/>
      <w:r w:rsidRPr="00F169A9">
        <w:t xml:space="preserve"> «</w:t>
      </w:r>
      <w:r>
        <w:t>О внесении изменений в приложение №1 к постановлению Администрации Красносулинского района от 21.04.2021 № 452</w:t>
      </w:r>
      <w:r w:rsidRPr="00F169A9">
        <w:t>».</w:t>
      </w:r>
    </w:p>
    <w:p w:rsidR="00221FFE" w:rsidRDefault="00221FFE" w:rsidP="00EB6F98">
      <w:pPr>
        <w:tabs>
          <w:tab w:val="right" w:pos="9923"/>
        </w:tabs>
        <w:ind w:right="-2" w:firstLine="0"/>
      </w:pPr>
    </w:p>
    <w:p w:rsidR="00221FFE" w:rsidRDefault="00221FFE" w:rsidP="00EB6F98">
      <w:pPr>
        <w:tabs>
          <w:tab w:val="right" w:pos="9923"/>
        </w:tabs>
        <w:ind w:right="-2" w:firstLine="0"/>
      </w:pPr>
    </w:p>
    <w:p w:rsidR="00221FFE" w:rsidRPr="00453101" w:rsidRDefault="00221FFE" w:rsidP="00221FFE">
      <w:pPr>
        <w:tabs>
          <w:tab w:val="left" w:pos="1701"/>
        </w:tabs>
        <w:ind w:firstLine="0"/>
      </w:pPr>
      <w:r w:rsidRPr="00453101">
        <w:t>Управляющий делами</w:t>
      </w:r>
    </w:p>
    <w:p w:rsidR="00221FFE" w:rsidRDefault="00221FFE" w:rsidP="00221FFE">
      <w:pPr>
        <w:tabs>
          <w:tab w:val="left" w:pos="1701"/>
        </w:tabs>
        <w:ind w:firstLine="0"/>
      </w:pPr>
      <w:r w:rsidRPr="00453101">
        <w:t xml:space="preserve">Администрации района       </w:t>
      </w:r>
      <w:r>
        <w:t xml:space="preserve">  </w:t>
      </w:r>
      <w:r w:rsidRPr="00453101">
        <w:t xml:space="preserve">                                   </w:t>
      </w:r>
      <w:r>
        <w:t xml:space="preserve">                    </w:t>
      </w:r>
      <w:r w:rsidRPr="00453101">
        <w:t xml:space="preserve">   И.Ю. </w:t>
      </w:r>
      <w:proofErr w:type="spellStart"/>
      <w:r w:rsidRPr="00453101">
        <w:t>Кишкинова</w:t>
      </w:r>
      <w:proofErr w:type="spellEnd"/>
    </w:p>
    <w:p w:rsidR="00221FFE" w:rsidRDefault="00221FFE">
      <w:pPr>
        <w:tabs>
          <w:tab w:val="right" w:pos="9071"/>
        </w:tabs>
        <w:ind w:firstLine="0"/>
      </w:pPr>
    </w:p>
    <w:p w:rsidR="00F4399F" w:rsidRDefault="00F4399F">
      <w:pPr>
        <w:ind w:right="5527"/>
        <w:jc w:val="left"/>
      </w:pPr>
    </w:p>
    <w:p w:rsidR="00F4399F" w:rsidRDefault="00F4399F">
      <w:pPr>
        <w:ind w:right="5527"/>
        <w:jc w:val="left"/>
      </w:pPr>
    </w:p>
    <w:p w:rsidR="00F4399F" w:rsidRDefault="00F4399F">
      <w:pPr>
        <w:ind w:right="5527"/>
        <w:jc w:val="left"/>
      </w:pPr>
    </w:p>
    <w:p w:rsidR="00F4399F" w:rsidRDefault="00F4399F">
      <w:pPr>
        <w:ind w:right="5527"/>
        <w:jc w:val="left"/>
      </w:pPr>
    </w:p>
    <w:p w:rsidR="00F4399F" w:rsidRDefault="00F4399F">
      <w:pPr>
        <w:ind w:right="5527"/>
        <w:jc w:val="left"/>
      </w:pPr>
    </w:p>
    <w:p w:rsidR="00F4399F" w:rsidRDefault="00F4399F">
      <w:pPr>
        <w:ind w:right="5527" w:firstLine="0"/>
        <w:jc w:val="left"/>
      </w:pPr>
    </w:p>
    <w:sectPr w:rsidR="00F4399F" w:rsidSect="00221FFE">
      <w:headerReference w:type="default" r:id="rId9"/>
      <w:pgSz w:w="11906" w:h="16838"/>
      <w:pgMar w:top="851" w:right="567" w:bottom="1134" w:left="1701" w:header="720" w:footer="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EF" w:rsidRDefault="00A37AEF">
      <w:r>
        <w:separator/>
      </w:r>
    </w:p>
  </w:endnote>
  <w:endnote w:type="continuationSeparator" w:id="0">
    <w:p w:rsidR="00A37AEF" w:rsidRDefault="00A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EF" w:rsidRDefault="00A37AEF">
      <w:r>
        <w:separator/>
      </w:r>
    </w:p>
  </w:footnote>
  <w:footnote w:type="continuationSeparator" w:id="0">
    <w:p w:rsidR="00A37AEF" w:rsidRDefault="00A37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9F" w:rsidRDefault="00F4399F">
    <w:pPr>
      <w:pStyle w:val="aff1"/>
      <w:jc w:val="center"/>
    </w:pPr>
  </w:p>
  <w:p w:rsidR="00F4399F" w:rsidRDefault="00F4399F">
    <w:pPr>
      <w:pStyle w:val="aff1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794F"/>
    <w:multiLevelType w:val="multilevel"/>
    <w:tmpl w:val="4BA8E0A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E63095D"/>
    <w:multiLevelType w:val="multilevel"/>
    <w:tmpl w:val="EA929F7E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99F"/>
    <w:rsid w:val="000154E9"/>
    <w:rsid w:val="000175A8"/>
    <w:rsid w:val="00017AD5"/>
    <w:rsid w:val="00037FD7"/>
    <w:rsid w:val="0017097E"/>
    <w:rsid w:val="0018141C"/>
    <w:rsid w:val="001D437B"/>
    <w:rsid w:val="00221FFE"/>
    <w:rsid w:val="00252B4E"/>
    <w:rsid w:val="002E788F"/>
    <w:rsid w:val="003A4674"/>
    <w:rsid w:val="00403252"/>
    <w:rsid w:val="00445D37"/>
    <w:rsid w:val="004951B2"/>
    <w:rsid w:val="004A66DD"/>
    <w:rsid w:val="004C4F75"/>
    <w:rsid w:val="00524E5A"/>
    <w:rsid w:val="00544506"/>
    <w:rsid w:val="005F7EDC"/>
    <w:rsid w:val="006045C7"/>
    <w:rsid w:val="00620123"/>
    <w:rsid w:val="00693A29"/>
    <w:rsid w:val="006A254F"/>
    <w:rsid w:val="0071157D"/>
    <w:rsid w:val="00711ED9"/>
    <w:rsid w:val="007268E7"/>
    <w:rsid w:val="00754CB2"/>
    <w:rsid w:val="007977CF"/>
    <w:rsid w:val="007F3404"/>
    <w:rsid w:val="008374CB"/>
    <w:rsid w:val="00996571"/>
    <w:rsid w:val="00997D45"/>
    <w:rsid w:val="009D31BA"/>
    <w:rsid w:val="009E1A28"/>
    <w:rsid w:val="00A110BE"/>
    <w:rsid w:val="00A21CEB"/>
    <w:rsid w:val="00A26D7C"/>
    <w:rsid w:val="00A37AEF"/>
    <w:rsid w:val="00AA4120"/>
    <w:rsid w:val="00B16F3B"/>
    <w:rsid w:val="00BE3664"/>
    <w:rsid w:val="00C023E3"/>
    <w:rsid w:val="00C047AB"/>
    <w:rsid w:val="00C32E1A"/>
    <w:rsid w:val="00CD0A7E"/>
    <w:rsid w:val="00CF5D67"/>
    <w:rsid w:val="00D01C0A"/>
    <w:rsid w:val="00D0766C"/>
    <w:rsid w:val="00D81329"/>
    <w:rsid w:val="00DD0F87"/>
    <w:rsid w:val="00DF324E"/>
    <w:rsid w:val="00E74E94"/>
    <w:rsid w:val="00EA1BB6"/>
    <w:rsid w:val="00EA7176"/>
    <w:rsid w:val="00EB6F98"/>
    <w:rsid w:val="00F16FE3"/>
    <w:rsid w:val="00F4399F"/>
    <w:rsid w:val="00F6042D"/>
    <w:rsid w:val="00F77F54"/>
    <w:rsid w:val="00FB066D"/>
    <w:rsid w:val="00FB6010"/>
    <w:rsid w:val="00FC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0"/>
    <w:next w:val="a0"/>
    <w:link w:val="30"/>
    <w:uiPriority w:val="9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styleId="a4">
    <w:name w:val="List Paragraph"/>
    <w:basedOn w:val="a0"/>
    <w:link w:val="a5"/>
    <w:pPr>
      <w:ind w:left="708" w:firstLine="0"/>
    </w:pPr>
  </w:style>
  <w:style w:type="character" w:customStyle="1" w:styleId="a5">
    <w:name w:val="Абзац списка Знак"/>
    <w:basedOn w:val="10"/>
    <w:link w:val="a4"/>
    <w:rPr>
      <w:sz w:val="28"/>
    </w:rPr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Текст1"/>
    <w:basedOn w:val="a0"/>
    <w:link w:val="13"/>
    <w:pPr>
      <w:ind w:firstLine="0"/>
      <w:jc w:val="left"/>
    </w:pPr>
    <w:rPr>
      <w:rFonts w:ascii="Courier New" w:hAnsi="Courier New"/>
      <w:sz w:val="20"/>
    </w:rPr>
  </w:style>
  <w:style w:type="character" w:customStyle="1" w:styleId="13">
    <w:name w:val="Текст1"/>
    <w:basedOn w:val="10"/>
    <w:link w:val="12"/>
    <w:rPr>
      <w:rFonts w:ascii="Courier New" w:hAnsi="Courier New"/>
      <w:sz w:val="20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character" w:customStyle="1" w:styleId="30">
    <w:name w:val="Заголовок 3 Знак"/>
    <w:basedOn w:val="10"/>
    <w:link w:val="3"/>
    <w:rPr>
      <w:rFonts w:ascii="Arial" w:hAnsi="Arial"/>
      <w:b/>
      <w:i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aa">
    <w:name w:val="Текст сноски Знак"/>
    <w:link w:val="ab"/>
  </w:style>
  <w:style w:type="character" w:customStyle="1" w:styleId="ab">
    <w:name w:val="Текст сноски Знак"/>
    <w:link w:val="aa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c">
    <w:name w:val="Заголовок таблицы"/>
    <w:basedOn w:val="a0"/>
    <w:link w:val="ad"/>
    <w:pPr>
      <w:keepNext/>
      <w:ind w:firstLine="0"/>
      <w:jc w:val="center"/>
    </w:pPr>
    <w:rPr>
      <w:b/>
      <w:sz w:val="22"/>
    </w:rPr>
  </w:style>
  <w:style w:type="character" w:customStyle="1" w:styleId="ad">
    <w:name w:val="Заголовок таблицы"/>
    <w:basedOn w:val="10"/>
    <w:link w:val="ac"/>
    <w:rPr>
      <w:b/>
      <w:sz w:val="22"/>
    </w:rPr>
  </w:style>
  <w:style w:type="paragraph" w:styleId="ae">
    <w:name w:val="caption"/>
    <w:basedOn w:val="a0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0"/>
    <w:link w:val="ae"/>
    <w:rPr>
      <w:i/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styleId="af0">
    <w:name w:val="Normal (Web)"/>
    <w:basedOn w:val="a0"/>
    <w:link w:val="af1"/>
    <w:pPr>
      <w:spacing w:before="100" w:after="100"/>
      <w:ind w:firstLine="0"/>
      <w:jc w:val="left"/>
    </w:pPr>
    <w:rPr>
      <w:sz w:val="24"/>
    </w:rPr>
  </w:style>
  <w:style w:type="character" w:customStyle="1" w:styleId="af1">
    <w:name w:val="Обычный (веб) Знак"/>
    <w:basedOn w:val="10"/>
    <w:link w:val="af0"/>
    <w:rPr>
      <w:sz w:val="24"/>
    </w:rPr>
  </w:style>
  <w:style w:type="paragraph" w:customStyle="1" w:styleId="1a">
    <w:name w:val="Указатель1"/>
    <w:basedOn w:val="a0"/>
    <w:link w:val="1b"/>
  </w:style>
  <w:style w:type="character" w:customStyle="1" w:styleId="1b">
    <w:name w:val="Указатель1"/>
    <w:basedOn w:val="10"/>
    <w:link w:val="1a"/>
    <w:rPr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af2">
    <w:name w:val="Заголовок"/>
    <w:basedOn w:val="a0"/>
    <w:next w:val="a7"/>
    <w:link w:val="af3"/>
    <w:pPr>
      <w:keepNext/>
      <w:spacing w:before="240" w:after="120"/>
    </w:pPr>
    <w:rPr>
      <w:rFonts w:ascii="Liberation Sans" w:hAnsi="Liberation Sans"/>
    </w:rPr>
  </w:style>
  <w:style w:type="character" w:customStyle="1" w:styleId="af3">
    <w:name w:val="Заголовок"/>
    <w:basedOn w:val="10"/>
    <w:link w:val="af2"/>
    <w:rPr>
      <w:rFonts w:ascii="Liberation Sans" w:hAnsi="Liberation San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1c">
    <w:name w:val="Основной текст Знак1"/>
    <w:link w:val="1d"/>
    <w:rPr>
      <w:sz w:val="26"/>
      <w:highlight w:val="white"/>
    </w:rPr>
  </w:style>
  <w:style w:type="character" w:customStyle="1" w:styleId="1d">
    <w:name w:val="Основной текст Знак1"/>
    <w:link w:val="1c"/>
    <w:rPr>
      <w:sz w:val="26"/>
      <w:highlight w:val="white"/>
    </w:rPr>
  </w:style>
  <w:style w:type="paragraph" w:customStyle="1" w:styleId="af4">
    <w:name w:val="Содержимое врезки"/>
    <w:basedOn w:val="a0"/>
    <w:link w:val="af5"/>
  </w:style>
  <w:style w:type="character" w:customStyle="1" w:styleId="af5">
    <w:name w:val="Содержимое врезки"/>
    <w:basedOn w:val="10"/>
    <w:link w:val="af4"/>
    <w:rPr>
      <w:sz w:val="28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af6">
    <w:name w:val="No Spacing"/>
    <w:link w:val="af7"/>
    <w:rPr>
      <w:rFonts w:ascii="Calibri" w:hAnsi="Calibri"/>
      <w:sz w:val="22"/>
    </w:rPr>
  </w:style>
  <w:style w:type="character" w:customStyle="1" w:styleId="af7">
    <w:name w:val="Без интервала Знак"/>
    <w:link w:val="af6"/>
    <w:rPr>
      <w:rFonts w:ascii="Calibri" w:hAnsi="Calibri"/>
      <w:sz w:val="22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8">
    <w:name w:val="Balloon Text"/>
    <w:basedOn w:val="a0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character" w:customStyle="1" w:styleId="11">
    <w:name w:val="Заголовок 1 Знак"/>
    <w:basedOn w:val="10"/>
    <w:link w:val="1"/>
    <w:rPr>
      <w:b/>
      <w:sz w:val="36"/>
    </w:rPr>
  </w:style>
  <w:style w:type="paragraph" w:styleId="afa">
    <w:name w:val="footer"/>
    <w:basedOn w:val="a0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0"/>
    <w:link w:val="afa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23">
    <w:name w:val="Гиперссылка2"/>
    <w:link w:val="afc"/>
    <w:rPr>
      <w:color w:val="0000FF"/>
      <w:u w:val="single"/>
    </w:rPr>
  </w:style>
  <w:style w:type="character" w:styleId="afc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ind w:firstLine="0"/>
      <w:jc w:val="left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1f0">
    <w:name w:val="toc 1"/>
    <w:next w:val="a0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d">
    <w:name w:val="Символ сноски"/>
    <w:link w:val="afe"/>
    <w:rPr>
      <w:vertAlign w:val="superscript"/>
    </w:rPr>
  </w:style>
  <w:style w:type="character" w:customStyle="1" w:styleId="afe">
    <w:name w:val="Символ сноски"/>
    <w:link w:val="afd"/>
    <w:rPr>
      <w:vertAlign w:val="superscript"/>
    </w:rPr>
  </w:style>
  <w:style w:type="paragraph" w:customStyle="1" w:styleId="24">
    <w:name w:val="Основной шрифт абзаца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aff">
    <w:name w:val="Текст таблицы"/>
    <w:basedOn w:val="a0"/>
    <w:link w:val="aff0"/>
    <w:pPr>
      <w:ind w:firstLine="0"/>
      <w:jc w:val="left"/>
    </w:pPr>
    <w:rPr>
      <w:sz w:val="22"/>
    </w:rPr>
  </w:style>
  <w:style w:type="character" w:customStyle="1" w:styleId="aff0">
    <w:name w:val="Текст таблицы"/>
    <w:basedOn w:val="10"/>
    <w:link w:val="aff"/>
    <w:rPr>
      <w:sz w:val="22"/>
    </w:rPr>
  </w:style>
  <w:style w:type="paragraph" w:styleId="a7">
    <w:name w:val="Body Text"/>
    <w:basedOn w:val="a0"/>
    <w:link w:val="a9"/>
    <w:pPr>
      <w:ind w:firstLine="0"/>
      <w:jc w:val="center"/>
    </w:pPr>
    <w:rPr>
      <w:sz w:val="24"/>
    </w:rPr>
  </w:style>
  <w:style w:type="character" w:customStyle="1" w:styleId="a9">
    <w:name w:val="Основной текст Знак"/>
    <w:basedOn w:val="10"/>
    <w:link w:val="a7"/>
    <w:rPr>
      <w:sz w:val="24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f1">
    <w:name w:val="header"/>
    <w:basedOn w:val="a0"/>
    <w:link w:val="aff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0"/>
    <w:link w:val="aff1"/>
    <w:rPr>
      <w:sz w:val="28"/>
    </w:rPr>
  </w:style>
  <w:style w:type="paragraph" w:customStyle="1" w:styleId="a">
    <w:name w:val="Буллеты (заголовок)"/>
    <w:basedOn w:val="a0"/>
    <w:link w:val="aff3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3">
    <w:name w:val="Буллеты (заголовок)"/>
    <w:basedOn w:val="10"/>
    <w:link w:val="a"/>
    <w:rPr>
      <w:rFonts w:ascii="Tahoma" w:hAnsi="Tahoma"/>
      <w:sz w:val="20"/>
    </w:rPr>
  </w:style>
  <w:style w:type="paragraph" w:styleId="aff4">
    <w:name w:val="Subtitle"/>
    <w:next w:val="a0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25">
    <w:name w:val="Body Text Indent 2"/>
    <w:basedOn w:val="a0"/>
    <w:link w:val="26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basedOn w:val="10"/>
    <w:link w:val="25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6">
    <w:name w:val="Title"/>
    <w:next w:val="a0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character" w:customStyle="1" w:styleId="20">
    <w:name w:val="Заголовок 2 Знак"/>
    <w:basedOn w:val="10"/>
    <w:link w:val="2"/>
    <w:rPr>
      <w:rFonts w:ascii="Arial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6033-4F70-49EE-ABDE-85A3E657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58</cp:revision>
  <dcterms:created xsi:type="dcterms:W3CDTF">2022-12-14T10:51:00Z</dcterms:created>
  <dcterms:modified xsi:type="dcterms:W3CDTF">2023-01-20T07:23:00Z</dcterms:modified>
</cp:coreProperties>
</file>