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411" w:rsidRPr="00837363" w:rsidRDefault="00423411" w:rsidP="0042341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</w:t>
      </w:r>
      <w:r w:rsidRPr="002B0C53">
        <w:rPr>
          <w:rFonts w:ascii="Times New Roman" w:hAnsi="Times New Roman"/>
          <w:sz w:val="28"/>
        </w:rPr>
        <w:t>ояснительная информация к отчету о ходе реализации муниципальной (комплексной) программы Красносулинского район</w:t>
      </w:r>
      <w:r>
        <w:rPr>
          <w:rFonts w:ascii="Times New Roman" w:hAnsi="Times New Roman"/>
          <w:sz w:val="28"/>
        </w:rPr>
        <w:t>а</w:t>
      </w:r>
      <w:r w:rsidRPr="002B0C53">
        <w:rPr>
          <w:rFonts w:ascii="Times New Roman" w:hAnsi="Times New Roman"/>
          <w:sz w:val="28"/>
        </w:rPr>
        <w:t xml:space="preserve"> </w:t>
      </w:r>
      <w:r w:rsidRPr="00667C98">
        <w:rPr>
          <w:rFonts w:ascii="Times New Roman" w:hAnsi="Times New Roman"/>
          <w:sz w:val="28"/>
          <w:szCs w:val="28"/>
        </w:rPr>
        <w:t>«Обеспечение качественными жилищно-коммунальными услугами населения Красносулинского района»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B0C53">
        <w:rPr>
          <w:rFonts w:ascii="Times New Roman" w:hAnsi="Times New Roman"/>
          <w:sz w:val="28"/>
        </w:rPr>
        <w:t>на 20</w:t>
      </w:r>
      <w:r>
        <w:rPr>
          <w:rFonts w:ascii="Times New Roman" w:hAnsi="Times New Roman"/>
          <w:sz w:val="28"/>
        </w:rPr>
        <w:t>25</w:t>
      </w:r>
      <w:r w:rsidRPr="002B0C53">
        <w:rPr>
          <w:rFonts w:ascii="Times New Roman" w:hAnsi="Times New Roman"/>
          <w:sz w:val="28"/>
        </w:rPr>
        <w:t xml:space="preserve"> год по итогам </w:t>
      </w:r>
      <w:r w:rsidRPr="00BB69FE">
        <w:rPr>
          <w:rFonts w:ascii="Times New Roman" w:hAnsi="Times New Roman"/>
          <w:sz w:val="28"/>
        </w:rPr>
        <w:t>9 месяцев</w:t>
      </w:r>
      <w:r>
        <w:rPr>
          <w:rFonts w:ascii="Times New Roman" w:hAnsi="Times New Roman"/>
          <w:sz w:val="28"/>
        </w:rPr>
        <w:t xml:space="preserve">  </w:t>
      </w:r>
      <w:r w:rsidRPr="002B0C53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25</w:t>
      </w:r>
      <w:r w:rsidRPr="002B0C53">
        <w:rPr>
          <w:rFonts w:ascii="Times New Roman" w:hAnsi="Times New Roman"/>
          <w:sz w:val="28"/>
        </w:rPr>
        <w:t xml:space="preserve"> года</w:t>
      </w:r>
    </w:p>
    <w:p w:rsidR="00423411" w:rsidRPr="002B0C53" w:rsidRDefault="00423411" w:rsidP="0042341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23411" w:rsidRPr="002B0C53" w:rsidRDefault="00423411" w:rsidP="0042341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 xml:space="preserve">Муниципальная программа Красносулинского района </w:t>
      </w:r>
      <w:r w:rsidRPr="00667C98">
        <w:rPr>
          <w:rFonts w:ascii="Times New Roman" w:hAnsi="Times New Roman"/>
          <w:sz w:val="28"/>
          <w:szCs w:val="28"/>
        </w:rPr>
        <w:t>«Обеспечение качественными жилищно-коммунальными услугами населения Красносулинского района»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0C53">
        <w:rPr>
          <w:rFonts w:ascii="Times New Roman" w:hAnsi="Times New Roman"/>
          <w:sz w:val="28"/>
        </w:rPr>
        <w:t xml:space="preserve">(далее – муниципальная программа) </w:t>
      </w:r>
      <w:r>
        <w:rPr>
          <w:rFonts w:ascii="Times New Roman" w:hAnsi="Times New Roman"/>
          <w:sz w:val="28"/>
        </w:rPr>
        <w:t xml:space="preserve">    </w:t>
      </w:r>
      <w:r w:rsidRPr="002B0C53">
        <w:rPr>
          <w:rFonts w:ascii="Times New Roman" w:hAnsi="Times New Roman"/>
          <w:sz w:val="28"/>
        </w:rPr>
        <w:t>утверждена</w:t>
      </w:r>
    </w:p>
    <w:p w:rsidR="00423411" w:rsidRPr="002B0C53" w:rsidRDefault="00423411" w:rsidP="0042341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 xml:space="preserve">постановлением Администрации Красносулинского района от </w:t>
      </w:r>
      <w:r>
        <w:rPr>
          <w:rFonts w:ascii="Times New Roman" w:hAnsi="Times New Roman"/>
          <w:sz w:val="28"/>
        </w:rPr>
        <w:t>05.12.2018</w:t>
      </w:r>
      <w:r w:rsidRPr="002B0C53"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> 1346</w:t>
      </w:r>
      <w:r w:rsidRPr="002B0C53">
        <w:rPr>
          <w:rFonts w:ascii="Times New Roman" w:hAnsi="Times New Roman"/>
          <w:sz w:val="28"/>
        </w:rPr>
        <w:t xml:space="preserve">.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47"/>
      </w:tblGrid>
      <w:tr w:rsidR="00423411" w:rsidRPr="002B0C53" w:rsidTr="00804DAB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3411" w:rsidRPr="002B0C53" w:rsidRDefault="00423411" w:rsidP="00804DA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sz w:val="28"/>
              </w:rPr>
              <w:t xml:space="preserve">          </w:t>
            </w:r>
            <w:r w:rsidRPr="002B0C53">
              <w:rPr>
                <w:rFonts w:ascii="Times New Roman" w:hAnsi="Times New Roman"/>
                <w:sz w:val="28"/>
              </w:rPr>
              <w:t>На реализацию муниципальной программы в 20</w:t>
            </w:r>
            <w:r>
              <w:rPr>
                <w:rFonts w:ascii="Times New Roman" w:hAnsi="Times New Roman"/>
                <w:sz w:val="28"/>
              </w:rPr>
              <w:t>25</w:t>
            </w:r>
            <w:r w:rsidRPr="002B0C53">
              <w:rPr>
                <w:rFonts w:ascii="Times New Roman" w:hAnsi="Times New Roman"/>
                <w:sz w:val="28"/>
              </w:rPr>
              <w:t xml:space="preserve"> году предусмотрено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108743,6 </w:t>
            </w:r>
            <w:r w:rsidRPr="002B0C53">
              <w:rPr>
                <w:rFonts w:ascii="Times New Roman" w:hAnsi="Times New Roman"/>
                <w:sz w:val="28"/>
              </w:rPr>
              <w:t>тыс. рублей, сводной бюджетной росписью,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2B0C53">
              <w:rPr>
                <w:rFonts w:ascii="Times New Roman" w:hAnsi="Times New Roman"/>
                <w:sz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104545,3</w:t>
            </w:r>
            <w:r w:rsidRPr="00AA422A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r w:rsidRPr="002B0C53">
              <w:rPr>
                <w:rFonts w:ascii="Times New Roman" w:hAnsi="Times New Roman"/>
                <w:sz w:val="28"/>
              </w:rPr>
              <w:t>. рублей. Фактическое освоение средств по итогам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I</w:t>
            </w:r>
            <w:r w:rsidRPr="00AA422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полугодия</w:t>
            </w:r>
            <w:r w:rsidRPr="002B0C53">
              <w:rPr>
                <w:rFonts w:ascii="Times New Roman" w:hAnsi="Times New Roman"/>
                <w:sz w:val="28"/>
              </w:rPr>
              <w:t xml:space="preserve"> 20</w:t>
            </w:r>
            <w:r>
              <w:rPr>
                <w:rFonts w:ascii="Times New Roman" w:hAnsi="Times New Roman"/>
                <w:sz w:val="28"/>
              </w:rPr>
              <w:t>25</w:t>
            </w:r>
            <w:r w:rsidRPr="002B0C53">
              <w:rPr>
                <w:rFonts w:ascii="Times New Roman" w:hAnsi="Times New Roman"/>
                <w:sz w:val="28"/>
              </w:rPr>
              <w:t xml:space="preserve"> года составило </w:t>
            </w:r>
            <w:r>
              <w:rPr>
                <w:rFonts w:ascii="Times New Roman" w:hAnsi="Times New Roman"/>
                <w:sz w:val="28"/>
                <w:szCs w:val="28"/>
              </w:rPr>
              <w:t>47687,3</w:t>
            </w:r>
            <w:r w:rsidRPr="002B0C53">
              <w:rPr>
                <w:rFonts w:ascii="Times New Roman" w:hAnsi="Times New Roman"/>
                <w:sz w:val="28"/>
              </w:rPr>
              <w:t xml:space="preserve"> тыс. рублей или </w:t>
            </w:r>
            <w:r>
              <w:rPr>
                <w:rFonts w:ascii="Times New Roman" w:hAnsi="Times New Roman"/>
                <w:sz w:val="28"/>
              </w:rPr>
              <w:t>43,86</w:t>
            </w:r>
            <w:r w:rsidRPr="002B0C53">
              <w:rPr>
                <w:rFonts w:ascii="Times New Roman" w:hAnsi="Times New Roman"/>
                <w:sz w:val="28"/>
              </w:rPr>
              <w:t xml:space="preserve"> процентов от предусмотренного сводной бюджетной росписью объема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423411" w:rsidRPr="002B0C53" w:rsidRDefault="00423411" w:rsidP="0042341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ab/>
        <w:t xml:space="preserve">Муниципальная </w:t>
      </w:r>
      <w:r>
        <w:rPr>
          <w:rFonts w:ascii="Times New Roman" w:hAnsi="Times New Roman"/>
          <w:sz w:val="28"/>
        </w:rPr>
        <w:t xml:space="preserve"> </w:t>
      </w:r>
      <w:r w:rsidRPr="002B0C53">
        <w:rPr>
          <w:rFonts w:ascii="Times New Roman" w:hAnsi="Times New Roman"/>
          <w:sz w:val="28"/>
        </w:rPr>
        <w:t xml:space="preserve">программа Красносулинского района </w:t>
      </w:r>
      <w:r w:rsidRPr="00667C98">
        <w:rPr>
          <w:rFonts w:ascii="Times New Roman" w:hAnsi="Times New Roman"/>
          <w:sz w:val="28"/>
          <w:szCs w:val="28"/>
        </w:rPr>
        <w:t>«Обеспечение качественными жилищно-коммунальными услугами населения Красносулинского района»</w:t>
      </w:r>
      <w:r w:rsidRPr="002B0C53">
        <w:rPr>
          <w:rFonts w:ascii="Times New Roman" w:hAnsi="Times New Roman"/>
          <w:sz w:val="28"/>
        </w:rPr>
        <w:t xml:space="preserve"> включает в себя следующие структурные элементы:</w:t>
      </w:r>
    </w:p>
    <w:p w:rsidR="00423411" w:rsidRPr="0071309D" w:rsidRDefault="00423411" w:rsidP="004234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309D">
        <w:rPr>
          <w:rFonts w:ascii="Times New Roman" w:hAnsi="Times New Roman"/>
          <w:sz w:val="28"/>
          <w:szCs w:val="28"/>
        </w:rPr>
        <w:t xml:space="preserve"> </w:t>
      </w:r>
    </w:p>
    <w:p w:rsidR="00423411" w:rsidRPr="0071309D" w:rsidRDefault="00423411" w:rsidP="004234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309D">
        <w:rPr>
          <w:rStyle w:val="1"/>
          <w:rFonts w:ascii="Times New Roman" w:hAnsi="Times New Roman"/>
          <w:sz w:val="28"/>
          <w:szCs w:val="28"/>
        </w:rPr>
        <w:t>Комплекс процессных мероприятий</w:t>
      </w:r>
      <w:r w:rsidRPr="0071309D">
        <w:rPr>
          <w:rFonts w:ascii="Times New Roman" w:hAnsi="Times New Roman"/>
          <w:sz w:val="28"/>
          <w:szCs w:val="28"/>
        </w:rPr>
        <w:t xml:space="preserve"> «Взносы на капитальный ремонт общего имущества многоквартирных домов по помещениям,  находящимся в собственности Красносулинского района»</w:t>
      </w:r>
      <w:r>
        <w:rPr>
          <w:rFonts w:ascii="Times New Roman" w:hAnsi="Times New Roman"/>
          <w:sz w:val="28"/>
          <w:szCs w:val="28"/>
        </w:rPr>
        <w:t>;</w:t>
      </w:r>
      <w:r w:rsidRPr="0071309D">
        <w:rPr>
          <w:rFonts w:ascii="Times New Roman" w:hAnsi="Times New Roman"/>
          <w:sz w:val="28"/>
          <w:szCs w:val="28"/>
        </w:rPr>
        <w:t xml:space="preserve"> </w:t>
      </w:r>
    </w:p>
    <w:p w:rsidR="00423411" w:rsidRPr="0071309D" w:rsidRDefault="00423411" w:rsidP="004234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309D">
        <w:rPr>
          <w:rStyle w:val="1"/>
          <w:rFonts w:ascii="Times New Roman" w:hAnsi="Times New Roman"/>
          <w:sz w:val="28"/>
          <w:szCs w:val="28"/>
        </w:rPr>
        <w:t xml:space="preserve">Комплекс процессных мероприятий </w:t>
      </w:r>
      <w:r w:rsidRPr="0071309D">
        <w:rPr>
          <w:rFonts w:ascii="Times New Roman" w:hAnsi="Times New Roman"/>
          <w:sz w:val="28"/>
          <w:szCs w:val="28"/>
        </w:rPr>
        <w:t>«Повышение  удовлетворенности населения  Красносулинского района уровнем коммунального обслуживания»</w:t>
      </w:r>
      <w:r>
        <w:rPr>
          <w:rFonts w:ascii="Times New Roman" w:hAnsi="Times New Roman"/>
          <w:sz w:val="28"/>
          <w:szCs w:val="28"/>
        </w:rPr>
        <w:t>;</w:t>
      </w:r>
    </w:p>
    <w:p w:rsidR="00423411" w:rsidRPr="0033384F" w:rsidRDefault="00423411" w:rsidP="00423411">
      <w:pPr>
        <w:ind w:right="43" w:firstLine="708"/>
        <w:jc w:val="both"/>
        <w:rPr>
          <w:rFonts w:ascii="Times New Roman" w:hAnsi="Times New Roman"/>
          <w:sz w:val="28"/>
          <w:szCs w:val="28"/>
        </w:rPr>
      </w:pPr>
      <w:r w:rsidRPr="0071309D">
        <w:rPr>
          <w:rStyle w:val="1"/>
          <w:rFonts w:ascii="Times New Roman" w:hAnsi="Times New Roman"/>
          <w:sz w:val="28"/>
          <w:szCs w:val="28"/>
        </w:rPr>
        <w:t>Комплекс процессных мероприятий</w:t>
      </w:r>
      <w:r w:rsidRPr="0071309D">
        <w:rPr>
          <w:rFonts w:ascii="Times New Roman" w:hAnsi="Times New Roman"/>
          <w:sz w:val="28"/>
          <w:szCs w:val="28"/>
        </w:rPr>
        <w:t xml:space="preserve"> «Создание условий для обеспечения бесперебойности и роста качества жилищно-коммунальных услуг на территории Красносулинского района»</w:t>
      </w:r>
      <w:r>
        <w:rPr>
          <w:rFonts w:ascii="Times New Roman" w:hAnsi="Times New Roman"/>
          <w:sz w:val="28"/>
          <w:szCs w:val="28"/>
        </w:rPr>
        <w:t>.</w:t>
      </w:r>
    </w:p>
    <w:p w:rsidR="00423411" w:rsidRPr="002B0C53" w:rsidRDefault="00423411" w:rsidP="0042341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 xml:space="preserve">В рамках муниципальной программы Красносулинского района  </w:t>
      </w:r>
      <w:r w:rsidRPr="00667C98">
        <w:rPr>
          <w:rFonts w:ascii="Times New Roman" w:hAnsi="Times New Roman"/>
          <w:sz w:val="28"/>
          <w:szCs w:val="28"/>
        </w:rPr>
        <w:t>«Обеспечение качественными жилищно-коммунальными услугами населения Красносулинского района»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0C53">
        <w:rPr>
          <w:rFonts w:ascii="Times New Roman" w:hAnsi="Times New Roman"/>
          <w:sz w:val="28"/>
        </w:rPr>
        <w:t>в 20</w:t>
      </w:r>
      <w:r>
        <w:rPr>
          <w:rFonts w:ascii="Times New Roman" w:hAnsi="Times New Roman"/>
          <w:sz w:val="28"/>
        </w:rPr>
        <w:t>25</w:t>
      </w:r>
      <w:r w:rsidRPr="002B0C53">
        <w:rPr>
          <w:rFonts w:ascii="Times New Roman" w:hAnsi="Times New Roman"/>
          <w:sz w:val="28"/>
        </w:rPr>
        <w:t xml:space="preserve"> году предусмотрено достижение </w:t>
      </w:r>
      <w:r>
        <w:rPr>
          <w:rFonts w:ascii="Times New Roman" w:hAnsi="Times New Roman"/>
          <w:sz w:val="28"/>
        </w:rPr>
        <w:t>3</w:t>
      </w:r>
      <w:r w:rsidRPr="002B0C53">
        <w:rPr>
          <w:rFonts w:ascii="Times New Roman" w:hAnsi="Times New Roman"/>
          <w:sz w:val="28"/>
        </w:rPr>
        <w:t xml:space="preserve"> показател</w:t>
      </w:r>
      <w:r>
        <w:rPr>
          <w:rFonts w:ascii="Times New Roman" w:hAnsi="Times New Roman"/>
          <w:sz w:val="28"/>
        </w:rPr>
        <w:t xml:space="preserve">ей </w:t>
      </w:r>
      <w:r w:rsidRPr="002B0C53"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 xml:space="preserve"> </w:t>
      </w:r>
      <w:r w:rsidRPr="002B0C53">
        <w:rPr>
          <w:rFonts w:ascii="Times New Roman" w:hAnsi="Times New Roman"/>
          <w:sz w:val="28"/>
        </w:rPr>
        <w:t xml:space="preserve">программы. </w:t>
      </w:r>
    </w:p>
    <w:p w:rsidR="00423411" w:rsidRDefault="00423411" w:rsidP="0042341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0011C">
        <w:rPr>
          <w:rFonts w:ascii="Times New Roman" w:hAnsi="Times New Roman"/>
          <w:sz w:val="28"/>
        </w:rPr>
        <w:t xml:space="preserve">По итогам </w:t>
      </w:r>
      <w:r w:rsidRPr="00E0011C">
        <w:rPr>
          <w:rFonts w:ascii="Times New Roman" w:hAnsi="Times New Roman"/>
          <w:sz w:val="28"/>
          <w:lang w:val="en-US"/>
        </w:rPr>
        <w:t>I</w:t>
      </w:r>
      <w:r w:rsidRPr="00E0011C">
        <w:rPr>
          <w:rFonts w:ascii="Times New Roman" w:hAnsi="Times New Roman"/>
          <w:sz w:val="28"/>
        </w:rPr>
        <w:t xml:space="preserve"> полугодия 2025 года   плановые значения  </w:t>
      </w:r>
      <w:r>
        <w:rPr>
          <w:rFonts w:ascii="Times New Roman" w:hAnsi="Times New Roman"/>
          <w:sz w:val="28"/>
        </w:rPr>
        <w:t>3</w:t>
      </w:r>
      <w:r w:rsidRPr="00E0011C">
        <w:rPr>
          <w:rFonts w:ascii="Times New Roman" w:hAnsi="Times New Roman"/>
          <w:sz w:val="28"/>
        </w:rPr>
        <w:t xml:space="preserve"> показател</w:t>
      </w:r>
      <w:r>
        <w:rPr>
          <w:rFonts w:ascii="Times New Roman" w:hAnsi="Times New Roman"/>
          <w:sz w:val="28"/>
        </w:rPr>
        <w:t>ей</w:t>
      </w:r>
      <w:r w:rsidRPr="00E0011C">
        <w:rPr>
          <w:rFonts w:ascii="Times New Roman" w:hAnsi="Times New Roman"/>
          <w:sz w:val="28"/>
        </w:rPr>
        <w:t xml:space="preserve">    муниципальной</w:t>
      </w:r>
      <w:r>
        <w:rPr>
          <w:rFonts w:ascii="Times New Roman" w:hAnsi="Times New Roman"/>
          <w:sz w:val="28"/>
        </w:rPr>
        <w:t xml:space="preserve"> </w:t>
      </w:r>
      <w:r w:rsidRPr="00E0011C">
        <w:rPr>
          <w:rFonts w:ascii="Times New Roman" w:hAnsi="Times New Roman"/>
          <w:sz w:val="28"/>
        </w:rPr>
        <w:t xml:space="preserve"> программы не достигнуты. Достижение показател</w:t>
      </w:r>
      <w:r>
        <w:rPr>
          <w:rFonts w:ascii="Times New Roman" w:hAnsi="Times New Roman"/>
          <w:sz w:val="28"/>
        </w:rPr>
        <w:t>ей запланировано на конец года.</w:t>
      </w:r>
      <w:r w:rsidRPr="00E0011C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В</w:t>
      </w:r>
      <w:r w:rsidRPr="00E0011C">
        <w:rPr>
          <w:rFonts w:ascii="Times New Roman" w:hAnsi="Times New Roman"/>
          <w:sz w:val="28"/>
        </w:rPr>
        <w:t>озможные риски, проблемы при его достижении отсутствуют.</w:t>
      </w:r>
    </w:p>
    <w:p w:rsidR="00423411" w:rsidRPr="00E0011C" w:rsidRDefault="00423411" w:rsidP="0042341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23411" w:rsidRPr="002B0C53" w:rsidRDefault="00423411" w:rsidP="0042341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ab/>
        <w:t xml:space="preserve">На реализацию </w:t>
      </w:r>
      <w:r>
        <w:rPr>
          <w:rFonts w:ascii="Times New Roman" w:hAnsi="Times New Roman"/>
          <w:sz w:val="28"/>
        </w:rPr>
        <w:t>к</w:t>
      </w:r>
      <w:r w:rsidRPr="0071309D">
        <w:rPr>
          <w:rStyle w:val="1"/>
          <w:rFonts w:ascii="Times New Roman" w:hAnsi="Times New Roman"/>
          <w:sz w:val="28"/>
          <w:szCs w:val="28"/>
        </w:rPr>
        <w:t>омплекс</w:t>
      </w:r>
      <w:r>
        <w:rPr>
          <w:rStyle w:val="1"/>
          <w:rFonts w:ascii="Times New Roman" w:hAnsi="Times New Roman"/>
          <w:sz w:val="28"/>
          <w:szCs w:val="28"/>
        </w:rPr>
        <w:t>а</w:t>
      </w:r>
      <w:r w:rsidRPr="0071309D">
        <w:rPr>
          <w:rStyle w:val="1"/>
          <w:rFonts w:ascii="Times New Roman" w:hAnsi="Times New Roman"/>
          <w:sz w:val="28"/>
          <w:szCs w:val="28"/>
        </w:rPr>
        <w:t xml:space="preserve"> процессных мероприятий</w:t>
      </w:r>
      <w:r w:rsidRPr="0071309D">
        <w:rPr>
          <w:rFonts w:ascii="Times New Roman" w:hAnsi="Times New Roman"/>
          <w:sz w:val="28"/>
          <w:szCs w:val="28"/>
        </w:rPr>
        <w:t xml:space="preserve"> «Взносы на капитальный ремонт общего имущества многоквартирных домов по помещениям,  находящимся в собственности Красносулинского района»</w:t>
      </w:r>
      <w:r>
        <w:rPr>
          <w:rFonts w:ascii="Times New Roman" w:hAnsi="Times New Roman"/>
          <w:sz w:val="28"/>
        </w:rPr>
        <w:t xml:space="preserve"> </w:t>
      </w:r>
      <w:r w:rsidRPr="002B0C53">
        <w:rPr>
          <w:rFonts w:ascii="Times New Roman" w:hAnsi="Times New Roman"/>
          <w:sz w:val="28"/>
        </w:rPr>
        <w:t>в 20</w:t>
      </w:r>
      <w:r>
        <w:rPr>
          <w:rFonts w:ascii="Times New Roman" w:hAnsi="Times New Roman"/>
          <w:sz w:val="28"/>
        </w:rPr>
        <w:t>25</w:t>
      </w:r>
      <w:r w:rsidRPr="002B0C53">
        <w:rPr>
          <w:rFonts w:ascii="Times New Roman" w:hAnsi="Times New Roman"/>
          <w:sz w:val="28"/>
        </w:rPr>
        <w:t xml:space="preserve"> году муниципальной программой </w:t>
      </w:r>
      <w:r w:rsidRPr="00483C5E">
        <w:rPr>
          <w:rFonts w:ascii="Times New Roman" w:hAnsi="Times New Roman"/>
          <w:sz w:val="28"/>
        </w:rPr>
        <w:t>предусмотрено</w:t>
      </w:r>
      <w:r w:rsidRPr="002B0C5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1913,0</w:t>
      </w:r>
      <w:r w:rsidRPr="002B0C53">
        <w:rPr>
          <w:rFonts w:ascii="Times New Roman" w:hAnsi="Times New Roman"/>
          <w:sz w:val="28"/>
        </w:rPr>
        <w:t xml:space="preserve"> тыс. рублей, сводной бюджетной росписью – </w:t>
      </w:r>
      <w:r>
        <w:rPr>
          <w:rFonts w:ascii="Times New Roman" w:hAnsi="Times New Roman"/>
          <w:sz w:val="28"/>
        </w:rPr>
        <w:t xml:space="preserve">1913,0 </w:t>
      </w:r>
      <w:r w:rsidRPr="002B0C53">
        <w:rPr>
          <w:rFonts w:ascii="Times New Roman" w:hAnsi="Times New Roman"/>
          <w:sz w:val="28"/>
        </w:rPr>
        <w:t xml:space="preserve">тыс. рублей. Фактическое освоение средств по итогам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полугодия</w:t>
      </w:r>
      <w:r w:rsidRPr="002B0C53"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25</w:t>
      </w:r>
      <w:r w:rsidRPr="002B0C53">
        <w:rPr>
          <w:rFonts w:ascii="Times New Roman" w:hAnsi="Times New Roman"/>
          <w:sz w:val="28"/>
        </w:rPr>
        <w:t xml:space="preserve"> года составило </w:t>
      </w:r>
      <w:r>
        <w:rPr>
          <w:rFonts w:ascii="Times New Roman" w:hAnsi="Times New Roman"/>
          <w:sz w:val="28"/>
        </w:rPr>
        <w:t>940,5</w:t>
      </w:r>
      <w:r w:rsidRPr="002B0C53">
        <w:rPr>
          <w:rFonts w:ascii="Times New Roman" w:hAnsi="Times New Roman"/>
          <w:sz w:val="28"/>
        </w:rPr>
        <w:t xml:space="preserve"> тыс. рублей или </w:t>
      </w:r>
      <w:r>
        <w:rPr>
          <w:rFonts w:ascii="Times New Roman" w:hAnsi="Times New Roman"/>
          <w:sz w:val="28"/>
        </w:rPr>
        <w:t>49,2</w:t>
      </w:r>
      <w:r w:rsidRPr="002B0C53">
        <w:rPr>
          <w:rFonts w:ascii="Times New Roman" w:hAnsi="Times New Roman"/>
          <w:sz w:val="28"/>
        </w:rPr>
        <w:t xml:space="preserve"> процентов.</w:t>
      </w:r>
    </w:p>
    <w:p w:rsidR="00423411" w:rsidRPr="00590BC6" w:rsidRDefault="00423411" w:rsidP="0042341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lastRenderedPageBreak/>
        <w:tab/>
      </w:r>
      <w:r w:rsidRPr="00590BC6">
        <w:rPr>
          <w:rFonts w:ascii="Times New Roman" w:hAnsi="Times New Roman"/>
          <w:sz w:val="28"/>
        </w:rPr>
        <w:t xml:space="preserve">В рамках </w:t>
      </w:r>
      <w:r>
        <w:rPr>
          <w:rFonts w:ascii="Times New Roman" w:hAnsi="Times New Roman"/>
          <w:sz w:val="28"/>
        </w:rPr>
        <w:t>к</w:t>
      </w:r>
      <w:r w:rsidRPr="0071309D">
        <w:rPr>
          <w:rStyle w:val="1"/>
          <w:rFonts w:ascii="Times New Roman" w:hAnsi="Times New Roman"/>
          <w:sz w:val="28"/>
          <w:szCs w:val="28"/>
        </w:rPr>
        <w:t>омплекс</w:t>
      </w:r>
      <w:r>
        <w:rPr>
          <w:rStyle w:val="1"/>
          <w:rFonts w:ascii="Times New Roman" w:hAnsi="Times New Roman"/>
          <w:sz w:val="28"/>
          <w:szCs w:val="28"/>
        </w:rPr>
        <w:t>а</w:t>
      </w:r>
      <w:r w:rsidRPr="0071309D">
        <w:rPr>
          <w:rStyle w:val="1"/>
          <w:rFonts w:ascii="Times New Roman" w:hAnsi="Times New Roman"/>
          <w:sz w:val="28"/>
          <w:szCs w:val="28"/>
        </w:rPr>
        <w:t xml:space="preserve"> процессных мероприятий</w:t>
      </w:r>
      <w:r w:rsidRPr="0071309D">
        <w:rPr>
          <w:rFonts w:ascii="Times New Roman" w:hAnsi="Times New Roman"/>
          <w:sz w:val="28"/>
          <w:szCs w:val="28"/>
        </w:rPr>
        <w:t xml:space="preserve"> «Взносы на капитальный ремонт общего имущества многоквартирных домов по помещениям,  находящимся в собственности Красносулинского района»</w:t>
      </w:r>
      <w:r>
        <w:rPr>
          <w:rFonts w:ascii="Times New Roman" w:hAnsi="Times New Roman"/>
          <w:sz w:val="28"/>
        </w:rPr>
        <w:t xml:space="preserve"> </w:t>
      </w:r>
      <w:r w:rsidRPr="00590BC6">
        <w:rPr>
          <w:rFonts w:ascii="Times New Roman" w:hAnsi="Times New Roman"/>
          <w:sz w:val="28"/>
        </w:rPr>
        <w:t xml:space="preserve">   в 2025 году предусмотрено 1 мероприятие (результат). Завершение мероприятия (результата) запланировано на конец года.  Возможные риски, проблемы при их выполнении отсутс</w:t>
      </w:r>
      <w:r>
        <w:rPr>
          <w:rFonts w:ascii="Times New Roman" w:hAnsi="Times New Roman"/>
          <w:sz w:val="28"/>
        </w:rPr>
        <w:t>т</w:t>
      </w:r>
      <w:r w:rsidRPr="00590BC6">
        <w:rPr>
          <w:rFonts w:ascii="Times New Roman" w:hAnsi="Times New Roman"/>
          <w:sz w:val="28"/>
        </w:rPr>
        <w:t>вуют.</w:t>
      </w:r>
    </w:p>
    <w:p w:rsidR="00423411" w:rsidRPr="002B0C53" w:rsidRDefault="00423411" w:rsidP="0042341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i/>
          <w:sz w:val="28"/>
        </w:rPr>
        <w:tab/>
      </w:r>
      <w:r w:rsidRPr="002B0C53">
        <w:rPr>
          <w:rFonts w:ascii="Times New Roman" w:hAnsi="Times New Roman"/>
          <w:sz w:val="28"/>
        </w:rPr>
        <w:t>Достижени</w:t>
      </w:r>
      <w:r>
        <w:rPr>
          <w:rFonts w:ascii="Times New Roman" w:hAnsi="Times New Roman"/>
          <w:sz w:val="28"/>
        </w:rPr>
        <w:t>е задач к</w:t>
      </w:r>
      <w:r w:rsidRPr="0071309D">
        <w:rPr>
          <w:rStyle w:val="1"/>
          <w:rFonts w:ascii="Times New Roman" w:hAnsi="Times New Roman"/>
          <w:sz w:val="28"/>
          <w:szCs w:val="28"/>
        </w:rPr>
        <w:t>омплекс</w:t>
      </w:r>
      <w:r>
        <w:rPr>
          <w:rStyle w:val="1"/>
          <w:rFonts w:ascii="Times New Roman" w:hAnsi="Times New Roman"/>
          <w:sz w:val="28"/>
          <w:szCs w:val="28"/>
        </w:rPr>
        <w:t>а</w:t>
      </w:r>
      <w:r w:rsidRPr="0071309D">
        <w:rPr>
          <w:rStyle w:val="1"/>
          <w:rFonts w:ascii="Times New Roman" w:hAnsi="Times New Roman"/>
          <w:sz w:val="28"/>
          <w:szCs w:val="28"/>
        </w:rPr>
        <w:t xml:space="preserve"> процессных мероприятий</w:t>
      </w:r>
      <w:r w:rsidRPr="0071309D">
        <w:rPr>
          <w:rFonts w:ascii="Times New Roman" w:hAnsi="Times New Roman"/>
          <w:sz w:val="28"/>
          <w:szCs w:val="28"/>
        </w:rPr>
        <w:t xml:space="preserve"> «Взносы на капитальный ремонт общего имущества многоквартирных домов по помещениям,  находящимся в собственности Красносулинского района»</w:t>
      </w:r>
      <w:r>
        <w:rPr>
          <w:rFonts w:ascii="Times New Roman" w:hAnsi="Times New Roman"/>
          <w:sz w:val="28"/>
        </w:rPr>
        <w:t xml:space="preserve"> </w:t>
      </w:r>
      <w:r w:rsidRPr="00590BC6">
        <w:rPr>
          <w:rFonts w:ascii="Times New Roman" w:hAnsi="Times New Roman"/>
          <w:sz w:val="28"/>
        </w:rPr>
        <w:t xml:space="preserve"> </w:t>
      </w:r>
      <w:r w:rsidRPr="002B0C53">
        <w:rPr>
          <w:rFonts w:ascii="Times New Roman" w:hAnsi="Times New Roman"/>
          <w:sz w:val="28"/>
        </w:rPr>
        <w:t xml:space="preserve"> оценивается на основании </w:t>
      </w:r>
      <w:r>
        <w:rPr>
          <w:rFonts w:ascii="Times New Roman" w:hAnsi="Times New Roman"/>
          <w:sz w:val="28"/>
        </w:rPr>
        <w:t>4</w:t>
      </w:r>
      <w:r w:rsidRPr="002B0C53">
        <w:rPr>
          <w:rFonts w:ascii="Times New Roman" w:hAnsi="Times New Roman"/>
          <w:sz w:val="28"/>
        </w:rPr>
        <w:t xml:space="preserve"> контрольных точек.</w:t>
      </w:r>
    </w:p>
    <w:p w:rsidR="00423411" w:rsidRDefault="00423411" w:rsidP="0042341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ab/>
        <w:t xml:space="preserve">По итогам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I</w:t>
      </w:r>
      <w:r w:rsidRPr="00590BC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полугодия </w:t>
      </w:r>
      <w:r w:rsidRPr="002B0C53"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25</w:t>
      </w:r>
      <w:r w:rsidRPr="002B0C53">
        <w:rPr>
          <w:rFonts w:ascii="Times New Roman" w:hAnsi="Times New Roman"/>
          <w:sz w:val="28"/>
        </w:rPr>
        <w:t xml:space="preserve"> года достигнуты </w:t>
      </w:r>
      <w:r>
        <w:rPr>
          <w:rFonts w:ascii="Times New Roman" w:hAnsi="Times New Roman"/>
          <w:sz w:val="28"/>
        </w:rPr>
        <w:t>2</w:t>
      </w:r>
      <w:r w:rsidRPr="002B0C53">
        <w:rPr>
          <w:rFonts w:ascii="Times New Roman" w:hAnsi="Times New Roman"/>
          <w:sz w:val="28"/>
        </w:rPr>
        <w:t xml:space="preserve"> контрольны</w:t>
      </w:r>
      <w:r>
        <w:rPr>
          <w:rFonts w:ascii="Times New Roman" w:hAnsi="Times New Roman"/>
          <w:sz w:val="28"/>
        </w:rPr>
        <w:t>е</w:t>
      </w:r>
      <w:r w:rsidRPr="002B0C53">
        <w:rPr>
          <w:rFonts w:ascii="Times New Roman" w:hAnsi="Times New Roman"/>
          <w:sz w:val="28"/>
        </w:rPr>
        <w:t xml:space="preserve"> точ</w:t>
      </w:r>
      <w:r>
        <w:rPr>
          <w:rFonts w:ascii="Times New Roman" w:hAnsi="Times New Roman"/>
          <w:sz w:val="28"/>
        </w:rPr>
        <w:t xml:space="preserve">ки </w:t>
      </w:r>
      <w:r w:rsidRPr="002B0C53">
        <w:rPr>
          <w:rFonts w:ascii="Times New Roman" w:hAnsi="Times New Roman"/>
          <w:sz w:val="28"/>
        </w:rPr>
        <w:t xml:space="preserve">из них: ранее запланированного срока – </w:t>
      </w:r>
      <w:r>
        <w:rPr>
          <w:rFonts w:ascii="Times New Roman" w:hAnsi="Times New Roman"/>
          <w:sz w:val="28"/>
        </w:rPr>
        <w:t>1</w:t>
      </w:r>
      <w:r w:rsidRPr="002B0C53">
        <w:rPr>
          <w:rFonts w:ascii="Times New Roman" w:hAnsi="Times New Roman"/>
          <w:sz w:val="28"/>
        </w:rPr>
        <w:t xml:space="preserve">, в установленный срок </w:t>
      </w:r>
      <w:r>
        <w:rPr>
          <w:rFonts w:ascii="Times New Roman" w:hAnsi="Times New Roman"/>
          <w:sz w:val="28"/>
        </w:rPr>
        <w:t>1</w:t>
      </w:r>
      <w:r w:rsidRPr="002B0C53">
        <w:rPr>
          <w:rFonts w:ascii="Times New Roman" w:hAnsi="Times New Roman"/>
          <w:sz w:val="28"/>
        </w:rPr>
        <w:t>, с нарушением установленного с</w:t>
      </w:r>
      <w:r>
        <w:rPr>
          <w:rFonts w:ascii="Times New Roman" w:hAnsi="Times New Roman"/>
          <w:sz w:val="28"/>
        </w:rPr>
        <w:t>рока – 0.</w:t>
      </w:r>
    </w:p>
    <w:p w:rsidR="00423411" w:rsidRPr="00E34852" w:rsidRDefault="00423411" w:rsidP="0042341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4852">
        <w:rPr>
          <w:rFonts w:ascii="Times New Roman" w:hAnsi="Times New Roman"/>
          <w:sz w:val="28"/>
          <w:szCs w:val="28"/>
        </w:rPr>
        <w:t>Фактическим результатом контрольной точки   1.1.1 «Заключены соглашения о порядке уплаты взносов на капитальный ремонт общего имущества многоквартирных домов по помещениям, находящимся в собственности Красносулинского района»  является заключение  дополнительного Соглашения  № 10</w:t>
      </w:r>
      <w:r>
        <w:rPr>
          <w:rFonts w:ascii="Times New Roman" w:hAnsi="Times New Roman"/>
          <w:sz w:val="28"/>
          <w:szCs w:val="28"/>
        </w:rPr>
        <w:t xml:space="preserve"> от 27.</w:t>
      </w:r>
      <w:r w:rsidRPr="00E34852">
        <w:rPr>
          <w:rFonts w:ascii="Times New Roman" w:hAnsi="Times New Roman"/>
          <w:sz w:val="28"/>
          <w:szCs w:val="28"/>
        </w:rPr>
        <w:t>12.2024   к  соглашению с НКО «Ростовский областной фонд содействия капитальному ремонту»  о   порядке уплаты взносов на капитальный ремонт общего имущества в многоквартирных домах, находящихся в собственности муниципального образования «Красносулинский</w:t>
      </w:r>
      <w:proofErr w:type="gramEnd"/>
      <w:r w:rsidRPr="00E34852">
        <w:rPr>
          <w:rFonts w:ascii="Times New Roman" w:hAnsi="Times New Roman"/>
          <w:sz w:val="28"/>
          <w:szCs w:val="28"/>
        </w:rPr>
        <w:t xml:space="preserve"> район»   от 14.11.2014 № 83-мо.</w:t>
      </w:r>
    </w:p>
    <w:p w:rsidR="00423411" w:rsidRPr="000524FB" w:rsidRDefault="00423411" w:rsidP="0042341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6D">
        <w:rPr>
          <w:rFonts w:ascii="Times New Roman" w:hAnsi="Times New Roman"/>
          <w:sz w:val="28"/>
          <w:szCs w:val="28"/>
        </w:rPr>
        <w:t>Фактическим результатом контрольной точки   1.1.2. «Реестры на ежемесячные взносы на капитальный ремонт в части жилых и нежилых помещений, находящихся в муниципальной  собственности Красносулинского района»  направление   реестров на финансирование   ежемесячных взносов на капитальный ремонт в части жилых и нежилых помещений, находящихся в муниципальной  собственности Красносулинского района,  28.01.2025, 05.02.2025, 04.03.2025, 01.04.2025, 09.06.2025</w:t>
      </w:r>
      <w:r>
        <w:rPr>
          <w:rFonts w:ascii="Times New Roman" w:hAnsi="Times New Roman"/>
          <w:sz w:val="28"/>
          <w:szCs w:val="28"/>
        </w:rPr>
        <w:t>.</w:t>
      </w:r>
      <w:r w:rsidRPr="0080526D">
        <w:rPr>
          <w:rFonts w:ascii="Times New Roman" w:hAnsi="Times New Roman"/>
          <w:sz w:val="28"/>
          <w:szCs w:val="28"/>
        </w:rPr>
        <w:t xml:space="preserve"> </w:t>
      </w:r>
    </w:p>
    <w:p w:rsidR="00423411" w:rsidRPr="002B0C53" w:rsidRDefault="00423411" w:rsidP="0042341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 xml:space="preserve">Достижение </w:t>
      </w:r>
      <w:r>
        <w:rPr>
          <w:rFonts w:ascii="Times New Roman" w:hAnsi="Times New Roman"/>
          <w:sz w:val="28"/>
        </w:rPr>
        <w:t>2</w:t>
      </w:r>
      <w:r w:rsidRPr="002B0C53">
        <w:rPr>
          <w:rFonts w:ascii="Times New Roman" w:hAnsi="Times New Roman"/>
          <w:sz w:val="28"/>
        </w:rPr>
        <w:t xml:space="preserve"> контрольных точек запланировано до конца года.</w:t>
      </w:r>
    </w:p>
    <w:p w:rsidR="00423411" w:rsidRDefault="00423411" w:rsidP="0042341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23411" w:rsidRPr="007E74AB" w:rsidRDefault="00423411" w:rsidP="004234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7E70">
        <w:rPr>
          <w:rFonts w:ascii="Times New Roman" w:hAnsi="Times New Roman"/>
          <w:sz w:val="28"/>
        </w:rPr>
        <w:t>На реализацию</w:t>
      </w:r>
      <w:r w:rsidRPr="002B0C5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 w:rsidRPr="0071309D">
        <w:rPr>
          <w:rStyle w:val="1"/>
          <w:rFonts w:ascii="Times New Roman" w:hAnsi="Times New Roman"/>
          <w:sz w:val="28"/>
          <w:szCs w:val="28"/>
        </w:rPr>
        <w:t>омплекс</w:t>
      </w:r>
      <w:r>
        <w:rPr>
          <w:rStyle w:val="1"/>
          <w:rFonts w:ascii="Times New Roman" w:hAnsi="Times New Roman"/>
          <w:sz w:val="28"/>
          <w:szCs w:val="28"/>
        </w:rPr>
        <w:t>а</w:t>
      </w:r>
      <w:r w:rsidRPr="0071309D">
        <w:rPr>
          <w:rStyle w:val="1"/>
          <w:rFonts w:ascii="Times New Roman" w:hAnsi="Times New Roman"/>
          <w:sz w:val="28"/>
          <w:szCs w:val="28"/>
        </w:rPr>
        <w:t xml:space="preserve"> процессных мероприятий</w:t>
      </w:r>
      <w:r w:rsidRPr="0071309D">
        <w:rPr>
          <w:rFonts w:ascii="Times New Roman" w:hAnsi="Times New Roman"/>
          <w:sz w:val="28"/>
          <w:szCs w:val="28"/>
        </w:rPr>
        <w:t xml:space="preserve"> «Повышение  удовлетворенности населения  Красносулинского района уровнем коммунального обслуживания»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B0C53">
        <w:rPr>
          <w:rFonts w:ascii="Times New Roman" w:hAnsi="Times New Roman"/>
          <w:sz w:val="28"/>
        </w:rPr>
        <w:t>в 20</w:t>
      </w:r>
      <w:r>
        <w:rPr>
          <w:rFonts w:ascii="Times New Roman" w:hAnsi="Times New Roman"/>
          <w:sz w:val="28"/>
        </w:rPr>
        <w:t>25</w:t>
      </w:r>
      <w:r w:rsidRPr="002B0C53">
        <w:rPr>
          <w:rFonts w:ascii="Times New Roman" w:hAnsi="Times New Roman"/>
          <w:sz w:val="28"/>
        </w:rPr>
        <w:t xml:space="preserve"> году муниципальной программой </w:t>
      </w:r>
      <w:r w:rsidRPr="00483C5E">
        <w:rPr>
          <w:rFonts w:ascii="Times New Roman" w:hAnsi="Times New Roman"/>
          <w:sz w:val="28"/>
        </w:rPr>
        <w:t>предусмотрено</w:t>
      </w:r>
      <w:r w:rsidRPr="002B0C5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105601,4 </w:t>
      </w:r>
      <w:r w:rsidRPr="002B0C53">
        <w:rPr>
          <w:rFonts w:ascii="Times New Roman" w:hAnsi="Times New Roman"/>
          <w:sz w:val="28"/>
        </w:rPr>
        <w:t xml:space="preserve">тыс. рублей, сводной бюджетной росписью – </w:t>
      </w:r>
      <w:r>
        <w:rPr>
          <w:rFonts w:ascii="Times New Roman" w:hAnsi="Times New Roman"/>
          <w:sz w:val="28"/>
        </w:rPr>
        <w:t xml:space="preserve">104545,3 </w:t>
      </w:r>
      <w:r w:rsidRPr="002B0C53">
        <w:rPr>
          <w:rFonts w:ascii="Times New Roman" w:hAnsi="Times New Roman"/>
          <w:sz w:val="28"/>
        </w:rPr>
        <w:t xml:space="preserve">тыс. рублей. Фактическое освоение средств по итогам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полугодия</w:t>
      </w:r>
      <w:r w:rsidRPr="002B0C53"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25</w:t>
      </w:r>
      <w:r w:rsidRPr="002B0C53">
        <w:rPr>
          <w:rFonts w:ascii="Times New Roman" w:hAnsi="Times New Roman"/>
          <w:sz w:val="28"/>
        </w:rPr>
        <w:t xml:space="preserve"> года составило </w:t>
      </w:r>
      <w:r>
        <w:rPr>
          <w:rFonts w:ascii="Times New Roman" w:hAnsi="Times New Roman"/>
          <w:sz w:val="28"/>
        </w:rPr>
        <w:t>46070,9</w:t>
      </w:r>
      <w:r w:rsidRPr="002B0C53">
        <w:rPr>
          <w:rFonts w:ascii="Times New Roman" w:hAnsi="Times New Roman"/>
          <w:sz w:val="28"/>
        </w:rPr>
        <w:t xml:space="preserve"> тыс. рублей или </w:t>
      </w:r>
      <w:r>
        <w:rPr>
          <w:rFonts w:ascii="Times New Roman" w:hAnsi="Times New Roman"/>
          <w:sz w:val="28"/>
        </w:rPr>
        <w:t xml:space="preserve">43,63 </w:t>
      </w:r>
      <w:r w:rsidRPr="002B0C53">
        <w:rPr>
          <w:rFonts w:ascii="Times New Roman" w:hAnsi="Times New Roman"/>
          <w:sz w:val="28"/>
        </w:rPr>
        <w:t xml:space="preserve"> процентов.</w:t>
      </w:r>
    </w:p>
    <w:p w:rsidR="00423411" w:rsidRPr="00590BC6" w:rsidRDefault="00423411" w:rsidP="0042341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ab/>
      </w:r>
      <w:r w:rsidRPr="00590BC6">
        <w:rPr>
          <w:rFonts w:ascii="Times New Roman" w:hAnsi="Times New Roman"/>
          <w:sz w:val="28"/>
        </w:rPr>
        <w:t xml:space="preserve">В рамках </w:t>
      </w:r>
      <w:r>
        <w:rPr>
          <w:rFonts w:ascii="Times New Roman" w:hAnsi="Times New Roman"/>
          <w:sz w:val="28"/>
        </w:rPr>
        <w:t>к</w:t>
      </w:r>
      <w:r w:rsidRPr="0071309D">
        <w:rPr>
          <w:rStyle w:val="1"/>
          <w:rFonts w:ascii="Times New Roman" w:hAnsi="Times New Roman"/>
          <w:sz w:val="28"/>
          <w:szCs w:val="28"/>
        </w:rPr>
        <w:t>омплекс</w:t>
      </w:r>
      <w:r>
        <w:rPr>
          <w:rStyle w:val="1"/>
          <w:rFonts w:ascii="Times New Roman" w:hAnsi="Times New Roman"/>
          <w:sz w:val="28"/>
          <w:szCs w:val="28"/>
        </w:rPr>
        <w:t>а</w:t>
      </w:r>
      <w:r w:rsidRPr="0071309D">
        <w:rPr>
          <w:rStyle w:val="1"/>
          <w:rFonts w:ascii="Times New Roman" w:hAnsi="Times New Roman"/>
          <w:sz w:val="28"/>
          <w:szCs w:val="28"/>
        </w:rPr>
        <w:t xml:space="preserve"> процессных мероприятий</w:t>
      </w:r>
      <w:r w:rsidRPr="0071309D">
        <w:rPr>
          <w:rFonts w:ascii="Times New Roman" w:hAnsi="Times New Roman"/>
          <w:sz w:val="28"/>
          <w:szCs w:val="28"/>
        </w:rPr>
        <w:t xml:space="preserve"> «Повышение  удовлетворенности населения  Красносулинского района уровнем коммунального обслуживания»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0BC6">
        <w:rPr>
          <w:rFonts w:ascii="Times New Roman" w:hAnsi="Times New Roman"/>
          <w:sz w:val="28"/>
        </w:rPr>
        <w:t xml:space="preserve">в 2025 году предусмотрено </w:t>
      </w:r>
      <w:r>
        <w:rPr>
          <w:rFonts w:ascii="Times New Roman" w:hAnsi="Times New Roman"/>
          <w:sz w:val="28"/>
        </w:rPr>
        <w:t>1</w:t>
      </w:r>
      <w:r w:rsidRPr="00590BC6">
        <w:rPr>
          <w:rFonts w:ascii="Times New Roman" w:hAnsi="Times New Roman"/>
          <w:sz w:val="28"/>
        </w:rPr>
        <w:t xml:space="preserve"> мероприяти</w:t>
      </w:r>
      <w:r>
        <w:rPr>
          <w:rFonts w:ascii="Times New Roman" w:hAnsi="Times New Roman"/>
          <w:sz w:val="28"/>
        </w:rPr>
        <w:t xml:space="preserve">е </w:t>
      </w:r>
      <w:r w:rsidRPr="00590BC6">
        <w:rPr>
          <w:rFonts w:ascii="Times New Roman" w:hAnsi="Times New Roman"/>
          <w:sz w:val="28"/>
        </w:rPr>
        <w:t>(результат). Завершение мероприятия (результата) запланировано на конец года.  Возможные риски, проблемы при их выполнении отсутс</w:t>
      </w:r>
      <w:r>
        <w:rPr>
          <w:rFonts w:ascii="Times New Roman" w:hAnsi="Times New Roman"/>
          <w:sz w:val="28"/>
        </w:rPr>
        <w:t>т</w:t>
      </w:r>
      <w:r w:rsidRPr="00590BC6">
        <w:rPr>
          <w:rFonts w:ascii="Times New Roman" w:hAnsi="Times New Roman"/>
          <w:sz w:val="28"/>
        </w:rPr>
        <w:t>вуют.</w:t>
      </w:r>
    </w:p>
    <w:p w:rsidR="00423411" w:rsidRPr="002B0C53" w:rsidRDefault="00423411" w:rsidP="0042341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i/>
          <w:sz w:val="28"/>
        </w:rPr>
        <w:tab/>
      </w:r>
      <w:r w:rsidRPr="002B0C53">
        <w:rPr>
          <w:rFonts w:ascii="Times New Roman" w:hAnsi="Times New Roman"/>
          <w:sz w:val="28"/>
        </w:rPr>
        <w:t>Достижени</w:t>
      </w:r>
      <w:r>
        <w:rPr>
          <w:rFonts w:ascii="Times New Roman" w:hAnsi="Times New Roman"/>
          <w:sz w:val="28"/>
        </w:rPr>
        <w:t>е задач к</w:t>
      </w:r>
      <w:r w:rsidRPr="0071309D">
        <w:rPr>
          <w:rStyle w:val="1"/>
          <w:rFonts w:ascii="Times New Roman" w:hAnsi="Times New Roman"/>
          <w:sz w:val="28"/>
          <w:szCs w:val="28"/>
        </w:rPr>
        <w:t>омплекс</w:t>
      </w:r>
      <w:r>
        <w:rPr>
          <w:rStyle w:val="1"/>
          <w:rFonts w:ascii="Times New Roman" w:hAnsi="Times New Roman"/>
          <w:sz w:val="28"/>
          <w:szCs w:val="28"/>
        </w:rPr>
        <w:t>а</w:t>
      </w:r>
      <w:r w:rsidRPr="0071309D">
        <w:rPr>
          <w:rStyle w:val="1"/>
          <w:rFonts w:ascii="Times New Roman" w:hAnsi="Times New Roman"/>
          <w:sz w:val="28"/>
          <w:szCs w:val="28"/>
        </w:rPr>
        <w:t xml:space="preserve"> процессных мероприятий</w:t>
      </w:r>
      <w:r w:rsidRPr="0071309D">
        <w:rPr>
          <w:rFonts w:ascii="Times New Roman" w:hAnsi="Times New Roman"/>
          <w:sz w:val="28"/>
          <w:szCs w:val="28"/>
        </w:rPr>
        <w:t xml:space="preserve"> «Повышение  удовлетворенности населения  Красносулинского района уровнем </w:t>
      </w:r>
      <w:r w:rsidRPr="0071309D">
        <w:rPr>
          <w:rFonts w:ascii="Times New Roman" w:hAnsi="Times New Roman"/>
          <w:sz w:val="28"/>
          <w:szCs w:val="28"/>
        </w:rPr>
        <w:lastRenderedPageBreak/>
        <w:t>коммунального обслуживания»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0C53">
        <w:rPr>
          <w:rFonts w:ascii="Times New Roman" w:hAnsi="Times New Roman"/>
          <w:sz w:val="28"/>
        </w:rPr>
        <w:t xml:space="preserve">оценивается на основании </w:t>
      </w:r>
      <w:r>
        <w:rPr>
          <w:rFonts w:ascii="Times New Roman" w:hAnsi="Times New Roman"/>
          <w:sz w:val="28"/>
        </w:rPr>
        <w:t>4</w:t>
      </w:r>
      <w:r w:rsidRPr="002B0C53">
        <w:rPr>
          <w:rFonts w:ascii="Times New Roman" w:hAnsi="Times New Roman"/>
          <w:sz w:val="28"/>
        </w:rPr>
        <w:t xml:space="preserve"> контрольных точек.</w:t>
      </w:r>
    </w:p>
    <w:p w:rsidR="00423411" w:rsidRDefault="00423411" w:rsidP="0042341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ab/>
        <w:t xml:space="preserve">По итогам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I</w:t>
      </w:r>
      <w:r w:rsidRPr="00590BC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полугодия </w:t>
      </w:r>
      <w:r w:rsidRPr="002B0C53"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25</w:t>
      </w:r>
      <w:r w:rsidRPr="002B0C53">
        <w:rPr>
          <w:rFonts w:ascii="Times New Roman" w:hAnsi="Times New Roman"/>
          <w:sz w:val="28"/>
        </w:rPr>
        <w:t xml:space="preserve"> года достигнуты </w:t>
      </w:r>
      <w:r>
        <w:rPr>
          <w:rFonts w:ascii="Times New Roman" w:hAnsi="Times New Roman"/>
          <w:sz w:val="28"/>
        </w:rPr>
        <w:t>2</w:t>
      </w:r>
      <w:r w:rsidRPr="002B0C53">
        <w:rPr>
          <w:rFonts w:ascii="Times New Roman" w:hAnsi="Times New Roman"/>
          <w:sz w:val="28"/>
        </w:rPr>
        <w:t xml:space="preserve"> контрольны</w:t>
      </w:r>
      <w:r>
        <w:rPr>
          <w:rFonts w:ascii="Times New Roman" w:hAnsi="Times New Roman"/>
          <w:sz w:val="28"/>
        </w:rPr>
        <w:t>е</w:t>
      </w:r>
      <w:r w:rsidRPr="002B0C53">
        <w:rPr>
          <w:rFonts w:ascii="Times New Roman" w:hAnsi="Times New Roman"/>
          <w:sz w:val="28"/>
        </w:rPr>
        <w:t xml:space="preserve"> точ</w:t>
      </w:r>
      <w:r>
        <w:rPr>
          <w:rFonts w:ascii="Times New Roman" w:hAnsi="Times New Roman"/>
          <w:sz w:val="28"/>
        </w:rPr>
        <w:t>ки</w:t>
      </w:r>
      <w:r w:rsidRPr="002B0C53">
        <w:rPr>
          <w:rFonts w:ascii="Times New Roman" w:hAnsi="Times New Roman"/>
          <w:sz w:val="28"/>
        </w:rPr>
        <w:t xml:space="preserve">, из них: ранее запланированного срока – </w:t>
      </w:r>
      <w:r>
        <w:rPr>
          <w:rFonts w:ascii="Times New Roman" w:hAnsi="Times New Roman"/>
          <w:sz w:val="28"/>
        </w:rPr>
        <w:t>0</w:t>
      </w:r>
      <w:r w:rsidRPr="002B0C53">
        <w:rPr>
          <w:rFonts w:ascii="Times New Roman" w:hAnsi="Times New Roman"/>
          <w:sz w:val="28"/>
        </w:rPr>
        <w:t xml:space="preserve">, в установленный срок </w:t>
      </w:r>
      <w:r>
        <w:rPr>
          <w:rFonts w:ascii="Times New Roman" w:hAnsi="Times New Roman"/>
          <w:sz w:val="28"/>
        </w:rPr>
        <w:t>2</w:t>
      </w:r>
      <w:r w:rsidRPr="002B0C53">
        <w:rPr>
          <w:rFonts w:ascii="Times New Roman" w:hAnsi="Times New Roman"/>
          <w:sz w:val="28"/>
        </w:rPr>
        <w:t>, с нарушением установленного с</w:t>
      </w:r>
      <w:r>
        <w:rPr>
          <w:rFonts w:ascii="Times New Roman" w:hAnsi="Times New Roman"/>
          <w:sz w:val="28"/>
        </w:rPr>
        <w:t>рока – 0.</w:t>
      </w:r>
    </w:p>
    <w:p w:rsidR="00423411" w:rsidRPr="00BB7A48" w:rsidRDefault="00423411" w:rsidP="00423411">
      <w:pPr>
        <w:spacing w:after="0" w:line="240" w:lineRule="auto"/>
        <w:ind w:firstLine="816"/>
        <w:contextualSpacing/>
        <w:jc w:val="both"/>
        <w:rPr>
          <w:rFonts w:ascii="Times New Roman" w:hAnsi="Times New Roman"/>
          <w:sz w:val="28"/>
          <w:szCs w:val="28"/>
        </w:rPr>
      </w:pPr>
      <w:r w:rsidRPr="00BB7A48">
        <w:rPr>
          <w:rFonts w:ascii="Times New Roman" w:hAnsi="Times New Roman"/>
          <w:sz w:val="28"/>
          <w:szCs w:val="28"/>
        </w:rPr>
        <w:t>Фактическим результатом контрольной точки   1.1.1 «Мониторинг хода утверждения распределения  иных межбюджетных трансфертов  по городским и сельским  поселениям, входящим в состав Красносулинского района»  является  принятие постановление Администрации Красносулинского  района от 27.03.2025 № 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A48">
        <w:rPr>
          <w:rFonts w:ascii="Times New Roman" w:hAnsi="Times New Roman"/>
          <w:sz w:val="28"/>
          <w:szCs w:val="28"/>
        </w:rPr>
        <w:t>«О распределении муниципальным образованиям  Красносулинского района     межбюджетных трансфертов за счет субсидии из областного бюджета»</w:t>
      </w:r>
      <w:r>
        <w:rPr>
          <w:rFonts w:ascii="Times New Roman" w:hAnsi="Times New Roman"/>
          <w:sz w:val="28"/>
          <w:szCs w:val="28"/>
        </w:rPr>
        <w:t>.</w:t>
      </w:r>
    </w:p>
    <w:p w:rsidR="00423411" w:rsidRPr="00BB7A48" w:rsidRDefault="00423411" w:rsidP="0042341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0526D">
        <w:rPr>
          <w:rFonts w:ascii="Times New Roman" w:hAnsi="Times New Roman"/>
          <w:sz w:val="28"/>
          <w:szCs w:val="28"/>
        </w:rPr>
        <w:t xml:space="preserve">Фактическим результатом контрольной точки   1.1.2. </w:t>
      </w: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BB7A48">
        <w:rPr>
          <w:rFonts w:ascii="Times New Roman" w:hAnsi="Times New Roman"/>
          <w:sz w:val="28"/>
          <w:szCs w:val="28"/>
        </w:rPr>
        <w:t>Мониторинг заключения соглашений о предоставлении иных межбюджетных трансфертов с городскими и сельскими  поселениями, входящими в состав Красносулинского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80526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является заключение соглашений </w:t>
      </w:r>
      <w:r w:rsidRPr="00BB7A48">
        <w:rPr>
          <w:rFonts w:ascii="Times New Roman" w:hAnsi="Times New Roman"/>
          <w:sz w:val="28"/>
          <w:szCs w:val="28"/>
        </w:rPr>
        <w:t xml:space="preserve"> с  Администрацией Красносулинского  городского поселения  от 14.02.2025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A4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BB7A48">
        <w:rPr>
          <w:rFonts w:ascii="Times New Roman" w:hAnsi="Times New Roman"/>
          <w:sz w:val="28"/>
          <w:szCs w:val="28"/>
        </w:rPr>
        <w:t>1/25-В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BB7A48">
        <w:rPr>
          <w:rFonts w:ascii="Times New Roman" w:hAnsi="Times New Roman"/>
          <w:sz w:val="28"/>
          <w:szCs w:val="28"/>
        </w:rPr>
        <w:t xml:space="preserve">с  Администрацией   </w:t>
      </w:r>
      <w:proofErr w:type="spellStart"/>
      <w:r w:rsidRPr="00BB7A48">
        <w:rPr>
          <w:rFonts w:ascii="Times New Roman" w:hAnsi="Times New Roman"/>
          <w:sz w:val="28"/>
          <w:szCs w:val="28"/>
        </w:rPr>
        <w:t>Комиссаровского</w:t>
      </w:r>
      <w:proofErr w:type="spellEnd"/>
      <w:r w:rsidRPr="00BB7A48">
        <w:rPr>
          <w:rFonts w:ascii="Times New Roman" w:hAnsi="Times New Roman"/>
          <w:sz w:val="28"/>
          <w:szCs w:val="28"/>
        </w:rPr>
        <w:t xml:space="preserve"> 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A48">
        <w:rPr>
          <w:rFonts w:ascii="Times New Roman" w:hAnsi="Times New Roman"/>
          <w:sz w:val="28"/>
          <w:szCs w:val="28"/>
        </w:rPr>
        <w:t xml:space="preserve"> от 14.02.2025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A48">
        <w:rPr>
          <w:rFonts w:ascii="Times New Roman" w:hAnsi="Times New Roman"/>
          <w:sz w:val="28"/>
          <w:szCs w:val="28"/>
        </w:rPr>
        <w:t>№ 2/25-В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BB7A48">
        <w:rPr>
          <w:rFonts w:ascii="Times New Roman" w:hAnsi="Times New Roman"/>
          <w:sz w:val="28"/>
          <w:szCs w:val="28"/>
        </w:rPr>
        <w:t xml:space="preserve">с  Администрацией Михайловского сельского поселения  от 14.02.2025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A48">
        <w:rPr>
          <w:rFonts w:ascii="Times New Roman" w:hAnsi="Times New Roman"/>
          <w:sz w:val="28"/>
          <w:szCs w:val="28"/>
        </w:rPr>
        <w:t>№ 4/25-В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B7A48">
        <w:rPr>
          <w:rFonts w:ascii="Times New Roman" w:hAnsi="Times New Roman"/>
          <w:sz w:val="28"/>
          <w:szCs w:val="28"/>
        </w:rPr>
        <w:t xml:space="preserve">  с  Администрацией </w:t>
      </w:r>
      <w:proofErr w:type="spellStart"/>
      <w:r w:rsidRPr="00BB7A48">
        <w:rPr>
          <w:rFonts w:ascii="Times New Roman" w:hAnsi="Times New Roman"/>
          <w:sz w:val="28"/>
          <w:szCs w:val="28"/>
        </w:rPr>
        <w:t>Углеродовского</w:t>
      </w:r>
      <w:proofErr w:type="spellEnd"/>
      <w:r w:rsidRPr="00BB7A48">
        <w:rPr>
          <w:rFonts w:ascii="Times New Roman" w:hAnsi="Times New Roman"/>
          <w:sz w:val="28"/>
          <w:szCs w:val="28"/>
        </w:rPr>
        <w:t xml:space="preserve"> городского поселения  от 14.02.2025 № 5/25-В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BB7A48">
        <w:rPr>
          <w:rFonts w:ascii="Times New Roman" w:hAnsi="Times New Roman"/>
          <w:sz w:val="28"/>
          <w:szCs w:val="28"/>
        </w:rPr>
        <w:t>с  Администрацией  Ковалевского</w:t>
      </w:r>
      <w:proofErr w:type="gramEnd"/>
      <w:r w:rsidRPr="00BB7A48">
        <w:rPr>
          <w:rFonts w:ascii="Times New Roman" w:hAnsi="Times New Roman"/>
          <w:sz w:val="28"/>
          <w:szCs w:val="28"/>
        </w:rPr>
        <w:t xml:space="preserve">  сельского поселения от 14.02.2025 № 6/25-В</w:t>
      </w:r>
      <w:r>
        <w:rPr>
          <w:rFonts w:ascii="Times New Roman" w:hAnsi="Times New Roman"/>
          <w:sz w:val="28"/>
          <w:szCs w:val="28"/>
        </w:rPr>
        <w:t>.</w:t>
      </w:r>
    </w:p>
    <w:p w:rsidR="00423411" w:rsidRPr="002B0C53" w:rsidRDefault="00423411" w:rsidP="0042341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Pr="002B0C53">
        <w:rPr>
          <w:rFonts w:ascii="Times New Roman" w:hAnsi="Times New Roman"/>
          <w:sz w:val="28"/>
        </w:rPr>
        <w:t xml:space="preserve">Достижение </w:t>
      </w:r>
      <w:r>
        <w:rPr>
          <w:rFonts w:ascii="Times New Roman" w:hAnsi="Times New Roman"/>
          <w:sz w:val="28"/>
        </w:rPr>
        <w:t>2</w:t>
      </w:r>
      <w:r w:rsidRPr="002B0C53">
        <w:rPr>
          <w:rFonts w:ascii="Times New Roman" w:hAnsi="Times New Roman"/>
          <w:sz w:val="28"/>
        </w:rPr>
        <w:t xml:space="preserve"> контрольных точек запланировано до конца года.</w:t>
      </w:r>
    </w:p>
    <w:p w:rsidR="00423411" w:rsidRDefault="00423411" w:rsidP="00423411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p w:rsidR="00423411" w:rsidRPr="00B50839" w:rsidRDefault="00423411" w:rsidP="004234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837">
        <w:rPr>
          <w:rFonts w:ascii="Times New Roman" w:hAnsi="Times New Roman"/>
          <w:sz w:val="28"/>
        </w:rPr>
        <w:t>На реализацию</w:t>
      </w:r>
      <w:r w:rsidRPr="002B0C5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 w:rsidRPr="0071309D">
        <w:rPr>
          <w:rStyle w:val="1"/>
          <w:rFonts w:ascii="Times New Roman" w:hAnsi="Times New Roman"/>
          <w:sz w:val="28"/>
          <w:szCs w:val="28"/>
        </w:rPr>
        <w:t>омплекс</w:t>
      </w:r>
      <w:r>
        <w:rPr>
          <w:rStyle w:val="1"/>
          <w:rFonts w:ascii="Times New Roman" w:hAnsi="Times New Roman"/>
          <w:sz w:val="28"/>
          <w:szCs w:val="28"/>
        </w:rPr>
        <w:t>а</w:t>
      </w:r>
      <w:r w:rsidRPr="0071309D">
        <w:rPr>
          <w:rStyle w:val="1"/>
          <w:rFonts w:ascii="Times New Roman" w:hAnsi="Times New Roman"/>
          <w:sz w:val="28"/>
          <w:szCs w:val="28"/>
        </w:rPr>
        <w:t xml:space="preserve"> процессных мероприятий</w:t>
      </w:r>
      <w:r w:rsidRPr="0071309D">
        <w:rPr>
          <w:rFonts w:ascii="Times New Roman" w:hAnsi="Times New Roman"/>
          <w:sz w:val="28"/>
          <w:szCs w:val="28"/>
        </w:rPr>
        <w:t xml:space="preserve"> </w:t>
      </w:r>
      <w:r w:rsidRPr="006C3B21">
        <w:rPr>
          <w:rFonts w:ascii="Times New Roman" w:hAnsi="Times New Roman"/>
          <w:sz w:val="28"/>
          <w:szCs w:val="28"/>
        </w:rPr>
        <w:t>«Создание условий для обеспечения бесперебойности и роста качества жилищно-коммунальных услуг на территории Красносулинского района»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0C53">
        <w:rPr>
          <w:rFonts w:ascii="Times New Roman" w:hAnsi="Times New Roman"/>
          <w:sz w:val="28"/>
        </w:rPr>
        <w:t>в 20</w:t>
      </w:r>
      <w:r>
        <w:rPr>
          <w:rFonts w:ascii="Times New Roman" w:hAnsi="Times New Roman"/>
          <w:sz w:val="28"/>
        </w:rPr>
        <w:t>25</w:t>
      </w:r>
      <w:r w:rsidRPr="002B0C53">
        <w:rPr>
          <w:rFonts w:ascii="Times New Roman" w:hAnsi="Times New Roman"/>
          <w:sz w:val="28"/>
        </w:rPr>
        <w:t xml:space="preserve"> году муниципальной программой </w:t>
      </w:r>
      <w:r w:rsidRPr="00483C5E">
        <w:rPr>
          <w:rFonts w:ascii="Times New Roman" w:hAnsi="Times New Roman"/>
          <w:sz w:val="28"/>
        </w:rPr>
        <w:t>предусмотрено</w:t>
      </w:r>
      <w:r w:rsidRPr="002B0C5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1229,2 </w:t>
      </w:r>
      <w:r w:rsidRPr="002B0C53">
        <w:rPr>
          <w:rFonts w:ascii="Times New Roman" w:hAnsi="Times New Roman"/>
          <w:sz w:val="28"/>
        </w:rPr>
        <w:t xml:space="preserve">тыс. рублей, сводной бюджетной росписью – </w:t>
      </w:r>
      <w:r>
        <w:rPr>
          <w:rFonts w:ascii="Times New Roman" w:hAnsi="Times New Roman"/>
          <w:sz w:val="28"/>
        </w:rPr>
        <w:t xml:space="preserve">1229,2 </w:t>
      </w:r>
      <w:r w:rsidRPr="002B0C53">
        <w:rPr>
          <w:rFonts w:ascii="Times New Roman" w:hAnsi="Times New Roman"/>
          <w:sz w:val="28"/>
        </w:rPr>
        <w:t xml:space="preserve">тыс. рублей. Фактическое освоение средств по итогам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полугодия</w:t>
      </w:r>
      <w:r w:rsidRPr="002B0C53"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25</w:t>
      </w:r>
      <w:r w:rsidRPr="002B0C53">
        <w:rPr>
          <w:rFonts w:ascii="Times New Roman" w:hAnsi="Times New Roman"/>
          <w:sz w:val="28"/>
        </w:rPr>
        <w:t xml:space="preserve"> года составило </w:t>
      </w:r>
      <w:r>
        <w:rPr>
          <w:rFonts w:ascii="Times New Roman" w:hAnsi="Times New Roman"/>
          <w:sz w:val="28"/>
        </w:rPr>
        <w:t>675,9</w:t>
      </w:r>
      <w:r w:rsidRPr="002B0C53">
        <w:rPr>
          <w:rFonts w:ascii="Times New Roman" w:hAnsi="Times New Roman"/>
          <w:sz w:val="28"/>
        </w:rPr>
        <w:t xml:space="preserve"> тыс. рублей или </w:t>
      </w:r>
      <w:r>
        <w:rPr>
          <w:rFonts w:ascii="Times New Roman" w:hAnsi="Times New Roman"/>
          <w:sz w:val="28"/>
        </w:rPr>
        <w:t>55,0</w:t>
      </w:r>
      <w:r w:rsidRPr="002B0C53">
        <w:rPr>
          <w:rFonts w:ascii="Times New Roman" w:hAnsi="Times New Roman"/>
          <w:sz w:val="28"/>
        </w:rPr>
        <w:t xml:space="preserve"> процентов.</w:t>
      </w:r>
    </w:p>
    <w:p w:rsidR="00423411" w:rsidRPr="006C3B21" w:rsidRDefault="00423411" w:rsidP="004234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BC6">
        <w:rPr>
          <w:rFonts w:ascii="Times New Roman" w:hAnsi="Times New Roman"/>
          <w:sz w:val="28"/>
        </w:rPr>
        <w:t xml:space="preserve">В рамках </w:t>
      </w:r>
      <w:r>
        <w:rPr>
          <w:rFonts w:ascii="Times New Roman" w:hAnsi="Times New Roman"/>
          <w:sz w:val="28"/>
        </w:rPr>
        <w:t>к</w:t>
      </w:r>
      <w:r w:rsidRPr="0071309D">
        <w:rPr>
          <w:rStyle w:val="1"/>
          <w:rFonts w:ascii="Times New Roman" w:hAnsi="Times New Roman"/>
          <w:sz w:val="28"/>
          <w:szCs w:val="28"/>
        </w:rPr>
        <w:t>омплекс</w:t>
      </w:r>
      <w:r>
        <w:rPr>
          <w:rStyle w:val="1"/>
          <w:rFonts w:ascii="Times New Roman" w:hAnsi="Times New Roman"/>
          <w:sz w:val="28"/>
          <w:szCs w:val="28"/>
        </w:rPr>
        <w:t>а</w:t>
      </w:r>
      <w:r w:rsidRPr="0071309D">
        <w:rPr>
          <w:rStyle w:val="1"/>
          <w:rFonts w:ascii="Times New Roman" w:hAnsi="Times New Roman"/>
          <w:sz w:val="28"/>
          <w:szCs w:val="28"/>
        </w:rPr>
        <w:t xml:space="preserve"> процессных мероприятий</w:t>
      </w:r>
      <w:r w:rsidRPr="0071309D">
        <w:rPr>
          <w:rFonts w:ascii="Times New Roman" w:hAnsi="Times New Roman"/>
          <w:sz w:val="28"/>
          <w:szCs w:val="28"/>
        </w:rPr>
        <w:t xml:space="preserve"> </w:t>
      </w:r>
      <w:r w:rsidRPr="006C3B21">
        <w:rPr>
          <w:rFonts w:ascii="Times New Roman" w:hAnsi="Times New Roman"/>
          <w:sz w:val="28"/>
          <w:szCs w:val="28"/>
        </w:rPr>
        <w:t>«Создание условий для обеспечения бесперебойности и роста качества жилищно-коммунальных услуг на территории Красносулинского района»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0BC6">
        <w:rPr>
          <w:rFonts w:ascii="Times New Roman" w:hAnsi="Times New Roman"/>
          <w:sz w:val="28"/>
        </w:rPr>
        <w:t xml:space="preserve">в 2025 году предусмотрено </w:t>
      </w:r>
      <w:r>
        <w:rPr>
          <w:rFonts w:ascii="Times New Roman" w:hAnsi="Times New Roman"/>
          <w:sz w:val="28"/>
        </w:rPr>
        <w:t>1</w:t>
      </w:r>
      <w:r w:rsidRPr="00590BC6">
        <w:rPr>
          <w:rFonts w:ascii="Times New Roman" w:hAnsi="Times New Roman"/>
          <w:sz w:val="28"/>
        </w:rPr>
        <w:t xml:space="preserve"> мероприяти</w:t>
      </w:r>
      <w:r>
        <w:rPr>
          <w:rFonts w:ascii="Times New Roman" w:hAnsi="Times New Roman"/>
          <w:sz w:val="28"/>
        </w:rPr>
        <w:t xml:space="preserve">е </w:t>
      </w:r>
      <w:r w:rsidRPr="00590BC6">
        <w:rPr>
          <w:rFonts w:ascii="Times New Roman" w:hAnsi="Times New Roman"/>
          <w:sz w:val="28"/>
        </w:rPr>
        <w:t>(результат)</w:t>
      </w:r>
      <w:r>
        <w:rPr>
          <w:rFonts w:ascii="Times New Roman" w:hAnsi="Times New Roman"/>
          <w:sz w:val="28"/>
        </w:rPr>
        <w:t xml:space="preserve">,  из них   реализовано в установленный срок – 1 </w:t>
      </w:r>
      <w:r w:rsidRPr="00590BC6">
        <w:rPr>
          <w:rFonts w:ascii="Times New Roman" w:hAnsi="Times New Roman"/>
          <w:sz w:val="28"/>
        </w:rPr>
        <w:t>мероприяти</w:t>
      </w:r>
      <w:r>
        <w:rPr>
          <w:rFonts w:ascii="Times New Roman" w:hAnsi="Times New Roman"/>
          <w:sz w:val="28"/>
        </w:rPr>
        <w:t xml:space="preserve">е </w:t>
      </w:r>
      <w:r w:rsidRPr="00590BC6">
        <w:rPr>
          <w:rFonts w:ascii="Times New Roman" w:hAnsi="Times New Roman"/>
          <w:sz w:val="28"/>
        </w:rPr>
        <w:t>(результат)</w:t>
      </w:r>
      <w:r>
        <w:rPr>
          <w:rFonts w:ascii="Times New Roman" w:hAnsi="Times New Roman"/>
          <w:sz w:val="28"/>
        </w:rPr>
        <w:t xml:space="preserve"> – действует до конца года.</w:t>
      </w:r>
    </w:p>
    <w:p w:rsidR="00423411" w:rsidRPr="006C3B21" w:rsidRDefault="00423411" w:rsidP="004234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C53">
        <w:rPr>
          <w:rFonts w:ascii="Times New Roman" w:hAnsi="Times New Roman"/>
          <w:sz w:val="28"/>
        </w:rPr>
        <w:t>Достижени</w:t>
      </w:r>
      <w:r>
        <w:rPr>
          <w:rFonts w:ascii="Times New Roman" w:hAnsi="Times New Roman"/>
          <w:sz w:val="28"/>
        </w:rPr>
        <w:t>е задач к</w:t>
      </w:r>
      <w:r w:rsidRPr="0071309D">
        <w:rPr>
          <w:rStyle w:val="1"/>
          <w:rFonts w:ascii="Times New Roman" w:hAnsi="Times New Roman"/>
          <w:sz w:val="28"/>
          <w:szCs w:val="28"/>
        </w:rPr>
        <w:t>омплекс</w:t>
      </w:r>
      <w:r>
        <w:rPr>
          <w:rStyle w:val="1"/>
          <w:rFonts w:ascii="Times New Roman" w:hAnsi="Times New Roman"/>
          <w:sz w:val="28"/>
          <w:szCs w:val="28"/>
        </w:rPr>
        <w:t>а</w:t>
      </w:r>
      <w:r w:rsidRPr="0071309D">
        <w:rPr>
          <w:rStyle w:val="1"/>
          <w:rFonts w:ascii="Times New Roman" w:hAnsi="Times New Roman"/>
          <w:sz w:val="28"/>
          <w:szCs w:val="28"/>
        </w:rPr>
        <w:t xml:space="preserve"> процессных мероприятий</w:t>
      </w:r>
      <w:r w:rsidRPr="0071309D">
        <w:rPr>
          <w:rFonts w:ascii="Times New Roman" w:hAnsi="Times New Roman"/>
          <w:sz w:val="28"/>
          <w:szCs w:val="28"/>
        </w:rPr>
        <w:t xml:space="preserve"> </w:t>
      </w:r>
      <w:r w:rsidRPr="006C3B21">
        <w:rPr>
          <w:rFonts w:ascii="Times New Roman" w:hAnsi="Times New Roman"/>
          <w:sz w:val="28"/>
          <w:szCs w:val="28"/>
        </w:rPr>
        <w:t>«Создание условий для обеспечения бесперебойности и роста качества жилищно-коммунальных услуг на территории Красносулинского района»;</w:t>
      </w:r>
    </w:p>
    <w:p w:rsidR="00423411" w:rsidRPr="002B0C53" w:rsidRDefault="00423411" w:rsidP="0042341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B0C53">
        <w:rPr>
          <w:rFonts w:ascii="Times New Roman" w:hAnsi="Times New Roman"/>
          <w:sz w:val="28"/>
        </w:rPr>
        <w:t xml:space="preserve">оценивается на основании </w:t>
      </w:r>
      <w:r>
        <w:rPr>
          <w:rFonts w:ascii="Times New Roman" w:hAnsi="Times New Roman"/>
          <w:sz w:val="28"/>
        </w:rPr>
        <w:t>4</w:t>
      </w:r>
      <w:r w:rsidRPr="002B0C53">
        <w:rPr>
          <w:rFonts w:ascii="Times New Roman" w:hAnsi="Times New Roman"/>
          <w:sz w:val="28"/>
        </w:rPr>
        <w:t xml:space="preserve"> контрольных точек.</w:t>
      </w:r>
    </w:p>
    <w:p w:rsidR="00423411" w:rsidRDefault="00423411" w:rsidP="0042341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ab/>
        <w:t xml:space="preserve">По итогам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I</w:t>
      </w:r>
      <w:r w:rsidRPr="00590BC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полугодия </w:t>
      </w:r>
      <w:r w:rsidRPr="002B0C53"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25</w:t>
      </w:r>
      <w:r w:rsidRPr="002B0C53">
        <w:rPr>
          <w:rFonts w:ascii="Times New Roman" w:hAnsi="Times New Roman"/>
          <w:sz w:val="28"/>
        </w:rPr>
        <w:t xml:space="preserve"> года достигнуты </w:t>
      </w:r>
      <w:r>
        <w:rPr>
          <w:rFonts w:ascii="Times New Roman" w:hAnsi="Times New Roman"/>
          <w:sz w:val="28"/>
        </w:rPr>
        <w:t>2 контрольные</w:t>
      </w:r>
      <w:r w:rsidRPr="002B0C53">
        <w:rPr>
          <w:rFonts w:ascii="Times New Roman" w:hAnsi="Times New Roman"/>
          <w:sz w:val="28"/>
        </w:rPr>
        <w:t xml:space="preserve"> точ</w:t>
      </w:r>
      <w:r>
        <w:rPr>
          <w:rFonts w:ascii="Times New Roman" w:hAnsi="Times New Roman"/>
          <w:sz w:val="28"/>
        </w:rPr>
        <w:t>ки</w:t>
      </w:r>
      <w:r w:rsidRPr="002B0C53">
        <w:rPr>
          <w:rFonts w:ascii="Times New Roman" w:hAnsi="Times New Roman"/>
          <w:sz w:val="28"/>
        </w:rPr>
        <w:t xml:space="preserve">, из них: ранее запланированного срока – </w:t>
      </w:r>
      <w:r>
        <w:rPr>
          <w:rFonts w:ascii="Times New Roman" w:hAnsi="Times New Roman"/>
          <w:sz w:val="28"/>
        </w:rPr>
        <w:t>0</w:t>
      </w:r>
      <w:r w:rsidRPr="002B0C53">
        <w:rPr>
          <w:rFonts w:ascii="Times New Roman" w:hAnsi="Times New Roman"/>
          <w:sz w:val="28"/>
        </w:rPr>
        <w:t xml:space="preserve">, в установленный срок </w:t>
      </w:r>
      <w:r>
        <w:rPr>
          <w:rFonts w:ascii="Times New Roman" w:hAnsi="Times New Roman"/>
          <w:sz w:val="28"/>
        </w:rPr>
        <w:t>2</w:t>
      </w:r>
      <w:r w:rsidRPr="002B0C53">
        <w:rPr>
          <w:rFonts w:ascii="Times New Roman" w:hAnsi="Times New Roman"/>
          <w:sz w:val="28"/>
        </w:rPr>
        <w:t>, с нарушением установленного с</w:t>
      </w:r>
      <w:r>
        <w:rPr>
          <w:rFonts w:ascii="Times New Roman" w:hAnsi="Times New Roman"/>
          <w:sz w:val="28"/>
        </w:rPr>
        <w:t xml:space="preserve">рока – 0.   </w:t>
      </w:r>
    </w:p>
    <w:p w:rsidR="00423411" w:rsidRDefault="00423411" w:rsidP="00423411">
      <w:pPr>
        <w:ind w:right="-108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B7A48">
        <w:rPr>
          <w:rFonts w:ascii="Times New Roman" w:hAnsi="Times New Roman"/>
          <w:sz w:val="28"/>
          <w:szCs w:val="28"/>
        </w:rPr>
        <w:t xml:space="preserve">Фактическим результатом контрольной точки   1.1.1 </w:t>
      </w:r>
      <w:r w:rsidRPr="00E46984">
        <w:rPr>
          <w:rFonts w:ascii="Times New Roman" w:hAnsi="Times New Roman"/>
          <w:sz w:val="28"/>
          <w:szCs w:val="28"/>
        </w:rPr>
        <w:t xml:space="preserve">«Мониторинг потребности   в выделении  иных межбюджетных трансфертов  по городским и </w:t>
      </w:r>
      <w:r w:rsidRPr="00E46984">
        <w:rPr>
          <w:rFonts w:ascii="Times New Roman" w:hAnsi="Times New Roman"/>
          <w:sz w:val="28"/>
          <w:szCs w:val="28"/>
        </w:rPr>
        <w:lastRenderedPageBreak/>
        <w:t>сельским  поселениям, входящим в состав Красносулинского района»</w:t>
      </w:r>
      <w:r w:rsidRPr="00BB7A48">
        <w:rPr>
          <w:rFonts w:ascii="Times New Roman" w:hAnsi="Times New Roman"/>
          <w:sz w:val="28"/>
          <w:szCs w:val="28"/>
        </w:rPr>
        <w:t xml:space="preserve"> является  </w:t>
      </w:r>
      <w:r>
        <w:rPr>
          <w:rFonts w:ascii="Times New Roman" w:hAnsi="Times New Roman"/>
          <w:sz w:val="28"/>
          <w:szCs w:val="28"/>
        </w:rPr>
        <w:t>и</w:t>
      </w:r>
      <w:r w:rsidRPr="00E46984">
        <w:rPr>
          <w:rFonts w:ascii="Times New Roman" w:hAnsi="Times New Roman"/>
          <w:sz w:val="28"/>
          <w:szCs w:val="28"/>
        </w:rPr>
        <w:t>нформация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E46984">
        <w:rPr>
          <w:rFonts w:ascii="Times New Roman" w:hAnsi="Times New Roman"/>
          <w:sz w:val="28"/>
          <w:szCs w:val="28"/>
        </w:rPr>
        <w:t xml:space="preserve"> потребности   в выделении  иных межбюджетных трансфертов  </w:t>
      </w:r>
      <w:proofErr w:type="spellStart"/>
      <w:r>
        <w:rPr>
          <w:rFonts w:ascii="Times New Roman" w:hAnsi="Times New Roman"/>
          <w:sz w:val="28"/>
          <w:szCs w:val="28"/>
        </w:rPr>
        <w:t>Садковскому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  и Ковалевскому </w:t>
      </w:r>
      <w:r w:rsidRPr="00E46984">
        <w:rPr>
          <w:rFonts w:ascii="Times New Roman" w:hAnsi="Times New Roman"/>
          <w:sz w:val="28"/>
          <w:szCs w:val="28"/>
        </w:rPr>
        <w:t>сельским  поселениям, входящим в состав Красносулинского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423411" w:rsidRPr="00BB7A48" w:rsidRDefault="00423411" w:rsidP="00423411">
      <w:pPr>
        <w:ind w:left="-108" w:right="-1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0526D">
        <w:rPr>
          <w:rFonts w:ascii="Times New Roman" w:hAnsi="Times New Roman"/>
          <w:sz w:val="28"/>
          <w:szCs w:val="28"/>
        </w:rPr>
        <w:t xml:space="preserve">Фактическим результатом контрольной точки   1.1.2. </w:t>
      </w:r>
      <w:r w:rsidRPr="0006559E">
        <w:rPr>
          <w:rFonts w:ascii="Times New Roman" w:hAnsi="Times New Roman"/>
          <w:sz w:val="28"/>
          <w:szCs w:val="28"/>
        </w:rPr>
        <w:t>«Мониторинг заключения соглашений о предоставлении иных межбюджетных трансфертов с городскими и сельскими  поселениями, входящими в состав Красносулинского района»</w:t>
      </w:r>
      <w:r>
        <w:rPr>
          <w:sz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является заключение   соглашений  </w:t>
      </w:r>
      <w:r w:rsidRPr="00BB7A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предоставлении в 2025 году иных  межбюджетных трансфертов  на решение вопросов   местного  значения  </w:t>
      </w:r>
      <w:r w:rsidRPr="00BB7A48">
        <w:rPr>
          <w:rFonts w:ascii="Times New Roman" w:hAnsi="Times New Roman"/>
          <w:sz w:val="28"/>
          <w:szCs w:val="28"/>
        </w:rPr>
        <w:t xml:space="preserve">с 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Садковского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</w:t>
      </w:r>
      <w:r w:rsidRPr="00BB7A48">
        <w:rPr>
          <w:rFonts w:ascii="Times New Roman" w:hAnsi="Times New Roman"/>
          <w:sz w:val="28"/>
          <w:szCs w:val="28"/>
        </w:rPr>
        <w:t xml:space="preserve"> поселения  от </w:t>
      </w:r>
      <w:r>
        <w:rPr>
          <w:rFonts w:ascii="Times New Roman" w:hAnsi="Times New Roman"/>
          <w:sz w:val="28"/>
          <w:szCs w:val="28"/>
        </w:rPr>
        <w:t>27</w:t>
      </w:r>
      <w:r w:rsidRPr="00BB7A48">
        <w:rPr>
          <w:rFonts w:ascii="Times New Roman" w:hAnsi="Times New Roman"/>
          <w:sz w:val="28"/>
          <w:szCs w:val="28"/>
        </w:rPr>
        <w:t xml:space="preserve">.02.2025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A48">
        <w:rPr>
          <w:rFonts w:ascii="Times New Roman" w:hAnsi="Times New Roman"/>
          <w:sz w:val="28"/>
          <w:szCs w:val="28"/>
        </w:rPr>
        <w:t>№ 1</w:t>
      </w:r>
      <w:r>
        <w:rPr>
          <w:rFonts w:ascii="Times New Roman" w:hAnsi="Times New Roman"/>
          <w:sz w:val="28"/>
          <w:szCs w:val="28"/>
        </w:rPr>
        <w:t xml:space="preserve">-ГП,  </w:t>
      </w:r>
      <w:r w:rsidRPr="00BB7A48">
        <w:rPr>
          <w:rFonts w:ascii="Times New Roman" w:hAnsi="Times New Roman"/>
          <w:sz w:val="28"/>
          <w:szCs w:val="28"/>
        </w:rPr>
        <w:t>с  Администрацией   Ко</w:t>
      </w:r>
      <w:r>
        <w:rPr>
          <w:rFonts w:ascii="Times New Roman" w:hAnsi="Times New Roman"/>
          <w:sz w:val="28"/>
          <w:szCs w:val="28"/>
        </w:rPr>
        <w:t xml:space="preserve">валевского </w:t>
      </w:r>
      <w:r w:rsidRPr="00BB7A48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A48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27</w:t>
      </w:r>
      <w:r w:rsidRPr="00BB7A48">
        <w:rPr>
          <w:rFonts w:ascii="Times New Roman" w:hAnsi="Times New Roman"/>
          <w:sz w:val="28"/>
          <w:szCs w:val="28"/>
        </w:rPr>
        <w:t xml:space="preserve">.02.2025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A4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1-ГП.  </w:t>
      </w:r>
    </w:p>
    <w:p w:rsidR="00423411" w:rsidRPr="002B0C53" w:rsidRDefault="00423411" w:rsidP="0042341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 xml:space="preserve">Достижение </w:t>
      </w:r>
      <w:r>
        <w:rPr>
          <w:rFonts w:ascii="Times New Roman" w:hAnsi="Times New Roman"/>
          <w:sz w:val="28"/>
        </w:rPr>
        <w:t>2</w:t>
      </w:r>
      <w:r w:rsidRPr="002B0C53">
        <w:rPr>
          <w:rFonts w:ascii="Times New Roman" w:hAnsi="Times New Roman"/>
          <w:sz w:val="28"/>
        </w:rPr>
        <w:t xml:space="preserve"> контрольных точек запланировано до конца года.</w:t>
      </w:r>
    </w:p>
    <w:p w:rsidR="00423411" w:rsidRPr="00501E4B" w:rsidRDefault="00423411" w:rsidP="00423411">
      <w:pPr>
        <w:tabs>
          <w:tab w:val="left" w:pos="1134"/>
        </w:tabs>
        <w:spacing w:after="0" w:line="240" w:lineRule="auto"/>
        <w:ind w:left="709" w:firstLine="425"/>
        <w:jc w:val="both"/>
        <w:rPr>
          <w:rFonts w:ascii="Times New Roman" w:hAnsi="Times New Roman"/>
          <w:sz w:val="28"/>
          <w:szCs w:val="28"/>
        </w:rPr>
      </w:pPr>
    </w:p>
    <w:p w:rsidR="00423411" w:rsidRDefault="00423411" w:rsidP="00423411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p w:rsidR="00423411" w:rsidRDefault="00423411" w:rsidP="00423411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p w:rsidR="00423411" w:rsidRDefault="00423411" w:rsidP="00423411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p w:rsidR="00423411" w:rsidRDefault="00423411" w:rsidP="00423411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p w:rsidR="00423411" w:rsidRDefault="00423411" w:rsidP="00423411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p w:rsidR="00423411" w:rsidRDefault="00423411" w:rsidP="00423411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p w:rsidR="00423411" w:rsidRDefault="00423411" w:rsidP="00423411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p w:rsidR="00423411" w:rsidRDefault="00423411" w:rsidP="00423411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p w:rsidR="00423411" w:rsidRDefault="00423411" w:rsidP="00423411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p w:rsidR="00423411" w:rsidRPr="002B0C53" w:rsidRDefault="00423411" w:rsidP="00423411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p w:rsidR="00423411" w:rsidRDefault="00423411" w:rsidP="0042341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</w:p>
    <w:p w:rsidR="000A287A" w:rsidRDefault="000A287A" w:rsidP="000A287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</w:p>
    <w:p w:rsidR="006C293B" w:rsidRDefault="006C293B"/>
    <w:sectPr w:rsidR="006C293B" w:rsidSect="0033384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0A287A"/>
    <w:rsid w:val="0000282A"/>
    <w:rsid w:val="00003A69"/>
    <w:rsid w:val="00016165"/>
    <w:rsid w:val="00046713"/>
    <w:rsid w:val="00046CF4"/>
    <w:rsid w:val="00067A5E"/>
    <w:rsid w:val="00074FD5"/>
    <w:rsid w:val="00075C96"/>
    <w:rsid w:val="00081C0E"/>
    <w:rsid w:val="00091970"/>
    <w:rsid w:val="00092A0D"/>
    <w:rsid w:val="00096007"/>
    <w:rsid w:val="00096E96"/>
    <w:rsid w:val="000A287A"/>
    <w:rsid w:val="000B0783"/>
    <w:rsid w:val="000B58D7"/>
    <w:rsid w:val="000C0AE8"/>
    <w:rsid w:val="000C720D"/>
    <w:rsid w:val="000D4412"/>
    <w:rsid w:val="000D5F88"/>
    <w:rsid w:val="000D6B04"/>
    <w:rsid w:val="000E55A2"/>
    <w:rsid w:val="000E7B02"/>
    <w:rsid w:val="000F1E6E"/>
    <w:rsid w:val="000F2464"/>
    <w:rsid w:val="00105334"/>
    <w:rsid w:val="0010795B"/>
    <w:rsid w:val="001359F4"/>
    <w:rsid w:val="00135EE5"/>
    <w:rsid w:val="0013696D"/>
    <w:rsid w:val="001573C1"/>
    <w:rsid w:val="00160B8A"/>
    <w:rsid w:val="00170094"/>
    <w:rsid w:val="001830B9"/>
    <w:rsid w:val="00184740"/>
    <w:rsid w:val="0019143C"/>
    <w:rsid w:val="00192EEA"/>
    <w:rsid w:val="00196B25"/>
    <w:rsid w:val="001A1E03"/>
    <w:rsid w:val="001A79BE"/>
    <w:rsid w:val="001B0A79"/>
    <w:rsid w:val="001C0122"/>
    <w:rsid w:val="001C258A"/>
    <w:rsid w:val="001C3684"/>
    <w:rsid w:val="001D05D4"/>
    <w:rsid w:val="001E1326"/>
    <w:rsid w:val="001E3557"/>
    <w:rsid w:val="001F539B"/>
    <w:rsid w:val="00200257"/>
    <w:rsid w:val="0020049F"/>
    <w:rsid w:val="00211320"/>
    <w:rsid w:val="00211621"/>
    <w:rsid w:val="0021244E"/>
    <w:rsid w:val="0021659F"/>
    <w:rsid w:val="002201A3"/>
    <w:rsid w:val="00225E8B"/>
    <w:rsid w:val="0023266B"/>
    <w:rsid w:val="00244E74"/>
    <w:rsid w:val="00246C9E"/>
    <w:rsid w:val="00250EE1"/>
    <w:rsid w:val="00262835"/>
    <w:rsid w:val="0027158A"/>
    <w:rsid w:val="00273177"/>
    <w:rsid w:val="00275732"/>
    <w:rsid w:val="00281143"/>
    <w:rsid w:val="002838AF"/>
    <w:rsid w:val="00286F92"/>
    <w:rsid w:val="00297F93"/>
    <w:rsid w:val="002B20D8"/>
    <w:rsid w:val="002B6060"/>
    <w:rsid w:val="002B60B0"/>
    <w:rsid w:val="002C6862"/>
    <w:rsid w:val="002D5976"/>
    <w:rsid w:val="002F0866"/>
    <w:rsid w:val="00302105"/>
    <w:rsid w:val="00303059"/>
    <w:rsid w:val="00303753"/>
    <w:rsid w:val="00313001"/>
    <w:rsid w:val="00314D52"/>
    <w:rsid w:val="00315723"/>
    <w:rsid w:val="00326C7A"/>
    <w:rsid w:val="003300E4"/>
    <w:rsid w:val="0033493E"/>
    <w:rsid w:val="0033606A"/>
    <w:rsid w:val="003362F6"/>
    <w:rsid w:val="00337B40"/>
    <w:rsid w:val="003440A5"/>
    <w:rsid w:val="00345650"/>
    <w:rsid w:val="00351FB7"/>
    <w:rsid w:val="00355C63"/>
    <w:rsid w:val="003572A1"/>
    <w:rsid w:val="003579A4"/>
    <w:rsid w:val="003613E8"/>
    <w:rsid w:val="00363E8F"/>
    <w:rsid w:val="0036478E"/>
    <w:rsid w:val="003706EA"/>
    <w:rsid w:val="00376D81"/>
    <w:rsid w:val="00384570"/>
    <w:rsid w:val="00386CC9"/>
    <w:rsid w:val="00387532"/>
    <w:rsid w:val="0039112E"/>
    <w:rsid w:val="00392D89"/>
    <w:rsid w:val="003930F6"/>
    <w:rsid w:val="00394980"/>
    <w:rsid w:val="00395AB2"/>
    <w:rsid w:val="003A7242"/>
    <w:rsid w:val="003C0D23"/>
    <w:rsid w:val="003C30F4"/>
    <w:rsid w:val="003D19EA"/>
    <w:rsid w:val="003D1F8F"/>
    <w:rsid w:val="003D664C"/>
    <w:rsid w:val="003D68A9"/>
    <w:rsid w:val="003D7C7D"/>
    <w:rsid w:val="003E5627"/>
    <w:rsid w:val="003F0534"/>
    <w:rsid w:val="003F0E6F"/>
    <w:rsid w:val="003F10C4"/>
    <w:rsid w:val="004044D9"/>
    <w:rsid w:val="004228F7"/>
    <w:rsid w:val="004232B4"/>
    <w:rsid w:val="00423411"/>
    <w:rsid w:val="00425F2D"/>
    <w:rsid w:val="0043591F"/>
    <w:rsid w:val="00440315"/>
    <w:rsid w:val="00442EB7"/>
    <w:rsid w:val="00447FCC"/>
    <w:rsid w:val="004506E1"/>
    <w:rsid w:val="00452EEF"/>
    <w:rsid w:val="004552ED"/>
    <w:rsid w:val="00464B50"/>
    <w:rsid w:val="0049369D"/>
    <w:rsid w:val="004938F7"/>
    <w:rsid w:val="00495DDC"/>
    <w:rsid w:val="00497DE7"/>
    <w:rsid w:val="004A2C91"/>
    <w:rsid w:val="004A2F16"/>
    <w:rsid w:val="004A661B"/>
    <w:rsid w:val="004B24FE"/>
    <w:rsid w:val="004B29AD"/>
    <w:rsid w:val="004C6800"/>
    <w:rsid w:val="004D30C7"/>
    <w:rsid w:val="004E70F4"/>
    <w:rsid w:val="004F432C"/>
    <w:rsid w:val="004F458E"/>
    <w:rsid w:val="004F49D2"/>
    <w:rsid w:val="004F4BA7"/>
    <w:rsid w:val="005068C1"/>
    <w:rsid w:val="005078DD"/>
    <w:rsid w:val="00510BD1"/>
    <w:rsid w:val="005146AF"/>
    <w:rsid w:val="00520225"/>
    <w:rsid w:val="00532199"/>
    <w:rsid w:val="005324A8"/>
    <w:rsid w:val="005338F8"/>
    <w:rsid w:val="00540CA3"/>
    <w:rsid w:val="00543CD2"/>
    <w:rsid w:val="0054560F"/>
    <w:rsid w:val="005562FD"/>
    <w:rsid w:val="005644BC"/>
    <w:rsid w:val="005658DE"/>
    <w:rsid w:val="005721C7"/>
    <w:rsid w:val="00572A3A"/>
    <w:rsid w:val="00573B2C"/>
    <w:rsid w:val="00576A2B"/>
    <w:rsid w:val="0058773E"/>
    <w:rsid w:val="00590457"/>
    <w:rsid w:val="0059436F"/>
    <w:rsid w:val="00597F0A"/>
    <w:rsid w:val="005A3311"/>
    <w:rsid w:val="005C16D1"/>
    <w:rsid w:val="005C69B0"/>
    <w:rsid w:val="005D4CC7"/>
    <w:rsid w:val="005E5137"/>
    <w:rsid w:val="005E517D"/>
    <w:rsid w:val="005E606B"/>
    <w:rsid w:val="005F2C16"/>
    <w:rsid w:val="005F7404"/>
    <w:rsid w:val="00611FCA"/>
    <w:rsid w:val="00633F1C"/>
    <w:rsid w:val="00637C31"/>
    <w:rsid w:val="0064256D"/>
    <w:rsid w:val="00642E0C"/>
    <w:rsid w:val="00662680"/>
    <w:rsid w:val="00665A96"/>
    <w:rsid w:val="00682F96"/>
    <w:rsid w:val="00683CE3"/>
    <w:rsid w:val="006919FC"/>
    <w:rsid w:val="006970BF"/>
    <w:rsid w:val="006A139E"/>
    <w:rsid w:val="006A427A"/>
    <w:rsid w:val="006B035E"/>
    <w:rsid w:val="006C293B"/>
    <w:rsid w:val="006C3123"/>
    <w:rsid w:val="006C6CBB"/>
    <w:rsid w:val="006E6324"/>
    <w:rsid w:val="006E6732"/>
    <w:rsid w:val="006E68AF"/>
    <w:rsid w:val="006E7C55"/>
    <w:rsid w:val="006F15FA"/>
    <w:rsid w:val="006F2C43"/>
    <w:rsid w:val="0070156D"/>
    <w:rsid w:val="00706C52"/>
    <w:rsid w:val="007111E8"/>
    <w:rsid w:val="00712D47"/>
    <w:rsid w:val="00722453"/>
    <w:rsid w:val="0072781F"/>
    <w:rsid w:val="007376FA"/>
    <w:rsid w:val="00746EC7"/>
    <w:rsid w:val="0075566B"/>
    <w:rsid w:val="0075591A"/>
    <w:rsid w:val="00756CBB"/>
    <w:rsid w:val="00761F8B"/>
    <w:rsid w:val="00765B5F"/>
    <w:rsid w:val="007721A3"/>
    <w:rsid w:val="007725D8"/>
    <w:rsid w:val="00775B3A"/>
    <w:rsid w:val="007763D1"/>
    <w:rsid w:val="007838A3"/>
    <w:rsid w:val="00787125"/>
    <w:rsid w:val="007957C6"/>
    <w:rsid w:val="007959FC"/>
    <w:rsid w:val="007A1D75"/>
    <w:rsid w:val="007A258B"/>
    <w:rsid w:val="007B0B68"/>
    <w:rsid w:val="007B5840"/>
    <w:rsid w:val="007C3209"/>
    <w:rsid w:val="007D284B"/>
    <w:rsid w:val="007D63C0"/>
    <w:rsid w:val="007E07B8"/>
    <w:rsid w:val="007E271A"/>
    <w:rsid w:val="007F0FFB"/>
    <w:rsid w:val="008135EB"/>
    <w:rsid w:val="00816475"/>
    <w:rsid w:val="00817BEA"/>
    <w:rsid w:val="00820B70"/>
    <w:rsid w:val="00832719"/>
    <w:rsid w:val="008338BC"/>
    <w:rsid w:val="00842B1F"/>
    <w:rsid w:val="008502E3"/>
    <w:rsid w:val="00853E62"/>
    <w:rsid w:val="008622AC"/>
    <w:rsid w:val="00873E1F"/>
    <w:rsid w:val="00873E94"/>
    <w:rsid w:val="00877307"/>
    <w:rsid w:val="00891927"/>
    <w:rsid w:val="00891C89"/>
    <w:rsid w:val="008A2019"/>
    <w:rsid w:val="008A5D68"/>
    <w:rsid w:val="008B0269"/>
    <w:rsid w:val="008B6757"/>
    <w:rsid w:val="008B7174"/>
    <w:rsid w:val="008D2A2F"/>
    <w:rsid w:val="008D2B46"/>
    <w:rsid w:val="008D3C88"/>
    <w:rsid w:val="008E1CE1"/>
    <w:rsid w:val="008E1D3C"/>
    <w:rsid w:val="008E6FB4"/>
    <w:rsid w:val="008F769E"/>
    <w:rsid w:val="009009B0"/>
    <w:rsid w:val="00905518"/>
    <w:rsid w:val="00907C0E"/>
    <w:rsid w:val="009125F6"/>
    <w:rsid w:val="00920338"/>
    <w:rsid w:val="00921CAA"/>
    <w:rsid w:val="00930226"/>
    <w:rsid w:val="00933CA3"/>
    <w:rsid w:val="00935F41"/>
    <w:rsid w:val="00950D74"/>
    <w:rsid w:val="0095265D"/>
    <w:rsid w:val="009532E1"/>
    <w:rsid w:val="009647A1"/>
    <w:rsid w:val="00966BC9"/>
    <w:rsid w:val="00972D07"/>
    <w:rsid w:val="00973838"/>
    <w:rsid w:val="009745A1"/>
    <w:rsid w:val="00975B58"/>
    <w:rsid w:val="00982106"/>
    <w:rsid w:val="00991EFA"/>
    <w:rsid w:val="0099385C"/>
    <w:rsid w:val="009C36F5"/>
    <w:rsid w:val="009C6212"/>
    <w:rsid w:val="009D33C0"/>
    <w:rsid w:val="009D5EF0"/>
    <w:rsid w:val="009E46E4"/>
    <w:rsid w:val="009F404C"/>
    <w:rsid w:val="009F4B12"/>
    <w:rsid w:val="00A05EB9"/>
    <w:rsid w:val="00A07DAC"/>
    <w:rsid w:val="00A10AE8"/>
    <w:rsid w:val="00A10E29"/>
    <w:rsid w:val="00A22BC2"/>
    <w:rsid w:val="00A30CB6"/>
    <w:rsid w:val="00A41613"/>
    <w:rsid w:val="00A44EBB"/>
    <w:rsid w:val="00A51277"/>
    <w:rsid w:val="00A56250"/>
    <w:rsid w:val="00A73B6E"/>
    <w:rsid w:val="00A77778"/>
    <w:rsid w:val="00A81F1A"/>
    <w:rsid w:val="00A835B0"/>
    <w:rsid w:val="00A95497"/>
    <w:rsid w:val="00A97834"/>
    <w:rsid w:val="00AC473B"/>
    <w:rsid w:val="00AD292C"/>
    <w:rsid w:val="00AD665D"/>
    <w:rsid w:val="00AF6177"/>
    <w:rsid w:val="00AF7713"/>
    <w:rsid w:val="00B00630"/>
    <w:rsid w:val="00B02A8F"/>
    <w:rsid w:val="00B049A0"/>
    <w:rsid w:val="00B068E1"/>
    <w:rsid w:val="00B237B3"/>
    <w:rsid w:val="00B2767A"/>
    <w:rsid w:val="00B319F3"/>
    <w:rsid w:val="00B32550"/>
    <w:rsid w:val="00B5029F"/>
    <w:rsid w:val="00B54390"/>
    <w:rsid w:val="00B72911"/>
    <w:rsid w:val="00B7468F"/>
    <w:rsid w:val="00B74A0B"/>
    <w:rsid w:val="00B81013"/>
    <w:rsid w:val="00B847B7"/>
    <w:rsid w:val="00B85BF5"/>
    <w:rsid w:val="00B95F2A"/>
    <w:rsid w:val="00BA2D75"/>
    <w:rsid w:val="00BB6FD4"/>
    <w:rsid w:val="00BC02BC"/>
    <w:rsid w:val="00BC2BB0"/>
    <w:rsid w:val="00BC3276"/>
    <w:rsid w:val="00BC79A1"/>
    <w:rsid w:val="00BC7AE3"/>
    <w:rsid w:val="00BD47FB"/>
    <w:rsid w:val="00BE4CD2"/>
    <w:rsid w:val="00C04A56"/>
    <w:rsid w:val="00C16A62"/>
    <w:rsid w:val="00C344B2"/>
    <w:rsid w:val="00C37301"/>
    <w:rsid w:val="00C4041A"/>
    <w:rsid w:val="00C417AB"/>
    <w:rsid w:val="00C45828"/>
    <w:rsid w:val="00C501E1"/>
    <w:rsid w:val="00C676B9"/>
    <w:rsid w:val="00C72A83"/>
    <w:rsid w:val="00C84B83"/>
    <w:rsid w:val="00C93514"/>
    <w:rsid w:val="00C93DE1"/>
    <w:rsid w:val="00C94D2A"/>
    <w:rsid w:val="00C975E0"/>
    <w:rsid w:val="00CA4F2B"/>
    <w:rsid w:val="00CA6E6F"/>
    <w:rsid w:val="00CB130A"/>
    <w:rsid w:val="00CB2038"/>
    <w:rsid w:val="00CC2E18"/>
    <w:rsid w:val="00CD0AA8"/>
    <w:rsid w:val="00CD1F56"/>
    <w:rsid w:val="00CE2D5A"/>
    <w:rsid w:val="00CF4236"/>
    <w:rsid w:val="00CF6B19"/>
    <w:rsid w:val="00D010EB"/>
    <w:rsid w:val="00D01B1C"/>
    <w:rsid w:val="00D04817"/>
    <w:rsid w:val="00D207F3"/>
    <w:rsid w:val="00D20D5C"/>
    <w:rsid w:val="00D23722"/>
    <w:rsid w:val="00D3304F"/>
    <w:rsid w:val="00D35AE7"/>
    <w:rsid w:val="00D435B2"/>
    <w:rsid w:val="00D43E25"/>
    <w:rsid w:val="00D52468"/>
    <w:rsid w:val="00D67FB4"/>
    <w:rsid w:val="00D7037B"/>
    <w:rsid w:val="00D76139"/>
    <w:rsid w:val="00D855EA"/>
    <w:rsid w:val="00D931BD"/>
    <w:rsid w:val="00D97F70"/>
    <w:rsid w:val="00DA106E"/>
    <w:rsid w:val="00DC6944"/>
    <w:rsid w:val="00DD5E73"/>
    <w:rsid w:val="00DE1CAA"/>
    <w:rsid w:val="00DE34C2"/>
    <w:rsid w:val="00DF0FAB"/>
    <w:rsid w:val="00E13E62"/>
    <w:rsid w:val="00E26DD7"/>
    <w:rsid w:val="00E30F34"/>
    <w:rsid w:val="00E329B2"/>
    <w:rsid w:val="00E40316"/>
    <w:rsid w:val="00E46B45"/>
    <w:rsid w:val="00E5463B"/>
    <w:rsid w:val="00E630F4"/>
    <w:rsid w:val="00E64DA7"/>
    <w:rsid w:val="00E8791D"/>
    <w:rsid w:val="00E93048"/>
    <w:rsid w:val="00E930E9"/>
    <w:rsid w:val="00EB5151"/>
    <w:rsid w:val="00EC1088"/>
    <w:rsid w:val="00EC24AC"/>
    <w:rsid w:val="00ED123C"/>
    <w:rsid w:val="00ED3723"/>
    <w:rsid w:val="00ED42AB"/>
    <w:rsid w:val="00EE6532"/>
    <w:rsid w:val="00F10B51"/>
    <w:rsid w:val="00F240AF"/>
    <w:rsid w:val="00F410AB"/>
    <w:rsid w:val="00F4753E"/>
    <w:rsid w:val="00F54CAA"/>
    <w:rsid w:val="00F57F65"/>
    <w:rsid w:val="00F64FBA"/>
    <w:rsid w:val="00F73339"/>
    <w:rsid w:val="00F77789"/>
    <w:rsid w:val="00F8246F"/>
    <w:rsid w:val="00F826C3"/>
    <w:rsid w:val="00F918DC"/>
    <w:rsid w:val="00F92A15"/>
    <w:rsid w:val="00F95571"/>
    <w:rsid w:val="00F96D97"/>
    <w:rsid w:val="00FA159E"/>
    <w:rsid w:val="00FA29C3"/>
    <w:rsid w:val="00FA6283"/>
    <w:rsid w:val="00FB6A15"/>
    <w:rsid w:val="00FC29EA"/>
    <w:rsid w:val="00FD4998"/>
    <w:rsid w:val="00FE00D5"/>
    <w:rsid w:val="00FE5ABE"/>
    <w:rsid w:val="00FE6DD6"/>
    <w:rsid w:val="00FF0935"/>
    <w:rsid w:val="00FF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7A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A287A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1279</Words>
  <Characters>7291</Characters>
  <Application>Microsoft Office Word</Application>
  <DocSecurity>0</DocSecurity>
  <Lines>60</Lines>
  <Paragraphs>17</Paragraphs>
  <ScaleCrop>false</ScaleCrop>
  <Company/>
  <LinksUpToDate>false</LinksUpToDate>
  <CharactersWithSpaces>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Работник Бух</dc:creator>
  <cp:lastModifiedBy>Работник Бух</cp:lastModifiedBy>
  <cp:revision>2</cp:revision>
  <dcterms:created xsi:type="dcterms:W3CDTF">2025-11-25T09:03:00Z</dcterms:created>
  <dcterms:modified xsi:type="dcterms:W3CDTF">2025-11-25T09:03:00Z</dcterms:modified>
</cp:coreProperties>
</file>