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2A" w:rsidRPr="00A57788" w:rsidRDefault="00B3622A" w:rsidP="00F953F7">
      <w:pPr>
        <w:spacing w:after="0" w:line="240" w:lineRule="auto"/>
        <w:ind w:left="284" w:right="-3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7788">
        <w:rPr>
          <w:rFonts w:ascii="Times New Roman" w:hAnsi="Times New Roman" w:cs="Times New Roman"/>
          <w:sz w:val="24"/>
          <w:szCs w:val="24"/>
        </w:rPr>
        <w:t>УТВЕРЖДАЮ</w:t>
      </w:r>
    </w:p>
    <w:p w:rsidR="00B3622A" w:rsidRPr="00A57788" w:rsidRDefault="00B3622A" w:rsidP="00DA44F3">
      <w:pPr>
        <w:spacing w:after="0" w:line="240" w:lineRule="auto"/>
        <w:ind w:left="284" w:right="-3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7788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B3622A" w:rsidRPr="00A57788" w:rsidRDefault="00B3622A" w:rsidP="00DA44F3">
      <w:pPr>
        <w:tabs>
          <w:tab w:val="left" w:pos="15137"/>
        </w:tabs>
        <w:spacing w:after="0" w:line="240" w:lineRule="auto"/>
        <w:ind w:left="284" w:right="-31"/>
        <w:jc w:val="right"/>
        <w:rPr>
          <w:rFonts w:ascii="Times New Roman" w:hAnsi="Times New Roman" w:cs="Times New Roman"/>
          <w:sz w:val="24"/>
          <w:szCs w:val="24"/>
        </w:rPr>
      </w:pPr>
      <w:r w:rsidRPr="00A57788">
        <w:rPr>
          <w:rFonts w:ascii="Times New Roman" w:hAnsi="Times New Roman" w:cs="Times New Roman"/>
          <w:sz w:val="24"/>
          <w:szCs w:val="24"/>
        </w:rPr>
        <w:t>Красносулинского района</w:t>
      </w:r>
    </w:p>
    <w:p w:rsidR="00B3622A" w:rsidRPr="00A57788" w:rsidRDefault="00B3622A" w:rsidP="00DA44F3">
      <w:pPr>
        <w:tabs>
          <w:tab w:val="left" w:pos="15137"/>
        </w:tabs>
        <w:spacing w:after="0" w:line="240" w:lineRule="auto"/>
        <w:ind w:left="284" w:right="-31"/>
        <w:jc w:val="right"/>
        <w:rPr>
          <w:rFonts w:ascii="Times New Roman" w:hAnsi="Times New Roman" w:cs="Times New Roman"/>
          <w:sz w:val="24"/>
          <w:szCs w:val="24"/>
        </w:rPr>
      </w:pPr>
    </w:p>
    <w:p w:rsidR="00B3622A" w:rsidRPr="00A57788" w:rsidRDefault="00B3622A" w:rsidP="00DA44F3">
      <w:pPr>
        <w:spacing w:after="0" w:line="240" w:lineRule="auto"/>
        <w:ind w:left="284" w:right="-31"/>
        <w:jc w:val="right"/>
        <w:rPr>
          <w:rFonts w:ascii="Times New Roman" w:hAnsi="Times New Roman" w:cs="Times New Roman"/>
          <w:sz w:val="24"/>
          <w:szCs w:val="24"/>
        </w:rPr>
      </w:pPr>
      <w:r w:rsidRPr="00A57788">
        <w:rPr>
          <w:rFonts w:ascii="Times New Roman" w:hAnsi="Times New Roman" w:cs="Times New Roman"/>
          <w:sz w:val="24"/>
          <w:szCs w:val="24"/>
        </w:rPr>
        <w:t>_______________</w:t>
      </w:r>
      <w:r w:rsidR="00EE1812" w:rsidRPr="00A57788">
        <w:rPr>
          <w:rFonts w:ascii="Times New Roman" w:hAnsi="Times New Roman" w:cs="Times New Roman"/>
          <w:sz w:val="24"/>
          <w:szCs w:val="24"/>
        </w:rPr>
        <w:t xml:space="preserve"> Матвиенко Л.С.</w:t>
      </w:r>
    </w:p>
    <w:p w:rsidR="00B3622A" w:rsidRPr="00A57788" w:rsidRDefault="00EE1812" w:rsidP="00DA4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7788">
        <w:rPr>
          <w:rFonts w:ascii="Times New Roman" w:hAnsi="Times New Roman" w:cs="Times New Roman"/>
          <w:sz w:val="24"/>
          <w:szCs w:val="24"/>
        </w:rPr>
        <w:t>«___»__________________202</w:t>
      </w:r>
      <w:r w:rsidR="004B7892" w:rsidRPr="00A57788">
        <w:rPr>
          <w:rFonts w:ascii="Times New Roman" w:hAnsi="Times New Roman" w:cs="Times New Roman"/>
          <w:sz w:val="24"/>
          <w:szCs w:val="24"/>
        </w:rPr>
        <w:t>4</w:t>
      </w:r>
      <w:r w:rsidRPr="00A57788">
        <w:rPr>
          <w:rFonts w:ascii="Times New Roman" w:hAnsi="Times New Roman" w:cs="Times New Roman"/>
          <w:sz w:val="24"/>
          <w:szCs w:val="24"/>
        </w:rPr>
        <w:t xml:space="preserve"> </w:t>
      </w:r>
      <w:r w:rsidR="00B3622A" w:rsidRPr="00A5778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622A" w:rsidRPr="00A57788" w:rsidRDefault="00B3622A" w:rsidP="00DA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4B61" w:rsidRPr="00A57788" w:rsidRDefault="00F54B61" w:rsidP="00DA4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F54B61" w:rsidRPr="00A57788" w:rsidRDefault="00F54B61" w:rsidP="00DA44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районной межведомственной комиссии </w:t>
      </w:r>
    </w:p>
    <w:p w:rsidR="00F54B61" w:rsidRPr="00A57788" w:rsidRDefault="00F54B61" w:rsidP="00DA44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социально-демографическим вопросам</w:t>
      </w:r>
    </w:p>
    <w:p w:rsidR="00F54B61" w:rsidRPr="00A57788" w:rsidRDefault="00F54B61" w:rsidP="00DA44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муниципального образования </w:t>
      </w:r>
      <w:r w:rsidR="00EE1812" w:rsidRPr="00A57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«Красносулинский район» на 202</w:t>
      </w:r>
      <w:r w:rsidR="004B7892" w:rsidRPr="00A57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57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</w:t>
      </w:r>
      <w:r w:rsidR="00993C5F" w:rsidRPr="00A57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</w:p>
    <w:p w:rsidR="00F54B61" w:rsidRPr="00A57788" w:rsidRDefault="00F54B61" w:rsidP="00DA44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110" w:type="pct"/>
        <w:tblInd w:w="-176" w:type="dxa"/>
        <w:shd w:val="clear" w:color="auto" w:fill="5A5A5A"/>
        <w:tblCellMar>
          <w:left w:w="0" w:type="dxa"/>
          <w:right w:w="0" w:type="dxa"/>
        </w:tblCellMar>
        <w:tblLook w:val="04A0"/>
      </w:tblPr>
      <w:tblGrid>
        <w:gridCol w:w="588"/>
        <w:gridCol w:w="3694"/>
        <w:gridCol w:w="1293"/>
        <w:gridCol w:w="4206"/>
      </w:tblGrid>
      <w:tr w:rsidR="00F54B61" w:rsidRPr="00A57788" w:rsidTr="004B7892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B61" w:rsidRPr="00A57788" w:rsidRDefault="00F54B61" w:rsidP="00DA44F3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 </w:t>
            </w:r>
            <w:r w:rsidRPr="00A57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A57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57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57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9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B61" w:rsidRPr="00A57788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B61" w:rsidRPr="00A57788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420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B61" w:rsidRPr="00A80573" w:rsidRDefault="00F54B61" w:rsidP="00A8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Выступающие</w:t>
            </w:r>
          </w:p>
        </w:tc>
      </w:tr>
      <w:tr w:rsidR="00F54B61" w:rsidRPr="00A57788" w:rsidTr="004B7892">
        <w:tc>
          <w:tcPr>
            <w:tcW w:w="5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B61" w:rsidRPr="00A57788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B61" w:rsidRPr="00A57788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B61" w:rsidRPr="00A57788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B61" w:rsidRPr="00A57788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B61" w:rsidRPr="00A57788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B61" w:rsidRPr="00A57788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B61" w:rsidRPr="00A57788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917" w:rsidRPr="00A57788" w:rsidRDefault="00F54B61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07917"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Анализ демографической ситуации в Красносулинском районе по итогам </w:t>
            </w:r>
            <w:r w:rsidR="00DA44F3"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812"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B7892"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A44F3"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3142"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F54B61" w:rsidRPr="00A57788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B61" w:rsidRPr="00A57788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B61" w:rsidRPr="00A57788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B61" w:rsidRPr="00A57788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B61" w:rsidRPr="00A57788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57788" w:rsidRDefault="00A57788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7788" w:rsidRDefault="00A57788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4B61" w:rsidRPr="00A57788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BA" w:rsidRPr="00A57788" w:rsidRDefault="003453BA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отдела социальной политики Администрации района, Балов Д.В.</w:t>
            </w:r>
          </w:p>
          <w:p w:rsidR="00F54B61" w:rsidRPr="00A57788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892" w:rsidRPr="00A57788" w:rsidTr="004B7892"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2" w:rsidRPr="00A57788" w:rsidRDefault="004B7892" w:rsidP="004B7892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О</w:t>
            </w:r>
            <w:hyperlink r:id="rId5" w:tgtFrame="popMan" w:tooltip="Открыть поручение" w:history="1">
              <w:r w:rsidRPr="00A5778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реализации Плана  мероприятий « дорожной карты»  «Повышение рождаемости на     2023 – 2025 годы</w:t>
              </w:r>
            </w:hyperlink>
            <w:r w:rsidRPr="00A57788">
              <w:rPr>
                <w:rFonts w:ascii="Times New Roman" w:hAnsi="Times New Roman" w:cs="Times New Roman"/>
                <w:sz w:val="24"/>
                <w:szCs w:val="24"/>
              </w:rPr>
              <w:t>» в Красносулинском районе</w:t>
            </w: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2" w:rsidRPr="00A57788" w:rsidRDefault="004B7892" w:rsidP="00A8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отдела социальной политики Администрации района, Балов Д.В.</w:t>
            </w:r>
          </w:p>
          <w:p w:rsidR="004B7892" w:rsidRPr="00A57788" w:rsidRDefault="004B7892" w:rsidP="00A8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892" w:rsidRPr="00A57788" w:rsidTr="004B7892">
        <w:trPr>
          <w:trHeight w:val="1590"/>
        </w:trPr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A57788">
              <w:rPr>
                <w:rFonts w:ascii="Times New Roman" w:hAnsi="Times New Roman" w:cs="Times New Roman"/>
                <w:sz w:val="24"/>
                <w:szCs w:val="24"/>
              </w:rPr>
              <w:t>Разбор случаев смертности населения на предмет предотвратимости потерь за 2024 год</w:t>
            </w: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788" w:rsidRDefault="00A57788" w:rsidP="00A57788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7788">
              <w:rPr>
                <w:rFonts w:ascii="Times New Roman" w:hAnsi="Times New Roman" w:cs="Times New Roman"/>
                <w:sz w:val="24"/>
                <w:szCs w:val="24"/>
              </w:rPr>
              <w:t>лавный врач ГБУ РО «ЦРБ» в Красносулинском районе</w:t>
            </w:r>
            <w:r w:rsidR="004B7892" w:rsidRPr="00A57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7892" w:rsidRPr="00A5778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="004B7892" w:rsidRPr="00A57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Красного Сулина и Красносулинского района </w:t>
            </w:r>
          </w:p>
          <w:p w:rsidR="004B7892" w:rsidRPr="00A57788" w:rsidRDefault="00A57788" w:rsidP="00A5778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Мартынова И.Е.</w:t>
            </w:r>
            <w:r w:rsidR="004B7892" w:rsidRPr="00A57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892" w:rsidRPr="00A57788" w:rsidTr="004B7892">
        <w:tc>
          <w:tcPr>
            <w:tcW w:w="5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Анализ готовности образовательных учреждений Красносулинского района к открытию лагерей дневного пребывания и к работе в летний период</w:t>
            </w:r>
          </w:p>
          <w:p w:rsidR="004B7892" w:rsidRPr="00A57788" w:rsidRDefault="004B7892" w:rsidP="00DA44F3">
            <w:pPr>
              <w:spacing w:after="0" w:line="240" w:lineRule="auto"/>
              <w:ind w:firstLine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  <w:p w:rsidR="004B7892" w:rsidRPr="00A57788" w:rsidRDefault="004B7892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Управления образ</w:t>
            </w:r>
            <w:r w:rsidR="00A57788"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ования Красносулинского района,</w:t>
            </w:r>
            <w:proofErr w:type="gramStart"/>
            <w:r w:rsidR="00A57788"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,</w:t>
            </w:r>
            <w:proofErr w:type="spellStart"/>
            <w:proofErr w:type="gramEnd"/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Дремина</w:t>
            </w:r>
            <w:proofErr w:type="spellEnd"/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М.П.</w:t>
            </w:r>
          </w:p>
        </w:tc>
      </w:tr>
      <w:tr w:rsidR="004B7892" w:rsidRPr="00A57788" w:rsidTr="004B7892">
        <w:trPr>
          <w:trHeight w:val="952"/>
        </w:trPr>
        <w:tc>
          <w:tcPr>
            <w:tcW w:w="5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культурно-массовых мероприятий в период летних каникул</w:t>
            </w:r>
          </w:p>
          <w:p w:rsidR="004B7892" w:rsidRPr="00A57788" w:rsidRDefault="004B7892" w:rsidP="00A57788">
            <w:pPr>
              <w:spacing w:after="0" w:line="240" w:lineRule="auto"/>
              <w:ind w:firstLine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788" w:rsidRPr="00A57788" w:rsidRDefault="00A57788" w:rsidP="00A5778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78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 и искусства Красносулинского района, Захарова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Л.Х</w:t>
            </w:r>
            <w:r w:rsidRPr="00A57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892" w:rsidRPr="00A57788" w:rsidTr="004B7892">
        <w:tc>
          <w:tcPr>
            <w:tcW w:w="5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7892" w:rsidRPr="00A57788" w:rsidRDefault="004B7892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4B7892" w:rsidRPr="00A57788" w:rsidRDefault="004B7892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7892" w:rsidRPr="00A57788" w:rsidRDefault="004B7892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7892" w:rsidRPr="00A57788" w:rsidRDefault="004B7892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2" w:rsidRPr="00A57788" w:rsidRDefault="00A57788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B7892"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профессионального  обучения (переобучения) женщин, находящихся в отпуске по уходу  за ребенком, планирующих возвращение к трудовой деятельности до достижения ребенку трехлетнего возраста</w:t>
            </w:r>
          </w:p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0573" w:rsidRDefault="004B7892" w:rsidP="00A57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 </w:t>
            </w:r>
          </w:p>
          <w:p w:rsidR="004B7892" w:rsidRPr="00A57788" w:rsidRDefault="004B7892" w:rsidP="00A57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ГКУ РО «Центр занятости населения города Красный Сулин», </w:t>
            </w:r>
          </w:p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Деревянченко Л.А.</w:t>
            </w:r>
          </w:p>
        </w:tc>
      </w:tr>
      <w:tr w:rsidR="004B7892" w:rsidRPr="00A57788" w:rsidTr="004B7892">
        <w:trPr>
          <w:trHeight w:val="1333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 мониторинге здоровья населения, анализе причин смертности  населения Красносулинского района в 202</w:t>
            </w:r>
            <w:r w:rsidR="00741FBF"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788" w:rsidRDefault="00A57788" w:rsidP="00A57788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7788">
              <w:rPr>
                <w:rFonts w:ascii="Times New Roman" w:hAnsi="Times New Roman" w:cs="Times New Roman"/>
                <w:sz w:val="24"/>
                <w:szCs w:val="24"/>
              </w:rPr>
              <w:t>лавный врач ГБУ РО «ЦРБ» в Красносулинском районе</w:t>
            </w:r>
            <w:r w:rsidRPr="00A57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778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A57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Красного Сулина и Красносулинского района </w:t>
            </w:r>
          </w:p>
          <w:p w:rsidR="004B7892" w:rsidRPr="00A57788" w:rsidRDefault="00A57788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Мартынова И.Е.</w:t>
            </w:r>
          </w:p>
        </w:tc>
      </w:tr>
      <w:tr w:rsidR="004B7892" w:rsidRPr="00A57788" w:rsidTr="004B7892">
        <w:tc>
          <w:tcPr>
            <w:tcW w:w="5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состоянии уровня жизни населения Красносулинского района в 202</w:t>
            </w:r>
            <w:r w:rsidR="00741FBF"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573" w:rsidRDefault="004B7892" w:rsidP="00A57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 </w:t>
            </w:r>
          </w:p>
          <w:p w:rsidR="004B7892" w:rsidRPr="00A57788" w:rsidRDefault="004B7892" w:rsidP="00A57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отдела социальной политики Администрации района, Балов Д.В.</w:t>
            </w:r>
          </w:p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892" w:rsidRPr="00A57788" w:rsidTr="004B7892"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 разработке и утверждении </w:t>
            </w:r>
            <w:r w:rsidRPr="00A57788">
              <w:rPr>
                <w:rFonts w:ascii="Times New Roman" w:hAnsi="Times New Roman" w:cs="Times New Roman"/>
                <w:sz w:val="24"/>
                <w:szCs w:val="24"/>
              </w:rPr>
              <w:t>Плана работы</w:t>
            </w:r>
            <w:r w:rsidRPr="00A57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районной межведомственной комиссии </w:t>
            </w:r>
          </w:p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социально-демографическим вопросам</w:t>
            </w:r>
            <w:r w:rsid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7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 на 202</w:t>
            </w:r>
            <w:r w:rsidR="00741FBF" w:rsidRPr="00A57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A57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отдела социальной политики Администрации района, Балов Д.В.</w:t>
            </w:r>
          </w:p>
          <w:p w:rsidR="004B7892" w:rsidRPr="00A57788" w:rsidRDefault="004B7892" w:rsidP="00A5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4B61" w:rsidRPr="00A57788" w:rsidRDefault="00F54B61" w:rsidP="00DA4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3111" w:rsidRPr="00A57788" w:rsidRDefault="00D223A3" w:rsidP="009847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788">
        <w:rPr>
          <w:rFonts w:ascii="Times New Roman" w:hAnsi="Times New Roman" w:cs="Times New Roman"/>
          <w:sz w:val="24"/>
          <w:szCs w:val="24"/>
        </w:rPr>
        <w:t>В план работы могут вноситься изменения и уточнения по мере возникновения вопросов. В течение года могут проводиться внеочередные заседания</w:t>
      </w:r>
    </w:p>
    <w:p w:rsidR="0098478D" w:rsidRPr="00A57788" w:rsidRDefault="009847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478D" w:rsidRPr="00A57788" w:rsidSect="009363B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12AF0"/>
    <w:multiLevelType w:val="hybridMultilevel"/>
    <w:tmpl w:val="01D0F92C"/>
    <w:lvl w:ilvl="0" w:tplc="C52CB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B61"/>
    <w:rsid w:val="00016756"/>
    <w:rsid w:val="00020FDD"/>
    <w:rsid w:val="000363D6"/>
    <w:rsid w:val="00102768"/>
    <w:rsid w:val="00123111"/>
    <w:rsid w:val="00132354"/>
    <w:rsid w:val="00181968"/>
    <w:rsid w:val="001C4191"/>
    <w:rsid w:val="0020053F"/>
    <w:rsid w:val="00285700"/>
    <w:rsid w:val="002E580F"/>
    <w:rsid w:val="00304358"/>
    <w:rsid w:val="00307917"/>
    <w:rsid w:val="003453BA"/>
    <w:rsid w:val="003550FC"/>
    <w:rsid w:val="00377986"/>
    <w:rsid w:val="00437F9A"/>
    <w:rsid w:val="00497033"/>
    <w:rsid w:val="004A4DA7"/>
    <w:rsid w:val="004B7892"/>
    <w:rsid w:val="00533142"/>
    <w:rsid w:val="00596009"/>
    <w:rsid w:val="00642A93"/>
    <w:rsid w:val="00694FAF"/>
    <w:rsid w:val="00695F27"/>
    <w:rsid w:val="006B3E99"/>
    <w:rsid w:val="00741FBF"/>
    <w:rsid w:val="007E3581"/>
    <w:rsid w:val="00833869"/>
    <w:rsid w:val="00884A42"/>
    <w:rsid w:val="00896CF9"/>
    <w:rsid w:val="009363B6"/>
    <w:rsid w:val="00956E0F"/>
    <w:rsid w:val="0098478D"/>
    <w:rsid w:val="00993C5F"/>
    <w:rsid w:val="009B543D"/>
    <w:rsid w:val="009E0942"/>
    <w:rsid w:val="00A05212"/>
    <w:rsid w:val="00A53786"/>
    <w:rsid w:val="00A57788"/>
    <w:rsid w:val="00A80573"/>
    <w:rsid w:val="00B007E8"/>
    <w:rsid w:val="00B3622A"/>
    <w:rsid w:val="00B64408"/>
    <w:rsid w:val="00B71651"/>
    <w:rsid w:val="00B819F5"/>
    <w:rsid w:val="00BC5E26"/>
    <w:rsid w:val="00BC6D8A"/>
    <w:rsid w:val="00C14205"/>
    <w:rsid w:val="00C36BE5"/>
    <w:rsid w:val="00C777A9"/>
    <w:rsid w:val="00CD0559"/>
    <w:rsid w:val="00CF7EB8"/>
    <w:rsid w:val="00D223A3"/>
    <w:rsid w:val="00DA44F3"/>
    <w:rsid w:val="00E42F91"/>
    <w:rsid w:val="00EE1812"/>
    <w:rsid w:val="00F11D4B"/>
    <w:rsid w:val="00F22632"/>
    <w:rsid w:val="00F4565B"/>
    <w:rsid w:val="00F54B61"/>
    <w:rsid w:val="00F85C3E"/>
    <w:rsid w:val="00F9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F9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953F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7892"/>
    <w:rPr>
      <w:color w:val="0000FF"/>
      <w:u w:val="single"/>
    </w:rPr>
  </w:style>
  <w:style w:type="paragraph" w:styleId="a6">
    <w:name w:val="No Spacing"/>
    <w:uiPriority w:val="1"/>
    <w:qFormat/>
    <w:rsid w:val="004B789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80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80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92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2803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405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17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633">
          <w:marLeft w:val="-250"/>
          <w:marRight w:val="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0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003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755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821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44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566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367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965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257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0547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65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541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955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57086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288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342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3871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955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901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725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792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067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075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687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808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5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419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93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68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065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500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956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546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91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133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256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012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542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137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4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475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617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158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380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249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loweb.donland.ru/WebRC/DOC_RC/DOC_RC.html?rc_id=765185930&amp;isn_resolution=246499485&amp;isn_fi=266923282&amp;Tab=ResTree&amp;card_id%D0%AF0.Q6.RJ.SI.%D0%A7cabinet_id%D0%AF77095509%D0%A7current_dl%D0%AF0.Q6.RJ.SI.19IPSJ.19SAU8.1BVA8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63</cp:revision>
  <cp:lastPrinted>2024-12-04T09:41:00Z</cp:lastPrinted>
  <dcterms:created xsi:type="dcterms:W3CDTF">2018-03-21T10:41:00Z</dcterms:created>
  <dcterms:modified xsi:type="dcterms:W3CDTF">2024-12-04T09:44:00Z</dcterms:modified>
</cp:coreProperties>
</file>