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2F5" w:rsidRPr="00EB22F5" w:rsidRDefault="00EB22F5" w:rsidP="00EB22F5">
      <w:pPr>
        <w:suppressAutoHyphens/>
        <w:spacing w:line="276" w:lineRule="auto"/>
        <w:jc w:val="center"/>
        <w:rPr>
          <w:rFonts w:ascii="Times New Roman" w:hAnsi="Times New Roman"/>
          <w:noProof/>
          <w:color w:val="auto"/>
          <w:szCs w:val="28"/>
          <w:lang w:eastAsia="ar-SA"/>
        </w:rPr>
      </w:pPr>
      <w:r>
        <w:rPr>
          <w:rFonts w:ascii="Times New Roman" w:hAnsi="Times New Roman"/>
          <w:noProof/>
          <w:color w:val="auto"/>
          <w:szCs w:val="28"/>
        </w:rPr>
        <w:drawing>
          <wp:inline distT="0" distB="0" distL="0" distR="0">
            <wp:extent cx="742950" cy="790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2950" cy="790575"/>
                    </a:xfrm>
                    <a:prstGeom prst="rect">
                      <a:avLst/>
                    </a:prstGeom>
                    <a:noFill/>
                    <a:ln>
                      <a:noFill/>
                    </a:ln>
                  </pic:spPr>
                </pic:pic>
              </a:graphicData>
            </a:graphic>
          </wp:inline>
        </w:drawing>
      </w:r>
    </w:p>
    <w:p w:rsidR="00EB22F5" w:rsidRPr="00EB22F5" w:rsidRDefault="00EB22F5" w:rsidP="00EB22F5">
      <w:pPr>
        <w:tabs>
          <w:tab w:val="center" w:pos="3686"/>
        </w:tabs>
        <w:suppressAutoHyphens/>
        <w:jc w:val="center"/>
        <w:rPr>
          <w:rFonts w:ascii="Times New Roman" w:hAnsi="Times New Roman"/>
          <w:b/>
          <w:color w:val="auto"/>
          <w:szCs w:val="28"/>
          <w:lang w:eastAsia="ar-SA"/>
        </w:rPr>
      </w:pPr>
      <w:r w:rsidRPr="00EB22F5">
        <w:rPr>
          <w:rFonts w:ascii="Times New Roman" w:hAnsi="Times New Roman"/>
          <w:b/>
          <w:color w:val="auto"/>
          <w:szCs w:val="28"/>
          <w:lang w:eastAsia="ar-SA"/>
        </w:rPr>
        <w:t>РОССИЙСКАЯ ФЕДЕРАЦИЯ</w:t>
      </w:r>
    </w:p>
    <w:p w:rsidR="00EB22F5" w:rsidRPr="00EB22F5" w:rsidRDefault="00EB22F5" w:rsidP="00EB22F5">
      <w:pPr>
        <w:tabs>
          <w:tab w:val="center" w:pos="3686"/>
        </w:tabs>
        <w:suppressAutoHyphens/>
        <w:jc w:val="center"/>
        <w:rPr>
          <w:rFonts w:ascii="Times New Roman" w:hAnsi="Times New Roman"/>
          <w:b/>
          <w:color w:val="auto"/>
          <w:szCs w:val="28"/>
          <w:lang w:eastAsia="ar-SA"/>
        </w:rPr>
      </w:pPr>
      <w:r w:rsidRPr="00EB22F5">
        <w:rPr>
          <w:rFonts w:ascii="Times New Roman" w:hAnsi="Times New Roman"/>
          <w:b/>
          <w:color w:val="auto"/>
          <w:szCs w:val="28"/>
          <w:lang w:eastAsia="ar-SA"/>
        </w:rPr>
        <w:t>РОСТОВСКАЯ ОБЛАСТЬ</w:t>
      </w:r>
    </w:p>
    <w:p w:rsidR="00EB22F5" w:rsidRPr="00EB22F5" w:rsidRDefault="00EB22F5" w:rsidP="00EB22F5">
      <w:pPr>
        <w:suppressAutoHyphens/>
        <w:jc w:val="center"/>
        <w:rPr>
          <w:rFonts w:ascii="Times New Roman" w:hAnsi="Times New Roman"/>
          <w:b/>
          <w:color w:val="auto"/>
          <w:szCs w:val="28"/>
          <w:lang w:eastAsia="ar-SA"/>
        </w:rPr>
      </w:pPr>
      <w:r w:rsidRPr="00EB22F5">
        <w:rPr>
          <w:rFonts w:ascii="Times New Roman" w:hAnsi="Times New Roman"/>
          <w:b/>
          <w:color w:val="auto"/>
          <w:szCs w:val="28"/>
          <w:lang w:eastAsia="ar-SA"/>
        </w:rPr>
        <w:t>МУНИЦИПАЛЬНОЕ ОБРАЗОВАНИЕ</w:t>
      </w:r>
    </w:p>
    <w:p w:rsidR="00EB22F5" w:rsidRPr="00EB22F5" w:rsidRDefault="00EB22F5" w:rsidP="00EB22F5">
      <w:pPr>
        <w:tabs>
          <w:tab w:val="center" w:pos="3686"/>
        </w:tabs>
        <w:suppressAutoHyphens/>
        <w:jc w:val="center"/>
        <w:rPr>
          <w:rFonts w:ascii="Times New Roman" w:hAnsi="Times New Roman"/>
          <w:b/>
          <w:color w:val="auto"/>
          <w:szCs w:val="28"/>
          <w:lang w:eastAsia="ar-SA"/>
        </w:rPr>
      </w:pPr>
      <w:r w:rsidRPr="00EB22F5">
        <w:rPr>
          <w:rFonts w:ascii="Times New Roman" w:hAnsi="Times New Roman"/>
          <w:b/>
          <w:color w:val="auto"/>
          <w:szCs w:val="28"/>
          <w:lang w:eastAsia="ar-SA"/>
        </w:rPr>
        <w:t>«КРАСНОСУЛИНСКИЙ РАЙОН»</w:t>
      </w:r>
    </w:p>
    <w:p w:rsidR="00EB22F5" w:rsidRPr="00EB22F5" w:rsidRDefault="00EB22F5" w:rsidP="00EB22F5">
      <w:pPr>
        <w:tabs>
          <w:tab w:val="center" w:pos="3686"/>
        </w:tabs>
        <w:suppressAutoHyphens/>
        <w:jc w:val="center"/>
        <w:rPr>
          <w:rFonts w:ascii="Times New Roman" w:hAnsi="Times New Roman"/>
          <w:b/>
          <w:color w:val="auto"/>
          <w:szCs w:val="28"/>
          <w:lang w:eastAsia="ar-SA"/>
        </w:rPr>
      </w:pPr>
      <w:r w:rsidRPr="00EB22F5">
        <w:rPr>
          <w:rFonts w:ascii="Times New Roman" w:hAnsi="Times New Roman"/>
          <w:b/>
          <w:color w:val="auto"/>
          <w:szCs w:val="28"/>
          <w:lang w:eastAsia="ar-SA"/>
        </w:rPr>
        <w:t>АДМИНИСТРАЦИЯ</w:t>
      </w:r>
    </w:p>
    <w:p w:rsidR="00EB22F5" w:rsidRPr="00EB22F5" w:rsidRDefault="00EB22F5" w:rsidP="00EB22F5">
      <w:pPr>
        <w:tabs>
          <w:tab w:val="center" w:pos="3686"/>
        </w:tabs>
        <w:suppressAutoHyphens/>
        <w:jc w:val="center"/>
        <w:rPr>
          <w:rFonts w:ascii="Times New Roman" w:hAnsi="Times New Roman"/>
          <w:b/>
          <w:color w:val="auto"/>
          <w:szCs w:val="28"/>
          <w:lang w:eastAsia="ar-SA"/>
        </w:rPr>
      </w:pPr>
      <w:r w:rsidRPr="00EB22F5">
        <w:rPr>
          <w:rFonts w:ascii="Times New Roman" w:hAnsi="Times New Roman"/>
          <w:b/>
          <w:color w:val="auto"/>
          <w:szCs w:val="28"/>
          <w:lang w:eastAsia="ar-SA"/>
        </w:rPr>
        <w:t>КРАСНОСУЛИНСКОГО РАЙОНА</w:t>
      </w:r>
    </w:p>
    <w:p w:rsidR="00EB22F5" w:rsidRPr="00EB22F5" w:rsidRDefault="00EB22F5" w:rsidP="00EB22F5">
      <w:pPr>
        <w:tabs>
          <w:tab w:val="center" w:pos="3686"/>
        </w:tabs>
        <w:suppressAutoHyphens/>
        <w:spacing w:before="240" w:after="240"/>
        <w:jc w:val="center"/>
        <w:rPr>
          <w:rFonts w:ascii="Times New Roman" w:hAnsi="Times New Roman"/>
          <w:b/>
          <w:color w:val="auto"/>
          <w:sz w:val="36"/>
          <w:szCs w:val="28"/>
          <w:lang w:eastAsia="ar-SA"/>
        </w:rPr>
      </w:pPr>
      <w:r w:rsidRPr="00EB22F5">
        <w:rPr>
          <w:rFonts w:ascii="Times New Roman" w:hAnsi="Times New Roman"/>
          <w:b/>
          <w:color w:val="auto"/>
          <w:sz w:val="36"/>
          <w:szCs w:val="28"/>
          <w:lang w:eastAsia="ar-SA"/>
        </w:rPr>
        <w:t>ПОСТАНОВЛЕНИЕ</w:t>
      </w:r>
    </w:p>
    <w:p w:rsidR="00EB22F5" w:rsidRPr="00EB22F5" w:rsidRDefault="00EB22F5" w:rsidP="00EB22F5">
      <w:pPr>
        <w:tabs>
          <w:tab w:val="center" w:pos="3686"/>
        </w:tabs>
        <w:suppressAutoHyphens/>
        <w:spacing w:after="120"/>
        <w:jc w:val="center"/>
        <w:rPr>
          <w:rFonts w:ascii="Times New Roman" w:hAnsi="Times New Roman"/>
          <w:color w:val="auto"/>
          <w:szCs w:val="28"/>
          <w:lang w:eastAsia="ar-SA"/>
        </w:rPr>
      </w:pPr>
      <w:r w:rsidRPr="00EB22F5">
        <w:rPr>
          <w:rFonts w:ascii="Times New Roman" w:hAnsi="Times New Roman"/>
          <w:color w:val="auto"/>
          <w:szCs w:val="28"/>
          <w:lang w:eastAsia="ar-SA"/>
        </w:rPr>
        <w:t xml:space="preserve">от </w:t>
      </w:r>
      <w:r w:rsidR="00E96D10">
        <w:rPr>
          <w:rFonts w:ascii="Times New Roman" w:hAnsi="Times New Roman"/>
          <w:color w:val="auto"/>
          <w:szCs w:val="28"/>
          <w:lang w:eastAsia="ar-SA"/>
        </w:rPr>
        <w:t>07</w:t>
      </w:r>
      <w:r>
        <w:rPr>
          <w:rFonts w:ascii="Times New Roman" w:hAnsi="Times New Roman"/>
          <w:color w:val="auto"/>
          <w:szCs w:val="28"/>
          <w:lang w:eastAsia="ar-SA"/>
        </w:rPr>
        <w:t>.04.2026</w:t>
      </w:r>
      <w:r w:rsidRPr="00EB22F5">
        <w:rPr>
          <w:rFonts w:ascii="Times New Roman" w:hAnsi="Times New Roman"/>
          <w:color w:val="auto"/>
          <w:szCs w:val="28"/>
          <w:lang w:eastAsia="ar-SA"/>
        </w:rPr>
        <w:t xml:space="preserve"> № </w:t>
      </w:r>
      <w:r>
        <w:rPr>
          <w:rFonts w:ascii="Times New Roman" w:hAnsi="Times New Roman"/>
          <w:color w:val="auto"/>
          <w:szCs w:val="28"/>
          <w:lang w:eastAsia="ar-SA"/>
        </w:rPr>
        <w:t>300</w:t>
      </w:r>
    </w:p>
    <w:p w:rsidR="00EB22F5" w:rsidRPr="00EB22F5" w:rsidRDefault="00EB22F5" w:rsidP="00EB22F5">
      <w:pPr>
        <w:tabs>
          <w:tab w:val="center" w:pos="3686"/>
        </w:tabs>
        <w:suppressAutoHyphens/>
        <w:spacing w:after="240"/>
        <w:jc w:val="center"/>
        <w:rPr>
          <w:rFonts w:ascii="Times New Roman" w:hAnsi="Times New Roman"/>
          <w:color w:val="auto"/>
          <w:szCs w:val="28"/>
          <w:lang w:eastAsia="ar-SA"/>
        </w:rPr>
      </w:pPr>
      <w:r w:rsidRPr="00EB22F5">
        <w:rPr>
          <w:rFonts w:ascii="Times New Roman" w:hAnsi="Times New Roman"/>
          <w:color w:val="auto"/>
          <w:szCs w:val="28"/>
          <w:lang w:eastAsia="ar-SA"/>
        </w:rPr>
        <w:t>г. Красный Сулин</w:t>
      </w:r>
    </w:p>
    <w:p w:rsidR="00EB22F5" w:rsidRDefault="006F0A8B" w:rsidP="00EB22F5">
      <w:pPr>
        <w:tabs>
          <w:tab w:val="center" w:pos="3686"/>
        </w:tabs>
        <w:spacing w:line="276" w:lineRule="auto"/>
        <w:ind w:left="1587" w:right="1587"/>
        <w:jc w:val="center"/>
        <w:rPr>
          <w:rFonts w:ascii="Times New Roman" w:hAnsi="Times New Roman"/>
          <w:b/>
          <w:szCs w:val="28"/>
        </w:rPr>
      </w:pPr>
      <w:r w:rsidRPr="00EB22F5">
        <w:rPr>
          <w:rFonts w:ascii="Times New Roman" w:hAnsi="Times New Roman"/>
          <w:b/>
          <w:szCs w:val="28"/>
        </w:rPr>
        <w:t xml:space="preserve">О внесении изменений </w:t>
      </w:r>
    </w:p>
    <w:p w:rsidR="00EB22F5" w:rsidRDefault="006F0A8B" w:rsidP="00EB22F5">
      <w:pPr>
        <w:tabs>
          <w:tab w:val="center" w:pos="3686"/>
        </w:tabs>
        <w:spacing w:line="276" w:lineRule="auto"/>
        <w:ind w:left="1587" w:right="1587"/>
        <w:jc w:val="center"/>
        <w:rPr>
          <w:rFonts w:ascii="Times New Roman" w:hAnsi="Times New Roman"/>
          <w:b/>
          <w:szCs w:val="28"/>
        </w:rPr>
      </w:pPr>
      <w:r w:rsidRPr="00EB22F5">
        <w:rPr>
          <w:rFonts w:ascii="Times New Roman" w:hAnsi="Times New Roman"/>
          <w:b/>
          <w:szCs w:val="28"/>
        </w:rPr>
        <w:t>в приложения №</w:t>
      </w:r>
      <w:r w:rsidR="00EB22F5">
        <w:rPr>
          <w:rFonts w:ascii="Times New Roman" w:hAnsi="Times New Roman"/>
          <w:b/>
          <w:szCs w:val="28"/>
        </w:rPr>
        <w:t xml:space="preserve"> </w:t>
      </w:r>
      <w:r w:rsidRPr="00EB22F5">
        <w:rPr>
          <w:rFonts w:ascii="Times New Roman" w:hAnsi="Times New Roman"/>
          <w:b/>
          <w:szCs w:val="28"/>
        </w:rPr>
        <w:t>1,</w:t>
      </w:r>
      <w:r w:rsidR="00EB22F5">
        <w:rPr>
          <w:rFonts w:ascii="Times New Roman" w:hAnsi="Times New Roman"/>
          <w:b/>
          <w:szCs w:val="28"/>
        </w:rPr>
        <w:t xml:space="preserve"> </w:t>
      </w:r>
      <w:r w:rsidRPr="00EB22F5">
        <w:rPr>
          <w:rFonts w:ascii="Times New Roman" w:hAnsi="Times New Roman"/>
          <w:b/>
          <w:szCs w:val="28"/>
        </w:rPr>
        <w:t xml:space="preserve">2 к постановлению </w:t>
      </w:r>
    </w:p>
    <w:p w:rsidR="00EB22F5" w:rsidRDefault="006F0A8B" w:rsidP="00EB22F5">
      <w:pPr>
        <w:tabs>
          <w:tab w:val="center" w:pos="3686"/>
        </w:tabs>
        <w:spacing w:line="276" w:lineRule="auto"/>
        <w:ind w:left="1587" w:right="1587"/>
        <w:jc w:val="center"/>
        <w:rPr>
          <w:rFonts w:ascii="Times New Roman" w:hAnsi="Times New Roman"/>
          <w:b/>
          <w:szCs w:val="28"/>
        </w:rPr>
      </w:pPr>
      <w:r w:rsidRPr="00EB22F5">
        <w:rPr>
          <w:rFonts w:ascii="Times New Roman" w:hAnsi="Times New Roman"/>
          <w:b/>
          <w:szCs w:val="28"/>
        </w:rPr>
        <w:t>главы</w:t>
      </w:r>
      <w:r w:rsidR="00EB22F5">
        <w:rPr>
          <w:rFonts w:ascii="Times New Roman" w:hAnsi="Times New Roman"/>
          <w:b/>
          <w:szCs w:val="28"/>
        </w:rPr>
        <w:t xml:space="preserve"> </w:t>
      </w:r>
      <w:r w:rsidRPr="00EB22F5">
        <w:rPr>
          <w:rFonts w:ascii="Times New Roman" w:hAnsi="Times New Roman"/>
          <w:b/>
          <w:szCs w:val="28"/>
        </w:rPr>
        <w:t>Администрации Красносулинского района</w:t>
      </w:r>
      <w:r w:rsidR="00EB22F5">
        <w:rPr>
          <w:rFonts w:ascii="Times New Roman" w:hAnsi="Times New Roman"/>
          <w:b/>
          <w:szCs w:val="28"/>
        </w:rPr>
        <w:t xml:space="preserve"> </w:t>
      </w:r>
    </w:p>
    <w:p w:rsidR="00E441CD" w:rsidRPr="00EB22F5" w:rsidRDefault="006F0A8B" w:rsidP="00EB22F5">
      <w:pPr>
        <w:tabs>
          <w:tab w:val="center" w:pos="3686"/>
        </w:tabs>
        <w:spacing w:line="276" w:lineRule="auto"/>
        <w:ind w:left="1587" w:right="1587"/>
        <w:jc w:val="center"/>
        <w:rPr>
          <w:rFonts w:ascii="Times New Roman" w:hAnsi="Times New Roman"/>
          <w:b/>
          <w:szCs w:val="28"/>
        </w:rPr>
      </w:pPr>
      <w:r w:rsidRPr="00EB22F5">
        <w:rPr>
          <w:rFonts w:ascii="Times New Roman" w:hAnsi="Times New Roman"/>
          <w:b/>
          <w:szCs w:val="28"/>
        </w:rPr>
        <w:t>от 29.01.2009 № 45</w:t>
      </w:r>
    </w:p>
    <w:p w:rsidR="00E441CD" w:rsidRPr="00EB22F5" w:rsidRDefault="00E441CD" w:rsidP="00EB22F5">
      <w:pPr>
        <w:spacing w:line="276" w:lineRule="auto"/>
        <w:ind w:left="1984" w:right="1984"/>
        <w:rPr>
          <w:rFonts w:ascii="Times New Roman" w:hAnsi="Times New Roman"/>
          <w:b/>
          <w:szCs w:val="28"/>
        </w:rPr>
      </w:pPr>
    </w:p>
    <w:p w:rsidR="00E441CD" w:rsidRPr="00EB22F5" w:rsidRDefault="006F0A8B" w:rsidP="00EB22F5">
      <w:pPr>
        <w:spacing w:line="276" w:lineRule="auto"/>
        <w:ind w:firstLine="709"/>
        <w:rPr>
          <w:rFonts w:ascii="Times New Roman" w:hAnsi="Times New Roman"/>
          <w:szCs w:val="28"/>
        </w:rPr>
      </w:pPr>
      <w:r w:rsidRPr="00EB22F5">
        <w:rPr>
          <w:rFonts w:ascii="Times New Roman" w:hAnsi="Times New Roman"/>
          <w:szCs w:val="28"/>
        </w:rPr>
        <w:t>В целях повышения эффективности мобилизации доходов в местный бюджет и выведения предприятий на безубыточный уровень деятельности, в связи с организационно-штатными мероприятиями, произошедшими в Администрации Красносулинского района, руководствуясь статьей 35 Устава муниципального образования «Красносулинский район», Админи</w:t>
      </w:r>
      <w:r w:rsidR="00EB22F5">
        <w:rPr>
          <w:rFonts w:ascii="Times New Roman" w:hAnsi="Times New Roman"/>
          <w:szCs w:val="28"/>
        </w:rPr>
        <w:t>страции Красносулинского района</w:t>
      </w:r>
    </w:p>
    <w:p w:rsidR="00EB22F5" w:rsidRDefault="00EB22F5" w:rsidP="00EB22F5">
      <w:pPr>
        <w:spacing w:line="276" w:lineRule="auto"/>
        <w:rPr>
          <w:rFonts w:ascii="Times New Roman" w:hAnsi="Times New Roman"/>
          <w:szCs w:val="28"/>
        </w:rPr>
      </w:pPr>
    </w:p>
    <w:p w:rsidR="00E441CD" w:rsidRPr="00EB22F5" w:rsidRDefault="006F0A8B" w:rsidP="00EB22F5">
      <w:pPr>
        <w:spacing w:line="276" w:lineRule="auto"/>
        <w:jc w:val="center"/>
        <w:rPr>
          <w:rFonts w:ascii="Times New Roman" w:hAnsi="Times New Roman"/>
          <w:szCs w:val="28"/>
        </w:rPr>
      </w:pPr>
      <w:r w:rsidRPr="00EB22F5">
        <w:rPr>
          <w:rFonts w:ascii="Times New Roman" w:hAnsi="Times New Roman"/>
          <w:szCs w:val="28"/>
        </w:rPr>
        <w:t>ПОСТАНОВЛЯЮ:</w:t>
      </w:r>
    </w:p>
    <w:p w:rsidR="00E441CD" w:rsidRPr="00EB22F5" w:rsidRDefault="00E441CD" w:rsidP="00EB22F5">
      <w:pPr>
        <w:spacing w:line="276" w:lineRule="auto"/>
        <w:jc w:val="center"/>
        <w:rPr>
          <w:rFonts w:ascii="Times New Roman" w:hAnsi="Times New Roman"/>
          <w:szCs w:val="28"/>
        </w:rPr>
      </w:pPr>
    </w:p>
    <w:p w:rsidR="00E441CD" w:rsidRPr="00EB22F5" w:rsidRDefault="006F0A8B" w:rsidP="00EB22F5">
      <w:pPr>
        <w:spacing w:line="276" w:lineRule="auto"/>
        <w:ind w:firstLine="709"/>
        <w:rPr>
          <w:rFonts w:ascii="Times New Roman" w:hAnsi="Times New Roman"/>
          <w:szCs w:val="28"/>
        </w:rPr>
      </w:pPr>
      <w:r w:rsidRPr="00EB22F5">
        <w:rPr>
          <w:rFonts w:ascii="Times New Roman" w:hAnsi="Times New Roman"/>
          <w:szCs w:val="28"/>
        </w:rPr>
        <w:t>1.</w:t>
      </w:r>
      <w:r w:rsidR="00EB22F5">
        <w:rPr>
          <w:rFonts w:ascii="Times New Roman" w:hAnsi="Times New Roman"/>
          <w:szCs w:val="28"/>
        </w:rPr>
        <w:t> </w:t>
      </w:r>
      <w:r w:rsidRPr="00EB22F5">
        <w:rPr>
          <w:rFonts w:ascii="Times New Roman" w:hAnsi="Times New Roman"/>
          <w:szCs w:val="28"/>
        </w:rPr>
        <w:t>Внести изменения в приложения № 1,</w:t>
      </w:r>
      <w:r w:rsidR="00EB22F5">
        <w:rPr>
          <w:rFonts w:ascii="Times New Roman" w:hAnsi="Times New Roman"/>
          <w:szCs w:val="28"/>
        </w:rPr>
        <w:t xml:space="preserve"> </w:t>
      </w:r>
      <w:r w:rsidRPr="00EB22F5">
        <w:rPr>
          <w:rFonts w:ascii="Times New Roman" w:hAnsi="Times New Roman"/>
          <w:szCs w:val="28"/>
        </w:rPr>
        <w:t>2 к постановлению главы Администрации Красносулинского района от 29.01.2009 № 45 «О создании рабочей группы по мобилизации доходов в местный бюджет и по выведению предприятий на безубыточный уровень деятельности», изложив их в редакции согласно приложениям № 1</w:t>
      </w:r>
      <w:r w:rsidR="00104763">
        <w:rPr>
          <w:rFonts w:ascii="Times New Roman" w:hAnsi="Times New Roman"/>
          <w:szCs w:val="28"/>
        </w:rPr>
        <w:t xml:space="preserve">, </w:t>
      </w:r>
      <w:r w:rsidRPr="00EB22F5">
        <w:rPr>
          <w:rFonts w:ascii="Times New Roman" w:hAnsi="Times New Roman"/>
          <w:szCs w:val="28"/>
        </w:rPr>
        <w:t>2</w:t>
      </w:r>
      <w:r w:rsidR="00E96D10">
        <w:rPr>
          <w:rFonts w:ascii="Times New Roman" w:hAnsi="Times New Roman"/>
          <w:szCs w:val="28"/>
        </w:rPr>
        <w:t xml:space="preserve"> </w:t>
      </w:r>
      <w:r w:rsidRPr="00EB22F5">
        <w:rPr>
          <w:rFonts w:ascii="Times New Roman" w:hAnsi="Times New Roman"/>
          <w:szCs w:val="28"/>
        </w:rPr>
        <w:t>к настоящему постановлению.</w:t>
      </w:r>
    </w:p>
    <w:p w:rsidR="00E441CD" w:rsidRPr="00EB22F5" w:rsidRDefault="00EB22F5" w:rsidP="00EB22F5">
      <w:pPr>
        <w:spacing w:line="276" w:lineRule="auto"/>
        <w:ind w:firstLine="709"/>
        <w:rPr>
          <w:rFonts w:ascii="Times New Roman" w:hAnsi="Times New Roman"/>
          <w:szCs w:val="28"/>
        </w:rPr>
      </w:pPr>
      <w:r>
        <w:rPr>
          <w:rFonts w:ascii="Times New Roman" w:hAnsi="Times New Roman"/>
          <w:szCs w:val="28"/>
        </w:rPr>
        <w:t>2. </w:t>
      </w:r>
      <w:r w:rsidR="006F0A8B" w:rsidRPr="00EB22F5">
        <w:rPr>
          <w:rFonts w:ascii="Times New Roman" w:hAnsi="Times New Roman"/>
          <w:szCs w:val="28"/>
        </w:rPr>
        <w:t>Настоящее постановление подлежит официальному опубликованию в средствах массовой информации.</w:t>
      </w:r>
    </w:p>
    <w:p w:rsidR="00E441CD" w:rsidRPr="00EB22F5" w:rsidRDefault="006F0A8B" w:rsidP="00EB22F5">
      <w:pPr>
        <w:spacing w:line="276" w:lineRule="auto"/>
        <w:ind w:firstLine="709"/>
        <w:rPr>
          <w:rFonts w:ascii="Times New Roman" w:hAnsi="Times New Roman"/>
          <w:szCs w:val="28"/>
        </w:rPr>
      </w:pPr>
      <w:r w:rsidRPr="00EB22F5">
        <w:rPr>
          <w:rFonts w:ascii="Times New Roman" w:hAnsi="Times New Roman"/>
          <w:spacing w:val="-2"/>
          <w:szCs w:val="28"/>
        </w:rPr>
        <w:t>3.</w:t>
      </w:r>
      <w:r w:rsidR="00EB22F5">
        <w:rPr>
          <w:rFonts w:ascii="Times New Roman" w:hAnsi="Times New Roman"/>
          <w:spacing w:val="-2"/>
          <w:szCs w:val="28"/>
        </w:rPr>
        <w:t> </w:t>
      </w:r>
      <w:r w:rsidRPr="00EB22F5">
        <w:rPr>
          <w:rFonts w:ascii="Times New Roman" w:hAnsi="Times New Roman"/>
          <w:szCs w:val="28"/>
        </w:rPr>
        <w:t>Постановление Администра</w:t>
      </w:r>
      <w:r w:rsidR="00EB22F5">
        <w:rPr>
          <w:rFonts w:ascii="Times New Roman" w:hAnsi="Times New Roman"/>
          <w:szCs w:val="28"/>
        </w:rPr>
        <w:t>ции Красносулинского района от 03.09.2025 № </w:t>
      </w:r>
      <w:r w:rsidRPr="00EB22F5">
        <w:rPr>
          <w:rFonts w:ascii="Times New Roman" w:hAnsi="Times New Roman"/>
          <w:szCs w:val="28"/>
        </w:rPr>
        <w:t>578 «О внесении изменений в приложение № 2 к постановлению главы Администрации Красносулинского района от 29.01.2009 № 45» признать утратившим силу.</w:t>
      </w:r>
    </w:p>
    <w:p w:rsidR="00E441CD" w:rsidRPr="00EB22F5" w:rsidRDefault="006F0A8B" w:rsidP="00EB22F5">
      <w:pPr>
        <w:spacing w:line="276" w:lineRule="auto"/>
        <w:ind w:firstLine="709"/>
        <w:rPr>
          <w:rFonts w:ascii="Times New Roman" w:hAnsi="Times New Roman"/>
          <w:szCs w:val="28"/>
        </w:rPr>
      </w:pPr>
      <w:r w:rsidRPr="00EB22F5">
        <w:rPr>
          <w:rFonts w:ascii="Times New Roman" w:hAnsi="Times New Roman"/>
          <w:szCs w:val="28"/>
        </w:rPr>
        <w:lastRenderedPageBreak/>
        <w:t>4.</w:t>
      </w:r>
      <w:r w:rsidR="00EB22F5">
        <w:rPr>
          <w:rFonts w:ascii="Times New Roman" w:hAnsi="Times New Roman"/>
          <w:szCs w:val="28"/>
        </w:rPr>
        <w:t> </w:t>
      </w:r>
      <w:proofErr w:type="gramStart"/>
      <w:r w:rsidRPr="00EB22F5">
        <w:rPr>
          <w:rFonts w:ascii="Times New Roman" w:hAnsi="Times New Roman"/>
          <w:szCs w:val="28"/>
        </w:rPr>
        <w:t>Контроль за</w:t>
      </w:r>
      <w:proofErr w:type="gramEnd"/>
      <w:r w:rsidRPr="00EB22F5">
        <w:rPr>
          <w:rFonts w:ascii="Times New Roman" w:hAnsi="Times New Roman"/>
          <w:szCs w:val="28"/>
        </w:rPr>
        <w:t xml:space="preserve"> исполнением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w:t>
      </w:r>
      <w:r w:rsidR="00EB22F5">
        <w:rPr>
          <w:rFonts w:ascii="Times New Roman" w:hAnsi="Times New Roman"/>
          <w:szCs w:val="28"/>
        </w:rPr>
        <w:t>е</w:t>
      </w:r>
      <w:r w:rsidRPr="00EB22F5">
        <w:rPr>
          <w:rFonts w:ascii="Times New Roman" w:hAnsi="Times New Roman"/>
          <w:szCs w:val="28"/>
        </w:rPr>
        <w:t xml:space="preserve"> Салимову В.Н.</w:t>
      </w:r>
    </w:p>
    <w:p w:rsidR="00E441CD" w:rsidRDefault="00E441CD" w:rsidP="00EB22F5">
      <w:pPr>
        <w:spacing w:line="276" w:lineRule="auto"/>
        <w:rPr>
          <w:rFonts w:ascii="Times New Roman" w:hAnsi="Times New Roman"/>
          <w:szCs w:val="28"/>
        </w:rPr>
      </w:pPr>
    </w:p>
    <w:p w:rsidR="00EB22F5" w:rsidRDefault="00EB22F5" w:rsidP="00EB22F5">
      <w:pPr>
        <w:spacing w:line="276" w:lineRule="auto"/>
        <w:rPr>
          <w:rFonts w:ascii="Times New Roman" w:hAnsi="Times New Roman"/>
          <w:szCs w:val="28"/>
        </w:rPr>
      </w:pPr>
    </w:p>
    <w:p w:rsidR="00EB22F5" w:rsidRPr="00EB22F5" w:rsidRDefault="00EB22F5" w:rsidP="00EB22F5">
      <w:pPr>
        <w:spacing w:line="276" w:lineRule="auto"/>
        <w:rPr>
          <w:rFonts w:ascii="Times New Roman" w:hAnsi="Times New Roman"/>
          <w:szCs w:val="28"/>
        </w:rPr>
      </w:pPr>
    </w:p>
    <w:p w:rsidR="00E441CD" w:rsidRPr="00EB22F5" w:rsidRDefault="00EB22F5" w:rsidP="00EB22F5">
      <w:pPr>
        <w:tabs>
          <w:tab w:val="right" w:pos="9639"/>
        </w:tabs>
        <w:spacing w:line="276" w:lineRule="auto"/>
        <w:rPr>
          <w:rFonts w:ascii="Times New Roman" w:hAnsi="Times New Roman"/>
          <w:szCs w:val="28"/>
        </w:rPr>
      </w:pPr>
      <w:r>
        <w:rPr>
          <w:rFonts w:ascii="Times New Roman" w:hAnsi="Times New Roman"/>
          <w:szCs w:val="28"/>
        </w:rPr>
        <w:t xml:space="preserve">Глава </w:t>
      </w:r>
      <w:r w:rsidR="006F0A8B" w:rsidRPr="00EB22F5">
        <w:rPr>
          <w:rFonts w:ascii="Times New Roman" w:hAnsi="Times New Roman"/>
          <w:szCs w:val="28"/>
        </w:rPr>
        <w:t>Красносулинского района</w:t>
      </w:r>
      <w:r w:rsidR="006F0A8B" w:rsidRPr="00EB22F5">
        <w:rPr>
          <w:rFonts w:ascii="Times New Roman" w:hAnsi="Times New Roman"/>
          <w:szCs w:val="28"/>
        </w:rPr>
        <w:tab/>
        <w:t>И.С. Кирпичков</w:t>
      </w:r>
    </w:p>
    <w:p w:rsidR="00E441CD" w:rsidRDefault="00E441CD" w:rsidP="00EB22F5">
      <w:pPr>
        <w:spacing w:line="276" w:lineRule="auto"/>
        <w:rPr>
          <w:rFonts w:ascii="Times New Roman" w:hAnsi="Times New Roman"/>
          <w:szCs w:val="28"/>
        </w:rPr>
      </w:pPr>
    </w:p>
    <w:p w:rsidR="00EB22F5" w:rsidRDefault="00EB22F5" w:rsidP="00EB22F5">
      <w:pPr>
        <w:spacing w:line="276" w:lineRule="auto"/>
        <w:rPr>
          <w:rFonts w:ascii="Times New Roman" w:hAnsi="Times New Roman"/>
          <w:szCs w:val="28"/>
        </w:rPr>
      </w:pPr>
    </w:p>
    <w:p w:rsidR="00EB22F5" w:rsidRDefault="00EB22F5" w:rsidP="00EB22F5">
      <w:pPr>
        <w:spacing w:line="276" w:lineRule="auto"/>
        <w:rPr>
          <w:rFonts w:ascii="Times New Roman" w:hAnsi="Times New Roman"/>
          <w:szCs w:val="28"/>
        </w:rPr>
      </w:pPr>
    </w:p>
    <w:p w:rsidR="00EB22F5" w:rsidRPr="00EB22F5" w:rsidRDefault="00EB22F5" w:rsidP="00EB22F5">
      <w:pPr>
        <w:spacing w:line="276" w:lineRule="auto"/>
        <w:rPr>
          <w:rFonts w:ascii="Times New Roman" w:hAnsi="Times New Roman"/>
          <w:szCs w:val="28"/>
        </w:rPr>
      </w:pPr>
    </w:p>
    <w:p w:rsidR="00EB22F5" w:rsidRDefault="006F0A8B" w:rsidP="00EB22F5">
      <w:pPr>
        <w:spacing w:line="276" w:lineRule="auto"/>
        <w:rPr>
          <w:rFonts w:ascii="Times New Roman" w:hAnsi="Times New Roman"/>
          <w:szCs w:val="28"/>
        </w:rPr>
      </w:pPr>
      <w:r w:rsidRPr="00EB22F5">
        <w:rPr>
          <w:rFonts w:ascii="Times New Roman" w:hAnsi="Times New Roman"/>
          <w:szCs w:val="28"/>
        </w:rPr>
        <w:t xml:space="preserve">Постановление вносит </w:t>
      </w:r>
    </w:p>
    <w:p w:rsidR="00EB22F5" w:rsidRDefault="006F0A8B" w:rsidP="00EB22F5">
      <w:pPr>
        <w:spacing w:line="276" w:lineRule="auto"/>
        <w:rPr>
          <w:rFonts w:ascii="Times New Roman" w:hAnsi="Times New Roman"/>
          <w:szCs w:val="28"/>
        </w:rPr>
      </w:pPr>
      <w:r w:rsidRPr="00EB22F5">
        <w:rPr>
          <w:rFonts w:ascii="Times New Roman" w:hAnsi="Times New Roman"/>
          <w:szCs w:val="28"/>
        </w:rPr>
        <w:t xml:space="preserve">сектор стратегического планирования </w:t>
      </w:r>
    </w:p>
    <w:p w:rsidR="00E441CD" w:rsidRPr="00EB22F5" w:rsidRDefault="006F0A8B" w:rsidP="00EB22F5">
      <w:pPr>
        <w:spacing w:line="276" w:lineRule="auto"/>
        <w:rPr>
          <w:rFonts w:ascii="Times New Roman" w:hAnsi="Times New Roman"/>
          <w:szCs w:val="28"/>
        </w:rPr>
      </w:pPr>
      <w:r w:rsidRPr="00EB22F5">
        <w:rPr>
          <w:rFonts w:ascii="Times New Roman" w:hAnsi="Times New Roman"/>
          <w:szCs w:val="28"/>
        </w:rPr>
        <w:t>Управления экономики</w:t>
      </w:r>
    </w:p>
    <w:p w:rsidR="00EB22F5" w:rsidRDefault="00EB22F5" w:rsidP="00EB22F5">
      <w:pPr>
        <w:spacing w:line="276" w:lineRule="auto"/>
        <w:jc w:val="left"/>
        <w:rPr>
          <w:rFonts w:ascii="Times New Roman" w:hAnsi="Times New Roman"/>
          <w:szCs w:val="28"/>
        </w:rPr>
      </w:pPr>
      <w:r>
        <w:rPr>
          <w:rFonts w:ascii="Times New Roman" w:hAnsi="Times New Roman"/>
          <w:szCs w:val="28"/>
        </w:rPr>
        <w:br w:type="page"/>
      </w:r>
    </w:p>
    <w:p w:rsidR="00E441CD" w:rsidRPr="00EB22F5" w:rsidRDefault="006F0A8B" w:rsidP="00E96D10">
      <w:pPr>
        <w:ind w:left="5670"/>
        <w:jc w:val="center"/>
        <w:rPr>
          <w:rFonts w:ascii="Times New Roman" w:hAnsi="Times New Roman"/>
          <w:szCs w:val="28"/>
        </w:rPr>
      </w:pPr>
      <w:r w:rsidRPr="00EB22F5">
        <w:rPr>
          <w:rFonts w:ascii="Times New Roman" w:hAnsi="Times New Roman"/>
          <w:szCs w:val="28"/>
        </w:rPr>
        <w:lastRenderedPageBreak/>
        <w:t>Приложение № 1</w:t>
      </w:r>
    </w:p>
    <w:p w:rsidR="00E441CD" w:rsidRPr="00EB22F5" w:rsidRDefault="006F0A8B" w:rsidP="00E96D10">
      <w:pPr>
        <w:ind w:left="5670"/>
        <w:jc w:val="center"/>
        <w:rPr>
          <w:rFonts w:ascii="Times New Roman" w:hAnsi="Times New Roman"/>
          <w:szCs w:val="28"/>
        </w:rPr>
      </w:pPr>
      <w:r w:rsidRPr="00EB22F5">
        <w:rPr>
          <w:rFonts w:ascii="Times New Roman" w:hAnsi="Times New Roman"/>
          <w:szCs w:val="28"/>
        </w:rPr>
        <w:t>к постановлению Администрации Красносулинского района</w:t>
      </w:r>
    </w:p>
    <w:p w:rsidR="00E441CD" w:rsidRDefault="006F0A8B" w:rsidP="00E96D10">
      <w:pPr>
        <w:ind w:left="5670"/>
        <w:jc w:val="center"/>
        <w:rPr>
          <w:rFonts w:ascii="Times New Roman" w:hAnsi="Times New Roman"/>
          <w:szCs w:val="28"/>
        </w:rPr>
      </w:pPr>
      <w:r w:rsidRPr="00EB22F5">
        <w:rPr>
          <w:rFonts w:ascii="Times New Roman" w:hAnsi="Times New Roman"/>
          <w:szCs w:val="28"/>
        </w:rPr>
        <w:t xml:space="preserve">от </w:t>
      </w:r>
      <w:r w:rsidR="00EB22F5">
        <w:rPr>
          <w:rFonts w:ascii="Times New Roman" w:hAnsi="Times New Roman"/>
          <w:szCs w:val="28"/>
        </w:rPr>
        <w:t>0</w:t>
      </w:r>
      <w:r w:rsidR="00E96D10">
        <w:rPr>
          <w:rFonts w:ascii="Times New Roman" w:hAnsi="Times New Roman"/>
          <w:szCs w:val="28"/>
        </w:rPr>
        <w:t>7</w:t>
      </w:r>
      <w:r w:rsidR="00EB22F5">
        <w:rPr>
          <w:rFonts w:ascii="Times New Roman" w:hAnsi="Times New Roman"/>
          <w:szCs w:val="28"/>
        </w:rPr>
        <w:t>.04.2026</w:t>
      </w:r>
      <w:r w:rsidRPr="00EB22F5">
        <w:rPr>
          <w:rFonts w:ascii="Times New Roman" w:hAnsi="Times New Roman"/>
          <w:szCs w:val="28"/>
        </w:rPr>
        <w:t xml:space="preserve"> № </w:t>
      </w:r>
      <w:r w:rsidR="00EB22F5">
        <w:rPr>
          <w:rFonts w:ascii="Times New Roman" w:hAnsi="Times New Roman"/>
          <w:szCs w:val="28"/>
        </w:rPr>
        <w:t>300</w:t>
      </w:r>
    </w:p>
    <w:p w:rsidR="00EB22F5" w:rsidRPr="00EB22F5" w:rsidRDefault="00EB22F5" w:rsidP="00E96D10">
      <w:pPr>
        <w:ind w:left="5670"/>
        <w:jc w:val="center"/>
        <w:rPr>
          <w:rFonts w:ascii="Times New Roman" w:hAnsi="Times New Roman"/>
          <w:szCs w:val="28"/>
        </w:rPr>
      </w:pPr>
    </w:p>
    <w:p w:rsidR="00E441CD" w:rsidRPr="00EB22F5" w:rsidRDefault="006F0A8B" w:rsidP="00E96D10">
      <w:pPr>
        <w:ind w:left="5670"/>
        <w:jc w:val="center"/>
        <w:rPr>
          <w:rFonts w:ascii="Times New Roman" w:hAnsi="Times New Roman"/>
          <w:szCs w:val="28"/>
        </w:rPr>
      </w:pPr>
      <w:r w:rsidRPr="00EB22F5">
        <w:rPr>
          <w:rFonts w:ascii="Times New Roman" w:hAnsi="Times New Roman"/>
          <w:szCs w:val="28"/>
        </w:rPr>
        <w:t>Приложение № 1</w:t>
      </w:r>
    </w:p>
    <w:p w:rsidR="00E441CD" w:rsidRPr="00EB22F5" w:rsidRDefault="006F0A8B" w:rsidP="00E96D10">
      <w:pPr>
        <w:ind w:left="5670"/>
        <w:jc w:val="center"/>
        <w:rPr>
          <w:rFonts w:ascii="Times New Roman" w:hAnsi="Times New Roman"/>
          <w:szCs w:val="28"/>
        </w:rPr>
      </w:pPr>
      <w:r w:rsidRPr="00EB22F5">
        <w:rPr>
          <w:rFonts w:ascii="Times New Roman" w:hAnsi="Times New Roman"/>
          <w:szCs w:val="28"/>
        </w:rPr>
        <w:t>к постановлению</w:t>
      </w:r>
    </w:p>
    <w:p w:rsidR="00E441CD" w:rsidRPr="00EB22F5" w:rsidRDefault="006F0A8B" w:rsidP="00E96D10">
      <w:pPr>
        <w:ind w:left="5670"/>
        <w:jc w:val="center"/>
        <w:rPr>
          <w:rFonts w:ascii="Times New Roman" w:hAnsi="Times New Roman"/>
          <w:szCs w:val="28"/>
        </w:rPr>
      </w:pPr>
      <w:r w:rsidRPr="00EB22F5">
        <w:rPr>
          <w:rFonts w:ascii="Times New Roman" w:hAnsi="Times New Roman"/>
          <w:szCs w:val="28"/>
        </w:rPr>
        <w:t>Администрации</w:t>
      </w:r>
    </w:p>
    <w:p w:rsidR="00E441CD" w:rsidRPr="00EB22F5" w:rsidRDefault="006F0A8B" w:rsidP="00E96D10">
      <w:pPr>
        <w:ind w:left="5670"/>
        <w:jc w:val="center"/>
        <w:rPr>
          <w:rFonts w:ascii="Times New Roman" w:hAnsi="Times New Roman"/>
          <w:szCs w:val="28"/>
        </w:rPr>
      </w:pPr>
      <w:r w:rsidRPr="00EB22F5">
        <w:rPr>
          <w:rFonts w:ascii="Times New Roman" w:hAnsi="Times New Roman"/>
          <w:szCs w:val="28"/>
        </w:rPr>
        <w:t>Красносулинского района</w:t>
      </w:r>
    </w:p>
    <w:p w:rsidR="00E441CD" w:rsidRPr="00EB22F5" w:rsidRDefault="006F0A8B" w:rsidP="00E96D10">
      <w:pPr>
        <w:ind w:left="5670"/>
        <w:jc w:val="center"/>
        <w:rPr>
          <w:rFonts w:ascii="Times New Roman" w:hAnsi="Times New Roman"/>
          <w:szCs w:val="28"/>
        </w:rPr>
      </w:pPr>
      <w:r w:rsidRPr="00EB22F5">
        <w:rPr>
          <w:rFonts w:ascii="Times New Roman" w:hAnsi="Times New Roman"/>
          <w:szCs w:val="28"/>
        </w:rPr>
        <w:t>от 29.01.2009 № 45</w:t>
      </w:r>
    </w:p>
    <w:p w:rsidR="00E441CD" w:rsidRPr="00EB22F5" w:rsidRDefault="00E441CD" w:rsidP="00E96D10">
      <w:pPr>
        <w:ind w:left="5670"/>
        <w:jc w:val="center"/>
        <w:rPr>
          <w:rFonts w:ascii="Times New Roman" w:hAnsi="Times New Roman"/>
          <w:szCs w:val="28"/>
        </w:rPr>
      </w:pPr>
    </w:p>
    <w:p w:rsidR="00E441CD" w:rsidRPr="00EB22F5" w:rsidRDefault="006F0A8B" w:rsidP="00EB22F5">
      <w:pPr>
        <w:jc w:val="center"/>
        <w:rPr>
          <w:rFonts w:ascii="Times New Roman" w:hAnsi="Times New Roman"/>
          <w:szCs w:val="28"/>
        </w:rPr>
      </w:pPr>
      <w:r w:rsidRPr="00EB22F5">
        <w:rPr>
          <w:rFonts w:ascii="Times New Roman" w:hAnsi="Times New Roman"/>
          <w:szCs w:val="28"/>
        </w:rPr>
        <w:t>ПОЛОЖЕНИЕ</w:t>
      </w:r>
    </w:p>
    <w:p w:rsidR="00E441CD" w:rsidRPr="00EB22F5" w:rsidRDefault="006F0A8B" w:rsidP="00EB22F5">
      <w:pPr>
        <w:jc w:val="center"/>
        <w:rPr>
          <w:rFonts w:ascii="Times New Roman" w:hAnsi="Times New Roman"/>
          <w:szCs w:val="28"/>
        </w:rPr>
      </w:pPr>
      <w:r w:rsidRPr="00EB22F5">
        <w:rPr>
          <w:rFonts w:ascii="Times New Roman" w:hAnsi="Times New Roman"/>
          <w:szCs w:val="28"/>
        </w:rPr>
        <w:t>о рабочей группе по мобилизации доходов в местный бюджет</w:t>
      </w:r>
    </w:p>
    <w:p w:rsidR="00E441CD" w:rsidRPr="00EB22F5" w:rsidRDefault="006F0A8B" w:rsidP="00EB22F5">
      <w:pPr>
        <w:jc w:val="center"/>
        <w:rPr>
          <w:rFonts w:ascii="Times New Roman" w:hAnsi="Times New Roman"/>
          <w:szCs w:val="28"/>
        </w:rPr>
      </w:pPr>
      <w:r w:rsidRPr="00EB22F5">
        <w:rPr>
          <w:rFonts w:ascii="Times New Roman" w:hAnsi="Times New Roman"/>
          <w:szCs w:val="28"/>
        </w:rPr>
        <w:t>и по выведению предприятий муниципального образования</w:t>
      </w:r>
    </w:p>
    <w:p w:rsidR="00E441CD" w:rsidRDefault="006F0A8B" w:rsidP="00EB22F5">
      <w:pPr>
        <w:jc w:val="center"/>
        <w:rPr>
          <w:rFonts w:ascii="Times New Roman" w:hAnsi="Times New Roman"/>
          <w:szCs w:val="28"/>
        </w:rPr>
      </w:pPr>
      <w:r w:rsidRPr="00EB22F5">
        <w:rPr>
          <w:rFonts w:ascii="Times New Roman" w:hAnsi="Times New Roman"/>
          <w:szCs w:val="28"/>
        </w:rPr>
        <w:t>«Красносулинский район» на безубыточный уровень деятельности</w:t>
      </w:r>
    </w:p>
    <w:p w:rsidR="00EB22F5" w:rsidRPr="00EB22F5" w:rsidRDefault="00EB22F5" w:rsidP="00EB22F5">
      <w:pPr>
        <w:jc w:val="center"/>
        <w:rPr>
          <w:rFonts w:ascii="Times New Roman" w:hAnsi="Times New Roman"/>
          <w:szCs w:val="28"/>
        </w:rPr>
      </w:pPr>
    </w:p>
    <w:p w:rsidR="00EB22F5" w:rsidRPr="00EB22F5" w:rsidRDefault="006F0A8B" w:rsidP="00E96D10">
      <w:pPr>
        <w:jc w:val="center"/>
        <w:rPr>
          <w:rFonts w:ascii="Times New Roman" w:hAnsi="Times New Roman"/>
          <w:szCs w:val="28"/>
        </w:rPr>
      </w:pPr>
      <w:r w:rsidRPr="00EB22F5">
        <w:rPr>
          <w:rFonts w:ascii="Times New Roman" w:hAnsi="Times New Roman"/>
          <w:szCs w:val="28"/>
        </w:rPr>
        <w:t>1. Общие положения</w:t>
      </w:r>
    </w:p>
    <w:p w:rsidR="00E441CD" w:rsidRPr="00EB22F5" w:rsidRDefault="00E96D10" w:rsidP="00EB22F5">
      <w:pPr>
        <w:widowControl w:val="0"/>
        <w:ind w:firstLine="709"/>
        <w:rPr>
          <w:rFonts w:ascii="Times New Roman" w:hAnsi="Times New Roman"/>
          <w:szCs w:val="28"/>
        </w:rPr>
      </w:pPr>
      <w:r>
        <w:rPr>
          <w:rFonts w:ascii="Times New Roman" w:hAnsi="Times New Roman"/>
          <w:szCs w:val="28"/>
        </w:rPr>
        <w:t>1.1. </w:t>
      </w:r>
      <w:r w:rsidR="006F0A8B" w:rsidRPr="00EB22F5">
        <w:rPr>
          <w:rFonts w:ascii="Times New Roman" w:hAnsi="Times New Roman"/>
          <w:szCs w:val="28"/>
        </w:rPr>
        <w:t>Рабочая группа по мобилизации доходов в местный бюджет и по выведению предприятий муниципального образования «Красносулинский район» на безубыточный уровень деятельности (далее – рабочая группа) является коллегиальным органом, образованным для координации действий этих предприятий по принятию ими мер по своевременной уплате местных налогов и финансовому оздоровлению с целью снижения убытков.</w:t>
      </w:r>
    </w:p>
    <w:p w:rsidR="00E441CD" w:rsidRPr="00EB22F5" w:rsidRDefault="006F0A8B" w:rsidP="00EB22F5">
      <w:pPr>
        <w:widowControl w:val="0"/>
        <w:ind w:firstLine="709"/>
        <w:rPr>
          <w:rFonts w:ascii="Times New Roman" w:hAnsi="Times New Roman"/>
          <w:szCs w:val="28"/>
        </w:rPr>
      </w:pPr>
      <w:r w:rsidRPr="00EB22F5">
        <w:rPr>
          <w:rFonts w:ascii="Times New Roman" w:hAnsi="Times New Roman"/>
          <w:szCs w:val="28"/>
        </w:rPr>
        <w:t>1.2. Рабочая группа руководствуется в своей деятельности Конституцией Российской Федерации, федеральными законами, иными нормативными правовыми актами Российской Федерации, Уставом Ростовской области, областными законами, иными правовыми актами Ростовской области, договорами, соглашениями Ростовской области, нормативными правовыми актами Администрации Красносулинского района и настоящим Положением.</w:t>
      </w:r>
    </w:p>
    <w:p w:rsidR="00E441CD" w:rsidRPr="00EB22F5" w:rsidRDefault="00E441CD" w:rsidP="00EB22F5">
      <w:pPr>
        <w:jc w:val="center"/>
        <w:rPr>
          <w:rFonts w:ascii="Times New Roman" w:hAnsi="Times New Roman"/>
          <w:szCs w:val="28"/>
        </w:rPr>
      </w:pPr>
    </w:p>
    <w:p w:rsidR="00E441CD" w:rsidRPr="00EB22F5" w:rsidRDefault="006F0A8B" w:rsidP="00EB22F5">
      <w:pPr>
        <w:jc w:val="center"/>
        <w:rPr>
          <w:rFonts w:ascii="Times New Roman" w:hAnsi="Times New Roman"/>
          <w:szCs w:val="28"/>
        </w:rPr>
      </w:pPr>
      <w:r w:rsidRPr="00EB22F5">
        <w:rPr>
          <w:rFonts w:ascii="Times New Roman" w:hAnsi="Times New Roman"/>
          <w:szCs w:val="28"/>
        </w:rPr>
        <w:t>2. Задачи и функции рабочей группы</w:t>
      </w:r>
    </w:p>
    <w:p w:rsidR="00E441CD" w:rsidRPr="00EB22F5" w:rsidRDefault="00E96D10" w:rsidP="00EB22F5">
      <w:pPr>
        <w:widowControl w:val="0"/>
        <w:ind w:firstLine="709"/>
        <w:rPr>
          <w:rFonts w:ascii="Times New Roman" w:hAnsi="Times New Roman"/>
          <w:szCs w:val="28"/>
        </w:rPr>
      </w:pPr>
      <w:r>
        <w:rPr>
          <w:rFonts w:ascii="Times New Roman" w:hAnsi="Times New Roman"/>
          <w:szCs w:val="28"/>
        </w:rPr>
        <w:t>2.1. </w:t>
      </w:r>
      <w:r w:rsidR="006F0A8B" w:rsidRPr="00EB22F5">
        <w:rPr>
          <w:rFonts w:ascii="Times New Roman" w:hAnsi="Times New Roman"/>
          <w:szCs w:val="28"/>
        </w:rPr>
        <w:t>Основной задачей рабочей группы является выведение предприятий муниципального образования «Красносулинский район» на безубыточный уровень деятельности.</w:t>
      </w:r>
    </w:p>
    <w:p w:rsidR="00E441CD" w:rsidRPr="00EB22F5" w:rsidRDefault="00E96D10" w:rsidP="00EB22F5">
      <w:pPr>
        <w:widowControl w:val="0"/>
        <w:ind w:firstLine="709"/>
        <w:rPr>
          <w:rFonts w:ascii="Times New Roman" w:hAnsi="Times New Roman"/>
          <w:szCs w:val="28"/>
        </w:rPr>
      </w:pPr>
      <w:r>
        <w:rPr>
          <w:rFonts w:ascii="Times New Roman" w:hAnsi="Times New Roman"/>
          <w:szCs w:val="28"/>
        </w:rPr>
        <w:t>2.2. </w:t>
      </w:r>
      <w:r w:rsidR="006F0A8B" w:rsidRPr="00EB22F5">
        <w:rPr>
          <w:rFonts w:ascii="Times New Roman" w:hAnsi="Times New Roman"/>
          <w:szCs w:val="28"/>
        </w:rPr>
        <w:t xml:space="preserve">Рабочая группа для </w:t>
      </w:r>
      <w:proofErr w:type="gramStart"/>
      <w:r w:rsidR="006F0A8B" w:rsidRPr="00EB22F5">
        <w:rPr>
          <w:rFonts w:ascii="Times New Roman" w:hAnsi="Times New Roman"/>
          <w:szCs w:val="28"/>
        </w:rPr>
        <w:t>реализации, возложенной на нее задачи осуществляет</w:t>
      </w:r>
      <w:proofErr w:type="gramEnd"/>
      <w:r w:rsidR="006F0A8B" w:rsidRPr="00EB22F5">
        <w:rPr>
          <w:rFonts w:ascii="Times New Roman" w:hAnsi="Times New Roman"/>
          <w:szCs w:val="28"/>
        </w:rPr>
        <w:t xml:space="preserve"> следующие функции:</w:t>
      </w:r>
    </w:p>
    <w:p w:rsidR="00E441CD" w:rsidRPr="00EB22F5" w:rsidRDefault="006F0A8B" w:rsidP="00EB22F5">
      <w:pPr>
        <w:widowControl w:val="0"/>
        <w:ind w:firstLine="709"/>
        <w:rPr>
          <w:rFonts w:ascii="Times New Roman" w:hAnsi="Times New Roman"/>
          <w:szCs w:val="28"/>
        </w:rPr>
      </w:pPr>
      <w:r w:rsidRPr="00EB22F5">
        <w:rPr>
          <w:rFonts w:ascii="Times New Roman" w:hAnsi="Times New Roman"/>
          <w:szCs w:val="28"/>
        </w:rPr>
        <w:t>2.2.1.</w:t>
      </w:r>
      <w:r w:rsidR="00E96D10">
        <w:rPr>
          <w:rFonts w:ascii="Times New Roman" w:hAnsi="Times New Roman"/>
          <w:szCs w:val="28"/>
        </w:rPr>
        <w:t> </w:t>
      </w:r>
      <w:r w:rsidRPr="00EB22F5">
        <w:rPr>
          <w:rFonts w:ascii="Times New Roman" w:hAnsi="Times New Roman"/>
          <w:szCs w:val="28"/>
        </w:rPr>
        <w:t>Осуществляет мониторинг деятельности крупных и средних предприятий, действующих на территории муниципального образования «Красносулинский район»</w:t>
      </w:r>
      <w:r w:rsidR="00E96D10">
        <w:rPr>
          <w:rFonts w:ascii="Times New Roman" w:hAnsi="Times New Roman"/>
          <w:szCs w:val="28"/>
        </w:rPr>
        <w:t>.</w:t>
      </w:r>
    </w:p>
    <w:p w:rsidR="00E441CD" w:rsidRPr="00EB22F5" w:rsidRDefault="006F0A8B" w:rsidP="00EB22F5">
      <w:pPr>
        <w:widowControl w:val="0"/>
        <w:ind w:firstLine="709"/>
        <w:rPr>
          <w:rFonts w:ascii="Times New Roman" w:hAnsi="Times New Roman"/>
          <w:szCs w:val="28"/>
        </w:rPr>
      </w:pPr>
      <w:r w:rsidRPr="00EB22F5">
        <w:rPr>
          <w:rFonts w:ascii="Times New Roman" w:hAnsi="Times New Roman"/>
          <w:szCs w:val="28"/>
        </w:rPr>
        <w:t>2.2.2.</w:t>
      </w:r>
      <w:r w:rsidR="00E96D10">
        <w:rPr>
          <w:rFonts w:ascii="Times New Roman" w:hAnsi="Times New Roman"/>
          <w:szCs w:val="28"/>
        </w:rPr>
        <w:t> </w:t>
      </w:r>
      <w:r w:rsidRPr="00EB22F5">
        <w:rPr>
          <w:rFonts w:ascii="Times New Roman" w:hAnsi="Times New Roman"/>
          <w:szCs w:val="28"/>
        </w:rPr>
        <w:t>Проводит анализ финансово-хозяйственной деятельности крупных и средних организаций на основании данных мониторинга с целью выявления убыточных и фин</w:t>
      </w:r>
      <w:r w:rsidR="00E96D10">
        <w:rPr>
          <w:rFonts w:ascii="Times New Roman" w:hAnsi="Times New Roman"/>
          <w:szCs w:val="28"/>
        </w:rPr>
        <w:t>ансово-неустойчивых организаций.</w:t>
      </w:r>
    </w:p>
    <w:p w:rsidR="00E441CD" w:rsidRPr="00EB22F5" w:rsidRDefault="006F0A8B" w:rsidP="00EB22F5">
      <w:pPr>
        <w:widowControl w:val="0"/>
        <w:ind w:firstLine="709"/>
        <w:rPr>
          <w:rFonts w:ascii="Times New Roman" w:hAnsi="Times New Roman"/>
          <w:szCs w:val="28"/>
        </w:rPr>
      </w:pPr>
      <w:r w:rsidRPr="00EB22F5">
        <w:rPr>
          <w:rFonts w:ascii="Times New Roman" w:hAnsi="Times New Roman"/>
          <w:szCs w:val="28"/>
        </w:rPr>
        <w:t xml:space="preserve">2.2.3. По мере необходимости разрабатывает совместно с руководством </w:t>
      </w:r>
      <w:r w:rsidRPr="00EB22F5">
        <w:rPr>
          <w:rFonts w:ascii="Times New Roman" w:hAnsi="Times New Roman"/>
          <w:szCs w:val="28"/>
        </w:rPr>
        <w:lastRenderedPageBreak/>
        <w:t>организации планы мероприятий в отношении убыточно работающей организации с целью вывода на бе</w:t>
      </w:r>
      <w:r w:rsidR="00E96D10">
        <w:rPr>
          <w:rFonts w:ascii="Times New Roman" w:hAnsi="Times New Roman"/>
          <w:szCs w:val="28"/>
        </w:rPr>
        <w:t>зубыточный уровень деятельности.</w:t>
      </w:r>
    </w:p>
    <w:p w:rsidR="00E441CD" w:rsidRPr="00EB22F5" w:rsidRDefault="006F0A8B" w:rsidP="00EB22F5">
      <w:pPr>
        <w:widowControl w:val="0"/>
        <w:ind w:firstLine="709"/>
        <w:rPr>
          <w:rFonts w:ascii="Times New Roman" w:hAnsi="Times New Roman"/>
          <w:szCs w:val="28"/>
        </w:rPr>
      </w:pPr>
      <w:r w:rsidRPr="00EB22F5">
        <w:rPr>
          <w:rFonts w:ascii="Times New Roman" w:hAnsi="Times New Roman"/>
          <w:szCs w:val="28"/>
        </w:rPr>
        <w:t xml:space="preserve">2.2.4. Осуществляет </w:t>
      </w:r>
      <w:proofErr w:type="gramStart"/>
      <w:r w:rsidRPr="00EB22F5">
        <w:rPr>
          <w:rFonts w:ascii="Times New Roman" w:hAnsi="Times New Roman"/>
          <w:szCs w:val="28"/>
        </w:rPr>
        <w:t>контроль за</w:t>
      </w:r>
      <w:proofErr w:type="gramEnd"/>
      <w:r w:rsidRPr="00EB22F5">
        <w:rPr>
          <w:rFonts w:ascii="Times New Roman" w:hAnsi="Times New Roman"/>
          <w:szCs w:val="28"/>
        </w:rPr>
        <w:t xml:space="preserve"> реализацией предложений и</w:t>
      </w:r>
      <w:r w:rsidR="00E96D10">
        <w:rPr>
          <w:rFonts w:ascii="Times New Roman" w:hAnsi="Times New Roman"/>
          <w:szCs w:val="28"/>
        </w:rPr>
        <w:t xml:space="preserve"> </w:t>
      </w:r>
      <w:r w:rsidRPr="00EB22F5">
        <w:rPr>
          <w:rFonts w:ascii="Times New Roman" w:hAnsi="Times New Roman"/>
          <w:szCs w:val="28"/>
        </w:rPr>
        <w:t>рекомендаций рабочей группы.</w:t>
      </w:r>
    </w:p>
    <w:p w:rsidR="00E441CD" w:rsidRPr="00EB22F5" w:rsidRDefault="00E441CD" w:rsidP="00EB22F5">
      <w:pPr>
        <w:rPr>
          <w:rFonts w:ascii="Times New Roman" w:hAnsi="Times New Roman"/>
          <w:szCs w:val="28"/>
        </w:rPr>
      </w:pPr>
    </w:p>
    <w:p w:rsidR="00E441CD" w:rsidRPr="00EB22F5" w:rsidRDefault="00E96D10" w:rsidP="00EB22F5">
      <w:pPr>
        <w:jc w:val="center"/>
        <w:rPr>
          <w:rFonts w:ascii="Times New Roman" w:hAnsi="Times New Roman"/>
          <w:szCs w:val="28"/>
        </w:rPr>
      </w:pPr>
      <w:r>
        <w:rPr>
          <w:rFonts w:ascii="Times New Roman" w:hAnsi="Times New Roman"/>
          <w:szCs w:val="28"/>
        </w:rPr>
        <w:t>3. </w:t>
      </w:r>
      <w:r w:rsidR="006F0A8B" w:rsidRPr="00EB22F5">
        <w:rPr>
          <w:rFonts w:ascii="Times New Roman" w:hAnsi="Times New Roman"/>
          <w:szCs w:val="28"/>
        </w:rPr>
        <w:t>Права комиссии</w:t>
      </w:r>
    </w:p>
    <w:p w:rsidR="00E441CD" w:rsidRPr="00EB22F5" w:rsidRDefault="006F0A8B" w:rsidP="00EB22F5">
      <w:pPr>
        <w:ind w:firstLine="709"/>
        <w:rPr>
          <w:rFonts w:ascii="Times New Roman" w:hAnsi="Times New Roman"/>
          <w:szCs w:val="28"/>
        </w:rPr>
      </w:pPr>
      <w:r w:rsidRPr="00EB22F5">
        <w:rPr>
          <w:rFonts w:ascii="Times New Roman" w:hAnsi="Times New Roman"/>
          <w:szCs w:val="28"/>
        </w:rPr>
        <w:t>Для реализации возложенных на нее задач комиссия имеет право:</w:t>
      </w:r>
    </w:p>
    <w:p w:rsidR="00E441CD" w:rsidRPr="00EB22F5" w:rsidRDefault="00E96D10" w:rsidP="00EB22F5">
      <w:pPr>
        <w:ind w:firstLine="709"/>
        <w:rPr>
          <w:rFonts w:ascii="Times New Roman" w:hAnsi="Times New Roman"/>
          <w:szCs w:val="28"/>
        </w:rPr>
      </w:pPr>
      <w:r>
        <w:rPr>
          <w:rFonts w:ascii="Times New Roman" w:hAnsi="Times New Roman"/>
          <w:szCs w:val="28"/>
        </w:rPr>
        <w:t>3.1. </w:t>
      </w:r>
      <w:r w:rsidR="006F0A8B" w:rsidRPr="00EB22F5">
        <w:rPr>
          <w:rFonts w:ascii="Times New Roman" w:hAnsi="Times New Roman"/>
          <w:szCs w:val="28"/>
        </w:rPr>
        <w:t>Запрашивать и получать от органов государственной власти, органов местного самоуправления, юридических лиц необходимые для реализаци</w:t>
      </w:r>
      <w:r>
        <w:rPr>
          <w:rFonts w:ascii="Times New Roman" w:hAnsi="Times New Roman"/>
          <w:szCs w:val="28"/>
        </w:rPr>
        <w:t>и своих целей и задач документы.</w:t>
      </w:r>
    </w:p>
    <w:p w:rsidR="00E441CD" w:rsidRPr="00EB22F5" w:rsidRDefault="006F0A8B" w:rsidP="00EB22F5">
      <w:pPr>
        <w:ind w:firstLine="709"/>
        <w:rPr>
          <w:rFonts w:ascii="Times New Roman" w:hAnsi="Times New Roman"/>
          <w:szCs w:val="28"/>
        </w:rPr>
      </w:pPr>
      <w:r w:rsidRPr="00EB22F5">
        <w:rPr>
          <w:rFonts w:ascii="Times New Roman" w:hAnsi="Times New Roman"/>
          <w:szCs w:val="28"/>
        </w:rPr>
        <w:t>3.2.</w:t>
      </w:r>
      <w:r w:rsidR="00E96D10">
        <w:rPr>
          <w:rFonts w:ascii="Times New Roman" w:hAnsi="Times New Roman"/>
          <w:szCs w:val="28"/>
        </w:rPr>
        <w:t> </w:t>
      </w:r>
      <w:r w:rsidRPr="00EB22F5">
        <w:rPr>
          <w:rFonts w:ascii="Times New Roman" w:hAnsi="Times New Roman"/>
          <w:szCs w:val="28"/>
        </w:rPr>
        <w:t>Приглашать на свои заседания представителей убыточных и финансово-нестабиль</w:t>
      </w:r>
      <w:r w:rsidR="00E96D10">
        <w:rPr>
          <w:rFonts w:ascii="Times New Roman" w:hAnsi="Times New Roman"/>
          <w:szCs w:val="28"/>
        </w:rPr>
        <w:t>ных организаций.</w:t>
      </w:r>
    </w:p>
    <w:p w:rsidR="00E441CD" w:rsidRPr="00EB22F5" w:rsidRDefault="00E96D10" w:rsidP="00EB22F5">
      <w:pPr>
        <w:ind w:firstLine="709"/>
        <w:rPr>
          <w:rFonts w:ascii="Times New Roman" w:hAnsi="Times New Roman"/>
          <w:szCs w:val="28"/>
        </w:rPr>
      </w:pPr>
      <w:r>
        <w:rPr>
          <w:rFonts w:ascii="Times New Roman" w:hAnsi="Times New Roman"/>
          <w:szCs w:val="28"/>
        </w:rPr>
        <w:t>3.3. </w:t>
      </w:r>
      <w:r w:rsidR="006F0A8B" w:rsidRPr="00EB22F5">
        <w:rPr>
          <w:rFonts w:ascii="Times New Roman" w:hAnsi="Times New Roman"/>
          <w:szCs w:val="28"/>
        </w:rPr>
        <w:t>Заслушивать отчеты представителей убыточных и фин</w:t>
      </w:r>
      <w:r>
        <w:rPr>
          <w:rFonts w:ascii="Times New Roman" w:hAnsi="Times New Roman"/>
          <w:szCs w:val="28"/>
        </w:rPr>
        <w:t>ансово-нестабильных организаций.</w:t>
      </w:r>
    </w:p>
    <w:p w:rsidR="00E441CD" w:rsidRPr="00EB22F5" w:rsidRDefault="00E96D10" w:rsidP="00EB22F5">
      <w:pPr>
        <w:ind w:firstLine="709"/>
        <w:rPr>
          <w:rFonts w:ascii="Times New Roman" w:hAnsi="Times New Roman"/>
          <w:szCs w:val="28"/>
        </w:rPr>
      </w:pPr>
      <w:r>
        <w:rPr>
          <w:rFonts w:ascii="Times New Roman" w:hAnsi="Times New Roman"/>
          <w:szCs w:val="28"/>
        </w:rPr>
        <w:t>3.4. </w:t>
      </w:r>
      <w:r w:rsidR="006F0A8B" w:rsidRPr="00EB22F5">
        <w:rPr>
          <w:rFonts w:ascii="Times New Roman" w:hAnsi="Times New Roman"/>
          <w:szCs w:val="28"/>
        </w:rPr>
        <w:t>Выносить рекомендательные решения о принятии предприятиями комплекса мер по своевременной уплате местных налогов и по выходу на бе</w:t>
      </w:r>
      <w:r>
        <w:rPr>
          <w:rFonts w:ascii="Times New Roman" w:hAnsi="Times New Roman"/>
          <w:szCs w:val="28"/>
        </w:rPr>
        <w:t>зубыточный уровень деятельности.</w:t>
      </w:r>
    </w:p>
    <w:p w:rsidR="00E441CD" w:rsidRPr="00EB22F5" w:rsidRDefault="00E441CD" w:rsidP="00EB22F5">
      <w:pPr>
        <w:jc w:val="center"/>
        <w:rPr>
          <w:rFonts w:ascii="Times New Roman" w:hAnsi="Times New Roman"/>
          <w:szCs w:val="28"/>
        </w:rPr>
      </w:pPr>
    </w:p>
    <w:p w:rsidR="00E441CD" w:rsidRPr="00EB22F5" w:rsidRDefault="006F0A8B" w:rsidP="00EB22F5">
      <w:pPr>
        <w:jc w:val="center"/>
        <w:rPr>
          <w:rFonts w:ascii="Times New Roman" w:hAnsi="Times New Roman"/>
          <w:szCs w:val="28"/>
        </w:rPr>
      </w:pPr>
      <w:r w:rsidRPr="00EB22F5">
        <w:rPr>
          <w:rFonts w:ascii="Times New Roman" w:hAnsi="Times New Roman"/>
          <w:szCs w:val="28"/>
        </w:rPr>
        <w:t>4.</w:t>
      </w:r>
      <w:r w:rsidR="00E96D10">
        <w:rPr>
          <w:rFonts w:ascii="Times New Roman" w:hAnsi="Times New Roman"/>
          <w:szCs w:val="28"/>
        </w:rPr>
        <w:t> </w:t>
      </w:r>
      <w:r w:rsidRPr="00EB22F5">
        <w:rPr>
          <w:rFonts w:ascii="Times New Roman" w:hAnsi="Times New Roman"/>
          <w:szCs w:val="28"/>
        </w:rPr>
        <w:t>Состав и порядок формирования рабочей группы</w:t>
      </w:r>
    </w:p>
    <w:p w:rsidR="00E441CD" w:rsidRPr="00EB22F5" w:rsidRDefault="00E96D10" w:rsidP="00EB22F5">
      <w:pPr>
        <w:widowControl w:val="0"/>
        <w:tabs>
          <w:tab w:val="right" w:pos="851"/>
        </w:tabs>
        <w:ind w:firstLine="709"/>
        <w:rPr>
          <w:rFonts w:ascii="Times New Roman" w:hAnsi="Times New Roman"/>
          <w:szCs w:val="28"/>
        </w:rPr>
      </w:pPr>
      <w:r>
        <w:rPr>
          <w:rFonts w:ascii="Times New Roman" w:hAnsi="Times New Roman"/>
          <w:szCs w:val="28"/>
        </w:rPr>
        <w:t>4.1. </w:t>
      </w:r>
      <w:r w:rsidR="006F0A8B" w:rsidRPr="00EB22F5">
        <w:rPr>
          <w:rFonts w:ascii="Times New Roman" w:hAnsi="Times New Roman"/>
          <w:szCs w:val="28"/>
        </w:rPr>
        <w:t>Персональный состав рабочей группы утверждается постановлением Администрации Красносулинского района.</w:t>
      </w:r>
    </w:p>
    <w:p w:rsidR="00E441CD" w:rsidRPr="00EB22F5" w:rsidRDefault="006F0A8B" w:rsidP="00EB22F5">
      <w:pPr>
        <w:widowControl w:val="0"/>
        <w:tabs>
          <w:tab w:val="right" w:pos="851"/>
        </w:tabs>
        <w:ind w:firstLine="709"/>
        <w:rPr>
          <w:rFonts w:ascii="Times New Roman" w:hAnsi="Times New Roman"/>
          <w:szCs w:val="28"/>
        </w:rPr>
      </w:pPr>
      <w:r w:rsidRPr="00EB22F5">
        <w:rPr>
          <w:rFonts w:ascii="Times New Roman" w:hAnsi="Times New Roman"/>
          <w:szCs w:val="28"/>
        </w:rPr>
        <w:t>4.2.</w:t>
      </w:r>
      <w:r w:rsidR="00E96D10">
        <w:rPr>
          <w:rFonts w:ascii="Times New Roman" w:hAnsi="Times New Roman"/>
          <w:szCs w:val="28"/>
        </w:rPr>
        <w:t> </w:t>
      </w:r>
      <w:r w:rsidRPr="00EB22F5">
        <w:rPr>
          <w:rFonts w:ascii="Times New Roman" w:hAnsi="Times New Roman"/>
          <w:szCs w:val="28"/>
        </w:rPr>
        <w:t>В состав рабочей группы входят председатель, заместитель председателя, секретарь и члены комиссии.</w:t>
      </w:r>
    </w:p>
    <w:p w:rsidR="00E441CD" w:rsidRPr="00EB22F5" w:rsidRDefault="00E96D10" w:rsidP="00EB22F5">
      <w:pPr>
        <w:widowControl w:val="0"/>
        <w:tabs>
          <w:tab w:val="right" w:pos="851"/>
        </w:tabs>
        <w:ind w:firstLine="709"/>
        <w:rPr>
          <w:rFonts w:ascii="Times New Roman" w:hAnsi="Times New Roman"/>
          <w:szCs w:val="28"/>
        </w:rPr>
      </w:pPr>
      <w:r>
        <w:rPr>
          <w:rFonts w:ascii="Times New Roman" w:hAnsi="Times New Roman"/>
          <w:szCs w:val="28"/>
        </w:rPr>
        <w:t>4.3. </w:t>
      </w:r>
      <w:r w:rsidR="006F0A8B" w:rsidRPr="00EB22F5">
        <w:rPr>
          <w:rFonts w:ascii="Times New Roman" w:hAnsi="Times New Roman"/>
          <w:szCs w:val="28"/>
        </w:rPr>
        <w:t>Председателем рабочей группы является первый заместитель главы Администрации Красносулинского района.</w:t>
      </w:r>
    </w:p>
    <w:p w:rsidR="00E441CD" w:rsidRPr="00EB22F5" w:rsidRDefault="00E96D10" w:rsidP="00EB22F5">
      <w:pPr>
        <w:widowControl w:val="0"/>
        <w:tabs>
          <w:tab w:val="right" w:pos="851"/>
        </w:tabs>
        <w:ind w:firstLine="709"/>
        <w:rPr>
          <w:rFonts w:ascii="Times New Roman" w:hAnsi="Times New Roman"/>
          <w:szCs w:val="28"/>
        </w:rPr>
      </w:pPr>
      <w:r>
        <w:rPr>
          <w:rFonts w:ascii="Times New Roman" w:hAnsi="Times New Roman"/>
          <w:szCs w:val="28"/>
        </w:rPr>
        <w:t>4.4. </w:t>
      </w:r>
      <w:r w:rsidR="006F0A8B" w:rsidRPr="00EB22F5">
        <w:rPr>
          <w:rFonts w:ascii="Times New Roman" w:hAnsi="Times New Roman"/>
          <w:szCs w:val="28"/>
        </w:rPr>
        <w:t>Председатель рабочей группы:</w:t>
      </w:r>
    </w:p>
    <w:p w:rsidR="00E441CD" w:rsidRPr="00EB22F5" w:rsidRDefault="006F0A8B" w:rsidP="00EB22F5">
      <w:pPr>
        <w:widowControl w:val="0"/>
        <w:tabs>
          <w:tab w:val="right" w:pos="851"/>
        </w:tabs>
        <w:ind w:firstLine="709"/>
        <w:rPr>
          <w:rFonts w:ascii="Times New Roman" w:hAnsi="Times New Roman"/>
          <w:szCs w:val="28"/>
        </w:rPr>
      </w:pPr>
      <w:r w:rsidRPr="00EB22F5">
        <w:rPr>
          <w:rFonts w:ascii="Times New Roman" w:hAnsi="Times New Roman"/>
          <w:szCs w:val="28"/>
        </w:rPr>
        <w:t>4.4.1.</w:t>
      </w:r>
      <w:r w:rsidR="00E96D10">
        <w:rPr>
          <w:rFonts w:ascii="Times New Roman" w:hAnsi="Times New Roman"/>
          <w:szCs w:val="28"/>
        </w:rPr>
        <w:t> </w:t>
      </w:r>
      <w:r w:rsidRPr="00EB22F5">
        <w:rPr>
          <w:rFonts w:ascii="Times New Roman" w:hAnsi="Times New Roman"/>
          <w:szCs w:val="28"/>
        </w:rPr>
        <w:t xml:space="preserve">Созывает заседания рабочей </w:t>
      </w:r>
      <w:r w:rsidR="00E96D10">
        <w:rPr>
          <w:rFonts w:ascii="Times New Roman" w:hAnsi="Times New Roman"/>
          <w:szCs w:val="28"/>
        </w:rPr>
        <w:t>группы, определяет повестку дня.</w:t>
      </w:r>
    </w:p>
    <w:p w:rsidR="00E441CD" w:rsidRPr="00EB22F5" w:rsidRDefault="00E96D10" w:rsidP="00EB22F5">
      <w:pPr>
        <w:widowControl w:val="0"/>
        <w:tabs>
          <w:tab w:val="right" w:pos="851"/>
        </w:tabs>
        <w:ind w:firstLine="709"/>
        <w:rPr>
          <w:rFonts w:ascii="Times New Roman" w:hAnsi="Times New Roman"/>
          <w:szCs w:val="28"/>
        </w:rPr>
      </w:pPr>
      <w:r>
        <w:rPr>
          <w:rFonts w:ascii="Times New Roman" w:hAnsi="Times New Roman"/>
          <w:szCs w:val="28"/>
        </w:rPr>
        <w:t>4.4.2. </w:t>
      </w:r>
      <w:r w:rsidR="006F0A8B" w:rsidRPr="00EB22F5">
        <w:rPr>
          <w:rFonts w:ascii="Times New Roman" w:hAnsi="Times New Roman"/>
          <w:szCs w:val="28"/>
        </w:rPr>
        <w:t>Под</w:t>
      </w:r>
      <w:r>
        <w:rPr>
          <w:rFonts w:ascii="Times New Roman" w:hAnsi="Times New Roman"/>
          <w:szCs w:val="28"/>
        </w:rPr>
        <w:t>писывает решения рабочей группы.</w:t>
      </w:r>
    </w:p>
    <w:p w:rsidR="00E441CD" w:rsidRPr="00EB22F5" w:rsidRDefault="00E96D10" w:rsidP="00EB22F5">
      <w:pPr>
        <w:widowControl w:val="0"/>
        <w:tabs>
          <w:tab w:val="right" w:pos="851"/>
        </w:tabs>
        <w:ind w:firstLine="709"/>
        <w:rPr>
          <w:rFonts w:ascii="Times New Roman" w:hAnsi="Times New Roman"/>
          <w:szCs w:val="28"/>
        </w:rPr>
      </w:pPr>
      <w:r>
        <w:rPr>
          <w:rFonts w:ascii="Times New Roman" w:hAnsi="Times New Roman"/>
          <w:szCs w:val="28"/>
        </w:rPr>
        <w:t>4.4.3. </w:t>
      </w:r>
      <w:r w:rsidR="006F0A8B" w:rsidRPr="00EB22F5">
        <w:rPr>
          <w:rFonts w:ascii="Times New Roman" w:hAnsi="Times New Roman"/>
          <w:szCs w:val="28"/>
        </w:rPr>
        <w:t>Дает поручения секретарю рабоче</w:t>
      </w:r>
      <w:r>
        <w:rPr>
          <w:rFonts w:ascii="Times New Roman" w:hAnsi="Times New Roman"/>
          <w:szCs w:val="28"/>
        </w:rPr>
        <w:t>й группы, членам рабочей группы.</w:t>
      </w:r>
    </w:p>
    <w:p w:rsidR="00E441CD" w:rsidRPr="00EB22F5" w:rsidRDefault="00E96D10" w:rsidP="00EB22F5">
      <w:pPr>
        <w:widowControl w:val="0"/>
        <w:tabs>
          <w:tab w:val="right" w:pos="851"/>
        </w:tabs>
        <w:ind w:firstLine="709"/>
        <w:rPr>
          <w:rFonts w:ascii="Times New Roman" w:hAnsi="Times New Roman"/>
          <w:szCs w:val="28"/>
        </w:rPr>
      </w:pPr>
      <w:r>
        <w:rPr>
          <w:rFonts w:ascii="Times New Roman" w:hAnsi="Times New Roman"/>
          <w:szCs w:val="28"/>
        </w:rPr>
        <w:t>4.4.4. </w:t>
      </w:r>
      <w:r w:rsidR="006F0A8B" w:rsidRPr="00EB22F5">
        <w:rPr>
          <w:rFonts w:ascii="Times New Roman" w:hAnsi="Times New Roman"/>
          <w:szCs w:val="28"/>
        </w:rPr>
        <w:t>Осуществляет общий контроль за реал</w:t>
      </w:r>
      <w:r>
        <w:rPr>
          <w:rFonts w:ascii="Times New Roman" w:hAnsi="Times New Roman"/>
          <w:szCs w:val="28"/>
        </w:rPr>
        <w:t xml:space="preserve">изацией </w:t>
      </w:r>
      <w:proofErr w:type="gramStart"/>
      <w:r>
        <w:rPr>
          <w:rFonts w:ascii="Times New Roman" w:hAnsi="Times New Roman"/>
          <w:szCs w:val="28"/>
        </w:rPr>
        <w:t>принятых</w:t>
      </w:r>
      <w:proofErr w:type="gramEnd"/>
      <w:r>
        <w:rPr>
          <w:rFonts w:ascii="Times New Roman" w:hAnsi="Times New Roman"/>
          <w:szCs w:val="28"/>
        </w:rPr>
        <w:t xml:space="preserve"> рабочей группы.</w:t>
      </w:r>
    </w:p>
    <w:p w:rsidR="00E441CD" w:rsidRPr="00EB22F5" w:rsidRDefault="006F0A8B" w:rsidP="00EB22F5">
      <w:pPr>
        <w:widowControl w:val="0"/>
        <w:tabs>
          <w:tab w:val="right" w:pos="851"/>
        </w:tabs>
        <w:ind w:firstLine="709"/>
        <w:rPr>
          <w:rFonts w:ascii="Times New Roman" w:hAnsi="Times New Roman"/>
          <w:szCs w:val="28"/>
        </w:rPr>
      </w:pPr>
      <w:r w:rsidRPr="00EB22F5">
        <w:rPr>
          <w:rFonts w:ascii="Times New Roman" w:hAnsi="Times New Roman"/>
          <w:szCs w:val="28"/>
        </w:rPr>
        <w:t>4.4.5.</w:t>
      </w:r>
      <w:r w:rsidR="00E96D10">
        <w:rPr>
          <w:rFonts w:ascii="Times New Roman" w:hAnsi="Times New Roman"/>
          <w:szCs w:val="28"/>
        </w:rPr>
        <w:t> </w:t>
      </w:r>
      <w:r w:rsidRPr="00EB22F5">
        <w:rPr>
          <w:rFonts w:ascii="Times New Roman" w:hAnsi="Times New Roman"/>
          <w:szCs w:val="28"/>
        </w:rPr>
        <w:t>Исполняет иные функции по руководству рабочей группы.</w:t>
      </w:r>
    </w:p>
    <w:p w:rsidR="00E441CD" w:rsidRPr="00EB22F5" w:rsidRDefault="00E96D10" w:rsidP="00EB22F5">
      <w:pPr>
        <w:widowControl w:val="0"/>
        <w:tabs>
          <w:tab w:val="right" w:pos="851"/>
        </w:tabs>
        <w:ind w:firstLine="709"/>
        <w:rPr>
          <w:rFonts w:ascii="Times New Roman" w:hAnsi="Times New Roman"/>
          <w:szCs w:val="28"/>
        </w:rPr>
      </w:pPr>
      <w:r>
        <w:rPr>
          <w:rFonts w:ascii="Times New Roman" w:hAnsi="Times New Roman"/>
          <w:szCs w:val="28"/>
        </w:rPr>
        <w:t>4.5. </w:t>
      </w:r>
      <w:r w:rsidR="006F0A8B" w:rsidRPr="00EB22F5">
        <w:rPr>
          <w:rFonts w:ascii="Times New Roman" w:hAnsi="Times New Roman"/>
          <w:szCs w:val="28"/>
        </w:rPr>
        <w:t>Заместителем председателя рабочей группы является заместитель главы Администрации Красносулинского района, который:</w:t>
      </w:r>
    </w:p>
    <w:p w:rsidR="00E441CD" w:rsidRPr="00EB22F5" w:rsidRDefault="006F0A8B" w:rsidP="00EB22F5">
      <w:pPr>
        <w:widowControl w:val="0"/>
        <w:tabs>
          <w:tab w:val="right" w:pos="851"/>
        </w:tabs>
        <w:ind w:firstLine="709"/>
        <w:rPr>
          <w:rFonts w:ascii="Times New Roman" w:hAnsi="Times New Roman"/>
          <w:szCs w:val="28"/>
        </w:rPr>
      </w:pPr>
      <w:r w:rsidRPr="00EB22F5">
        <w:rPr>
          <w:rFonts w:ascii="Times New Roman" w:hAnsi="Times New Roman"/>
          <w:szCs w:val="28"/>
        </w:rPr>
        <w:t>4.5.1.</w:t>
      </w:r>
      <w:r w:rsidR="00E96D10">
        <w:rPr>
          <w:rFonts w:ascii="Times New Roman" w:hAnsi="Times New Roman"/>
          <w:szCs w:val="28"/>
        </w:rPr>
        <w:t> </w:t>
      </w:r>
      <w:r w:rsidRPr="00EB22F5">
        <w:rPr>
          <w:rFonts w:ascii="Times New Roman" w:hAnsi="Times New Roman"/>
          <w:szCs w:val="28"/>
        </w:rPr>
        <w:t>Исполняет обязанности председателя рабочей группы в отсутствие председателя рабочей группы</w:t>
      </w:r>
      <w:r w:rsidR="00E96D10">
        <w:rPr>
          <w:rFonts w:ascii="Times New Roman" w:hAnsi="Times New Roman"/>
          <w:szCs w:val="28"/>
        </w:rPr>
        <w:t xml:space="preserve"> или по его поручению.</w:t>
      </w:r>
    </w:p>
    <w:p w:rsidR="00E441CD" w:rsidRPr="00EB22F5" w:rsidRDefault="006F0A8B" w:rsidP="00EB22F5">
      <w:pPr>
        <w:widowControl w:val="0"/>
        <w:tabs>
          <w:tab w:val="right" w:pos="851"/>
        </w:tabs>
        <w:ind w:firstLine="709"/>
        <w:rPr>
          <w:rFonts w:ascii="Times New Roman" w:hAnsi="Times New Roman"/>
          <w:szCs w:val="28"/>
        </w:rPr>
      </w:pPr>
      <w:r w:rsidRPr="00EB22F5">
        <w:rPr>
          <w:rFonts w:ascii="Times New Roman" w:hAnsi="Times New Roman"/>
          <w:szCs w:val="28"/>
        </w:rPr>
        <w:t>4.5.2.</w:t>
      </w:r>
      <w:r w:rsidR="00E96D10">
        <w:rPr>
          <w:rFonts w:ascii="Times New Roman" w:hAnsi="Times New Roman"/>
          <w:szCs w:val="28"/>
        </w:rPr>
        <w:t> </w:t>
      </w:r>
      <w:r w:rsidRPr="00EB22F5">
        <w:rPr>
          <w:rFonts w:ascii="Times New Roman" w:hAnsi="Times New Roman"/>
          <w:szCs w:val="28"/>
        </w:rPr>
        <w:t>Вносит предложения в повестку дня заседания рабочей группы;</w:t>
      </w:r>
    </w:p>
    <w:p w:rsidR="00E441CD" w:rsidRPr="00EB22F5" w:rsidRDefault="00E96D10" w:rsidP="00EB22F5">
      <w:pPr>
        <w:widowControl w:val="0"/>
        <w:tabs>
          <w:tab w:val="right" w:pos="851"/>
        </w:tabs>
        <w:ind w:firstLine="709"/>
        <w:rPr>
          <w:rFonts w:ascii="Times New Roman" w:hAnsi="Times New Roman"/>
          <w:szCs w:val="28"/>
        </w:rPr>
      </w:pPr>
      <w:r>
        <w:rPr>
          <w:rFonts w:ascii="Times New Roman" w:hAnsi="Times New Roman"/>
          <w:szCs w:val="28"/>
        </w:rPr>
        <w:t>4.5.3. </w:t>
      </w:r>
      <w:r w:rsidR="006F0A8B" w:rsidRPr="00EB22F5">
        <w:rPr>
          <w:rFonts w:ascii="Times New Roman" w:hAnsi="Times New Roman"/>
          <w:szCs w:val="28"/>
        </w:rPr>
        <w:t>Участвует в подготовке вопросов, выносимых на заседания</w:t>
      </w:r>
      <w:r>
        <w:rPr>
          <w:rFonts w:ascii="Times New Roman" w:hAnsi="Times New Roman"/>
          <w:szCs w:val="28"/>
        </w:rPr>
        <w:t xml:space="preserve"> </w:t>
      </w:r>
      <w:r w:rsidR="006F0A8B" w:rsidRPr="00EB22F5">
        <w:rPr>
          <w:rFonts w:ascii="Times New Roman" w:hAnsi="Times New Roman"/>
          <w:szCs w:val="28"/>
        </w:rPr>
        <w:t>рабочей группы</w:t>
      </w:r>
      <w:r>
        <w:rPr>
          <w:rFonts w:ascii="Times New Roman" w:hAnsi="Times New Roman"/>
          <w:szCs w:val="28"/>
        </w:rPr>
        <w:t>.</w:t>
      </w:r>
    </w:p>
    <w:p w:rsidR="00E441CD" w:rsidRPr="00EB22F5" w:rsidRDefault="006F0A8B" w:rsidP="00EB22F5">
      <w:pPr>
        <w:widowControl w:val="0"/>
        <w:tabs>
          <w:tab w:val="right" w:pos="851"/>
        </w:tabs>
        <w:ind w:firstLine="709"/>
        <w:rPr>
          <w:rFonts w:ascii="Times New Roman" w:hAnsi="Times New Roman"/>
          <w:szCs w:val="28"/>
        </w:rPr>
      </w:pPr>
      <w:r w:rsidRPr="00EB22F5">
        <w:rPr>
          <w:rFonts w:ascii="Times New Roman" w:hAnsi="Times New Roman"/>
          <w:szCs w:val="28"/>
        </w:rPr>
        <w:t>4.5.4. Осуществляет необходимые меры по выполнению решений</w:t>
      </w:r>
      <w:r w:rsidR="00E96D10">
        <w:rPr>
          <w:rFonts w:ascii="Times New Roman" w:hAnsi="Times New Roman"/>
          <w:szCs w:val="28"/>
        </w:rPr>
        <w:t xml:space="preserve"> </w:t>
      </w:r>
      <w:r w:rsidRPr="00EB22F5">
        <w:rPr>
          <w:rFonts w:ascii="Times New Roman" w:hAnsi="Times New Roman"/>
          <w:szCs w:val="28"/>
        </w:rPr>
        <w:t>рабочей группы.</w:t>
      </w:r>
    </w:p>
    <w:p w:rsidR="00E441CD" w:rsidRPr="00EB22F5" w:rsidRDefault="006F0A8B" w:rsidP="00EB22F5">
      <w:pPr>
        <w:widowControl w:val="0"/>
        <w:tabs>
          <w:tab w:val="right" w:pos="851"/>
        </w:tabs>
        <w:ind w:firstLine="709"/>
        <w:rPr>
          <w:rFonts w:ascii="Times New Roman" w:hAnsi="Times New Roman"/>
          <w:szCs w:val="28"/>
        </w:rPr>
      </w:pPr>
      <w:r w:rsidRPr="00EB22F5">
        <w:rPr>
          <w:rFonts w:ascii="Times New Roman" w:hAnsi="Times New Roman"/>
          <w:szCs w:val="28"/>
        </w:rPr>
        <w:t>4.6.</w:t>
      </w:r>
      <w:r w:rsidR="00E96D10">
        <w:rPr>
          <w:rFonts w:ascii="Times New Roman" w:hAnsi="Times New Roman"/>
          <w:szCs w:val="28"/>
        </w:rPr>
        <w:t> </w:t>
      </w:r>
      <w:r w:rsidRPr="00EB22F5">
        <w:rPr>
          <w:rFonts w:ascii="Times New Roman" w:hAnsi="Times New Roman"/>
          <w:szCs w:val="28"/>
        </w:rPr>
        <w:t>Секретарь рабочей группы назначается из числа муниципальных служащих Администрации Красносулинского района, который:</w:t>
      </w:r>
    </w:p>
    <w:p w:rsidR="00E441CD" w:rsidRPr="00EB22F5" w:rsidRDefault="006F0A8B" w:rsidP="00EB22F5">
      <w:pPr>
        <w:widowControl w:val="0"/>
        <w:tabs>
          <w:tab w:val="right" w:pos="851"/>
        </w:tabs>
        <w:ind w:firstLine="709"/>
        <w:rPr>
          <w:rFonts w:ascii="Times New Roman" w:hAnsi="Times New Roman"/>
          <w:szCs w:val="28"/>
        </w:rPr>
      </w:pPr>
      <w:r w:rsidRPr="00EB22F5">
        <w:rPr>
          <w:rFonts w:ascii="Times New Roman" w:hAnsi="Times New Roman"/>
          <w:szCs w:val="28"/>
        </w:rPr>
        <w:lastRenderedPageBreak/>
        <w:t>4.6.1. Организует подготовку заседаний рабочей группы, в том</w:t>
      </w:r>
      <w:r w:rsidR="00E96D10">
        <w:rPr>
          <w:rFonts w:ascii="Times New Roman" w:hAnsi="Times New Roman"/>
          <w:szCs w:val="28"/>
        </w:rPr>
        <w:t xml:space="preserve"> </w:t>
      </w:r>
      <w:r w:rsidRPr="00EB22F5">
        <w:rPr>
          <w:rFonts w:ascii="Times New Roman" w:hAnsi="Times New Roman"/>
          <w:szCs w:val="28"/>
        </w:rPr>
        <w:t>числе извещает членов рабочей группы и приглашённых на её заседания лиц о дате, времени, месте проведения и повестке дня заседания рабочей группы, рассылает документы и иные материалы, подлежащие обсуждению на заседании рабочей группы</w:t>
      </w:r>
      <w:r w:rsidR="00E96D10">
        <w:rPr>
          <w:rFonts w:ascii="Times New Roman" w:hAnsi="Times New Roman"/>
          <w:szCs w:val="28"/>
        </w:rPr>
        <w:t>.</w:t>
      </w:r>
    </w:p>
    <w:p w:rsidR="00E441CD" w:rsidRPr="00EB22F5" w:rsidRDefault="006F0A8B" w:rsidP="00EB22F5">
      <w:pPr>
        <w:widowControl w:val="0"/>
        <w:tabs>
          <w:tab w:val="right" w:pos="851"/>
        </w:tabs>
        <w:ind w:firstLine="709"/>
        <w:rPr>
          <w:rFonts w:ascii="Times New Roman" w:hAnsi="Times New Roman"/>
          <w:szCs w:val="28"/>
        </w:rPr>
      </w:pPr>
      <w:r w:rsidRPr="00EB22F5">
        <w:rPr>
          <w:rFonts w:ascii="Times New Roman" w:hAnsi="Times New Roman"/>
          <w:szCs w:val="28"/>
        </w:rPr>
        <w:t>4.6.2. Участвует в подготовке вопросов, выносимых</w:t>
      </w:r>
      <w:r>
        <w:rPr>
          <w:rFonts w:ascii="Times New Roman" w:hAnsi="Times New Roman"/>
          <w:szCs w:val="28"/>
        </w:rPr>
        <w:t xml:space="preserve"> </w:t>
      </w:r>
      <w:r w:rsidRPr="00EB22F5">
        <w:rPr>
          <w:rFonts w:ascii="Times New Roman" w:hAnsi="Times New Roman"/>
          <w:szCs w:val="28"/>
        </w:rPr>
        <w:t>на</w:t>
      </w:r>
      <w:r>
        <w:rPr>
          <w:rFonts w:ascii="Times New Roman" w:hAnsi="Times New Roman"/>
          <w:szCs w:val="28"/>
        </w:rPr>
        <w:t xml:space="preserve"> </w:t>
      </w:r>
      <w:r w:rsidRPr="00EB22F5">
        <w:rPr>
          <w:rFonts w:ascii="Times New Roman" w:hAnsi="Times New Roman"/>
          <w:szCs w:val="28"/>
        </w:rPr>
        <w:t>заседания</w:t>
      </w:r>
      <w:r w:rsidR="00E96D10">
        <w:rPr>
          <w:rFonts w:ascii="Times New Roman" w:hAnsi="Times New Roman"/>
          <w:szCs w:val="28"/>
        </w:rPr>
        <w:t xml:space="preserve"> </w:t>
      </w:r>
      <w:r w:rsidRPr="00EB22F5">
        <w:rPr>
          <w:rFonts w:ascii="Times New Roman" w:hAnsi="Times New Roman"/>
          <w:szCs w:val="28"/>
        </w:rPr>
        <w:t>рабочей группы</w:t>
      </w:r>
      <w:r w:rsidR="00E96D10">
        <w:rPr>
          <w:rFonts w:ascii="Times New Roman" w:hAnsi="Times New Roman"/>
          <w:szCs w:val="28"/>
        </w:rPr>
        <w:t>.</w:t>
      </w:r>
    </w:p>
    <w:p w:rsidR="00E441CD" w:rsidRPr="00EB22F5" w:rsidRDefault="006F0A8B" w:rsidP="00EB22F5">
      <w:pPr>
        <w:widowControl w:val="0"/>
        <w:tabs>
          <w:tab w:val="right" w:pos="851"/>
        </w:tabs>
        <w:ind w:firstLine="709"/>
        <w:rPr>
          <w:rFonts w:ascii="Times New Roman" w:hAnsi="Times New Roman"/>
          <w:szCs w:val="28"/>
        </w:rPr>
      </w:pPr>
      <w:r w:rsidRPr="00EB22F5">
        <w:rPr>
          <w:rFonts w:ascii="Times New Roman" w:hAnsi="Times New Roman"/>
          <w:szCs w:val="28"/>
        </w:rPr>
        <w:t>4.6.3.</w:t>
      </w:r>
      <w:r w:rsidR="00E96D10">
        <w:rPr>
          <w:rFonts w:ascii="Times New Roman" w:hAnsi="Times New Roman"/>
          <w:szCs w:val="28"/>
        </w:rPr>
        <w:t> </w:t>
      </w:r>
      <w:r w:rsidRPr="00EB22F5">
        <w:rPr>
          <w:rFonts w:ascii="Times New Roman" w:hAnsi="Times New Roman"/>
          <w:szCs w:val="28"/>
        </w:rPr>
        <w:t>Предоставляет в отдел организационно-кадровой работы и противодействию коррупции Администрации Красносулинского района для размещения на официальном сайте Администрации Красносулинского района:</w:t>
      </w:r>
    </w:p>
    <w:p w:rsidR="00E441CD" w:rsidRPr="00EB22F5" w:rsidRDefault="006F0A8B" w:rsidP="00EB22F5">
      <w:pPr>
        <w:widowControl w:val="0"/>
        <w:tabs>
          <w:tab w:val="right" w:pos="851"/>
        </w:tabs>
        <w:ind w:firstLine="709"/>
        <w:rPr>
          <w:rFonts w:ascii="Times New Roman" w:hAnsi="Times New Roman"/>
          <w:szCs w:val="28"/>
        </w:rPr>
      </w:pPr>
      <w:r w:rsidRPr="00EB22F5">
        <w:rPr>
          <w:rFonts w:ascii="Times New Roman" w:hAnsi="Times New Roman"/>
          <w:szCs w:val="28"/>
        </w:rPr>
        <w:t>не позднее, чем за 2 дня до проведения заседания – утвержденную председателем повестку заседания рабочей группы;</w:t>
      </w:r>
    </w:p>
    <w:p w:rsidR="00E441CD" w:rsidRPr="00EB22F5" w:rsidRDefault="006F0A8B" w:rsidP="00EB22F5">
      <w:pPr>
        <w:widowControl w:val="0"/>
        <w:tabs>
          <w:tab w:val="right" w:pos="851"/>
        </w:tabs>
        <w:ind w:firstLine="709"/>
        <w:rPr>
          <w:rFonts w:ascii="Times New Roman" w:hAnsi="Times New Roman"/>
          <w:szCs w:val="28"/>
        </w:rPr>
      </w:pPr>
      <w:r w:rsidRPr="00EB22F5">
        <w:rPr>
          <w:rFonts w:ascii="Times New Roman" w:hAnsi="Times New Roman"/>
          <w:szCs w:val="28"/>
        </w:rPr>
        <w:t>не позднее 5-ти дней после проведения заседания – протокол по проведенному заседанию рабочей группы;</w:t>
      </w:r>
    </w:p>
    <w:p w:rsidR="00E441CD" w:rsidRPr="00EB22F5" w:rsidRDefault="006F0A8B" w:rsidP="00EB22F5">
      <w:pPr>
        <w:widowControl w:val="0"/>
        <w:tabs>
          <w:tab w:val="right" w:pos="851"/>
        </w:tabs>
        <w:ind w:firstLine="709"/>
        <w:rPr>
          <w:rFonts w:ascii="Times New Roman" w:hAnsi="Times New Roman"/>
          <w:szCs w:val="28"/>
        </w:rPr>
      </w:pPr>
      <w:r w:rsidRPr="00EB22F5">
        <w:rPr>
          <w:rFonts w:ascii="Times New Roman" w:hAnsi="Times New Roman"/>
          <w:szCs w:val="28"/>
        </w:rPr>
        <w:t>правовой акт, регламентирующий деятельность рабочей группы в актуальной редакции;</w:t>
      </w:r>
    </w:p>
    <w:p w:rsidR="00E441CD" w:rsidRPr="00EB22F5" w:rsidRDefault="006F0A8B" w:rsidP="00EB22F5">
      <w:pPr>
        <w:widowControl w:val="0"/>
        <w:tabs>
          <w:tab w:val="right" w:pos="851"/>
        </w:tabs>
        <w:ind w:firstLine="709"/>
        <w:rPr>
          <w:rFonts w:ascii="Times New Roman" w:hAnsi="Times New Roman"/>
          <w:szCs w:val="28"/>
        </w:rPr>
      </w:pPr>
      <w:r w:rsidRPr="00EB22F5">
        <w:rPr>
          <w:rFonts w:ascii="Times New Roman" w:hAnsi="Times New Roman"/>
          <w:szCs w:val="28"/>
        </w:rPr>
        <w:t>план работы рабочей группы на год;</w:t>
      </w:r>
    </w:p>
    <w:p w:rsidR="00E441CD" w:rsidRPr="00EB22F5" w:rsidRDefault="006F0A8B" w:rsidP="00EB22F5">
      <w:pPr>
        <w:widowControl w:val="0"/>
        <w:tabs>
          <w:tab w:val="right" w:pos="851"/>
        </w:tabs>
        <w:ind w:firstLine="709"/>
        <w:rPr>
          <w:rFonts w:ascii="Times New Roman" w:hAnsi="Times New Roman"/>
          <w:szCs w:val="28"/>
        </w:rPr>
      </w:pPr>
      <w:r w:rsidRPr="00EB22F5">
        <w:rPr>
          <w:rFonts w:ascii="Times New Roman" w:hAnsi="Times New Roman"/>
          <w:szCs w:val="28"/>
        </w:rPr>
        <w:t xml:space="preserve">обеспечивает системный </w:t>
      </w:r>
      <w:proofErr w:type="gramStart"/>
      <w:r w:rsidRPr="00EB22F5">
        <w:rPr>
          <w:rFonts w:ascii="Times New Roman" w:hAnsi="Times New Roman"/>
          <w:szCs w:val="28"/>
        </w:rPr>
        <w:t>контроль за</w:t>
      </w:r>
      <w:proofErr w:type="gramEnd"/>
      <w:r w:rsidRPr="00EB22F5">
        <w:rPr>
          <w:rFonts w:ascii="Times New Roman" w:hAnsi="Times New Roman"/>
          <w:szCs w:val="28"/>
        </w:rPr>
        <w:t xml:space="preserve"> поддержанием и актуальностью информации на официальном сайте Администрации Красносулинского района;</w:t>
      </w:r>
    </w:p>
    <w:p w:rsidR="00E441CD" w:rsidRPr="00EB22F5" w:rsidRDefault="006F0A8B" w:rsidP="00EB22F5">
      <w:pPr>
        <w:widowControl w:val="0"/>
        <w:tabs>
          <w:tab w:val="right" w:pos="851"/>
        </w:tabs>
        <w:ind w:firstLine="709"/>
        <w:rPr>
          <w:rFonts w:ascii="Times New Roman" w:hAnsi="Times New Roman"/>
          <w:szCs w:val="28"/>
        </w:rPr>
      </w:pPr>
      <w:r w:rsidRPr="00EB22F5">
        <w:rPr>
          <w:rFonts w:ascii="Times New Roman" w:hAnsi="Times New Roman"/>
          <w:szCs w:val="28"/>
        </w:rPr>
        <w:t>4.6.4.</w:t>
      </w:r>
      <w:r w:rsidR="00E96D10">
        <w:rPr>
          <w:rFonts w:ascii="Times New Roman" w:hAnsi="Times New Roman"/>
          <w:szCs w:val="28"/>
        </w:rPr>
        <w:t> </w:t>
      </w:r>
      <w:r w:rsidRPr="00EB22F5">
        <w:rPr>
          <w:rFonts w:ascii="Times New Roman" w:hAnsi="Times New Roman"/>
          <w:szCs w:val="28"/>
        </w:rPr>
        <w:t>Обе</w:t>
      </w:r>
      <w:r>
        <w:rPr>
          <w:rFonts w:ascii="Times New Roman" w:hAnsi="Times New Roman"/>
          <w:szCs w:val="28"/>
        </w:rPr>
        <w:t xml:space="preserve">спечивает ведение и сохранность </w:t>
      </w:r>
      <w:r w:rsidRPr="00EB22F5">
        <w:rPr>
          <w:rFonts w:ascii="Times New Roman" w:hAnsi="Times New Roman"/>
          <w:szCs w:val="28"/>
        </w:rPr>
        <w:t>документации</w:t>
      </w:r>
      <w:r>
        <w:rPr>
          <w:rFonts w:ascii="Times New Roman" w:hAnsi="Times New Roman"/>
          <w:szCs w:val="28"/>
        </w:rPr>
        <w:t xml:space="preserve"> </w:t>
      </w:r>
      <w:r w:rsidRPr="00EB22F5">
        <w:rPr>
          <w:rFonts w:ascii="Times New Roman" w:hAnsi="Times New Roman"/>
          <w:szCs w:val="28"/>
        </w:rPr>
        <w:t>рабочей группы.</w:t>
      </w:r>
    </w:p>
    <w:p w:rsidR="00E441CD" w:rsidRPr="00EB22F5" w:rsidRDefault="006F0A8B" w:rsidP="00EB22F5">
      <w:pPr>
        <w:widowControl w:val="0"/>
        <w:tabs>
          <w:tab w:val="right" w:pos="851"/>
        </w:tabs>
        <w:ind w:firstLine="709"/>
        <w:rPr>
          <w:rFonts w:ascii="Times New Roman" w:hAnsi="Times New Roman"/>
          <w:szCs w:val="28"/>
        </w:rPr>
      </w:pPr>
      <w:r w:rsidRPr="00EB22F5">
        <w:rPr>
          <w:rFonts w:ascii="Times New Roman" w:hAnsi="Times New Roman"/>
          <w:szCs w:val="28"/>
        </w:rPr>
        <w:t>4.7.</w:t>
      </w:r>
      <w:r w:rsidR="00E96D10">
        <w:rPr>
          <w:rFonts w:ascii="Times New Roman" w:hAnsi="Times New Roman"/>
          <w:szCs w:val="28"/>
        </w:rPr>
        <w:t> </w:t>
      </w:r>
      <w:r w:rsidRPr="00EB22F5">
        <w:rPr>
          <w:rFonts w:ascii="Times New Roman" w:hAnsi="Times New Roman"/>
          <w:szCs w:val="28"/>
        </w:rPr>
        <w:t>В случае изменения кадрового состава рабочей группы секретарь должен своевременно вносить изменения в правовой акт, регламентирующий деятельность рабочей группы. Предоставлять актуальную информацию о составе в организационный отдел Администрации Красносулинского района для размещения на официальном сайте Администрации Красносулинского района.</w:t>
      </w:r>
    </w:p>
    <w:p w:rsidR="00E441CD" w:rsidRPr="00EB22F5" w:rsidRDefault="006F0A8B" w:rsidP="00EB22F5">
      <w:pPr>
        <w:widowControl w:val="0"/>
        <w:tabs>
          <w:tab w:val="right" w:pos="851"/>
        </w:tabs>
        <w:ind w:firstLine="709"/>
        <w:rPr>
          <w:rFonts w:ascii="Times New Roman" w:hAnsi="Times New Roman"/>
          <w:szCs w:val="28"/>
        </w:rPr>
      </w:pPr>
      <w:r w:rsidRPr="00EB22F5">
        <w:rPr>
          <w:rFonts w:ascii="Times New Roman" w:hAnsi="Times New Roman"/>
          <w:szCs w:val="28"/>
        </w:rPr>
        <w:t>4.8. В случае отсутствия секретаря рабочей группы в период его</w:t>
      </w:r>
      <w:r w:rsidR="00E96D10">
        <w:rPr>
          <w:rFonts w:ascii="Times New Roman" w:hAnsi="Times New Roman"/>
          <w:szCs w:val="28"/>
        </w:rPr>
        <w:t xml:space="preserve"> </w:t>
      </w:r>
      <w:r w:rsidRPr="00EB22F5">
        <w:rPr>
          <w:rFonts w:ascii="Times New Roman" w:hAnsi="Times New Roman"/>
          <w:szCs w:val="28"/>
        </w:rPr>
        <w:t>отпуска, командировки, временной нетрудоспособности или по иным</w:t>
      </w:r>
      <w:r w:rsidR="00E96D10">
        <w:rPr>
          <w:rFonts w:ascii="Times New Roman" w:hAnsi="Times New Roman"/>
          <w:szCs w:val="28"/>
        </w:rPr>
        <w:t xml:space="preserve"> </w:t>
      </w:r>
      <w:r w:rsidRPr="00EB22F5">
        <w:rPr>
          <w:rFonts w:ascii="Times New Roman" w:hAnsi="Times New Roman"/>
          <w:szCs w:val="28"/>
        </w:rPr>
        <w:t>причинам его обязанности могут быть возложены председателем рабочей группы либо лицом, исполняющим обязанности председателя комиссии, на одного из членов рабочей группы.</w:t>
      </w:r>
    </w:p>
    <w:p w:rsidR="00E441CD" w:rsidRPr="00EB22F5" w:rsidRDefault="006F0A8B" w:rsidP="00EB22F5">
      <w:pPr>
        <w:widowControl w:val="0"/>
        <w:tabs>
          <w:tab w:val="right" w:pos="851"/>
        </w:tabs>
        <w:ind w:firstLine="709"/>
        <w:rPr>
          <w:rFonts w:ascii="Times New Roman" w:hAnsi="Times New Roman"/>
          <w:szCs w:val="28"/>
        </w:rPr>
      </w:pPr>
      <w:r w:rsidRPr="00EB22F5">
        <w:rPr>
          <w:rFonts w:ascii="Times New Roman" w:hAnsi="Times New Roman"/>
          <w:szCs w:val="28"/>
        </w:rPr>
        <w:t>4.9.</w:t>
      </w:r>
      <w:r w:rsidR="00EB22F5">
        <w:rPr>
          <w:rFonts w:ascii="Times New Roman" w:hAnsi="Times New Roman"/>
          <w:szCs w:val="28"/>
        </w:rPr>
        <w:t> </w:t>
      </w:r>
      <w:r w:rsidRPr="00EB22F5">
        <w:rPr>
          <w:rFonts w:ascii="Times New Roman" w:hAnsi="Times New Roman"/>
          <w:szCs w:val="28"/>
        </w:rPr>
        <w:t xml:space="preserve">Членами рабочей группы являются заместители главы Администрации Красносулинского района, управляющий делами Администрации Красносулинского района и начальник Управления экономикой Администрации Красносулинского района. </w:t>
      </w:r>
    </w:p>
    <w:p w:rsidR="00E441CD" w:rsidRPr="00EB22F5" w:rsidRDefault="00EB22F5" w:rsidP="00EB22F5">
      <w:pPr>
        <w:widowControl w:val="0"/>
        <w:tabs>
          <w:tab w:val="right" w:pos="851"/>
        </w:tabs>
        <w:ind w:firstLine="709"/>
        <w:rPr>
          <w:rFonts w:ascii="Times New Roman" w:hAnsi="Times New Roman"/>
          <w:szCs w:val="28"/>
        </w:rPr>
      </w:pPr>
      <w:r>
        <w:rPr>
          <w:rFonts w:ascii="Times New Roman" w:hAnsi="Times New Roman"/>
          <w:szCs w:val="28"/>
        </w:rPr>
        <w:t>4.10. </w:t>
      </w:r>
      <w:r w:rsidR="006F0A8B" w:rsidRPr="00EB22F5">
        <w:rPr>
          <w:rFonts w:ascii="Times New Roman" w:hAnsi="Times New Roman"/>
          <w:szCs w:val="28"/>
        </w:rPr>
        <w:t>Члены рабочей группы осуществляют свою деятельность на безвозмездной основе.</w:t>
      </w:r>
    </w:p>
    <w:p w:rsidR="00E441CD" w:rsidRPr="00EB22F5" w:rsidRDefault="00E441CD" w:rsidP="00EB22F5">
      <w:pPr>
        <w:rPr>
          <w:rFonts w:ascii="Times New Roman" w:hAnsi="Times New Roman"/>
          <w:szCs w:val="28"/>
        </w:rPr>
      </w:pPr>
    </w:p>
    <w:p w:rsidR="00E441CD" w:rsidRPr="00EB22F5" w:rsidRDefault="006F0A8B" w:rsidP="00EB22F5">
      <w:pPr>
        <w:jc w:val="center"/>
        <w:rPr>
          <w:rFonts w:ascii="Times New Roman" w:hAnsi="Times New Roman"/>
          <w:szCs w:val="28"/>
        </w:rPr>
      </w:pPr>
      <w:r>
        <w:rPr>
          <w:rFonts w:ascii="Times New Roman" w:hAnsi="Times New Roman"/>
          <w:szCs w:val="28"/>
        </w:rPr>
        <w:t>5. </w:t>
      </w:r>
      <w:r w:rsidRPr="00EB22F5">
        <w:rPr>
          <w:rFonts w:ascii="Times New Roman" w:hAnsi="Times New Roman"/>
          <w:szCs w:val="28"/>
        </w:rPr>
        <w:t>Порядок деятельности комиссии</w:t>
      </w:r>
    </w:p>
    <w:p w:rsidR="00E441CD" w:rsidRPr="00EB22F5" w:rsidRDefault="006F0A8B" w:rsidP="00EB22F5">
      <w:pPr>
        <w:widowControl w:val="0"/>
        <w:tabs>
          <w:tab w:val="right" w:pos="993"/>
        </w:tabs>
        <w:ind w:firstLine="709"/>
        <w:rPr>
          <w:rFonts w:ascii="Times New Roman" w:hAnsi="Times New Roman"/>
          <w:szCs w:val="28"/>
        </w:rPr>
      </w:pPr>
      <w:r w:rsidRPr="00EB22F5">
        <w:rPr>
          <w:rFonts w:ascii="Times New Roman" w:hAnsi="Times New Roman"/>
          <w:szCs w:val="28"/>
        </w:rPr>
        <w:t xml:space="preserve">5.1. Заседания рабочей группы проводятся ежеквартально </w:t>
      </w:r>
      <w:proofErr w:type="gramStart"/>
      <w:r w:rsidRPr="00EB22F5">
        <w:rPr>
          <w:rFonts w:ascii="Times New Roman" w:hAnsi="Times New Roman"/>
          <w:szCs w:val="28"/>
        </w:rPr>
        <w:t>согласно</w:t>
      </w:r>
      <w:proofErr w:type="gramEnd"/>
      <w:r w:rsidR="00E96D10">
        <w:rPr>
          <w:rFonts w:ascii="Times New Roman" w:hAnsi="Times New Roman"/>
          <w:szCs w:val="28"/>
        </w:rPr>
        <w:t xml:space="preserve"> </w:t>
      </w:r>
      <w:r w:rsidRPr="00EB22F5">
        <w:rPr>
          <w:rFonts w:ascii="Times New Roman" w:hAnsi="Times New Roman"/>
          <w:szCs w:val="28"/>
        </w:rPr>
        <w:t>утвержденного плана работы на предстоящий год.</w:t>
      </w:r>
    </w:p>
    <w:p w:rsidR="00E441CD" w:rsidRPr="00EB22F5" w:rsidRDefault="006F0A8B" w:rsidP="00EB22F5">
      <w:pPr>
        <w:widowControl w:val="0"/>
        <w:tabs>
          <w:tab w:val="right" w:pos="993"/>
        </w:tabs>
        <w:ind w:firstLine="709"/>
        <w:rPr>
          <w:rFonts w:ascii="Times New Roman" w:hAnsi="Times New Roman"/>
          <w:szCs w:val="28"/>
        </w:rPr>
      </w:pPr>
      <w:r w:rsidRPr="00EB22F5">
        <w:rPr>
          <w:rFonts w:ascii="Times New Roman" w:hAnsi="Times New Roman"/>
          <w:szCs w:val="28"/>
        </w:rPr>
        <w:t xml:space="preserve">5.2. Заседания рабочей группы проводятся и считаются правомочными, если на них присутствует не менее половины ее членов. Члены рабочей группы </w:t>
      </w:r>
      <w:r w:rsidRPr="00EB22F5">
        <w:rPr>
          <w:rFonts w:ascii="Times New Roman" w:hAnsi="Times New Roman"/>
          <w:szCs w:val="28"/>
        </w:rPr>
        <w:lastRenderedPageBreak/>
        <w:t>участвуют в ее заседаниях без права замены.</w:t>
      </w:r>
    </w:p>
    <w:p w:rsidR="00E441CD" w:rsidRPr="00EB22F5" w:rsidRDefault="00E96D10" w:rsidP="00EB22F5">
      <w:pPr>
        <w:widowControl w:val="0"/>
        <w:tabs>
          <w:tab w:val="right" w:pos="993"/>
        </w:tabs>
        <w:ind w:firstLine="709"/>
        <w:rPr>
          <w:rFonts w:ascii="Times New Roman" w:hAnsi="Times New Roman"/>
          <w:szCs w:val="28"/>
        </w:rPr>
      </w:pPr>
      <w:r>
        <w:rPr>
          <w:rFonts w:ascii="Times New Roman" w:hAnsi="Times New Roman"/>
          <w:szCs w:val="28"/>
        </w:rPr>
        <w:t>5.3. </w:t>
      </w:r>
      <w:r w:rsidR="006F0A8B" w:rsidRPr="00EB22F5">
        <w:rPr>
          <w:rFonts w:ascii="Times New Roman" w:hAnsi="Times New Roman"/>
          <w:szCs w:val="28"/>
        </w:rPr>
        <w:t>О невозможности присутствовать на заседании рабочей группы по уважительной причине член рабочей группы заблаговременно информирует председателя рабочей группы, а в случае его отсутствия - заместителя председателя рабочей группы.</w:t>
      </w:r>
    </w:p>
    <w:p w:rsidR="00E441CD" w:rsidRPr="00EB22F5" w:rsidRDefault="006F0A8B" w:rsidP="00EB22F5">
      <w:pPr>
        <w:widowControl w:val="0"/>
        <w:tabs>
          <w:tab w:val="right" w:pos="993"/>
        </w:tabs>
        <w:ind w:firstLine="709"/>
        <w:rPr>
          <w:rFonts w:ascii="Times New Roman" w:hAnsi="Times New Roman"/>
          <w:szCs w:val="28"/>
        </w:rPr>
      </w:pPr>
      <w:r w:rsidRPr="00EB22F5">
        <w:rPr>
          <w:rFonts w:ascii="Times New Roman" w:hAnsi="Times New Roman"/>
          <w:szCs w:val="28"/>
        </w:rPr>
        <w:t>5.4. Рабочая группа может рассматривать отдельные вопросы на</w:t>
      </w:r>
      <w:r w:rsidR="00E96D10">
        <w:rPr>
          <w:rFonts w:ascii="Times New Roman" w:hAnsi="Times New Roman"/>
          <w:szCs w:val="28"/>
        </w:rPr>
        <w:t xml:space="preserve"> </w:t>
      </w:r>
      <w:r w:rsidRPr="00EB22F5">
        <w:rPr>
          <w:rFonts w:ascii="Times New Roman" w:hAnsi="Times New Roman"/>
          <w:szCs w:val="28"/>
        </w:rPr>
        <w:t>закрытых заседаниях.</w:t>
      </w:r>
    </w:p>
    <w:p w:rsidR="00E441CD" w:rsidRPr="00EB22F5" w:rsidRDefault="00E96D10" w:rsidP="00EB22F5">
      <w:pPr>
        <w:widowControl w:val="0"/>
        <w:tabs>
          <w:tab w:val="right" w:pos="993"/>
        </w:tabs>
        <w:ind w:firstLine="709"/>
        <w:rPr>
          <w:rFonts w:ascii="Times New Roman" w:hAnsi="Times New Roman"/>
          <w:szCs w:val="28"/>
        </w:rPr>
      </w:pPr>
      <w:r>
        <w:rPr>
          <w:rFonts w:ascii="Times New Roman" w:hAnsi="Times New Roman"/>
          <w:szCs w:val="28"/>
        </w:rPr>
        <w:t>5.5. </w:t>
      </w:r>
      <w:r w:rsidR="006F0A8B" w:rsidRPr="00EB22F5">
        <w:rPr>
          <w:rFonts w:ascii="Times New Roman" w:hAnsi="Times New Roman"/>
          <w:szCs w:val="28"/>
        </w:rPr>
        <w:t>Решения рабочей группы принимаются большинством голосов присутствующих на заседании членов комиссии. В случае равенства голосов голос председательствующего является решающим.</w:t>
      </w:r>
    </w:p>
    <w:p w:rsidR="00E441CD" w:rsidRPr="00EB22F5" w:rsidRDefault="00E96D10" w:rsidP="00EB22F5">
      <w:pPr>
        <w:widowControl w:val="0"/>
        <w:tabs>
          <w:tab w:val="right" w:pos="993"/>
        </w:tabs>
        <w:ind w:firstLine="709"/>
        <w:rPr>
          <w:rFonts w:ascii="Times New Roman" w:hAnsi="Times New Roman"/>
          <w:szCs w:val="28"/>
        </w:rPr>
      </w:pPr>
      <w:r>
        <w:rPr>
          <w:rFonts w:ascii="Times New Roman" w:hAnsi="Times New Roman"/>
          <w:szCs w:val="28"/>
        </w:rPr>
        <w:t>5.6. </w:t>
      </w:r>
      <w:r w:rsidR="006F0A8B" w:rsidRPr="00EB22F5">
        <w:rPr>
          <w:rFonts w:ascii="Times New Roman" w:hAnsi="Times New Roman"/>
          <w:szCs w:val="28"/>
        </w:rPr>
        <w:t>Решения рабочей группы носят обязательный характер.</w:t>
      </w:r>
    </w:p>
    <w:p w:rsidR="00E441CD" w:rsidRPr="00EB22F5" w:rsidRDefault="006F0A8B" w:rsidP="00EB22F5">
      <w:pPr>
        <w:widowControl w:val="0"/>
        <w:tabs>
          <w:tab w:val="right" w:pos="993"/>
        </w:tabs>
        <w:ind w:firstLine="709"/>
        <w:rPr>
          <w:rFonts w:ascii="Times New Roman" w:hAnsi="Times New Roman"/>
          <w:szCs w:val="28"/>
        </w:rPr>
      </w:pPr>
      <w:r w:rsidRPr="00EB22F5">
        <w:rPr>
          <w:rFonts w:ascii="Times New Roman" w:hAnsi="Times New Roman"/>
          <w:szCs w:val="28"/>
        </w:rPr>
        <w:t>5.7. Решения рабочей группы закрепляются в протоколе заседания</w:t>
      </w:r>
      <w:r w:rsidR="00E96D10">
        <w:rPr>
          <w:rFonts w:ascii="Times New Roman" w:hAnsi="Times New Roman"/>
          <w:szCs w:val="28"/>
        </w:rPr>
        <w:t xml:space="preserve"> </w:t>
      </w:r>
      <w:r w:rsidRPr="00EB22F5">
        <w:rPr>
          <w:rFonts w:ascii="Times New Roman" w:hAnsi="Times New Roman"/>
          <w:szCs w:val="28"/>
        </w:rPr>
        <w:t>рабочей группы, который подписывается председателем рабочей группы</w:t>
      </w:r>
      <w:r w:rsidR="00E96D10">
        <w:rPr>
          <w:rFonts w:ascii="Times New Roman" w:hAnsi="Times New Roman"/>
          <w:szCs w:val="28"/>
        </w:rPr>
        <w:t xml:space="preserve"> (в </w:t>
      </w:r>
      <w:r w:rsidRPr="00EB22F5">
        <w:rPr>
          <w:rFonts w:ascii="Times New Roman" w:hAnsi="Times New Roman"/>
          <w:szCs w:val="28"/>
        </w:rPr>
        <w:t>случае отсутствия его заместителем) и его секретарем.</w:t>
      </w:r>
    </w:p>
    <w:p w:rsidR="00E441CD" w:rsidRPr="00EB22F5" w:rsidRDefault="006F0A8B" w:rsidP="00EB22F5">
      <w:pPr>
        <w:widowControl w:val="0"/>
        <w:tabs>
          <w:tab w:val="right" w:pos="993"/>
        </w:tabs>
        <w:ind w:firstLine="709"/>
        <w:rPr>
          <w:rFonts w:ascii="Times New Roman" w:hAnsi="Times New Roman"/>
          <w:szCs w:val="28"/>
        </w:rPr>
      </w:pPr>
      <w:r w:rsidRPr="00EB22F5">
        <w:rPr>
          <w:rFonts w:ascii="Times New Roman" w:hAnsi="Times New Roman"/>
          <w:szCs w:val="28"/>
        </w:rPr>
        <w:t>5.8.</w:t>
      </w:r>
      <w:r w:rsidR="00E96D10">
        <w:rPr>
          <w:rFonts w:ascii="Times New Roman" w:hAnsi="Times New Roman"/>
          <w:szCs w:val="28"/>
        </w:rPr>
        <w:t> </w:t>
      </w:r>
      <w:r w:rsidRPr="00EB22F5">
        <w:rPr>
          <w:rFonts w:ascii="Times New Roman" w:hAnsi="Times New Roman"/>
          <w:szCs w:val="28"/>
        </w:rPr>
        <w:t>В протоколе заседания рабочей группы указываются:</w:t>
      </w:r>
    </w:p>
    <w:p w:rsidR="00E441CD" w:rsidRPr="00EB22F5" w:rsidRDefault="006F0A8B" w:rsidP="00EB22F5">
      <w:pPr>
        <w:widowControl w:val="0"/>
        <w:tabs>
          <w:tab w:val="right" w:pos="993"/>
        </w:tabs>
        <w:ind w:firstLine="709"/>
        <w:rPr>
          <w:rFonts w:ascii="Times New Roman" w:hAnsi="Times New Roman"/>
          <w:szCs w:val="28"/>
        </w:rPr>
      </w:pPr>
      <w:r w:rsidRPr="00EB22F5">
        <w:rPr>
          <w:rFonts w:ascii="Times New Roman" w:hAnsi="Times New Roman"/>
          <w:szCs w:val="28"/>
        </w:rPr>
        <w:t>дата, время и место проведения заседания рабочей группы;</w:t>
      </w:r>
    </w:p>
    <w:p w:rsidR="00E441CD" w:rsidRPr="00EB22F5" w:rsidRDefault="006F0A8B" w:rsidP="00EB22F5">
      <w:pPr>
        <w:widowControl w:val="0"/>
        <w:tabs>
          <w:tab w:val="right" w:pos="993"/>
        </w:tabs>
        <w:ind w:firstLine="709"/>
        <w:rPr>
          <w:rFonts w:ascii="Times New Roman" w:hAnsi="Times New Roman"/>
          <w:szCs w:val="28"/>
        </w:rPr>
      </w:pPr>
      <w:r w:rsidRPr="00EB22F5">
        <w:rPr>
          <w:rFonts w:ascii="Times New Roman" w:hAnsi="Times New Roman"/>
          <w:szCs w:val="28"/>
        </w:rPr>
        <w:t>утвержденная повестка дня заседания рабочей группы;</w:t>
      </w:r>
    </w:p>
    <w:p w:rsidR="00E441CD" w:rsidRPr="00EB22F5" w:rsidRDefault="006F0A8B" w:rsidP="00EB22F5">
      <w:pPr>
        <w:widowControl w:val="0"/>
        <w:tabs>
          <w:tab w:val="right" w:pos="993"/>
        </w:tabs>
        <w:ind w:firstLine="709"/>
        <w:rPr>
          <w:rFonts w:ascii="Times New Roman" w:hAnsi="Times New Roman"/>
          <w:szCs w:val="28"/>
        </w:rPr>
      </w:pPr>
      <w:r w:rsidRPr="00EB22F5">
        <w:rPr>
          <w:rFonts w:ascii="Times New Roman" w:hAnsi="Times New Roman"/>
          <w:szCs w:val="28"/>
        </w:rPr>
        <w:t>имена и должности участвовавших в заседании членов рабочей группы</w:t>
      </w:r>
      <w:r w:rsidR="00E96D10">
        <w:rPr>
          <w:rFonts w:ascii="Times New Roman" w:hAnsi="Times New Roman"/>
          <w:szCs w:val="28"/>
        </w:rPr>
        <w:t xml:space="preserve"> </w:t>
      </w:r>
      <w:r w:rsidRPr="00EB22F5">
        <w:rPr>
          <w:rFonts w:ascii="Times New Roman" w:hAnsi="Times New Roman"/>
          <w:szCs w:val="28"/>
        </w:rPr>
        <w:t>и иных приглашенных лиц;</w:t>
      </w:r>
    </w:p>
    <w:p w:rsidR="00E441CD" w:rsidRPr="00EB22F5" w:rsidRDefault="006F0A8B" w:rsidP="00EB22F5">
      <w:pPr>
        <w:widowControl w:val="0"/>
        <w:tabs>
          <w:tab w:val="right" w:pos="993"/>
        </w:tabs>
        <w:ind w:firstLine="709"/>
        <w:rPr>
          <w:rFonts w:ascii="Times New Roman" w:hAnsi="Times New Roman"/>
          <w:szCs w:val="28"/>
        </w:rPr>
      </w:pPr>
      <w:r w:rsidRPr="00EB22F5">
        <w:rPr>
          <w:rFonts w:ascii="Times New Roman" w:hAnsi="Times New Roman"/>
          <w:szCs w:val="28"/>
        </w:rPr>
        <w:t>принятые решения по вопросам повестки дня заседания рабочей группы.</w:t>
      </w:r>
    </w:p>
    <w:p w:rsidR="00E441CD" w:rsidRPr="00EB22F5" w:rsidRDefault="006F0A8B" w:rsidP="00EB22F5">
      <w:pPr>
        <w:widowControl w:val="0"/>
        <w:tabs>
          <w:tab w:val="right" w:pos="993"/>
        </w:tabs>
        <w:ind w:firstLine="709"/>
        <w:rPr>
          <w:rFonts w:ascii="Times New Roman" w:hAnsi="Times New Roman"/>
          <w:szCs w:val="28"/>
        </w:rPr>
      </w:pPr>
      <w:r w:rsidRPr="00EB22F5">
        <w:rPr>
          <w:rFonts w:ascii="Times New Roman" w:hAnsi="Times New Roman"/>
          <w:szCs w:val="28"/>
        </w:rPr>
        <w:t xml:space="preserve">При принятии решения рабочей группы необходимо четко прописывать сроки и ответственных за исполнение решений. </w:t>
      </w:r>
    </w:p>
    <w:p w:rsidR="00E441CD" w:rsidRPr="00EB22F5" w:rsidRDefault="006F0A8B" w:rsidP="00EB22F5">
      <w:pPr>
        <w:widowControl w:val="0"/>
        <w:tabs>
          <w:tab w:val="right" w:pos="993"/>
        </w:tabs>
        <w:ind w:firstLine="709"/>
        <w:rPr>
          <w:rFonts w:ascii="Times New Roman" w:hAnsi="Times New Roman"/>
          <w:szCs w:val="28"/>
        </w:rPr>
      </w:pPr>
      <w:r w:rsidRPr="00EB22F5">
        <w:rPr>
          <w:rFonts w:ascii="Times New Roman" w:hAnsi="Times New Roman"/>
          <w:szCs w:val="28"/>
        </w:rPr>
        <w:t>5.9.</w:t>
      </w:r>
      <w:r w:rsidR="00E96D10">
        <w:rPr>
          <w:rFonts w:ascii="Times New Roman" w:hAnsi="Times New Roman"/>
          <w:szCs w:val="28"/>
        </w:rPr>
        <w:t> </w:t>
      </w:r>
      <w:r w:rsidRPr="00EB22F5">
        <w:rPr>
          <w:rFonts w:ascii="Times New Roman" w:hAnsi="Times New Roman"/>
          <w:szCs w:val="28"/>
        </w:rPr>
        <w:t>Протокол должен быть подписан в течение 5 рабочих дней со дня заседания рабочей группы по мобилизации доходов в местный бюджет и по выведению предприятий муниципального образования «Красносулинский район» на безубыточный уровень деятельности.</w:t>
      </w:r>
    </w:p>
    <w:p w:rsidR="00E441CD" w:rsidRPr="00EB22F5" w:rsidRDefault="006F0A8B" w:rsidP="00EB22F5">
      <w:pPr>
        <w:widowControl w:val="0"/>
        <w:tabs>
          <w:tab w:val="right" w:pos="993"/>
        </w:tabs>
        <w:ind w:firstLine="709"/>
        <w:rPr>
          <w:rFonts w:ascii="Times New Roman" w:hAnsi="Times New Roman"/>
          <w:szCs w:val="28"/>
        </w:rPr>
      </w:pPr>
      <w:r w:rsidRPr="00EB22F5">
        <w:rPr>
          <w:rFonts w:ascii="Times New Roman" w:hAnsi="Times New Roman"/>
          <w:szCs w:val="28"/>
        </w:rPr>
        <w:t>5.10.</w:t>
      </w:r>
      <w:r w:rsidR="00E96D10">
        <w:rPr>
          <w:rFonts w:ascii="Times New Roman" w:hAnsi="Times New Roman"/>
          <w:szCs w:val="28"/>
        </w:rPr>
        <w:t> </w:t>
      </w:r>
      <w:r w:rsidRPr="00EB22F5">
        <w:rPr>
          <w:rFonts w:ascii="Times New Roman" w:hAnsi="Times New Roman"/>
          <w:szCs w:val="28"/>
        </w:rPr>
        <w:t>Протокол заседания рабочей группы или необходимые выписки из него с поручениями направляется секретарем в течение 5 рабочих дней со дня заседания рабочей группы должностным лицам, ответственным за их исполнение в установленные контрольные сроки.</w:t>
      </w:r>
    </w:p>
    <w:p w:rsidR="00E441CD" w:rsidRPr="00EB22F5" w:rsidRDefault="006F0A8B" w:rsidP="00EB22F5">
      <w:pPr>
        <w:widowControl w:val="0"/>
        <w:tabs>
          <w:tab w:val="right" w:pos="993"/>
        </w:tabs>
        <w:ind w:firstLine="709"/>
        <w:rPr>
          <w:rFonts w:ascii="Times New Roman" w:hAnsi="Times New Roman"/>
          <w:szCs w:val="28"/>
        </w:rPr>
      </w:pPr>
      <w:r w:rsidRPr="00EB22F5">
        <w:rPr>
          <w:rFonts w:ascii="Times New Roman" w:hAnsi="Times New Roman"/>
          <w:szCs w:val="28"/>
        </w:rPr>
        <w:t>5.11.</w:t>
      </w:r>
      <w:r w:rsidR="00E96D10">
        <w:rPr>
          <w:rFonts w:ascii="Times New Roman" w:hAnsi="Times New Roman"/>
          <w:szCs w:val="28"/>
        </w:rPr>
        <w:t> </w:t>
      </w:r>
      <w:r w:rsidRPr="00EB22F5">
        <w:rPr>
          <w:rFonts w:ascii="Times New Roman" w:hAnsi="Times New Roman"/>
          <w:szCs w:val="28"/>
        </w:rPr>
        <w:t xml:space="preserve">Размещение протоколов и </w:t>
      </w:r>
      <w:proofErr w:type="gramStart"/>
      <w:r w:rsidRPr="00EB22F5">
        <w:rPr>
          <w:rFonts w:ascii="Times New Roman" w:hAnsi="Times New Roman"/>
          <w:szCs w:val="28"/>
        </w:rPr>
        <w:t>контроль за</w:t>
      </w:r>
      <w:proofErr w:type="gramEnd"/>
      <w:r w:rsidRPr="00EB22F5">
        <w:rPr>
          <w:rFonts w:ascii="Times New Roman" w:hAnsi="Times New Roman"/>
          <w:szCs w:val="28"/>
        </w:rPr>
        <w:t xml:space="preserve"> выполнением решений рабочей группы, в системе электронного документооборота «Дело» осуществляет секретарь рабочей группы.</w:t>
      </w:r>
    </w:p>
    <w:p w:rsidR="00E441CD" w:rsidRPr="00EB22F5" w:rsidRDefault="00E96D10" w:rsidP="00EB22F5">
      <w:pPr>
        <w:widowControl w:val="0"/>
        <w:tabs>
          <w:tab w:val="right" w:pos="993"/>
        </w:tabs>
        <w:ind w:firstLine="709"/>
        <w:rPr>
          <w:rFonts w:ascii="Times New Roman" w:hAnsi="Times New Roman"/>
          <w:szCs w:val="28"/>
        </w:rPr>
      </w:pPr>
      <w:r>
        <w:rPr>
          <w:rFonts w:ascii="Times New Roman" w:hAnsi="Times New Roman"/>
          <w:szCs w:val="28"/>
        </w:rPr>
        <w:t>5.12. </w:t>
      </w:r>
      <w:r w:rsidR="006F0A8B" w:rsidRPr="00EB22F5">
        <w:rPr>
          <w:rFonts w:ascii="Times New Roman" w:hAnsi="Times New Roman"/>
          <w:szCs w:val="28"/>
        </w:rPr>
        <w:t>Протоколы заседаний подлежат размещению на официальном сайте Администрации Красносулинского района в информационно-телекоммуникационной сети Интернет.</w:t>
      </w:r>
    </w:p>
    <w:p w:rsidR="00E441CD" w:rsidRPr="00EB22F5" w:rsidRDefault="00E96D10" w:rsidP="00EB22F5">
      <w:pPr>
        <w:widowControl w:val="0"/>
        <w:tabs>
          <w:tab w:val="right" w:pos="993"/>
        </w:tabs>
        <w:ind w:firstLine="709"/>
        <w:rPr>
          <w:rFonts w:ascii="Times New Roman" w:hAnsi="Times New Roman"/>
          <w:szCs w:val="28"/>
        </w:rPr>
      </w:pPr>
      <w:r>
        <w:rPr>
          <w:rFonts w:ascii="Times New Roman" w:hAnsi="Times New Roman"/>
          <w:szCs w:val="28"/>
        </w:rPr>
        <w:t>5.13. </w:t>
      </w:r>
      <w:r w:rsidR="006F0A8B" w:rsidRPr="00EB22F5">
        <w:rPr>
          <w:rFonts w:ascii="Times New Roman" w:hAnsi="Times New Roman"/>
          <w:szCs w:val="28"/>
        </w:rPr>
        <w:t>Протоколы заседаний рабочей группы хранятся у секретаря</w:t>
      </w:r>
      <w:r>
        <w:rPr>
          <w:rFonts w:ascii="Times New Roman" w:hAnsi="Times New Roman"/>
          <w:szCs w:val="28"/>
        </w:rPr>
        <w:t xml:space="preserve"> </w:t>
      </w:r>
      <w:r w:rsidR="006F0A8B" w:rsidRPr="00EB22F5">
        <w:rPr>
          <w:rFonts w:ascii="Times New Roman" w:hAnsi="Times New Roman"/>
          <w:szCs w:val="28"/>
        </w:rPr>
        <w:t>рабочей группы в течение 5 лет.</w:t>
      </w:r>
    </w:p>
    <w:p w:rsidR="00E441CD" w:rsidRPr="00EB22F5" w:rsidRDefault="00E96D10" w:rsidP="00EB22F5">
      <w:pPr>
        <w:widowControl w:val="0"/>
        <w:tabs>
          <w:tab w:val="right" w:pos="993"/>
        </w:tabs>
        <w:ind w:firstLine="709"/>
        <w:rPr>
          <w:rFonts w:ascii="Times New Roman" w:hAnsi="Times New Roman"/>
          <w:szCs w:val="28"/>
        </w:rPr>
      </w:pPr>
      <w:r>
        <w:rPr>
          <w:rFonts w:ascii="Times New Roman" w:hAnsi="Times New Roman"/>
          <w:szCs w:val="28"/>
        </w:rPr>
        <w:t>5.14. </w:t>
      </w:r>
      <w:r w:rsidR="006F0A8B" w:rsidRPr="00EB22F5">
        <w:rPr>
          <w:rFonts w:ascii="Times New Roman" w:hAnsi="Times New Roman"/>
          <w:szCs w:val="28"/>
        </w:rPr>
        <w:t>Организационное и</w:t>
      </w:r>
      <w:r>
        <w:rPr>
          <w:rFonts w:ascii="Times New Roman" w:hAnsi="Times New Roman"/>
          <w:szCs w:val="28"/>
        </w:rPr>
        <w:t xml:space="preserve"> </w:t>
      </w:r>
      <w:r w:rsidR="006F0A8B" w:rsidRPr="00EB22F5">
        <w:rPr>
          <w:rFonts w:ascii="Times New Roman" w:hAnsi="Times New Roman"/>
          <w:szCs w:val="28"/>
        </w:rPr>
        <w:t>информационно-аналитическое обеспечение заседаний рабочей группы осуществляет сектор стратегического планирования Управления экономики Администрации Красносулинского района.</w:t>
      </w:r>
    </w:p>
    <w:p w:rsidR="00E441CD" w:rsidRPr="00EB22F5" w:rsidRDefault="00E441CD" w:rsidP="00EB22F5">
      <w:pPr>
        <w:widowControl w:val="0"/>
        <w:tabs>
          <w:tab w:val="right" w:pos="851"/>
          <w:tab w:val="right" w:pos="993"/>
        </w:tabs>
        <w:rPr>
          <w:rFonts w:ascii="Times New Roman" w:hAnsi="Times New Roman"/>
          <w:szCs w:val="28"/>
        </w:rPr>
      </w:pPr>
    </w:p>
    <w:p w:rsidR="00E441CD" w:rsidRPr="00EB22F5" w:rsidRDefault="006F0A8B" w:rsidP="00EB22F5">
      <w:pPr>
        <w:rPr>
          <w:rFonts w:ascii="Times New Roman" w:hAnsi="Times New Roman"/>
          <w:szCs w:val="28"/>
        </w:rPr>
      </w:pPr>
      <w:r w:rsidRPr="00EB22F5">
        <w:rPr>
          <w:rFonts w:ascii="Times New Roman" w:hAnsi="Times New Roman"/>
          <w:szCs w:val="28"/>
        </w:rPr>
        <w:t>Управляющий делами</w:t>
      </w:r>
    </w:p>
    <w:p w:rsidR="00E96D10" w:rsidRDefault="006F0A8B" w:rsidP="00E96D10">
      <w:pPr>
        <w:tabs>
          <w:tab w:val="right" w:pos="9639"/>
        </w:tabs>
        <w:jc w:val="left"/>
        <w:rPr>
          <w:rFonts w:ascii="Times New Roman" w:hAnsi="Times New Roman"/>
          <w:szCs w:val="28"/>
        </w:rPr>
      </w:pPr>
      <w:r w:rsidRPr="00EB22F5">
        <w:rPr>
          <w:rFonts w:ascii="Times New Roman" w:hAnsi="Times New Roman"/>
          <w:szCs w:val="28"/>
        </w:rPr>
        <w:t>Администрации района</w:t>
      </w:r>
      <w:r w:rsidRPr="00EB22F5">
        <w:rPr>
          <w:rFonts w:ascii="Times New Roman" w:hAnsi="Times New Roman"/>
          <w:szCs w:val="28"/>
        </w:rPr>
        <w:tab/>
        <w:t>И.Ю. Кишкинова</w:t>
      </w:r>
      <w:r w:rsidR="00E96D10">
        <w:rPr>
          <w:rFonts w:ascii="Times New Roman" w:hAnsi="Times New Roman"/>
          <w:szCs w:val="28"/>
        </w:rPr>
        <w:br w:type="page"/>
      </w:r>
    </w:p>
    <w:p w:rsidR="00E441CD" w:rsidRPr="00EB22F5" w:rsidRDefault="006F0A8B" w:rsidP="00E96D10">
      <w:pPr>
        <w:ind w:left="5670"/>
        <w:jc w:val="center"/>
        <w:rPr>
          <w:rFonts w:ascii="Times New Roman" w:hAnsi="Times New Roman"/>
          <w:szCs w:val="28"/>
        </w:rPr>
      </w:pPr>
      <w:r w:rsidRPr="00EB22F5">
        <w:rPr>
          <w:rFonts w:ascii="Times New Roman" w:hAnsi="Times New Roman"/>
          <w:szCs w:val="28"/>
        </w:rPr>
        <w:lastRenderedPageBreak/>
        <w:t>Приложение № 2</w:t>
      </w:r>
    </w:p>
    <w:p w:rsidR="00E441CD" w:rsidRPr="00EB22F5" w:rsidRDefault="006F0A8B" w:rsidP="00E96D10">
      <w:pPr>
        <w:ind w:left="5670"/>
        <w:jc w:val="center"/>
        <w:rPr>
          <w:rFonts w:ascii="Times New Roman" w:hAnsi="Times New Roman"/>
          <w:szCs w:val="28"/>
        </w:rPr>
      </w:pPr>
      <w:r w:rsidRPr="00EB22F5">
        <w:rPr>
          <w:rFonts w:ascii="Times New Roman" w:hAnsi="Times New Roman"/>
          <w:szCs w:val="28"/>
        </w:rPr>
        <w:t>к постановлению Администрации Красносулинского района</w:t>
      </w:r>
    </w:p>
    <w:p w:rsidR="00E441CD" w:rsidRPr="00EB22F5" w:rsidRDefault="006F0A8B" w:rsidP="00E96D10">
      <w:pPr>
        <w:ind w:left="5670"/>
        <w:jc w:val="center"/>
        <w:rPr>
          <w:rFonts w:ascii="Times New Roman" w:hAnsi="Times New Roman"/>
          <w:szCs w:val="28"/>
        </w:rPr>
      </w:pPr>
      <w:r w:rsidRPr="00EB22F5">
        <w:rPr>
          <w:rFonts w:ascii="Times New Roman" w:hAnsi="Times New Roman"/>
          <w:szCs w:val="28"/>
        </w:rPr>
        <w:t>от</w:t>
      </w:r>
      <w:r w:rsidR="00E96D10">
        <w:rPr>
          <w:rFonts w:ascii="Times New Roman" w:hAnsi="Times New Roman"/>
          <w:szCs w:val="28"/>
        </w:rPr>
        <w:t xml:space="preserve"> 07.04.2026 </w:t>
      </w:r>
      <w:r w:rsidRPr="00EB22F5">
        <w:rPr>
          <w:rFonts w:ascii="Times New Roman" w:hAnsi="Times New Roman"/>
          <w:szCs w:val="28"/>
        </w:rPr>
        <w:t xml:space="preserve">№ </w:t>
      </w:r>
      <w:r w:rsidR="00E96D10">
        <w:rPr>
          <w:rFonts w:ascii="Times New Roman" w:hAnsi="Times New Roman"/>
          <w:szCs w:val="28"/>
        </w:rPr>
        <w:t>300</w:t>
      </w:r>
    </w:p>
    <w:p w:rsidR="00E441CD" w:rsidRPr="00EB22F5" w:rsidRDefault="00E441CD" w:rsidP="00E96D10">
      <w:pPr>
        <w:ind w:left="5670"/>
        <w:rPr>
          <w:rFonts w:ascii="Times New Roman" w:hAnsi="Times New Roman"/>
          <w:szCs w:val="28"/>
        </w:rPr>
      </w:pPr>
    </w:p>
    <w:p w:rsidR="00E441CD" w:rsidRPr="00EB22F5" w:rsidRDefault="006F0A8B" w:rsidP="00E96D10">
      <w:pPr>
        <w:ind w:left="5670"/>
        <w:jc w:val="center"/>
        <w:rPr>
          <w:rFonts w:ascii="Times New Roman" w:hAnsi="Times New Roman"/>
          <w:szCs w:val="28"/>
        </w:rPr>
      </w:pPr>
      <w:r w:rsidRPr="00EB22F5">
        <w:rPr>
          <w:rFonts w:ascii="Times New Roman" w:hAnsi="Times New Roman"/>
          <w:szCs w:val="28"/>
        </w:rPr>
        <w:t>Приложение №</w:t>
      </w:r>
      <w:r w:rsidR="00104763">
        <w:rPr>
          <w:rFonts w:ascii="Times New Roman" w:hAnsi="Times New Roman"/>
          <w:szCs w:val="28"/>
        </w:rPr>
        <w:t xml:space="preserve"> </w:t>
      </w:r>
      <w:r w:rsidRPr="00EB22F5">
        <w:rPr>
          <w:rFonts w:ascii="Times New Roman" w:hAnsi="Times New Roman"/>
          <w:szCs w:val="28"/>
        </w:rPr>
        <w:t>2</w:t>
      </w:r>
    </w:p>
    <w:p w:rsidR="00E441CD" w:rsidRPr="00EB22F5" w:rsidRDefault="006F0A8B" w:rsidP="00E96D10">
      <w:pPr>
        <w:ind w:left="5670"/>
        <w:jc w:val="center"/>
        <w:rPr>
          <w:rFonts w:ascii="Times New Roman" w:hAnsi="Times New Roman"/>
          <w:szCs w:val="28"/>
        </w:rPr>
      </w:pPr>
      <w:r w:rsidRPr="00EB22F5">
        <w:rPr>
          <w:rFonts w:ascii="Times New Roman" w:hAnsi="Times New Roman"/>
          <w:szCs w:val="28"/>
        </w:rPr>
        <w:t>к постановлению</w:t>
      </w:r>
    </w:p>
    <w:p w:rsidR="00E441CD" w:rsidRPr="00EB22F5" w:rsidRDefault="006F0A8B" w:rsidP="00E96D10">
      <w:pPr>
        <w:ind w:left="5670"/>
        <w:jc w:val="center"/>
        <w:rPr>
          <w:rFonts w:ascii="Times New Roman" w:hAnsi="Times New Roman"/>
          <w:szCs w:val="28"/>
        </w:rPr>
      </w:pPr>
      <w:r w:rsidRPr="00EB22F5">
        <w:rPr>
          <w:rFonts w:ascii="Times New Roman" w:hAnsi="Times New Roman"/>
          <w:szCs w:val="28"/>
        </w:rPr>
        <w:t>Администрации</w:t>
      </w:r>
    </w:p>
    <w:p w:rsidR="00E441CD" w:rsidRPr="00EB22F5" w:rsidRDefault="006F0A8B" w:rsidP="00E96D10">
      <w:pPr>
        <w:ind w:left="5670"/>
        <w:jc w:val="center"/>
        <w:rPr>
          <w:rFonts w:ascii="Times New Roman" w:hAnsi="Times New Roman"/>
          <w:szCs w:val="28"/>
        </w:rPr>
      </w:pPr>
      <w:r w:rsidRPr="00EB22F5">
        <w:rPr>
          <w:rFonts w:ascii="Times New Roman" w:hAnsi="Times New Roman"/>
          <w:szCs w:val="28"/>
        </w:rPr>
        <w:t>Красносулинского района</w:t>
      </w:r>
    </w:p>
    <w:p w:rsidR="00E441CD" w:rsidRPr="00EB22F5" w:rsidRDefault="006F0A8B" w:rsidP="00E96D10">
      <w:pPr>
        <w:ind w:left="5670"/>
        <w:jc w:val="center"/>
        <w:rPr>
          <w:rFonts w:ascii="Times New Roman" w:hAnsi="Times New Roman"/>
          <w:szCs w:val="28"/>
        </w:rPr>
      </w:pPr>
      <w:r w:rsidRPr="00EB22F5">
        <w:rPr>
          <w:rFonts w:ascii="Times New Roman" w:hAnsi="Times New Roman"/>
          <w:szCs w:val="28"/>
        </w:rPr>
        <w:t>от 29.01.2009 № 45</w:t>
      </w:r>
    </w:p>
    <w:p w:rsidR="00E441CD" w:rsidRPr="00EB22F5" w:rsidRDefault="00E441CD" w:rsidP="00EB22F5">
      <w:pPr>
        <w:ind w:firstLine="5812"/>
        <w:jc w:val="center"/>
        <w:rPr>
          <w:rFonts w:ascii="Times New Roman" w:hAnsi="Times New Roman"/>
          <w:szCs w:val="28"/>
        </w:rPr>
      </w:pPr>
    </w:p>
    <w:p w:rsidR="00E441CD" w:rsidRPr="00EB22F5" w:rsidRDefault="006F0A8B" w:rsidP="00EB22F5">
      <w:pPr>
        <w:jc w:val="center"/>
        <w:rPr>
          <w:rFonts w:ascii="Times New Roman" w:hAnsi="Times New Roman"/>
          <w:szCs w:val="28"/>
        </w:rPr>
      </w:pPr>
      <w:r w:rsidRPr="00EB22F5">
        <w:rPr>
          <w:rFonts w:ascii="Times New Roman" w:hAnsi="Times New Roman"/>
          <w:szCs w:val="28"/>
        </w:rPr>
        <w:t>СОСТАВ</w:t>
      </w:r>
    </w:p>
    <w:p w:rsidR="00E441CD" w:rsidRPr="00EB22F5" w:rsidRDefault="006F0A8B" w:rsidP="00EB22F5">
      <w:pPr>
        <w:jc w:val="center"/>
        <w:rPr>
          <w:rFonts w:ascii="Times New Roman" w:hAnsi="Times New Roman"/>
          <w:szCs w:val="28"/>
        </w:rPr>
      </w:pPr>
      <w:r w:rsidRPr="00EB22F5">
        <w:rPr>
          <w:rFonts w:ascii="Times New Roman" w:hAnsi="Times New Roman"/>
          <w:szCs w:val="28"/>
        </w:rPr>
        <w:t xml:space="preserve">рабочей группы по мобилизации доходов в местный бюджет </w:t>
      </w:r>
    </w:p>
    <w:p w:rsidR="00E441CD" w:rsidRPr="00EB22F5" w:rsidRDefault="006F0A8B" w:rsidP="00EB22F5">
      <w:pPr>
        <w:jc w:val="center"/>
        <w:rPr>
          <w:rFonts w:ascii="Times New Roman" w:hAnsi="Times New Roman"/>
          <w:szCs w:val="28"/>
        </w:rPr>
      </w:pPr>
      <w:r w:rsidRPr="00EB22F5">
        <w:rPr>
          <w:rFonts w:ascii="Times New Roman" w:hAnsi="Times New Roman"/>
          <w:szCs w:val="28"/>
        </w:rPr>
        <w:t xml:space="preserve">и по выведению предприятий муниципального образования </w:t>
      </w:r>
    </w:p>
    <w:p w:rsidR="00E441CD" w:rsidRPr="00EB22F5" w:rsidRDefault="006F0A8B" w:rsidP="00EB22F5">
      <w:pPr>
        <w:jc w:val="center"/>
        <w:rPr>
          <w:rFonts w:ascii="Times New Roman" w:hAnsi="Times New Roman"/>
          <w:szCs w:val="28"/>
        </w:rPr>
      </w:pPr>
      <w:r w:rsidRPr="00EB22F5">
        <w:rPr>
          <w:rFonts w:ascii="Times New Roman" w:hAnsi="Times New Roman"/>
          <w:szCs w:val="28"/>
        </w:rPr>
        <w:t>«Красносулинский район» на безубыточный уровень деятельности</w:t>
      </w:r>
    </w:p>
    <w:p w:rsidR="00E441CD" w:rsidRPr="00EB22F5" w:rsidRDefault="00E441CD" w:rsidP="00EB22F5">
      <w:pPr>
        <w:jc w:val="center"/>
        <w:rPr>
          <w:rFonts w:ascii="Times New Roman" w:hAnsi="Times New Roman"/>
          <w:szCs w:val="28"/>
        </w:rPr>
      </w:pPr>
    </w:p>
    <w:tbl>
      <w:tblPr>
        <w:tblStyle w:val="af"/>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57" w:type="dxa"/>
          <w:right w:w="57" w:type="dxa"/>
        </w:tblCellMar>
        <w:tblLook w:val="04A0"/>
      </w:tblPr>
      <w:tblGrid>
        <w:gridCol w:w="1990"/>
        <w:gridCol w:w="420"/>
        <w:gridCol w:w="7229"/>
      </w:tblGrid>
      <w:tr w:rsidR="00E441CD" w:rsidRPr="00EB22F5" w:rsidTr="006F0A8B">
        <w:trPr>
          <w:trHeight w:val="20"/>
        </w:trPr>
        <w:tc>
          <w:tcPr>
            <w:tcW w:w="1990" w:type="dxa"/>
          </w:tcPr>
          <w:p w:rsidR="00E441CD" w:rsidRPr="00EB22F5" w:rsidRDefault="006F0A8B" w:rsidP="00EB22F5">
            <w:pPr>
              <w:rPr>
                <w:rFonts w:ascii="Times New Roman" w:hAnsi="Times New Roman"/>
                <w:szCs w:val="28"/>
              </w:rPr>
            </w:pPr>
            <w:r w:rsidRPr="00EB22F5">
              <w:rPr>
                <w:rFonts w:ascii="Times New Roman" w:hAnsi="Times New Roman"/>
                <w:szCs w:val="28"/>
              </w:rPr>
              <w:t xml:space="preserve">Салимова </w:t>
            </w:r>
          </w:p>
          <w:p w:rsidR="00E441CD" w:rsidRPr="00EB22F5" w:rsidRDefault="006F0A8B" w:rsidP="00EB22F5">
            <w:pPr>
              <w:rPr>
                <w:rFonts w:ascii="Times New Roman" w:hAnsi="Times New Roman"/>
                <w:szCs w:val="28"/>
              </w:rPr>
            </w:pPr>
            <w:r w:rsidRPr="00EB22F5">
              <w:rPr>
                <w:rFonts w:ascii="Times New Roman" w:hAnsi="Times New Roman"/>
                <w:szCs w:val="28"/>
              </w:rPr>
              <w:t>Виктория</w:t>
            </w:r>
          </w:p>
          <w:p w:rsidR="00E441CD" w:rsidRPr="00EB22F5" w:rsidRDefault="006F0A8B" w:rsidP="00EB22F5">
            <w:pPr>
              <w:rPr>
                <w:rFonts w:ascii="Times New Roman" w:hAnsi="Times New Roman"/>
                <w:szCs w:val="28"/>
              </w:rPr>
            </w:pPr>
            <w:r w:rsidRPr="00EB22F5">
              <w:rPr>
                <w:rFonts w:ascii="Times New Roman" w:hAnsi="Times New Roman"/>
                <w:szCs w:val="28"/>
              </w:rPr>
              <w:t>Николаевна</w:t>
            </w:r>
          </w:p>
        </w:tc>
        <w:tc>
          <w:tcPr>
            <w:tcW w:w="420" w:type="dxa"/>
          </w:tcPr>
          <w:p w:rsidR="00E441CD" w:rsidRPr="00EB22F5" w:rsidRDefault="006F0A8B" w:rsidP="00EB22F5">
            <w:pPr>
              <w:rPr>
                <w:rFonts w:ascii="Times New Roman" w:hAnsi="Times New Roman"/>
                <w:szCs w:val="28"/>
              </w:rPr>
            </w:pPr>
            <w:r w:rsidRPr="00EB22F5">
              <w:rPr>
                <w:rFonts w:ascii="Times New Roman" w:hAnsi="Times New Roman"/>
                <w:szCs w:val="28"/>
              </w:rPr>
              <w:t>–</w:t>
            </w:r>
          </w:p>
        </w:tc>
        <w:tc>
          <w:tcPr>
            <w:tcW w:w="7229" w:type="dxa"/>
          </w:tcPr>
          <w:p w:rsidR="00E441CD" w:rsidRPr="00EB22F5" w:rsidRDefault="006F0A8B" w:rsidP="00EB22F5">
            <w:pPr>
              <w:rPr>
                <w:rFonts w:ascii="Times New Roman" w:hAnsi="Times New Roman"/>
                <w:szCs w:val="28"/>
              </w:rPr>
            </w:pPr>
            <w:r w:rsidRPr="00EB22F5">
              <w:rPr>
                <w:rFonts w:ascii="Times New Roman" w:hAnsi="Times New Roman"/>
                <w:szCs w:val="28"/>
              </w:rPr>
              <w:t>Первый заместитель главы Администрации Красносулинского района по вопросам экономического развития и внутренней политике, председатель рабочей группы;</w:t>
            </w:r>
          </w:p>
        </w:tc>
      </w:tr>
      <w:tr w:rsidR="00E441CD" w:rsidRPr="00EB22F5" w:rsidTr="006F0A8B">
        <w:trPr>
          <w:trHeight w:val="20"/>
        </w:trPr>
        <w:tc>
          <w:tcPr>
            <w:tcW w:w="1990" w:type="dxa"/>
          </w:tcPr>
          <w:p w:rsidR="00E441CD" w:rsidRPr="00EB22F5" w:rsidRDefault="006F0A8B" w:rsidP="00EB22F5">
            <w:pPr>
              <w:rPr>
                <w:rFonts w:ascii="Times New Roman" w:hAnsi="Times New Roman"/>
                <w:szCs w:val="28"/>
              </w:rPr>
            </w:pPr>
            <w:r w:rsidRPr="00EB22F5">
              <w:rPr>
                <w:rFonts w:ascii="Times New Roman" w:hAnsi="Times New Roman"/>
                <w:szCs w:val="28"/>
              </w:rPr>
              <w:t>Матвиенко</w:t>
            </w:r>
          </w:p>
          <w:p w:rsidR="00E441CD" w:rsidRPr="00EB22F5" w:rsidRDefault="006F0A8B" w:rsidP="00EB22F5">
            <w:pPr>
              <w:rPr>
                <w:rFonts w:ascii="Times New Roman" w:hAnsi="Times New Roman"/>
                <w:szCs w:val="28"/>
              </w:rPr>
            </w:pPr>
            <w:r w:rsidRPr="00EB22F5">
              <w:rPr>
                <w:rFonts w:ascii="Times New Roman" w:hAnsi="Times New Roman"/>
                <w:szCs w:val="28"/>
              </w:rPr>
              <w:t>Лада</w:t>
            </w:r>
          </w:p>
          <w:p w:rsidR="00E441CD" w:rsidRPr="00EB22F5" w:rsidRDefault="006F0A8B" w:rsidP="00EB22F5">
            <w:pPr>
              <w:rPr>
                <w:rFonts w:ascii="Times New Roman" w:hAnsi="Times New Roman"/>
                <w:szCs w:val="28"/>
              </w:rPr>
            </w:pPr>
            <w:r w:rsidRPr="00EB22F5">
              <w:rPr>
                <w:rFonts w:ascii="Times New Roman" w:hAnsi="Times New Roman"/>
                <w:szCs w:val="28"/>
              </w:rPr>
              <w:t>Святославовна</w:t>
            </w:r>
          </w:p>
        </w:tc>
        <w:tc>
          <w:tcPr>
            <w:tcW w:w="420" w:type="dxa"/>
          </w:tcPr>
          <w:p w:rsidR="00E441CD" w:rsidRPr="00EB22F5" w:rsidRDefault="006F0A8B" w:rsidP="00EB22F5">
            <w:pPr>
              <w:rPr>
                <w:rFonts w:ascii="Times New Roman" w:hAnsi="Times New Roman"/>
                <w:szCs w:val="28"/>
              </w:rPr>
            </w:pPr>
            <w:r w:rsidRPr="00EB22F5">
              <w:rPr>
                <w:rFonts w:ascii="Times New Roman" w:hAnsi="Times New Roman"/>
                <w:szCs w:val="28"/>
              </w:rPr>
              <w:t>–</w:t>
            </w:r>
          </w:p>
        </w:tc>
        <w:tc>
          <w:tcPr>
            <w:tcW w:w="7229" w:type="dxa"/>
          </w:tcPr>
          <w:p w:rsidR="00E441CD" w:rsidRPr="00EB22F5" w:rsidRDefault="006F0A8B" w:rsidP="00EB22F5">
            <w:pPr>
              <w:rPr>
                <w:rFonts w:ascii="Times New Roman" w:hAnsi="Times New Roman"/>
                <w:szCs w:val="28"/>
              </w:rPr>
            </w:pPr>
            <w:r w:rsidRPr="00EB22F5">
              <w:rPr>
                <w:rFonts w:ascii="Times New Roman" w:hAnsi="Times New Roman"/>
                <w:szCs w:val="28"/>
              </w:rPr>
              <w:t>Заместитель главы Администрации Красносулинского района по вопросам социального развития, заместитель председателя рабочей группы;</w:t>
            </w:r>
          </w:p>
        </w:tc>
      </w:tr>
      <w:tr w:rsidR="00E441CD" w:rsidRPr="00EB22F5" w:rsidTr="006F0A8B">
        <w:trPr>
          <w:trHeight w:val="20"/>
        </w:trPr>
        <w:tc>
          <w:tcPr>
            <w:tcW w:w="1990" w:type="dxa"/>
          </w:tcPr>
          <w:p w:rsidR="00E441CD" w:rsidRPr="00EB22F5" w:rsidRDefault="006F0A8B" w:rsidP="00EB22F5">
            <w:pPr>
              <w:rPr>
                <w:rFonts w:ascii="Times New Roman" w:hAnsi="Times New Roman"/>
                <w:szCs w:val="28"/>
              </w:rPr>
            </w:pPr>
            <w:r w:rsidRPr="00EB22F5">
              <w:rPr>
                <w:rFonts w:ascii="Times New Roman" w:hAnsi="Times New Roman"/>
                <w:szCs w:val="28"/>
              </w:rPr>
              <w:t>Беликова Виктория Сергеевна</w:t>
            </w:r>
          </w:p>
        </w:tc>
        <w:tc>
          <w:tcPr>
            <w:tcW w:w="420" w:type="dxa"/>
          </w:tcPr>
          <w:p w:rsidR="00E441CD" w:rsidRPr="00EB22F5" w:rsidRDefault="006F0A8B" w:rsidP="00EB22F5">
            <w:pPr>
              <w:rPr>
                <w:rFonts w:ascii="Times New Roman" w:hAnsi="Times New Roman"/>
                <w:szCs w:val="28"/>
              </w:rPr>
            </w:pPr>
            <w:r w:rsidRPr="00EB22F5">
              <w:rPr>
                <w:rFonts w:ascii="Times New Roman" w:hAnsi="Times New Roman"/>
                <w:szCs w:val="28"/>
              </w:rPr>
              <w:t>–</w:t>
            </w:r>
          </w:p>
        </w:tc>
        <w:tc>
          <w:tcPr>
            <w:tcW w:w="7229" w:type="dxa"/>
          </w:tcPr>
          <w:p w:rsidR="00E441CD" w:rsidRPr="00EB22F5" w:rsidRDefault="006F0A8B" w:rsidP="00EB22F5">
            <w:pPr>
              <w:rPr>
                <w:rFonts w:ascii="Times New Roman" w:hAnsi="Times New Roman"/>
                <w:szCs w:val="28"/>
              </w:rPr>
            </w:pPr>
            <w:r w:rsidRPr="00EB22F5">
              <w:rPr>
                <w:rFonts w:ascii="Times New Roman" w:hAnsi="Times New Roman"/>
                <w:szCs w:val="28"/>
              </w:rPr>
              <w:t xml:space="preserve">Ведущий специалист </w:t>
            </w:r>
            <w:proofErr w:type="gramStart"/>
            <w:r w:rsidRPr="00EB22F5">
              <w:rPr>
                <w:rFonts w:ascii="Times New Roman" w:hAnsi="Times New Roman"/>
                <w:szCs w:val="28"/>
              </w:rPr>
              <w:t>сектора стратегического планирования Управления экономики Администрации</w:t>
            </w:r>
            <w:proofErr w:type="gramEnd"/>
            <w:r w:rsidRPr="00EB22F5">
              <w:rPr>
                <w:rFonts w:ascii="Times New Roman" w:hAnsi="Times New Roman"/>
                <w:szCs w:val="28"/>
              </w:rPr>
              <w:t xml:space="preserve"> Красносулинского района, секретарь рабочей группы;</w:t>
            </w:r>
          </w:p>
        </w:tc>
      </w:tr>
      <w:tr w:rsidR="00E441CD" w:rsidRPr="00EB22F5" w:rsidTr="006F0A8B">
        <w:trPr>
          <w:trHeight w:val="20"/>
        </w:trPr>
        <w:tc>
          <w:tcPr>
            <w:tcW w:w="9639" w:type="dxa"/>
            <w:gridSpan w:val="3"/>
          </w:tcPr>
          <w:p w:rsidR="00E441CD" w:rsidRPr="00EB22F5" w:rsidRDefault="006F0A8B" w:rsidP="00EB22F5">
            <w:pPr>
              <w:ind w:firstLine="709"/>
              <w:rPr>
                <w:rFonts w:ascii="Times New Roman" w:hAnsi="Times New Roman"/>
                <w:szCs w:val="28"/>
              </w:rPr>
            </w:pPr>
            <w:r w:rsidRPr="00EB22F5">
              <w:rPr>
                <w:rFonts w:ascii="Times New Roman" w:hAnsi="Times New Roman"/>
                <w:szCs w:val="28"/>
              </w:rPr>
              <w:t>члены рабочей группы:</w:t>
            </w:r>
          </w:p>
        </w:tc>
      </w:tr>
      <w:tr w:rsidR="00E441CD" w:rsidRPr="00EB22F5" w:rsidTr="006F0A8B">
        <w:trPr>
          <w:trHeight w:val="20"/>
        </w:trPr>
        <w:tc>
          <w:tcPr>
            <w:tcW w:w="1990" w:type="dxa"/>
          </w:tcPr>
          <w:p w:rsidR="00E441CD" w:rsidRPr="00EB22F5" w:rsidRDefault="006F0A8B" w:rsidP="00EB22F5">
            <w:pPr>
              <w:rPr>
                <w:rFonts w:ascii="Times New Roman" w:hAnsi="Times New Roman"/>
                <w:szCs w:val="28"/>
              </w:rPr>
            </w:pPr>
            <w:r w:rsidRPr="00EB22F5">
              <w:rPr>
                <w:rFonts w:ascii="Times New Roman" w:hAnsi="Times New Roman"/>
                <w:szCs w:val="28"/>
              </w:rPr>
              <w:t>Сухин</w:t>
            </w:r>
          </w:p>
          <w:p w:rsidR="00E441CD" w:rsidRPr="00EB22F5" w:rsidRDefault="006F0A8B" w:rsidP="00EB22F5">
            <w:pPr>
              <w:rPr>
                <w:rFonts w:ascii="Times New Roman" w:hAnsi="Times New Roman"/>
                <w:szCs w:val="28"/>
              </w:rPr>
            </w:pPr>
            <w:r w:rsidRPr="00EB22F5">
              <w:rPr>
                <w:rFonts w:ascii="Times New Roman" w:hAnsi="Times New Roman"/>
                <w:szCs w:val="28"/>
              </w:rPr>
              <w:t>Алексей</w:t>
            </w:r>
          </w:p>
          <w:p w:rsidR="00E441CD" w:rsidRPr="00EB22F5" w:rsidRDefault="006F0A8B" w:rsidP="00EB22F5">
            <w:pPr>
              <w:rPr>
                <w:rFonts w:ascii="Times New Roman" w:hAnsi="Times New Roman"/>
                <w:szCs w:val="28"/>
              </w:rPr>
            </w:pPr>
            <w:r w:rsidRPr="00EB22F5">
              <w:rPr>
                <w:rFonts w:ascii="Times New Roman" w:hAnsi="Times New Roman"/>
                <w:szCs w:val="28"/>
              </w:rPr>
              <w:t>Николаевич</w:t>
            </w:r>
          </w:p>
        </w:tc>
        <w:tc>
          <w:tcPr>
            <w:tcW w:w="420" w:type="dxa"/>
          </w:tcPr>
          <w:p w:rsidR="00E441CD" w:rsidRPr="00EB22F5" w:rsidRDefault="006F0A8B" w:rsidP="00EB22F5">
            <w:pPr>
              <w:rPr>
                <w:rFonts w:ascii="Times New Roman" w:hAnsi="Times New Roman"/>
                <w:szCs w:val="28"/>
              </w:rPr>
            </w:pPr>
            <w:r w:rsidRPr="00EB22F5">
              <w:rPr>
                <w:rFonts w:ascii="Times New Roman" w:hAnsi="Times New Roman"/>
                <w:szCs w:val="28"/>
              </w:rPr>
              <w:t>–</w:t>
            </w:r>
          </w:p>
        </w:tc>
        <w:tc>
          <w:tcPr>
            <w:tcW w:w="7229" w:type="dxa"/>
          </w:tcPr>
          <w:p w:rsidR="00E441CD" w:rsidRPr="00EB22F5" w:rsidRDefault="006F0A8B" w:rsidP="00EB22F5">
            <w:pPr>
              <w:rPr>
                <w:rFonts w:ascii="Times New Roman" w:hAnsi="Times New Roman"/>
                <w:szCs w:val="28"/>
              </w:rPr>
            </w:pPr>
            <w:r w:rsidRPr="00EB22F5">
              <w:rPr>
                <w:rFonts w:ascii="Times New Roman" w:hAnsi="Times New Roman"/>
                <w:szCs w:val="28"/>
              </w:rPr>
              <w:t>Заместитель главы Администрации Красносулинского района – начальник отдела сельского хозяйства и охраны окружающей среды;</w:t>
            </w:r>
          </w:p>
        </w:tc>
      </w:tr>
      <w:tr w:rsidR="00E441CD" w:rsidRPr="00EB22F5" w:rsidTr="006F0A8B">
        <w:trPr>
          <w:trHeight w:val="20"/>
        </w:trPr>
        <w:tc>
          <w:tcPr>
            <w:tcW w:w="1990" w:type="dxa"/>
          </w:tcPr>
          <w:p w:rsidR="00E441CD" w:rsidRPr="00EB22F5" w:rsidRDefault="006F0A8B" w:rsidP="00EB22F5">
            <w:pPr>
              <w:rPr>
                <w:rFonts w:ascii="Times New Roman" w:hAnsi="Times New Roman"/>
                <w:szCs w:val="28"/>
              </w:rPr>
            </w:pPr>
            <w:r w:rsidRPr="00EB22F5">
              <w:rPr>
                <w:rFonts w:ascii="Times New Roman" w:hAnsi="Times New Roman"/>
                <w:szCs w:val="28"/>
              </w:rPr>
              <w:t>Васильев</w:t>
            </w:r>
          </w:p>
          <w:p w:rsidR="00E441CD" w:rsidRPr="00EB22F5" w:rsidRDefault="006F0A8B" w:rsidP="00EB22F5">
            <w:pPr>
              <w:rPr>
                <w:rFonts w:ascii="Times New Roman" w:hAnsi="Times New Roman"/>
                <w:szCs w:val="28"/>
              </w:rPr>
            </w:pPr>
            <w:r w:rsidRPr="00EB22F5">
              <w:rPr>
                <w:rFonts w:ascii="Times New Roman" w:hAnsi="Times New Roman"/>
                <w:szCs w:val="28"/>
              </w:rPr>
              <w:t xml:space="preserve">Сергей </w:t>
            </w:r>
          </w:p>
          <w:p w:rsidR="00E441CD" w:rsidRPr="00EB22F5" w:rsidRDefault="006F0A8B" w:rsidP="00EB22F5">
            <w:pPr>
              <w:rPr>
                <w:rFonts w:ascii="Times New Roman" w:hAnsi="Times New Roman"/>
                <w:szCs w:val="28"/>
              </w:rPr>
            </w:pPr>
            <w:r w:rsidRPr="00EB22F5">
              <w:rPr>
                <w:rFonts w:ascii="Times New Roman" w:hAnsi="Times New Roman"/>
                <w:szCs w:val="28"/>
              </w:rPr>
              <w:t>Александрович</w:t>
            </w:r>
          </w:p>
        </w:tc>
        <w:tc>
          <w:tcPr>
            <w:tcW w:w="420" w:type="dxa"/>
          </w:tcPr>
          <w:p w:rsidR="00E441CD" w:rsidRPr="00EB22F5" w:rsidRDefault="006F0A8B" w:rsidP="00EB22F5">
            <w:pPr>
              <w:rPr>
                <w:rFonts w:ascii="Times New Roman" w:hAnsi="Times New Roman"/>
                <w:szCs w:val="28"/>
              </w:rPr>
            </w:pPr>
            <w:r w:rsidRPr="00EB22F5">
              <w:rPr>
                <w:rFonts w:ascii="Times New Roman" w:hAnsi="Times New Roman"/>
                <w:szCs w:val="28"/>
              </w:rPr>
              <w:t>–</w:t>
            </w:r>
          </w:p>
        </w:tc>
        <w:tc>
          <w:tcPr>
            <w:tcW w:w="7229" w:type="dxa"/>
          </w:tcPr>
          <w:p w:rsidR="00E441CD" w:rsidRPr="00EB22F5" w:rsidRDefault="006F0A8B" w:rsidP="00EB22F5">
            <w:pPr>
              <w:rPr>
                <w:rFonts w:ascii="Times New Roman" w:hAnsi="Times New Roman"/>
                <w:szCs w:val="28"/>
              </w:rPr>
            </w:pPr>
            <w:r w:rsidRPr="00EB22F5">
              <w:rPr>
                <w:rFonts w:ascii="Times New Roman" w:hAnsi="Times New Roman"/>
                <w:szCs w:val="28"/>
              </w:rPr>
              <w:t>Заместитель главы Админис</w:t>
            </w:r>
            <w:r>
              <w:rPr>
                <w:rFonts w:ascii="Times New Roman" w:hAnsi="Times New Roman"/>
                <w:szCs w:val="28"/>
              </w:rPr>
              <w:t>трации Красносулинского района –</w:t>
            </w:r>
            <w:r w:rsidRPr="00EB22F5">
              <w:rPr>
                <w:rFonts w:ascii="Times New Roman" w:hAnsi="Times New Roman"/>
                <w:szCs w:val="28"/>
              </w:rPr>
              <w:t xml:space="preserve"> начальник Финансового управления;</w:t>
            </w:r>
          </w:p>
        </w:tc>
      </w:tr>
      <w:tr w:rsidR="00E441CD" w:rsidRPr="00EB22F5" w:rsidTr="006F0A8B">
        <w:trPr>
          <w:trHeight w:val="20"/>
        </w:trPr>
        <w:tc>
          <w:tcPr>
            <w:tcW w:w="1990" w:type="dxa"/>
          </w:tcPr>
          <w:p w:rsidR="00E441CD" w:rsidRPr="00EB22F5" w:rsidRDefault="006F0A8B" w:rsidP="00EB22F5">
            <w:pPr>
              <w:rPr>
                <w:rFonts w:ascii="Times New Roman" w:hAnsi="Times New Roman"/>
                <w:szCs w:val="28"/>
              </w:rPr>
            </w:pPr>
            <w:r w:rsidRPr="00EB22F5">
              <w:rPr>
                <w:rFonts w:ascii="Times New Roman" w:hAnsi="Times New Roman"/>
                <w:szCs w:val="28"/>
              </w:rPr>
              <w:t xml:space="preserve">Шаповалов </w:t>
            </w:r>
          </w:p>
          <w:p w:rsidR="00E441CD" w:rsidRPr="00EB22F5" w:rsidRDefault="006F0A8B" w:rsidP="00EB22F5">
            <w:pPr>
              <w:rPr>
                <w:rFonts w:ascii="Times New Roman" w:hAnsi="Times New Roman"/>
                <w:szCs w:val="28"/>
              </w:rPr>
            </w:pPr>
            <w:r w:rsidRPr="00EB22F5">
              <w:rPr>
                <w:rFonts w:ascii="Times New Roman" w:hAnsi="Times New Roman"/>
                <w:szCs w:val="28"/>
              </w:rPr>
              <w:t>Валерий</w:t>
            </w:r>
          </w:p>
          <w:p w:rsidR="00E441CD" w:rsidRPr="00EB22F5" w:rsidRDefault="006F0A8B" w:rsidP="00EB22F5">
            <w:pPr>
              <w:rPr>
                <w:rFonts w:ascii="Times New Roman" w:hAnsi="Times New Roman"/>
                <w:szCs w:val="28"/>
              </w:rPr>
            </w:pPr>
            <w:r w:rsidRPr="00EB22F5">
              <w:rPr>
                <w:rFonts w:ascii="Times New Roman" w:hAnsi="Times New Roman"/>
                <w:szCs w:val="28"/>
              </w:rPr>
              <w:t>Борисович</w:t>
            </w:r>
          </w:p>
        </w:tc>
        <w:tc>
          <w:tcPr>
            <w:tcW w:w="420" w:type="dxa"/>
          </w:tcPr>
          <w:p w:rsidR="00E441CD" w:rsidRPr="00EB22F5" w:rsidRDefault="006F0A8B" w:rsidP="00EB22F5">
            <w:pPr>
              <w:rPr>
                <w:rFonts w:ascii="Times New Roman" w:hAnsi="Times New Roman"/>
                <w:szCs w:val="28"/>
              </w:rPr>
            </w:pPr>
            <w:r w:rsidRPr="00EB22F5">
              <w:rPr>
                <w:rFonts w:ascii="Times New Roman" w:hAnsi="Times New Roman"/>
                <w:szCs w:val="28"/>
              </w:rPr>
              <w:t>–</w:t>
            </w:r>
          </w:p>
        </w:tc>
        <w:tc>
          <w:tcPr>
            <w:tcW w:w="7229" w:type="dxa"/>
          </w:tcPr>
          <w:p w:rsidR="00E441CD" w:rsidRPr="00EB22F5" w:rsidRDefault="006F0A8B" w:rsidP="00EB22F5">
            <w:pPr>
              <w:rPr>
                <w:rFonts w:ascii="Times New Roman" w:hAnsi="Times New Roman"/>
                <w:szCs w:val="28"/>
              </w:rPr>
            </w:pPr>
            <w:r w:rsidRPr="00EB22F5">
              <w:rPr>
                <w:rFonts w:ascii="Times New Roman" w:hAnsi="Times New Roman"/>
                <w:szCs w:val="28"/>
              </w:rPr>
              <w:t>Заместитель главы Администрации Красносулинского района по вопросам жилищно-коммунального хозяйства, транспорта и благоустройства;</w:t>
            </w:r>
          </w:p>
        </w:tc>
      </w:tr>
      <w:tr w:rsidR="00E441CD" w:rsidRPr="00EB22F5" w:rsidTr="006F0A8B">
        <w:trPr>
          <w:trHeight w:val="20"/>
        </w:trPr>
        <w:tc>
          <w:tcPr>
            <w:tcW w:w="1990" w:type="dxa"/>
          </w:tcPr>
          <w:p w:rsidR="00E441CD" w:rsidRPr="00EB22F5" w:rsidRDefault="006F0A8B" w:rsidP="00EB22F5">
            <w:pPr>
              <w:rPr>
                <w:rFonts w:ascii="Times New Roman" w:hAnsi="Times New Roman"/>
                <w:szCs w:val="28"/>
              </w:rPr>
            </w:pPr>
            <w:r w:rsidRPr="00EB22F5">
              <w:rPr>
                <w:rFonts w:ascii="Times New Roman" w:hAnsi="Times New Roman"/>
                <w:szCs w:val="28"/>
              </w:rPr>
              <w:t>Стальная Наталия Николаевна</w:t>
            </w:r>
          </w:p>
        </w:tc>
        <w:tc>
          <w:tcPr>
            <w:tcW w:w="420" w:type="dxa"/>
          </w:tcPr>
          <w:p w:rsidR="00E441CD" w:rsidRPr="00EB22F5" w:rsidRDefault="006F0A8B" w:rsidP="00EB22F5">
            <w:pPr>
              <w:rPr>
                <w:rFonts w:ascii="Times New Roman" w:hAnsi="Times New Roman"/>
                <w:szCs w:val="28"/>
              </w:rPr>
            </w:pPr>
            <w:r w:rsidRPr="00EB22F5">
              <w:rPr>
                <w:rFonts w:ascii="Times New Roman" w:hAnsi="Times New Roman"/>
                <w:szCs w:val="28"/>
              </w:rPr>
              <w:t>–</w:t>
            </w:r>
          </w:p>
        </w:tc>
        <w:tc>
          <w:tcPr>
            <w:tcW w:w="7229" w:type="dxa"/>
          </w:tcPr>
          <w:p w:rsidR="00E441CD" w:rsidRPr="00EB22F5" w:rsidRDefault="006F0A8B" w:rsidP="00EB22F5">
            <w:pPr>
              <w:rPr>
                <w:rFonts w:ascii="Times New Roman" w:hAnsi="Times New Roman"/>
                <w:szCs w:val="28"/>
              </w:rPr>
            </w:pPr>
            <w:r w:rsidRPr="00EB22F5">
              <w:rPr>
                <w:rFonts w:ascii="Times New Roman" w:hAnsi="Times New Roman"/>
                <w:szCs w:val="28"/>
              </w:rPr>
              <w:t>Начальник Управления экономики Администрации Красносулинского района;</w:t>
            </w:r>
          </w:p>
        </w:tc>
      </w:tr>
      <w:tr w:rsidR="00E441CD" w:rsidRPr="00EB22F5" w:rsidTr="006F0A8B">
        <w:trPr>
          <w:trHeight w:val="20"/>
        </w:trPr>
        <w:tc>
          <w:tcPr>
            <w:tcW w:w="1990" w:type="dxa"/>
          </w:tcPr>
          <w:p w:rsidR="00E441CD" w:rsidRPr="00EB22F5" w:rsidRDefault="006F0A8B" w:rsidP="00EB22F5">
            <w:pPr>
              <w:rPr>
                <w:rFonts w:ascii="Times New Roman" w:hAnsi="Times New Roman"/>
                <w:szCs w:val="28"/>
              </w:rPr>
            </w:pPr>
            <w:r w:rsidRPr="00EB22F5">
              <w:rPr>
                <w:rFonts w:ascii="Times New Roman" w:hAnsi="Times New Roman"/>
                <w:szCs w:val="28"/>
              </w:rPr>
              <w:t xml:space="preserve">Кишкинова Ирина </w:t>
            </w:r>
          </w:p>
          <w:p w:rsidR="00E441CD" w:rsidRPr="00EB22F5" w:rsidRDefault="006F0A8B" w:rsidP="00EB22F5">
            <w:pPr>
              <w:rPr>
                <w:rFonts w:ascii="Times New Roman" w:hAnsi="Times New Roman"/>
                <w:szCs w:val="28"/>
              </w:rPr>
            </w:pPr>
            <w:r w:rsidRPr="00EB22F5">
              <w:rPr>
                <w:rFonts w:ascii="Times New Roman" w:hAnsi="Times New Roman"/>
                <w:szCs w:val="28"/>
              </w:rPr>
              <w:t>Юрьевна</w:t>
            </w:r>
          </w:p>
        </w:tc>
        <w:tc>
          <w:tcPr>
            <w:tcW w:w="420" w:type="dxa"/>
          </w:tcPr>
          <w:p w:rsidR="00E441CD" w:rsidRPr="00EB22F5" w:rsidRDefault="006F0A8B" w:rsidP="00EB22F5">
            <w:pPr>
              <w:rPr>
                <w:rFonts w:ascii="Times New Roman" w:hAnsi="Times New Roman"/>
                <w:szCs w:val="28"/>
              </w:rPr>
            </w:pPr>
            <w:r w:rsidRPr="00EB22F5">
              <w:rPr>
                <w:rFonts w:ascii="Times New Roman" w:hAnsi="Times New Roman"/>
                <w:szCs w:val="28"/>
              </w:rPr>
              <w:t>–</w:t>
            </w:r>
          </w:p>
        </w:tc>
        <w:tc>
          <w:tcPr>
            <w:tcW w:w="7229" w:type="dxa"/>
          </w:tcPr>
          <w:p w:rsidR="00E441CD" w:rsidRPr="00EB22F5" w:rsidRDefault="006F0A8B" w:rsidP="00EB22F5">
            <w:pPr>
              <w:rPr>
                <w:rFonts w:ascii="Times New Roman" w:hAnsi="Times New Roman"/>
                <w:szCs w:val="28"/>
              </w:rPr>
            </w:pPr>
            <w:r w:rsidRPr="00EB22F5">
              <w:rPr>
                <w:rFonts w:ascii="Times New Roman" w:hAnsi="Times New Roman"/>
                <w:szCs w:val="28"/>
              </w:rPr>
              <w:t>Управляющий делами Администрации Красносулинского района;</w:t>
            </w:r>
          </w:p>
        </w:tc>
      </w:tr>
      <w:tr w:rsidR="00E441CD" w:rsidRPr="00EB22F5" w:rsidTr="006F0A8B">
        <w:trPr>
          <w:trHeight w:val="20"/>
        </w:trPr>
        <w:tc>
          <w:tcPr>
            <w:tcW w:w="1990" w:type="dxa"/>
          </w:tcPr>
          <w:p w:rsidR="00E441CD" w:rsidRPr="00EB22F5" w:rsidRDefault="006F0A8B" w:rsidP="00EB22F5">
            <w:pPr>
              <w:rPr>
                <w:rFonts w:ascii="Times New Roman" w:hAnsi="Times New Roman"/>
                <w:szCs w:val="28"/>
              </w:rPr>
            </w:pPr>
            <w:r w:rsidRPr="00EB22F5">
              <w:rPr>
                <w:rFonts w:ascii="Times New Roman" w:hAnsi="Times New Roman"/>
                <w:szCs w:val="28"/>
              </w:rPr>
              <w:lastRenderedPageBreak/>
              <w:t>Новыйдарскова</w:t>
            </w:r>
          </w:p>
          <w:p w:rsidR="00E441CD" w:rsidRPr="00EB22F5" w:rsidRDefault="006F0A8B" w:rsidP="00EB22F5">
            <w:pPr>
              <w:rPr>
                <w:rFonts w:ascii="Times New Roman" w:hAnsi="Times New Roman"/>
                <w:szCs w:val="28"/>
              </w:rPr>
            </w:pPr>
            <w:r w:rsidRPr="00EB22F5">
              <w:rPr>
                <w:rFonts w:ascii="Times New Roman" w:hAnsi="Times New Roman"/>
                <w:szCs w:val="28"/>
              </w:rPr>
              <w:t>Галина</w:t>
            </w:r>
          </w:p>
          <w:p w:rsidR="00E441CD" w:rsidRPr="00EB22F5" w:rsidRDefault="006F0A8B" w:rsidP="00EB22F5">
            <w:pPr>
              <w:rPr>
                <w:rFonts w:ascii="Times New Roman" w:hAnsi="Times New Roman"/>
                <w:szCs w:val="28"/>
              </w:rPr>
            </w:pPr>
            <w:r w:rsidRPr="00EB22F5">
              <w:rPr>
                <w:rFonts w:ascii="Times New Roman" w:hAnsi="Times New Roman"/>
                <w:szCs w:val="28"/>
              </w:rPr>
              <w:t>Михайловна</w:t>
            </w:r>
          </w:p>
        </w:tc>
        <w:tc>
          <w:tcPr>
            <w:tcW w:w="420" w:type="dxa"/>
          </w:tcPr>
          <w:p w:rsidR="00E441CD" w:rsidRPr="00EB22F5" w:rsidRDefault="006F0A8B" w:rsidP="00EB22F5">
            <w:pPr>
              <w:rPr>
                <w:rFonts w:ascii="Times New Roman" w:hAnsi="Times New Roman"/>
                <w:szCs w:val="28"/>
              </w:rPr>
            </w:pPr>
            <w:r w:rsidRPr="00EB22F5">
              <w:rPr>
                <w:rFonts w:ascii="Times New Roman" w:hAnsi="Times New Roman"/>
                <w:szCs w:val="28"/>
              </w:rPr>
              <w:t>–</w:t>
            </w:r>
          </w:p>
        </w:tc>
        <w:tc>
          <w:tcPr>
            <w:tcW w:w="7229" w:type="dxa"/>
          </w:tcPr>
          <w:p w:rsidR="00E441CD" w:rsidRPr="00EB22F5" w:rsidRDefault="006F0A8B" w:rsidP="00EB22F5">
            <w:pPr>
              <w:rPr>
                <w:rFonts w:ascii="Times New Roman" w:hAnsi="Times New Roman"/>
                <w:szCs w:val="28"/>
              </w:rPr>
            </w:pPr>
            <w:r w:rsidRPr="00EB22F5">
              <w:rPr>
                <w:rFonts w:ascii="Times New Roman" w:hAnsi="Times New Roman"/>
                <w:szCs w:val="28"/>
              </w:rPr>
              <w:t>Начальник Межрайонной ИФНС России № 21 по Ростовской области, советник государственной гражданской службы Российской Федерации 1 класса (по согласованию).</w:t>
            </w:r>
          </w:p>
        </w:tc>
      </w:tr>
    </w:tbl>
    <w:p w:rsidR="00E441CD" w:rsidRPr="00EB22F5" w:rsidRDefault="00E441CD" w:rsidP="00EB22F5">
      <w:pPr>
        <w:rPr>
          <w:rFonts w:ascii="Times New Roman" w:hAnsi="Times New Roman"/>
          <w:szCs w:val="28"/>
        </w:rPr>
      </w:pPr>
    </w:p>
    <w:p w:rsidR="00E441CD" w:rsidRPr="00EB22F5" w:rsidRDefault="00E441CD" w:rsidP="00EB22F5">
      <w:pPr>
        <w:rPr>
          <w:rFonts w:ascii="Times New Roman" w:hAnsi="Times New Roman"/>
          <w:szCs w:val="28"/>
        </w:rPr>
      </w:pPr>
    </w:p>
    <w:p w:rsidR="00E441CD" w:rsidRPr="00EB22F5" w:rsidRDefault="00E441CD" w:rsidP="00EB22F5">
      <w:pPr>
        <w:rPr>
          <w:rFonts w:ascii="Times New Roman" w:hAnsi="Times New Roman"/>
          <w:szCs w:val="28"/>
        </w:rPr>
      </w:pPr>
    </w:p>
    <w:p w:rsidR="00E441CD" w:rsidRPr="00EB22F5" w:rsidRDefault="006F0A8B" w:rsidP="00EB22F5">
      <w:pPr>
        <w:rPr>
          <w:rFonts w:ascii="Times New Roman" w:hAnsi="Times New Roman"/>
          <w:szCs w:val="28"/>
        </w:rPr>
      </w:pPr>
      <w:r w:rsidRPr="00EB22F5">
        <w:rPr>
          <w:rFonts w:ascii="Times New Roman" w:hAnsi="Times New Roman"/>
          <w:szCs w:val="28"/>
        </w:rPr>
        <w:t>Управляющий делами</w:t>
      </w:r>
    </w:p>
    <w:p w:rsidR="00E441CD" w:rsidRPr="00EB22F5" w:rsidRDefault="006F0A8B" w:rsidP="00EB22F5">
      <w:pPr>
        <w:tabs>
          <w:tab w:val="right" w:pos="9639"/>
        </w:tabs>
        <w:rPr>
          <w:rFonts w:ascii="Times New Roman" w:hAnsi="Times New Roman"/>
          <w:szCs w:val="28"/>
        </w:rPr>
      </w:pPr>
      <w:r w:rsidRPr="00EB22F5">
        <w:rPr>
          <w:rFonts w:ascii="Times New Roman" w:hAnsi="Times New Roman"/>
          <w:szCs w:val="28"/>
        </w:rPr>
        <w:t>Администрации района</w:t>
      </w:r>
      <w:r w:rsidRPr="00EB22F5">
        <w:rPr>
          <w:rFonts w:ascii="Times New Roman" w:hAnsi="Times New Roman"/>
          <w:szCs w:val="28"/>
        </w:rPr>
        <w:tab/>
        <w:t xml:space="preserve">И.Ю. Кишкинова </w:t>
      </w:r>
      <w:bookmarkStart w:id="0" w:name="_GoBack"/>
      <w:bookmarkEnd w:id="0"/>
    </w:p>
    <w:sectPr w:rsidR="00E441CD" w:rsidRPr="00EB22F5" w:rsidSect="00EB22F5">
      <w:headerReference w:type="default" r:id="rId8"/>
      <w:pgSz w:w="11908" w:h="16848"/>
      <w:pgMar w:top="1134" w:right="567" w:bottom="1134" w:left="1701" w:header="1020" w:footer="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2F5" w:rsidRDefault="00EB22F5" w:rsidP="00EB22F5">
      <w:r>
        <w:separator/>
      </w:r>
    </w:p>
  </w:endnote>
  <w:endnote w:type="continuationSeparator" w:id="0">
    <w:p w:rsidR="00EB22F5" w:rsidRDefault="00EB22F5" w:rsidP="00EB22F5">
      <w:r>
        <w:continuationSeparator/>
      </w:r>
    </w:p>
  </w:endnote>
</w:endnotes>
</file>

<file path=word/fontTable.xml><?xml version="1.0" encoding="utf-8"?>
<w:fonts xmlns:r="http://schemas.openxmlformats.org/officeDocument/2006/relationships" xmlns:w="http://schemas.openxmlformats.org/wordprocessingml/2006/main">
  <w:font w:name="XO Thames">
    <w:altName w:val="Times New Roman"/>
    <w:panose1 w:val="02020603050405020304"/>
    <w:charset w:val="CC"/>
    <w:family w:val="roman"/>
    <w:pitch w:val="variable"/>
    <w:sig w:usb0="800002FF" w:usb1="0000084A" w:usb2="00000000" w:usb3="00000000" w:csb0="00000015"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2F5" w:rsidRDefault="00EB22F5" w:rsidP="00EB22F5">
      <w:r>
        <w:separator/>
      </w:r>
    </w:p>
  </w:footnote>
  <w:footnote w:type="continuationSeparator" w:id="0">
    <w:p w:rsidR="00EB22F5" w:rsidRDefault="00EB22F5" w:rsidP="00EB22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349405"/>
    </w:sdtPr>
    <w:sdtEndPr>
      <w:rPr>
        <w:rFonts w:ascii="Times New Roman" w:hAnsi="Times New Roman"/>
      </w:rPr>
    </w:sdtEndPr>
    <w:sdtContent>
      <w:p w:rsidR="00EB22F5" w:rsidRPr="00EB22F5" w:rsidRDefault="00D96A25" w:rsidP="00EB22F5">
        <w:pPr>
          <w:pStyle w:val="a8"/>
          <w:jc w:val="center"/>
          <w:rPr>
            <w:rFonts w:ascii="Times New Roman" w:hAnsi="Times New Roman"/>
          </w:rPr>
        </w:pPr>
        <w:r w:rsidRPr="00EB22F5">
          <w:rPr>
            <w:rFonts w:ascii="Times New Roman" w:hAnsi="Times New Roman"/>
          </w:rPr>
          <w:fldChar w:fldCharType="begin"/>
        </w:r>
        <w:r w:rsidR="00EB22F5" w:rsidRPr="00EB22F5">
          <w:rPr>
            <w:rFonts w:ascii="Times New Roman" w:hAnsi="Times New Roman"/>
          </w:rPr>
          <w:instrText>PAGE   \* MERGEFORMAT</w:instrText>
        </w:r>
        <w:r w:rsidRPr="00EB22F5">
          <w:rPr>
            <w:rFonts w:ascii="Times New Roman" w:hAnsi="Times New Roman"/>
          </w:rPr>
          <w:fldChar w:fldCharType="separate"/>
        </w:r>
        <w:r w:rsidR="00104763">
          <w:rPr>
            <w:rFonts w:ascii="Times New Roman" w:hAnsi="Times New Roman"/>
            <w:noProof/>
          </w:rPr>
          <w:t>7</w:t>
        </w:r>
        <w:r w:rsidRPr="00EB22F5">
          <w:rPr>
            <w:rFonts w:ascii="Times New Roman" w:hAnsi="Times New Roman"/>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E441CD"/>
    <w:rsid w:val="00104763"/>
    <w:rsid w:val="006F0A8B"/>
    <w:rsid w:val="00D96A25"/>
    <w:rsid w:val="00E441CD"/>
    <w:rsid w:val="00E96D10"/>
    <w:rsid w:val="00EB22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D96A25"/>
    <w:pPr>
      <w:jc w:val="both"/>
    </w:pPr>
    <w:rPr>
      <w:sz w:val="28"/>
    </w:rPr>
  </w:style>
  <w:style w:type="paragraph" w:styleId="10">
    <w:name w:val="heading 1"/>
    <w:next w:val="a"/>
    <w:link w:val="11"/>
    <w:uiPriority w:val="9"/>
    <w:qFormat/>
    <w:rsid w:val="00D96A25"/>
    <w:pPr>
      <w:spacing w:before="120" w:after="120"/>
      <w:jc w:val="both"/>
      <w:outlineLvl w:val="0"/>
    </w:pPr>
    <w:rPr>
      <w:b/>
      <w:sz w:val="32"/>
    </w:rPr>
  </w:style>
  <w:style w:type="paragraph" w:styleId="2">
    <w:name w:val="heading 2"/>
    <w:next w:val="a"/>
    <w:link w:val="20"/>
    <w:uiPriority w:val="9"/>
    <w:qFormat/>
    <w:rsid w:val="00D96A25"/>
    <w:pPr>
      <w:spacing w:before="120" w:after="120"/>
      <w:jc w:val="both"/>
      <w:outlineLvl w:val="1"/>
    </w:pPr>
    <w:rPr>
      <w:b/>
      <w:sz w:val="28"/>
    </w:rPr>
  </w:style>
  <w:style w:type="paragraph" w:styleId="3">
    <w:name w:val="heading 3"/>
    <w:next w:val="a"/>
    <w:link w:val="30"/>
    <w:uiPriority w:val="9"/>
    <w:qFormat/>
    <w:rsid w:val="00D96A25"/>
    <w:pPr>
      <w:spacing w:before="120" w:after="120"/>
      <w:jc w:val="both"/>
      <w:outlineLvl w:val="2"/>
    </w:pPr>
    <w:rPr>
      <w:b/>
      <w:sz w:val="26"/>
    </w:rPr>
  </w:style>
  <w:style w:type="paragraph" w:styleId="4">
    <w:name w:val="heading 4"/>
    <w:next w:val="a"/>
    <w:link w:val="40"/>
    <w:uiPriority w:val="9"/>
    <w:qFormat/>
    <w:rsid w:val="00D96A25"/>
    <w:pPr>
      <w:spacing w:before="120" w:after="120"/>
      <w:jc w:val="both"/>
      <w:outlineLvl w:val="3"/>
    </w:pPr>
    <w:rPr>
      <w:b/>
    </w:rPr>
  </w:style>
  <w:style w:type="paragraph" w:styleId="5">
    <w:name w:val="heading 5"/>
    <w:next w:val="a"/>
    <w:link w:val="50"/>
    <w:uiPriority w:val="9"/>
    <w:qFormat/>
    <w:rsid w:val="00D96A25"/>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D96A25"/>
    <w:rPr>
      <w:rFonts w:ascii="XO Thames" w:hAnsi="XO Thames"/>
      <w:sz w:val="28"/>
    </w:rPr>
  </w:style>
  <w:style w:type="paragraph" w:styleId="21">
    <w:name w:val="toc 2"/>
    <w:next w:val="a"/>
    <w:link w:val="22"/>
    <w:uiPriority w:val="39"/>
    <w:rsid w:val="00D96A25"/>
    <w:pPr>
      <w:ind w:left="200"/>
    </w:pPr>
    <w:rPr>
      <w:sz w:val="28"/>
    </w:rPr>
  </w:style>
  <w:style w:type="character" w:customStyle="1" w:styleId="22">
    <w:name w:val="Оглавление 2 Знак"/>
    <w:link w:val="21"/>
    <w:rsid w:val="00D96A25"/>
    <w:rPr>
      <w:rFonts w:ascii="XO Thames" w:hAnsi="XO Thames"/>
      <w:sz w:val="28"/>
    </w:rPr>
  </w:style>
  <w:style w:type="paragraph" w:styleId="41">
    <w:name w:val="toc 4"/>
    <w:next w:val="a"/>
    <w:link w:val="42"/>
    <w:uiPriority w:val="39"/>
    <w:rsid w:val="00D96A25"/>
    <w:pPr>
      <w:ind w:left="600"/>
    </w:pPr>
    <w:rPr>
      <w:sz w:val="28"/>
    </w:rPr>
  </w:style>
  <w:style w:type="character" w:customStyle="1" w:styleId="42">
    <w:name w:val="Оглавление 4 Знак"/>
    <w:link w:val="41"/>
    <w:rsid w:val="00D96A25"/>
    <w:rPr>
      <w:rFonts w:ascii="XO Thames" w:hAnsi="XO Thames"/>
      <w:sz w:val="28"/>
    </w:rPr>
  </w:style>
  <w:style w:type="paragraph" w:styleId="6">
    <w:name w:val="toc 6"/>
    <w:next w:val="a"/>
    <w:link w:val="60"/>
    <w:uiPriority w:val="39"/>
    <w:rsid w:val="00D96A25"/>
    <w:pPr>
      <w:ind w:left="1000"/>
    </w:pPr>
    <w:rPr>
      <w:sz w:val="28"/>
    </w:rPr>
  </w:style>
  <w:style w:type="character" w:customStyle="1" w:styleId="60">
    <w:name w:val="Оглавление 6 Знак"/>
    <w:link w:val="6"/>
    <w:rsid w:val="00D96A25"/>
    <w:rPr>
      <w:rFonts w:ascii="XO Thames" w:hAnsi="XO Thames"/>
      <w:sz w:val="28"/>
    </w:rPr>
  </w:style>
  <w:style w:type="paragraph" w:styleId="7">
    <w:name w:val="toc 7"/>
    <w:next w:val="a"/>
    <w:link w:val="70"/>
    <w:uiPriority w:val="39"/>
    <w:rsid w:val="00D96A25"/>
    <w:pPr>
      <w:ind w:left="1200"/>
    </w:pPr>
    <w:rPr>
      <w:sz w:val="28"/>
    </w:rPr>
  </w:style>
  <w:style w:type="character" w:customStyle="1" w:styleId="70">
    <w:name w:val="Оглавление 7 Знак"/>
    <w:link w:val="7"/>
    <w:rsid w:val="00D96A25"/>
    <w:rPr>
      <w:rFonts w:ascii="XO Thames" w:hAnsi="XO Thames"/>
      <w:sz w:val="28"/>
    </w:rPr>
  </w:style>
  <w:style w:type="paragraph" w:customStyle="1" w:styleId="Endnote">
    <w:name w:val="Endnote"/>
    <w:link w:val="Endnote0"/>
    <w:rsid w:val="00D96A25"/>
    <w:pPr>
      <w:ind w:firstLine="851"/>
      <w:jc w:val="both"/>
    </w:pPr>
    <w:rPr>
      <w:sz w:val="22"/>
    </w:rPr>
  </w:style>
  <w:style w:type="character" w:customStyle="1" w:styleId="Endnote0">
    <w:name w:val="Endnote"/>
    <w:link w:val="Endnote"/>
    <w:rsid w:val="00D96A25"/>
    <w:rPr>
      <w:rFonts w:ascii="XO Thames" w:hAnsi="XO Thames"/>
      <w:sz w:val="22"/>
    </w:rPr>
  </w:style>
  <w:style w:type="character" w:customStyle="1" w:styleId="30">
    <w:name w:val="Заголовок 3 Знак"/>
    <w:link w:val="3"/>
    <w:rsid w:val="00D96A25"/>
    <w:rPr>
      <w:rFonts w:ascii="XO Thames" w:hAnsi="XO Thames"/>
      <w:b/>
      <w:sz w:val="26"/>
    </w:rPr>
  </w:style>
  <w:style w:type="paragraph" w:styleId="31">
    <w:name w:val="toc 3"/>
    <w:next w:val="a"/>
    <w:link w:val="32"/>
    <w:uiPriority w:val="39"/>
    <w:rsid w:val="00D96A25"/>
    <w:pPr>
      <w:ind w:left="400"/>
    </w:pPr>
    <w:rPr>
      <w:sz w:val="28"/>
    </w:rPr>
  </w:style>
  <w:style w:type="character" w:customStyle="1" w:styleId="32">
    <w:name w:val="Оглавление 3 Знак"/>
    <w:link w:val="31"/>
    <w:rsid w:val="00D96A25"/>
    <w:rPr>
      <w:rFonts w:ascii="XO Thames" w:hAnsi="XO Thames"/>
      <w:sz w:val="28"/>
    </w:rPr>
  </w:style>
  <w:style w:type="character" w:customStyle="1" w:styleId="50">
    <w:name w:val="Заголовок 5 Знак"/>
    <w:link w:val="5"/>
    <w:rsid w:val="00D96A25"/>
    <w:rPr>
      <w:rFonts w:ascii="XO Thames" w:hAnsi="XO Thames"/>
      <w:b/>
      <w:sz w:val="22"/>
    </w:rPr>
  </w:style>
  <w:style w:type="character" w:customStyle="1" w:styleId="11">
    <w:name w:val="Заголовок 1 Знак"/>
    <w:link w:val="10"/>
    <w:rsid w:val="00D96A25"/>
    <w:rPr>
      <w:rFonts w:ascii="XO Thames" w:hAnsi="XO Thames"/>
      <w:b/>
      <w:sz w:val="32"/>
    </w:rPr>
  </w:style>
  <w:style w:type="paragraph" w:customStyle="1" w:styleId="12">
    <w:name w:val="Гиперссылка1"/>
    <w:link w:val="a3"/>
    <w:rsid w:val="00D96A25"/>
    <w:rPr>
      <w:color w:val="0000FF"/>
      <w:u w:val="single"/>
    </w:rPr>
  </w:style>
  <w:style w:type="character" w:styleId="a3">
    <w:name w:val="Hyperlink"/>
    <w:link w:val="12"/>
    <w:rsid w:val="00D96A25"/>
    <w:rPr>
      <w:color w:val="0000FF"/>
      <w:u w:val="single"/>
    </w:rPr>
  </w:style>
  <w:style w:type="paragraph" w:customStyle="1" w:styleId="Footnote">
    <w:name w:val="Footnote"/>
    <w:link w:val="Footnote0"/>
    <w:rsid w:val="00D96A25"/>
    <w:pPr>
      <w:ind w:firstLine="851"/>
      <w:jc w:val="both"/>
    </w:pPr>
    <w:rPr>
      <w:sz w:val="22"/>
    </w:rPr>
  </w:style>
  <w:style w:type="character" w:customStyle="1" w:styleId="Footnote0">
    <w:name w:val="Footnote"/>
    <w:link w:val="Footnote"/>
    <w:rsid w:val="00D96A25"/>
    <w:rPr>
      <w:rFonts w:ascii="XO Thames" w:hAnsi="XO Thames"/>
      <w:sz w:val="22"/>
    </w:rPr>
  </w:style>
  <w:style w:type="paragraph" w:styleId="13">
    <w:name w:val="toc 1"/>
    <w:next w:val="a"/>
    <w:link w:val="14"/>
    <w:uiPriority w:val="39"/>
    <w:rsid w:val="00D96A25"/>
    <w:rPr>
      <w:b/>
      <w:sz w:val="28"/>
    </w:rPr>
  </w:style>
  <w:style w:type="character" w:customStyle="1" w:styleId="14">
    <w:name w:val="Оглавление 1 Знак"/>
    <w:link w:val="13"/>
    <w:rsid w:val="00D96A25"/>
    <w:rPr>
      <w:rFonts w:ascii="XO Thames" w:hAnsi="XO Thames"/>
      <w:b/>
      <w:sz w:val="28"/>
    </w:rPr>
  </w:style>
  <w:style w:type="paragraph" w:customStyle="1" w:styleId="HeaderandFooter">
    <w:name w:val="Header and Footer"/>
    <w:link w:val="HeaderandFooter0"/>
    <w:rsid w:val="00D96A25"/>
    <w:pPr>
      <w:jc w:val="both"/>
    </w:pPr>
    <w:rPr>
      <w:sz w:val="28"/>
    </w:rPr>
  </w:style>
  <w:style w:type="character" w:customStyle="1" w:styleId="HeaderandFooter0">
    <w:name w:val="Header and Footer"/>
    <w:link w:val="HeaderandFooter"/>
    <w:rsid w:val="00D96A25"/>
    <w:rPr>
      <w:rFonts w:ascii="XO Thames" w:hAnsi="XO Thames"/>
      <w:sz w:val="28"/>
    </w:rPr>
  </w:style>
  <w:style w:type="paragraph" w:styleId="9">
    <w:name w:val="toc 9"/>
    <w:next w:val="a"/>
    <w:link w:val="90"/>
    <w:uiPriority w:val="39"/>
    <w:rsid w:val="00D96A25"/>
    <w:pPr>
      <w:ind w:left="1600"/>
    </w:pPr>
    <w:rPr>
      <w:sz w:val="28"/>
    </w:rPr>
  </w:style>
  <w:style w:type="character" w:customStyle="1" w:styleId="90">
    <w:name w:val="Оглавление 9 Знак"/>
    <w:link w:val="9"/>
    <w:rsid w:val="00D96A25"/>
    <w:rPr>
      <w:rFonts w:ascii="XO Thames" w:hAnsi="XO Thames"/>
      <w:sz w:val="28"/>
    </w:rPr>
  </w:style>
  <w:style w:type="paragraph" w:styleId="8">
    <w:name w:val="toc 8"/>
    <w:next w:val="a"/>
    <w:link w:val="80"/>
    <w:uiPriority w:val="39"/>
    <w:rsid w:val="00D96A25"/>
    <w:pPr>
      <w:ind w:left="1400"/>
    </w:pPr>
    <w:rPr>
      <w:sz w:val="28"/>
    </w:rPr>
  </w:style>
  <w:style w:type="character" w:customStyle="1" w:styleId="80">
    <w:name w:val="Оглавление 8 Знак"/>
    <w:link w:val="8"/>
    <w:rsid w:val="00D96A25"/>
    <w:rPr>
      <w:rFonts w:ascii="XO Thames" w:hAnsi="XO Thames"/>
      <w:sz w:val="28"/>
    </w:rPr>
  </w:style>
  <w:style w:type="paragraph" w:styleId="51">
    <w:name w:val="toc 5"/>
    <w:next w:val="a"/>
    <w:link w:val="52"/>
    <w:uiPriority w:val="39"/>
    <w:rsid w:val="00D96A25"/>
    <w:pPr>
      <w:ind w:left="800"/>
    </w:pPr>
    <w:rPr>
      <w:sz w:val="28"/>
    </w:rPr>
  </w:style>
  <w:style w:type="character" w:customStyle="1" w:styleId="52">
    <w:name w:val="Оглавление 5 Знак"/>
    <w:link w:val="51"/>
    <w:rsid w:val="00D96A25"/>
    <w:rPr>
      <w:rFonts w:ascii="XO Thames" w:hAnsi="XO Thames"/>
      <w:sz w:val="28"/>
    </w:rPr>
  </w:style>
  <w:style w:type="paragraph" w:styleId="a4">
    <w:name w:val="Subtitle"/>
    <w:next w:val="a"/>
    <w:link w:val="a5"/>
    <w:uiPriority w:val="11"/>
    <w:qFormat/>
    <w:rsid w:val="00D96A25"/>
    <w:pPr>
      <w:jc w:val="both"/>
    </w:pPr>
    <w:rPr>
      <w:i/>
    </w:rPr>
  </w:style>
  <w:style w:type="character" w:customStyle="1" w:styleId="a5">
    <w:name w:val="Подзаголовок Знак"/>
    <w:link w:val="a4"/>
    <w:rsid w:val="00D96A25"/>
    <w:rPr>
      <w:rFonts w:ascii="XO Thames" w:hAnsi="XO Thames"/>
      <w:i/>
      <w:sz w:val="24"/>
    </w:rPr>
  </w:style>
  <w:style w:type="paragraph" w:styleId="a6">
    <w:name w:val="Title"/>
    <w:next w:val="a"/>
    <w:link w:val="a7"/>
    <w:uiPriority w:val="10"/>
    <w:qFormat/>
    <w:rsid w:val="00D96A25"/>
    <w:pPr>
      <w:spacing w:before="567" w:after="567"/>
      <w:jc w:val="center"/>
    </w:pPr>
    <w:rPr>
      <w:b/>
      <w:caps/>
      <w:sz w:val="40"/>
    </w:rPr>
  </w:style>
  <w:style w:type="character" w:customStyle="1" w:styleId="a7">
    <w:name w:val="Название Знак"/>
    <w:link w:val="a6"/>
    <w:rsid w:val="00D96A25"/>
    <w:rPr>
      <w:rFonts w:ascii="XO Thames" w:hAnsi="XO Thames"/>
      <w:b/>
      <w:caps/>
      <w:sz w:val="40"/>
    </w:rPr>
  </w:style>
  <w:style w:type="character" w:customStyle="1" w:styleId="40">
    <w:name w:val="Заголовок 4 Знак"/>
    <w:link w:val="4"/>
    <w:rsid w:val="00D96A25"/>
    <w:rPr>
      <w:rFonts w:ascii="XO Thames" w:hAnsi="XO Thames"/>
      <w:b/>
      <w:sz w:val="24"/>
    </w:rPr>
  </w:style>
  <w:style w:type="character" w:customStyle="1" w:styleId="20">
    <w:name w:val="Заголовок 2 Знак"/>
    <w:link w:val="2"/>
    <w:rsid w:val="00D96A25"/>
    <w:rPr>
      <w:rFonts w:ascii="XO Thames" w:hAnsi="XO Thames"/>
      <w:b/>
      <w:sz w:val="28"/>
    </w:rPr>
  </w:style>
  <w:style w:type="paragraph" w:styleId="a8">
    <w:name w:val="header"/>
    <w:basedOn w:val="a"/>
    <w:link w:val="a9"/>
    <w:uiPriority w:val="99"/>
    <w:unhideWhenUsed/>
    <w:rsid w:val="00EB22F5"/>
    <w:pPr>
      <w:tabs>
        <w:tab w:val="center" w:pos="4677"/>
        <w:tab w:val="right" w:pos="9355"/>
      </w:tabs>
    </w:pPr>
  </w:style>
  <w:style w:type="character" w:customStyle="1" w:styleId="a9">
    <w:name w:val="Верхний колонтитул Знак"/>
    <w:basedOn w:val="a0"/>
    <w:link w:val="a8"/>
    <w:uiPriority w:val="99"/>
    <w:rsid w:val="00EB22F5"/>
    <w:rPr>
      <w:sz w:val="28"/>
    </w:rPr>
  </w:style>
  <w:style w:type="paragraph" w:styleId="aa">
    <w:name w:val="footer"/>
    <w:basedOn w:val="a"/>
    <w:link w:val="ab"/>
    <w:uiPriority w:val="99"/>
    <w:unhideWhenUsed/>
    <w:rsid w:val="00EB22F5"/>
    <w:pPr>
      <w:tabs>
        <w:tab w:val="center" w:pos="4677"/>
        <w:tab w:val="right" w:pos="9355"/>
      </w:tabs>
    </w:pPr>
  </w:style>
  <w:style w:type="character" w:customStyle="1" w:styleId="ab">
    <w:name w:val="Нижний колонтитул Знак"/>
    <w:basedOn w:val="a0"/>
    <w:link w:val="aa"/>
    <w:uiPriority w:val="99"/>
    <w:rsid w:val="00EB22F5"/>
    <w:rPr>
      <w:sz w:val="28"/>
    </w:rPr>
  </w:style>
  <w:style w:type="paragraph" w:styleId="ac">
    <w:name w:val="Balloon Text"/>
    <w:basedOn w:val="a"/>
    <w:link w:val="ad"/>
    <w:uiPriority w:val="99"/>
    <w:semiHidden/>
    <w:unhideWhenUsed/>
    <w:rsid w:val="00EB22F5"/>
    <w:rPr>
      <w:rFonts w:ascii="Tahoma" w:hAnsi="Tahoma" w:cs="Tahoma"/>
      <w:sz w:val="16"/>
      <w:szCs w:val="16"/>
    </w:rPr>
  </w:style>
  <w:style w:type="character" w:customStyle="1" w:styleId="ad">
    <w:name w:val="Текст выноски Знак"/>
    <w:basedOn w:val="a0"/>
    <w:link w:val="ac"/>
    <w:uiPriority w:val="99"/>
    <w:semiHidden/>
    <w:rsid w:val="00EB22F5"/>
    <w:rPr>
      <w:rFonts w:ascii="Tahoma" w:hAnsi="Tahoma" w:cs="Tahoma"/>
      <w:sz w:val="16"/>
      <w:szCs w:val="16"/>
    </w:rPr>
  </w:style>
  <w:style w:type="paragraph" w:styleId="ae">
    <w:name w:val="List Paragraph"/>
    <w:basedOn w:val="a"/>
    <w:uiPriority w:val="34"/>
    <w:qFormat/>
    <w:rsid w:val="00EB22F5"/>
    <w:pPr>
      <w:ind w:left="720"/>
      <w:contextualSpacing/>
    </w:pPr>
  </w:style>
  <w:style w:type="table" w:styleId="af">
    <w:name w:val="Table Grid"/>
    <w:basedOn w:val="a1"/>
    <w:uiPriority w:val="59"/>
    <w:rsid w:val="006F0A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header"/>
    <w:basedOn w:val="a"/>
    <w:link w:val="a9"/>
    <w:uiPriority w:val="99"/>
    <w:unhideWhenUsed/>
    <w:rsid w:val="00EB22F5"/>
    <w:pPr>
      <w:tabs>
        <w:tab w:val="center" w:pos="4677"/>
        <w:tab w:val="right" w:pos="9355"/>
      </w:tabs>
    </w:pPr>
  </w:style>
  <w:style w:type="character" w:customStyle="1" w:styleId="a9">
    <w:name w:val="Верхний колонтитул Знак"/>
    <w:basedOn w:val="a0"/>
    <w:link w:val="a8"/>
    <w:uiPriority w:val="99"/>
    <w:rsid w:val="00EB22F5"/>
    <w:rPr>
      <w:sz w:val="28"/>
    </w:rPr>
  </w:style>
  <w:style w:type="paragraph" w:styleId="aa">
    <w:name w:val="footer"/>
    <w:basedOn w:val="a"/>
    <w:link w:val="ab"/>
    <w:uiPriority w:val="99"/>
    <w:unhideWhenUsed/>
    <w:rsid w:val="00EB22F5"/>
    <w:pPr>
      <w:tabs>
        <w:tab w:val="center" w:pos="4677"/>
        <w:tab w:val="right" w:pos="9355"/>
      </w:tabs>
    </w:pPr>
  </w:style>
  <w:style w:type="character" w:customStyle="1" w:styleId="ab">
    <w:name w:val="Нижний колонтитул Знак"/>
    <w:basedOn w:val="a0"/>
    <w:link w:val="aa"/>
    <w:uiPriority w:val="99"/>
    <w:rsid w:val="00EB22F5"/>
    <w:rPr>
      <w:sz w:val="28"/>
    </w:rPr>
  </w:style>
  <w:style w:type="paragraph" w:styleId="ac">
    <w:name w:val="Balloon Text"/>
    <w:basedOn w:val="a"/>
    <w:link w:val="ad"/>
    <w:uiPriority w:val="99"/>
    <w:semiHidden/>
    <w:unhideWhenUsed/>
    <w:rsid w:val="00EB22F5"/>
    <w:rPr>
      <w:rFonts w:ascii="Tahoma" w:hAnsi="Tahoma" w:cs="Tahoma"/>
      <w:sz w:val="16"/>
      <w:szCs w:val="16"/>
    </w:rPr>
  </w:style>
  <w:style w:type="character" w:customStyle="1" w:styleId="ad">
    <w:name w:val="Текст выноски Знак"/>
    <w:basedOn w:val="a0"/>
    <w:link w:val="ac"/>
    <w:uiPriority w:val="99"/>
    <w:semiHidden/>
    <w:rsid w:val="00EB22F5"/>
    <w:rPr>
      <w:rFonts w:ascii="Tahoma" w:hAnsi="Tahoma" w:cs="Tahoma"/>
      <w:sz w:val="16"/>
      <w:szCs w:val="16"/>
    </w:rPr>
  </w:style>
  <w:style w:type="paragraph" w:styleId="ae">
    <w:name w:val="List Paragraph"/>
    <w:basedOn w:val="a"/>
    <w:uiPriority w:val="34"/>
    <w:qFormat/>
    <w:rsid w:val="00EB22F5"/>
    <w:pPr>
      <w:ind w:left="720"/>
      <w:contextualSpacing/>
    </w:pPr>
  </w:style>
  <w:style w:type="table" w:styleId="af">
    <w:name w:val="Table Grid"/>
    <w:basedOn w:val="a1"/>
    <w:uiPriority w:val="59"/>
    <w:rsid w:val="006F0A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70D5F-2163-4C9D-AF0C-D5D21D9A6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1815</Words>
  <Characters>10352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2026-04-08T07:04:00Z</cp:lastPrinted>
  <dcterms:created xsi:type="dcterms:W3CDTF">2026-04-08T06:17:00Z</dcterms:created>
  <dcterms:modified xsi:type="dcterms:W3CDTF">2026-04-08T07:06:00Z</dcterms:modified>
</cp:coreProperties>
</file>