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E36" w:rsidRDefault="00BE1E36" w:rsidP="003973B5">
      <w:pPr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BE1E36">
        <w:rPr>
          <w:rFonts w:ascii="Times New Roman" w:hAnsi="Times New Roman" w:cs="Times New Roman"/>
          <w:sz w:val="36"/>
          <w:szCs w:val="36"/>
        </w:rPr>
        <w:t xml:space="preserve">Мониторинг и анализ </w:t>
      </w:r>
    </w:p>
    <w:p w:rsidR="000F6129" w:rsidRDefault="00BE1E36" w:rsidP="00BE1E36">
      <w:pPr>
        <w:jc w:val="center"/>
        <w:rPr>
          <w:rFonts w:ascii="Times New Roman" w:hAnsi="Times New Roman" w:cs="Times New Roman"/>
          <w:sz w:val="36"/>
          <w:szCs w:val="36"/>
        </w:rPr>
      </w:pPr>
      <w:r w:rsidRPr="00BE1E36">
        <w:rPr>
          <w:rFonts w:ascii="Times New Roman" w:hAnsi="Times New Roman" w:cs="Times New Roman"/>
          <w:sz w:val="36"/>
          <w:szCs w:val="36"/>
        </w:rPr>
        <w:t>рассмотрения обращений граждан и организаций</w:t>
      </w:r>
    </w:p>
    <w:p w:rsidR="00BE1E36" w:rsidRDefault="005B4285" w:rsidP="00BE1E36">
      <w:pPr>
        <w:tabs>
          <w:tab w:val="left" w:pos="687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октябрь</w:t>
      </w:r>
      <w:r w:rsidR="00BE1E36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E36">
        <w:rPr>
          <w:rFonts w:ascii="Times New Roman" w:hAnsi="Times New Roman" w:cs="Times New Roman"/>
          <w:sz w:val="28"/>
          <w:szCs w:val="28"/>
        </w:rPr>
        <w:t>г.</w:t>
      </w:r>
    </w:p>
    <w:p w:rsidR="00BE1E36" w:rsidRDefault="003973B5" w:rsidP="00AE3A48">
      <w:pPr>
        <w:pStyle w:val="a3"/>
        <w:tabs>
          <w:tab w:val="left" w:pos="921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D7565">
        <w:rPr>
          <w:rFonts w:ascii="Times New Roman" w:hAnsi="Times New Roman" w:cs="Times New Roman"/>
          <w:sz w:val="28"/>
          <w:szCs w:val="28"/>
        </w:rPr>
        <w:t>За период с 01.10.2024 г.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565">
        <w:rPr>
          <w:rFonts w:ascii="Times New Roman" w:hAnsi="Times New Roman" w:cs="Times New Roman"/>
          <w:sz w:val="28"/>
          <w:szCs w:val="28"/>
        </w:rPr>
        <w:t>31.10.2024 г. в Администрацию Красносулинского района поступило:</w:t>
      </w:r>
    </w:p>
    <w:p w:rsidR="009D7565" w:rsidRDefault="009D7565" w:rsidP="00AE3A48">
      <w:pPr>
        <w:pStyle w:val="a3"/>
        <w:tabs>
          <w:tab w:val="left" w:pos="68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обращений- </w:t>
      </w:r>
      <w:r w:rsidR="005B4285">
        <w:rPr>
          <w:rFonts w:ascii="Times New Roman" w:hAnsi="Times New Roman" w:cs="Times New Roman"/>
          <w:sz w:val="28"/>
          <w:szCs w:val="28"/>
        </w:rPr>
        <w:t>11</w:t>
      </w:r>
    </w:p>
    <w:p w:rsidR="009D7565" w:rsidRDefault="009D7565" w:rsidP="00AE3A48">
      <w:pPr>
        <w:pStyle w:val="a3"/>
        <w:tabs>
          <w:tab w:val="left" w:pos="68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-вопросов</w:t>
      </w:r>
      <w:r w:rsidR="005B42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B4285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9D7565" w:rsidRDefault="009D7565" w:rsidP="00AE3A48">
      <w:pPr>
        <w:tabs>
          <w:tab w:val="left" w:pos="68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Вопросы поступили из сфер:</w:t>
      </w:r>
    </w:p>
    <w:p w:rsidR="009D7565" w:rsidRDefault="00254A60" w:rsidP="00AE3A48">
      <w:pPr>
        <w:tabs>
          <w:tab w:val="left" w:pos="68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социальные выплаты</w:t>
      </w:r>
      <w:r w:rsidR="005B4285">
        <w:rPr>
          <w:rFonts w:ascii="Times New Roman" w:hAnsi="Times New Roman" w:cs="Times New Roman"/>
          <w:sz w:val="28"/>
          <w:szCs w:val="28"/>
        </w:rPr>
        <w:t xml:space="preserve"> </w:t>
      </w:r>
      <w:r w:rsidR="009D7565">
        <w:rPr>
          <w:rFonts w:ascii="Times New Roman" w:hAnsi="Times New Roman" w:cs="Times New Roman"/>
          <w:sz w:val="28"/>
          <w:szCs w:val="28"/>
        </w:rPr>
        <w:t>-</w:t>
      </w:r>
      <w:r w:rsidR="005B4285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9D7565" w:rsidRDefault="009D7565" w:rsidP="00AE3A48">
      <w:pPr>
        <w:tabs>
          <w:tab w:val="left" w:pos="68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жкх</w:t>
      </w:r>
      <w:proofErr w:type="spellEnd"/>
      <w:r w:rsidR="00254A60">
        <w:rPr>
          <w:rFonts w:ascii="Times New Roman" w:hAnsi="Times New Roman" w:cs="Times New Roman"/>
          <w:sz w:val="28"/>
          <w:szCs w:val="28"/>
        </w:rPr>
        <w:t xml:space="preserve">, благоустройство территории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B4285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9D7565" w:rsidRDefault="00DE446D" w:rsidP="00AE3A48">
      <w:pPr>
        <w:tabs>
          <w:tab w:val="left" w:pos="68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4285">
        <w:rPr>
          <w:rFonts w:ascii="Times New Roman" w:hAnsi="Times New Roman" w:cs="Times New Roman"/>
          <w:sz w:val="28"/>
          <w:szCs w:val="28"/>
        </w:rPr>
        <w:t xml:space="preserve"> транспорт</w:t>
      </w:r>
      <w:r w:rsidR="00254A60">
        <w:rPr>
          <w:rFonts w:ascii="Times New Roman" w:hAnsi="Times New Roman" w:cs="Times New Roman"/>
          <w:sz w:val="28"/>
          <w:szCs w:val="28"/>
        </w:rPr>
        <w:t xml:space="preserve">ные перевозки </w:t>
      </w:r>
      <w:r w:rsidR="005B4285">
        <w:rPr>
          <w:rFonts w:ascii="Times New Roman" w:hAnsi="Times New Roman" w:cs="Times New Roman"/>
          <w:sz w:val="28"/>
          <w:szCs w:val="28"/>
        </w:rPr>
        <w:t>- 3</w:t>
      </w:r>
    </w:p>
    <w:p w:rsidR="005B4285" w:rsidRDefault="005B4285" w:rsidP="00AE3A48">
      <w:pPr>
        <w:tabs>
          <w:tab w:val="left" w:pos="68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газификация – 1</w:t>
      </w:r>
    </w:p>
    <w:p w:rsidR="005B4285" w:rsidRDefault="005B4285" w:rsidP="00AE3A48">
      <w:pPr>
        <w:tabs>
          <w:tab w:val="left" w:pos="68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переселение из аварийного жилья -1</w:t>
      </w:r>
    </w:p>
    <w:p w:rsidR="00DE446D" w:rsidRDefault="00254A60" w:rsidP="00AE3A48">
      <w:pPr>
        <w:tabs>
          <w:tab w:val="left" w:pos="68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Проведены</w:t>
      </w:r>
      <w:r w:rsidR="00DE446D">
        <w:rPr>
          <w:rFonts w:ascii="Times New Roman" w:hAnsi="Times New Roman" w:cs="Times New Roman"/>
          <w:sz w:val="28"/>
          <w:szCs w:val="28"/>
        </w:rPr>
        <w:t xml:space="preserve"> проверки результатов рассмотрения обращений с у</w:t>
      </w:r>
      <w:r w:rsidR="005B4285">
        <w:rPr>
          <w:rFonts w:ascii="Times New Roman" w:hAnsi="Times New Roman" w:cs="Times New Roman"/>
          <w:sz w:val="28"/>
          <w:szCs w:val="28"/>
        </w:rPr>
        <w:t xml:space="preserve">четом мнения авторов по 8 </w:t>
      </w:r>
      <w:r w:rsidR="00DE446D">
        <w:rPr>
          <w:rFonts w:ascii="Times New Roman" w:hAnsi="Times New Roman" w:cs="Times New Roman"/>
          <w:sz w:val="28"/>
          <w:szCs w:val="28"/>
        </w:rPr>
        <w:t>обращениям:</w:t>
      </w:r>
    </w:p>
    <w:p w:rsidR="00DE446D" w:rsidRDefault="00DE446D" w:rsidP="00AE3A48">
      <w:pPr>
        <w:tabs>
          <w:tab w:val="left" w:pos="68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заявители полностью удовлетворены</w:t>
      </w:r>
      <w:r w:rsidR="00EB61F5">
        <w:rPr>
          <w:rFonts w:ascii="Times New Roman" w:hAnsi="Times New Roman" w:cs="Times New Roman"/>
          <w:sz w:val="28"/>
          <w:szCs w:val="28"/>
        </w:rPr>
        <w:t xml:space="preserve"> принятыми мерами-</w:t>
      </w:r>
      <w:r w:rsidR="005B4285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EB61F5" w:rsidRDefault="00EB61F5" w:rsidP="00AE3A48">
      <w:pPr>
        <w:tabs>
          <w:tab w:val="left" w:pos="68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-заявители частично удовлетворены</w:t>
      </w:r>
      <w:r w:rsidR="005B42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B4285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EB61F5" w:rsidRDefault="00EB61F5" w:rsidP="00AE3A48">
      <w:pPr>
        <w:tabs>
          <w:tab w:val="left" w:pos="68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заявители не удовлетворены принятыми мерами-</w:t>
      </w:r>
      <w:r w:rsidR="005B4285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EB61F5" w:rsidRDefault="00EB61F5" w:rsidP="00AE3A48">
      <w:pPr>
        <w:tabs>
          <w:tab w:val="left" w:pos="68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приняты меры после дополнительного контроля –</w:t>
      </w:r>
      <w:r w:rsidR="005B4285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EB61F5" w:rsidRDefault="00EB61F5" w:rsidP="00AE3A48">
      <w:pPr>
        <w:tabs>
          <w:tab w:val="left" w:pos="68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61F5" w:rsidRDefault="00EB61F5" w:rsidP="00AE3A48">
      <w:pPr>
        <w:tabs>
          <w:tab w:val="left" w:pos="68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 дополнительный контроль в Админ</w:t>
      </w:r>
      <w:r w:rsidR="005B4285">
        <w:rPr>
          <w:rFonts w:ascii="Times New Roman" w:hAnsi="Times New Roman" w:cs="Times New Roman"/>
          <w:sz w:val="28"/>
          <w:szCs w:val="28"/>
        </w:rPr>
        <w:t xml:space="preserve">истрации района за октябрь 2024 год не ставились </w:t>
      </w:r>
      <w:r>
        <w:rPr>
          <w:rFonts w:ascii="Times New Roman" w:hAnsi="Times New Roman" w:cs="Times New Roman"/>
          <w:sz w:val="28"/>
          <w:szCs w:val="28"/>
        </w:rPr>
        <w:t>обра</w:t>
      </w:r>
      <w:r w:rsidR="00254A60">
        <w:rPr>
          <w:rFonts w:ascii="Times New Roman" w:hAnsi="Times New Roman" w:cs="Times New Roman"/>
          <w:sz w:val="28"/>
          <w:szCs w:val="28"/>
        </w:rPr>
        <w:t>щения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61F5" w:rsidRPr="009D7565" w:rsidRDefault="00EB61F5" w:rsidP="00AE3A48">
      <w:pPr>
        <w:tabs>
          <w:tab w:val="left" w:pos="6876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B61F5" w:rsidRPr="009D7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C6C32"/>
    <w:multiLevelType w:val="hybridMultilevel"/>
    <w:tmpl w:val="419C4DBC"/>
    <w:lvl w:ilvl="0" w:tplc="64488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7438B1"/>
    <w:multiLevelType w:val="hybridMultilevel"/>
    <w:tmpl w:val="C51A3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98F"/>
    <w:rsid w:val="000F6129"/>
    <w:rsid w:val="0014398F"/>
    <w:rsid w:val="00151B85"/>
    <w:rsid w:val="00254A60"/>
    <w:rsid w:val="003973B5"/>
    <w:rsid w:val="003B33D4"/>
    <w:rsid w:val="005B4285"/>
    <w:rsid w:val="009D7565"/>
    <w:rsid w:val="00A36F64"/>
    <w:rsid w:val="00AE3A48"/>
    <w:rsid w:val="00BE1E36"/>
    <w:rsid w:val="00DE446D"/>
    <w:rsid w:val="00EB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B88B"/>
  <w15:chartTrackingRefBased/>
  <w15:docId w15:val="{29E233EE-815D-49EC-BA5A-B77CAD8C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E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1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1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Рясная Е.В.</cp:lastModifiedBy>
  <cp:revision>10</cp:revision>
  <cp:lastPrinted>2024-12-05T08:08:00Z</cp:lastPrinted>
  <dcterms:created xsi:type="dcterms:W3CDTF">2024-11-27T12:42:00Z</dcterms:created>
  <dcterms:modified xsi:type="dcterms:W3CDTF">2024-12-05T08:47:00Z</dcterms:modified>
</cp:coreProperties>
</file>