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8A77E7">
        <w:rPr>
          <w:rFonts w:ascii="Times New Roman" w:hAnsi="Times New Roman" w:cs="Times New Roman"/>
          <w:sz w:val="28"/>
          <w:szCs w:val="28"/>
        </w:rPr>
        <w:t>3</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034108">
        <w:rPr>
          <w:rFonts w:ascii="Times New Roman" w:hAnsi="Times New Roman" w:cs="Times New Roman"/>
          <w:sz w:val="28"/>
          <w:szCs w:val="28"/>
        </w:rPr>
        <w:t>2</w:t>
      </w:r>
      <w:r w:rsidR="00B043A6">
        <w:rPr>
          <w:rFonts w:ascii="Times New Roman" w:hAnsi="Times New Roman" w:cs="Times New Roman"/>
          <w:sz w:val="28"/>
          <w:szCs w:val="28"/>
        </w:rPr>
        <w:t>2</w:t>
      </w:r>
      <w:r w:rsidR="005C65CB" w:rsidRPr="00DC59B6">
        <w:rPr>
          <w:rFonts w:ascii="Times New Roman" w:hAnsi="Times New Roman" w:cs="Times New Roman"/>
          <w:sz w:val="28"/>
          <w:szCs w:val="28"/>
        </w:rPr>
        <w:t>.0</w:t>
      </w:r>
      <w:r w:rsidR="00B043A6">
        <w:rPr>
          <w:rFonts w:ascii="Times New Roman" w:hAnsi="Times New Roman" w:cs="Times New Roman"/>
          <w:sz w:val="28"/>
          <w:szCs w:val="28"/>
        </w:rPr>
        <w:t>9</w:t>
      </w:r>
      <w:r w:rsidR="000A24E4" w:rsidRPr="00DC59B6">
        <w:rPr>
          <w:rFonts w:ascii="Times New Roman" w:hAnsi="Times New Roman" w:cs="Times New Roman"/>
          <w:sz w:val="28"/>
          <w:szCs w:val="28"/>
        </w:rPr>
        <w:t>.202</w:t>
      </w:r>
      <w:r w:rsidR="00B043A6">
        <w:rPr>
          <w:rFonts w:ascii="Times New Roman" w:hAnsi="Times New Roman" w:cs="Times New Roman"/>
          <w:sz w:val="28"/>
          <w:szCs w:val="28"/>
        </w:rPr>
        <w:t>5</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B043A6">
        <w:rPr>
          <w:rFonts w:ascii="Times New Roman" w:hAnsi="Times New Roman" w:cs="Times New Roman"/>
          <w:sz w:val="28"/>
          <w:szCs w:val="28"/>
        </w:rPr>
        <w:t>0</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7F0F0C" w:rsidTr="002F205F">
        <w:trPr>
          <w:cantSplit/>
          <w:trHeight w:val="558"/>
          <w:jc w:val="center"/>
        </w:trPr>
        <w:tc>
          <w:tcPr>
            <w:tcW w:w="3301" w:type="dxa"/>
          </w:tcPr>
          <w:p w:rsidR="0005658F" w:rsidRPr="007F0F0C" w:rsidRDefault="003B389D" w:rsidP="00CF0950">
            <w:pPr>
              <w:pStyle w:val="a4"/>
              <w:rPr>
                <w:rFonts w:ascii="Times New Roman" w:hAnsi="Times New Roman" w:cs="Times New Roman"/>
                <w:sz w:val="28"/>
                <w:szCs w:val="28"/>
              </w:rPr>
            </w:pPr>
            <w:proofErr w:type="spellStart"/>
            <w:r>
              <w:rPr>
                <w:rFonts w:ascii="Times New Roman" w:hAnsi="Times New Roman" w:cs="Times New Roman"/>
                <w:sz w:val="28"/>
                <w:szCs w:val="28"/>
              </w:rPr>
              <w:t>Салимова</w:t>
            </w:r>
            <w:proofErr w:type="spellEnd"/>
            <w:r>
              <w:rPr>
                <w:rFonts w:ascii="Times New Roman" w:hAnsi="Times New Roman" w:cs="Times New Roman"/>
                <w:sz w:val="28"/>
                <w:szCs w:val="28"/>
              </w:rPr>
              <w:t xml:space="preserve"> Виктория Николаевна</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3B389D" w:rsidP="003B389D">
            <w:pPr>
              <w:pStyle w:val="a4"/>
              <w:rPr>
                <w:rFonts w:ascii="Times New Roman" w:hAnsi="Times New Roman" w:cs="Times New Roman"/>
                <w:spacing w:val="-6"/>
                <w:sz w:val="28"/>
                <w:szCs w:val="28"/>
              </w:rPr>
            </w:pPr>
            <w:r>
              <w:rPr>
                <w:rFonts w:ascii="Times New Roman" w:hAnsi="Times New Roman" w:cs="Times New Roman"/>
                <w:spacing w:val="-8"/>
                <w:sz w:val="28"/>
                <w:szCs w:val="28"/>
              </w:rPr>
              <w:t xml:space="preserve">Первый заместитель </w:t>
            </w:r>
            <w:r w:rsidR="0005658F" w:rsidRPr="007F0F0C">
              <w:rPr>
                <w:rFonts w:ascii="Times New Roman" w:hAnsi="Times New Roman" w:cs="Times New Roman"/>
                <w:spacing w:val="-8"/>
                <w:sz w:val="28"/>
                <w:szCs w:val="28"/>
              </w:rPr>
              <w:t>глав</w:t>
            </w:r>
            <w:r>
              <w:rPr>
                <w:rFonts w:ascii="Times New Roman" w:hAnsi="Times New Roman" w:cs="Times New Roman"/>
                <w:spacing w:val="-8"/>
                <w:sz w:val="28"/>
                <w:szCs w:val="28"/>
              </w:rPr>
              <w:t>ы</w:t>
            </w:r>
            <w:r w:rsidR="0005658F"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0005658F" w:rsidRPr="007F0F0C">
              <w:rPr>
                <w:rFonts w:ascii="Times New Roman" w:hAnsi="Times New Roman" w:cs="Times New Roman"/>
                <w:spacing w:val="-8"/>
                <w:sz w:val="28"/>
                <w:szCs w:val="28"/>
              </w:rPr>
              <w:t>района</w:t>
            </w:r>
            <w:r>
              <w:rPr>
                <w:rFonts w:ascii="Times New Roman" w:hAnsi="Times New Roman" w:cs="Times New Roman"/>
                <w:spacing w:val="-8"/>
                <w:sz w:val="28"/>
                <w:szCs w:val="28"/>
              </w:rPr>
              <w:t xml:space="preserve"> по вопросам экономического развития и внутренней политике</w:t>
            </w:r>
            <w:r w:rsidR="00CF0950" w:rsidRPr="007F0F0C">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заместитель </w:t>
            </w:r>
            <w:r w:rsidR="0005658F" w:rsidRPr="007F0F0C">
              <w:rPr>
                <w:rFonts w:ascii="Times New Roman" w:hAnsi="Times New Roman" w:cs="Times New Roman"/>
                <w:spacing w:val="-6"/>
                <w:sz w:val="28"/>
                <w:szCs w:val="28"/>
              </w:rPr>
              <w:t>председател</w:t>
            </w:r>
            <w:r>
              <w:rPr>
                <w:rFonts w:ascii="Times New Roman" w:hAnsi="Times New Roman" w:cs="Times New Roman"/>
                <w:spacing w:val="-6"/>
                <w:sz w:val="28"/>
                <w:szCs w:val="28"/>
              </w:rPr>
              <w:t>я</w:t>
            </w:r>
            <w:r w:rsidR="0005658F"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3B389D" w:rsidP="001A09B3">
            <w:pPr>
              <w:pStyle w:val="a4"/>
              <w:rPr>
                <w:rFonts w:ascii="Times New Roman" w:hAnsi="Times New Roman" w:cs="Times New Roman"/>
                <w:sz w:val="28"/>
                <w:szCs w:val="28"/>
              </w:rPr>
            </w:pPr>
            <w:r>
              <w:rPr>
                <w:rFonts w:ascii="Times New Roman" w:hAnsi="Times New Roman" w:cs="Times New Roman"/>
                <w:sz w:val="28"/>
                <w:szCs w:val="28"/>
              </w:rPr>
              <w:t>Пастушенко Жанна Анатольевна</w:t>
            </w:r>
            <w:r w:rsidR="00034108"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главный специалист отдела</w:t>
            </w:r>
            <w:r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3B389D">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по вопросам жи</w:t>
            </w:r>
            <w:r w:rsidR="003B389D">
              <w:rPr>
                <w:rFonts w:ascii="Times New Roman" w:hAnsi="Times New Roman" w:cs="Times New Roman"/>
                <w:spacing w:val="-8"/>
                <w:sz w:val="28"/>
                <w:szCs w:val="28"/>
              </w:rPr>
              <w:t>лищно-коммунального хозяйства, транспорта и благоустройства</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3B389D">
        <w:rPr>
          <w:szCs w:val="28"/>
        </w:rPr>
        <w:t>8</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Pr="007F0F0C" w:rsidRDefault="00CA123F" w:rsidP="00CF5FCF">
      <w:pPr>
        <w:ind w:firstLine="709"/>
        <w:rPr>
          <w:szCs w:val="28"/>
        </w:rPr>
      </w:pPr>
      <w:r w:rsidRPr="007F0F0C">
        <w:rPr>
          <w:szCs w:val="28"/>
        </w:rPr>
        <w:t xml:space="preserve">Открывает заседание </w:t>
      </w:r>
      <w:r w:rsidR="003B389D">
        <w:rPr>
          <w:szCs w:val="28"/>
        </w:rPr>
        <w:t xml:space="preserve">заместитель </w:t>
      </w:r>
      <w:r w:rsidR="00044D62" w:rsidRPr="007F0F0C">
        <w:rPr>
          <w:szCs w:val="28"/>
        </w:rPr>
        <w:t>п</w:t>
      </w:r>
      <w:r w:rsidR="00687E9D" w:rsidRPr="007F0F0C">
        <w:rPr>
          <w:szCs w:val="28"/>
        </w:rPr>
        <w:t>редседател</w:t>
      </w:r>
      <w:r w:rsidR="003B389D">
        <w:rPr>
          <w:szCs w:val="28"/>
        </w:rPr>
        <w:t>я</w:t>
      </w:r>
      <w:r w:rsidR="00687E9D" w:rsidRPr="007F0F0C">
        <w:rPr>
          <w:szCs w:val="28"/>
        </w:rPr>
        <w:t xml:space="preserve"> комиссии</w:t>
      </w:r>
      <w:r w:rsidR="00B06BAE" w:rsidRPr="007F0F0C">
        <w:rPr>
          <w:szCs w:val="28"/>
        </w:rPr>
        <w:t xml:space="preserve"> - </w:t>
      </w:r>
      <w:r w:rsidR="003B389D">
        <w:rPr>
          <w:spacing w:val="-8"/>
          <w:szCs w:val="28"/>
        </w:rPr>
        <w:t xml:space="preserve">Первый заместитель </w:t>
      </w:r>
      <w:r w:rsidR="003B389D" w:rsidRPr="007F0F0C">
        <w:rPr>
          <w:spacing w:val="-8"/>
          <w:szCs w:val="28"/>
        </w:rPr>
        <w:t>глав</w:t>
      </w:r>
      <w:r w:rsidR="003B389D">
        <w:rPr>
          <w:spacing w:val="-8"/>
          <w:szCs w:val="28"/>
        </w:rPr>
        <w:t>ы</w:t>
      </w:r>
      <w:r w:rsidR="003B389D" w:rsidRPr="007F0F0C">
        <w:rPr>
          <w:spacing w:val="-8"/>
          <w:szCs w:val="28"/>
        </w:rPr>
        <w:t xml:space="preserve"> Администрации Красносулинского района</w:t>
      </w:r>
      <w:r w:rsidR="003B389D">
        <w:rPr>
          <w:spacing w:val="-8"/>
          <w:szCs w:val="28"/>
        </w:rPr>
        <w:t xml:space="preserve"> по вопросам экономического развития и внутренней политике</w:t>
      </w:r>
      <w:r w:rsidR="00A47F66" w:rsidRPr="007F0F0C">
        <w:rPr>
          <w:spacing w:val="-8"/>
          <w:szCs w:val="28"/>
        </w:rPr>
        <w:t xml:space="preserve"> </w:t>
      </w:r>
      <w:proofErr w:type="spellStart"/>
      <w:r w:rsidR="003B389D">
        <w:rPr>
          <w:szCs w:val="28"/>
        </w:rPr>
        <w:t>Салимова</w:t>
      </w:r>
      <w:proofErr w:type="spellEnd"/>
      <w:r w:rsidR="003B389D">
        <w:rPr>
          <w:szCs w:val="28"/>
        </w:rPr>
        <w:t xml:space="preserve"> Виктория Николаевна</w:t>
      </w:r>
      <w:r w:rsidRPr="007F0F0C">
        <w:rPr>
          <w:szCs w:val="28"/>
        </w:rPr>
        <w:t>, оглашает повестку дня:</w:t>
      </w:r>
    </w:p>
    <w:p w:rsidR="008A77E7" w:rsidRDefault="008A77E7" w:rsidP="008A77E7">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Рассмотрение вопроса о системе добровольной сертификации «</w:t>
      </w:r>
      <w:proofErr w:type="spellStart"/>
      <w:r w:rsidRPr="007B66D2">
        <w:rPr>
          <w:rFonts w:ascii="Times New Roman" w:hAnsi="Times New Roman" w:cs="Times New Roman"/>
          <w:sz w:val="28"/>
          <w:szCs w:val="28"/>
        </w:rPr>
        <w:t>Сделано-н</w:t>
      </w:r>
      <w:proofErr w:type="gramStart"/>
      <w:r w:rsidRPr="007B66D2">
        <w:rPr>
          <w:rFonts w:ascii="Times New Roman" w:hAnsi="Times New Roman" w:cs="Times New Roman"/>
          <w:sz w:val="28"/>
          <w:szCs w:val="28"/>
        </w:rPr>
        <w:t>а</w:t>
      </w:r>
      <w:proofErr w:type="spellEnd"/>
      <w:r w:rsidRPr="007B66D2">
        <w:rPr>
          <w:rFonts w:ascii="Times New Roman" w:hAnsi="Times New Roman" w:cs="Times New Roman"/>
          <w:sz w:val="28"/>
          <w:szCs w:val="28"/>
        </w:rPr>
        <w:t>-</w:t>
      </w:r>
      <w:proofErr w:type="gramEnd"/>
      <w:r w:rsidRPr="007B66D2">
        <w:rPr>
          <w:rFonts w:ascii="Times New Roman" w:hAnsi="Times New Roman" w:cs="Times New Roman"/>
          <w:sz w:val="28"/>
          <w:szCs w:val="28"/>
        </w:rPr>
        <w:t xml:space="preserve"> Дону»</w:t>
      </w:r>
      <w:r>
        <w:rPr>
          <w:rFonts w:ascii="Times New Roman" w:hAnsi="Times New Roman" w:cs="Times New Roman"/>
          <w:sz w:val="28"/>
          <w:szCs w:val="28"/>
        </w:rPr>
        <w:t>.</w:t>
      </w:r>
    </w:p>
    <w:p w:rsidR="008A77E7" w:rsidRDefault="008A77E7" w:rsidP="008A77E7">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Результаты деятельности правоохранительных и контрольно-надзорных органов по выявлению и пресечению распространения на потребительском</w:t>
      </w:r>
      <w:r>
        <w:rPr>
          <w:rFonts w:ascii="Times New Roman" w:hAnsi="Times New Roman" w:cs="Times New Roman"/>
          <w:sz w:val="28"/>
          <w:szCs w:val="28"/>
        </w:rPr>
        <w:t xml:space="preserve"> </w:t>
      </w:r>
      <w:r w:rsidRPr="007B66D2">
        <w:rPr>
          <w:rFonts w:ascii="Times New Roman" w:hAnsi="Times New Roman" w:cs="Times New Roman"/>
          <w:sz w:val="28"/>
          <w:szCs w:val="28"/>
        </w:rPr>
        <w:t>рынке контрафактных и контрабандных товаров.</w:t>
      </w:r>
    </w:p>
    <w:p w:rsidR="003B389D" w:rsidRDefault="003B389D" w:rsidP="008A77E7">
      <w:pPr>
        <w:pStyle w:val="a4"/>
        <w:numPr>
          <w:ilvl w:val="0"/>
          <w:numId w:val="1"/>
        </w:numPr>
        <w:ind w:left="0" w:firstLine="709"/>
        <w:jc w:val="both"/>
        <w:rPr>
          <w:rFonts w:ascii="Times New Roman" w:hAnsi="Times New Roman" w:cs="Times New Roman"/>
          <w:sz w:val="28"/>
          <w:szCs w:val="28"/>
        </w:rPr>
      </w:pPr>
      <w:r w:rsidRPr="003B389D">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r>
        <w:rPr>
          <w:rFonts w:ascii="Times New Roman" w:hAnsi="Times New Roman" w:cs="Times New Roman"/>
          <w:sz w:val="28"/>
          <w:szCs w:val="28"/>
        </w:rPr>
        <w:t>.</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8A77E7" w:rsidRDefault="008A77E7" w:rsidP="008A77E7">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3B389D">
        <w:rPr>
          <w:rFonts w:ascii="Times New Roman" w:hAnsi="Times New Roman"/>
          <w:sz w:val="28"/>
          <w:szCs w:val="28"/>
        </w:rPr>
        <w:t>Пастушенко Жанну Анатольевну</w:t>
      </w:r>
      <w:r>
        <w:rPr>
          <w:rFonts w:ascii="Times New Roman" w:hAnsi="Times New Roman"/>
          <w:sz w:val="28"/>
          <w:szCs w:val="28"/>
        </w:rPr>
        <w:t xml:space="preserve"> </w:t>
      </w:r>
      <w:r w:rsidRPr="007F0F0C">
        <w:rPr>
          <w:rFonts w:ascii="Times New Roman" w:hAnsi="Times New Roman"/>
          <w:sz w:val="28"/>
          <w:szCs w:val="28"/>
        </w:rPr>
        <w:t xml:space="preserve">– </w:t>
      </w:r>
      <w:r w:rsidR="003B389D">
        <w:rPr>
          <w:rFonts w:ascii="Times New Roman" w:hAnsi="Times New Roman"/>
          <w:spacing w:val="-8"/>
          <w:sz w:val="28"/>
          <w:szCs w:val="28"/>
        </w:rPr>
        <w:t>главного специалиста</w:t>
      </w:r>
      <w:r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Pr>
          <w:rFonts w:ascii="Times New Roman" w:hAnsi="Times New Roman"/>
          <w:spacing w:val="-8"/>
          <w:sz w:val="28"/>
          <w:szCs w:val="28"/>
        </w:rPr>
        <w:t>.</w:t>
      </w:r>
    </w:p>
    <w:p w:rsidR="008A77E7" w:rsidRDefault="008A77E7" w:rsidP="008A77E7">
      <w:pPr>
        <w:pStyle w:val="a6"/>
        <w:ind w:left="0"/>
        <w:jc w:val="both"/>
        <w:rPr>
          <w:rFonts w:ascii="Times New Roman" w:hAnsi="Times New Roman"/>
          <w:sz w:val="28"/>
          <w:szCs w:val="28"/>
        </w:rPr>
      </w:pPr>
      <w:r w:rsidRPr="007F0F0C">
        <w:rPr>
          <w:rFonts w:ascii="Times New Roman" w:hAnsi="Times New Roman"/>
          <w:sz w:val="28"/>
          <w:szCs w:val="28"/>
        </w:rPr>
        <w:lastRenderedPageBreak/>
        <w:t>По второму вопросу:</w:t>
      </w:r>
      <w:r>
        <w:rPr>
          <w:rFonts w:ascii="Times New Roman" w:hAnsi="Times New Roman"/>
          <w:sz w:val="28"/>
          <w:szCs w:val="28"/>
        </w:rPr>
        <w:t xml:space="preserve"> </w:t>
      </w:r>
      <w:proofErr w:type="spellStart"/>
      <w:r>
        <w:rPr>
          <w:rFonts w:ascii="Times New Roman" w:hAnsi="Times New Roman"/>
          <w:sz w:val="28"/>
          <w:szCs w:val="28"/>
        </w:rPr>
        <w:t>Коломыцева</w:t>
      </w:r>
      <w:proofErr w:type="spellEnd"/>
      <w:r>
        <w:rPr>
          <w:rFonts w:ascii="Times New Roman" w:hAnsi="Times New Roman"/>
          <w:sz w:val="28"/>
          <w:szCs w:val="28"/>
        </w:rPr>
        <w:t xml:space="preserve"> Сергея Геннадьевича</w:t>
      </w:r>
      <w:r w:rsidRPr="007F0F0C">
        <w:rPr>
          <w:rFonts w:ascii="Times New Roman" w:hAnsi="Times New Roman"/>
          <w:sz w:val="28"/>
          <w:szCs w:val="28"/>
        </w:rPr>
        <w:t xml:space="preserve"> – </w:t>
      </w:r>
      <w:r>
        <w:rPr>
          <w:rFonts w:ascii="Times New Roman" w:hAnsi="Times New Roman"/>
          <w:sz w:val="28"/>
          <w:szCs w:val="28"/>
        </w:rPr>
        <w:t>н</w:t>
      </w:r>
      <w:r w:rsidRPr="007F0F0C">
        <w:rPr>
          <w:rFonts w:ascii="Times New Roman" w:hAnsi="Times New Roman"/>
          <w:sz w:val="28"/>
          <w:szCs w:val="28"/>
        </w:rPr>
        <w:t>ачальник</w:t>
      </w:r>
      <w:r>
        <w:rPr>
          <w:rFonts w:ascii="Times New Roman" w:hAnsi="Times New Roman"/>
          <w:sz w:val="28"/>
          <w:szCs w:val="28"/>
        </w:rPr>
        <w:t>а</w:t>
      </w:r>
      <w:r w:rsidRPr="007F0F0C">
        <w:rPr>
          <w:rFonts w:ascii="Times New Roman" w:hAnsi="Times New Roman"/>
          <w:sz w:val="28"/>
          <w:szCs w:val="28"/>
        </w:rPr>
        <w:t xml:space="preserve"> отделения экономической безопасности и противодействия коррупции, майор</w:t>
      </w:r>
      <w:r>
        <w:rPr>
          <w:rFonts w:ascii="Times New Roman" w:hAnsi="Times New Roman"/>
          <w:sz w:val="28"/>
          <w:szCs w:val="28"/>
        </w:rPr>
        <w:t>а</w:t>
      </w:r>
      <w:r w:rsidRPr="007F0F0C">
        <w:rPr>
          <w:rFonts w:ascii="Times New Roman" w:hAnsi="Times New Roman"/>
          <w:sz w:val="28"/>
          <w:szCs w:val="28"/>
        </w:rPr>
        <w:t xml:space="preserve"> полиции </w:t>
      </w:r>
      <w:r w:rsidRPr="007F0F0C">
        <w:rPr>
          <w:rFonts w:ascii="Times New Roman" w:hAnsi="Times New Roman"/>
          <w:sz w:val="28"/>
          <w:szCs w:val="28"/>
          <w:shd w:val="clear" w:color="auto" w:fill="FFFFFF"/>
        </w:rPr>
        <w:t xml:space="preserve">МО МВД </w:t>
      </w:r>
      <w:r w:rsidRPr="007F0F0C">
        <w:rPr>
          <w:rFonts w:ascii="Times New Roman" w:hAnsi="Times New Roman"/>
          <w:sz w:val="28"/>
          <w:szCs w:val="28"/>
        </w:rPr>
        <w:t xml:space="preserve">России «Красносулинский». </w:t>
      </w:r>
    </w:p>
    <w:p w:rsidR="0065202B" w:rsidRPr="007F0F0C" w:rsidRDefault="00397D25" w:rsidP="005C65CB">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8A77E7" w:rsidRDefault="008A77E7" w:rsidP="008A77E7">
      <w:pPr>
        <w:pStyle w:val="aa"/>
        <w:numPr>
          <w:ilvl w:val="0"/>
          <w:numId w:val="12"/>
        </w:numPr>
        <w:spacing w:before="0" w:beforeAutospacing="0" w:after="0" w:afterAutospacing="0"/>
        <w:ind w:left="0" w:firstLine="709"/>
        <w:jc w:val="both"/>
        <w:rPr>
          <w:szCs w:val="28"/>
        </w:rPr>
      </w:pPr>
      <w:r w:rsidRPr="00D2600E">
        <w:rPr>
          <w:szCs w:val="28"/>
        </w:rPr>
        <w:t>Главам Администраций городских и сельских поселений Красносулинского района</w:t>
      </w:r>
      <w:r w:rsidRPr="00172D4B">
        <w:rPr>
          <w:szCs w:val="28"/>
        </w:rPr>
        <w:t xml:space="preserve"> </w:t>
      </w:r>
      <w:r>
        <w:rPr>
          <w:szCs w:val="28"/>
        </w:rPr>
        <w:t>актуализировать информацию на официальных сайтах Администраций о</w:t>
      </w:r>
      <w:r w:rsidRPr="00172D4B">
        <w:rPr>
          <w:szCs w:val="28"/>
        </w:rPr>
        <w:t xml:space="preserve"> </w:t>
      </w:r>
      <w:r>
        <w:rPr>
          <w:szCs w:val="28"/>
        </w:rPr>
        <w:t xml:space="preserve">системе </w:t>
      </w:r>
      <w:r w:rsidRPr="00172D4B">
        <w:rPr>
          <w:szCs w:val="28"/>
        </w:rPr>
        <w:t>добровольной сертификации бренда «Сделано-на-Дону»</w:t>
      </w:r>
      <w:r w:rsidRPr="00172D4B">
        <w:rPr>
          <w:bCs/>
          <w:szCs w:val="28"/>
        </w:rPr>
        <w:t xml:space="preserve">. </w:t>
      </w:r>
      <w:r w:rsidRPr="00172D4B">
        <w:rPr>
          <w:szCs w:val="28"/>
        </w:rPr>
        <w:t>Ежеквартально проводить семинары с хозяйствующими субъектами с разъяснением целей и преимуществ добровольной сертификации «Сделано на Дону».</w:t>
      </w:r>
    </w:p>
    <w:p w:rsidR="008A77E7" w:rsidRDefault="008A77E7" w:rsidP="008A77E7">
      <w:pPr>
        <w:pStyle w:val="a6"/>
        <w:numPr>
          <w:ilvl w:val="0"/>
          <w:numId w:val="12"/>
        </w:numPr>
        <w:tabs>
          <w:tab w:val="left" w:pos="709"/>
        </w:tabs>
        <w:ind w:left="0" w:firstLine="709"/>
        <w:jc w:val="both"/>
        <w:rPr>
          <w:rFonts w:ascii="Times New Roman" w:hAnsi="Times New Roman"/>
          <w:sz w:val="28"/>
          <w:szCs w:val="28"/>
        </w:rPr>
      </w:pPr>
      <w:r w:rsidRPr="004152C1">
        <w:rPr>
          <w:rFonts w:ascii="Times New Roman" w:hAnsi="Times New Roman"/>
          <w:sz w:val="28"/>
          <w:szCs w:val="28"/>
        </w:rPr>
        <w:t>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  совместно с Административной комиссией Красносулинского района</w:t>
      </w:r>
      <w:r>
        <w:rPr>
          <w:rFonts w:ascii="Times New Roman" w:hAnsi="Times New Roman"/>
          <w:sz w:val="28"/>
          <w:szCs w:val="28"/>
        </w:rPr>
        <w:t xml:space="preserve"> и специалистами Администраций городских и сельских поселений Красносулинского района</w:t>
      </w:r>
      <w:r w:rsidRPr="004152C1">
        <w:rPr>
          <w:rFonts w:ascii="Times New Roman" w:hAnsi="Times New Roman"/>
          <w:sz w:val="28"/>
          <w:szCs w:val="28"/>
        </w:rPr>
        <w:t xml:space="preserve"> продолжить работу по пресечению  </w:t>
      </w:r>
      <w:r>
        <w:rPr>
          <w:rFonts w:ascii="Times New Roman" w:hAnsi="Times New Roman"/>
          <w:sz w:val="28"/>
          <w:szCs w:val="28"/>
        </w:rPr>
        <w:t xml:space="preserve">несанкционированной торговли  </w:t>
      </w:r>
      <w:r w:rsidRPr="004152C1">
        <w:rPr>
          <w:rFonts w:ascii="Times New Roman" w:hAnsi="Times New Roman"/>
          <w:sz w:val="28"/>
          <w:szCs w:val="28"/>
        </w:rPr>
        <w:t>на территории Красносулинского района.</w:t>
      </w:r>
    </w:p>
    <w:p w:rsidR="00B043A6" w:rsidRDefault="00B043A6" w:rsidP="00B043A6">
      <w:pPr>
        <w:pStyle w:val="a6"/>
        <w:numPr>
          <w:ilvl w:val="0"/>
          <w:numId w:val="12"/>
        </w:numPr>
        <w:tabs>
          <w:tab w:val="left" w:pos="709"/>
        </w:tabs>
        <w:ind w:left="0" w:firstLine="709"/>
        <w:jc w:val="both"/>
        <w:rPr>
          <w:rFonts w:ascii="Times New Roman" w:hAnsi="Times New Roman"/>
          <w:sz w:val="28"/>
          <w:szCs w:val="28"/>
        </w:rPr>
      </w:pPr>
      <w:r w:rsidRPr="00C32EE8">
        <w:rPr>
          <w:rFonts w:ascii="Times New Roman" w:hAnsi="Times New Roman"/>
          <w:sz w:val="28"/>
          <w:szCs w:val="28"/>
        </w:rPr>
        <w:t>Главам Администраций поселений Красносулинского района (Красносулинского городского поселения, Пролетарского сельского поселения) на постоянной основе проводить разъяснительную работу с организаторами ярмарок по приведению ярмарочных площадок в надлежащий вид, согласно «Рекомендации по цветовому и стилистическому оформлению ярмарок на</w:t>
      </w:r>
      <w:r>
        <w:rPr>
          <w:rFonts w:ascii="Times New Roman" w:hAnsi="Times New Roman"/>
          <w:sz w:val="28"/>
          <w:szCs w:val="28"/>
        </w:rPr>
        <w:t xml:space="preserve"> территории Ростовской области».</w:t>
      </w:r>
    </w:p>
    <w:p w:rsidR="00B043A6" w:rsidRPr="002C276C" w:rsidRDefault="00B043A6" w:rsidP="00B043A6">
      <w:pPr>
        <w:tabs>
          <w:tab w:val="left" w:pos="709"/>
        </w:tabs>
        <w:ind w:firstLine="709"/>
        <w:rPr>
          <w:szCs w:val="28"/>
        </w:rPr>
      </w:pPr>
      <w:r>
        <w:rPr>
          <w:szCs w:val="28"/>
        </w:rPr>
        <w:t>Т</w:t>
      </w:r>
      <w:r w:rsidRPr="002C276C">
        <w:rPr>
          <w:szCs w:val="28"/>
        </w:rPr>
        <w:t>акже</w:t>
      </w:r>
      <w:r>
        <w:rPr>
          <w:szCs w:val="28"/>
        </w:rPr>
        <w:t>,</w:t>
      </w:r>
      <w:r w:rsidRPr="002C276C">
        <w:rPr>
          <w:szCs w:val="28"/>
        </w:rPr>
        <w:t xml:space="preserve"> </w:t>
      </w:r>
      <w:r>
        <w:rPr>
          <w:szCs w:val="28"/>
        </w:rPr>
        <w:t xml:space="preserve">обратить особое внимание на исполнение </w:t>
      </w:r>
      <w:r w:rsidRPr="002C276C">
        <w:rPr>
          <w:szCs w:val="28"/>
        </w:rPr>
        <w:t xml:space="preserve">методических рекомендаций по организации и проведению сезонных сельскохозяйственных ярмарок вдоль автодорог, проходящих по территории Ростовской области, в части обеспечения санитарно-эпидемиологического благополучия населения, пожарной безопасности, охраны окружающей среды, ветеринарии. </w:t>
      </w:r>
    </w:p>
    <w:p w:rsidR="003B389D" w:rsidRPr="00B043A6" w:rsidRDefault="003B389D" w:rsidP="00B043A6">
      <w:pPr>
        <w:tabs>
          <w:tab w:val="left" w:pos="709"/>
        </w:tabs>
        <w:ind w:firstLine="0"/>
        <w:rPr>
          <w:szCs w:val="28"/>
        </w:rPr>
      </w:pP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2C1AC1" w:rsidRDefault="002C1AC1" w:rsidP="002F205F">
      <w:pPr>
        <w:pStyle w:val="a4"/>
        <w:rPr>
          <w:rFonts w:ascii="Times New Roman" w:hAnsi="Times New Roman" w:cs="Times New Roman"/>
          <w:spacing w:val="-8"/>
          <w:sz w:val="28"/>
          <w:szCs w:val="28"/>
        </w:rPr>
      </w:pPr>
      <w:r>
        <w:rPr>
          <w:rFonts w:ascii="Times New Roman" w:hAnsi="Times New Roman" w:cs="Times New Roman"/>
          <w:spacing w:val="-8"/>
          <w:sz w:val="28"/>
          <w:szCs w:val="28"/>
        </w:rPr>
        <w:t xml:space="preserve">Первый заместитель </w:t>
      </w:r>
    </w:p>
    <w:p w:rsidR="002C1AC1" w:rsidRDefault="002C1AC1" w:rsidP="002F205F">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глав</w:t>
      </w:r>
      <w:r>
        <w:rPr>
          <w:rFonts w:ascii="Times New Roman" w:hAnsi="Times New Roman" w:cs="Times New Roman"/>
          <w:spacing w:val="-8"/>
          <w:sz w:val="28"/>
          <w:szCs w:val="28"/>
        </w:rPr>
        <w:t>ы</w:t>
      </w:r>
      <w:r w:rsidRPr="007F0F0C">
        <w:rPr>
          <w:rFonts w:ascii="Times New Roman" w:hAnsi="Times New Roman" w:cs="Times New Roman"/>
          <w:spacing w:val="-8"/>
          <w:sz w:val="28"/>
          <w:szCs w:val="28"/>
        </w:rPr>
        <w:t xml:space="preserve"> Администрации </w:t>
      </w:r>
    </w:p>
    <w:p w:rsidR="00CA123F" w:rsidRPr="00764767" w:rsidRDefault="002C1AC1" w:rsidP="002F205F">
      <w:pPr>
        <w:pStyle w:val="a4"/>
        <w:rPr>
          <w:rFonts w:ascii="Times New Roman" w:hAnsi="Times New Roman" w:cs="Times New Roman"/>
          <w:sz w:val="28"/>
          <w:szCs w:val="28"/>
        </w:rPr>
      </w:pPr>
      <w:r w:rsidRPr="007F0F0C">
        <w:rPr>
          <w:rFonts w:ascii="Times New Roman" w:hAnsi="Times New Roman" w:cs="Times New Roman"/>
          <w:spacing w:val="-8"/>
          <w:sz w:val="28"/>
          <w:szCs w:val="28"/>
        </w:rPr>
        <w:t>Красносулинского района</w:t>
      </w:r>
      <w:r>
        <w:rPr>
          <w:rFonts w:ascii="Times New Roman" w:hAnsi="Times New Roman" w:cs="Times New Roman"/>
          <w:spacing w:val="-8"/>
          <w:sz w:val="28"/>
          <w:szCs w:val="28"/>
        </w:rPr>
        <w:t xml:space="preserve">                                                                                      В.Н. </w:t>
      </w:r>
      <w:proofErr w:type="spellStart"/>
      <w:r>
        <w:rPr>
          <w:rFonts w:ascii="Times New Roman" w:hAnsi="Times New Roman" w:cs="Times New Roman"/>
          <w:spacing w:val="-8"/>
          <w:sz w:val="28"/>
          <w:szCs w:val="28"/>
        </w:rPr>
        <w:t>Салимова</w:t>
      </w:r>
      <w:proofErr w:type="spellEnd"/>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B043A6">
        <w:rPr>
          <w:rFonts w:ascii="Times New Roman" w:hAnsi="Times New Roman" w:cs="Times New Roman"/>
          <w:sz w:val="26"/>
          <w:szCs w:val="26"/>
        </w:rPr>
        <w:t xml:space="preserve"> Ж</w:t>
      </w:r>
      <w:r w:rsidR="00034108">
        <w:rPr>
          <w:rFonts w:ascii="Times New Roman" w:hAnsi="Times New Roman" w:cs="Times New Roman"/>
          <w:sz w:val="28"/>
          <w:szCs w:val="28"/>
        </w:rPr>
        <w:t xml:space="preserve">.А. </w:t>
      </w:r>
      <w:r w:rsidR="00B043A6">
        <w:rPr>
          <w:rFonts w:ascii="Times New Roman" w:hAnsi="Times New Roman" w:cs="Times New Roman"/>
          <w:sz w:val="28"/>
          <w:szCs w:val="28"/>
        </w:rPr>
        <w:t>Пастушенко</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70FE5"/>
    <w:rsid w:val="002967A5"/>
    <w:rsid w:val="002A3EAE"/>
    <w:rsid w:val="002C1AC1"/>
    <w:rsid w:val="002C1F07"/>
    <w:rsid w:val="002D5117"/>
    <w:rsid w:val="002E59FE"/>
    <w:rsid w:val="002F205F"/>
    <w:rsid w:val="002F7E8F"/>
    <w:rsid w:val="00304F55"/>
    <w:rsid w:val="00307813"/>
    <w:rsid w:val="003217D9"/>
    <w:rsid w:val="00322E62"/>
    <w:rsid w:val="0032567E"/>
    <w:rsid w:val="00342CD8"/>
    <w:rsid w:val="00352BFE"/>
    <w:rsid w:val="00370479"/>
    <w:rsid w:val="00394646"/>
    <w:rsid w:val="00397D25"/>
    <w:rsid w:val="003A2197"/>
    <w:rsid w:val="003A2CEA"/>
    <w:rsid w:val="003A5FD4"/>
    <w:rsid w:val="003A6C2D"/>
    <w:rsid w:val="003B389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93CBB"/>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301E"/>
    <w:rsid w:val="006E186E"/>
    <w:rsid w:val="006E72E0"/>
    <w:rsid w:val="006F1CE0"/>
    <w:rsid w:val="007066CA"/>
    <w:rsid w:val="00713576"/>
    <w:rsid w:val="00722894"/>
    <w:rsid w:val="00734216"/>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4ECB"/>
    <w:rsid w:val="008557A6"/>
    <w:rsid w:val="00861B09"/>
    <w:rsid w:val="00890285"/>
    <w:rsid w:val="008A77E7"/>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43A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15004"/>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154A"/>
    <w:rsid w:val="00D2600E"/>
    <w:rsid w:val="00D30EAC"/>
    <w:rsid w:val="00D37E14"/>
    <w:rsid w:val="00D40221"/>
    <w:rsid w:val="00D416CE"/>
    <w:rsid w:val="00D54005"/>
    <w:rsid w:val="00D643B9"/>
    <w:rsid w:val="00D7622D"/>
    <w:rsid w:val="00D85AB5"/>
    <w:rsid w:val="00D86733"/>
    <w:rsid w:val="00D93DDC"/>
    <w:rsid w:val="00DA73F4"/>
    <w:rsid w:val="00DC59B6"/>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2</cp:revision>
  <cp:lastPrinted>2025-09-23T12:24:00Z</cp:lastPrinted>
  <dcterms:created xsi:type="dcterms:W3CDTF">2025-09-23T12:25:00Z</dcterms:created>
  <dcterms:modified xsi:type="dcterms:W3CDTF">2025-09-23T12:25:00Z</dcterms:modified>
</cp:coreProperties>
</file>