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6A" w:rsidRPr="00CF336A" w:rsidRDefault="00CF336A" w:rsidP="00CF336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CF336A" w:rsidRPr="00CF336A" w:rsidRDefault="00CF336A" w:rsidP="00CF336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CF336A" w:rsidRPr="00CF336A" w:rsidRDefault="00CF336A" w:rsidP="00CF336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F336A" w:rsidRPr="00CF336A" w:rsidRDefault="00CF336A" w:rsidP="00EB35A8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1033EB">
        <w:rPr>
          <w:rFonts w:ascii="Times New Roman" w:hAnsi="Times New Roman"/>
          <w:color w:val="auto"/>
          <w:sz w:val="28"/>
          <w:szCs w:val="28"/>
          <w:lang w:eastAsia="ar-SA"/>
        </w:rPr>
        <w:t>1</w:t>
      </w:r>
      <w:r w:rsidR="005C0DF0">
        <w:rPr>
          <w:rFonts w:ascii="Times New Roman" w:hAnsi="Times New Roman"/>
          <w:color w:val="auto"/>
          <w:sz w:val="28"/>
          <w:szCs w:val="28"/>
          <w:lang w:eastAsia="ar-SA"/>
        </w:rPr>
        <w:t>9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.03.2026</w:t>
      </w: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B84709">
        <w:rPr>
          <w:rFonts w:ascii="Times New Roman" w:hAnsi="Times New Roman"/>
          <w:color w:val="auto"/>
          <w:sz w:val="28"/>
          <w:szCs w:val="28"/>
          <w:lang w:eastAsia="ar-SA"/>
        </w:rPr>
        <w:t>189</w:t>
      </w:r>
    </w:p>
    <w:p w:rsidR="00CF336A" w:rsidRPr="00CF336A" w:rsidRDefault="00CF336A" w:rsidP="00582F66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B84709" w:rsidRPr="00B84709" w:rsidRDefault="00B84709" w:rsidP="002732D2">
      <w:pPr>
        <w:tabs>
          <w:tab w:val="num" w:pos="0"/>
        </w:tabs>
        <w:spacing w:after="0" w:line="259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B84709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B84709" w:rsidRPr="00B84709" w:rsidRDefault="00B84709" w:rsidP="002732D2">
      <w:pPr>
        <w:tabs>
          <w:tab w:val="num" w:pos="0"/>
        </w:tabs>
        <w:spacing w:after="0" w:line="259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B84709">
        <w:rPr>
          <w:rFonts w:ascii="Times New Roman" w:hAnsi="Times New Roman"/>
          <w:b/>
          <w:sz w:val="28"/>
          <w:szCs w:val="28"/>
        </w:rPr>
        <w:t>в приложение № 1 к постановлению Администрации Красносулинского района</w:t>
      </w:r>
    </w:p>
    <w:p w:rsidR="00B84709" w:rsidRDefault="00B84709" w:rsidP="002732D2">
      <w:pPr>
        <w:tabs>
          <w:tab w:val="num" w:pos="0"/>
        </w:tabs>
        <w:spacing w:after="0" w:line="259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B84709">
        <w:rPr>
          <w:rFonts w:ascii="Times New Roman" w:hAnsi="Times New Roman"/>
          <w:b/>
          <w:sz w:val="28"/>
          <w:szCs w:val="28"/>
        </w:rPr>
        <w:t>от 25.05.2016 № 371</w:t>
      </w:r>
    </w:p>
    <w:p w:rsidR="00B84709" w:rsidRPr="00B84709" w:rsidRDefault="00B84709" w:rsidP="002732D2">
      <w:pPr>
        <w:tabs>
          <w:tab w:val="num" w:pos="0"/>
        </w:tabs>
        <w:spacing w:after="0" w:line="259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</w:p>
    <w:p w:rsidR="00B84709" w:rsidRDefault="00B84709" w:rsidP="002732D2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709">
        <w:rPr>
          <w:rFonts w:ascii="Times New Roman" w:hAnsi="Times New Roman"/>
          <w:sz w:val="28"/>
          <w:szCs w:val="28"/>
        </w:rPr>
        <w:t>В связи с изменением персонального состава и обеспечения деятельности межведомственной комиссии по реализации мер, направленных на снижение смертности населения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B84709" w:rsidRPr="00B84709" w:rsidRDefault="00B84709" w:rsidP="002732D2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709" w:rsidRDefault="00B84709" w:rsidP="002732D2">
      <w:pPr>
        <w:tabs>
          <w:tab w:val="num" w:pos="0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84709">
        <w:rPr>
          <w:rFonts w:ascii="Times New Roman" w:hAnsi="Times New Roman"/>
          <w:sz w:val="28"/>
          <w:szCs w:val="28"/>
        </w:rPr>
        <w:t>ПОСТАНОВЛЯЕТ:</w:t>
      </w:r>
    </w:p>
    <w:p w:rsidR="00B84709" w:rsidRPr="00B84709" w:rsidRDefault="00B84709" w:rsidP="002732D2">
      <w:pPr>
        <w:tabs>
          <w:tab w:val="num" w:pos="0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B84709" w:rsidRDefault="00B84709" w:rsidP="002732D2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Внести изменения в приложение № 1 к постановлению Администрации Красносулинского района от 25.05.2016 № 371 «О создании межведомственной комиссии по реализации мер, направленных на снижение смертности населения Красносулинского района», изложив его в редакции согласно приложению к настоящему постановлению.</w:t>
      </w:r>
    </w:p>
    <w:p w:rsidR="00B84709" w:rsidRDefault="00B84709" w:rsidP="002732D2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Признать утратившим силу постановление Администрации Красносулинского района от 29.01.2025</w:t>
      </w:r>
      <w:r w:rsidR="002732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54 «О внесении изменений в приложение № 1 к постановлению Администрации Красносулинского района от 25.05.2016 № 371».</w:t>
      </w:r>
    </w:p>
    <w:p w:rsidR="00B84709" w:rsidRDefault="00B84709" w:rsidP="002732D2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84709" w:rsidRDefault="00B84709" w:rsidP="002732D2">
      <w:pPr>
        <w:tabs>
          <w:tab w:val="num" w:pos="0"/>
        </w:tabs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1033EB" w:rsidRPr="00EB35A8" w:rsidRDefault="001033EB" w:rsidP="002732D2">
      <w:pPr>
        <w:tabs>
          <w:tab w:val="right" w:pos="9639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tabs>
          <w:tab w:val="right" w:pos="9639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tabs>
          <w:tab w:val="right" w:pos="9639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EB35A8" w:rsidRDefault="00CF336A" w:rsidP="002732D2">
      <w:pPr>
        <w:tabs>
          <w:tab w:val="right" w:pos="9639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EB35A8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EB35A8">
        <w:rPr>
          <w:rFonts w:ascii="Times New Roman" w:hAnsi="Times New Roman"/>
          <w:sz w:val="28"/>
          <w:szCs w:val="28"/>
        </w:rPr>
        <w:tab/>
        <w:t>И.С. Кирпичков</w:t>
      </w:r>
    </w:p>
    <w:p w:rsidR="00B14E8E" w:rsidRPr="00EB35A8" w:rsidRDefault="00B14E8E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EB35A8" w:rsidRDefault="00B52C50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EB35A8" w:rsidRDefault="00CF336A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EB35A8">
        <w:rPr>
          <w:rFonts w:ascii="Times New Roman" w:hAnsi="Times New Roman"/>
          <w:sz w:val="28"/>
          <w:szCs w:val="28"/>
        </w:rPr>
        <w:t>Постановление вносит</w:t>
      </w:r>
    </w:p>
    <w:p w:rsidR="00E51D1B" w:rsidRDefault="00E51D1B" w:rsidP="002732D2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E51D1B" w:rsidRDefault="00E51D1B" w:rsidP="002732D2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51D1B" w:rsidRPr="00E51D1B" w:rsidRDefault="00E51D1B" w:rsidP="00EB4ED1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к постановлению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Администрации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51D1B" w:rsidRPr="00E51D1B" w:rsidRDefault="00E51D1B" w:rsidP="00EB4ED1">
      <w:pPr>
        <w:spacing w:after="0" w:line="240" w:lineRule="auto"/>
        <w:ind w:left="5669"/>
        <w:jc w:val="center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от</w:t>
      </w:r>
      <w:r w:rsidR="00EB4E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19.03.2026</w:t>
      </w:r>
      <w:r w:rsidR="00EB4ED1">
        <w:rPr>
          <w:rFonts w:ascii="Times New Roman" w:hAnsi="Times New Roman"/>
          <w:sz w:val="28"/>
          <w:szCs w:val="28"/>
        </w:rPr>
        <w:t xml:space="preserve"> </w:t>
      </w:r>
      <w:r w:rsidRPr="00E51D1B">
        <w:rPr>
          <w:rFonts w:ascii="Times New Roman" w:hAnsi="Times New Roman"/>
          <w:sz w:val="28"/>
          <w:szCs w:val="28"/>
        </w:rPr>
        <w:t>№</w:t>
      </w:r>
      <w:r w:rsidR="002732D2">
        <w:rPr>
          <w:rFonts w:ascii="Times New Roman" w:hAnsi="Times New Roman"/>
          <w:sz w:val="28"/>
          <w:szCs w:val="28"/>
        </w:rPr>
        <w:t xml:space="preserve"> 189</w:t>
      </w:r>
    </w:p>
    <w:p w:rsidR="00E51D1B" w:rsidRPr="00E51D1B" w:rsidRDefault="00E51D1B" w:rsidP="002732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2D2" w:rsidRPr="002732D2" w:rsidRDefault="002732D2" w:rsidP="002732D2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2732D2">
        <w:rPr>
          <w:rFonts w:ascii="Times New Roman" w:hAnsi="Times New Roman"/>
          <w:sz w:val="28"/>
          <w:szCs w:val="28"/>
        </w:rPr>
        <w:t>Приложение № 1</w:t>
      </w:r>
    </w:p>
    <w:p w:rsidR="002732D2" w:rsidRPr="002732D2" w:rsidRDefault="002732D2" w:rsidP="002732D2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2732D2">
        <w:rPr>
          <w:rFonts w:ascii="Times New Roman" w:hAnsi="Times New Roman"/>
          <w:sz w:val="28"/>
          <w:szCs w:val="28"/>
        </w:rPr>
        <w:t>к постановлению</w:t>
      </w:r>
    </w:p>
    <w:p w:rsidR="002732D2" w:rsidRPr="002732D2" w:rsidRDefault="002732D2" w:rsidP="002732D2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2732D2">
        <w:rPr>
          <w:rFonts w:ascii="Times New Roman" w:hAnsi="Times New Roman"/>
          <w:sz w:val="28"/>
          <w:szCs w:val="28"/>
        </w:rPr>
        <w:t>Администрации</w:t>
      </w:r>
    </w:p>
    <w:p w:rsidR="002732D2" w:rsidRPr="002732D2" w:rsidRDefault="002732D2" w:rsidP="002732D2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2732D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2732D2" w:rsidRPr="002732D2" w:rsidRDefault="002732D2" w:rsidP="002732D2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  <w:r w:rsidRPr="002732D2">
        <w:rPr>
          <w:rFonts w:ascii="Times New Roman" w:hAnsi="Times New Roman"/>
          <w:sz w:val="28"/>
          <w:szCs w:val="28"/>
        </w:rPr>
        <w:t>от 25.05.2016 № 371</w:t>
      </w:r>
    </w:p>
    <w:p w:rsidR="002732D2" w:rsidRPr="002732D2" w:rsidRDefault="002732D2" w:rsidP="002732D2">
      <w:pPr>
        <w:tabs>
          <w:tab w:val="right" w:pos="9072"/>
        </w:tabs>
        <w:spacing w:after="0" w:line="240" w:lineRule="auto"/>
        <w:ind w:left="566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732D2" w:rsidRPr="002732D2" w:rsidRDefault="002732D2" w:rsidP="002732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2D2">
        <w:rPr>
          <w:rFonts w:ascii="Times New Roman" w:hAnsi="Times New Roman"/>
          <w:sz w:val="28"/>
          <w:szCs w:val="28"/>
        </w:rPr>
        <w:t>СОСТАВ</w:t>
      </w:r>
    </w:p>
    <w:p w:rsidR="002732D2" w:rsidRDefault="002732D2" w:rsidP="002732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2D2">
        <w:rPr>
          <w:rFonts w:ascii="Times New Roman" w:hAnsi="Times New Roman"/>
          <w:sz w:val="28"/>
          <w:szCs w:val="28"/>
        </w:rPr>
        <w:t>межведомственной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2D2">
        <w:rPr>
          <w:rFonts w:ascii="Times New Roman" w:hAnsi="Times New Roman"/>
          <w:sz w:val="28"/>
          <w:szCs w:val="28"/>
        </w:rPr>
        <w:t xml:space="preserve">по реализации мер, </w:t>
      </w:r>
    </w:p>
    <w:p w:rsidR="002732D2" w:rsidRPr="002732D2" w:rsidRDefault="002732D2" w:rsidP="002732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732D2">
        <w:rPr>
          <w:rFonts w:ascii="Times New Roman" w:hAnsi="Times New Roman"/>
          <w:sz w:val="28"/>
          <w:szCs w:val="28"/>
        </w:rPr>
        <w:t>направленных</w:t>
      </w:r>
      <w:proofErr w:type="gramEnd"/>
      <w:r w:rsidRPr="002732D2">
        <w:rPr>
          <w:rFonts w:ascii="Times New Roman" w:hAnsi="Times New Roman"/>
          <w:sz w:val="28"/>
          <w:szCs w:val="28"/>
        </w:rPr>
        <w:t xml:space="preserve"> на снижение смертности населения</w:t>
      </w:r>
    </w:p>
    <w:p w:rsidR="002732D2" w:rsidRDefault="002732D2" w:rsidP="002732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32D2">
        <w:rPr>
          <w:rFonts w:ascii="Times New Roman" w:hAnsi="Times New Roman"/>
          <w:sz w:val="28"/>
          <w:szCs w:val="28"/>
        </w:rPr>
        <w:t>Красносулинского района</w:t>
      </w:r>
    </w:p>
    <w:p w:rsidR="002732D2" w:rsidRPr="002732D2" w:rsidRDefault="002732D2" w:rsidP="002732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2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285"/>
        <w:gridCol w:w="6795"/>
      </w:tblGrid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Матвиенко Л.С.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Мартынова И.Е.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Главный врач ГБУ РО «ЦРБ» в Красносулинском районе, заместитель председателя комиссии</w:t>
            </w:r>
            <w:r w:rsidRPr="002732D2">
              <w:rPr>
                <w:rFonts w:ascii="Times New Roman" w:hAnsi="Times New Roman"/>
                <w:sz w:val="28"/>
                <w:szCs w:val="28"/>
              </w:rPr>
              <w:br/>
            </w:r>
            <w:r w:rsidRPr="002732D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Степанова К.А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Старший инспектор отдела социальной политики Администрации Красносулинского района, секретарь комиссии;</w:t>
            </w:r>
          </w:p>
        </w:tc>
      </w:tr>
      <w:tr w:rsidR="002732D2" w:rsidRPr="002732D2" w:rsidTr="002732D2">
        <w:trPr>
          <w:trHeight w:val="13"/>
        </w:trPr>
        <w:tc>
          <w:tcPr>
            <w:tcW w:w="9632" w:type="dxa"/>
            <w:gridSpan w:val="3"/>
            <w:hideMark/>
          </w:tcPr>
          <w:p w:rsidR="002732D2" w:rsidRDefault="002732D2" w:rsidP="002732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Нестеренко О.М.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Ковалева Е.П.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 xml:space="preserve">Заведующая поликлиническим отделением № 3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732D2">
              <w:rPr>
                <w:rFonts w:ascii="Times New Roman" w:hAnsi="Times New Roman"/>
                <w:sz w:val="28"/>
                <w:szCs w:val="28"/>
              </w:rPr>
              <w:t xml:space="preserve">врач-педиатр ГБУ РО «ЦРБ» в Красносулинском районе 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Евсеева Е.В.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 xml:space="preserve">Лобарева Е.А. 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Начальник отдела ЗАГС Администрации Красносулинского района;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Дремина М.П.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2732D2" w:rsidRPr="002732D2" w:rsidTr="002732D2">
        <w:trPr>
          <w:trHeight w:val="1082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32D2"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  <w:r w:rsidRPr="002732D2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 xml:space="preserve">Директор ГКУ Ростовской области «Центр занятости населения города Красного Сулина» 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</w:tc>
      </w:tr>
      <w:tr w:rsidR="002732D2" w:rsidRPr="002732D2" w:rsidTr="002732D2">
        <w:trPr>
          <w:trHeight w:val="427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lastRenderedPageBreak/>
              <w:t>Иванкова А.С.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Главный специалист отдела сельского хозяйства и охраны окружающей среды Администрации Красносулинского района;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 xml:space="preserve">Иванова Е.В. 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 xml:space="preserve">Директор центра социального обслуживания граждан пожилого возраста и инвалидов г. Красный Сулин </w:t>
            </w:r>
            <w:r w:rsidRPr="002732D2">
              <w:rPr>
                <w:rFonts w:ascii="Times New Roman" w:hAnsi="Times New Roman"/>
                <w:sz w:val="28"/>
                <w:szCs w:val="28"/>
              </w:rPr>
              <w:br/>
            </w:r>
            <w:r w:rsidRPr="002732D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Садовская Т.Н.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P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2732D2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2732D2">
              <w:rPr>
                <w:rFonts w:ascii="Times New Roman" w:hAnsi="Times New Roman"/>
                <w:sz w:val="28"/>
                <w:szCs w:val="28"/>
              </w:rPr>
              <w:t xml:space="preserve"> по Ростовской области и в городах </w:t>
            </w:r>
            <w:proofErr w:type="gramStart"/>
            <w:r w:rsidRPr="002732D2">
              <w:rPr>
                <w:rFonts w:ascii="Times New Roman" w:hAnsi="Times New Roman"/>
                <w:sz w:val="28"/>
                <w:szCs w:val="28"/>
              </w:rPr>
              <w:t>Каменск-Шахтинске</w:t>
            </w:r>
            <w:proofErr w:type="gramEnd"/>
            <w:r w:rsidRPr="002732D2">
              <w:rPr>
                <w:rFonts w:ascii="Times New Roman" w:hAnsi="Times New Roman"/>
                <w:sz w:val="28"/>
                <w:szCs w:val="28"/>
              </w:rPr>
              <w:t xml:space="preserve">, Донецке, Гуково, Зверево, Красном Сулине, Красносулинском и Каменском районах 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Кирсанова Е.А.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врача ГБУ РО «ЦРБ» в Красносулинском районе по амбулаторно-поликлинической работе 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32D2">
              <w:rPr>
                <w:rFonts w:ascii="Times New Roman" w:hAnsi="Times New Roman"/>
                <w:sz w:val="28"/>
                <w:szCs w:val="28"/>
              </w:rPr>
              <w:t>Алексиенко</w:t>
            </w:r>
            <w:proofErr w:type="spellEnd"/>
            <w:r w:rsidRPr="002732D2">
              <w:rPr>
                <w:rFonts w:ascii="Times New Roman" w:hAnsi="Times New Roman"/>
                <w:sz w:val="28"/>
                <w:szCs w:val="28"/>
              </w:rPr>
              <w:t xml:space="preserve"> А.А. </w:t>
            </w:r>
          </w:p>
        </w:tc>
        <w:tc>
          <w:tcPr>
            <w:tcW w:w="285" w:type="dxa"/>
            <w:hideMark/>
          </w:tcPr>
          <w:p w:rsidR="002732D2" w:rsidRP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полиции по ООП – майор полиции 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(по согласованию)</w:t>
            </w:r>
            <w:r w:rsidRPr="00273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732D2" w:rsidRPr="002732D2" w:rsidTr="002732D2">
        <w:trPr>
          <w:trHeight w:val="13"/>
        </w:trPr>
        <w:tc>
          <w:tcPr>
            <w:tcW w:w="2552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Моргунова Ю.В.</w:t>
            </w:r>
          </w:p>
        </w:tc>
        <w:tc>
          <w:tcPr>
            <w:tcW w:w="285" w:type="dxa"/>
            <w:hideMark/>
          </w:tcPr>
          <w:p w:rsidR="002732D2" w:rsidRDefault="002732D2" w:rsidP="00273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95" w:type="dxa"/>
            <w:hideMark/>
          </w:tcPr>
          <w:p w:rsidR="002732D2" w:rsidRDefault="002732D2" w:rsidP="00273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D2">
              <w:rPr>
                <w:rFonts w:ascii="Times New Roman" w:hAnsi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района.</w:t>
            </w:r>
          </w:p>
        </w:tc>
      </w:tr>
    </w:tbl>
    <w:p w:rsidR="00E51D1B" w:rsidRPr="00E51D1B" w:rsidRDefault="00E51D1B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1D1B" w:rsidRDefault="00E51D1B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32D2" w:rsidRPr="00E51D1B" w:rsidRDefault="002732D2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1D1B" w:rsidRPr="00E51D1B" w:rsidRDefault="00E51D1B" w:rsidP="00E51D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Администрации района</w:t>
      </w:r>
    </w:p>
    <w:p w:rsidR="00E51D1B" w:rsidRPr="00E51D1B" w:rsidRDefault="00E51D1B" w:rsidP="00E51D1B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51D1B">
        <w:rPr>
          <w:rFonts w:ascii="Times New Roman" w:hAnsi="Times New Roman"/>
          <w:sz w:val="28"/>
          <w:szCs w:val="28"/>
        </w:rPr>
        <w:t>Управляющий делами</w:t>
      </w:r>
      <w:r w:rsidRPr="00E51D1B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E51D1B" w:rsidRPr="00E51D1B" w:rsidSect="00A32E71">
      <w:headerReference w:type="default" r:id="rId9"/>
      <w:pgSz w:w="11905" w:h="16838"/>
      <w:pgMar w:top="1134" w:right="567" w:bottom="1134" w:left="1701" w:header="10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09" w:rsidRDefault="00B84709">
      <w:pPr>
        <w:spacing w:after="0" w:line="240" w:lineRule="auto"/>
      </w:pPr>
      <w:r>
        <w:separator/>
      </w:r>
    </w:p>
  </w:endnote>
  <w:endnote w:type="continuationSeparator" w:id="0">
    <w:p w:rsidR="00B84709" w:rsidRDefault="00B8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09" w:rsidRDefault="00B84709">
      <w:pPr>
        <w:spacing w:after="0" w:line="240" w:lineRule="auto"/>
      </w:pPr>
      <w:r>
        <w:separator/>
      </w:r>
    </w:p>
  </w:footnote>
  <w:footnote w:type="continuationSeparator" w:id="0">
    <w:p w:rsidR="00B84709" w:rsidRDefault="00B8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09" w:rsidRPr="00CF336A" w:rsidRDefault="00B84709" w:rsidP="00CF336A">
    <w:pPr>
      <w:pStyle w:val="af4"/>
      <w:jc w:val="center"/>
      <w:rPr>
        <w:rFonts w:ascii="Times New Roman" w:hAnsi="Times New Roman"/>
        <w:sz w:val="28"/>
        <w:szCs w:val="28"/>
      </w:rPr>
    </w:pPr>
    <w:r w:rsidRPr="00CF336A">
      <w:rPr>
        <w:rFonts w:ascii="Times New Roman" w:hAnsi="Times New Roman"/>
        <w:sz w:val="28"/>
        <w:szCs w:val="28"/>
      </w:rPr>
      <w:fldChar w:fldCharType="begin"/>
    </w:r>
    <w:r w:rsidRPr="00CF336A">
      <w:rPr>
        <w:rFonts w:ascii="Times New Roman" w:hAnsi="Times New Roman"/>
        <w:sz w:val="28"/>
        <w:szCs w:val="28"/>
      </w:rPr>
      <w:instrText xml:space="preserve">PAGE </w:instrText>
    </w:r>
    <w:r w:rsidRPr="00CF336A">
      <w:rPr>
        <w:rFonts w:ascii="Times New Roman" w:hAnsi="Times New Roman"/>
        <w:sz w:val="28"/>
        <w:szCs w:val="28"/>
      </w:rPr>
      <w:fldChar w:fldCharType="separate"/>
    </w:r>
    <w:r w:rsidR="002732D2">
      <w:rPr>
        <w:rFonts w:ascii="Times New Roman" w:hAnsi="Times New Roman"/>
        <w:noProof/>
        <w:sz w:val="28"/>
        <w:szCs w:val="28"/>
      </w:rPr>
      <w:t>4</w:t>
    </w:r>
    <w:r w:rsidRPr="00CF336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DC2"/>
    <w:multiLevelType w:val="multilevel"/>
    <w:tmpl w:val="11E4A39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E"/>
    <w:rsid w:val="00074E16"/>
    <w:rsid w:val="001033EB"/>
    <w:rsid w:val="001E6EF1"/>
    <w:rsid w:val="0023393E"/>
    <w:rsid w:val="002732D2"/>
    <w:rsid w:val="0027426D"/>
    <w:rsid w:val="00387635"/>
    <w:rsid w:val="003B0412"/>
    <w:rsid w:val="003C3F02"/>
    <w:rsid w:val="003E6DD7"/>
    <w:rsid w:val="00494215"/>
    <w:rsid w:val="004A5D0A"/>
    <w:rsid w:val="004B15AA"/>
    <w:rsid w:val="004D0EA9"/>
    <w:rsid w:val="00564331"/>
    <w:rsid w:val="00582F66"/>
    <w:rsid w:val="00587C77"/>
    <w:rsid w:val="005B1572"/>
    <w:rsid w:val="005B7AC9"/>
    <w:rsid w:val="005C0DF0"/>
    <w:rsid w:val="0067743A"/>
    <w:rsid w:val="006E392E"/>
    <w:rsid w:val="007129DD"/>
    <w:rsid w:val="007437B4"/>
    <w:rsid w:val="00756EF8"/>
    <w:rsid w:val="007654DF"/>
    <w:rsid w:val="007800E4"/>
    <w:rsid w:val="00790EA5"/>
    <w:rsid w:val="00877019"/>
    <w:rsid w:val="00884212"/>
    <w:rsid w:val="008C42E0"/>
    <w:rsid w:val="00903E09"/>
    <w:rsid w:val="00910E90"/>
    <w:rsid w:val="009976CF"/>
    <w:rsid w:val="009E7068"/>
    <w:rsid w:val="009F4D3C"/>
    <w:rsid w:val="00A32E71"/>
    <w:rsid w:val="00A80517"/>
    <w:rsid w:val="00A90F5C"/>
    <w:rsid w:val="00AD40B4"/>
    <w:rsid w:val="00B14E8E"/>
    <w:rsid w:val="00B52C50"/>
    <w:rsid w:val="00B770F8"/>
    <w:rsid w:val="00B84709"/>
    <w:rsid w:val="00C936FF"/>
    <w:rsid w:val="00CF336A"/>
    <w:rsid w:val="00D02D72"/>
    <w:rsid w:val="00D55CBE"/>
    <w:rsid w:val="00D843F9"/>
    <w:rsid w:val="00E43C53"/>
    <w:rsid w:val="00E51D1B"/>
    <w:rsid w:val="00EB35A8"/>
    <w:rsid w:val="00EB4ED1"/>
    <w:rsid w:val="00F37FBC"/>
    <w:rsid w:val="00F82F60"/>
    <w:rsid w:val="00FB726C"/>
    <w:rsid w:val="00F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uiPriority w:val="99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1">
    <w:name w:val="ConsPlusNonformat Знак"/>
    <w:locked/>
    <w:rsid w:val="00494215"/>
    <w:rPr>
      <w:rFonts w:ascii="Courier New" w:hAnsi="Courier New" w:cs="Courier New"/>
    </w:rPr>
  </w:style>
  <w:style w:type="character" w:customStyle="1" w:styleId="ConsPlusCell1">
    <w:name w:val="ConsPlusCell Знак"/>
    <w:uiPriority w:val="99"/>
    <w:locked/>
    <w:rsid w:val="00494215"/>
    <w:rPr>
      <w:rFonts w:ascii="Arial" w:hAnsi="Arial" w:cs="Arial"/>
    </w:rPr>
  </w:style>
  <w:style w:type="paragraph" w:customStyle="1" w:styleId="formattext">
    <w:name w:val="formattext"/>
    <w:basedOn w:val="a"/>
    <w:rsid w:val="004942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uiPriority w:val="99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1">
    <w:name w:val="ConsPlusNonformat Знак"/>
    <w:locked/>
    <w:rsid w:val="00494215"/>
    <w:rPr>
      <w:rFonts w:ascii="Courier New" w:hAnsi="Courier New" w:cs="Courier New"/>
    </w:rPr>
  </w:style>
  <w:style w:type="character" w:customStyle="1" w:styleId="ConsPlusCell1">
    <w:name w:val="ConsPlusCell Знак"/>
    <w:uiPriority w:val="99"/>
    <w:locked/>
    <w:rsid w:val="00494215"/>
    <w:rPr>
      <w:rFonts w:ascii="Arial" w:hAnsi="Arial" w:cs="Arial"/>
    </w:rPr>
  </w:style>
  <w:style w:type="paragraph" w:customStyle="1" w:styleId="formattext">
    <w:name w:val="formattext"/>
    <w:basedOn w:val="a"/>
    <w:rsid w:val="004942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2026-03-19T07:07:00Z</cp:lastPrinted>
  <dcterms:created xsi:type="dcterms:W3CDTF">2026-03-19T07:07:00Z</dcterms:created>
  <dcterms:modified xsi:type="dcterms:W3CDTF">2026-03-19T07:07:00Z</dcterms:modified>
</cp:coreProperties>
</file>