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956" w:rsidRPr="006D4FAC" w:rsidRDefault="00177F98" w:rsidP="006D4F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FAC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bookmarkStart w:id="0" w:name="_GoBack"/>
      <w:bookmarkEnd w:id="0"/>
      <w:r w:rsidR="006D4FAC" w:rsidRPr="006D4FAC">
        <w:rPr>
          <w:rFonts w:ascii="Times New Roman" w:hAnsi="Times New Roman" w:cs="Times New Roman"/>
          <w:b/>
          <w:sz w:val="28"/>
          <w:szCs w:val="28"/>
        </w:rPr>
        <w:t>о работе К</w:t>
      </w:r>
      <w:r w:rsidRPr="006D4FAC">
        <w:rPr>
          <w:rFonts w:ascii="Times New Roman" w:hAnsi="Times New Roman" w:cs="Times New Roman"/>
          <w:b/>
          <w:sz w:val="28"/>
          <w:szCs w:val="28"/>
        </w:rPr>
        <w:t>оординационны</w:t>
      </w:r>
      <w:r w:rsidR="006D4FAC" w:rsidRPr="006D4FAC">
        <w:rPr>
          <w:rFonts w:ascii="Times New Roman" w:hAnsi="Times New Roman" w:cs="Times New Roman"/>
          <w:b/>
          <w:sz w:val="28"/>
          <w:szCs w:val="28"/>
        </w:rPr>
        <w:t>х</w:t>
      </w:r>
      <w:r w:rsidRPr="006D4FAC">
        <w:rPr>
          <w:rFonts w:ascii="Times New Roman" w:hAnsi="Times New Roman" w:cs="Times New Roman"/>
          <w:b/>
          <w:sz w:val="28"/>
          <w:szCs w:val="28"/>
        </w:rPr>
        <w:t xml:space="preserve"> (совещательны</w:t>
      </w:r>
      <w:r w:rsidR="006D4FAC" w:rsidRPr="006D4FAC">
        <w:rPr>
          <w:rFonts w:ascii="Times New Roman" w:hAnsi="Times New Roman" w:cs="Times New Roman"/>
          <w:b/>
          <w:sz w:val="28"/>
          <w:szCs w:val="28"/>
        </w:rPr>
        <w:t>х</w:t>
      </w:r>
      <w:r w:rsidRPr="006D4FAC">
        <w:rPr>
          <w:rFonts w:ascii="Times New Roman" w:hAnsi="Times New Roman" w:cs="Times New Roman"/>
          <w:b/>
          <w:sz w:val="28"/>
          <w:szCs w:val="28"/>
        </w:rPr>
        <w:t>) орган</w:t>
      </w:r>
      <w:r w:rsidR="006D4FAC" w:rsidRPr="006D4FAC">
        <w:rPr>
          <w:rFonts w:ascii="Times New Roman" w:hAnsi="Times New Roman" w:cs="Times New Roman"/>
          <w:b/>
          <w:sz w:val="28"/>
          <w:szCs w:val="28"/>
        </w:rPr>
        <w:t>ов  Администрации Красносулинского района за II квартал 2022 г.</w:t>
      </w:r>
    </w:p>
    <w:p w:rsidR="006D4FAC" w:rsidRPr="006D4FAC" w:rsidRDefault="006D4FAC" w:rsidP="006D4F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F98" w:rsidRDefault="00177F98" w:rsidP="00177F9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Антинаркотическая комиссия секретарь Титова А.А.- нет протоколов;</w:t>
      </w:r>
    </w:p>
    <w:p w:rsidR="00177F98" w:rsidRDefault="00177F98" w:rsidP="00177F9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7F98">
        <w:rPr>
          <w:rFonts w:ascii="Times New Roman" w:hAnsi="Times New Roman" w:cs="Times New Roman"/>
          <w:sz w:val="28"/>
          <w:szCs w:val="28"/>
        </w:rPr>
        <w:t>Антитеррористическая комиссия Красносулинского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секретарь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Пигарева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 – нет протоколов;</w:t>
      </w:r>
    </w:p>
    <w:p w:rsidR="00177F98" w:rsidRDefault="00177F98" w:rsidP="00177F98">
      <w:pPr>
        <w:pStyle w:val="a9"/>
        <w:numPr>
          <w:ilvl w:val="0"/>
          <w:numId w:val="7"/>
        </w:numPr>
        <w:shd w:val="clear" w:color="auto" w:fill="FFFFFF"/>
        <w:spacing w:line="300" w:lineRule="atLeast"/>
        <w:jc w:val="left"/>
        <w:outlineLvl w:val="0"/>
        <w:rPr>
          <w:rFonts w:eastAsiaTheme="minorHAnsi"/>
          <w:szCs w:val="28"/>
          <w:lang w:eastAsia="en-US"/>
        </w:rPr>
      </w:pPr>
      <w:r w:rsidRPr="00177F98">
        <w:rPr>
          <w:rFonts w:eastAsiaTheme="minorHAnsi"/>
          <w:szCs w:val="28"/>
          <w:lang w:eastAsia="en-US"/>
        </w:rPr>
        <w:t>Комиссия по обеспечению безопасности дорожного движения при Администрации Красносулинского района</w:t>
      </w:r>
      <w:r>
        <w:rPr>
          <w:rFonts w:eastAsiaTheme="minorHAnsi"/>
          <w:szCs w:val="28"/>
          <w:lang w:eastAsia="en-US"/>
        </w:rPr>
        <w:t xml:space="preserve"> секретарь Лебединская И.В. – нет протоколов;</w:t>
      </w:r>
    </w:p>
    <w:p w:rsidR="00177F98" w:rsidRPr="00177F98" w:rsidRDefault="00177F98" w:rsidP="00177F98">
      <w:pPr>
        <w:pStyle w:val="1"/>
        <w:numPr>
          <w:ilvl w:val="0"/>
          <w:numId w:val="7"/>
        </w:numPr>
        <w:shd w:val="clear" w:color="auto" w:fill="FFFFFF"/>
        <w:spacing w:before="0" w:beforeAutospacing="0" w:after="0" w:afterAutospacing="0" w:line="300" w:lineRule="atLeast"/>
        <w:rPr>
          <w:rFonts w:eastAsiaTheme="minorHAnsi"/>
          <w:b w:val="0"/>
          <w:bCs w:val="0"/>
          <w:kern w:val="0"/>
          <w:sz w:val="28"/>
          <w:szCs w:val="28"/>
          <w:lang w:eastAsia="en-US"/>
        </w:rPr>
      </w:pPr>
      <w:r w:rsidRPr="00177F98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Координационный Совет при Администрации Красносулинского района по вопросам собираемости налогов и других обязательных платежей в бюджет и внебюджетные фонды</w:t>
      </w: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секретарь Волкова Е.А. – нет протоколов, плана работы на год;</w:t>
      </w:r>
    </w:p>
    <w:p w:rsidR="00C83956" w:rsidRDefault="00C83956" w:rsidP="005161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 Администрации Красносулинского района по вопросам экономического</w:t>
      </w:r>
      <w:r w:rsidR="008006E3">
        <w:rPr>
          <w:rFonts w:ascii="Times New Roman" w:hAnsi="Times New Roman" w:cs="Times New Roman"/>
          <w:sz w:val="28"/>
          <w:szCs w:val="28"/>
        </w:rPr>
        <w:t>.</w:t>
      </w:r>
    </w:p>
    <w:p w:rsidR="00C83956" w:rsidRDefault="00C83956" w:rsidP="005161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длительного времени не предоставляется для размещения на сайте Администрации информация о работе комиссий:</w:t>
      </w:r>
    </w:p>
    <w:p w:rsidR="00AE4B97" w:rsidRDefault="00AE4B97" w:rsidP="00AE4B9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4B97">
        <w:rPr>
          <w:rFonts w:ascii="Times New Roman" w:hAnsi="Times New Roman" w:cs="Times New Roman"/>
          <w:sz w:val="28"/>
          <w:szCs w:val="28"/>
        </w:rPr>
        <w:t>Единая комиссия по осуществлению закупок для муниципальных нужд Красносулинского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нет секретаря, состав комиссии </w:t>
      </w:r>
      <w:r w:rsidR="00803421">
        <w:rPr>
          <w:rFonts w:ascii="Times New Roman" w:hAnsi="Times New Roman" w:cs="Times New Roman"/>
          <w:sz w:val="28"/>
          <w:szCs w:val="28"/>
        </w:rPr>
        <w:t>не актуализирован;</w:t>
      </w:r>
    </w:p>
    <w:p w:rsidR="00803421" w:rsidRPr="00803421" w:rsidRDefault="00803421" w:rsidP="0080342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3421">
        <w:rPr>
          <w:rFonts w:ascii="Times New Roman" w:hAnsi="Times New Roman" w:cs="Times New Roman"/>
          <w:sz w:val="28"/>
          <w:szCs w:val="28"/>
        </w:rPr>
        <w:t>Комиссия по установлению цен (тарифов) на товары (услуги), регулирование которых относится к полномочиям муниципального образования «Красносулинский район» - секретарь Моргунова Юлия Владимировна главный специалист отдела социальной политики</w:t>
      </w:r>
    </w:p>
    <w:p w:rsidR="00803421" w:rsidRDefault="00803421" w:rsidP="00803421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803421">
        <w:rPr>
          <w:rFonts w:ascii="Times New Roman" w:hAnsi="Times New Roman" w:cs="Times New Roman"/>
          <w:sz w:val="28"/>
          <w:szCs w:val="28"/>
        </w:rPr>
        <w:t>последние изменения 18.12.2019 (в постановление) состав комиссии не актуализирован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3421" w:rsidRPr="00803421" w:rsidRDefault="00F127D3" w:rsidP="0080342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83956" w:rsidRPr="00F127D3">
        <w:rPr>
          <w:rFonts w:ascii="Times New Roman" w:hAnsi="Times New Roman" w:cs="Times New Roman"/>
          <w:sz w:val="28"/>
          <w:szCs w:val="28"/>
        </w:rPr>
        <w:t>аблюдательный Совет по реализации программ местного развития и обеспечения занятости населения при Админи</w:t>
      </w:r>
      <w:r w:rsidR="00803421">
        <w:rPr>
          <w:rFonts w:ascii="Times New Roman" w:hAnsi="Times New Roman" w:cs="Times New Roman"/>
          <w:sz w:val="28"/>
          <w:szCs w:val="28"/>
        </w:rPr>
        <w:t xml:space="preserve">страции Красносулинского района </w:t>
      </w:r>
      <w:r w:rsidR="00803421" w:rsidRPr="00803421">
        <w:rPr>
          <w:rFonts w:ascii="Times New Roman" w:hAnsi="Times New Roman" w:cs="Times New Roman"/>
          <w:sz w:val="28"/>
          <w:szCs w:val="28"/>
        </w:rPr>
        <w:t>Иванова Елена В</w:t>
      </w:r>
      <w:r w:rsidR="00803421">
        <w:rPr>
          <w:rFonts w:ascii="Times New Roman" w:hAnsi="Times New Roman" w:cs="Times New Roman"/>
          <w:sz w:val="28"/>
          <w:szCs w:val="28"/>
        </w:rPr>
        <w:t>и</w:t>
      </w:r>
      <w:r w:rsidR="00803421" w:rsidRPr="00803421">
        <w:rPr>
          <w:rFonts w:ascii="Times New Roman" w:hAnsi="Times New Roman" w:cs="Times New Roman"/>
          <w:sz w:val="28"/>
          <w:szCs w:val="28"/>
        </w:rPr>
        <w:t>кторовна</w:t>
      </w:r>
      <w:r w:rsidR="00803421">
        <w:rPr>
          <w:rFonts w:ascii="Times New Roman" w:hAnsi="Times New Roman" w:cs="Times New Roman"/>
          <w:sz w:val="28"/>
          <w:szCs w:val="28"/>
        </w:rPr>
        <w:t xml:space="preserve"> </w:t>
      </w:r>
      <w:r w:rsidR="00803421" w:rsidRPr="00803421">
        <w:rPr>
          <w:rFonts w:ascii="Times New Roman" w:hAnsi="Times New Roman" w:cs="Times New Roman"/>
          <w:sz w:val="28"/>
          <w:szCs w:val="28"/>
        </w:rPr>
        <w:t>СИР ПП</w:t>
      </w:r>
      <w:r w:rsidR="00803421">
        <w:rPr>
          <w:rFonts w:ascii="Times New Roman" w:hAnsi="Times New Roman" w:cs="Times New Roman"/>
          <w:sz w:val="28"/>
          <w:szCs w:val="28"/>
        </w:rPr>
        <w:t xml:space="preserve"> </w:t>
      </w:r>
      <w:r w:rsidR="00803421" w:rsidRPr="00803421">
        <w:rPr>
          <w:rFonts w:ascii="Times New Roman" w:hAnsi="Times New Roman" w:cs="Times New Roman"/>
          <w:sz w:val="28"/>
          <w:szCs w:val="28"/>
        </w:rPr>
        <w:t>последние изменения</w:t>
      </w:r>
    </w:p>
    <w:p w:rsidR="00803421" w:rsidRDefault="00803421" w:rsidP="00803421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803421">
        <w:rPr>
          <w:rFonts w:ascii="Times New Roman" w:hAnsi="Times New Roman" w:cs="Times New Roman"/>
          <w:sz w:val="28"/>
          <w:szCs w:val="28"/>
        </w:rPr>
        <w:t>27.09.2019</w:t>
      </w:r>
      <w:r>
        <w:rPr>
          <w:rFonts w:ascii="Times New Roman" w:hAnsi="Times New Roman" w:cs="Times New Roman"/>
          <w:sz w:val="28"/>
          <w:szCs w:val="28"/>
        </w:rPr>
        <w:t xml:space="preserve"> состав комиссии не актуализирован;</w:t>
      </w:r>
    </w:p>
    <w:p w:rsidR="007748B1" w:rsidRDefault="00F127D3" w:rsidP="007748B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48B1">
        <w:rPr>
          <w:rFonts w:ascii="Times New Roman" w:hAnsi="Times New Roman" w:cs="Times New Roman"/>
          <w:sz w:val="28"/>
          <w:szCs w:val="28"/>
        </w:rPr>
        <w:t>П</w:t>
      </w:r>
      <w:r w:rsidR="00C83956" w:rsidRPr="007748B1">
        <w:rPr>
          <w:rFonts w:ascii="Times New Roman" w:hAnsi="Times New Roman" w:cs="Times New Roman"/>
          <w:sz w:val="28"/>
          <w:szCs w:val="28"/>
        </w:rPr>
        <w:t>остоянно-действующая жилищная комиссия</w:t>
      </w:r>
      <w:r w:rsidR="00803421" w:rsidRPr="007748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3421" w:rsidRPr="007748B1">
        <w:rPr>
          <w:rFonts w:ascii="Times New Roman" w:hAnsi="Times New Roman" w:cs="Times New Roman"/>
          <w:sz w:val="28"/>
          <w:szCs w:val="28"/>
        </w:rPr>
        <w:t>Сажнева</w:t>
      </w:r>
      <w:proofErr w:type="spellEnd"/>
      <w:r w:rsidR="00803421" w:rsidRPr="007748B1">
        <w:rPr>
          <w:rFonts w:ascii="Times New Roman" w:hAnsi="Times New Roman" w:cs="Times New Roman"/>
          <w:sz w:val="28"/>
          <w:szCs w:val="28"/>
        </w:rPr>
        <w:t xml:space="preserve"> Юлия Павловна - ведущий специалист УЗИО последние изменения 28.02.2020 состав комиссии не актуализирован;</w:t>
      </w:r>
    </w:p>
    <w:p w:rsidR="007748B1" w:rsidRPr="007748B1" w:rsidRDefault="007748B1" w:rsidP="007748B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48B1">
        <w:rPr>
          <w:rFonts w:ascii="Times New Roman" w:hAnsi="Times New Roman" w:cs="Times New Roman"/>
          <w:sz w:val="28"/>
          <w:szCs w:val="28"/>
        </w:rPr>
        <w:t>Комиссия по определению границ территорий, прилегающих к некоторым организациям и объектам, на которых не допускается розничная продажа алкогольной продукции на территории Красносулинского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нет сведений о секретаре комиссии и нет протоколов;</w:t>
      </w:r>
    </w:p>
    <w:p w:rsidR="001A7CD8" w:rsidRDefault="001A7CD8" w:rsidP="005161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 Красносулинского района по вопросам социального развития является председателем 6 координационных совещательных органов при Администрации Красносулинского района.</w:t>
      </w:r>
    </w:p>
    <w:p w:rsidR="001A7CD8" w:rsidRDefault="00595797" w:rsidP="005161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комиссий обновлен, протоколы совещаний размещены на сайте.</w:t>
      </w:r>
    </w:p>
    <w:p w:rsidR="00C83956" w:rsidRPr="00C83956" w:rsidRDefault="00C83956" w:rsidP="00516140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F127D3" w:rsidRDefault="00F127D3" w:rsidP="005161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Заместитель главы Администрации Красносулинского района Шаповалов В.Б. возглавляет 8 комиссий, в </w:t>
      </w:r>
      <w:r w:rsidR="007F2D1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из которых необходимо внести изменения  в состав. </w:t>
      </w:r>
    </w:p>
    <w:p w:rsidR="00F127D3" w:rsidRDefault="00F127D3" w:rsidP="005161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Длительное время не предоставляется информация о работе следующих комиссий:</w:t>
      </w:r>
    </w:p>
    <w:p w:rsidR="00595797" w:rsidRPr="00595797" w:rsidRDefault="00595797" w:rsidP="00595797">
      <w:pPr>
        <w:pStyle w:val="1"/>
        <w:numPr>
          <w:ilvl w:val="0"/>
          <w:numId w:val="2"/>
        </w:numPr>
        <w:shd w:val="clear" w:color="auto" w:fill="FFFFFF"/>
        <w:spacing w:before="0" w:beforeAutospacing="0" w:after="0" w:afterAutospacing="0" w:line="300" w:lineRule="atLeast"/>
        <w:rPr>
          <w:rFonts w:eastAsiaTheme="minorHAnsi"/>
          <w:b w:val="0"/>
          <w:bCs w:val="0"/>
          <w:kern w:val="0"/>
          <w:sz w:val="28"/>
          <w:szCs w:val="28"/>
          <w:lang w:eastAsia="en-US"/>
        </w:rPr>
      </w:pPr>
      <w:r w:rsidRPr="00595797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Комиссия по согласованию кандидатур, для участия в Государственной программе по оказанию содействия добровольному переселению в Российскую Федерацию соотечественников, проживающих за рубежом</w:t>
      </w: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секретарь </w:t>
      </w:r>
      <w:proofErr w:type="spellStart"/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Пигарева</w:t>
      </w:r>
      <w:proofErr w:type="spellEnd"/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С.А. – нет протоколов;</w:t>
      </w:r>
    </w:p>
    <w:p w:rsidR="00F127D3" w:rsidRPr="00595797" w:rsidRDefault="00595797" w:rsidP="00595797">
      <w:pPr>
        <w:pStyle w:val="1"/>
        <w:numPr>
          <w:ilvl w:val="0"/>
          <w:numId w:val="2"/>
        </w:numPr>
        <w:shd w:val="clear" w:color="auto" w:fill="FFFFFF"/>
        <w:spacing w:before="0" w:beforeAutospacing="0" w:after="0" w:afterAutospacing="0" w:line="300" w:lineRule="atLeast"/>
        <w:rPr>
          <w:rFonts w:eastAsiaTheme="minorHAnsi"/>
          <w:b w:val="0"/>
          <w:bCs w:val="0"/>
          <w:kern w:val="0"/>
          <w:sz w:val="28"/>
          <w:szCs w:val="28"/>
          <w:lang w:eastAsia="en-US"/>
        </w:rPr>
      </w:pPr>
      <w:r w:rsidRPr="00595797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Совет по делам казачества при Администрации Красносулинского района</w:t>
      </w: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секретарь </w:t>
      </w:r>
      <w:proofErr w:type="spellStart"/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Пигарева</w:t>
      </w:r>
      <w:proofErr w:type="spellEnd"/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С.А. – нет протоколов;</w:t>
      </w:r>
    </w:p>
    <w:p w:rsidR="00F127D3" w:rsidRDefault="00F127D3" w:rsidP="00F127D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по обеспечению санитар</w:t>
      </w:r>
      <w:r w:rsidR="00592A4F">
        <w:rPr>
          <w:rFonts w:ascii="Times New Roman" w:hAnsi="Times New Roman" w:cs="Times New Roman"/>
          <w:sz w:val="28"/>
          <w:szCs w:val="28"/>
        </w:rPr>
        <w:t>но-эпидемиологического благопол</w:t>
      </w:r>
      <w:r>
        <w:rPr>
          <w:rFonts w:ascii="Times New Roman" w:hAnsi="Times New Roman" w:cs="Times New Roman"/>
          <w:sz w:val="28"/>
          <w:szCs w:val="28"/>
        </w:rPr>
        <w:t xml:space="preserve">учия </w:t>
      </w:r>
      <w:r w:rsidR="00592A4F">
        <w:rPr>
          <w:rFonts w:ascii="Times New Roman" w:hAnsi="Times New Roman" w:cs="Times New Roman"/>
          <w:sz w:val="28"/>
          <w:szCs w:val="28"/>
        </w:rPr>
        <w:t>населения и ведению социально-гигиенического мониторинга в Красносулинском районе.</w:t>
      </w:r>
    </w:p>
    <w:p w:rsidR="00592A4F" w:rsidRPr="007F2D1A" w:rsidRDefault="00592A4F" w:rsidP="007F2D1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2D1A">
        <w:rPr>
          <w:rFonts w:ascii="Times New Roman" w:hAnsi="Times New Roman" w:cs="Times New Roman"/>
          <w:sz w:val="28"/>
          <w:szCs w:val="28"/>
        </w:rPr>
        <w:t>Районная межведомственная комиссия</w:t>
      </w:r>
      <w:r w:rsidR="007F2D1A">
        <w:rPr>
          <w:rFonts w:ascii="Times New Roman" w:hAnsi="Times New Roman" w:cs="Times New Roman"/>
          <w:sz w:val="28"/>
          <w:szCs w:val="28"/>
        </w:rPr>
        <w:t xml:space="preserve"> по профилактике правонарушений</w:t>
      </w:r>
      <w:r w:rsidR="007F2D1A" w:rsidRPr="007F2D1A">
        <w:rPr>
          <w:rFonts w:ascii="Times New Roman" w:hAnsi="Times New Roman" w:cs="Times New Roman"/>
          <w:sz w:val="28"/>
          <w:szCs w:val="28"/>
        </w:rPr>
        <w:t xml:space="preserve"> секретарь </w:t>
      </w:r>
      <w:proofErr w:type="spellStart"/>
      <w:r w:rsidR="007F2D1A" w:rsidRPr="007F2D1A">
        <w:rPr>
          <w:rFonts w:ascii="Times New Roman" w:hAnsi="Times New Roman" w:cs="Times New Roman"/>
          <w:sz w:val="28"/>
          <w:szCs w:val="28"/>
        </w:rPr>
        <w:t>Пигарева</w:t>
      </w:r>
      <w:proofErr w:type="spellEnd"/>
      <w:r w:rsidR="007F2D1A" w:rsidRPr="007F2D1A">
        <w:rPr>
          <w:rFonts w:ascii="Times New Roman" w:hAnsi="Times New Roman" w:cs="Times New Roman"/>
          <w:sz w:val="28"/>
          <w:szCs w:val="28"/>
        </w:rPr>
        <w:t xml:space="preserve"> С.А. – нет протоколов;</w:t>
      </w:r>
    </w:p>
    <w:p w:rsidR="007F2D1A" w:rsidRDefault="00592A4F" w:rsidP="007F2D1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по межнациональным отношениям при Администрации Красносулинского района</w:t>
      </w:r>
      <w:r w:rsidR="007F2D1A">
        <w:rPr>
          <w:rFonts w:ascii="Times New Roman" w:hAnsi="Times New Roman" w:cs="Times New Roman"/>
          <w:sz w:val="28"/>
          <w:szCs w:val="28"/>
        </w:rPr>
        <w:t xml:space="preserve"> </w:t>
      </w:r>
      <w:r w:rsidR="007F2D1A" w:rsidRPr="007F2D1A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spellStart"/>
      <w:r w:rsidR="007F2D1A" w:rsidRPr="007F2D1A">
        <w:rPr>
          <w:rFonts w:ascii="Times New Roman" w:hAnsi="Times New Roman" w:cs="Times New Roman"/>
          <w:sz w:val="28"/>
          <w:szCs w:val="28"/>
        </w:rPr>
        <w:t>Пигарева</w:t>
      </w:r>
      <w:proofErr w:type="spellEnd"/>
      <w:r w:rsidR="007F2D1A" w:rsidRPr="007F2D1A">
        <w:rPr>
          <w:rFonts w:ascii="Times New Roman" w:hAnsi="Times New Roman" w:cs="Times New Roman"/>
          <w:sz w:val="28"/>
          <w:szCs w:val="28"/>
        </w:rPr>
        <w:t xml:space="preserve"> С.А. – нет протоколов;</w:t>
      </w:r>
    </w:p>
    <w:p w:rsidR="00592A4F" w:rsidRPr="00592A4F" w:rsidRDefault="00592A4F" w:rsidP="00592A4F">
      <w:pPr>
        <w:pStyle w:val="a3"/>
        <w:ind w:left="1068"/>
        <w:jc w:val="both"/>
        <w:rPr>
          <w:rFonts w:ascii="Times New Roman" w:hAnsi="Times New Roman" w:cs="Times New Roman"/>
          <w:sz w:val="16"/>
          <w:szCs w:val="16"/>
        </w:rPr>
      </w:pPr>
    </w:p>
    <w:p w:rsidR="00B6565B" w:rsidRDefault="007F2D1A" w:rsidP="00592A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92A4F">
        <w:rPr>
          <w:rFonts w:ascii="Times New Roman" w:hAnsi="Times New Roman" w:cs="Times New Roman"/>
          <w:sz w:val="28"/>
          <w:szCs w:val="28"/>
        </w:rPr>
        <w:t>аместитель главы Администрации – начальник отдела сельского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и охраны окружающей среды</w:t>
      </w:r>
      <w:r w:rsidR="00592A4F">
        <w:rPr>
          <w:rFonts w:ascii="Times New Roman" w:hAnsi="Times New Roman" w:cs="Times New Roman"/>
          <w:sz w:val="28"/>
          <w:szCs w:val="28"/>
        </w:rPr>
        <w:t xml:space="preserve"> является председателем </w:t>
      </w:r>
      <w:r>
        <w:rPr>
          <w:rFonts w:ascii="Times New Roman" w:hAnsi="Times New Roman" w:cs="Times New Roman"/>
          <w:sz w:val="28"/>
          <w:szCs w:val="28"/>
        </w:rPr>
        <w:t>4</w:t>
      </w:r>
      <w:r w:rsidR="00592A4F">
        <w:rPr>
          <w:rFonts w:ascii="Times New Roman" w:hAnsi="Times New Roman" w:cs="Times New Roman"/>
          <w:sz w:val="28"/>
          <w:szCs w:val="28"/>
        </w:rPr>
        <w:t xml:space="preserve"> комиссий. </w:t>
      </w:r>
    </w:p>
    <w:p w:rsidR="00B6565B" w:rsidRDefault="007F2D1A" w:rsidP="00592A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обновлены следующие комиссии:</w:t>
      </w:r>
    </w:p>
    <w:p w:rsidR="007F2D1A" w:rsidRDefault="007F2D1A" w:rsidP="007F2D1A">
      <w:pPr>
        <w:pStyle w:val="a3"/>
        <w:numPr>
          <w:ilvl w:val="0"/>
          <w:numId w:val="8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7F2D1A">
        <w:rPr>
          <w:rFonts w:ascii="Times New Roman" w:hAnsi="Times New Roman" w:cs="Times New Roman"/>
          <w:sz w:val="28"/>
          <w:szCs w:val="28"/>
        </w:rPr>
        <w:t xml:space="preserve">Рабочая группа по отбору претендентов для участия в программах по созданию семейных животноводческих ферм и поддержки начинающих фермеров в </w:t>
      </w:r>
      <w:proofErr w:type="spellStart"/>
      <w:r w:rsidRPr="007F2D1A">
        <w:rPr>
          <w:rFonts w:ascii="Times New Roman" w:hAnsi="Times New Roman" w:cs="Times New Roman"/>
          <w:sz w:val="28"/>
          <w:szCs w:val="28"/>
        </w:rPr>
        <w:t>Красносулинском</w:t>
      </w:r>
      <w:proofErr w:type="spellEnd"/>
      <w:r w:rsidRPr="007F2D1A">
        <w:rPr>
          <w:rFonts w:ascii="Times New Roman" w:hAnsi="Times New Roman" w:cs="Times New Roman"/>
          <w:sz w:val="28"/>
          <w:szCs w:val="28"/>
        </w:rPr>
        <w:t xml:space="preserve"> районе секретарь </w:t>
      </w:r>
      <w:proofErr w:type="spellStart"/>
      <w:r w:rsidRPr="007F2D1A">
        <w:rPr>
          <w:rFonts w:ascii="Times New Roman" w:hAnsi="Times New Roman" w:cs="Times New Roman"/>
          <w:sz w:val="28"/>
          <w:szCs w:val="28"/>
        </w:rPr>
        <w:t>Буланкова</w:t>
      </w:r>
      <w:proofErr w:type="spellEnd"/>
      <w:r w:rsidRPr="007F2D1A">
        <w:rPr>
          <w:rFonts w:ascii="Times New Roman" w:hAnsi="Times New Roman" w:cs="Times New Roman"/>
          <w:sz w:val="28"/>
          <w:szCs w:val="28"/>
        </w:rPr>
        <w:t xml:space="preserve"> Н.А. - нет протоколов;</w:t>
      </w:r>
    </w:p>
    <w:p w:rsidR="007F2D1A" w:rsidRDefault="007F2D1A" w:rsidP="007F2D1A">
      <w:pPr>
        <w:pStyle w:val="a3"/>
        <w:numPr>
          <w:ilvl w:val="0"/>
          <w:numId w:val="8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7F2D1A">
        <w:rPr>
          <w:rFonts w:ascii="Times New Roman" w:hAnsi="Times New Roman" w:cs="Times New Roman"/>
          <w:sz w:val="28"/>
          <w:szCs w:val="28"/>
        </w:rPr>
        <w:t>Координационный совет Администрации Красносулинского района по поддержке садоводов, огородников, дачников и их некоммерческих объединений</w:t>
      </w:r>
      <w:r>
        <w:rPr>
          <w:rFonts w:ascii="Times New Roman" w:hAnsi="Times New Roman" w:cs="Times New Roman"/>
          <w:sz w:val="28"/>
          <w:szCs w:val="28"/>
        </w:rPr>
        <w:t xml:space="preserve"> нет сведений о секретаре комиссии, протоколов и плана работы;</w:t>
      </w:r>
    </w:p>
    <w:p w:rsidR="007F2D1A" w:rsidRDefault="007F2D1A" w:rsidP="007F2D1A">
      <w:pPr>
        <w:pStyle w:val="a3"/>
        <w:numPr>
          <w:ilvl w:val="0"/>
          <w:numId w:val="8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7F2D1A">
        <w:rPr>
          <w:sz w:val="28"/>
          <w:szCs w:val="28"/>
        </w:rPr>
        <w:t>С</w:t>
      </w:r>
      <w:r w:rsidRPr="007F2D1A">
        <w:rPr>
          <w:rFonts w:ascii="Times New Roman" w:hAnsi="Times New Roman" w:cs="Times New Roman"/>
          <w:sz w:val="28"/>
          <w:szCs w:val="28"/>
        </w:rPr>
        <w:t>пециальная комиссия по предупреждению возникновения и ликвидации особо опасных и заразных болезней животных на территории Красносулинского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нет сведений о секретаре комиссии, протоколов и плана работы;</w:t>
      </w:r>
    </w:p>
    <w:p w:rsidR="00B6565B" w:rsidRDefault="00F5436F" w:rsidP="007F2D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6565B">
        <w:rPr>
          <w:rFonts w:ascii="Times New Roman" w:hAnsi="Times New Roman" w:cs="Times New Roman"/>
          <w:sz w:val="28"/>
          <w:szCs w:val="28"/>
        </w:rPr>
        <w:t>ормативно-правовые акты о работе</w:t>
      </w:r>
      <w:r>
        <w:rPr>
          <w:rFonts w:ascii="Times New Roman" w:hAnsi="Times New Roman" w:cs="Times New Roman"/>
          <w:sz w:val="28"/>
          <w:szCs w:val="28"/>
        </w:rPr>
        <w:t xml:space="preserve"> возглавляемых </w:t>
      </w:r>
      <w:r w:rsidR="00B6565B">
        <w:rPr>
          <w:rFonts w:ascii="Times New Roman" w:hAnsi="Times New Roman" w:cs="Times New Roman"/>
          <w:sz w:val="28"/>
          <w:szCs w:val="28"/>
        </w:rPr>
        <w:t>комиссий требуют актуализации, в связи с изменением фамилии одного из членов комиссий.</w:t>
      </w:r>
    </w:p>
    <w:p w:rsidR="00A27410" w:rsidRDefault="00A27410" w:rsidP="00AC09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Управляющий делами является председателем 7 координационных (совещательных) органов. </w:t>
      </w:r>
      <w:r w:rsidR="00E21B81">
        <w:rPr>
          <w:rFonts w:ascii="Times New Roman" w:hAnsi="Times New Roman" w:cs="Times New Roman"/>
          <w:sz w:val="28"/>
          <w:szCs w:val="28"/>
        </w:rPr>
        <w:t>Нормативно-правовые акты о работе комиссий актуализированы, информация о работе размещается своевременно.</w:t>
      </w:r>
    </w:p>
    <w:sectPr w:rsidR="00A27410" w:rsidSect="003549E9">
      <w:pgSz w:w="11906" w:h="16838"/>
      <w:pgMar w:top="1276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965D9"/>
    <w:multiLevelType w:val="hybridMultilevel"/>
    <w:tmpl w:val="7DA8FA6A"/>
    <w:lvl w:ilvl="0" w:tplc="756E9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101FD8"/>
    <w:multiLevelType w:val="hybridMultilevel"/>
    <w:tmpl w:val="29A62D58"/>
    <w:lvl w:ilvl="0" w:tplc="44CCB8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C174F1"/>
    <w:multiLevelType w:val="hybridMultilevel"/>
    <w:tmpl w:val="9D30A1A0"/>
    <w:lvl w:ilvl="0" w:tplc="D7705A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77D598C"/>
    <w:multiLevelType w:val="hybridMultilevel"/>
    <w:tmpl w:val="ADF8AC42"/>
    <w:lvl w:ilvl="0" w:tplc="7528170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CB8737C"/>
    <w:multiLevelType w:val="hybridMultilevel"/>
    <w:tmpl w:val="3CD044A2"/>
    <w:lvl w:ilvl="0" w:tplc="02E8C2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B926D4C"/>
    <w:multiLevelType w:val="multilevel"/>
    <w:tmpl w:val="A6E2AB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E404C96"/>
    <w:multiLevelType w:val="hybridMultilevel"/>
    <w:tmpl w:val="3AB2137E"/>
    <w:lvl w:ilvl="0" w:tplc="D4FEBF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50E75F2"/>
    <w:multiLevelType w:val="hybridMultilevel"/>
    <w:tmpl w:val="8C8A2108"/>
    <w:lvl w:ilvl="0" w:tplc="2AD208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08A"/>
    <w:rsid w:val="000135B8"/>
    <w:rsid w:val="00041487"/>
    <w:rsid w:val="00043F65"/>
    <w:rsid w:val="0005626D"/>
    <w:rsid w:val="0006046A"/>
    <w:rsid w:val="00067EA2"/>
    <w:rsid w:val="00070C7E"/>
    <w:rsid w:val="000C0EDF"/>
    <w:rsid w:val="000C5422"/>
    <w:rsid w:val="000D74F6"/>
    <w:rsid w:val="00113877"/>
    <w:rsid w:val="00126D48"/>
    <w:rsid w:val="001653DB"/>
    <w:rsid w:val="0016653A"/>
    <w:rsid w:val="00177F98"/>
    <w:rsid w:val="00183E8D"/>
    <w:rsid w:val="0018401A"/>
    <w:rsid w:val="001A7CD8"/>
    <w:rsid w:val="001C06D4"/>
    <w:rsid w:val="001C6057"/>
    <w:rsid w:val="001E178F"/>
    <w:rsid w:val="002006A6"/>
    <w:rsid w:val="00202230"/>
    <w:rsid w:val="002277E3"/>
    <w:rsid w:val="00234A14"/>
    <w:rsid w:val="0024124B"/>
    <w:rsid w:val="0025108A"/>
    <w:rsid w:val="00264605"/>
    <w:rsid w:val="002725DE"/>
    <w:rsid w:val="00291A90"/>
    <w:rsid w:val="002A2B1B"/>
    <w:rsid w:val="002B54D2"/>
    <w:rsid w:val="002C6FE6"/>
    <w:rsid w:val="00334AC9"/>
    <w:rsid w:val="003520BD"/>
    <w:rsid w:val="00353F4D"/>
    <w:rsid w:val="003549E9"/>
    <w:rsid w:val="0036781F"/>
    <w:rsid w:val="003F2152"/>
    <w:rsid w:val="004517EE"/>
    <w:rsid w:val="0045474F"/>
    <w:rsid w:val="004575B9"/>
    <w:rsid w:val="00470F70"/>
    <w:rsid w:val="0047147A"/>
    <w:rsid w:val="00487ADA"/>
    <w:rsid w:val="004A112C"/>
    <w:rsid w:val="004A4C41"/>
    <w:rsid w:val="004A791D"/>
    <w:rsid w:val="004A7942"/>
    <w:rsid w:val="004C04A3"/>
    <w:rsid w:val="004C2233"/>
    <w:rsid w:val="004D4525"/>
    <w:rsid w:val="00516140"/>
    <w:rsid w:val="0052469B"/>
    <w:rsid w:val="00554CC0"/>
    <w:rsid w:val="0058726E"/>
    <w:rsid w:val="00592A4F"/>
    <w:rsid w:val="00595797"/>
    <w:rsid w:val="005979AB"/>
    <w:rsid w:val="005B1BE1"/>
    <w:rsid w:val="005C5261"/>
    <w:rsid w:val="005E3F99"/>
    <w:rsid w:val="00624A88"/>
    <w:rsid w:val="00637311"/>
    <w:rsid w:val="006374F9"/>
    <w:rsid w:val="0066124C"/>
    <w:rsid w:val="00674C4C"/>
    <w:rsid w:val="006D4FAC"/>
    <w:rsid w:val="006D64C5"/>
    <w:rsid w:val="006E4EA9"/>
    <w:rsid w:val="00700448"/>
    <w:rsid w:val="007075BF"/>
    <w:rsid w:val="0071076F"/>
    <w:rsid w:val="0071690B"/>
    <w:rsid w:val="0072680E"/>
    <w:rsid w:val="00732BC8"/>
    <w:rsid w:val="00740D1C"/>
    <w:rsid w:val="00752AED"/>
    <w:rsid w:val="007748B1"/>
    <w:rsid w:val="007A1445"/>
    <w:rsid w:val="007A5973"/>
    <w:rsid w:val="007A62C7"/>
    <w:rsid w:val="007B5106"/>
    <w:rsid w:val="007F2D1A"/>
    <w:rsid w:val="007F7830"/>
    <w:rsid w:val="008006E3"/>
    <w:rsid w:val="00802CEF"/>
    <w:rsid w:val="00803421"/>
    <w:rsid w:val="008065C3"/>
    <w:rsid w:val="00816850"/>
    <w:rsid w:val="00826418"/>
    <w:rsid w:val="00856E9E"/>
    <w:rsid w:val="00864E3A"/>
    <w:rsid w:val="00886401"/>
    <w:rsid w:val="008B1D2C"/>
    <w:rsid w:val="008B6985"/>
    <w:rsid w:val="00902322"/>
    <w:rsid w:val="00920B9E"/>
    <w:rsid w:val="00976539"/>
    <w:rsid w:val="009876D5"/>
    <w:rsid w:val="00994C6B"/>
    <w:rsid w:val="00997F6F"/>
    <w:rsid w:val="009B0AB9"/>
    <w:rsid w:val="009D7B6C"/>
    <w:rsid w:val="009E5DB4"/>
    <w:rsid w:val="00A10E84"/>
    <w:rsid w:val="00A12A97"/>
    <w:rsid w:val="00A27410"/>
    <w:rsid w:val="00A44CE5"/>
    <w:rsid w:val="00A5572A"/>
    <w:rsid w:val="00A94CA4"/>
    <w:rsid w:val="00AB259C"/>
    <w:rsid w:val="00AC097C"/>
    <w:rsid w:val="00AE4B97"/>
    <w:rsid w:val="00B01F59"/>
    <w:rsid w:val="00B024F8"/>
    <w:rsid w:val="00B6565B"/>
    <w:rsid w:val="00B73396"/>
    <w:rsid w:val="00B738F3"/>
    <w:rsid w:val="00B93372"/>
    <w:rsid w:val="00BB1E5C"/>
    <w:rsid w:val="00BE7CC8"/>
    <w:rsid w:val="00C50B87"/>
    <w:rsid w:val="00C70660"/>
    <w:rsid w:val="00C82C92"/>
    <w:rsid w:val="00C83956"/>
    <w:rsid w:val="00CF045C"/>
    <w:rsid w:val="00CF4EFB"/>
    <w:rsid w:val="00D04599"/>
    <w:rsid w:val="00D153D6"/>
    <w:rsid w:val="00D32EDF"/>
    <w:rsid w:val="00D67709"/>
    <w:rsid w:val="00D84E90"/>
    <w:rsid w:val="00DE4F8C"/>
    <w:rsid w:val="00DE7BD2"/>
    <w:rsid w:val="00E03E22"/>
    <w:rsid w:val="00E21B81"/>
    <w:rsid w:val="00E60378"/>
    <w:rsid w:val="00E82AF9"/>
    <w:rsid w:val="00EC7546"/>
    <w:rsid w:val="00EF1EF8"/>
    <w:rsid w:val="00F127D3"/>
    <w:rsid w:val="00F2705D"/>
    <w:rsid w:val="00F5436F"/>
    <w:rsid w:val="00FE5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2D9A75-6221-402C-9D6A-C2583F65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E2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77F98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452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E5D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DB4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11"/>
    <w:rsid w:val="009E5DB4"/>
    <w:rPr>
      <w:rFonts w:ascii="Times New Roman" w:eastAsia="Times New Roman" w:hAnsi="Times New Roman" w:cs="Times New Roman"/>
      <w:spacing w:val="15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E5DB4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character" w:customStyle="1" w:styleId="0pt">
    <w:name w:val="Основной текст + Курсив;Интервал 0 pt"/>
    <w:basedOn w:val="a6"/>
    <w:rsid w:val="009E5DB4"/>
    <w:rPr>
      <w:rFonts w:ascii="Times New Roman" w:eastAsia="Times New Roman" w:hAnsi="Times New Roman" w:cs="Times New Roman"/>
      <w:i/>
      <w:iCs/>
      <w:color w:val="000000"/>
      <w:spacing w:val="5"/>
      <w:w w:val="100"/>
      <w:position w:val="0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6"/>
    <w:rsid w:val="009E5DB4"/>
    <w:pPr>
      <w:widowControl w:val="0"/>
      <w:shd w:val="clear" w:color="auto" w:fill="FFFFFF"/>
      <w:spacing w:after="300" w:line="0" w:lineRule="atLeast"/>
      <w:ind w:firstLine="0"/>
    </w:pPr>
    <w:rPr>
      <w:spacing w:val="15"/>
      <w:sz w:val="22"/>
      <w:szCs w:val="22"/>
      <w:lang w:eastAsia="en-US"/>
    </w:rPr>
  </w:style>
  <w:style w:type="paragraph" w:customStyle="1" w:styleId="20">
    <w:name w:val="Основной текст (2)"/>
    <w:basedOn w:val="a"/>
    <w:link w:val="2"/>
    <w:rsid w:val="009E5DB4"/>
    <w:pPr>
      <w:widowControl w:val="0"/>
      <w:shd w:val="clear" w:color="auto" w:fill="FFFFFF"/>
      <w:spacing w:before="300" w:after="300" w:line="0" w:lineRule="atLeast"/>
      <w:ind w:firstLine="0"/>
      <w:jc w:val="center"/>
    </w:pPr>
    <w:rPr>
      <w:b/>
      <w:bCs/>
      <w:spacing w:val="1"/>
      <w:sz w:val="22"/>
      <w:szCs w:val="22"/>
      <w:lang w:eastAsia="en-US"/>
    </w:rPr>
  </w:style>
  <w:style w:type="table" w:styleId="a7">
    <w:name w:val="Table Grid"/>
    <w:basedOn w:val="a1"/>
    <w:uiPriority w:val="59"/>
    <w:rsid w:val="001840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E03E2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77F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List Paragraph"/>
    <w:basedOn w:val="a"/>
    <w:uiPriority w:val="34"/>
    <w:qFormat/>
    <w:rsid w:val="00177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EF83C-0871-4678-A6EB-9690E255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Людмила Владимировн</dc:creator>
  <cp:lastModifiedBy>Stranik</cp:lastModifiedBy>
  <cp:revision>7</cp:revision>
  <cp:lastPrinted>2022-07-28T08:41:00Z</cp:lastPrinted>
  <dcterms:created xsi:type="dcterms:W3CDTF">2022-07-28T08:31:00Z</dcterms:created>
  <dcterms:modified xsi:type="dcterms:W3CDTF">2022-10-28T07:39:00Z</dcterms:modified>
</cp:coreProperties>
</file>