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0E" w:rsidRPr="008F7547" w:rsidRDefault="00DE4D0E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Красносулинского района</w:t>
      </w:r>
    </w:p>
    <w:p w:rsidR="00DE4D0E" w:rsidRPr="008F7547" w:rsidRDefault="00DE4D0E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Районная межведомственная комиссия по охране труда</w:t>
      </w:r>
    </w:p>
    <w:p w:rsidR="00DE4D0E" w:rsidRPr="008F7547" w:rsidRDefault="00DE4D0E" w:rsidP="00DB39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4D0E" w:rsidRPr="008F7547" w:rsidRDefault="00171306" w:rsidP="00DB39CF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F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DE4D0E"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D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DE4D0E"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8F3B5A"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D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41F24"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E4D0E"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Красный Сулин</w:t>
      </w:r>
    </w:p>
    <w:p w:rsidR="00584D2A" w:rsidRPr="008F7547" w:rsidRDefault="00584D2A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D0E" w:rsidRPr="008F7547" w:rsidRDefault="00DE4D0E" w:rsidP="00DB39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 № </w:t>
      </w:r>
      <w:r w:rsidR="00EF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DE4D0E" w:rsidRPr="008F7547" w:rsidRDefault="00DE4D0E" w:rsidP="00DB39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3D12" w:rsidRPr="009E7FD5" w:rsidRDefault="00A43D12" w:rsidP="00F80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E7FD5">
        <w:rPr>
          <w:rFonts w:ascii="Times New Roman" w:hAnsi="Times New Roman" w:cs="Times New Roman"/>
          <w:sz w:val="28"/>
          <w:szCs w:val="28"/>
        </w:rPr>
        <w:t>Председатель комиссии: Матвиенко Л.С. – заместитель главы Администрации Красносулинского района по вопросам социального развития.</w:t>
      </w:r>
    </w:p>
    <w:p w:rsidR="00DE4D0E" w:rsidRPr="008F7547" w:rsidRDefault="00DE4D0E" w:rsidP="00F8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комиссии: </w:t>
      </w:r>
      <w:r w:rsidR="002D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Моргунова Ю.В</w:t>
      </w:r>
      <w:r w:rsidR="00171306"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главный специалист отдела социальной политики Администрации Красносулинского района.</w:t>
      </w:r>
    </w:p>
    <w:p w:rsidR="00DE4D0E" w:rsidRPr="008F7547" w:rsidRDefault="00567778" w:rsidP="00F8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 </w:t>
      </w:r>
      <w:r w:rsidR="00C57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E4D0E"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(список прилагается).</w:t>
      </w:r>
    </w:p>
    <w:p w:rsidR="00DE4D0E" w:rsidRPr="008F7547" w:rsidRDefault="00DE4D0E" w:rsidP="00F8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4D0E" w:rsidRPr="008F7547" w:rsidRDefault="00DE4D0E" w:rsidP="00F8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p w:rsidR="00EF13E5" w:rsidRPr="00EF13E5" w:rsidRDefault="001E2AF0" w:rsidP="00F8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13E5" w:rsidRPr="00EF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несчастных случаев на производстве и профессиональных заболеваний в Красносулинском районе </w:t>
      </w:r>
      <w:proofErr w:type="gramStart"/>
      <w:r w:rsidR="00EF13E5" w:rsidRPr="00EF13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EF13E5" w:rsidRPr="00EF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F13E5" w:rsidRPr="00EF13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proofErr w:type="gramEnd"/>
      <w:r w:rsidR="00EF13E5" w:rsidRPr="00EF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2D6D5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F13E5" w:rsidRPr="00EF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202</w:t>
      </w:r>
      <w:r w:rsidR="002D6D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F13E5" w:rsidRPr="00EF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F13E5" w:rsidRPr="00EF13E5" w:rsidRDefault="001E2AF0" w:rsidP="00F8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13E5" w:rsidRPr="00EF13E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 утверждении Плана работы районной межведомственной комиссии по охране труда на 202</w:t>
      </w:r>
      <w:r w:rsidR="002D6D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13E5" w:rsidRPr="00EF13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bookmarkEnd w:id="0"/>
    <w:p w:rsidR="00597D22" w:rsidRPr="008F7547" w:rsidRDefault="00597D22" w:rsidP="00DB39CF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748D" w:rsidRPr="008F7547" w:rsidRDefault="001E2AF0" w:rsidP="008F75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1D748D" w:rsidRPr="008F75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D6D5B" w:rsidRDefault="002D6D5B" w:rsidP="002D6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D5B" w:rsidRDefault="002D6D5B" w:rsidP="002D6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СЛУШАЛИ: </w:t>
      </w:r>
    </w:p>
    <w:p w:rsidR="002D6D5B" w:rsidRPr="00C60BB4" w:rsidRDefault="002D6D5B" w:rsidP="002D6D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B4">
        <w:rPr>
          <w:rFonts w:ascii="Times New Roman" w:hAnsi="Times New Roman" w:cs="Times New Roman"/>
          <w:sz w:val="28"/>
          <w:szCs w:val="28"/>
        </w:rPr>
        <w:t xml:space="preserve">Анализ случаев производственного травматизма, произошедших </w:t>
      </w:r>
      <w:r w:rsidRPr="00EF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F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D6D5B" w:rsidRPr="009E7FD5" w:rsidRDefault="002D6D5B" w:rsidP="002D6D5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ВЫСТУПИЛИ:</w:t>
      </w:r>
    </w:p>
    <w:p w:rsidR="002D6D5B" w:rsidRPr="009E7FD5" w:rsidRDefault="002D6D5B" w:rsidP="002D6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Моргунова Ю.В.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главный специалист отдела социальной политики Администрации Красносулинского района.</w:t>
      </w:r>
    </w:p>
    <w:p w:rsidR="002D6D5B" w:rsidRDefault="002D6D5B" w:rsidP="002D6D5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D5B" w:rsidRPr="009E7FD5" w:rsidRDefault="002D6D5B" w:rsidP="002D6D5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ОТМЕЧАЕТ:</w:t>
      </w:r>
    </w:p>
    <w:p w:rsidR="002D6D5B" w:rsidRPr="00CA0B25" w:rsidRDefault="002D6D5B" w:rsidP="002D6D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F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F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CA0B25">
        <w:rPr>
          <w:rFonts w:ascii="Times New Roman" w:hAnsi="Times New Roman" w:cs="Times New Roman"/>
          <w:sz w:val="28"/>
          <w:szCs w:val="28"/>
        </w:rPr>
        <w:t xml:space="preserve"> на территории Красносулинского района  произошло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0B25">
        <w:rPr>
          <w:rFonts w:ascii="Times New Roman" w:hAnsi="Times New Roman" w:cs="Times New Roman"/>
          <w:sz w:val="28"/>
          <w:szCs w:val="28"/>
        </w:rPr>
        <w:t xml:space="preserve"> несчастных случаев</w:t>
      </w:r>
      <w:r w:rsidRPr="00CA0B25">
        <w:rPr>
          <w:rStyle w:val="20"/>
          <w:rFonts w:eastAsiaTheme="minorHAnsi"/>
          <w:sz w:val="28"/>
          <w:szCs w:val="28"/>
        </w:rPr>
        <w:t xml:space="preserve">: </w:t>
      </w:r>
      <w:r>
        <w:rPr>
          <w:rStyle w:val="20"/>
          <w:rFonts w:eastAsiaTheme="minorHAnsi"/>
          <w:sz w:val="28"/>
          <w:szCs w:val="28"/>
        </w:rPr>
        <w:t>АО Новошахтинский «НЗНП»</w:t>
      </w:r>
      <w:r w:rsidRPr="00CA0B25">
        <w:rPr>
          <w:rStyle w:val="20"/>
          <w:rFonts w:eastAsiaTheme="minorHAnsi"/>
          <w:sz w:val="28"/>
          <w:szCs w:val="28"/>
        </w:rPr>
        <w:t xml:space="preserve"> (</w:t>
      </w:r>
      <w:r>
        <w:rPr>
          <w:rStyle w:val="20"/>
          <w:rFonts w:eastAsiaTheme="minorHAnsi"/>
          <w:sz w:val="28"/>
          <w:szCs w:val="28"/>
        </w:rPr>
        <w:t>легкий</w:t>
      </w:r>
      <w:r w:rsidRPr="00CA0B25">
        <w:rPr>
          <w:rStyle w:val="20"/>
          <w:rFonts w:eastAsiaTheme="minorHAnsi"/>
          <w:sz w:val="28"/>
          <w:szCs w:val="28"/>
        </w:rPr>
        <w:t xml:space="preserve">), </w:t>
      </w:r>
      <w:r>
        <w:rPr>
          <w:rStyle w:val="20"/>
          <w:rFonts w:eastAsiaTheme="minorHAnsi"/>
          <w:sz w:val="28"/>
          <w:szCs w:val="28"/>
        </w:rPr>
        <w:t>АО Новошахтинский «НЗНП»</w:t>
      </w:r>
      <w:r w:rsidRPr="00CA0B25">
        <w:rPr>
          <w:rStyle w:val="20"/>
          <w:rFonts w:eastAsiaTheme="minorHAnsi"/>
          <w:sz w:val="28"/>
          <w:szCs w:val="28"/>
        </w:rPr>
        <w:t xml:space="preserve"> (</w:t>
      </w:r>
      <w:r>
        <w:rPr>
          <w:rStyle w:val="20"/>
          <w:rFonts w:eastAsiaTheme="minorHAnsi"/>
          <w:sz w:val="28"/>
          <w:szCs w:val="28"/>
        </w:rPr>
        <w:t>легкий</w:t>
      </w:r>
      <w:r w:rsidRPr="00CA0B25">
        <w:rPr>
          <w:rStyle w:val="20"/>
          <w:rFonts w:eastAsiaTheme="minorHAnsi"/>
          <w:sz w:val="28"/>
          <w:szCs w:val="28"/>
        </w:rPr>
        <w:t xml:space="preserve">), </w:t>
      </w:r>
      <w:r w:rsidRPr="002D6D5B">
        <w:rPr>
          <w:rFonts w:ascii="Times New Roman" w:hAnsi="Times New Roman" w:cs="Times New Roman"/>
          <w:color w:val="000000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D6D5B">
        <w:rPr>
          <w:rFonts w:ascii="Times New Roman" w:hAnsi="Times New Roman" w:cs="Times New Roman"/>
          <w:color w:val="000000"/>
          <w:sz w:val="28"/>
          <w:szCs w:val="28"/>
        </w:rPr>
        <w:t>Погода-Авто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A0B25">
        <w:rPr>
          <w:rFonts w:ascii="Times New Roman" w:hAnsi="Times New Roman" w:cs="Times New Roman"/>
          <w:sz w:val="28"/>
          <w:szCs w:val="28"/>
        </w:rPr>
        <w:t xml:space="preserve"> (смертельный исход)</w:t>
      </w:r>
      <w:r w:rsidRPr="00CA0B25">
        <w:rPr>
          <w:rFonts w:ascii="Times New Roman" w:hAnsi="Times New Roman" w:cs="Times New Roman"/>
          <w:b/>
          <w:sz w:val="28"/>
          <w:szCs w:val="28"/>
        </w:rPr>
        <w:t>.</w:t>
      </w:r>
    </w:p>
    <w:p w:rsidR="002D6D5B" w:rsidRPr="009E7FD5" w:rsidRDefault="002D6D5B" w:rsidP="002D6D5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D5B" w:rsidRPr="009E7FD5" w:rsidRDefault="002D6D5B" w:rsidP="002D6D5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2D6D5B" w:rsidRPr="00094CDC" w:rsidRDefault="002D6D5B" w:rsidP="002D6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Принять к сведению информацию докладчика.</w:t>
      </w:r>
    </w:p>
    <w:p w:rsidR="002D6D5B" w:rsidRPr="00094CDC" w:rsidRDefault="002D6D5B" w:rsidP="002D6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DC"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 w:rsidRPr="0009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09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9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социальной политики Администрации Красносулинского района</w:t>
      </w:r>
      <w:r w:rsidRPr="00094C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6D5B" w:rsidRPr="00094CDC" w:rsidRDefault="002D6D5B" w:rsidP="002D6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DC">
        <w:rPr>
          <w:rFonts w:ascii="Times New Roman" w:hAnsi="Times New Roman" w:cs="Times New Roman"/>
          <w:sz w:val="28"/>
          <w:szCs w:val="28"/>
        </w:rPr>
        <w:t xml:space="preserve">2.1. принимать участие в составе комиссий по расследованию случаев производственного травматизма с тяжелыми последствиями для здоровья пострадавших, смертельных, групповых; </w:t>
      </w:r>
    </w:p>
    <w:p w:rsidR="002D6D5B" w:rsidRPr="00094CDC" w:rsidRDefault="002D6D5B" w:rsidP="002D6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CDC">
        <w:rPr>
          <w:rFonts w:ascii="Times New Roman" w:hAnsi="Times New Roman" w:cs="Times New Roman"/>
          <w:sz w:val="28"/>
          <w:szCs w:val="28"/>
        </w:rPr>
        <w:t>2.2. проводить мониторинг состояния охраны труда в организациях района</w:t>
      </w:r>
      <w:r w:rsidRPr="0009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2AF0" w:rsidRDefault="001E2AF0" w:rsidP="001E2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D5B" w:rsidRDefault="002D6D5B" w:rsidP="001E2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40E" w:rsidRDefault="001E2AF0" w:rsidP="002D6D5B">
      <w:pPr>
        <w:tabs>
          <w:tab w:val="left" w:pos="38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A919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919C9" w:rsidRDefault="00A919C9" w:rsidP="00A919C9">
      <w:pPr>
        <w:tabs>
          <w:tab w:val="left" w:pos="38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9C9" w:rsidRDefault="00A919C9" w:rsidP="001E2AF0">
      <w:pPr>
        <w:tabs>
          <w:tab w:val="left" w:pos="3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СЛУШАЛИ:</w:t>
      </w:r>
    </w:p>
    <w:p w:rsidR="00A919C9" w:rsidRPr="00DB39CF" w:rsidRDefault="00A919C9" w:rsidP="001E2AF0">
      <w:pPr>
        <w:tabs>
          <w:tab w:val="left" w:pos="38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4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работы районной межведомственной комиссии по охране труда на 202</w:t>
      </w:r>
      <w:r w:rsidR="002D6D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54D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A919C9" w:rsidRDefault="00A919C9" w:rsidP="00A91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9C9" w:rsidRPr="008F7547" w:rsidRDefault="00A919C9" w:rsidP="00A91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ВЫСТУПИЛ:</w:t>
      </w:r>
    </w:p>
    <w:p w:rsidR="00A919C9" w:rsidRPr="008F7547" w:rsidRDefault="002D6D5B" w:rsidP="00A91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Моргунова Ю.В.</w:t>
      </w:r>
      <w:r w:rsidR="00A919C9"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главный специалист отдела социальной политики Администрации Красносулинского района.</w:t>
      </w:r>
    </w:p>
    <w:p w:rsidR="00EC640E" w:rsidRDefault="00EC640E" w:rsidP="008F7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9C9" w:rsidRPr="00540F2C" w:rsidRDefault="00A919C9" w:rsidP="0013618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A919C9" w:rsidRPr="00540F2C" w:rsidRDefault="00A919C9" w:rsidP="0013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Принять к сведению для дальнейшей работы информацию докладчика.</w:t>
      </w:r>
    </w:p>
    <w:p w:rsidR="00A919C9" w:rsidRPr="00540F2C" w:rsidRDefault="00A919C9" w:rsidP="0013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План  работы районной межведомственной комиссии по охране труда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D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</w:p>
    <w:p w:rsidR="00A919C9" w:rsidRPr="008F7547" w:rsidRDefault="00A919C9" w:rsidP="008F7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D0E" w:rsidRDefault="00DE4D0E" w:rsidP="00DB3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D12" w:rsidRPr="008F7547" w:rsidRDefault="00A43D12" w:rsidP="00DB3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547" w:rsidRPr="008F7547" w:rsidRDefault="008F7547" w:rsidP="008F7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817" w:type="dxa"/>
        <w:shd w:val="clear" w:color="auto" w:fill="5A5A5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4"/>
        <w:gridCol w:w="3134"/>
        <w:gridCol w:w="3049"/>
      </w:tblGrid>
      <w:tr w:rsidR="00DE4D0E" w:rsidRPr="008F7547" w:rsidTr="00934490">
        <w:trPr>
          <w:trHeight w:val="414"/>
        </w:trPr>
        <w:tc>
          <w:tcPr>
            <w:tcW w:w="2354" w:type="dxa"/>
            <w:shd w:val="clear" w:color="auto" w:fill="auto"/>
            <w:hideMark/>
          </w:tcPr>
          <w:p w:rsidR="00934490" w:rsidRPr="008F7547" w:rsidRDefault="00934490" w:rsidP="00934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E4D0E" w:rsidRDefault="00A43D12" w:rsidP="00A43D12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DE4D0E" w:rsidRPr="008F7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A43D12" w:rsidRPr="008F7547" w:rsidRDefault="00A43D12" w:rsidP="00A43D12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4D0E" w:rsidRPr="008F7547" w:rsidRDefault="00934490" w:rsidP="00934490">
            <w:pPr>
              <w:spacing w:after="0" w:line="240" w:lineRule="auto"/>
              <w:ind w:left="-336" w:hanging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4D0E" w:rsidRPr="008F7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934490" w:rsidRPr="008F7547" w:rsidRDefault="00136121" w:rsidP="00DE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934490" w:rsidRPr="008F7547" w:rsidRDefault="00136121" w:rsidP="00DE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34490" w:rsidRPr="008F7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DE4D0E" w:rsidRPr="008F7547" w:rsidRDefault="00934490" w:rsidP="00A4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A43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Л.С. Матвиенко</w:t>
            </w:r>
          </w:p>
        </w:tc>
      </w:tr>
      <w:tr w:rsidR="00DE4D0E" w:rsidRPr="008F7547" w:rsidTr="00DE4D0E">
        <w:tc>
          <w:tcPr>
            <w:tcW w:w="2354" w:type="dxa"/>
            <w:shd w:val="clear" w:color="auto" w:fill="auto"/>
            <w:hideMark/>
          </w:tcPr>
          <w:p w:rsidR="00DE4D0E" w:rsidRPr="008F7547" w:rsidRDefault="00DE4D0E" w:rsidP="00DE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D0E" w:rsidRPr="008F7547" w:rsidRDefault="00DE4D0E" w:rsidP="00934490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8F7547" w:rsidRDefault="00DE4D0E" w:rsidP="00DE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E4D0E" w:rsidRPr="008F7547" w:rsidTr="00DE4D0E">
        <w:tc>
          <w:tcPr>
            <w:tcW w:w="2354" w:type="dxa"/>
            <w:shd w:val="clear" w:color="auto" w:fill="auto"/>
            <w:hideMark/>
          </w:tcPr>
          <w:p w:rsidR="00DE4D0E" w:rsidRPr="008F7547" w:rsidRDefault="00934490" w:rsidP="00A43D1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DE4D0E" w:rsidRPr="008F7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4D0E" w:rsidRPr="008F7547" w:rsidRDefault="00DE4D0E" w:rsidP="00934490">
            <w:pPr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9" w:type="dxa"/>
            <w:shd w:val="clear" w:color="auto" w:fill="auto"/>
            <w:hideMark/>
          </w:tcPr>
          <w:p w:rsidR="00DE4D0E" w:rsidRPr="008F7547" w:rsidRDefault="002D6D5B" w:rsidP="002D6D5B">
            <w:pPr>
              <w:spacing w:after="0" w:line="240" w:lineRule="auto"/>
              <w:ind w:left="4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Моргунова</w:t>
            </w:r>
          </w:p>
        </w:tc>
      </w:tr>
    </w:tbl>
    <w:p w:rsidR="00C86F2E" w:rsidRPr="008F7547" w:rsidRDefault="00C86F2E" w:rsidP="00DB39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6D5B" w:rsidRDefault="002D6D5B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DE4D0E" w:rsidRPr="008F7547" w:rsidRDefault="00DE4D0E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ПРИСУТСТВУЮЩИХ</w:t>
      </w:r>
    </w:p>
    <w:p w:rsidR="00DE4D0E" w:rsidRPr="008F7547" w:rsidRDefault="00DE4D0E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заседании районной межведомственной комиссии</w:t>
      </w:r>
    </w:p>
    <w:p w:rsidR="00DE4D0E" w:rsidRPr="008F7547" w:rsidRDefault="00DE4D0E" w:rsidP="00A733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охране труда от </w:t>
      </w:r>
      <w:r w:rsidR="004840DA" w:rsidRPr="00326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19.1</w:t>
      </w:r>
      <w:r w:rsidR="002D6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326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</w:t>
      </w:r>
      <w:r w:rsidR="00DB39CF" w:rsidRPr="00326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2D6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</w:p>
    <w:p w:rsidR="00DE4D0E" w:rsidRPr="008F7547" w:rsidRDefault="00DE4D0E" w:rsidP="00A73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075" w:type="dxa"/>
        <w:tblInd w:w="108" w:type="dxa"/>
        <w:shd w:val="clear" w:color="auto" w:fill="5A5A5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310"/>
        <w:gridCol w:w="6239"/>
      </w:tblGrid>
      <w:tr w:rsidR="00DE4D0E" w:rsidRPr="008F7547" w:rsidTr="00D8630A">
        <w:tc>
          <w:tcPr>
            <w:tcW w:w="2526" w:type="dxa"/>
            <w:shd w:val="clear" w:color="auto" w:fill="auto"/>
            <w:hideMark/>
          </w:tcPr>
          <w:p w:rsidR="00DE4D0E" w:rsidRPr="00EA79BD" w:rsidRDefault="00EA79BD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7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Матвиенко Л.С.</w:t>
            </w:r>
          </w:p>
        </w:tc>
        <w:tc>
          <w:tcPr>
            <w:tcW w:w="310" w:type="dxa"/>
            <w:shd w:val="clear" w:color="auto" w:fill="auto"/>
            <w:hideMark/>
          </w:tcPr>
          <w:p w:rsidR="00DE4D0E" w:rsidRPr="00EA79BD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7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9" w:type="dxa"/>
            <w:shd w:val="clear" w:color="auto" w:fill="auto"/>
            <w:hideMark/>
          </w:tcPr>
          <w:p w:rsidR="00DE4D0E" w:rsidRPr="00EA79BD" w:rsidRDefault="00EA79BD" w:rsidP="00C86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EA79BD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                            Красносулинского района по вопросам                         социального развития, председатель комиссии</w:t>
            </w:r>
            <w:r w:rsidR="00DE4D0E" w:rsidRPr="00EA7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="00DB39CF" w:rsidRPr="00EA79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8630A" w:rsidRDefault="00D8630A" w:rsidP="00C86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311E6B" w:rsidRPr="00A43D12" w:rsidRDefault="00311E6B" w:rsidP="00C86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E4D0E" w:rsidRPr="008F7547" w:rsidTr="00D8630A">
        <w:tc>
          <w:tcPr>
            <w:tcW w:w="2526" w:type="dxa"/>
            <w:shd w:val="clear" w:color="auto" w:fill="auto"/>
            <w:hideMark/>
          </w:tcPr>
          <w:p w:rsidR="00DE4D0E" w:rsidRPr="008F7547" w:rsidRDefault="002D6D5B" w:rsidP="00DB3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Моргунова Ю.В.</w:t>
            </w:r>
          </w:p>
        </w:tc>
        <w:tc>
          <w:tcPr>
            <w:tcW w:w="310" w:type="dxa"/>
            <w:shd w:val="clear" w:color="auto" w:fill="auto"/>
            <w:hideMark/>
          </w:tcPr>
          <w:p w:rsidR="00DE4D0E" w:rsidRPr="008F7547" w:rsidRDefault="00DE4D0E" w:rsidP="00A7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39" w:type="dxa"/>
            <w:shd w:val="clear" w:color="auto" w:fill="auto"/>
            <w:hideMark/>
          </w:tcPr>
          <w:p w:rsidR="00DE4D0E" w:rsidRPr="008F7547" w:rsidRDefault="00DE4D0E" w:rsidP="00C86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социальной политики</w:t>
            </w:r>
            <w:r w:rsidR="00584D2A" w:rsidRPr="008F7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F7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Красносулинского района,</w:t>
            </w:r>
            <w:r w:rsidR="00584D2A" w:rsidRPr="008F7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F7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секретарь комиссии;</w:t>
            </w:r>
          </w:p>
          <w:p w:rsidR="00D8630A" w:rsidRPr="008F7547" w:rsidRDefault="00D8630A" w:rsidP="00C86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E4D0E" w:rsidRDefault="00DE4D0E" w:rsidP="00A73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p w:rsidR="002D6D5B" w:rsidRDefault="002D6D5B" w:rsidP="00A733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33" w:type="dxa"/>
        <w:tblInd w:w="250" w:type="dxa"/>
        <w:shd w:val="clear" w:color="auto" w:fill="5A5A5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356"/>
        <w:gridCol w:w="6182"/>
      </w:tblGrid>
      <w:tr w:rsidR="002D6D5B" w:rsidRPr="007126E2" w:rsidTr="00592E8B">
        <w:tc>
          <w:tcPr>
            <w:tcW w:w="2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D5B" w:rsidRPr="007126E2" w:rsidRDefault="002D6D5B" w:rsidP="00592E8B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26E2">
              <w:rPr>
                <w:rFonts w:ascii="Times New Roman" w:hAnsi="Times New Roman" w:cs="Times New Roman"/>
                <w:sz w:val="28"/>
                <w:szCs w:val="28"/>
              </w:rPr>
              <w:t>Петренко Р.С.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D5B" w:rsidRPr="007126E2" w:rsidRDefault="002D6D5B" w:rsidP="00592E8B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26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D5B" w:rsidRPr="007126E2" w:rsidRDefault="002D6D5B" w:rsidP="00592E8B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26E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ОНД и </w:t>
            </w:r>
            <w:proofErr w:type="gramStart"/>
            <w:r w:rsidRPr="007126E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7126E2">
              <w:rPr>
                <w:rFonts w:ascii="Times New Roman" w:hAnsi="Times New Roman" w:cs="Times New Roman"/>
                <w:sz w:val="28"/>
                <w:szCs w:val="28"/>
              </w:rPr>
              <w:t xml:space="preserve"> по Красносулинскому району УНД и ПР ГУ МЧС России по Ростовской области (по согласованию);</w:t>
            </w:r>
          </w:p>
        </w:tc>
      </w:tr>
      <w:tr w:rsidR="002D6D5B" w:rsidRPr="007126E2" w:rsidTr="00592E8B">
        <w:tc>
          <w:tcPr>
            <w:tcW w:w="2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D5B" w:rsidRPr="007126E2" w:rsidRDefault="002D6D5B" w:rsidP="00592E8B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26E2">
              <w:rPr>
                <w:rFonts w:ascii="Times New Roman" w:hAnsi="Times New Roman" w:cs="Times New Roman"/>
                <w:sz w:val="28"/>
                <w:szCs w:val="28"/>
              </w:rPr>
              <w:t>Иванкова А.С.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D5B" w:rsidRPr="007126E2" w:rsidRDefault="002D6D5B" w:rsidP="00592E8B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26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D5B" w:rsidRPr="007126E2" w:rsidRDefault="002D6D5B" w:rsidP="00592E8B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26E2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сельского хозяйства Администрации Красносулинского района (по согласованию);</w:t>
            </w:r>
          </w:p>
        </w:tc>
      </w:tr>
      <w:tr w:rsidR="002D6D5B" w:rsidRPr="007126E2" w:rsidTr="00592E8B">
        <w:tc>
          <w:tcPr>
            <w:tcW w:w="2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D5B" w:rsidRPr="007126E2" w:rsidRDefault="002D6D5B" w:rsidP="00592E8B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26E2">
              <w:rPr>
                <w:rFonts w:ascii="Times New Roman" w:hAnsi="Times New Roman" w:cs="Times New Roman"/>
                <w:sz w:val="28"/>
                <w:szCs w:val="28"/>
              </w:rPr>
              <w:t>Батыщева</w:t>
            </w:r>
            <w:proofErr w:type="spellEnd"/>
            <w:r w:rsidRPr="007126E2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D5B" w:rsidRPr="007126E2" w:rsidRDefault="002D6D5B" w:rsidP="00592E8B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26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D5B" w:rsidRPr="007126E2" w:rsidRDefault="002D6D5B" w:rsidP="00592E8B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26E2">
              <w:rPr>
                <w:rFonts w:ascii="Times New Roman" w:hAnsi="Times New Roman" w:cs="Times New Roman"/>
                <w:sz w:val="28"/>
                <w:szCs w:val="28"/>
              </w:rPr>
              <w:t>председатель Союза работодателей Красносулинского района (по согласованию);</w:t>
            </w:r>
          </w:p>
        </w:tc>
      </w:tr>
      <w:tr w:rsidR="002D6D5B" w:rsidRPr="007126E2" w:rsidTr="00592E8B">
        <w:tc>
          <w:tcPr>
            <w:tcW w:w="2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5B" w:rsidRPr="007126E2" w:rsidRDefault="002D6D5B" w:rsidP="00592E8B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26E2">
              <w:rPr>
                <w:rFonts w:ascii="Times New Roman" w:hAnsi="Times New Roman" w:cs="Times New Roman"/>
                <w:sz w:val="28"/>
                <w:szCs w:val="28"/>
              </w:rPr>
              <w:t>Смоленинова</w:t>
            </w:r>
            <w:proofErr w:type="spellEnd"/>
            <w:r w:rsidRPr="007126E2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5B" w:rsidRPr="007126E2" w:rsidRDefault="002D6D5B" w:rsidP="00592E8B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26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5B" w:rsidRPr="007126E2" w:rsidRDefault="002D6D5B" w:rsidP="00592E8B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26E2">
              <w:rPr>
                <w:rFonts w:ascii="Times New Roman" w:hAnsi="Times New Roman" w:cs="Times New Roman"/>
                <w:sz w:val="28"/>
                <w:szCs w:val="28"/>
              </w:rPr>
              <w:t>председатель Красносулинской районной организации общероссийского профсоюза образований, координатор стороны (по согласованию);</w:t>
            </w:r>
          </w:p>
        </w:tc>
      </w:tr>
      <w:tr w:rsidR="002D6D5B" w:rsidRPr="007126E2" w:rsidTr="00592E8B">
        <w:tc>
          <w:tcPr>
            <w:tcW w:w="2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5B" w:rsidRPr="007126E2" w:rsidRDefault="002D6D5B" w:rsidP="00592E8B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26E2">
              <w:rPr>
                <w:rFonts w:ascii="Times New Roman" w:hAnsi="Times New Roman" w:cs="Times New Roman"/>
                <w:sz w:val="28"/>
                <w:szCs w:val="28"/>
              </w:rPr>
              <w:t>Солощенко Т.А.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5B" w:rsidRPr="007126E2" w:rsidRDefault="002D6D5B" w:rsidP="00592E8B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26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5B" w:rsidRPr="007126E2" w:rsidRDefault="002D6D5B" w:rsidP="00592E8B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26E2">
              <w:rPr>
                <w:rFonts w:ascii="Times New Roman" w:hAnsi="Times New Roman" w:cs="Times New Roman"/>
                <w:sz w:val="28"/>
                <w:szCs w:val="28"/>
              </w:rPr>
              <w:t>Начальник отдела назначения и осуществления страховых выплат застрахованным гражданам № 4 СФР РО (по согласованию);</w:t>
            </w:r>
          </w:p>
        </w:tc>
      </w:tr>
    </w:tbl>
    <w:p w:rsidR="00380140" w:rsidRPr="008F7547" w:rsidRDefault="00380140" w:rsidP="002D6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0140" w:rsidRPr="008F7547" w:rsidSect="00352BF6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B55"/>
    <w:multiLevelType w:val="hybridMultilevel"/>
    <w:tmpl w:val="017E7D5A"/>
    <w:lvl w:ilvl="0" w:tplc="C974F19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E50"/>
    <w:rsid w:val="00007945"/>
    <w:rsid w:val="00010766"/>
    <w:rsid w:val="0002075D"/>
    <w:rsid w:val="00044D8A"/>
    <w:rsid w:val="00050E50"/>
    <w:rsid w:val="00094AF1"/>
    <w:rsid w:val="000E114C"/>
    <w:rsid w:val="000E71AE"/>
    <w:rsid w:val="001025BF"/>
    <w:rsid w:val="00110B27"/>
    <w:rsid w:val="00117B97"/>
    <w:rsid w:val="00131753"/>
    <w:rsid w:val="00136121"/>
    <w:rsid w:val="00136182"/>
    <w:rsid w:val="00171306"/>
    <w:rsid w:val="00171C51"/>
    <w:rsid w:val="00176F24"/>
    <w:rsid w:val="001808BD"/>
    <w:rsid w:val="00180BDA"/>
    <w:rsid w:val="00181E52"/>
    <w:rsid w:val="001A1C0F"/>
    <w:rsid w:val="001A28CD"/>
    <w:rsid w:val="001A3C2C"/>
    <w:rsid w:val="001D1CB1"/>
    <w:rsid w:val="001D748D"/>
    <w:rsid w:val="001E0A31"/>
    <w:rsid w:val="001E2AF0"/>
    <w:rsid w:val="001F1917"/>
    <w:rsid w:val="001F546F"/>
    <w:rsid w:val="001F6AED"/>
    <w:rsid w:val="002015D5"/>
    <w:rsid w:val="00203C69"/>
    <w:rsid w:val="00214EEF"/>
    <w:rsid w:val="00225E9B"/>
    <w:rsid w:val="00237B40"/>
    <w:rsid w:val="00242A8F"/>
    <w:rsid w:val="002517FD"/>
    <w:rsid w:val="00261CC4"/>
    <w:rsid w:val="00264ABA"/>
    <w:rsid w:val="002929FA"/>
    <w:rsid w:val="002971E1"/>
    <w:rsid w:val="002A105B"/>
    <w:rsid w:val="002A3580"/>
    <w:rsid w:val="002A40FC"/>
    <w:rsid w:val="002D1BDF"/>
    <w:rsid w:val="002D5999"/>
    <w:rsid w:val="002D6D5B"/>
    <w:rsid w:val="002E5266"/>
    <w:rsid w:val="00311E6B"/>
    <w:rsid w:val="003260BB"/>
    <w:rsid w:val="00326E1D"/>
    <w:rsid w:val="00332A0D"/>
    <w:rsid w:val="00351D4B"/>
    <w:rsid w:val="00352BF6"/>
    <w:rsid w:val="00355C60"/>
    <w:rsid w:val="00356657"/>
    <w:rsid w:val="00380140"/>
    <w:rsid w:val="0038612B"/>
    <w:rsid w:val="003C3D9D"/>
    <w:rsid w:val="003D14F3"/>
    <w:rsid w:val="003F3FF9"/>
    <w:rsid w:val="00435B22"/>
    <w:rsid w:val="00437BD8"/>
    <w:rsid w:val="004410C3"/>
    <w:rsid w:val="004420E4"/>
    <w:rsid w:val="004531CA"/>
    <w:rsid w:val="00456B9D"/>
    <w:rsid w:val="004664B7"/>
    <w:rsid w:val="00470746"/>
    <w:rsid w:val="00471EEE"/>
    <w:rsid w:val="004840DA"/>
    <w:rsid w:val="00494E2D"/>
    <w:rsid w:val="004A643D"/>
    <w:rsid w:val="004E63A8"/>
    <w:rsid w:val="00517D2B"/>
    <w:rsid w:val="00525D50"/>
    <w:rsid w:val="00530752"/>
    <w:rsid w:val="00541F24"/>
    <w:rsid w:val="005516BE"/>
    <w:rsid w:val="00567778"/>
    <w:rsid w:val="00572EFA"/>
    <w:rsid w:val="00584D2A"/>
    <w:rsid w:val="00587A73"/>
    <w:rsid w:val="00590819"/>
    <w:rsid w:val="005929CC"/>
    <w:rsid w:val="00597D22"/>
    <w:rsid w:val="005D752F"/>
    <w:rsid w:val="00601CF9"/>
    <w:rsid w:val="00660835"/>
    <w:rsid w:val="00670E5F"/>
    <w:rsid w:val="0067292F"/>
    <w:rsid w:val="00697494"/>
    <w:rsid w:val="006F0588"/>
    <w:rsid w:val="006F5CC7"/>
    <w:rsid w:val="00702066"/>
    <w:rsid w:val="00705763"/>
    <w:rsid w:val="00712F0A"/>
    <w:rsid w:val="007179EC"/>
    <w:rsid w:val="00722D17"/>
    <w:rsid w:val="00735C7A"/>
    <w:rsid w:val="00743AC4"/>
    <w:rsid w:val="00787E82"/>
    <w:rsid w:val="00791DAC"/>
    <w:rsid w:val="007C40B0"/>
    <w:rsid w:val="007F322F"/>
    <w:rsid w:val="007F3B4D"/>
    <w:rsid w:val="00806F0E"/>
    <w:rsid w:val="00837B84"/>
    <w:rsid w:val="008576B7"/>
    <w:rsid w:val="008B678D"/>
    <w:rsid w:val="008C720E"/>
    <w:rsid w:val="008C7D0A"/>
    <w:rsid w:val="008D6959"/>
    <w:rsid w:val="008E65E0"/>
    <w:rsid w:val="008F3B5A"/>
    <w:rsid w:val="008F6A50"/>
    <w:rsid w:val="008F7547"/>
    <w:rsid w:val="009074F6"/>
    <w:rsid w:val="009315D5"/>
    <w:rsid w:val="00934490"/>
    <w:rsid w:val="00945FAF"/>
    <w:rsid w:val="009528E8"/>
    <w:rsid w:val="009667AD"/>
    <w:rsid w:val="00981885"/>
    <w:rsid w:val="009C0AF8"/>
    <w:rsid w:val="009D210E"/>
    <w:rsid w:val="009D674D"/>
    <w:rsid w:val="009E150B"/>
    <w:rsid w:val="00A17585"/>
    <w:rsid w:val="00A4271C"/>
    <w:rsid w:val="00A43D12"/>
    <w:rsid w:val="00A56B52"/>
    <w:rsid w:val="00A57667"/>
    <w:rsid w:val="00A73373"/>
    <w:rsid w:val="00A8739C"/>
    <w:rsid w:val="00A919C9"/>
    <w:rsid w:val="00AA0B8D"/>
    <w:rsid w:val="00AC0DD9"/>
    <w:rsid w:val="00AC27BD"/>
    <w:rsid w:val="00AC35EC"/>
    <w:rsid w:val="00AC681F"/>
    <w:rsid w:val="00AD6929"/>
    <w:rsid w:val="00B0189D"/>
    <w:rsid w:val="00B020F3"/>
    <w:rsid w:val="00B25D12"/>
    <w:rsid w:val="00B34DB3"/>
    <w:rsid w:val="00B43309"/>
    <w:rsid w:val="00B63B71"/>
    <w:rsid w:val="00B7284A"/>
    <w:rsid w:val="00B875E9"/>
    <w:rsid w:val="00B9279B"/>
    <w:rsid w:val="00BA16D0"/>
    <w:rsid w:val="00BA73C3"/>
    <w:rsid w:val="00BB5798"/>
    <w:rsid w:val="00BB594B"/>
    <w:rsid w:val="00BD0F5F"/>
    <w:rsid w:val="00BD1C44"/>
    <w:rsid w:val="00BD4C41"/>
    <w:rsid w:val="00BF0A8B"/>
    <w:rsid w:val="00BF2F66"/>
    <w:rsid w:val="00BF60F2"/>
    <w:rsid w:val="00C07ACE"/>
    <w:rsid w:val="00C4368E"/>
    <w:rsid w:val="00C577A3"/>
    <w:rsid w:val="00C66844"/>
    <w:rsid w:val="00C70B8C"/>
    <w:rsid w:val="00C73885"/>
    <w:rsid w:val="00C75330"/>
    <w:rsid w:val="00C86509"/>
    <w:rsid w:val="00C86F2E"/>
    <w:rsid w:val="00C95CE4"/>
    <w:rsid w:val="00CB2CE8"/>
    <w:rsid w:val="00CD491D"/>
    <w:rsid w:val="00CE4EBF"/>
    <w:rsid w:val="00CF057B"/>
    <w:rsid w:val="00CF0B54"/>
    <w:rsid w:val="00D209F2"/>
    <w:rsid w:val="00D25BBC"/>
    <w:rsid w:val="00D612E2"/>
    <w:rsid w:val="00D61B9B"/>
    <w:rsid w:val="00D725E6"/>
    <w:rsid w:val="00D80C69"/>
    <w:rsid w:val="00D81B4E"/>
    <w:rsid w:val="00D8630A"/>
    <w:rsid w:val="00D87D58"/>
    <w:rsid w:val="00DB39CF"/>
    <w:rsid w:val="00DC3531"/>
    <w:rsid w:val="00DE281C"/>
    <w:rsid w:val="00DE3DEE"/>
    <w:rsid w:val="00DE4D0E"/>
    <w:rsid w:val="00DE69CF"/>
    <w:rsid w:val="00DF40E7"/>
    <w:rsid w:val="00E0349B"/>
    <w:rsid w:val="00E12EFA"/>
    <w:rsid w:val="00E25F57"/>
    <w:rsid w:val="00E4711C"/>
    <w:rsid w:val="00E47405"/>
    <w:rsid w:val="00E67708"/>
    <w:rsid w:val="00E75EAC"/>
    <w:rsid w:val="00E9418D"/>
    <w:rsid w:val="00E965CD"/>
    <w:rsid w:val="00EA79BD"/>
    <w:rsid w:val="00EB0100"/>
    <w:rsid w:val="00EB7CDC"/>
    <w:rsid w:val="00EC640E"/>
    <w:rsid w:val="00EE1C32"/>
    <w:rsid w:val="00EE31BE"/>
    <w:rsid w:val="00EF13E5"/>
    <w:rsid w:val="00F234D2"/>
    <w:rsid w:val="00F2698D"/>
    <w:rsid w:val="00F30E6C"/>
    <w:rsid w:val="00F35E48"/>
    <w:rsid w:val="00F40191"/>
    <w:rsid w:val="00F550E3"/>
    <w:rsid w:val="00F5765E"/>
    <w:rsid w:val="00F64B2C"/>
    <w:rsid w:val="00F66920"/>
    <w:rsid w:val="00F80D25"/>
    <w:rsid w:val="00F85CDB"/>
    <w:rsid w:val="00F97B40"/>
    <w:rsid w:val="00FA376F"/>
    <w:rsid w:val="00FB40E5"/>
    <w:rsid w:val="00F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BE"/>
  </w:style>
  <w:style w:type="paragraph" w:styleId="2">
    <w:name w:val="heading 2"/>
    <w:basedOn w:val="a"/>
    <w:next w:val="a"/>
    <w:link w:val="20"/>
    <w:qFormat/>
    <w:rsid w:val="002D6D5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80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06F0E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0BB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260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table" w:styleId="a7">
    <w:name w:val="Table Grid"/>
    <w:basedOn w:val="a1"/>
    <w:uiPriority w:val="59"/>
    <w:rsid w:val="00C95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D6D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90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41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40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27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13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56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015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44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15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94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02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18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26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8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25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83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01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57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32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71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07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34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7D470-8856-4A3F-9043-1254BF4F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19</cp:revision>
  <cp:lastPrinted>2026-07-21T06:31:00Z</cp:lastPrinted>
  <dcterms:created xsi:type="dcterms:W3CDTF">2024-07-16T11:54:00Z</dcterms:created>
  <dcterms:modified xsi:type="dcterms:W3CDTF">2026-07-21T06:31:00Z</dcterms:modified>
</cp:coreProperties>
</file>