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8A" w:rsidRPr="008D358A" w:rsidRDefault="008D358A" w:rsidP="008D358A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8D358A" w:rsidRPr="008D358A" w:rsidRDefault="008D358A" w:rsidP="008D358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8D358A" w:rsidRPr="008D358A" w:rsidRDefault="008D358A" w:rsidP="008D358A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8D358A" w:rsidRPr="008D358A" w:rsidRDefault="008D358A" w:rsidP="008D358A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427EA6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="005F5006">
        <w:rPr>
          <w:rFonts w:ascii="Times New Roman" w:hAnsi="Times New Roman" w:cs="Times New Roman"/>
          <w:sz w:val="28"/>
          <w:szCs w:val="28"/>
          <w:lang w:eastAsia="ar-SA"/>
        </w:rPr>
        <w:t>8</w:t>
      </w:r>
      <w:r>
        <w:rPr>
          <w:rFonts w:ascii="Times New Roman" w:hAnsi="Times New Roman" w:cs="Times New Roman"/>
          <w:sz w:val="28"/>
          <w:szCs w:val="28"/>
          <w:lang w:eastAsia="ar-SA"/>
        </w:rPr>
        <w:t>.0</w:t>
      </w:r>
      <w:r w:rsidR="000B0D51">
        <w:rPr>
          <w:rFonts w:ascii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hAnsi="Times New Roman" w:cs="Times New Roman"/>
          <w:sz w:val="28"/>
          <w:szCs w:val="28"/>
          <w:lang w:eastAsia="ar-SA"/>
        </w:rPr>
        <w:t>.2026</w:t>
      </w:r>
      <w:r w:rsidRPr="008D358A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 w:rsidR="005F5006">
        <w:rPr>
          <w:rFonts w:ascii="Times New Roman" w:hAnsi="Times New Roman" w:cs="Times New Roman"/>
          <w:sz w:val="28"/>
          <w:szCs w:val="28"/>
          <w:lang w:eastAsia="ar-SA"/>
        </w:rPr>
        <w:t>406</w:t>
      </w:r>
    </w:p>
    <w:p w:rsidR="008D358A" w:rsidRPr="008D358A" w:rsidRDefault="008D358A" w:rsidP="008D358A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5F5006" w:rsidRDefault="005F5006" w:rsidP="005F5006">
      <w:pPr>
        <w:tabs>
          <w:tab w:val="left" w:pos="9072"/>
          <w:tab w:val="left" w:pos="9214"/>
        </w:tabs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F50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</w:t>
      </w:r>
    </w:p>
    <w:p w:rsidR="005F5006" w:rsidRPr="005F5006" w:rsidRDefault="005F5006" w:rsidP="005F5006">
      <w:pPr>
        <w:tabs>
          <w:tab w:val="left" w:pos="9072"/>
          <w:tab w:val="left" w:pos="9214"/>
        </w:tabs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F50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приложение № 1 к постановлению Администрации Красносулинского района от 27.03.2026 № 265 </w:t>
      </w:r>
    </w:p>
    <w:p w:rsidR="005F5006" w:rsidRPr="005F5006" w:rsidRDefault="005F5006" w:rsidP="005F5006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5006" w:rsidRPr="005F5006" w:rsidRDefault="005F5006" w:rsidP="005F5006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F500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06.03.2006 № 35-ФЗ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F5006">
        <w:rPr>
          <w:rFonts w:ascii="Times New Roman" w:hAnsi="Times New Roman" w:cs="Times New Roman"/>
          <w:color w:val="000000"/>
          <w:sz w:val="28"/>
          <w:szCs w:val="28"/>
        </w:rPr>
        <w:t>«О противодействии терроризму», постановлением Правительства Ростовской области от 30.12.2025 № 343 «О Порядке предоставления межбюджетных трансфертов бюджетам муниципальных образований в Ростовской области на предоставление компенсационных выплат в связи с утратой или повреждением транспортных средств граждан в результате совершения террористических актов с применением ракет и беспилотных воздушных судов», руководствуясь статьей 35 Устава муниципального образования</w:t>
      </w:r>
      <w:proofErr w:type="gramEnd"/>
      <w:r w:rsidRPr="005F5006">
        <w:rPr>
          <w:rFonts w:ascii="Times New Roman" w:hAnsi="Times New Roman" w:cs="Times New Roman"/>
          <w:color w:val="000000"/>
          <w:sz w:val="28"/>
          <w:szCs w:val="28"/>
        </w:rPr>
        <w:t xml:space="preserve"> «Красносулинский район», Администрация Красносулинского района</w:t>
      </w:r>
    </w:p>
    <w:p w:rsidR="005F5006" w:rsidRDefault="005F5006" w:rsidP="005F5006">
      <w:pPr>
        <w:tabs>
          <w:tab w:val="left" w:pos="567"/>
          <w:tab w:val="left" w:pos="90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F5006" w:rsidRDefault="005F5006" w:rsidP="005F5006">
      <w:pPr>
        <w:tabs>
          <w:tab w:val="left" w:pos="567"/>
          <w:tab w:val="left" w:pos="90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5006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5F5006" w:rsidRPr="005F5006" w:rsidRDefault="005F5006" w:rsidP="005F5006">
      <w:pPr>
        <w:tabs>
          <w:tab w:val="left" w:pos="567"/>
          <w:tab w:val="left" w:pos="90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F5006" w:rsidRPr="005F5006" w:rsidRDefault="005F5006" w:rsidP="005F5006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006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5006">
        <w:rPr>
          <w:rFonts w:ascii="Times New Roman" w:hAnsi="Times New Roman" w:cs="Times New Roman"/>
          <w:color w:val="000000"/>
          <w:sz w:val="28"/>
          <w:szCs w:val="28"/>
        </w:rPr>
        <w:t>Внести в приложение № 1 к постановлению Администрации Красносулинского района от 27.03.2026 № 265 «О порядке предоставления компенсационных выплат в связи с утратой или повреждением транспортных средств граждан в результате совершения террористических актов с применением ракет и беспилотных воздушных судов на территории Красносулинского района» изменения согласно приложению к настоящему постановлению.</w:t>
      </w:r>
    </w:p>
    <w:p w:rsidR="005F5006" w:rsidRPr="005F5006" w:rsidRDefault="005F5006" w:rsidP="005F5006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006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5006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5F5006" w:rsidRPr="005F5006" w:rsidRDefault="005F5006" w:rsidP="005F5006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006">
        <w:rPr>
          <w:rFonts w:ascii="Times New Roman" w:hAnsi="Times New Roman" w:cs="Times New Roman"/>
          <w:color w:val="000000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5F5006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5F5006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923731" w:rsidRPr="00675804" w:rsidRDefault="00923731" w:rsidP="00227944">
      <w:pPr>
        <w:tabs>
          <w:tab w:val="left" w:pos="0"/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626A22" w:rsidRPr="00675804" w:rsidRDefault="00626A22" w:rsidP="00227944">
      <w:pPr>
        <w:tabs>
          <w:tab w:val="left" w:pos="0"/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BA1B8D" w:rsidRPr="00675804" w:rsidRDefault="00BA1B8D" w:rsidP="00227944">
      <w:pPr>
        <w:tabs>
          <w:tab w:val="left" w:pos="0"/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923731" w:rsidRPr="00675804" w:rsidRDefault="00495776" w:rsidP="00227944">
      <w:pPr>
        <w:tabs>
          <w:tab w:val="left" w:pos="0"/>
          <w:tab w:val="right" w:pos="9639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75804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0707EA" w:rsidRPr="00675804"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Pr="006758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94354" w:rsidRPr="00675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3731" w:rsidRPr="00675804">
        <w:rPr>
          <w:rFonts w:ascii="Times New Roman" w:hAnsi="Times New Roman" w:cs="Times New Roman"/>
          <w:color w:val="000000"/>
          <w:sz w:val="28"/>
          <w:szCs w:val="28"/>
        </w:rPr>
        <w:t>Красносулинского района</w:t>
      </w:r>
      <w:r w:rsidR="008D358A" w:rsidRPr="00675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358A" w:rsidRPr="0067580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2258" w:rsidRPr="00675804">
        <w:rPr>
          <w:rFonts w:ascii="Times New Roman" w:hAnsi="Times New Roman" w:cs="Times New Roman"/>
          <w:color w:val="000000"/>
          <w:sz w:val="28"/>
          <w:szCs w:val="28"/>
        </w:rPr>
        <w:t>И.С. Кирпичков</w:t>
      </w:r>
    </w:p>
    <w:p w:rsidR="00930351" w:rsidRPr="00675804" w:rsidRDefault="00930351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BA1B8D" w:rsidRPr="00675804" w:rsidRDefault="00BA1B8D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8D358A" w:rsidRPr="00675804" w:rsidRDefault="008D358A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930351" w:rsidRPr="00675804" w:rsidRDefault="00930351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692379" w:rsidRPr="00675804" w:rsidRDefault="001543B1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75804">
        <w:rPr>
          <w:rFonts w:ascii="Times New Roman" w:hAnsi="Times New Roman" w:cs="Times New Roman"/>
          <w:color w:val="000000"/>
          <w:sz w:val="28"/>
          <w:szCs w:val="28"/>
        </w:rPr>
        <w:t>Постановление вносит</w:t>
      </w:r>
    </w:p>
    <w:p w:rsidR="00427EA6" w:rsidRPr="00427EA6" w:rsidRDefault="00427EA6" w:rsidP="00427EA6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427EA6">
        <w:rPr>
          <w:rFonts w:ascii="Times New Roman" w:hAnsi="Times New Roman" w:cs="Times New Roman"/>
          <w:color w:val="000000"/>
          <w:sz w:val="28"/>
          <w:szCs w:val="28"/>
        </w:rPr>
        <w:t xml:space="preserve">МКУ «Управление по делам ГО и ЧС </w:t>
      </w:r>
    </w:p>
    <w:p w:rsidR="00427EA6" w:rsidRPr="00427EA6" w:rsidRDefault="00427EA6" w:rsidP="00427EA6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427EA6">
        <w:rPr>
          <w:rFonts w:ascii="Times New Roman" w:hAnsi="Times New Roman" w:cs="Times New Roman"/>
          <w:color w:val="000000"/>
          <w:sz w:val="28"/>
          <w:szCs w:val="28"/>
        </w:rPr>
        <w:t>Красносулинского района Ростовской области»</w:t>
      </w:r>
    </w:p>
    <w:p w:rsidR="00427EA6" w:rsidRDefault="00427EA6" w:rsidP="00227944">
      <w:pPr>
        <w:jc w:val="both"/>
        <w:rPr>
          <w:rFonts w:ascii="Times New Roman" w:hAnsi="Times New Roman"/>
          <w:sz w:val="28"/>
          <w:szCs w:val="28"/>
        </w:rPr>
      </w:pPr>
    </w:p>
    <w:p w:rsidR="00427EA6" w:rsidRDefault="00427E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27EA6" w:rsidRPr="00427EA6" w:rsidRDefault="00427EA6" w:rsidP="00427EA6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27EA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27EA6" w:rsidRPr="00427EA6" w:rsidRDefault="00427EA6" w:rsidP="00427EA6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27EA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27EA6" w:rsidRPr="00427EA6" w:rsidRDefault="00427EA6" w:rsidP="00427EA6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27EA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27EA6" w:rsidRPr="00427EA6" w:rsidRDefault="00427EA6" w:rsidP="00427EA6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27EA6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427EA6" w:rsidRPr="00427EA6" w:rsidRDefault="00427EA6" w:rsidP="00427EA6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F5006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.05.2026 № </w:t>
      </w:r>
      <w:r w:rsidR="005F5006">
        <w:rPr>
          <w:rFonts w:ascii="Times New Roman" w:hAnsi="Times New Roman" w:cs="Times New Roman"/>
          <w:sz w:val="28"/>
          <w:szCs w:val="28"/>
        </w:rPr>
        <w:t>406</w:t>
      </w:r>
    </w:p>
    <w:p w:rsidR="00427EA6" w:rsidRPr="00427EA6" w:rsidRDefault="00427EA6" w:rsidP="00427E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006" w:rsidRPr="005F5006" w:rsidRDefault="005F5006" w:rsidP="005F500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64695282"/>
      <w:r w:rsidRPr="005F5006">
        <w:rPr>
          <w:rFonts w:ascii="Times New Roman" w:hAnsi="Times New Roman" w:cs="Times New Roman"/>
          <w:sz w:val="28"/>
          <w:szCs w:val="28"/>
        </w:rPr>
        <w:t>ИЗМЕНЕНИЯ,</w:t>
      </w:r>
    </w:p>
    <w:p w:rsidR="005F5006" w:rsidRDefault="005F5006" w:rsidP="005F500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F5006">
        <w:rPr>
          <w:rFonts w:ascii="Times New Roman" w:hAnsi="Times New Roman" w:cs="Times New Roman"/>
          <w:sz w:val="28"/>
          <w:szCs w:val="28"/>
        </w:rPr>
        <w:t>вносимые</w:t>
      </w:r>
      <w:proofErr w:type="gramEnd"/>
      <w:r w:rsidRPr="005F5006">
        <w:rPr>
          <w:rFonts w:ascii="Times New Roman" w:hAnsi="Times New Roman" w:cs="Times New Roman"/>
          <w:sz w:val="28"/>
          <w:szCs w:val="28"/>
        </w:rPr>
        <w:t xml:space="preserve"> в приложение № 1 к постановлению </w:t>
      </w:r>
    </w:p>
    <w:p w:rsidR="005F5006" w:rsidRDefault="005F5006" w:rsidP="005F50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 xml:space="preserve">Администрации Красносулинского района от 27.03.2026 № 265 </w:t>
      </w:r>
    </w:p>
    <w:p w:rsidR="005F5006" w:rsidRDefault="005F5006" w:rsidP="005F50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 xml:space="preserve">«О порядке предоставления компенсационных выплат в связи с утратой </w:t>
      </w:r>
    </w:p>
    <w:p w:rsidR="005F5006" w:rsidRPr="005F5006" w:rsidRDefault="005F5006" w:rsidP="005F50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>или повреждением транспортных сре</w:t>
      </w:r>
      <w:proofErr w:type="gramStart"/>
      <w:r w:rsidRPr="005F5006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5F5006">
        <w:rPr>
          <w:rFonts w:ascii="Times New Roman" w:hAnsi="Times New Roman" w:cs="Times New Roman"/>
          <w:sz w:val="28"/>
          <w:szCs w:val="28"/>
        </w:rPr>
        <w:t>аждан в результате совершения террористических актов с применением ракет и беспилотных воздушных судов на территории Красносулинского района»</w:t>
      </w:r>
    </w:p>
    <w:p w:rsidR="005F5006" w:rsidRPr="005F5006" w:rsidRDefault="005F5006" w:rsidP="005F50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 xml:space="preserve">1. Пункт 1.1 раздела 1 приложения № 1 к постановлению Администрации Красносулинского района от 27.03.2026 № 265 изложить в следующей редакции: 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>«1.1. </w:t>
      </w:r>
      <w:proofErr w:type="gramStart"/>
      <w:r w:rsidRPr="005F5006">
        <w:rPr>
          <w:rFonts w:ascii="Times New Roman" w:hAnsi="Times New Roman" w:cs="Times New Roman"/>
          <w:sz w:val="28"/>
          <w:szCs w:val="28"/>
        </w:rPr>
        <w:t>Настоящий порядок устанавливает механизм предоставления компенсационных выплат в связи с утратой или повреждением транспортных средств граждан Российской Федерации, зарегистрированных по месту жительства на территории Красносулинского района в результате совершения террористических актов с применением ракет и беспилотных воздушных судов на территории Красносулинского района (далее – террористический акт) за счет межбюджетных трансфертов, выделенных из резервного фонда Правительства Ростовской области.».</w:t>
      </w:r>
      <w:proofErr w:type="gramEnd"/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 xml:space="preserve">2. Пункт 2.3 раздела 2 приложения № 1 к постановлению Администрации Красносулинского района от 27.03.2026 № 265 изложить в следующей редакции: 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«2.3. </w:t>
      </w:r>
      <w:r w:rsidRPr="005F5006">
        <w:rPr>
          <w:rFonts w:ascii="Times New Roman" w:hAnsi="Times New Roman" w:cs="Times New Roman"/>
          <w:sz w:val="28"/>
          <w:szCs w:val="28"/>
        </w:rPr>
        <w:t>Вместе с заявлением представляются следующие документы: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(в случае подачи заявления заявителем);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>документ, содержащий указание на гражданство Российской Федерации заявителя (в случае отсутствия указанной информации в документе, удостоверяющем личность заявителя);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 xml:space="preserve">документ, подтверждающий регистрацию заявителя по месту жительства на территории Красносулинского района (в случае отсутствия указанной информации в документе, удостоверяющем личность заявителя); 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>документ, удостоверяющий личность представителя заявителя, а также документы, подтверждающие его полномочия (в случае подачи заявления представителем заявителя);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заявителя для формирования списка граждан, чьи транспортные средства утрачены или повреждены в результате совершения террористических актов с применением ракет и беспилотных воздушных судов на территории </w:t>
      </w:r>
      <w:r w:rsidRPr="005F5006">
        <w:rPr>
          <w:rFonts w:ascii="Times New Roman" w:hAnsi="Times New Roman" w:cs="Times New Roman"/>
          <w:sz w:val="28"/>
          <w:szCs w:val="28"/>
        </w:rPr>
        <w:lastRenderedPageBreak/>
        <w:t>Красносулинского района по форме согласно приложению № 3 к постановлению;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 xml:space="preserve">документы в отношении транспортного средства (свидетельство о регистрации транспортного средства, паспорт транспортного средства, </w:t>
      </w:r>
      <w:r w:rsidRPr="005F5006">
        <w:rPr>
          <w:rFonts w:ascii="Times New Roman" w:hAnsi="Times New Roman" w:cs="Times New Roman"/>
          <w:sz w:val="28"/>
          <w:szCs w:val="28"/>
        </w:rPr>
        <w:br/>
        <w:t>а в случае оформления электронного паспорта транспортного средства – выписка из электронного паспорта транспортного средства);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>документ, содержащий результаты экспертизы, проведенной в рамках уголовного дела о преступлении, предусмотренном статьей 205 Уголовного кодекса Российской Федерации, подтверждающей факт, степень, стоимость утраты или повреждения транспортного средства в результате совершения террористического акта (при наличии).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>заверенная в установленном законодательством Российской Федерации порядке копия постановления следователя (дознавателя) или определения суда о признании гражданина потерпевшим по уголовному делу о преступлении, предусмотренном статьей 205 Уголовного кодекса Российской Федерации;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006">
        <w:rPr>
          <w:rFonts w:ascii="Times New Roman" w:hAnsi="Times New Roman" w:cs="Times New Roman"/>
          <w:sz w:val="28"/>
          <w:szCs w:val="28"/>
        </w:rPr>
        <w:t>справка страховой организации, с которой гражданином заключен договор страхования транспортного средства, утраченного или поврежденного в результате совершения террористического акта, об отсутствии на дату его утраты или его повреждения в договоре страхования страхового риска, при наступлении которого гражданину выплачивается соответствующая страховая выплата, или ее размер не покрывает размер причиненного гражданину ущерба (в случае заключения указанного договора);</w:t>
      </w:r>
      <w:proofErr w:type="gramEnd"/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>заверенная в установленном законодательством Российской Федерации порядке копия документа, удостоверяющего личность заявителя (в случае подачи заявления представителем заявителя)</w:t>
      </w:r>
      <w:proofErr w:type="gramStart"/>
      <w:r w:rsidRPr="005F5006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5F5006">
        <w:rPr>
          <w:rFonts w:ascii="Times New Roman" w:hAnsi="Times New Roman" w:cs="Times New Roman"/>
          <w:sz w:val="28"/>
          <w:szCs w:val="28"/>
        </w:rPr>
        <w:t>.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 xml:space="preserve">3. Пункт 2.4 раздела 2 приложения № 1 к постановлению Администрации Красносулинского района от 27.03.2026 № 265 изложить в следующей редакции: 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«2.4. </w:t>
      </w:r>
      <w:proofErr w:type="gramStart"/>
      <w:r w:rsidRPr="005F5006">
        <w:rPr>
          <w:rFonts w:ascii="Times New Roman" w:hAnsi="Times New Roman" w:cs="Times New Roman"/>
          <w:sz w:val="28"/>
          <w:szCs w:val="28"/>
        </w:rPr>
        <w:t>Отделом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 обеспечивается изготовление копий с представленных заявителем (его представителем) подлинников документов, указанных в абзацах втором – восьмом пункта 2.3 настоящего раздела.</w:t>
      </w:r>
      <w:proofErr w:type="gramEnd"/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>Заявитель (его представитель) вправе по собственной инициативе представить копии подлинников документов, указанных в абзацах втором – восьмом пункта 2.3 настоящего раздела, заверенные в установленном законодательством Российской Федерации порядке</w:t>
      </w:r>
      <w:proofErr w:type="gramStart"/>
      <w:r w:rsidRPr="005F500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 xml:space="preserve">4. Пункт 2.6 раздела 2 приложения № 1 к постановлению Администрации Красносулинского района от 27.03.2026 № 265 изложить в следующей редакции: 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«2.6. </w:t>
      </w:r>
      <w:proofErr w:type="gramStart"/>
      <w:r w:rsidRPr="005F5006">
        <w:rPr>
          <w:rFonts w:ascii="Times New Roman" w:hAnsi="Times New Roman" w:cs="Times New Roman"/>
          <w:sz w:val="28"/>
          <w:szCs w:val="28"/>
        </w:rPr>
        <w:t xml:space="preserve">В случае отсутствия в поступивших документах, указанных в абзаце восьмом пункта 2.3 настоящего раздела, документа, содержащего результаты </w:t>
      </w:r>
      <w:r w:rsidRPr="005F5006">
        <w:rPr>
          <w:rFonts w:ascii="Times New Roman" w:hAnsi="Times New Roman" w:cs="Times New Roman"/>
          <w:sz w:val="28"/>
          <w:szCs w:val="28"/>
        </w:rPr>
        <w:lastRenderedPageBreak/>
        <w:t>экспертизы, проведенной в рамках уголовного дела о преступлении, предусмотренном статьей 205 Уголовного кодекса Российской Федерации, подтверждающей факт, степень, стоимость утраты или повреждения транспортного средства в результате совершения террористического акта, МКУ «Управление по делам ГО и ЧС Красносулинского района Ростовской области» обеспечивает проведение экспертизы</w:t>
      </w:r>
      <w:proofErr w:type="gramEnd"/>
      <w:r w:rsidRPr="005F5006">
        <w:rPr>
          <w:rFonts w:ascii="Times New Roman" w:hAnsi="Times New Roman" w:cs="Times New Roman"/>
          <w:sz w:val="28"/>
          <w:szCs w:val="28"/>
        </w:rPr>
        <w:t>, подтверждающей факт, степень, стоимость утраты или повреждения транспортного средства в результате совершения террористического акта</w:t>
      </w:r>
      <w:proofErr w:type="gramStart"/>
      <w:r w:rsidRPr="005F500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 xml:space="preserve">5. Пункт 2.7 раздела 2 приложения № 1 к постановлению Администрации Красносулинского района от 27.03.2026 № 265 изложить в следующей редакции: 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«2.7. </w:t>
      </w:r>
      <w:r w:rsidRPr="005F5006">
        <w:rPr>
          <w:rFonts w:ascii="Times New Roman" w:hAnsi="Times New Roman" w:cs="Times New Roman"/>
          <w:sz w:val="28"/>
          <w:szCs w:val="28"/>
        </w:rPr>
        <w:t>МКУ «Управление по делам ГО и ЧС Красносулинского района Ростовской области»: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006">
        <w:rPr>
          <w:rFonts w:ascii="Times New Roman" w:hAnsi="Times New Roman" w:cs="Times New Roman"/>
          <w:sz w:val="28"/>
          <w:szCs w:val="28"/>
        </w:rPr>
        <w:t>направляет запрос в адрес органа, издавшего постановление (определение) о признании гражданина потерпевшим по уголовному делу о преступлении, предусмотренном статьей 205 Уголовного кодекса Российской Федерации, указанного в абзаце десятом пункта 2.3 настоящего раздела, в целях получения копии документа, содержащего результаты экспертизы, проведенной в рамках уголовного дела о преступлении, предусмотренном статьей 205 Уголовного кодекса Российской Федерации, подтверждающей факт, степень, стоимость утраты или</w:t>
      </w:r>
      <w:proofErr w:type="gramEnd"/>
      <w:r w:rsidRPr="005F5006">
        <w:rPr>
          <w:rFonts w:ascii="Times New Roman" w:hAnsi="Times New Roman" w:cs="Times New Roman"/>
          <w:sz w:val="28"/>
          <w:szCs w:val="28"/>
        </w:rPr>
        <w:t xml:space="preserve"> повреждения транспортного средства в результате совершения террористического акта;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006">
        <w:rPr>
          <w:rFonts w:ascii="Times New Roman" w:hAnsi="Times New Roman" w:cs="Times New Roman"/>
          <w:sz w:val="28"/>
          <w:szCs w:val="28"/>
        </w:rPr>
        <w:t>в случае получения в соответствии с запросом, указанного в абзаце втором настоящего пункта, ответа, содержащего информацию об отсутствии результатов проведения экспертизы в рамках уголовного дела о преступлении, предусмотренном статьей 205 Уголовного кодекса Российской Федерации, подтверждающей факт, степень, стоимость утраты или повреждения транспортного средства в результате совершения террористического акта, за счет средств резервного фонда Администрации Красносулинского района обеспечивает проведение экспертизы, подтверждающей</w:t>
      </w:r>
      <w:proofErr w:type="gramEnd"/>
      <w:r w:rsidRPr="005F5006">
        <w:rPr>
          <w:rFonts w:ascii="Times New Roman" w:hAnsi="Times New Roman" w:cs="Times New Roman"/>
          <w:sz w:val="28"/>
          <w:szCs w:val="28"/>
        </w:rPr>
        <w:t xml:space="preserve"> факт, степень, стоимость утраты или повреждения транспортного средства в результате совершения террористического акта (автотехническая экспертиза, оценка причиненного ущерба в соответствии с требованиями Федерального закона от 29.07.1998 № 135-ФЗ «Об оценочной деятельности в Российской Федерации»), в случае непредставления заявителем документа, указанного в абзаце восьмом пункта 2.3 настоящего раздела;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006">
        <w:rPr>
          <w:rFonts w:ascii="Times New Roman" w:hAnsi="Times New Roman" w:cs="Times New Roman"/>
          <w:sz w:val="28"/>
          <w:szCs w:val="28"/>
        </w:rPr>
        <w:t>направляет на рассмотрение комиссии копию документа, содержащего результаты экспертизы, проведенной в рамках уголовного дела о преступлении, предусмотренном статьей 205 Уголовного кодекса Российской Федерации, подтверждающей факт, степень, стоимость утраты или повреждения транспортного средства в результате совершения террористического акта, в случае получения ее в соответствии с запросом, указанного в абзаце втором настоящего пункта, или копии заключения по результатам проведения экспертизы, указанной в</w:t>
      </w:r>
      <w:proofErr w:type="gramEnd"/>
      <w:r w:rsidRPr="005F50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5006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5F5006">
        <w:rPr>
          <w:rFonts w:ascii="Times New Roman" w:hAnsi="Times New Roman" w:cs="Times New Roman"/>
          <w:sz w:val="28"/>
          <w:szCs w:val="28"/>
        </w:rPr>
        <w:t xml:space="preserve"> третьем настоящего пункта, документов, </w:t>
      </w:r>
      <w:r w:rsidRPr="005F5006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подтверждающих оказание услуг по проведению данной экспертизы </w:t>
      </w:r>
      <w:r w:rsidRPr="005F5006">
        <w:rPr>
          <w:rFonts w:ascii="Times New Roman" w:hAnsi="Times New Roman" w:cs="Times New Roman"/>
          <w:sz w:val="28"/>
          <w:szCs w:val="28"/>
        </w:rPr>
        <w:br/>
        <w:t>и их оплату.».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 xml:space="preserve">6. Пункт 2.9 раздела 2 приложения № 1 к постановлению Администрации Красносулинского района от 27.03.2026 № 265 изложить в следующей редакции: 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«2.9. </w:t>
      </w:r>
      <w:r w:rsidRPr="005F5006">
        <w:rPr>
          <w:rFonts w:ascii="Times New Roman" w:hAnsi="Times New Roman" w:cs="Times New Roman"/>
          <w:sz w:val="28"/>
          <w:szCs w:val="28"/>
        </w:rPr>
        <w:t>Основания для отказа во включении заявителя в Список: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пункте 2.3 настоящего раздела, за исключением документа, указанного в абзаце восьмом пункта 2.3 настоящего раздела;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>несоответствие представленных заявителем (его представителем) документов требованиям, установленным в пункте 2.3 настоящего раздела;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>недостоверность информации в представленных заявителем документах (сведениях);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>получение заявителем ранее, в том числе в связи с введением режима чрезвычайной ситуации, выплаты на оказание финансовой помощи в связи с утратой или повреждением транспортного средства, указанного в заявлении, в результате совершения террористического акта, указанного в заявлении, за счет средств бюджетов бюджетной системы Российской Федерации;</w:t>
      </w:r>
    </w:p>
    <w:p w:rsidR="005F5006" w:rsidRPr="005F5006" w:rsidRDefault="005F5006" w:rsidP="005F50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06">
        <w:rPr>
          <w:rFonts w:ascii="Times New Roman" w:hAnsi="Times New Roman" w:cs="Times New Roman"/>
          <w:sz w:val="28"/>
          <w:szCs w:val="28"/>
        </w:rPr>
        <w:t>неподтверждение факта утраты или повреждения транспортного средства в результате совершения террористического акта на территории Красносулинского района</w:t>
      </w:r>
      <w:proofErr w:type="gramStart"/>
      <w:r w:rsidRPr="005F500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27EA6" w:rsidRPr="00427EA6" w:rsidRDefault="00427EA6" w:rsidP="00427EA6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427EA6" w:rsidRPr="00427EA6" w:rsidRDefault="00427EA6" w:rsidP="00427E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7EA6" w:rsidRPr="00427EA6" w:rsidRDefault="00427EA6" w:rsidP="00427E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7EA6" w:rsidRPr="00427EA6" w:rsidRDefault="00427EA6" w:rsidP="00427EA6">
      <w:pPr>
        <w:jc w:val="both"/>
        <w:rPr>
          <w:rFonts w:ascii="Times New Roman" w:hAnsi="Times New Roman" w:cs="Times New Roman"/>
          <w:sz w:val="28"/>
          <w:szCs w:val="28"/>
        </w:rPr>
      </w:pPr>
      <w:r w:rsidRPr="00427EA6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427EA6" w:rsidRPr="00427EA6" w:rsidRDefault="00427EA6" w:rsidP="00427EA6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EA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427EA6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427EA6" w:rsidRPr="00427EA6" w:rsidSect="008D358A">
      <w:headerReference w:type="default" r:id="rId9"/>
      <w:pgSz w:w="11906" w:h="16838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A43" w:rsidRDefault="00305A43" w:rsidP="008D358A">
      <w:r>
        <w:separator/>
      </w:r>
    </w:p>
  </w:endnote>
  <w:endnote w:type="continuationSeparator" w:id="0">
    <w:p w:rsidR="00305A43" w:rsidRDefault="00305A43" w:rsidP="008D3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A43" w:rsidRDefault="00305A43" w:rsidP="008D358A">
      <w:r>
        <w:separator/>
      </w:r>
    </w:p>
  </w:footnote>
  <w:footnote w:type="continuationSeparator" w:id="0">
    <w:p w:rsidR="00305A43" w:rsidRDefault="00305A43" w:rsidP="008D35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320940999"/>
    </w:sdtPr>
    <w:sdtContent>
      <w:p w:rsidR="00305A43" w:rsidRPr="008D358A" w:rsidRDefault="00192478" w:rsidP="008D358A">
        <w:pPr>
          <w:pStyle w:val="a5"/>
          <w:ind w:firstLine="0"/>
          <w:jc w:val="center"/>
          <w:rPr>
            <w:sz w:val="28"/>
            <w:szCs w:val="28"/>
          </w:rPr>
        </w:pPr>
        <w:r w:rsidRPr="008D358A">
          <w:rPr>
            <w:sz w:val="28"/>
            <w:szCs w:val="28"/>
          </w:rPr>
          <w:fldChar w:fldCharType="begin"/>
        </w:r>
        <w:r w:rsidR="00305A43" w:rsidRPr="008D358A">
          <w:rPr>
            <w:sz w:val="28"/>
            <w:szCs w:val="28"/>
          </w:rPr>
          <w:instrText>PAGE   \* MERGEFORMAT</w:instrText>
        </w:r>
        <w:r w:rsidRPr="008D358A">
          <w:rPr>
            <w:sz w:val="28"/>
            <w:szCs w:val="28"/>
          </w:rPr>
          <w:fldChar w:fldCharType="separate"/>
        </w:r>
        <w:r w:rsidR="005118FB">
          <w:rPr>
            <w:noProof/>
            <w:sz w:val="28"/>
            <w:szCs w:val="28"/>
          </w:rPr>
          <w:t>2</w:t>
        </w:r>
        <w:r w:rsidRPr="008D358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975"/>
    <w:multiLevelType w:val="hybridMultilevel"/>
    <w:tmpl w:val="1332BA64"/>
    <w:lvl w:ilvl="0" w:tplc="0419000F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">
    <w:nsid w:val="051945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B30D2"/>
    <w:multiLevelType w:val="hybridMultilevel"/>
    <w:tmpl w:val="D9EA6DC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925D67"/>
    <w:multiLevelType w:val="multilevel"/>
    <w:tmpl w:val="E3781DE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8253F63"/>
    <w:multiLevelType w:val="multilevel"/>
    <w:tmpl w:val="DF3455D8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6">
    <w:nsid w:val="2E8443CF"/>
    <w:multiLevelType w:val="hybridMultilevel"/>
    <w:tmpl w:val="461C26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E64766"/>
    <w:multiLevelType w:val="hybridMultilevel"/>
    <w:tmpl w:val="FFF4C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031A01"/>
    <w:multiLevelType w:val="multilevel"/>
    <w:tmpl w:val="A664F83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F995A42"/>
    <w:multiLevelType w:val="multilevel"/>
    <w:tmpl w:val="DF3ED96A"/>
    <w:lvl w:ilvl="0">
      <w:start w:val="1"/>
      <w:numFmt w:val="decimal"/>
      <w:lvlText w:val="%1."/>
      <w:lvlJc w:val="left"/>
      <w:pPr>
        <w:ind w:left="1452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1265F05"/>
    <w:multiLevelType w:val="hybridMultilevel"/>
    <w:tmpl w:val="FD14945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847BCF"/>
    <w:multiLevelType w:val="multilevel"/>
    <w:tmpl w:val="ECB8E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>
    <w:nsid w:val="633824B2"/>
    <w:multiLevelType w:val="multilevel"/>
    <w:tmpl w:val="A1CA57BE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3">
    <w:nsid w:val="792F5BC2"/>
    <w:multiLevelType w:val="multilevel"/>
    <w:tmpl w:val="C706C0B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3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B85"/>
    <w:rsid w:val="00000BC5"/>
    <w:rsid w:val="00004B57"/>
    <w:rsid w:val="000100E3"/>
    <w:rsid w:val="0001262B"/>
    <w:rsid w:val="00014712"/>
    <w:rsid w:val="00016C66"/>
    <w:rsid w:val="00031C5D"/>
    <w:rsid w:val="00036E35"/>
    <w:rsid w:val="00037123"/>
    <w:rsid w:val="00050602"/>
    <w:rsid w:val="000532E5"/>
    <w:rsid w:val="00055A2C"/>
    <w:rsid w:val="000707EA"/>
    <w:rsid w:val="00077AD4"/>
    <w:rsid w:val="00081303"/>
    <w:rsid w:val="000A3BBC"/>
    <w:rsid w:val="000A513C"/>
    <w:rsid w:val="000B0D51"/>
    <w:rsid w:val="000B6E9C"/>
    <w:rsid w:val="000C2C0F"/>
    <w:rsid w:val="000C5B13"/>
    <w:rsid w:val="000C5C43"/>
    <w:rsid w:val="000D01B8"/>
    <w:rsid w:val="000D771C"/>
    <w:rsid w:val="000E0C9A"/>
    <w:rsid w:val="000E1AA5"/>
    <w:rsid w:val="000E2924"/>
    <w:rsid w:val="000E31DD"/>
    <w:rsid w:val="000E3B8C"/>
    <w:rsid w:val="000E425A"/>
    <w:rsid w:val="000E4994"/>
    <w:rsid w:val="000E4CA0"/>
    <w:rsid w:val="000E6B76"/>
    <w:rsid w:val="000F10FE"/>
    <w:rsid w:val="000F35A4"/>
    <w:rsid w:val="000F7D6C"/>
    <w:rsid w:val="00103D15"/>
    <w:rsid w:val="00106513"/>
    <w:rsid w:val="00110250"/>
    <w:rsid w:val="00113B32"/>
    <w:rsid w:val="0012477E"/>
    <w:rsid w:val="00132631"/>
    <w:rsid w:val="001337B0"/>
    <w:rsid w:val="00136160"/>
    <w:rsid w:val="0014265A"/>
    <w:rsid w:val="001543B1"/>
    <w:rsid w:val="00155B1E"/>
    <w:rsid w:val="00161727"/>
    <w:rsid w:val="001621D2"/>
    <w:rsid w:val="00166531"/>
    <w:rsid w:val="001719ED"/>
    <w:rsid w:val="00173A48"/>
    <w:rsid w:val="0017628E"/>
    <w:rsid w:val="00180717"/>
    <w:rsid w:val="00180B77"/>
    <w:rsid w:val="00182B44"/>
    <w:rsid w:val="00183241"/>
    <w:rsid w:val="00192478"/>
    <w:rsid w:val="001A01FA"/>
    <w:rsid w:val="001A02F6"/>
    <w:rsid w:val="001A5A5A"/>
    <w:rsid w:val="001B65D4"/>
    <w:rsid w:val="001B770F"/>
    <w:rsid w:val="001C1A27"/>
    <w:rsid w:val="001C23B0"/>
    <w:rsid w:val="001C2F25"/>
    <w:rsid w:val="001C3EF5"/>
    <w:rsid w:val="001C5629"/>
    <w:rsid w:val="001C5F64"/>
    <w:rsid w:val="001D033E"/>
    <w:rsid w:val="001D2EF0"/>
    <w:rsid w:val="001D56E1"/>
    <w:rsid w:val="001E4D6D"/>
    <w:rsid w:val="001E5EB1"/>
    <w:rsid w:val="001E6034"/>
    <w:rsid w:val="001F20A6"/>
    <w:rsid w:val="001F5D8F"/>
    <w:rsid w:val="001F7FCF"/>
    <w:rsid w:val="00224C41"/>
    <w:rsid w:val="00226AA6"/>
    <w:rsid w:val="00227944"/>
    <w:rsid w:val="00227EA3"/>
    <w:rsid w:val="00237E28"/>
    <w:rsid w:val="00246758"/>
    <w:rsid w:val="00250AC6"/>
    <w:rsid w:val="00253C15"/>
    <w:rsid w:val="0026008A"/>
    <w:rsid w:val="0026365B"/>
    <w:rsid w:val="00263B56"/>
    <w:rsid w:val="00265D15"/>
    <w:rsid w:val="00272C9C"/>
    <w:rsid w:val="00272F31"/>
    <w:rsid w:val="002746F1"/>
    <w:rsid w:val="00284867"/>
    <w:rsid w:val="00291A7D"/>
    <w:rsid w:val="00294FCC"/>
    <w:rsid w:val="002A34F3"/>
    <w:rsid w:val="002A5315"/>
    <w:rsid w:val="002B0A8D"/>
    <w:rsid w:val="002B2CF1"/>
    <w:rsid w:val="002B5D51"/>
    <w:rsid w:val="002C01AA"/>
    <w:rsid w:val="002C33A1"/>
    <w:rsid w:val="002C4189"/>
    <w:rsid w:val="002D02E8"/>
    <w:rsid w:val="002D5F58"/>
    <w:rsid w:val="002E36EF"/>
    <w:rsid w:val="002E7B54"/>
    <w:rsid w:val="002F36C3"/>
    <w:rsid w:val="00301C4A"/>
    <w:rsid w:val="00305A43"/>
    <w:rsid w:val="00313569"/>
    <w:rsid w:val="00321EAC"/>
    <w:rsid w:val="003317E3"/>
    <w:rsid w:val="00336418"/>
    <w:rsid w:val="00351021"/>
    <w:rsid w:val="003517A5"/>
    <w:rsid w:val="003528F6"/>
    <w:rsid w:val="00353629"/>
    <w:rsid w:val="00357CB8"/>
    <w:rsid w:val="00363FD8"/>
    <w:rsid w:val="00365BA3"/>
    <w:rsid w:val="00366C72"/>
    <w:rsid w:val="00371D3F"/>
    <w:rsid w:val="00374B69"/>
    <w:rsid w:val="003808AD"/>
    <w:rsid w:val="003813E6"/>
    <w:rsid w:val="003824FB"/>
    <w:rsid w:val="003839DA"/>
    <w:rsid w:val="00383A3E"/>
    <w:rsid w:val="00384093"/>
    <w:rsid w:val="00385E70"/>
    <w:rsid w:val="0039242B"/>
    <w:rsid w:val="00392807"/>
    <w:rsid w:val="003931CE"/>
    <w:rsid w:val="00397293"/>
    <w:rsid w:val="00397685"/>
    <w:rsid w:val="003A7EE7"/>
    <w:rsid w:val="003B3434"/>
    <w:rsid w:val="003C152D"/>
    <w:rsid w:val="003C3208"/>
    <w:rsid w:val="003C437B"/>
    <w:rsid w:val="003D53EB"/>
    <w:rsid w:val="003E1049"/>
    <w:rsid w:val="003F1276"/>
    <w:rsid w:val="003F3892"/>
    <w:rsid w:val="003F57AF"/>
    <w:rsid w:val="0040053F"/>
    <w:rsid w:val="00405321"/>
    <w:rsid w:val="00407978"/>
    <w:rsid w:val="00415E74"/>
    <w:rsid w:val="00416E80"/>
    <w:rsid w:val="00424F8D"/>
    <w:rsid w:val="00427385"/>
    <w:rsid w:val="00427503"/>
    <w:rsid w:val="00427EA6"/>
    <w:rsid w:val="004303F0"/>
    <w:rsid w:val="00432448"/>
    <w:rsid w:val="00432F6A"/>
    <w:rsid w:val="00433733"/>
    <w:rsid w:val="0043442C"/>
    <w:rsid w:val="00435734"/>
    <w:rsid w:val="00441422"/>
    <w:rsid w:val="004500B7"/>
    <w:rsid w:val="0045099C"/>
    <w:rsid w:val="00451F35"/>
    <w:rsid w:val="00455A0E"/>
    <w:rsid w:val="00462248"/>
    <w:rsid w:val="004629A4"/>
    <w:rsid w:val="00462B2B"/>
    <w:rsid w:val="004674A6"/>
    <w:rsid w:val="00470041"/>
    <w:rsid w:val="00473AB7"/>
    <w:rsid w:val="0047404B"/>
    <w:rsid w:val="00474486"/>
    <w:rsid w:val="004815D2"/>
    <w:rsid w:val="00485D24"/>
    <w:rsid w:val="00495776"/>
    <w:rsid w:val="00496A08"/>
    <w:rsid w:val="004A2F0F"/>
    <w:rsid w:val="004B0233"/>
    <w:rsid w:val="004B557B"/>
    <w:rsid w:val="004B58D4"/>
    <w:rsid w:val="004C2F1A"/>
    <w:rsid w:val="004C43BF"/>
    <w:rsid w:val="004C6357"/>
    <w:rsid w:val="004D3410"/>
    <w:rsid w:val="004D5DFD"/>
    <w:rsid w:val="004E2A18"/>
    <w:rsid w:val="004E5CB0"/>
    <w:rsid w:val="004E6D22"/>
    <w:rsid w:val="004F7915"/>
    <w:rsid w:val="005118FB"/>
    <w:rsid w:val="005145FC"/>
    <w:rsid w:val="0051495E"/>
    <w:rsid w:val="005155B9"/>
    <w:rsid w:val="005167FD"/>
    <w:rsid w:val="00520EEC"/>
    <w:rsid w:val="00525C0E"/>
    <w:rsid w:val="00544774"/>
    <w:rsid w:val="00554021"/>
    <w:rsid w:val="005610B2"/>
    <w:rsid w:val="00564DB0"/>
    <w:rsid w:val="005758E8"/>
    <w:rsid w:val="00582F04"/>
    <w:rsid w:val="00583253"/>
    <w:rsid w:val="00583BAD"/>
    <w:rsid w:val="00584FD6"/>
    <w:rsid w:val="00591F9B"/>
    <w:rsid w:val="00592164"/>
    <w:rsid w:val="00594354"/>
    <w:rsid w:val="005964E5"/>
    <w:rsid w:val="005B366D"/>
    <w:rsid w:val="005C7C22"/>
    <w:rsid w:val="005D1797"/>
    <w:rsid w:val="005D3359"/>
    <w:rsid w:val="005D5C23"/>
    <w:rsid w:val="005D7B4C"/>
    <w:rsid w:val="005E0C4D"/>
    <w:rsid w:val="005E0E62"/>
    <w:rsid w:val="005E286D"/>
    <w:rsid w:val="005E36D0"/>
    <w:rsid w:val="005E4B57"/>
    <w:rsid w:val="005E4C17"/>
    <w:rsid w:val="005E6FF6"/>
    <w:rsid w:val="005F3176"/>
    <w:rsid w:val="005F5006"/>
    <w:rsid w:val="005F7983"/>
    <w:rsid w:val="00602AB1"/>
    <w:rsid w:val="006034EC"/>
    <w:rsid w:val="00605794"/>
    <w:rsid w:val="0061011F"/>
    <w:rsid w:val="0061502E"/>
    <w:rsid w:val="00622A88"/>
    <w:rsid w:val="00626757"/>
    <w:rsid w:val="00626A22"/>
    <w:rsid w:val="00634DA9"/>
    <w:rsid w:val="0063706B"/>
    <w:rsid w:val="006372D1"/>
    <w:rsid w:val="00652FC6"/>
    <w:rsid w:val="00657B01"/>
    <w:rsid w:val="006635C7"/>
    <w:rsid w:val="00663EC0"/>
    <w:rsid w:val="00666645"/>
    <w:rsid w:val="00667C95"/>
    <w:rsid w:val="00674D7D"/>
    <w:rsid w:val="00675804"/>
    <w:rsid w:val="00676DD1"/>
    <w:rsid w:val="0068433E"/>
    <w:rsid w:val="00684D7F"/>
    <w:rsid w:val="00690EF4"/>
    <w:rsid w:val="00692379"/>
    <w:rsid w:val="006A54DF"/>
    <w:rsid w:val="006A635C"/>
    <w:rsid w:val="006C05E8"/>
    <w:rsid w:val="006C1126"/>
    <w:rsid w:val="006C31FA"/>
    <w:rsid w:val="006C6CEC"/>
    <w:rsid w:val="006D3C11"/>
    <w:rsid w:val="006D4E50"/>
    <w:rsid w:val="006E6DD6"/>
    <w:rsid w:val="006F77F0"/>
    <w:rsid w:val="007019A5"/>
    <w:rsid w:val="00702569"/>
    <w:rsid w:val="00704CAF"/>
    <w:rsid w:val="00705FE0"/>
    <w:rsid w:val="00706C64"/>
    <w:rsid w:val="0071093B"/>
    <w:rsid w:val="0071458E"/>
    <w:rsid w:val="00717308"/>
    <w:rsid w:val="0073265E"/>
    <w:rsid w:val="0073335D"/>
    <w:rsid w:val="00737739"/>
    <w:rsid w:val="00737748"/>
    <w:rsid w:val="007430C4"/>
    <w:rsid w:val="0075158E"/>
    <w:rsid w:val="00754FFB"/>
    <w:rsid w:val="00777104"/>
    <w:rsid w:val="007807B3"/>
    <w:rsid w:val="00784309"/>
    <w:rsid w:val="0078462A"/>
    <w:rsid w:val="0079210E"/>
    <w:rsid w:val="007A549D"/>
    <w:rsid w:val="007B0A20"/>
    <w:rsid w:val="007B2223"/>
    <w:rsid w:val="007B2686"/>
    <w:rsid w:val="007B66E9"/>
    <w:rsid w:val="007C462D"/>
    <w:rsid w:val="007C495E"/>
    <w:rsid w:val="007D4F99"/>
    <w:rsid w:val="007D6920"/>
    <w:rsid w:val="007E0AF5"/>
    <w:rsid w:val="007E266A"/>
    <w:rsid w:val="007E306B"/>
    <w:rsid w:val="007F4350"/>
    <w:rsid w:val="008005E8"/>
    <w:rsid w:val="00802D74"/>
    <w:rsid w:val="0080312D"/>
    <w:rsid w:val="00807A50"/>
    <w:rsid w:val="00813E64"/>
    <w:rsid w:val="0082751A"/>
    <w:rsid w:val="00827F91"/>
    <w:rsid w:val="00830F01"/>
    <w:rsid w:val="00831464"/>
    <w:rsid w:val="008450AA"/>
    <w:rsid w:val="00850AEE"/>
    <w:rsid w:val="008514B3"/>
    <w:rsid w:val="00852121"/>
    <w:rsid w:val="008540F9"/>
    <w:rsid w:val="008544D6"/>
    <w:rsid w:val="0086166F"/>
    <w:rsid w:val="0086349E"/>
    <w:rsid w:val="00863B01"/>
    <w:rsid w:val="00865B3C"/>
    <w:rsid w:val="00872C91"/>
    <w:rsid w:val="00872D8B"/>
    <w:rsid w:val="00874A60"/>
    <w:rsid w:val="008841AF"/>
    <w:rsid w:val="00884DE8"/>
    <w:rsid w:val="00885D9F"/>
    <w:rsid w:val="00886401"/>
    <w:rsid w:val="00887232"/>
    <w:rsid w:val="00892AE7"/>
    <w:rsid w:val="008934E5"/>
    <w:rsid w:val="008B16F2"/>
    <w:rsid w:val="008B5BB7"/>
    <w:rsid w:val="008C3D52"/>
    <w:rsid w:val="008C59E4"/>
    <w:rsid w:val="008D358A"/>
    <w:rsid w:val="008D4C7E"/>
    <w:rsid w:val="008D5451"/>
    <w:rsid w:val="008D6E76"/>
    <w:rsid w:val="008D7A70"/>
    <w:rsid w:val="008D7C3A"/>
    <w:rsid w:val="008E46AF"/>
    <w:rsid w:val="008E4E59"/>
    <w:rsid w:val="008E5EB1"/>
    <w:rsid w:val="008E710D"/>
    <w:rsid w:val="008F1982"/>
    <w:rsid w:val="00904148"/>
    <w:rsid w:val="00905AA2"/>
    <w:rsid w:val="00906AD9"/>
    <w:rsid w:val="00907243"/>
    <w:rsid w:val="00910F51"/>
    <w:rsid w:val="00920CA1"/>
    <w:rsid w:val="00923731"/>
    <w:rsid w:val="009242BE"/>
    <w:rsid w:val="00930351"/>
    <w:rsid w:val="00936DF8"/>
    <w:rsid w:val="00944241"/>
    <w:rsid w:val="00950784"/>
    <w:rsid w:val="00952C2C"/>
    <w:rsid w:val="0095300C"/>
    <w:rsid w:val="00954F50"/>
    <w:rsid w:val="009607C5"/>
    <w:rsid w:val="00962ED6"/>
    <w:rsid w:val="00967EB3"/>
    <w:rsid w:val="009724D8"/>
    <w:rsid w:val="009730EB"/>
    <w:rsid w:val="009759C8"/>
    <w:rsid w:val="00982B8B"/>
    <w:rsid w:val="009843A3"/>
    <w:rsid w:val="00986FE8"/>
    <w:rsid w:val="00990479"/>
    <w:rsid w:val="009A17BA"/>
    <w:rsid w:val="009A5482"/>
    <w:rsid w:val="009B4D3E"/>
    <w:rsid w:val="009B564E"/>
    <w:rsid w:val="009C4922"/>
    <w:rsid w:val="009D2845"/>
    <w:rsid w:val="009D34CC"/>
    <w:rsid w:val="009D3575"/>
    <w:rsid w:val="009D63AD"/>
    <w:rsid w:val="009E3A31"/>
    <w:rsid w:val="009F29F1"/>
    <w:rsid w:val="00A00DFA"/>
    <w:rsid w:val="00A12E40"/>
    <w:rsid w:val="00A22407"/>
    <w:rsid w:val="00A23133"/>
    <w:rsid w:val="00A25F23"/>
    <w:rsid w:val="00A27B7B"/>
    <w:rsid w:val="00A339FA"/>
    <w:rsid w:val="00A54195"/>
    <w:rsid w:val="00A56801"/>
    <w:rsid w:val="00A6102B"/>
    <w:rsid w:val="00A65AD2"/>
    <w:rsid w:val="00A73649"/>
    <w:rsid w:val="00A820AF"/>
    <w:rsid w:val="00A87F4F"/>
    <w:rsid w:val="00A90275"/>
    <w:rsid w:val="00A92594"/>
    <w:rsid w:val="00A930A1"/>
    <w:rsid w:val="00A97B2E"/>
    <w:rsid w:val="00AB2258"/>
    <w:rsid w:val="00AC4D6C"/>
    <w:rsid w:val="00AC5913"/>
    <w:rsid w:val="00AC638B"/>
    <w:rsid w:val="00AD017D"/>
    <w:rsid w:val="00AE1D36"/>
    <w:rsid w:val="00AE218D"/>
    <w:rsid w:val="00B0233B"/>
    <w:rsid w:val="00B0565F"/>
    <w:rsid w:val="00B11DCC"/>
    <w:rsid w:val="00B139B9"/>
    <w:rsid w:val="00B15085"/>
    <w:rsid w:val="00B15F27"/>
    <w:rsid w:val="00B20B7B"/>
    <w:rsid w:val="00B20EFE"/>
    <w:rsid w:val="00B23635"/>
    <w:rsid w:val="00B32091"/>
    <w:rsid w:val="00B35462"/>
    <w:rsid w:val="00B36585"/>
    <w:rsid w:val="00B36BB8"/>
    <w:rsid w:val="00B371AC"/>
    <w:rsid w:val="00B427A5"/>
    <w:rsid w:val="00B47252"/>
    <w:rsid w:val="00B56E13"/>
    <w:rsid w:val="00B63FCC"/>
    <w:rsid w:val="00B66ACA"/>
    <w:rsid w:val="00B71B85"/>
    <w:rsid w:val="00B849F9"/>
    <w:rsid w:val="00B85FB3"/>
    <w:rsid w:val="00B865AD"/>
    <w:rsid w:val="00B95A03"/>
    <w:rsid w:val="00BA1B8D"/>
    <w:rsid w:val="00BA64BB"/>
    <w:rsid w:val="00BA6957"/>
    <w:rsid w:val="00BA755F"/>
    <w:rsid w:val="00BB040B"/>
    <w:rsid w:val="00BB5440"/>
    <w:rsid w:val="00BC7764"/>
    <w:rsid w:val="00BD338F"/>
    <w:rsid w:val="00BD6A6F"/>
    <w:rsid w:val="00BD6EE2"/>
    <w:rsid w:val="00BE1B36"/>
    <w:rsid w:val="00BF0A7F"/>
    <w:rsid w:val="00C07919"/>
    <w:rsid w:val="00C121A9"/>
    <w:rsid w:val="00C1336C"/>
    <w:rsid w:val="00C1342B"/>
    <w:rsid w:val="00C13FBB"/>
    <w:rsid w:val="00C17E51"/>
    <w:rsid w:val="00C21183"/>
    <w:rsid w:val="00C217D3"/>
    <w:rsid w:val="00C24173"/>
    <w:rsid w:val="00C248BB"/>
    <w:rsid w:val="00C255A4"/>
    <w:rsid w:val="00C279CE"/>
    <w:rsid w:val="00C34614"/>
    <w:rsid w:val="00C36C24"/>
    <w:rsid w:val="00C4418A"/>
    <w:rsid w:val="00C50706"/>
    <w:rsid w:val="00C51517"/>
    <w:rsid w:val="00C56F7F"/>
    <w:rsid w:val="00C576AE"/>
    <w:rsid w:val="00C61155"/>
    <w:rsid w:val="00C636F4"/>
    <w:rsid w:val="00C73BCB"/>
    <w:rsid w:val="00C77259"/>
    <w:rsid w:val="00C86086"/>
    <w:rsid w:val="00C93B43"/>
    <w:rsid w:val="00CA0678"/>
    <w:rsid w:val="00CA3CB3"/>
    <w:rsid w:val="00CB17B4"/>
    <w:rsid w:val="00CB6599"/>
    <w:rsid w:val="00CB6CBB"/>
    <w:rsid w:val="00CB7FDD"/>
    <w:rsid w:val="00CC10EB"/>
    <w:rsid w:val="00CC7334"/>
    <w:rsid w:val="00CD12CE"/>
    <w:rsid w:val="00CD4C84"/>
    <w:rsid w:val="00CD51F6"/>
    <w:rsid w:val="00CD53CB"/>
    <w:rsid w:val="00CE37FD"/>
    <w:rsid w:val="00CE6199"/>
    <w:rsid w:val="00CE78AA"/>
    <w:rsid w:val="00CF1784"/>
    <w:rsid w:val="00CF31B4"/>
    <w:rsid w:val="00CF5FF4"/>
    <w:rsid w:val="00D03040"/>
    <w:rsid w:val="00D06855"/>
    <w:rsid w:val="00D07F48"/>
    <w:rsid w:val="00D15839"/>
    <w:rsid w:val="00D41557"/>
    <w:rsid w:val="00D45C45"/>
    <w:rsid w:val="00D47FDC"/>
    <w:rsid w:val="00D524E9"/>
    <w:rsid w:val="00D556E3"/>
    <w:rsid w:val="00D63BB0"/>
    <w:rsid w:val="00D7033D"/>
    <w:rsid w:val="00D71793"/>
    <w:rsid w:val="00D7362C"/>
    <w:rsid w:val="00D74CF7"/>
    <w:rsid w:val="00D762FB"/>
    <w:rsid w:val="00D80567"/>
    <w:rsid w:val="00D80A5D"/>
    <w:rsid w:val="00D908FD"/>
    <w:rsid w:val="00D940CA"/>
    <w:rsid w:val="00D94AB4"/>
    <w:rsid w:val="00DA2CB6"/>
    <w:rsid w:val="00DA3923"/>
    <w:rsid w:val="00DA6540"/>
    <w:rsid w:val="00DA6592"/>
    <w:rsid w:val="00DB1372"/>
    <w:rsid w:val="00DB16E7"/>
    <w:rsid w:val="00DB5924"/>
    <w:rsid w:val="00DC04F0"/>
    <w:rsid w:val="00DD07CB"/>
    <w:rsid w:val="00DD3305"/>
    <w:rsid w:val="00DD6513"/>
    <w:rsid w:val="00DE01BF"/>
    <w:rsid w:val="00DE0AE7"/>
    <w:rsid w:val="00DE244E"/>
    <w:rsid w:val="00DF4D0F"/>
    <w:rsid w:val="00E01CF6"/>
    <w:rsid w:val="00E02900"/>
    <w:rsid w:val="00E1066F"/>
    <w:rsid w:val="00E13249"/>
    <w:rsid w:val="00E14F83"/>
    <w:rsid w:val="00E16604"/>
    <w:rsid w:val="00E25032"/>
    <w:rsid w:val="00E31726"/>
    <w:rsid w:val="00E5049E"/>
    <w:rsid w:val="00E523BF"/>
    <w:rsid w:val="00E533F2"/>
    <w:rsid w:val="00E54062"/>
    <w:rsid w:val="00E55D5D"/>
    <w:rsid w:val="00E60300"/>
    <w:rsid w:val="00E63CFC"/>
    <w:rsid w:val="00E653C5"/>
    <w:rsid w:val="00E705D7"/>
    <w:rsid w:val="00E72A09"/>
    <w:rsid w:val="00E813A6"/>
    <w:rsid w:val="00E8382E"/>
    <w:rsid w:val="00E845BE"/>
    <w:rsid w:val="00E860A9"/>
    <w:rsid w:val="00E91C08"/>
    <w:rsid w:val="00E938C2"/>
    <w:rsid w:val="00EA414B"/>
    <w:rsid w:val="00EA6033"/>
    <w:rsid w:val="00EB0226"/>
    <w:rsid w:val="00EC0749"/>
    <w:rsid w:val="00ED0EC6"/>
    <w:rsid w:val="00ED0FBF"/>
    <w:rsid w:val="00EE33B9"/>
    <w:rsid w:val="00EE7FF8"/>
    <w:rsid w:val="00EF11C8"/>
    <w:rsid w:val="00EF4702"/>
    <w:rsid w:val="00EF6B45"/>
    <w:rsid w:val="00F00A95"/>
    <w:rsid w:val="00F03835"/>
    <w:rsid w:val="00F05855"/>
    <w:rsid w:val="00F06147"/>
    <w:rsid w:val="00F06DF8"/>
    <w:rsid w:val="00F105E5"/>
    <w:rsid w:val="00F13E52"/>
    <w:rsid w:val="00F14614"/>
    <w:rsid w:val="00F14989"/>
    <w:rsid w:val="00F154A4"/>
    <w:rsid w:val="00F1697F"/>
    <w:rsid w:val="00F248A7"/>
    <w:rsid w:val="00F250C8"/>
    <w:rsid w:val="00F25382"/>
    <w:rsid w:val="00F3286A"/>
    <w:rsid w:val="00F32DE8"/>
    <w:rsid w:val="00F357A1"/>
    <w:rsid w:val="00F35987"/>
    <w:rsid w:val="00F37164"/>
    <w:rsid w:val="00F37E7B"/>
    <w:rsid w:val="00F40952"/>
    <w:rsid w:val="00F40A0B"/>
    <w:rsid w:val="00F42416"/>
    <w:rsid w:val="00F7151F"/>
    <w:rsid w:val="00F81228"/>
    <w:rsid w:val="00F814D8"/>
    <w:rsid w:val="00F92695"/>
    <w:rsid w:val="00F9495C"/>
    <w:rsid w:val="00FA08C5"/>
    <w:rsid w:val="00FA4D9E"/>
    <w:rsid w:val="00FA5FB9"/>
    <w:rsid w:val="00FB7E2E"/>
    <w:rsid w:val="00FC2BF4"/>
    <w:rsid w:val="00FC3D72"/>
    <w:rsid w:val="00FC778A"/>
    <w:rsid w:val="00FD0C95"/>
    <w:rsid w:val="00FD1D08"/>
    <w:rsid w:val="00FD6D73"/>
    <w:rsid w:val="00FE044C"/>
    <w:rsid w:val="00FE317D"/>
    <w:rsid w:val="00FF14C5"/>
    <w:rsid w:val="00FF29AE"/>
    <w:rsid w:val="00FF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513"/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6513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FA4D9E"/>
    <w:pPr>
      <w:tabs>
        <w:tab w:val="center" w:pos="4153"/>
        <w:tab w:val="right" w:pos="8306"/>
      </w:tabs>
      <w:ind w:firstLine="851"/>
      <w:jc w:val="both"/>
    </w:pPr>
    <w:rPr>
      <w:rFonts w:ascii="Times New Roman" w:hAnsi="Times New Roman" w:cs="Times New Roman"/>
      <w:sz w:val="24"/>
    </w:rPr>
  </w:style>
  <w:style w:type="table" w:styleId="a7">
    <w:name w:val="Table Grid"/>
    <w:basedOn w:val="a1"/>
    <w:rsid w:val="00907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4E5CB0"/>
    <w:rPr>
      <w:sz w:val="24"/>
    </w:rPr>
  </w:style>
  <w:style w:type="paragraph" w:styleId="a8">
    <w:name w:val="Balloon Text"/>
    <w:basedOn w:val="a"/>
    <w:link w:val="a9"/>
    <w:rsid w:val="00B11DCC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rsid w:val="00B11DCC"/>
    <w:rPr>
      <w:rFonts w:ascii="Tahoma" w:hAnsi="Tahoma" w:cs="Tahoma"/>
      <w:sz w:val="16"/>
      <w:szCs w:val="16"/>
    </w:rPr>
  </w:style>
  <w:style w:type="paragraph" w:customStyle="1" w:styleId="Iauiue">
    <w:name w:val="Iau?iue"/>
    <w:rsid w:val="00A87F4F"/>
    <w:pPr>
      <w:widowControl w:val="0"/>
    </w:pPr>
  </w:style>
  <w:style w:type="paragraph" w:styleId="aa">
    <w:name w:val="Body Text"/>
    <w:basedOn w:val="a"/>
    <w:link w:val="ab"/>
    <w:unhideWhenUsed/>
    <w:rsid w:val="001E5EB1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E5EB1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415E74"/>
    <w:rPr>
      <w:rFonts w:ascii="Courier New" w:hAnsi="Courier New" w:cs="Courier New"/>
      <w:b/>
      <w:bCs/>
      <w:sz w:val="28"/>
    </w:rPr>
  </w:style>
  <w:style w:type="paragraph" w:styleId="ac">
    <w:name w:val="footer"/>
    <w:basedOn w:val="a"/>
    <w:link w:val="ad"/>
    <w:rsid w:val="008D35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D358A"/>
    <w:rPr>
      <w:rFonts w:ascii="Courier New" w:hAnsi="Courier New" w:cs="Courier New"/>
    </w:rPr>
  </w:style>
  <w:style w:type="character" w:customStyle="1" w:styleId="ae">
    <w:name w:val="Абзац списка Знак"/>
    <w:basedOn w:val="a0"/>
    <w:link w:val="af"/>
    <w:locked/>
    <w:rsid w:val="000B0D51"/>
  </w:style>
  <w:style w:type="paragraph" w:styleId="af">
    <w:name w:val="List Paragraph"/>
    <w:basedOn w:val="a"/>
    <w:link w:val="ae"/>
    <w:qFormat/>
    <w:rsid w:val="000B0D51"/>
    <w:pPr>
      <w:widowControl w:val="0"/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754FFB"/>
    <w:pPr>
      <w:widowControl w:val="0"/>
    </w:pPr>
    <w:rPr>
      <w:rFonts w:ascii="Courier New" w:hAnsi="Courier New"/>
      <w:color w:val="000000"/>
    </w:rPr>
  </w:style>
  <w:style w:type="paragraph" w:styleId="af0">
    <w:name w:val="Body Text Indent"/>
    <w:basedOn w:val="a"/>
    <w:link w:val="af1"/>
    <w:rsid w:val="00427EA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27EA6"/>
    <w:rPr>
      <w:rFonts w:ascii="Courier New" w:hAnsi="Courier New" w:cs="Courier New"/>
    </w:rPr>
  </w:style>
  <w:style w:type="character" w:customStyle="1" w:styleId="af2">
    <w:name w:val="Без интервала Знак"/>
    <w:link w:val="af3"/>
    <w:uiPriority w:val="1"/>
    <w:locked/>
    <w:rsid w:val="005F5006"/>
    <w:rPr>
      <w:rFonts w:ascii="Calibri" w:hAnsi="Calibri"/>
      <w:sz w:val="22"/>
      <w:szCs w:val="22"/>
      <w:lang w:eastAsia="en-US"/>
    </w:rPr>
  </w:style>
  <w:style w:type="paragraph" w:styleId="af3">
    <w:name w:val="No Spacing"/>
    <w:link w:val="af2"/>
    <w:uiPriority w:val="1"/>
    <w:qFormat/>
    <w:rsid w:val="005F5006"/>
    <w:rPr>
      <w:rFonts w:ascii="Calibri" w:hAnsi="Calibri"/>
      <w:sz w:val="22"/>
      <w:szCs w:val="22"/>
      <w:lang w:eastAsia="en-US"/>
    </w:rPr>
  </w:style>
  <w:style w:type="character" w:customStyle="1" w:styleId="bumpedfont157">
    <w:name w:val="bumpedfont157"/>
    <w:rsid w:val="005F5006"/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513"/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6513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FA4D9E"/>
    <w:pPr>
      <w:tabs>
        <w:tab w:val="center" w:pos="4153"/>
        <w:tab w:val="right" w:pos="8306"/>
      </w:tabs>
      <w:ind w:firstLine="851"/>
      <w:jc w:val="both"/>
    </w:pPr>
    <w:rPr>
      <w:rFonts w:ascii="Times New Roman" w:hAnsi="Times New Roman" w:cs="Times New Roman"/>
      <w:sz w:val="24"/>
    </w:rPr>
  </w:style>
  <w:style w:type="table" w:styleId="a7">
    <w:name w:val="Table Grid"/>
    <w:basedOn w:val="a1"/>
    <w:rsid w:val="00907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4E5CB0"/>
    <w:rPr>
      <w:sz w:val="24"/>
    </w:rPr>
  </w:style>
  <w:style w:type="paragraph" w:styleId="a8">
    <w:name w:val="Balloon Text"/>
    <w:basedOn w:val="a"/>
    <w:link w:val="a9"/>
    <w:rsid w:val="00B11DCC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rsid w:val="00B11DCC"/>
    <w:rPr>
      <w:rFonts w:ascii="Tahoma" w:hAnsi="Tahoma" w:cs="Tahoma"/>
      <w:sz w:val="16"/>
      <w:szCs w:val="16"/>
    </w:rPr>
  </w:style>
  <w:style w:type="paragraph" w:customStyle="1" w:styleId="Iauiue">
    <w:name w:val="Iau?iue"/>
    <w:rsid w:val="00A87F4F"/>
    <w:pPr>
      <w:widowControl w:val="0"/>
    </w:pPr>
  </w:style>
  <w:style w:type="paragraph" w:styleId="aa">
    <w:name w:val="Body Text"/>
    <w:basedOn w:val="a"/>
    <w:link w:val="ab"/>
    <w:unhideWhenUsed/>
    <w:rsid w:val="001E5EB1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E5EB1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415E74"/>
    <w:rPr>
      <w:rFonts w:ascii="Courier New" w:hAnsi="Courier New" w:cs="Courier New"/>
      <w:b/>
      <w:bCs/>
      <w:sz w:val="28"/>
    </w:rPr>
  </w:style>
  <w:style w:type="paragraph" w:styleId="ac">
    <w:name w:val="footer"/>
    <w:basedOn w:val="a"/>
    <w:link w:val="ad"/>
    <w:rsid w:val="008D35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D358A"/>
    <w:rPr>
      <w:rFonts w:ascii="Courier New" w:hAnsi="Courier New" w:cs="Courier New"/>
    </w:rPr>
  </w:style>
  <w:style w:type="character" w:customStyle="1" w:styleId="ae">
    <w:name w:val="Абзац списка Знак"/>
    <w:basedOn w:val="a0"/>
    <w:link w:val="af"/>
    <w:locked/>
    <w:rsid w:val="000B0D51"/>
  </w:style>
  <w:style w:type="paragraph" w:styleId="af">
    <w:name w:val="List Paragraph"/>
    <w:basedOn w:val="a"/>
    <w:link w:val="ae"/>
    <w:qFormat/>
    <w:rsid w:val="000B0D51"/>
    <w:pPr>
      <w:widowControl w:val="0"/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754FFB"/>
    <w:pPr>
      <w:widowControl w:val="0"/>
    </w:pPr>
    <w:rPr>
      <w:rFonts w:ascii="Courier New" w:hAnsi="Courier New"/>
      <w:color w:val="000000"/>
    </w:rPr>
  </w:style>
  <w:style w:type="paragraph" w:styleId="af0">
    <w:name w:val="Body Text Indent"/>
    <w:basedOn w:val="a"/>
    <w:link w:val="af1"/>
    <w:rsid w:val="00427EA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27EA6"/>
    <w:rPr>
      <w:rFonts w:ascii="Courier New" w:hAnsi="Courier New" w:cs="Courier New"/>
    </w:rPr>
  </w:style>
  <w:style w:type="character" w:customStyle="1" w:styleId="af2">
    <w:name w:val="Без интервала Знак"/>
    <w:link w:val="af3"/>
    <w:uiPriority w:val="1"/>
    <w:locked/>
    <w:rsid w:val="005F5006"/>
    <w:rPr>
      <w:rFonts w:ascii="Calibri" w:hAnsi="Calibri"/>
      <w:sz w:val="22"/>
      <w:szCs w:val="22"/>
      <w:lang w:eastAsia="en-US"/>
    </w:rPr>
  </w:style>
  <w:style w:type="paragraph" w:styleId="af3">
    <w:name w:val="No Spacing"/>
    <w:link w:val="af2"/>
    <w:uiPriority w:val="1"/>
    <w:qFormat/>
    <w:rsid w:val="005F5006"/>
    <w:rPr>
      <w:rFonts w:ascii="Calibri" w:hAnsi="Calibri"/>
      <w:sz w:val="22"/>
      <w:szCs w:val="22"/>
      <w:lang w:eastAsia="en-US"/>
    </w:rPr>
  </w:style>
  <w:style w:type="character" w:customStyle="1" w:styleId="bumpedfont157">
    <w:name w:val="bumpedfont157"/>
    <w:rsid w:val="005F5006"/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6F0C0-69D6-48E0-9309-81087B7E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1265</Words>
  <Characters>9586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10830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User</cp:lastModifiedBy>
  <cp:revision>3</cp:revision>
  <cp:lastPrinted>2026-05-12T12:42:00Z</cp:lastPrinted>
  <dcterms:created xsi:type="dcterms:W3CDTF">2026-05-12T08:01:00Z</dcterms:created>
  <dcterms:modified xsi:type="dcterms:W3CDTF">2026-05-12T12:43:00Z</dcterms:modified>
</cp:coreProperties>
</file>