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76A" w:rsidRPr="00EE3B36" w:rsidRDefault="00AE376A" w:rsidP="00AE376A">
      <w:pPr>
        <w:suppressAutoHyphens/>
        <w:spacing w:line="276" w:lineRule="auto"/>
        <w:ind w:firstLine="0"/>
        <w:jc w:val="center"/>
        <w:rPr>
          <w:noProof/>
          <w:szCs w:val="28"/>
          <w:lang w:eastAsia="ar-SA"/>
        </w:rPr>
      </w:pPr>
      <w:r>
        <w:rPr>
          <w:noProof/>
          <w:szCs w:val="28"/>
        </w:rPr>
        <w:drawing>
          <wp:inline distT="0" distB="0" distL="0" distR="0">
            <wp:extent cx="743585" cy="793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3585" cy="793750"/>
                    </a:xfrm>
                    <a:prstGeom prst="rect">
                      <a:avLst/>
                    </a:prstGeom>
                    <a:noFill/>
                    <a:ln>
                      <a:noFill/>
                    </a:ln>
                  </pic:spPr>
                </pic:pic>
              </a:graphicData>
            </a:graphic>
          </wp:inline>
        </w:drawing>
      </w:r>
    </w:p>
    <w:p w:rsidR="00AE376A" w:rsidRPr="00EE3B36" w:rsidRDefault="00AE376A" w:rsidP="00AE376A">
      <w:pPr>
        <w:tabs>
          <w:tab w:val="center" w:pos="3686"/>
        </w:tabs>
        <w:suppressAutoHyphens/>
        <w:ind w:firstLine="0"/>
        <w:jc w:val="center"/>
        <w:rPr>
          <w:b/>
          <w:szCs w:val="28"/>
          <w:lang w:eastAsia="ar-SA"/>
        </w:rPr>
      </w:pPr>
      <w:r w:rsidRPr="00EE3B36">
        <w:rPr>
          <w:b/>
          <w:szCs w:val="28"/>
          <w:lang w:eastAsia="ar-SA"/>
        </w:rPr>
        <w:t>РОССИЙСКАЯ ФЕДЕРАЦИЯ</w:t>
      </w:r>
    </w:p>
    <w:p w:rsidR="00AE376A" w:rsidRPr="00EE3B36" w:rsidRDefault="00AE376A" w:rsidP="00AE376A">
      <w:pPr>
        <w:tabs>
          <w:tab w:val="center" w:pos="3686"/>
        </w:tabs>
        <w:suppressAutoHyphens/>
        <w:ind w:firstLine="0"/>
        <w:jc w:val="center"/>
        <w:rPr>
          <w:b/>
          <w:szCs w:val="28"/>
          <w:lang w:eastAsia="ar-SA"/>
        </w:rPr>
      </w:pPr>
      <w:r w:rsidRPr="00EE3B36">
        <w:rPr>
          <w:b/>
          <w:szCs w:val="28"/>
          <w:lang w:eastAsia="ar-SA"/>
        </w:rPr>
        <w:t>РОСТОВСКАЯ ОБЛАСТЬ</w:t>
      </w:r>
    </w:p>
    <w:p w:rsidR="00AE376A" w:rsidRPr="00EE3B36" w:rsidRDefault="00AE376A" w:rsidP="00AE376A">
      <w:pPr>
        <w:suppressAutoHyphens/>
        <w:ind w:firstLine="0"/>
        <w:jc w:val="center"/>
        <w:rPr>
          <w:b/>
          <w:szCs w:val="28"/>
          <w:lang w:eastAsia="ar-SA"/>
        </w:rPr>
      </w:pPr>
      <w:r w:rsidRPr="00EE3B36">
        <w:rPr>
          <w:b/>
          <w:szCs w:val="28"/>
          <w:lang w:eastAsia="ar-SA"/>
        </w:rPr>
        <w:t>МУНИЦИПАЛЬНОЕ ОБРАЗОВАНИЕ</w:t>
      </w:r>
    </w:p>
    <w:p w:rsidR="00AE376A" w:rsidRPr="00EE3B36" w:rsidRDefault="00AE376A" w:rsidP="00AE376A">
      <w:pPr>
        <w:tabs>
          <w:tab w:val="center" w:pos="3686"/>
        </w:tabs>
        <w:suppressAutoHyphens/>
        <w:ind w:firstLine="0"/>
        <w:jc w:val="center"/>
        <w:rPr>
          <w:b/>
          <w:szCs w:val="28"/>
          <w:lang w:eastAsia="ar-SA"/>
        </w:rPr>
      </w:pPr>
      <w:r w:rsidRPr="00EE3B36">
        <w:rPr>
          <w:b/>
          <w:szCs w:val="28"/>
          <w:lang w:eastAsia="ar-SA"/>
        </w:rPr>
        <w:t>«КРАСНОСУЛИНСКИЙ РАЙОН»</w:t>
      </w:r>
    </w:p>
    <w:p w:rsidR="00AE376A" w:rsidRPr="00EE3B36" w:rsidRDefault="00AE376A" w:rsidP="00AE376A">
      <w:pPr>
        <w:tabs>
          <w:tab w:val="center" w:pos="3686"/>
        </w:tabs>
        <w:suppressAutoHyphens/>
        <w:ind w:firstLine="0"/>
        <w:jc w:val="center"/>
        <w:rPr>
          <w:b/>
          <w:szCs w:val="28"/>
          <w:lang w:eastAsia="ar-SA"/>
        </w:rPr>
      </w:pPr>
      <w:r w:rsidRPr="00EE3B36">
        <w:rPr>
          <w:b/>
          <w:szCs w:val="28"/>
          <w:lang w:eastAsia="ar-SA"/>
        </w:rPr>
        <w:t>АДМИНИСТРАЦИЯ</w:t>
      </w:r>
    </w:p>
    <w:p w:rsidR="00AE376A" w:rsidRDefault="00AE376A" w:rsidP="00AE376A">
      <w:pPr>
        <w:tabs>
          <w:tab w:val="center" w:pos="3686"/>
        </w:tabs>
        <w:suppressAutoHyphens/>
        <w:ind w:firstLine="0"/>
        <w:jc w:val="center"/>
        <w:rPr>
          <w:b/>
          <w:szCs w:val="28"/>
          <w:lang w:eastAsia="ar-SA"/>
        </w:rPr>
      </w:pPr>
      <w:r w:rsidRPr="00EE3B36">
        <w:rPr>
          <w:b/>
          <w:szCs w:val="28"/>
          <w:lang w:eastAsia="ar-SA"/>
        </w:rPr>
        <w:t>КРАСНОСУЛИНСКОГО РАЙОНА</w:t>
      </w:r>
    </w:p>
    <w:p w:rsidR="00AE376A" w:rsidRDefault="00AE376A" w:rsidP="00AE376A">
      <w:pPr>
        <w:tabs>
          <w:tab w:val="center" w:pos="3686"/>
        </w:tabs>
        <w:suppressAutoHyphens/>
        <w:spacing w:before="240" w:after="240"/>
        <w:ind w:firstLine="0"/>
        <w:jc w:val="center"/>
        <w:rPr>
          <w:b/>
          <w:sz w:val="36"/>
          <w:szCs w:val="28"/>
          <w:lang w:eastAsia="ar-SA"/>
        </w:rPr>
      </w:pPr>
      <w:r w:rsidRPr="00EE3B36">
        <w:rPr>
          <w:b/>
          <w:sz w:val="36"/>
          <w:szCs w:val="28"/>
          <w:lang w:eastAsia="ar-SA"/>
        </w:rPr>
        <w:t>РАСПОРЯЖЕНИЕ</w:t>
      </w:r>
    </w:p>
    <w:p w:rsidR="00AE376A" w:rsidRDefault="006A4AB2" w:rsidP="00AE376A">
      <w:pPr>
        <w:tabs>
          <w:tab w:val="center" w:pos="3686"/>
        </w:tabs>
        <w:suppressAutoHyphens/>
        <w:spacing w:after="120"/>
        <w:ind w:firstLine="0"/>
        <w:jc w:val="center"/>
        <w:rPr>
          <w:szCs w:val="28"/>
          <w:lang w:eastAsia="ar-SA"/>
        </w:rPr>
      </w:pPr>
      <w:r>
        <w:rPr>
          <w:szCs w:val="28"/>
          <w:lang w:eastAsia="ar-SA"/>
        </w:rPr>
        <w:t>от 17.02.2025 № 34</w:t>
      </w:r>
    </w:p>
    <w:p w:rsidR="00AE376A" w:rsidRPr="00EE3B36" w:rsidRDefault="00AE376A" w:rsidP="00AE376A">
      <w:pPr>
        <w:tabs>
          <w:tab w:val="center" w:pos="3686"/>
        </w:tabs>
        <w:suppressAutoHyphens/>
        <w:spacing w:after="240"/>
        <w:ind w:firstLine="0"/>
        <w:jc w:val="center"/>
        <w:rPr>
          <w:szCs w:val="28"/>
          <w:lang w:eastAsia="ar-SA"/>
        </w:rPr>
      </w:pPr>
      <w:r w:rsidRPr="00EE3B36">
        <w:rPr>
          <w:szCs w:val="28"/>
          <w:lang w:eastAsia="ar-SA"/>
        </w:rPr>
        <w:t>г. Красный Су</w:t>
      </w:r>
      <w:r>
        <w:rPr>
          <w:szCs w:val="28"/>
          <w:lang w:eastAsia="ar-SA"/>
        </w:rPr>
        <w:t>лин</w:t>
      </w:r>
    </w:p>
    <w:p w:rsidR="006A4AB2" w:rsidRDefault="006A4AB2" w:rsidP="006A4AB2">
      <w:pPr>
        <w:widowControl w:val="0"/>
        <w:tabs>
          <w:tab w:val="left" w:pos="567"/>
          <w:tab w:val="left" w:pos="1778"/>
        </w:tabs>
        <w:ind w:left="1701" w:right="1701" w:firstLine="1"/>
        <w:jc w:val="center"/>
        <w:rPr>
          <w:b/>
          <w:szCs w:val="28"/>
        </w:rPr>
      </w:pPr>
      <w:r>
        <w:rPr>
          <w:b/>
          <w:szCs w:val="28"/>
        </w:rPr>
        <w:t xml:space="preserve">Об утверждении </w:t>
      </w:r>
      <w:proofErr w:type="gramStart"/>
      <w:r>
        <w:rPr>
          <w:b/>
          <w:szCs w:val="28"/>
        </w:rPr>
        <w:t>единого</w:t>
      </w:r>
      <w:proofErr w:type="gramEnd"/>
      <w:r>
        <w:rPr>
          <w:b/>
          <w:szCs w:val="28"/>
        </w:rPr>
        <w:t xml:space="preserve"> </w:t>
      </w:r>
    </w:p>
    <w:p w:rsidR="006A4AB2" w:rsidRDefault="006A4AB2" w:rsidP="006A4AB2">
      <w:pPr>
        <w:widowControl w:val="0"/>
        <w:tabs>
          <w:tab w:val="left" w:pos="567"/>
          <w:tab w:val="left" w:pos="1778"/>
        </w:tabs>
        <w:ind w:left="1701" w:right="1701" w:firstLine="1"/>
        <w:jc w:val="center"/>
        <w:rPr>
          <w:b/>
          <w:szCs w:val="28"/>
        </w:rPr>
      </w:pPr>
      <w:r>
        <w:rPr>
          <w:b/>
          <w:szCs w:val="28"/>
        </w:rPr>
        <w:t>аналитического плана реализации муниципальной программы Красносулинского района «Формирование современной городской среды на территории Красносулинского района» на 2025 год</w:t>
      </w:r>
    </w:p>
    <w:p w:rsidR="006A4AB2" w:rsidRPr="006A4AB2" w:rsidRDefault="006A4AB2" w:rsidP="006A4AB2">
      <w:pPr>
        <w:widowControl w:val="0"/>
        <w:tabs>
          <w:tab w:val="left" w:pos="567"/>
          <w:tab w:val="left" w:pos="1778"/>
        </w:tabs>
        <w:ind w:left="1701" w:right="1701" w:firstLine="1"/>
        <w:jc w:val="center"/>
        <w:rPr>
          <w:b/>
          <w:sz w:val="20"/>
          <w:szCs w:val="28"/>
        </w:rPr>
      </w:pPr>
    </w:p>
    <w:p w:rsidR="006A4AB2" w:rsidRDefault="006A4AB2" w:rsidP="006A4AB2">
      <w:pPr>
        <w:tabs>
          <w:tab w:val="left" w:pos="9355"/>
        </w:tabs>
        <w:ind w:right="-5" w:firstLine="709"/>
        <w:rPr>
          <w:szCs w:val="28"/>
        </w:rPr>
      </w:pPr>
      <w:r>
        <w:rPr>
          <w:szCs w:val="28"/>
        </w:rPr>
        <w:t>В соответствии с постановлениями Администрации Красносу</w:t>
      </w:r>
      <w:r w:rsidR="00DB1EB6">
        <w:rPr>
          <w:szCs w:val="28"/>
        </w:rPr>
        <w:t>линского района от </w:t>
      </w:r>
      <w:bookmarkStart w:id="0" w:name="_GoBack"/>
      <w:bookmarkEnd w:id="0"/>
      <w:r w:rsidR="00DB1EB6">
        <w:rPr>
          <w:szCs w:val="28"/>
        </w:rPr>
        <w:t>28.12.2024 № </w:t>
      </w:r>
      <w:r>
        <w:rPr>
          <w:szCs w:val="28"/>
        </w:rPr>
        <w:t>1541 «О внесении изменений в приложение № 1 к постановлению Администрации Красносулинского района от 30.11.2017 № 1089», от 12.07.2024 № 749 «Об утверждении Порядка разработки, реализации и оценки эффективности муниципальных программ Красносулинского района», руководствуясь статьей 34 Устава муниципального образования «Красносулинский район», –</w:t>
      </w:r>
    </w:p>
    <w:p w:rsidR="006A4AB2" w:rsidRPr="006A4AB2" w:rsidRDefault="006A4AB2" w:rsidP="006A4AB2">
      <w:pPr>
        <w:pStyle w:val="aa"/>
        <w:ind w:right="-5" w:firstLine="709"/>
        <w:rPr>
          <w:rFonts w:ascii="Times New Roman" w:hAnsi="Times New Roman"/>
          <w:sz w:val="20"/>
          <w:szCs w:val="28"/>
        </w:rPr>
      </w:pPr>
    </w:p>
    <w:p w:rsidR="006A4AB2" w:rsidRDefault="006A4AB2" w:rsidP="006A4AB2">
      <w:pPr>
        <w:pStyle w:val="aa"/>
        <w:ind w:right="-5" w:firstLine="709"/>
        <w:jc w:val="both"/>
        <w:rPr>
          <w:rFonts w:ascii="Times New Roman" w:hAnsi="Times New Roman"/>
          <w:sz w:val="28"/>
          <w:szCs w:val="28"/>
        </w:rPr>
      </w:pPr>
      <w:r>
        <w:rPr>
          <w:rFonts w:ascii="Times New Roman" w:hAnsi="Times New Roman"/>
          <w:sz w:val="28"/>
          <w:szCs w:val="28"/>
        </w:rPr>
        <w:t>1. Утвердить единый аналитический план реализации муниципальной программы Красносулинского района «Формирование современной городской среды на территории Красносулинского района</w:t>
      </w:r>
      <w:r>
        <w:rPr>
          <w:rFonts w:ascii="Times New Roman" w:hAnsi="Times New Roman"/>
          <w:color w:val="000000"/>
          <w:sz w:val="28"/>
          <w:szCs w:val="28"/>
        </w:rPr>
        <w:t>» на 2025 год</w:t>
      </w:r>
      <w:r>
        <w:rPr>
          <w:rFonts w:ascii="Times New Roman" w:hAnsi="Times New Roman"/>
          <w:sz w:val="28"/>
          <w:szCs w:val="28"/>
        </w:rPr>
        <w:t xml:space="preserve"> согласно приложению к настоящему распоряжению.</w:t>
      </w:r>
    </w:p>
    <w:p w:rsidR="006A4AB2" w:rsidRDefault="006A4AB2" w:rsidP="006A4AB2">
      <w:pPr>
        <w:pStyle w:val="aa"/>
        <w:ind w:right="-5" w:firstLine="709"/>
        <w:jc w:val="both"/>
        <w:rPr>
          <w:rFonts w:ascii="Times New Roman" w:hAnsi="Times New Roman"/>
          <w:sz w:val="28"/>
          <w:szCs w:val="28"/>
        </w:rPr>
      </w:pPr>
      <w:r>
        <w:rPr>
          <w:rFonts w:ascii="Times New Roman" w:hAnsi="Times New Roman"/>
          <w:sz w:val="28"/>
          <w:szCs w:val="28"/>
        </w:rPr>
        <w:t>2. 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распоряжения возложить на заместителя главы Администрации Красносулинского района по вопросам жилищно-коммунального хозяйства, транспорта и благоустройства </w:t>
      </w:r>
      <w:r>
        <w:rPr>
          <w:rFonts w:ascii="Times New Roman" w:hAnsi="Times New Roman"/>
          <w:sz w:val="28"/>
          <w:szCs w:val="28"/>
        </w:rPr>
        <w:br/>
        <w:t>Шаповалова В.Б.</w:t>
      </w:r>
    </w:p>
    <w:p w:rsidR="00343C19" w:rsidRPr="006A4AB2" w:rsidRDefault="00343C19" w:rsidP="00C46A00">
      <w:pPr>
        <w:widowControl w:val="0"/>
        <w:tabs>
          <w:tab w:val="left" w:pos="567"/>
          <w:tab w:val="left" w:pos="1778"/>
        </w:tabs>
        <w:ind w:firstLine="709"/>
        <w:rPr>
          <w:sz w:val="20"/>
          <w:szCs w:val="28"/>
        </w:rPr>
      </w:pPr>
    </w:p>
    <w:p w:rsidR="00D85DF7" w:rsidRPr="004520E7" w:rsidRDefault="00D85DF7" w:rsidP="004520E7">
      <w:pPr>
        <w:ind w:firstLine="0"/>
        <w:rPr>
          <w:szCs w:val="28"/>
        </w:rPr>
      </w:pPr>
      <w:r w:rsidRPr="004520E7">
        <w:rPr>
          <w:szCs w:val="28"/>
        </w:rPr>
        <w:t xml:space="preserve">Первый заместитель </w:t>
      </w:r>
    </w:p>
    <w:p w:rsidR="00D85DF7" w:rsidRPr="004520E7" w:rsidRDefault="00D85DF7" w:rsidP="004520E7">
      <w:pPr>
        <w:ind w:firstLine="0"/>
        <w:rPr>
          <w:szCs w:val="28"/>
        </w:rPr>
      </w:pPr>
      <w:r w:rsidRPr="004520E7">
        <w:rPr>
          <w:szCs w:val="28"/>
        </w:rPr>
        <w:t xml:space="preserve">главы Администрации </w:t>
      </w:r>
    </w:p>
    <w:p w:rsidR="00D85DF7" w:rsidRPr="004520E7" w:rsidRDefault="00D85DF7" w:rsidP="004520E7">
      <w:pPr>
        <w:tabs>
          <w:tab w:val="right" w:pos="9639"/>
        </w:tabs>
        <w:ind w:firstLine="0"/>
        <w:rPr>
          <w:szCs w:val="28"/>
        </w:rPr>
      </w:pPr>
      <w:r w:rsidRPr="004520E7">
        <w:rPr>
          <w:szCs w:val="28"/>
        </w:rPr>
        <w:t>Красносулинского района</w:t>
      </w:r>
      <w:r w:rsidRPr="004520E7">
        <w:rPr>
          <w:szCs w:val="28"/>
        </w:rPr>
        <w:tab/>
        <w:t xml:space="preserve"> И.С. Кирпичков</w:t>
      </w:r>
    </w:p>
    <w:p w:rsidR="004520E7" w:rsidRPr="004520E7" w:rsidRDefault="004520E7" w:rsidP="004520E7">
      <w:pPr>
        <w:ind w:firstLine="709"/>
        <w:rPr>
          <w:szCs w:val="28"/>
        </w:rPr>
      </w:pPr>
    </w:p>
    <w:p w:rsidR="00D85DF7" w:rsidRPr="004520E7" w:rsidRDefault="00D85DF7" w:rsidP="004520E7">
      <w:pPr>
        <w:ind w:firstLine="0"/>
        <w:rPr>
          <w:szCs w:val="28"/>
        </w:rPr>
      </w:pPr>
      <w:r w:rsidRPr="004520E7">
        <w:rPr>
          <w:szCs w:val="28"/>
        </w:rPr>
        <w:t>Распоряжение вносит</w:t>
      </w:r>
    </w:p>
    <w:p w:rsidR="004C535A" w:rsidRDefault="00C46A00" w:rsidP="004C535A">
      <w:pPr>
        <w:ind w:firstLine="0"/>
        <w:rPr>
          <w:szCs w:val="28"/>
        </w:rPr>
      </w:pPr>
      <w:r>
        <w:rPr>
          <w:szCs w:val="28"/>
        </w:rPr>
        <w:t>отдел жизнеобеспечения</w:t>
      </w:r>
      <w:bookmarkStart w:id="1" w:name="Par17"/>
      <w:bookmarkEnd w:id="1"/>
      <w:r>
        <w:rPr>
          <w:szCs w:val="28"/>
        </w:rPr>
        <w:t xml:space="preserve"> района</w:t>
      </w:r>
    </w:p>
    <w:p w:rsidR="00C46A00" w:rsidRDefault="00C46A00" w:rsidP="004C535A">
      <w:pPr>
        <w:ind w:firstLine="0"/>
        <w:rPr>
          <w:szCs w:val="28"/>
        </w:rPr>
        <w:sectPr w:rsidR="00C46A00" w:rsidSect="0003605B">
          <w:headerReference w:type="default" r:id="rId10"/>
          <w:pgSz w:w="11907" w:h="16840" w:code="9"/>
          <w:pgMar w:top="1134" w:right="567" w:bottom="1134" w:left="1701" w:header="1020" w:footer="0" w:gutter="0"/>
          <w:cols w:space="720"/>
          <w:titlePg/>
          <w:docGrid w:linePitch="381"/>
        </w:sectPr>
      </w:pPr>
    </w:p>
    <w:p w:rsidR="004C535A" w:rsidRPr="00C46A00" w:rsidRDefault="004C535A" w:rsidP="004C535A">
      <w:pPr>
        <w:pStyle w:val="ConsPlusTitle"/>
        <w:widowControl/>
        <w:ind w:left="14742"/>
        <w:jc w:val="center"/>
        <w:rPr>
          <w:rFonts w:ascii="Times New Roman" w:hAnsi="Times New Roman" w:cs="Times New Roman"/>
          <w:sz w:val="28"/>
          <w:szCs w:val="28"/>
        </w:rPr>
      </w:pPr>
      <w:r w:rsidRPr="00C46A00">
        <w:rPr>
          <w:rFonts w:ascii="Times New Roman" w:hAnsi="Times New Roman" w:cs="Times New Roman"/>
          <w:b w:val="0"/>
          <w:sz w:val="28"/>
          <w:szCs w:val="28"/>
        </w:rPr>
        <w:lastRenderedPageBreak/>
        <w:t>Приложение</w:t>
      </w:r>
    </w:p>
    <w:p w:rsidR="004C535A" w:rsidRPr="00C46A00" w:rsidRDefault="004C535A" w:rsidP="004C535A">
      <w:pPr>
        <w:pStyle w:val="ConsPlusTitle"/>
        <w:widowControl/>
        <w:ind w:left="14742"/>
        <w:jc w:val="center"/>
        <w:rPr>
          <w:rFonts w:ascii="Times New Roman" w:hAnsi="Times New Roman" w:cs="Times New Roman"/>
          <w:b w:val="0"/>
          <w:sz w:val="28"/>
          <w:szCs w:val="28"/>
        </w:rPr>
      </w:pPr>
      <w:r w:rsidRPr="00C46A00">
        <w:rPr>
          <w:rFonts w:ascii="Times New Roman" w:hAnsi="Times New Roman" w:cs="Times New Roman"/>
          <w:b w:val="0"/>
          <w:sz w:val="28"/>
          <w:szCs w:val="28"/>
        </w:rPr>
        <w:t xml:space="preserve">к распоряжению </w:t>
      </w:r>
    </w:p>
    <w:p w:rsidR="004C535A" w:rsidRPr="00C46A00" w:rsidRDefault="004C535A" w:rsidP="004C535A">
      <w:pPr>
        <w:pStyle w:val="ConsPlusTitle"/>
        <w:widowControl/>
        <w:ind w:left="14742"/>
        <w:jc w:val="center"/>
        <w:rPr>
          <w:rFonts w:ascii="Times New Roman" w:hAnsi="Times New Roman" w:cs="Times New Roman"/>
          <w:b w:val="0"/>
          <w:sz w:val="28"/>
          <w:szCs w:val="28"/>
        </w:rPr>
      </w:pPr>
      <w:r w:rsidRPr="00C46A00">
        <w:rPr>
          <w:rFonts w:ascii="Times New Roman" w:hAnsi="Times New Roman" w:cs="Times New Roman"/>
          <w:b w:val="0"/>
          <w:sz w:val="28"/>
          <w:szCs w:val="28"/>
        </w:rPr>
        <w:t xml:space="preserve">Администрации </w:t>
      </w:r>
    </w:p>
    <w:p w:rsidR="004C535A" w:rsidRPr="00C46A00" w:rsidRDefault="004C535A" w:rsidP="004C535A">
      <w:pPr>
        <w:pStyle w:val="ConsPlusTitle"/>
        <w:widowControl/>
        <w:ind w:left="14742"/>
        <w:jc w:val="center"/>
        <w:rPr>
          <w:rFonts w:ascii="Times New Roman" w:hAnsi="Times New Roman" w:cs="Times New Roman"/>
          <w:sz w:val="28"/>
          <w:szCs w:val="28"/>
        </w:rPr>
      </w:pPr>
      <w:r w:rsidRPr="00C46A00">
        <w:rPr>
          <w:rFonts w:ascii="Times New Roman" w:hAnsi="Times New Roman" w:cs="Times New Roman"/>
          <w:b w:val="0"/>
          <w:sz w:val="28"/>
          <w:szCs w:val="28"/>
        </w:rPr>
        <w:t>Красносулинского района</w:t>
      </w:r>
    </w:p>
    <w:p w:rsidR="004C535A" w:rsidRPr="00C46A00" w:rsidRDefault="004C535A" w:rsidP="004C535A">
      <w:pPr>
        <w:pStyle w:val="ConsPlusTitle"/>
        <w:widowControl/>
        <w:ind w:left="14742"/>
        <w:jc w:val="center"/>
        <w:rPr>
          <w:rFonts w:ascii="Times New Roman" w:hAnsi="Times New Roman" w:cs="Times New Roman"/>
          <w:sz w:val="28"/>
          <w:szCs w:val="28"/>
        </w:rPr>
      </w:pPr>
      <w:r w:rsidRPr="00C46A00">
        <w:rPr>
          <w:rFonts w:ascii="Times New Roman" w:hAnsi="Times New Roman" w:cs="Times New Roman"/>
          <w:b w:val="0"/>
          <w:sz w:val="28"/>
          <w:szCs w:val="28"/>
        </w:rPr>
        <w:t>от 1</w:t>
      </w:r>
      <w:r w:rsidR="004520E7" w:rsidRPr="00C46A00">
        <w:rPr>
          <w:rFonts w:ascii="Times New Roman" w:hAnsi="Times New Roman" w:cs="Times New Roman"/>
          <w:b w:val="0"/>
          <w:sz w:val="28"/>
          <w:szCs w:val="28"/>
        </w:rPr>
        <w:t>7</w:t>
      </w:r>
      <w:r w:rsidRPr="00C46A00">
        <w:rPr>
          <w:rFonts w:ascii="Times New Roman" w:hAnsi="Times New Roman" w:cs="Times New Roman"/>
          <w:b w:val="0"/>
          <w:sz w:val="28"/>
          <w:szCs w:val="28"/>
        </w:rPr>
        <w:t>.02.2025 № 3</w:t>
      </w:r>
      <w:r w:rsidR="006A4AB2">
        <w:rPr>
          <w:rFonts w:ascii="Times New Roman" w:hAnsi="Times New Roman" w:cs="Times New Roman"/>
          <w:b w:val="0"/>
          <w:sz w:val="28"/>
          <w:szCs w:val="28"/>
        </w:rPr>
        <w:t>4</w:t>
      </w:r>
    </w:p>
    <w:p w:rsidR="004C535A" w:rsidRPr="00C46A00" w:rsidRDefault="004C535A" w:rsidP="004C535A">
      <w:pPr>
        <w:pStyle w:val="ConsPlusTitle"/>
        <w:widowControl/>
        <w:ind w:left="14742"/>
        <w:jc w:val="center"/>
        <w:rPr>
          <w:rFonts w:ascii="Times New Roman" w:hAnsi="Times New Roman" w:cs="Times New Roman"/>
          <w:b w:val="0"/>
          <w:sz w:val="28"/>
          <w:szCs w:val="28"/>
        </w:rPr>
      </w:pPr>
    </w:p>
    <w:p w:rsidR="006A4AB2" w:rsidRPr="006A4AB2" w:rsidRDefault="006A4AB2" w:rsidP="006A4AB2">
      <w:pPr>
        <w:widowControl w:val="0"/>
        <w:tabs>
          <w:tab w:val="right" w:pos="9072"/>
        </w:tabs>
        <w:ind w:firstLine="0"/>
        <w:jc w:val="center"/>
        <w:rPr>
          <w:szCs w:val="28"/>
        </w:rPr>
      </w:pPr>
      <w:r w:rsidRPr="006A4AB2">
        <w:rPr>
          <w:szCs w:val="28"/>
        </w:rPr>
        <w:t>ЕДИНЫЙ АНАЛИТИЧЕСКИЙ ПЛАН РЕАЛИЗАЦИИ</w:t>
      </w:r>
    </w:p>
    <w:p w:rsidR="006A4AB2" w:rsidRDefault="006A4AB2" w:rsidP="006A4AB2">
      <w:pPr>
        <w:widowControl w:val="0"/>
        <w:autoSpaceDE w:val="0"/>
        <w:autoSpaceDN w:val="0"/>
        <w:adjustRightInd w:val="0"/>
        <w:ind w:firstLine="0"/>
        <w:jc w:val="center"/>
        <w:rPr>
          <w:szCs w:val="24"/>
        </w:rPr>
      </w:pPr>
      <w:r>
        <w:rPr>
          <w:szCs w:val="24"/>
        </w:rPr>
        <w:t>муниципальной программы Красносулинского района «</w:t>
      </w:r>
      <w:r>
        <w:rPr>
          <w:szCs w:val="28"/>
        </w:rPr>
        <w:t>Формирование современной городской среды на территории Красносулинского района</w:t>
      </w:r>
      <w:r>
        <w:rPr>
          <w:szCs w:val="24"/>
        </w:rPr>
        <w:t>» на 2025 год</w:t>
      </w:r>
    </w:p>
    <w:p w:rsidR="006A4AB2" w:rsidRDefault="006A4AB2" w:rsidP="006A4AB2">
      <w:pPr>
        <w:widowControl w:val="0"/>
        <w:autoSpaceDE w:val="0"/>
        <w:autoSpaceDN w:val="0"/>
        <w:adjustRightInd w:val="0"/>
        <w:ind w:firstLine="0"/>
        <w:jc w:val="center"/>
        <w:rPr>
          <w:szCs w:val="24"/>
        </w:rPr>
      </w:pPr>
    </w:p>
    <w:tbl>
      <w:tblPr>
        <w:tblW w:w="4975" w:type="pct"/>
        <w:tblInd w:w="57" w:type="dxa"/>
        <w:tblLayout w:type="fixed"/>
        <w:tblCellMar>
          <w:left w:w="57" w:type="dxa"/>
          <w:right w:w="57" w:type="dxa"/>
        </w:tblCellMar>
        <w:tblLook w:val="04A0" w:firstRow="1" w:lastRow="0" w:firstColumn="1" w:lastColumn="0" w:noHBand="0" w:noVBand="1"/>
      </w:tblPr>
      <w:tblGrid>
        <w:gridCol w:w="570"/>
        <w:gridCol w:w="4660"/>
        <w:gridCol w:w="2114"/>
        <w:gridCol w:w="2116"/>
        <w:gridCol w:w="4576"/>
        <w:gridCol w:w="696"/>
        <w:gridCol w:w="1587"/>
        <w:gridCol w:w="1269"/>
        <w:gridCol w:w="997"/>
        <w:gridCol w:w="1274"/>
        <w:gridCol w:w="1693"/>
      </w:tblGrid>
      <w:tr w:rsidR="00E64131" w:rsidRPr="00E64131" w:rsidTr="00DB1EB6">
        <w:trPr>
          <w:trHeight w:val="20"/>
          <w:tblHeader/>
        </w:trPr>
        <w:tc>
          <w:tcPr>
            <w:tcW w:w="570" w:type="dxa"/>
            <w:vMerge w:val="restart"/>
            <w:tcBorders>
              <w:top w:val="single" w:sz="4" w:space="0" w:color="000000"/>
              <w:left w:val="single" w:sz="4" w:space="0" w:color="000000"/>
              <w:bottom w:val="single" w:sz="4" w:space="0" w:color="000000"/>
              <w:right w:val="nil"/>
            </w:tcBorders>
            <w:hideMark/>
          </w:tcPr>
          <w:p w:rsidR="006A4AB2" w:rsidRPr="00E64131" w:rsidRDefault="006A4AB2" w:rsidP="00DB1EB6">
            <w:pPr>
              <w:ind w:firstLine="0"/>
              <w:jc w:val="center"/>
              <w:rPr>
                <w:sz w:val="24"/>
                <w:szCs w:val="24"/>
              </w:rPr>
            </w:pPr>
            <w:r w:rsidRPr="00E64131">
              <w:rPr>
                <w:sz w:val="24"/>
                <w:szCs w:val="24"/>
              </w:rPr>
              <w:t>№</w:t>
            </w:r>
          </w:p>
          <w:p w:rsidR="006A4AB2" w:rsidRPr="00E64131" w:rsidRDefault="006A4AB2" w:rsidP="00DB1EB6">
            <w:pPr>
              <w:ind w:firstLine="0"/>
              <w:jc w:val="center"/>
              <w:rPr>
                <w:sz w:val="24"/>
                <w:szCs w:val="24"/>
              </w:rPr>
            </w:pPr>
            <w:proofErr w:type="gramStart"/>
            <w:r w:rsidRPr="00E64131">
              <w:rPr>
                <w:sz w:val="24"/>
                <w:szCs w:val="24"/>
              </w:rPr>
              <w:t>п</w:t>
            </w:r>
            <w:proofErr w:type="gramEnd"/>
            <w:r w:rsidRPr="00E64131">
              <w:rPr>
                <w:sz w:val="24"/>
                <w:szCs w:val="24"/>
              </w:rPr>
              <w:t>/п</w:t>
            </w:r>
          </w:p>
        </w:tc>
        <w:tc>
          <w:tcPr>
            <w:tcW w:w="4660" w:type="dxa"/>
            <w:vMerge w:val="restart"/>
            <w:tcBorders>
              <w:top w:val="single" w:sz="4" w:space="0" w:color="000000"/>
              <w:left w:val="single" w:sz="4" w:space="0" w:color="000000"/>
              <w:bottom w:val="single" w:sz="4" w:space="0" w:color="000000"/>
              <w:right w:val="nil"/>
            </w:tcBorders>
            <w:hideMark/>
          </w:tcPr>
          <w:p w:rsidR="006A4AB2" w:rsidRPr="00E64131" w:rsidRDefault="006A4AB2" w:rsidP="00DB1EB6">
            <w:pPr>
              <w:ind w:firstLine="0"/>
              <w:jc w:val="center"/>
              <w:rPr>
                <w:sz w:val="24"/>
                <w:szCs w:val="24"/>
              </w:rPr>
            </w:pPr>
            <w:r w:rsidRPr="00E64131">
              <w:rPr>
                <w:sz w:val="24"/>
                <w:szCs w:val="24"/>
              </w:rPr>
              <w:t>Наименование структурного элемента муниципальной (комплексной) программы Красносулинского района, мероприятия (результата), контрольной точки</w:t>
            </w:r>
          </w:p>
        </w:tc>
        <w:tc>
          <w:tcPr>
            <w:tcW w:w="4230" w:type="dxa"/>
            <w:gridSpan w:val="2"/>
            <w:tcBorders>
              <w:top w:val="single" w:sz="4" w:space="0" w:color="000000"/>
              <w:left w:val="single" w:sz="4" w:space="0" w:color="000000"/>
              <w:bottom w:val="single" w:sz="4" w:space="0" w:color="000000"/>
              <w:right w:val="nil"/>
            </w:tcBorders>
            <w:hideMark/>
          </w:tcPr>
          <w:p w:rsidR="006A4AB2" w:rsidRPr="00E64131" w:rsidRDefault="006A4AB2" w:rsidP="00DB1EB6">
            <w:pPr>
              <w:ind w:firstLine="0"/>
              <w:jc w:val="center"/>
              <w:rPr>
                <w:sz w:val="24"/>
                <w:szCs w:val="24"/>
              </w:rPr>
            </w:pPr>
            <w:r w:rsidRPr="00E64131">
              <w:rPr>
                <w:sz w:val="24"/>
                <w:szCs w:val="24"/>
              </w:rPr>
              <w:t>Срок реализации</w:t>
            </w:r>
          </w:p>
        </w:tc>
        <w:tc>
          <w:tcPr>
            <w:tcW w:w="4576" w:type="dxa"/>
            <w:vMerge w:val="restart"/>
            <w:tcBorders>
              <w:top w:val="single" w:sz="4" w:space="0" w:color="000000"/>
              <w:left w:val="single" w:sz="4" w:space="0" w:color="000000"/>
              <w:bottom w:val="single" w:sz="4" w:space="0" w:color="000000"/>
              <w:right w:val="nil"/>
            </w:tcBorders>
            <w:hideMark/>
          </w:tcPr>
          <w:p w:rsidR="006A4AB2" w:rsidRPr="00E64131" w:rsidRDefault="006A4AB2" w:rsidP="00DB1EB6">
            <w:pPr>
              <w:ind w:firstLine="0"/>
              <w:jc w:val="center"/>
              <w:rPr>
                <w:sz w:val="24"/>
                <w:szCs w:val="24"/>
              </w:rPr>
            </w:pPr>
            <w:r w:rsidRPr="00E64131">
              <w:rPr>
                <w:sz w:val="24"/>
                <w:szCs w:val="24"/>
              </w:rPr>
              <w:t>Ответственный исполнитель,</w:t>
            </w:r>
          </w:p>
          <w:p w:rsidR="006A4AB2" w:rsidRPr="00E64131" w:rsidRDefault="006A4AB2" w:rsidP="00DB1EB6">
            <w:pPr>
              <w:ind w:firstLine="0"/>
              <w:jc w:val="center"/>
              <w:rPr>
                <w:sz w:val="24"/>
                <w:szCs w:val="24"/>
              </w:rPr>
            </w:pPr>
            <w:r w:rsidRPr="00E64131">
              <w:rPr>
                <w:sz w:val="24"/>
                <w:szCs w:val="24"/>
              </w:rPr>
              <w:t>(ФИО/должность)</w:t>
            </w:r>
          </w:p>
        </w:tc>
        <w:tc>
          <w:tcPr>
            <w:tcW w:w="7516" w:type="dxa"/>
            <w:gridSpan w:val="6"/>
            <w:tcBorders>
              <w:top w:val="single" w:sz="4" w:space="0" w:color="000000"/>
              <w:left w:val="single" w:sz="4" w:space="0" w:color="000000"/>
              <w:bottom w:val="single" w:sz="4" w:space="0" w:color="000000"/>
              <w:right w:val="single" w:sz="4" w:space="0" w:color="000000"/>
            </w:tcBorders>
            <w:hideMark/>
          </w:tcPr>
          <w:p w:rsidR="006A4AB2" w:rsidRPr="00E64131" w:rsidRDefault="006A4AB2" w:rsidP="00DB1EB6">
            <w:pPr>
              <w:ind w:firstLine="0"/>
              <w:jc w:val="center"/>
              <w:rPr>
                <w:sz w:val="24"/>
                <w:szCs w:val="24"/>
              </w:rPr>
            </w:pPr>
            <w:r w:rsidRPr="00E64131">
              <w:rPr>
                <w:sz w:val="24"/>
                <w:szCs w:val="24"/>
              </w:rPr>
              <w:t>Объем расходов (тыс. рублей)</w:t>
            </w:r>
          </w:p>
        </w:tc>
      </w:tr>
      <w:tr w:rsidR="00E64131" w:rsidRPr="00E64131" w:rsidTr="00DB1EB6">
        <w:trPr>
          <w:trHeight w:val="20"/>
        </w:trPr>
        <w:tc>
          <w:tcPr>
            <w:tcW w:w="570" w:type="dxa"/>
            <w:vMerge/>
            <w:tcBorders>
              <w:top w:val="single" w:sz="4" w:space="0" w:color="000000"/>
              <w:left w:val="single" w:sz="4" w:space="0" w:color="000000"/>
              <w:bottom w:val="single" w:sz="4" w:space="0" w:color="000000"/>
              <w:right w:val="nil"/>
            </w:tcBorders>
            <w:hideMark/>
          </w:tcPr>
          <w:p w:rsidR="006A4AB2" w:rsidRPr="00E64131" w:rsidRDefault="006A4AB2" w:rsidP="00DB1EB6">
            <w:pPr>
              <w:ind w:firstLine="0"/>
              <w:jc w:val="center"/>
              <w:rPr>
                <w:sz w:val="24"/>
                <w:szCs w:val="24"/>
              </w:rPr>
            </w:pPr>
          </w:p>
        </w:tc>
        <w:tc>
          <w:tcPr>
            <w:tcW w:w="4660" w:type="dxa"/>
            <w:vMerge/>
            <w:tcBorders>
              <w:top w:val="single" w:sz="4" w:space="0" w:color="000000"/>
              <w:left w:val="single" w:sz="4" w:space="0" w:color="000000"/>
              <w:bottom w:val="single" w:sz="4" w:space="0" w:color="000000"/>
              <w:right w:val="nil"/>
            </w:tcBorders>
            <w:hideMark/>
          </w:tcPr>
          <w:p w:rsidR="006A4AB2" w:rsidRPr="00E64131" w:rsidRDefault="006A4AB2" w:rsidP="00DB1EB6">
            <w:pPr>
              <w:ind w:firstLine="0"/>
              <w:jc w:val="center"/>
              <w:rPr>
                <w:sz w:val="24"/>
                <w:szCs w:val="24"/>
              </w:rPr>
            </w:pPr>
          </w:p>
        </w:tc>
        <w:tc>
          <w:tcPr>
            <w:tcW w:w="2114" w:type="dxa"/>
            <w:tcBorders>
              <w:top w:val="single" w:sz="4" w:space="0" w:color="000000"/>
              <w:left w:val="single" w:sz="4" w:space="0" w:color="000000"/>
              <w:bottom w:val="single" w:sz="4" w:space="0" w:color="000000"/>
              <w:right w:val="nil"/>
            </w:tcBorders>
            <w:hideMark/>
          </w:tcPr>
          <w:p w:rsidR="006A4AB2" w:rsidRPr="00E64131" w:rsidRDefault="006A4AB2" w:rsidP="00DB1EB6">
            <w:pPr>
              <w:ind w:firstLine="0"/>
              <w:jc w:val="center"/>
              <w:rPr>
                <w:sz w:val="24"/>
                <w:szCs w:val="24"/>
              </w:rPr>
            </w:pPr>
            <w:r w:rsidRPr="00E64131">
              <w:rPr>
                <w:sz w:val="24"/>
                <w:szCs w:val="24"/>
              </w:rPr>
              <w:t>начало</w:t>
            </w:r>
          </w:p>
        </w:tc>
        <w:tc>
          <w:tcPr>
            <w:tcW w:w="2116" w:type="dxa"/>
            <w:tcBorders>
              <w:top w:val="single" w:sz="4" w:space="0" w:color="000000"/>
              <w:left w:val="single" w:sz="4" w:space="0" w:color="000000"/>
              <w:bottom w:val="single" w:sz="4" w:space="0" w:color="000000"/>
              <w:right w:val="nil"/>
            </w:tcBorders>
            <w:hideMark/>
          </w:tcPr>
          <w:p w:rsidR="006A4AB2" w:rsidRPr="00E64131" w:rsidRDefault="006A4AB2" w:rsidP="00DB1EB6">
            <w:pPr>
              <w:ind w:firstLine="0"/>
              <w:jc w:val="center"/>
              <w:rPr>
                <w:sz w:val="24"/>
                <w:szCs w:val="24"/>
              </w:rPr>
            </w:pPr>
            <w:r w:rsidRPr="00E64131">
              <w:rPr>
                <w:sz w:val="24"/>
                <w:szCs w:val="24"/>
              </w:rPr>
              <w:t>окончание</w:t>
            </w:r>
          </w:p>
        </w:tc>
        <w:tc>
          <w:tcPr>
            <w:tcW w:w="4576" w:type="dxa"/>
            <w:vMerge/>
            <w:tcBorders>
              <w:top w:val="single" w:sz="4" w:space="0" w:color="000000"/>
              <w:left w:val="single" w:sz="4" w:space="0" w:color="000000"/>
              <w:bottom w:val="single" w:sz="4" w:space="0" w:color="000000"/>
              <w:right w:val="nil"/>
            </w:tcBorders>
            <w:hideMark/>
          </w:tcPr>
          <w:p w:rsidR="006A4AB2" w:rsidRPr="00E64131" w:rsidRDefault="006A4AB2" w:rsidP="00DB1EB6">
            <w:pPr>
              <w:ind w:firstLine="0"/>
              <w:jc w:val="center"/>
              <w:rPr>
                <w:sz w:val="24"/>
                <w:szCs w:val="24"/>
              </w:rPr>
            </w:pPr>
          </w:p>
        </w:tc>
        <w:tc>
          <w:tcPr>
            <w:tcW w:w="696" w:type="dxa"/>
            <w:tcBorders>
              <w:top w:val="single" w:sz="4" w:space="0" w:color="000000"/>
              <w:left w:val="single" w:sz="4" w:space="0" w:color="000000"/>
              <w:bottom w:val="single" w:sz="4" w:space="0" w:color="000000"/>
              <w:right w:val="nil"/>
            </w:tcBorders>
            <w:hideMark/>
          </w:tcPr>
          <w:p w:rsidR="006A4AB2" w:rsidRPr="00E64131" w:rsidRDefault="006A4AB2" w:rsidP="00DB1EB6">
            <w:pPr>
              <w:ind w:firstLine="0"/>
              <w:jc w:val="center"/>
              <w:rPr>
                <w:sz w:val="24"/>
                <w:szCs w:val="24"/>
              </w:rPr>
            </w:pPr>
            <w:r w:rsidRPr="00E64131">
              <w:rPr>
                <w:sz w:val="24"/>
                <w:szCs w:val="24"/>
              </w:rPr>
              <w:t>всего</w:t>
            </w:r>
          </w:p>
        </w:tc>
        <w:tc>
          <w:tcPr>
            <w:tcW w:w="1587" w:type="dxa"/>
            <w:tcBorders>
              <w:top w:val="single" w:sz="4" w:space="0" w:color="000000"/>
              <w:left w:val="single" w:sz="4" w:space="0" w:color="000000"/>
              <w:bottom w:val="single" w:sz="4" w:space="0" w:color="000000"/>
              <w:right w:val="nil"/>
            </w:tcBorders>
            <w:hideMark/>
          </w:tcPr>
          <w:p w:rsidR="006A4AB2" w:rsidRPr="00E64131" w:rsidRDefault="006A4AB2" w:rsidP="00DB1EB6">
            <w:pPr>
              <w:ind w:firstLine="0"/>
              <w:jc w:val="center"/>
              <w:rPr>
                <w:sz w:val="24"/>
                <w:szCs w:val="24"/>
              </w:rPr>
            </w:pPr>
            <w:r w:rsidRPr="00E64131">
              <w:rPr>
                <w:sz w:val="24"/>
                <w:szCs w:val="24"/>
              </w:rPr>
              <w:t>федеральный бюджет</w:t>
            </w:r>
          </w:p>
        </w:tc>
        <w:tc>
          <w:tcPr>
            <w:tcW w:w="1269" w:type="dxa"/>
            <w:tcBorders>
              <w:top w:val="single" w:sz="4" w:space="0" w:color="000000"/>
              <w:left w:val="single" w:sz="4" w:space="0" w:color="000000"/>
              <w:bottom w:val="single" w:sz="4" w:space="0" w:color="000000"/>
              <w:right w:val="nil"/>
            </w:tcBorders>
            <w:hideMark/>
          </w:tcPr>
          <w:p w:rsidR="006A4AB2" w:rsidRPr="00E64131" w:rsidRDefault="006A4AB2" w:rsidP="00DB1EB6">
            <w:pPr>
              <w:ind w:firstLine="0"/>
              <w:jc w:val="center"/>
              <w:rPr>
                <w:sz w:val="24"/>
                <w:szCs w:val="24"/>
              </w:rPr>
            </w:pPr>
            <w:r w:rsidRPr="00E64131">
              <w:rPr>
                <w:sz w:val="24"/>
                <w:szCs w:val="24"/>
              </w:rPr>
              <w:t>областной</w:t>
            </w:r>
          </w:p>
          <w:p w:rsidR="006A4AB2" w:rsidRPr="00E64131" w:rsidRDefault="006A4AB2" w:rsidP="00DB1EB6">
            <w:pPr>
              <w:ind w:firstLine="0"/>
              <w:jc w:val="center"/>
              <w:rPr>
                <w:sz w:val="24"/>
                <w:szCs w:val="24"/>
              </w:rPr>
            </w:pPr>
            <w:r w:rsidRPr="00E64131">
              <w:rPr>
                <w:sz w:val="24"/>
                <w:szCs w:val="24"/>
              </w:rPr>
              <w:t>бюджет</w:t>
            </w:r>
          </w:p>
        </w:tc>
        <w:tc>
          <w:tcPr>
            <w:tcW w:w="997" w:type="dxa"/>
            <w:tcBorders>
              <w:top w:val="single" w:sz="4" w:space="0" w:color="000000"/>
              <w:left w:val="single" w:sz="4" w:space="0" w:color="000000"/>
              <w:bottom w:val="single" w:sz="4" w:space="0" w:color="000000"/>
              <w:right w:val="nil"/>
            </w:tcBorders>
            <w:hideMark/>
          </w:tcPr>
          <w:p w:rsidR="006A4AB2" w:rsidRPr="00E64131" w:rsidRDefault="006A4AB2" w:rsidP="00DB1EB6">
            <w:pPr>
              <w:ind w:firstLine="0"/>
              <w:jc w:val="center"/>
              <w:rPr>
                <w:sz w:val="24"/>
                <w:szCs w:val="24"/>
              </w:rPr>
            </w:pPr>
            <w:r w:rsidRPr="00E64131">
              <w:rPr>
                <w:sz w:val="24"/>
                <w:szCs w:val="24"/>
              </w:rPr>
              <w:t>бюджет района</w:t>
            </w:r>
          </w:p>
        </w:tc>
        <w:tc>
          <w:tcPr>
            <w:tcW w:w="1274" w:type="dxa"/>
            <w:tcBorders>
              <w:top w:val="single" w:sz="4" w:space="0" w:color="000000"/>
              <w:left w:val="single" w:sz="4" w:space="0" w:color="000000"/>
              <w:bottom w:val="single" w:sz="4" w:space="0" w:color="000000"/>
              <w:right w:val="nil"/>
            </w:tcBorders>
            <w:hideMark/>
          </w:tcPr>
          <w:p w:rsidR="006A4AB2" w:rsidRPr="00E64131" w:rsidRDefault="006A4AB2" w:rsidP="00DB1EB6">
            <w:pPr>
              <w:ind w:firstLine="0"/>
              <w:jc w:val="center"/>
              <w:rPr>
                <w:sz w:val="24"/>
                <w:szCs w:val="24"/>
              </w:rPr>
            </w:pPr>
            <w:r w:rsidRPr="00E64131">
              <w:rPr>
                <w:sz w:val="24"/>
                <w:szCs w:val="24"/>
              </w:rPr>
              <w:t>бюджеты поселений</w:t>
            </w:r>
          </w:p>
        </w:tc>
        <w:tc>
          <w:tcPr>
            <w:tcW w:w="1693" w:type="dxa"/>
            <w:tcBorders>
              <w:top w:val="single" w:sz="4" w:space="0" w:color="000000"/>
              <w:left w:val="single" w:sz="4" w:space="0" w:color="000000"/>
              <w:bottom w:val="single" w:sz="4" w:space="0" w:color="000000"/>
              <w:right w:val="single" w:sz="4" w:space="0" w:color="000000"/>
            </w:tcBorders>
            <w:hideMark/>
          </w:tcPr>
          <w:p w:rsidR="006A4AB2" w:rsidRPr="00E64131" w:rsidRDefault="006A4AB2" w:rsidP="00DB1EB6">
            <w:pPr>
              <w:ind w:firstLine="0"/>
              <w:jc w:val="center"/>
              <w:rPr>
                <w:sz w:val="24"/>
                <w:szCs w:val="24"/>
              </w:rPr>
            </w:pPr>
            <w:r w:rsidRPr="00E64131">
              <w:rPr>
                <w:sz w:val="24"/>
                <w:szCs w:val="24"/>
              </w:rPr>
              <w:t>внебюджетные источники</w:t>
            </w:r>
          </w:p>
        </w:tc>
      </w:tr>
    </w:tbl>
    <w:p w:rsidR="00DB1EB6" w:rsidRPr="00DB1EB6" w:rsidRDefault="00DB1EB6">
      <w:pPr>
        <w:rPr>
          <w:sz w:val="2"/>
          <w:szCs w:val="2"/>
        </w:rPr>
      </w:pPr>
    </w:p>
    <w:tbl>
      <w:tblPr>
        <w:tblW w:w="4975" w:type="pct"/>
        <w:tblInd w:w="57" w:type="dxa"/>
        <w:tblLayout w:type="fixed"/>
        <w:tblCellMar>
          <w:left w:w="57" w:type="dxa"/>
          <w:right w:w="57" w:type="dxa"/>
        </w:tblCellMar>
        <w:tblLook w:val="04A0" w:firstRow="1" w:lastRow="0" w:firstColumn="1" w:lastColumn="0" w:noHBand="0" w:noVBand="1"/>
      </w:tblPr>
      <w:tblGrid>
        <w:gridCol w:w="570"/>
        <w:gridCol w:w="4660"/>
        <w:gridCol w:w="2114"/>
        <w:gridCol w:w="2116"/>
        <w:gridCol w:w="4576"/>
        <w:gridCol w:w="696"/>
        <w:gridCol w:w="1587"/>
        <w:gridCol w:w="1269"/>
        <w:gridCol w:w="997"/>
        <w:gridCol w:w="1274"/>
        <w:gridCol w:w="1693"/>
      </w:tblGrid>
      <w:tr w:rsidR="00E64131" w:rsidRPr="00E64131" w:rsidTr="00DB1EB6">
        <w:trPr>
          <w:trHeight w:val="20"/>
          <w:tblHeader/>
        </w:trPr>
        <w:tc>
          <w:tcPr>
            <w:tcW w:w="570"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1</w:t>
            </w:r>
          </w:p>
        </w:tc>
        <w:tc>
          <w:tcPr>
            <w:tcW w:w="4660"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2</w:t>
            </w:r>
          </w:p>
        </w:tc>
        <w:tc>
          <w:tcPr>
            <w:tcW w:w="2114" w:type="dxa"/>
            <w:tcBorders>
              <w:top w:val="single" w:sz="4" w:space="0" w:color="000000"/>
              <w:left w:val="single" w:sz="4" w:space="0" w:color="000000"/>
              <w:bottom w:val="single" w:sz="4" w:space="0" w:color="000000"/>
              <w:right w:val="nil"/>
            </w:tcBorders>
          </w:tcPr>
          <w:p w:rsidR="00E64131" w:rsidRPr="00E64131" w:rsidRDefault="00E64131" w:rsidP="00DB1EB6">
            <w:pPr>
              <w:ind w:firstLine="0"/>
              <w:jc w:val="center"/>
              <w:rPr>
                <w:sz w:val="24"/>
                <w:szCs w:val="24"/>
              </w:rPr>
            </w:pPr>
            <w:r w:rsidRPr="00E64131">
              <w:rPr>
                <w:sz w:val="24"/>
                <w:szCs w:val="24"/>
              </w:rPr>
              <w:t>3</w:t>
            </w:r>
          </w:p>
        </w:tc>
        <w:tc>
          <w:tcPr>
            <w:tcW w:w="2116" w:type="dxa"/>
            <w:tcBorders>
              <w:top w:val="single" w:sz="4" w:space="0" w:color="000000"/>
              <w:left w:val="single" w:sz="4" w:space="0" w:color="000000"/>
              <w:bottom w:val="single" w:sz="4" w:space="0" w:color="000000"/>
              <w:right w:val="nil"/>
            </w:tcBorders>
          </w:tcPr>
          <w:p w:rsidR="00E64131" w:rsidRPr="00E64131" w:rsidRDefault="00E64131" w:rsidP="00DB1EB6">
            <w:pPr>
              <w:ind w:firstLine="0"/>
              <w:jc w:val="center"/>
              <w:rPr>
                <w:sz w:val="24"/>
                <w:szCs w:val="24"/>
              </w:rPr>
            </w:pPr>
            <w:r w:rsidRPr="00E64131">
              <w:rPr>
                <w:sz w:val="24"/>
                <w:szCs w:val="24"/>
              </w:rPr>
              <w:t>4</w:t>
            </w:r>
          </w:p>
        </w:tc>
        <w:tc>
          <w:tcPr>
            <w:tcW w:w="4576" w:type="dxa"/>
            <w:tcBorders>
              <w:top w:val="single" w:sz="4" w:space="0" w:color="000000"/>
              <w:left w:val="single" w:sz="4" w:space="0" w:color="000000"/>
              <w:bottom w:val="single" w:sz="4" w:space="0" w:color="000000"/>
              <w:right w:val="nil"/>
            </w:tcBorders>
          </w:tcPr>
          <w:p w:rsidR="00E64131" w:rsidRPr="00E64131" w:rsidRDefault="00E64131" w:rsidP="00DB1EB6">
            <w:pPr>
              <w:ind w:firstLine="0"/>
              <w:jc w:val="center"/>
              <w:rPr>
                <w:sz w:val="24"/>
                <w:szCs w:val="24"/>
              </w:rPr>
            </w:pPr>
            <w:r w:rsidRPr="00E64131">
              <w:rPr>
                <w:sz w:val="24"/>
                <w:szCs w:val="24"/>
              </w:rPr>
              <w:t>5</w:t>
            </w:r>
          </w:p>
        </w:tc>
        <w:tc>
          <w:tcPr>
            <w:tcW w:w="696" w:type="dxa"/>
            <w:tcBorders>
              <w:top w:val="single" w:sz="4" w:space="0" w:color="000000"/>
              <w:left w:val="single" w:sz="4" w:space="0" w:color="000000"/>
              <w:bottom w:val="single" w:sz="4" w:space="0" w:color="000000"/>
              <w:right w:val="nil"/>
            </w:tcBorders>
          </w:tcPr>
          <w:p w:rsidR="00E64131" w:rsidRPr="00E64131" w:rsidRDefault="00E64131" w:rsidP="00DB1EB6">
            <w:pPr>
              <w:ind w:firstLine="0"/>
              <w:jc w:val="center"/>
              <w:rPr>
                <w:sz w:val="24"/>
                <w:szCs w:val="24"/>
              </w:rPr>
            </w:pPr>
            <w:r w:rsidRPr="00E64131">
              <w:rPr>
                <w:sz w:val="24"/>
                <w:szCs w:val="24"/>
              </w:rPr>
              <w:t>6</w:t>
            </w:r>
          </w:p>
        </w:tc>
        <w:tc>
          <w:tcPr>
            <w:tcW w:w="1587" w:type="dxa"/>
            <w:tcBorders>
              <w:top w:val="single" w:sz="4" w:space="0" w:color="000000"/>
              <w:left w:val="single" w:sz="4" w:space="0" w:color="000000"/>
              <w:bottom w:val="single" w:sz="4" w:space="0" w:color="000000"/>
              <w:right w:val="nil"/>
            </w:tcBorders>
          </w:tcPr>
          <w:p w:rsidR="00E64131" w:rsidRPr="00E64131" w:rsidRDefault="00E64131" w:rsidP="00DB1EB6">
            <w:pPr>
              <w:ind w:firstLine="0"/>
              <w:jc w:val="center"/>
              <w:rPr>
                <w:sz w:val="24"/>
                <w:szCs w:val="24"/>
              </w:rPr>
            </w:pPr>
            <w:r w:rsidRPr="00E64131">
              <w:rPr>
                <w:sz w:val="24"/>
                <w:szCs w:val="24"/>
              </w:rPr>
              <w:t>7</w:t>
            </w:r>
          </w:p>
        </w:tc>
        <w:tc>
          <w:tcPr>
            <w:tcW w:w="1269" w:type="dxa"/>
            <w:tcBorders>
              <w:top w:val="single" w:sz="4" w:space="0" w:color="000000"/>
              <w:left w:val="single" w:sz="4" w:space="0" w:color="000000"/>
              <w:bottom w:val="single" w:sz="4" w:space="0" w:color="000000"/>
              <w:right w:val="nil"/>
            </w:tcBorders>
          </w:tcPr>
          <w:p w:rsidR="00E64131" w:rsidRPr="00E64131" w:rsidRDefault="00E64131" w:rsidP="00DB1EB6">
            <w:pPr>
              <w:ind w:firstLine="0"/>
              <w:jc w:val="center"/>
              <w:rPr>
                <w:sz w:val="24"/>
                <w:szCs w:val="24"/>
              </w:rPr>
            </w:pPr>
            <w:r w:rsidRPr="00E64131">
              <w:rPr>
                <w:sz w:val="24"/>
                <w:szCs w:val="24"/>
              </w:rPr>
              <w:t>8</w:t>
            </w:r>
          </w:p>
        </w:tc>
        <w:tc>
          <w:tcPr>
            <w:tcW w:w="997" w:type="dxa"/>
            <w:tcBorders>
              <w:top w:val="single" w:sz="4" w:space="0" w:color="000000"/>
              <w:left w:val="single" w:sz="4" w:space="0" w:color="000000"/>
              <w:bottom w:val="single" w:sz="4" w:space="0" w:color="000000"/>
              <w:right w:val="nil"/>
            </w:tcBorders>
          </w:tcPr>
          <w:p w:rsidR="00E64131" w:rsidRPr="00E64131" w:rsidRDefault="00E64131" w:rsidP="00DB1EB6">
            <w:pPr>
              <w:ind w:firstLine="0"/>
              <w:jc w:val="center"/>
              <w:rPr>
                <w:sz w:val="24"/>
                <w:szCs w:val="24"/>
              </w:rPr>
            </w:pPr>
            <w:r w:rsidRPr="00E64131">
              <w:rPr>
                <w:sz w:val="24"/>
                <w:szCs w:val="24"/>
              </w:rPr>
              <w:t>9</w:t>
            </w:r>
          </w:p>
        </w:tc>
        <w:tc>
          <w:tcPr>
            <w:tcW w:w="1274" w:type="dxa"/>
            <w:tcBorders>
              <w:top w:val="single" w:sz="4" w:space="0" w:color="000000"/>
              <w:left w:val="single" w:sz="4" w:space="0" w:color="000000"/>
              <w:bottom w:val="single" w:sz="4" w:space="0" w:color="000000"/>
              <w:right w:val="nil"/>
            </w:tcBorders>
          </w:tcPr>
          <w:p w:rsidR="00E64131" w:rsidRPr="00E64131" w:rsidRDefault="00E64131" w:rsidP="00DB1EB6">
            <w:pPr>
              <w:ind w:firstLine="0"/>
              <w:jc w:val="center"/>
              <w:rPr>
                <w:sz w:val="24"/>
                <w:szCs w:val="24"/>
              </w:rPr>
            </w:pPr>
            <w:r w:rsidRPr="00E64131">
              <w:rPr>
                <w:sz w:val="24"/>
                <w:szCs w:val="24"/>
              </w:rPr>
              <w:t>10</w:t>
            </w:r>
          </w:p>
        </w:tc>
        <w:tc>
          <w:tcPr>
            <w:tcW w:w="1693" w:type="dxa"/>
            <w:tcBorders>
              <w:top w:val="single" w:sz="4" w:space="0" w:color="000000"/>
              <w:left w:val="single" w:sz="4" w:space="0" w:color="000000"/>
              <w:bottom w:val="single" w:sz="4" w:space="0" w:color="000000"/>
              <w:right w:val="single" w:sz="4" w:space="0" w:color="000000"/>
            </w:tcBorders>
          </w:tcPr>
          <w:p w:rsidR="00E64131" w:rsidRPr="00E64131" w:rsidRDefault="00E64131" w:rsidP="00DB1EB6">
            <w:pPr>
              <w:ind w:firstLine="0"/>
              <w:jc w:val="center"/>
              <w:rPr>
                <w:sz w:val="24"/>
                <w:szCs w:val="24"/>
              </w:rPr>
            </w:pPr>
            <w:r w:rsidRPr="00E64131">
              <w:rPr>
                <w:sz w:val="24"/>
                <w:szCs w:val="24"/>
              </w:rPr>
              <w:t>11</w:t>
            </w:r>
          </w:p>
        </w:tc>
      </w:tr>
      <w:tr w:rsidR="00E64131" w:rsidRPr="00E64131" w:rsidTr="00DB1EB6">
        <w:trPr>
          <w:trHeight w:val="20"/>
        </w:trPr>
        <w:tc>
          <w:tcPr>
            <w:tcW w:w="570" w:type="dxa"/>
            <w:tcBorders>
              <w:top w:val="single" w:sz="4" w:space="0" w:color="000000"/>
              <w:left w:val="single" w:sz="4" w:space="0" w:color="000000"/>
              <w:bottom w:val="single" w:sz="4" w:space="0" w:color="000000"/>
              <w:right w:val="nil"/>
            </w:tcBorders>
            <w:hideMark/>
          </w:tcPr>
          <w:p w:rsidR="00E64131" w:rsidRPr="00E64131" w:rsidRDefault="00E64131" w:rsidP="00DB1EB6">
            <w:pPr>
              <w:snapToGrid w:val="0"/>
              <w:ind w:firstLine="0"/>
              <w:jc w:val="center"/>
              <w:rPr>
                <w:sz w:val="24"/>
                <w:szCs w:val="24"/>
              </w:rPr>
            </w:pPr>
            <w:r w:rsidRPr="00E64131">
              <w:rPr>
                <w:sz w:val="24"/>
                <w:szCs w:val="24"/>
              </w:rPr>
              <w:t>1.</w:t>
            </w:r>
          </w:p>
        </w:tc>
        <w:tc>
          <w:tcPr>
            <w:tcW w:w="4660" w:type="dxa"/>
            <w:tcBorders>
              <w:top w:val="single" w:sz="4" w:space="0" w:color="000000"/>
              <w:left w:val="single" w:sz="4" w:space="0" w:color="000000"/>
              <w:bottom w:val="single" w:sz="4" w:space="0" w:color="000000"/>
              <w:right w:val="nil"/>
            </w:tcBorders>
            <w:hideMark/>
          </w:tcPr>
          <w:p w:rsidR="00E64131" w:rsidRPr="00E64131" w:rsidRDefault="00E64131" w:rsidP="00E64131">
            <w:pPr>
              <w:widowControl w:val="0"/>
              <w:ind w:firstLine="0"/>
              <w:jc w:val="left"/>
              <w:rPr>
                <w:sz w:val="24"/>
                <w:szCs w:val="24"/>
              </w:rPr>
            </w:pPr>
            <w:r w:rsidRPr="00E64131">
              <w:rPr>
                <w:sz w:val="24"/>
                <w:szCs w:val="24"/>
              </w:rPr>
              <w:t>Комплекс процессных мероприятий «Формирование комфортной городской среды на территории городских и сельских поселений, входящих в состав Красносулинского района»</w:t>
            </w:r>
          </w:p>
        </w:tc>
        <w:tc>
          <w:tcPr>
            <w:tcW w:w="2114"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01.01.2025 г.</w:t>
            </w:r>
          </w:p>
        </w:tc>
        <w:tc>
          <w:tcPr>
            <w:tcW w:w="2116"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31.12.2025 г.</w:t>
            </w:r>
          </w:p>
        </w:tc>
        <w:tc>
          <w:tcPr>
            <w:tcW w:w="4576" w:type="dxa"/>
            <w:tcBorders>
              <w:top w:val="single" w:sz="4" w:space="0" w:color="000000"/>
              <w:left w:val="single" w:sz="4" w:space="0" w:color="000000"/>
              <w:bottom w:val="single" w:sz="4" w:space="0" w:color="000000"/>
              <w:right w:val="nil"/>
            </w:tcBorders>
            <w:hideMark/>
          </w:tcPr>
          <w:p w:rsidR="00E64131" w:rsidRPr="00E64131" w:rsidRDefault="00E64131" w:rsidP="00E64131">
            <w:pPr>
              <w:tabs>
                <w:tab w:val="left" w:pos="11057"/>
              </w:tabs>
              <w:ind w:firstLine="0"/>
              <w:jc w:val="left"/>
              <w:rPr>
                <w:sz w:val="24"/>
                <w:szCs w:val="24"/>
              </w:rPr>
            </w:pPr>
            <w:r w:rsidRPr="00E64131">
              <w:rPr>
                <w:color w:val="000000"/>
                <w:sz w:val="24"/>
                <w:szCs w:val="24"/>
              </w:rPr>
              <w:t>Администрация Красносулинского района (отдел жизнеобеспечения района), Лебединская Ирина Васильевна – начальник отдела жизнеобеспечения района Администрации Красносулинского района</w:t>
            </w:r>
          </w:p>
        </w:tc>
        <w:tc>
          <w:tcPr>
            <w:tcW w:w="696"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0,0</w:t>
            </w:r>
          </w:p>
        </w:tc>
        <w:tc>
          <w:tcPr>
            <w:tcW w:w="158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0,0</w:t>
            </w:r>
          </w:p>
        </w:tc>
        <w:tc>
          <w:tcPr>
            <w:tcW w:w="1269"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0,0</w:t>
            </w:r>
          </w:p>
        </w:tc>
        <w:tc>
          <w:tcPr>
            <w:tcW w:w="99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0,0</w:t>
            </w:r>
          </w:p>
        </w:tc>
        <w:tc>
          <w:tcPr>
            <w:tcW w:w="1274"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0,0</w:t>
            </w:r>
          </w:p>
        </w:tc>
        <w:tc>
          <w:tcPr>
            <w:tcW w:w="1693" w:type="dxa"/>
            <w:tcBorders>
              <w:top w:val="single" w:sz="4" w:space="0" w:color="000000"/>
              <w:left w:val="single" w:sz="4" w:space="0" w:color="000000"/>
              <w:bottom w:val="single" w:sz="4" w:space="0" w:color="000000"/>
              <w:right w:val="single" w:sz="4" w:space="0" w:color="000000"/>
            </w:tcBorders>
            <w:hideMark/>
          </w:tcPr>
          <w:p w:rsidR="00E64131" w:rsidRPr="00E64131" w:rsidRDefault="00E64131" w:rsidP="00DB1EB6">
            <w:pPr>
              <w:ind w:firstLine="0"/>
              <w:jc w:val="center"/>
              <w:rPr>
                <w:sz w:val="24"/>
                <w:szCs w:val="24"/>
              </w:rPr>
            </w:pPr>
            <w:r w:rsidRPr="00E64131">
              <w:rPr>
                <w:sz w:val="24"/>
                <w:szCs w:val="24"/>
              </w:rPr>
              <w:t>0,0</w:t>
            </w:r>
          </w:p>
        </w:tc>
      </w:tr>
      <w:tr w:rsidR="00E64131" w:rsidRPr="00E64131" w:rsidTr="00DB1EB6">
        <w:trPr>
          <w:trHeight w:val="20"/>
        </w:trPr>
        <w:tc>
          <w:tcPr>
            <w:tcW w:w="570" w:type="dxa"/>
            <w:tcBorders>
              <w:top w:val="nil"/>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2.</w:t>
            </w:r>
          </w:p>
        </w:tc>
        <w:tc>
          <w:tcPr>
            <w:tcW w:w="4660" w:type="dxa"/>
            <w:tcBorders>
              <w:top w:val="nil"/>
              <w:left w:val="single" w:sz="4" w:space="0" w:color="000000"/>
              <w:bottom w:val="single" w:sz="4" w:space="0" w:color="000000"/>
              <w:right w:val="nil"/>
            </w:tcBorders>
            <w:hideMark/>
          </w:tcPr>
          <w:p w:rsidR="00E64131" w:rsidRPr="00E64131" w:rsidRDefault="00E64131" w:rsidP="00E64131">
            <w:pPr>
              <w:tabs>
                <w:tab w:val="left" w:pos="11057"/>
              </w:tabs>
              <w:ind w:firstLine="0"/>
              <w:jc w:val="left"/>
              <w:rPr>
                <w:sz w:val="24"/>
                <w:szCs w:val="24"/>
              </w:rPr>
            </w:pPr>
            <w:r w:rsidRPr="00E64131">
              <w:rPr>
                <w:sz w:val="24"/>
                <w:szCs w:val="24"/>
              </w:rPr>
              <w:t xml:space="preserve">Мероприятие (результат) 1. </w:t>
            </w:r>
            <w:r w:rsidR="00DB1EB6">
              <w:rPr>
                <w:sz w:val="24"/>
                <w:szCs w:val="24"/>
              </w:rPr>
              <w:br/>
            </w:r>
            <w:r w:rsidRPr="00E64131">
              <w:rPr>
                <w:sz w:val="24"/>
                <w:szCs w:val="24"/>
              </w:rPr>
              <w:t>«Обеспечена реализация мероприятий по благоустройству общественных территорий Красносулинского района»</w:t>
            </w:r>
          </w:p>
        </w:tc>
        <w:tc>
          <w:tcPr>
            <w:tcW w:w="2114" w:type="dxa"/>
            <w:tcBorders>
              <w:top w:val="nil"/>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01.01.2025 г.</w:t>
            </w:r>
          </w:p>
        </w:tc>
        <w:tc>
          <w:tcPr>
            <w:tcW w:w="2116" w:type="dxa"/>
            <w:tcBorders>
              <w:top w:val="nil"/>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31.12.2025 г.</w:t>
            </w:r>
          </w:p>
        </w:tc>
        <w:tc>
          <w:tcPr>
            <w:tcW w:w="4576" w:type="dxa"/>
            <w:tcBorders>
              <w:top w:val="nil"/>
              <w:left w:val="single" w:sz="4" w:space="0" w:color="000000"/>
              <w:bottom w:val="single" w:sz="4" w:space="0" w:color="000000"/>
              <w:right w:val="nil"/>
            </w:tcBorders>
            <w:hideMark/>
          </w:tcPr>
          <w:p w:rsidR="00E64131" w:rsidRPr="00E64131" w:rsidRDefault="00E64131" w:rsidP="00E64131">
            <w:pPr>
              <w:tabs>
                <w:tab w:val="left" w:pos="11057"/>
              </w:tabs>
              <w:ind w:firstLine="0"/>
              <w:jc w:val="left"/>
              <w:rPr>
                <w:sz w:val="24"/>
                <w:szCs w:val="24"/>
              </w:rPr>
            </w:pPr>
            <w:r w:rsidRPr="00E64131">
              <w:rPr>
                <w:color w:val="000000"/>
                <w:sz w:val="24"/>
                <w:szCs w:val="24"/>
              </w:rPr>
              <w:t>Администрация Красносулинского района (отдел жизнеобеспечения района), Лебединская Ирина Васильевна – начальник отдела жизнеобеспечения района Администрации Красносулинского района</w:t>
            </w:r>
          </w:p>
        </w:tc>
        <w:tc>
          <w:tcPr>
            <w:tcW w:w="696" w:type="dxa"/>
            <w:tcBorders>
              <w:top w:val="nil"/>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0,0</w:t>
            </w:r>
          </w:p>
        </w:tc>
        <w:tc>
          <w:tcPr>
            <w:tcW w:w="1587" w:type="dxa"/>
            <w:tcBorders>
              <w:top w:val="nil"/>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0,0</w:t>
            </w:r>
          </w:p>
        </w:tc>
        <w:tc>
          <w:tcPr>
            <w:tcW w:w="1269" w:type="dxa"/>
            <w:tcBorders>
              <w:top w:val="nil"/>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0,0</w:t>
            </w:r>
          </w:p>
        </w:tc>
        <w:tc>
          <w:tcPr>
            <w:tcW w:w="997" w:type="dxa"/>
            <w:tcBorders>
              <w:top w:val="nil"/>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0,0</w:t>
            </w:r>
          </w:p>
        </w:tc>
        <w:tc>
          <w:tcPr>
            <w:tcW w:w="1274" w:type="dxa"/>
            <w:tcBorders>
              <w:top w:val="nil"/>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0,0</w:t>
            </w:r>
          </w:p>
        </w:tc>
        <w:tc>
          <w:tcPr>
            <w:tcW w:w="1693" w:type="dxa"/>
            <w:tcBorders>
              <w:top w:val="nil"/>
              <w:left w:val="single" w:sz="4" w:space="0" w:color="000000"/>
              <w:bottom w:val="single" w:sz="4" w:space="0" w:color="000000"/>
              <w:right w:val="single" w:sz="4" w:space="0" w:color="000000"/>
            </w:tcBorders>
            <w:hideMark/>
          </w:tcPr>
          <w:p w:rsidR="00E64131" w:rsidRPr="00E64131" w:rsidRDefault="00E64131" w:rsidP="00DB1EB6">
            <w:pPr>
              <w:ind w:firstLine="0"/>
              <w:jc w:val="center"/>
              <w:rPr>
                <w:sz w:val="24"/>
                <w:szCs w:val="24"/>
              </w:rPr>
            </w:pPr>
            <w:r w:rsidRPr="00E64131">
              <w:rPr>
                <w:sz w:val="24"/>
                <w:szCs w:val="24"/>
              </w:rPr>
              <w:t>0,0</w:t>
            </w:r>
          </w:p>
        </w:tc>
      </w:tr>
      <w:tr w:rsidR="00E64131" w:rsidRPr="00E64131" w:rsidTr="00DB1EB6">
        <w:trPr>
          <w:trHeight w:val="20"/>
        </w:trPr>
        <w:tc>
          <w:tcPr>
            <w:tcW w:w="570"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3.</w:t>
            </w:r>
          </w:p>
        </w:tc>
        <w:tc>
          <w:tcPr>
            <w:tcW w:w="4660" w:type="dxa"/>
            <w:tcBorders>
              <w:top w:val="single" w:sz="4" w:space="0" w:color="000000"/>
              <w:left w:val="single" w:sz="4" w:space="0" w:color="000000"/>
              <w:bottom w:val="single" w:sz="4" w:space="0" w:color="000000"/>
              <w:right w:val="nil"/>
            </w:tcBorders>
            <w:hideMark/>
          </w:tcPr>
          <w:p w:rsidR="00E64131" w:rsidRPr="00E64131" w:rsidRDefault="00E64131" w:rsidP="00E64131">
            <w:pPr>
              <w:widowControl w:val="0"/>
              <w:tabs>
                <w:tab w:val="left" w:pos="11057"/>
              </w:tabs>
              <w:ind w:firstLine="0"/>
              <w:jc w:val="left"/>
              <w:rPr>
                <w:sz w:val="24"/>
                <w:szCs w:val="24"/>
              </w:rPr>
            </w:pPr>
            <w:r w:rsidRPr="00E64131">
              <w:rPr>
                <w:sz w:val="24"/>
                <w:szCs w:val="24"/>
              </w:rPr>
              <w:t>Контрольная точка 1.1.</w:t>
            </w:r>
          </w:p>
          <w:p w:rsidR="00E64131" w:rsidRPr="00E64131" w:rsidRDefault="00E64131" w:rsidP="00E64131">
            <w:pPr>
              <w:tabs>
                <w:tab w:val="left" w:pos="11057"/>
              </w:tabs>
              <w:ind w:firstLine="0"/>
              <w:jc w:val="left"/>
              <w:rPr>
                <w:sz w:val="24"/>
                <w:szCs w:val="24"/>
              </w:rPr>
            </w:pPr>
            <w:r w:rsidRPr="00E64131">
              <w:rPr>
                <w:sz w:val="24"/>
                <w:szCs w:val="24"/>
              </w:rPr>
              <w:t>«Подготовка проектной сметной</w:t>
            </w:r>
            <w:r w:rsidR="00DB1EB6">
              <w:rPr>
                <w:sz w:val="24"/>
                <w:szCs w:val="24"/>
              </w:rPr>
              <w:t xml:space="preserve"> </w:t>
            </w:r>
            <w:r w:rsidRPr="00E64131">
              <w:rPr>
                <w:sz w:val="24"/>
                <w:szCs w:val="24"/>
              </w:rPr>
              <w:t>документации для участия в областном</w:t>
            </w:r>
            <w:r w:rsidR="00DB1EB6">
              <w:rPr>
                <w:sz w:val="24"/>
                <w:szCs w:val="24"/>
              </w:rPr>
              <w:t xml:space="preserve"> </w:t>
            </w:r>
            <w:r w:rsidRPr="00E64131">
              <w:rPr>
                <w:sz w:val="24"/>
                <w:szCs w:val="24"/>
              </w:rPr>
              <w:t>конкурсе»</w:t>
            </w:r>
          </w:p>
        </w:tc>
        <w:tc>
          <w:tcPr>
            <w:tcW w:w="2114" w:type="dxa"/>
            <w:tcBorders>
              <w:top w:val="single" w:sz="4" w:space="0" w:color="000000"/>
              <w:left w:val="single" w:sz="4" w:space="0" w:color="000000"/>
              <w:bottom w:val="single" w:sz="4" w:space="0" w:color="000000"/>
              <w:right w:val="nil"/>
            </w:tcBorders>
          </w:tcPr>
          <w:p w:rsidR="00E64131" w:rsidRPr="00E64131" w:rsidRDefault="00E64131" w:rsidP="00DB1EB6">
            <w:pPr>
              <w:widowControl w:val="0"/>
              <w:ind w:firstLine="0"/>
              <w:jc w:val="center"/>
              <w:rPr>
                <w:sz w:val="24"/>
                <w:szCs w:val="24"/>
              </w:rPr>
            </w:pPr>
            <w:r w:rsidRPr="00E64131">
              <w:rPr>
                <w:sz w:val="24"/>
                <w:szCs w:val="24"/>
              </w:rPr>
              <w:t>Х</w:t>
            </w:r>
          </w:p>
          <w:p w:rsidR="00E64131" w:rsidRPr="00E64131" w:rsidRDefault="00E64131" w:rsidP="00DB1EB6">
            <w:pPr>
              <w:ind w:firstLine="0"/>
              <w:jc w:val="center"/>
              <w:rPr>
                <w:sz w:val="24"/>
                <w:szCs w:val="24"/>
              </w:rPr>
            </w:pPr>
          </w:p>
        </w:tc>
        <w:tc>
          <w:tcPr>
            <w:tcW w:w="2116" w:type="dxa"/>
            <w:tcBorders>
              <w:top w:val="single" w:sz="4" w:space="0" w:color="000000"/>
              <w:left w:val="single" w:sz="4" w:space="0" w:color="000000"/>
              <w:bottom w:val="single" w:sz="4" w:space="0" w:color="000000"/>
              <w:right w:val="nil"/>
            </w:tcBorders>
            <w:hideMark/>
          </w:tcPr>
          <w:p w:rsidR="00E64131" w:rsidRPr="00E64131" w:rsidRDefault="00E64131" w:rsidP="00DB1EB6">
            <w:pPr>
              <w:tabs>
                <w:tab w:val="left" w:pos="11057"/>
              </w:tabs>
              <w:ind w:firstLine="0"/>
              <w:jc w:val="center"/>
              <w:rPr>
                <w:sz w:val="24"/>
                <w:szCs w:val="24"/>
              </w:rPr>
            </w:pPr>
            <w:r w:rsidRPr="00E64131">
              <w:rPr>
                <w:sz w:val="24"/>
                <w:szCs w:val="24"/>
              </w:rPr>
              <w:t>30.04.2025 г.</w:t>
            </w:r>
          </w:p>
        </w:tc>
        <w:tc>
          <w:tcPr>
            <w:tcW w:w="4576" w:type="dxa"/>
            <w:tcBorders>
              <w:top w:val="single" w:sz="4" w:space="0" w:color="000000"/>
              <w:left w:val="single" w:sz="4" w:space="0" w:color="000000"/>
              <w:bottom w:val="single" w:sz="4" w:space="0" w:color="000000"/>
              <w:right w:val="nil"/>
            </w:tcBorders>
            <w:hideMark/>
          </w:tcPr>
          <w:p w:rsidR="00E64131" w:rsidRPr="00E64131" w:rsidRDefault="00E64131" w:rsidP="00E64131">
            <w:pPr>
              <w:tabs>
                <w:tab w:val="left" w:pos="11057"/>
              </w:tabs>
              <w:ind w:firstLine="0"/>
              <w:jc w:val="left"/>
              <w:rPr>
                <w:sz w:val="24"/>
                <w:szCs w:val="24"/>
              </w:rPr>
            </w:pPr>
            <w:r w:rsidRPr="00E64131">
              <w:rPr>
                <w:sz w:val="24"/>
                <w:szCs w:val="24"/>
              </w:rPr>
              <w:t>Администрация Красносулинского района (отдел жизнеобеспечения района), Лебединская Ирина Васильевна – начальник отдела жизнеобеспечения района Администрации Красносулинского района</w:t>
            </w:r>
          </w:p>
        </w:tc>
        <w:tc>
          <w:tcPr>
            <w:tcW w:w="696"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58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269"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99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274"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693" w:type="dxa"/>
            <w:tcBorders>
              <w:top w:val="single" w:sz="4" w:space="0" w:color="000000"/>
              <w:left w:val="single" w:sz="4" w:space="0" w:color="000000"/>
              <w:bottom w:val="single" w:sz="4" w:space="0" w:color="000000"/>
              <w:right w:val="single" w:sz="4" w:space="0" w:color="000000"/>
            </w:tcBorders>
            <w:hideMark/>
          </w:tcPr>
          <w:p w:rsidR="00E64131" w:rsidRPr="00E64131" w:rsidRDefault="00E64131" w:rsidP="00DB1EB6">
            <w:pPr>
              <w:ind w:firstLine="0"/>
              <w:jc w:val="center"/>
              <w:rPr>
                <w:sz w:val="24"/>
                <w:szCs w:val="24"/>
              </w:rPr>
            </w:pPr>
            <w:r w:rsidRPr="00E64131">
              <w:rPr>
                <w:sz w:val="24"/>
                <w:szCs w:val="24"/>
              </w:rPr>
              <w:t>Х</w:t>
            </w:r>
          </w:p>
        </w:tc>
      </w:tr>
      <w:tr w:rsidR="00E64131" w:rsidRPr="00E64131" w:rsidTr="00DB1EB6">
        <w:trPr>
          <w:trHeight w:val="20"/>
        </w:trPr>
        <w:tc>
          <w:tcPr>
            <w:tcW w:w="570"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4.</w:t>
            </w:r>
          </w:p>
        </w:tc>
        <w:tc>
          <w:tcPr>
            <w:tcW w:w="4660" w:type="dxa"/>
            <w:tcBorders>
              <w:top w:val="single" w:sz="4" w:space="0" w:color="000000"/>
              <w:left w:val="single" w:sz="4" w:space="0" w:color="000000"/>
              <w:bottom w:val="single" w:sz="4" w:space="0" w:color="000000"/>
              <w:right w:val="nil"/>
            </w:tcBorders>
            <w:hideMark/>
          </w:tcPr>
          <w:p w:rsidR="00E64131" w:rsidRPr="00E64131" w:rsidRDefault="00E64131" w:rsidP="00E64131">
            <w:pPr>
              <w:widowControl w:val="0"/>
              <w:tabs>
                <w:tab w:val="left" w:pos="11057"/>
              </w:tabs>
              <w:ind w:firstLine="0"/>
              <w:jc w:val="left"/>
              <w:rPr>
                <w:sz w:val="24"/>
                <w:szCs w:val="24"/>
              </w:rPr>
            </w:pPr>
            <w:r w:rsidRPr="00E64131">
              <w:rPr>
                <w:sz w:val="24"/>
                <w:szCs w:val="24"/>
              </w:rPr>
              <w:t>Контрольная точка 1.2.</w:t>
            </w:r>
          </w:p>
          <w:p w:rsidR="00E64131" w:rsidRPr="00E64131" w:rsidRDefault="00E64131" w:rsidP="00E64131">
            <w:pPr>
              <w:widowControl w:val="0"/>
              <w:tabs>
                <w:tab w:val="left" w:pos="11057"/>
              </w:tabs>
              <w:ind w:firstLine="0"/>
              <w:jc w:val="left"/>
              <w:rPr>
                <w:sz w:val="24"/>
                <w:szCs w:val="24"/>
              </w:rPr>
            </w:pPr>
            <w:r w:rsidRPr="00E64131">
              <w:rPr>
                <w:sz w:val="24"/>
                <w:szCs w:val="24"/>
              </w:rPr>
              <w:t>«Подача заявок</w:t>
            </w:r>
            <w:r w:rsidR="00DB1EB6">
              <w:rPr>
                <w:sz w:val="24"/>
                <w:szCs w:val="24"/>
              </w:rPr>
              <w:t xml:space="preserve"> </w:t>
            </w:r>
            <w:r w:rsidRPr="00E64131">
              <w:rPr>
                <w:sz w:val="24"/>
                <w:szCs w:val="24"/>
              </w:rPr>
              <w:t>для участия в областном конкурсе по благоустройству сельских территорий»</w:t>
            </w:r>
          </w:p>
        </w:tc>
        <w:tc>
          <w:tcPr>
            <w:tcW w:w="2114" w:type="dxa"/>
            <w:tcBorders>
              <w:top w:val="single" w:sz="4" w:space="0" w:color="000000"/>
              <w:left w:val="single" w:sz="4" w:space="0" w:color="000000"/>
              <w:bottom w:val="single" w:sz="4" w:space="0" w:color="000000"/>
              <w:right w:val="nil"/>
            </w:tcBorders>
            <w:hideMark/>
          </w:tcPr>
          <w:p w:rsidR="00E64131" w:rsidRPr="00E64131" w:rsidRDefault="00E64131" w:rsidP="00DB1EB6">
            <w:pPr>
              <w:widowControl w:val="0"/>
              <w:ind w:firstLine="0"/>
              <w:jc w:val="center"/>
              <w:rPr>
                <w:sz w:val="24"/>
                <w:szCs w:val="24"/>
              </w:rPr>
            </w:pPr>
            <w:r w:rsidRPr="00E64131">
              <w:rPr>
                <w:sz w:val="24"/>
                <w:szCs w:val="24"/>
              </w:rPr>
              <w:t>Х</w:t>
            </w:r>
          </w:p>
        </w:tc>
        <w:tc>
          <w:tcPr>
            <w:tcW w:w="2116" w:type="dxa"/>
            <w:tcBorders>
              <w:top w:val="single" w:sz="4" w:space="0" w:color="000000"/>
              <w:left w:val="single" w:sz="4" w:space="0" w:color="000000"/>
              <w:bottom w:val="single" w:sz="4" w:space="0" w:color="000000"/>
              <w:right w:val="nil"/>
            </w:tcBorders>
            <w:hideMark/>
          </w:tcPr>
          <w:p w:rsidR="00E64131" w:rsidRPr="00E64131" w:rsidRDefault="00E64131" w:rsidP="00DB1EB6">
            <w:pPr>
              <w:tabs>
                <w:tab w:val="left" w:pos="11057"/>
              </w:tabs>
              <w:ind w:firstLine="0"/>
              <w:jc w:val="center"/>
              <w:rPr>
                <w:sz w:val="24"/>
                <w:szCs w:val="24"/>
              </w:rPr>
            </w:pPr>
            <w:r w:rsidRPr="00E64131">
              <w:rPr>
                <w:sz w:val="24"/>
                <w:szCs w:val="24"/>
              </w:rPr>
              <w:t>31.07.2025 г.</w:t>
            </w:r>
          </w:p>
        </w:tc>
        <w:tc>
          <w:tcPr>
            <w:tcW w:w="4576" w:type="dxa"/>
            <w:tcBorders>
              <w:top w:val="single" w:sz="4" w:space="0" w:color="000000"/>
              <w:left w:val="single" w:sz="4" w:space="0" w:color="000000"/>
              <w:bottom w:val="single" w:sz="4" w:space="0" w:color="000000"/>
              <w:right w:val="nil"/>
            </w:tcBorders>
            <w:hideMark/>
          </w:tcPr>
          <w:p w:rsidR="00E64131" w:rsidRPr="00E64131" w:rsidRDefault="00E64131" w:rsidP="00E64131">
            <w:pPr>
              <w:tabs>
                <w:tab w:val="left" w:pos="11057"/>
              </w:tabs>
              <w:ind w:firstLine="0"/>
              <w:jc w:val="left"/>
              <w:rPr>
                <w:sz w:val="24"/>
                <w:szCs w:val="24"/>
              </w:rPr>
            </w:pPr>
            <w:r w:rsidRPr="00E64131">
              <w:rPr>
                <w:sz w:val="24"/>
                <w:szCs w:val="24"/>
              </w:rPr>
              <w:t>Администрация Красносулинского района (отдел жизнеобеспечения района), Лебединская Ирина Васильевна – начальник отдела жизнеобеспечения района Администрации Красносулинского района</w:t>
            </w:r>
          </w:p>
        </w:tc>
        <w:tc>
          <w:tcPr>
            <w:tcW w:w="696"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58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269"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99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274"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693" w:type="dxa"/>
            <w:tcBorders>
              <w:top w:val="single" w:sz="4" w:space="0" w:color="000000"/>
              <w:left w:val="single" w:sz="4" w:space="0" w:color="000000"/>
              <w:bottom w:val="single" w:sz="4" w:space="0" w:color="000000"/>
              <w:right w:val="single" w:sz="4" w:space="0" w:color="000000"/>
            </w:tcBorders>
            <w:hideMark/>
          </w:tcPr>
          <w:p w:rsidR="00E64131" w:rsidRPr="00E64131" w:rsidRDefault="00E64131" w:rsidP="00DB1EB6">
            <w:pPr>
              <w:ind w:firstLine="0"/>
              <w:jc w:val="center"/>
              <w:rPr>
                <w:sz w:val="24"/>
                <w:szCs w:val="24"/>
              </w:rPr>
            </w:pPr>
            <w:r w:rsidRPr="00E64131">
              <w:rPr>
                <w:sz w:val="24"/>
                <w:szCs w:val="24"/>
              </w:rPr>
              <w:t>Х</w:t>
            </w:r>
          </w:p>
        </w:tc>
      </w:tr>
      <w:tr w:rsidR="00E64131" w:rsidRPr="00E64131" w:rsidTr="00DB1EB6">
        <w:trPr>
          <w:trHeight w:val="20"/>
        </w:trPr>
        <w:tc>
          <w:tcPr>
            <w:tcW w:w="570"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5.</w:t>
            </w:r>
          </w:p>
        </w:tc>
        <w:tc>
          <w:tcPr>
            <w:tcW w:w="4660" w:type="dxa"/>
            <w:tcBorders>
              <w:top w:val="single" w:sz="4" w:space="0" w:color="000000"/>
              <w:left w:val="single" w:sz="4" w:space="0" w:color="000000"/>
              <w:bottom w:val="single" w:sz="4" w:space="0" w:color="000000"/>
              <w:right w:val="nil"/>
            </w:tcBorders>
            <w:hideMark/>
          </w:tcPr>
          <w:p w:rsidR="00E64131" w:rsidRPr="00E64131" w:rsidRDefault="00E64131" w:rsidP="00E64131">
            <w:pPr>
              <w:widowControl w:val="0"/>
              <w:tabs>
                <w:tab w:val="left" w:pos="11057"/>
              </w:tabs>
              <w:ind w:firstLine="0"/>
              <w:jc w:val="left"/>
              <w:rPr>
                <w:sz w:val="24"/>
                <w:szCs w:val="24"/>
              </w:rPr>
            </w:pPr>
            <w:r w:rsidRPr="00E64131">
              <w:rPr>
                <w:sz w:val="24"/>
                <w:szCs w:val="24"/>
              </w:rPr>
              <w:t>Контрольная точка 1.3.</w:t>
            </w:r>
          </w:p>
          <w:p w:rsidR="00E64131" w:rsidRPr="00E64131" w:rsidRDefault="00E64131" w:rsidP="00E64131">
            <w:pPr>
              <w:tabs>
                <w:tab w:val="left" w:pos="11057"/>
              </w:tabs>
              <w:ind w:firstLine="0"/>
              <w:jc w:val="left"/>
              <w:rPr>
                <w:sz w:val="24"/>
                <w:szCs w:val="24"/>
              </w:rPr>
            </w:pPr>
            <w:r w:rsidRPr="00E64131">
              <w:rPr>
                <w:sz w:val="24"/>
                <w:szCs w:val="24"/>
              </w:rPr>
              <w:t>«Получение заключение конкурсной комиссии»</w:t>
            </w:r>
          </w:p>
        </w:tc>
        <w:tc>
          <w:tcPr>
            <w:tcW w:w="2114" w:type="dxa"/>
            <w:tcBorders>
              <w:top w:val="single" w:sz="4" w:space="0" w:color="000000"/>
              <w:left w:val="single" w:sz="4" w:space="0" w:color="000000"/>
              <w:bottom w:val="single" w:sz="4" w:space="0" w:color="000000"/>
              <w:right w:val="nil"/>
            </w:tcBorders>
            <w:hideMark/>
          </w:tcPr>
          <w:p w:rsidR="00E64131" w:rsidRPr="00E64131" w:rsidRDefault="00E64131" w:rsidP="00DB1EB6">
            <w:pPr>
              <w:widowControl w:val="0"/>
              <w:ind w:firstLine="0"/>
              <w:jc w:val="center"/>
              <w:rPr>
                <w:sz w:val="24"/>
                <w:szCs w:val="24"/>
              </w:rPr>
            </w:pPr>
            <w:r w:rsidRPr="00E64131">
              <w:rPr>
                <w:sz w:val="24"/>
                <w:szCs w:val="24"/>
              </w:rPr>
              <w:t>Х.</w:t>
            </w:r>
          </w:p>
        </w:tc>
        <w:tc>
          <w:tcPr>
            <w:tcW w:w="2116" w:type="dxa"/>
            <w:tcBorders>
              <w:top w:val="single" w:sz="4" w:space="0" w:color="000000"/>
              <w:left w:val="single" w:sz="4" w:space="0" w:color="000000"/>
              <w:bottom w:val="single" w:sz="4" w:space="0" w:color="000000"/>
              <w:right w:val="nil"/>
            </w:tcBorders>
            <w:hideMark/>
          </w:tcPr>
          <w:p w:rsidR="00E64131" w:rsidRPr="00E64131" w:rsidRDefault="00E64131" w:rsidP="00DB1EB6">
            <w:pPr>
              <w:tabs>
                <w:tab w:val="left" w:pos="11057"/>
              </w:tabs>
              <w:ind w:firstLine="0"/>
              <w:jc w:val="center"/>
              <w:rPr>
                <w:sz w:val="24"/>
                <w:szCs w:val="24"/>
              </w:rPr>
            </w:pPr>
            <w:r w:rsidRPr="00E64131">
              <w:rPr>
                <w:sz w:val="24"/>
                <w:szCs w:val="24"/>
              </w:rPr>
              <w:t>30.10.2025 г.</w:t>
            </w:r>
          </w:p>
        </w:tc>
        <w:tc>
          <w:tcPr>
            <w:tcW w:w="4576" w:type="dxa"/>
            <w:tcBorders>
              <w:top w:val="single" w:sz="4" w:space="0" w:color="000000"/>
              <w:left w:val="single" w:sz="4" w:space="0" w:color="000000"/>
              <w:bottom w:val="single" w:sz="4" w:space="0" w:color="000000"/>
              <w:right w:val="nil"/>
            </w:tcBorders>
            <w:hideMark/>
          </w:tcPr>
          <w:p w:rsidR="00E64131" w:rsidRPr="00E64131" w:rsidRDefault="00E64131" w:rsidP="00E64131">
            <w:pPr>
              <w:tabs>
                <w:tab w:val="left" w:pos="11057"/>
              </w:tabs>
              <w:ind w:firstLine="0"/>
              <w:jc w:val="left"/>
              <w:rPr>
                <w:sz w:val="24"/>
                <w:szCs w:val="24"/>
              </w:rPr>
            </w:pPr>
            <w:r w:rsidRPr="00E64131">
              <w:rPr>
                <w:sz w:val="24"/>
                <w:szCs w:val="24"/>
              </w:rPr>
              <w:t>Администрация Красносулинского района (отдел жизнеобеспечения района), Лебединская Ирина Васильевна – начальник отдела жизнеобеспечения района Администрации Красносулинского района</w:t>
            </w:r>
          </w:p>
        </w:tc>
        <w:tc>
          <w:tcPr>
            <w:tcW w:w="696"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58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269"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99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274"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693" w:type="dxa"/>
            <w:tcBorders>
              <w:top w:val="single" w:sz="4" w:space="0" w:color="000000"/>
              <w:left w:val="single" w:sz="4" w:space="0" w:color="000000"/>
              <w:bottom w:val="single" w:sz="4" w:space="0" w:color="000000"/>
              <w:right w:val="single" w:sz="4" w:space="0" w:color="000000"/>
            </w:tcBorders>
            <w:hideMark/>
          </w:tcPr>
          <w:p w:rsidR="00E64131" w:rsidRPr="00E64131" w:rsidRDefault="00E64131" w:rsidP="00DB1EB6">
            <w:pPr>
              <w:ind w:firstLine="0"/>
              <w:jc w:val="center"/>
              <w:rPr>
                <w:sz w:val="24"/>
                <w:szCs w:val="24"/>
              </w:rPr>
            </w:pPr>
            <w:r w:rsidRPr="00E64131">
              <w:rPr>
                <w:sz w:val="24"/>
                <w:szCs w:val="24"/>
              </w:rPr>
              <w:t>Х</w:t>
            </w:r>
          </w:p>
        </w:tc>
      </w:tr>
      <w:tr w:rsidR="00E64131" w:rsidRPr="00E64131" w:rsidTr="00DB1EB6">
        <w:trPr>
          <w:trHeight w:val="20"/>
        </w:trPr>
        <w:tc>
          <w:tcPr>
            <w:tcW w:w="570"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6.</w:t>
            </w:r>
          </w:p>
        </w:tc>
        <w:tc>
          <w:tcPr>
            <w:tcW w:w="4660" w:type="dxa"/>
            <w:tcBorders>
              <w:top w:val="single" w:sz="4" w:space="0" w:color="000000"/>
              <w:left w:val="single" w:sz="4" w:space="0" w:color="000000"/>
              <w:bottom w:val="single" w:sz="4" w:space="0" w:color="000000"/>
              <w:right w:val="nil"/>
            </w:tcBorders>
            <w:hideMark/>
          </w:tcPr>
          <w:p w:rsidR="00E64131" w:rsidRPr="00E64131" w:rsidRDefault="00E64131" w:rsidP="00E64131">
            <w:pPr>
              <w:widowControl w:val="0"/>
              <w:tabs>
                <w:tab w:val="left" w:pos="11057"/>
              </w:tabs>
              <w:ind w:firstLine="0"/>
              <w:jc w:val="left"/>
              <w:rPr>
                <w:sz w:val="24"/>
                <w:szCs w:val="24"/>
              </w:rPr>
            </w:pPr>
            <w:r w:rsidRPr="00E64131">
              <w:rPr>
                <w:sz w:val="24"/>
                <w:szCs w:val="24"/>
              </w:rPr>
              <w:t>Контрольная точка 1.4.</w:t>
            </w:r>
          </w:p>
          <w:p w:rsidR="00E64131" w:rsidRPr="00E64131" w:rsidRDefault="00E64131" w:rsidP="00E64131">
            <w:pPr>
              <w:tabs>
                <w:tab w:val="left" w:pos="11057"/>
              </w:tabs>
              <w:ind w:firstLine="0"/>
              <w:jc w:val="left"/>
              <w:rPr>
                <w:sz w:val="24"/>
                <w:szCs w:val="24"/>
              </w:rPr>
            </w:pPr>
            <w:r w:rsidRPr="00E64131">
              <w:rPr>
                <w:sz w:val="24"/>
                <w:szCs w:val="24"/>
              </w:rPr>
              <w:t>«Включение в бюджет объектов прошедших конкурсный отбор на будущий год»</w:t>
            </w:r>
          </w:p>
        </w:tc>
        <w:tc>
          <w:tcPr>
            <w:tcW w:w="2114" w:type="dxa"/>
            <w:tcBorders>
              <w:top w:val="single" w:sz="4" w:space="0" w:color="000000"/>
              <w:left w:val="single" w:sz="4" w:space="0" w:color="000000"/>
              <w:bottom w:val="single" w:sz="4" w:space="0" w:color="000000"/>
              <w:right w:val="nil"/>
            </w:tcBorders>
          </w:tcPr>
          <w:p w:rsidR="00E64131" w:rsidRPr="00E64131" w:rsidRDefault="00E64131" w:rsidP="00DB1EB6">
            <w:pPr>
              <w:widowControl w:val="0"/>
              <w:ind w:firstLine="0"/>
              <w:jc w:val="center"/>
              <w:rPr>
                <w:sz w:val="24"/>
                <w:szCs w:val="24"/>
              </w:rPr>
            </w:pPr>
            <w:r w:rsidRPr="00E64131">
              <w:rPr>
                <w:sz w:val="24"/>
                <w:szCs w:val="24"/>
              </w:rPr>
              <w:t>Х</w:t>
            </w:r>
          </w:p>
          <w:p w:rsidR="00E64131" w:rsidRPr="00E64131" w:rsidRDefault="00E64131" w:rsidP="00DB1EB6">
            <w:pPr>
              <w:ind w:firstLine="0"/>
              <w:jc w:val="center"/>
              <w:rPr>
                <w:sz w:val="24"/>
                <w:szCs w:val="24"/>
              </w:rPr>
            </w:pPr>
          </w:p>
        </w:tc>
        <w:tc>
          <w:tcPr>
            <w:tcW w:w="2116"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31.12.2025 г.</w:t>
            </w:r>
          </w:p>
        </w:tc>
        <w:tc>
          <w:tcPr>
            <w:tcW w:w="4576" w:type="dxa"/>
            <w:tcBorders>
              <w:top w:val="single" w:sz="4" w:space="0" w:color="000000"/>
              <w:left w:val="single" w:sz="4" w:space="0" w:color="000000"/>
              <w:bottom w:val="single" w:sz="4" w:space="0" w:color="000000"/>
              <w:right w:val="nil"/>
            </w:tcBorders>
            <w:hideMark/>
          </w:tcPr>
          <w:p w:rsidR="00E64131" w:rsidRPr="00E64131" w:rsidRDefault="00E64131" w:rsidP="00E64131">
            <w:pPr>
              <w:tabs>
                <w:tab w:val="left" w:pos="11057"/>
              </w:tabs>
              <w:ind w:firstLine="0"/>
              <w:jc w:val="left"/>
              <w:rPr>
                <w:sz w:val="24"/>
                <w:szCs w:val="24"/>
              </w:rPr>
            </w:pPr>
            <w:r w:rsidRPr="00E64131">
              <w:rPr>
                <w:sz w:val="24"/>
                <w:szCs w:val="24"/>
              </w:rPr>
              <w:t>Администрация Красносулинского района (отдел жизнеобеспечения района), Лебединская Ирина Васильевна – начальник отдела жизнеобеспечения района Администрации Красносулинского района</w:t>
            </w:r>
          </w:p>
        </w:tc>
        <w:tc>
          <w:tcPr>
            <w:tcW w:w="696"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58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269"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99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274"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693" w:type="dxa"/>
            <w:tcBorders>
              <w:top w:val="single" w:sz="4" w:space="0" w:color="000000"/>
              <w:left w:val="single" w:sz="4" w:space="0" w:color="000000"/>
              <w:bottom w:val="single" w:sz="4" w:space="0" w:color="000000"/>
              <w:right w:val="single" w:sz="4" w:space="0" w:color="000000"/>
            </w:tcBorders>
            <w:hideMark/>
          </w:tcPr>
          <w:p w:rsidR="00E64131" w:rsidRPr="00E64131" w:rsidRDefault="00E64131" w:rsidP="00DB1EB6">
            <w:pPr>
              <w:ind w:firstLine="0"/>
              <w:jc w:val="center"/>
              <w:rPr>
                <w:sz w:val="24"/>
                <w:szCs w:val="24"/>
              </w:rPr>
            </w:pPr>
            <w:r w:rsidRPr="00E64131">
              <w:rPr>
                <w:sz w:val="24"/>
                <w:szCs w:val="24"/>
              </w:rPr>
              <w:t>Х</w:t>
            </w:r>
          </w:p>
        </w:tc>
      </w:tr>
      <w:tr w:rsidR="00E64131" w:rsidRPr="00E64131" w:rsidTr="00DB1EB6">
        <w:trPr>
          <w:trHeight w:val="20"/>
        </w:trPr>
        <w:tc>
          <w:tcPr>
            <w:tcW w:w="570"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lastRenderedPageBreak/>
              <w:t>7.</w:t>
            </w:r>
          </w:p>
        </w:tc>
        <w:tc>
          <w:tcPr>
            <w:tcW w:w="4660" w:type="dxa"/>
            <w:tcBorders>
              <w:top w:val="single" w:sz="4" w:space="0" w:color="000000"/>
              <w:left w:val="single" w:sz="4" w:space="0" w:color="000000"/>
              <w:bottom w:val="single" w:sz="4" w:space="0" w:color="000000"/>
              <w:right w:val="nil"/>
            </w:tcBorders>
            <w:hideMark/>
          </w:tcPr>
          <w:p w:rsidR="00E64131" w:rsidRPr="00E64131" w:rsidRDefault="00E64131" w:rsidP="00E64131">
            <w:pPr>
              <w:tabs>
                <w:tab w:val="left" w:pos="11057"/>
              </w:tabs>
              <w:ind w:firstLine="0"/>
              <w:jc w:val="left"/>
              <w:rPr>
                <w:sz w:val="24"/>
                <w:szCs w:val="24"/>
              </w:rPr>
            </w:pPr>
            <w:r w:rsidRPr="00E64131">
              <w:rPr>
                <w:sz w:val="24"/>
                <w:szCs w:val="24"/>
              </w:rPr>
              <w:t>Комплекс процессных мероприятий «Создание условий для повышения заинтересованности граждан, организаций и иных лиц в реализации мероприятий по благоустройству общественных территорий городских и сельских поселений, входящих в состав Красносулинского района»</w:t>
            </w:r>
          </w:p>
        </w:tc>
        <w:tc>
          <w:tcPr>
            <w:tcW w:w="2114"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01.01.2025 г.</w:t>
            </w:r>
          </w:p>
        </w:tc>
        <w:tc>
          <w:tcPr>
            <w:tcW w:w="2116"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31.12.2025 г.</w:t>
            </w:r>
          </w:p>
        </w:tc>
        <w:tc>
          <w:tcPr>
            <w:tcW w:w="4576" w:type="dxa"/>
            <w:tcBorders>
              <w:top w:val="single" w:sz="4" w:space="0" w:color="000000"/>
              <w:left w:val="single" w:sz="4" w:space="0" w:color="000000"/>
              <w:bottom w:val="single" w:sz="4" w:space="0" w:color="000000"/>
              <w:right w:val="nil"/>
            </w:tcBorders>
            <w:hideMark/>
          </w:tcPr>
          <w:p w:rsidR="00E64131" w:rsidRPr="00E64131" w:rsidRDefault="00E64131" w:rsidP="00E64131">
            <w:pPr>
              <w:tabs>
                <w:tab w:val="left" w:pos="11057"/>
              </w:tabs>
              <w:ind w:firstLine="0"/>
              <w:jc w:val="left"/>
              <w:rPr>
                <w:sz w:val="24"/>
                <w:szCs w:val="24"/>
              </w:rPr>
            </w:pPr>
            <w:r w:rsidRPr="00E64131">
              <w:rPr>
                <w:color w:val="000000"/>
                <w:sz w:val="24"/>
                <w:szCs w:val="24"/>
              </w:rPr>
              <w:t>Администрация Красносулинского района (отдел жизнеобеспечения района), Лебединская Ирина Васильевна – начальник отдела жизнеобеспечения района Администрации Красносулинского района</w:t>
            </w:r>
          </w:p>
        </w:tc>
        <w:tc>
          <w:tcPr>
            <w:tcW w:w="696"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58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269"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99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274"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693" w:type="dxa"/>
            <w:tcBorders>
              <w:top w:val="single" w:sz="4" w:space="0" w:color="000000"/>
              <w:left w:val="single" w:sz="4" w:space="0" w:color="000000"/>
              <w:bottom w:val="single" w:sz="4" w:space="0" w:color="000000"/>
              <w:right w:val="single" w:sz="4" w:space="0" w:color="000000"/>
            </w:tcBorders>
            <w:hideMark/>
          </w:tcPr>
          <w:p w:rsidR="00E64131" w:rsidRPr="00E64131" w:rsidRDefault="00E64131" w:rsidP="00DB1EB6">
            <w:pPr>
              <w:ind w:firstLine="0"/>
              <w:jc w:val="center"/>
              <w:rPr>
                <w:sz w:val="24"/>
                <w:szCs w:val="24"/>
              </w:rPr>
            </w:pPr>
            <w:r w:rsidRPr="00E64131">
              <w:rPr>
                <w:sz w:val="24"/>
                <w:szCs w:val="24"/>
              </w:rPr>
              <w:t>Х</w:t>
            </w:r>
          </w:p>
        </w:tc>
      </w:tr>
      <w:tr w:rsidR="00E64131" w:rsidRPr="00E64131" w:rsidTr="00DB1EB6">
        <w:trPr>
          <w:trHeight w:val="20"/>
        </w:trPr>
        <w:tc>
          <w:tcPr>
            <w:tcW w:w="570" w:type="dxa"/>
            <w:tcBorders>
              <w:top w:val="single" w:sz="4" w:space="0" w:color="000000"/>
              <w:left w:val="single" w:sz="4" w:space="0" w:color="000000"/>
              <w:bottom w:val="single" w:sz="4" w:space="0" w:color="000000"/>
              <w:right w:val="nil"/>
            </w:tcBorders>
          </w:tcPr>
          <w:p w:rsidR="00E64131" w:rsidRPr="00E64131" w:rsidRDefault="00E64131" w:rsidP="00DB1EB6">
            <w:pPr>
              <w:ind w:firstLine="0"/>
              <w:jc w:val="center"/>
              <w:rPr>
                <w:sz w:val="24"/>
                <w:szCs w:val="24"/>
              </w:rPr>
            </w:pPr>
            <w:r w:rsidRPr="00E64131">
              <w:rPr>
                <w:color w:val="000000"/>
                <w:sz w:val="24"/>
                <w:szCs w:val="24"/>
              </w:rPr>
              <w:t>8.</w:t>
            </w:r>
          </w:p>
        </w:tc>
        <w:tc>
          <w:tcPr>
            <w:tcW w:w="4660" w:type="dxa"/>
            <w:tcBorders>
              <w:top w:val="single" w:sz="4" w:space="0" w:color="000000"/>
              <w:left w:val="single" w:sz="4" w:space="0" w:color="000000"/>
              <w:bottom w:val="single" w:sz="4" w:space="0" w:color="000000"/>
              <w:right w:val="nil"/>
            </w:tcBorders>
            <w:hideMark/>
          </w:tcPr>
          <w:p w:rsidR="00E64131" w:rsidRPr="00E64131" w:rsidRDefault="00E64131" w:rsidP="00E64131">
            <w:pPr>
              <w:widowControl w:val="0"/>
              <w:ind w:firstLine="0"/>
              <w:jc w:val="left"/>
              <w:rPr>
                <w:sz w:val="24"/>
                <w:szCs w:val="24"/>
              </w:rPr>
            </w:pPr>
            <w:r w:rsidRPr="00E64131">
              <w:rPr>
                <w:sz w:val="24"/>
                <w:szCs w:val="24"/>
              </w:rPr>
              <w:t xml:space="preserve">Мероприятие (результат) 1. </w:t>
            </w:r>
            <w:r w:rsidR="00DB1EB6">
              <w:rPr>
                <w:sz w:val="24"/>
                <w:szCs w:val="24"/>
              </w:rPr>
              <w:br/>
            </w:r>
            <w:r w:rsidRPr="00E64131">
              <w:rPr>
                <w:sz w:val="24"/>
                <w:szCs w:val="24"/>
              </w:rPr>
              <w:t>«Проведен весенний месячник чистоты»</w:t>
            </w:r>
          </w:p>
        </w:tc>
        <w:tc>
          <w:tcPr>
            <w:tcW w:w="2114"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01.01.2025 г.</w:t>
            </w:r>
          </w:p>
        </w:tc>
        <w:tc>
          <w:tcPr>
            <w:tcW w:w="2116"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31.12.2025 г.</w:t>
            </w:r>
          </w:p>
        </w:tc>
        <w:tc>
          <w:tcPr>
            <w:tcW w:w="4576" w:type="dxa"/>
            <w:tcBorders>
              <w:top w:val="single" w:sz="4" w:space="0" w:color="000000"/>
              <w:left w:val="single" w:sz="4" w:space="0" w:color="000000"/>
              <w:bottom w:val="single" w:sz="4" w:space="0" w:color="000000"/>
              <w:right w:val="nil"/>
            </w:tcBorders>
            <w:hideMark/>
          </w:tcPr>
          <w:p w:rsidR="00E64131" w:rsidRPr="00E64131" w:rsidRDefault="00E64131" w:rsidP="00E64131">
            <w:pPr>
              <w:tabs>
                <w:tab w:val="left" w:pos="11057"/>
              </w:tabs>
              <w:ind w:firstLine="0"/>
              <w:jc w:val="left"/>
              <w:rPr>
                <w:sz w:val="24"/>
                <w:szCs w:val="24"/>
              </w:rPr>
            </w:pPr>
            <w:r w:rsidRPr="00E64131">
              <w:rPr>
                <w:color w:val="000000"/>
                <w:sz w:val="24"/>
                <w:szCs w:val="24"/>
              </w:rPr>
              <w:t>Администрация Красносулинского района (отдел жизнеобеспечения района), Лебединская Ирина Васильевна – начальник отдела жизнеобеспечения района Администрации Красносулинского района</w:t>
            </w:r>
          </w:p>
        </w:tc>
        <w:tc>
          <w:tcPr>
            <w:tcW w:w="696"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color w:val="000000"/>
                <w:sz w:val="24"/>
                <w:szCs w:val="24"/>
              </w:rPr>
              <w:t>0,0</w:t>
            </w:r>
          </w:p>
        </w:tc>
        <w:tc>
          <w:tcPr>
            <w:tcW w:w="158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color w:val="000000"/>
                <w:sz w:val="24"/>
                <w:szCs w:val="24"/>
              </w:rPr>
              <w:t>0,0</w:t>
            </w:r>
          </w:p>
        </w:tc>
        <w:tc>
          <w:tcPr>
            <w:tcW w:w="1269"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color w:val="000000"/>
                <w:sz w:val="24"/>
                <w:szCs w:val="24"/>
              </w:rPr>
              <w:t>0,0</w:t>
            </w:r>
          </w:p>
        </w:tc>
        <w:tc>
          <w:tcPr>
            <w:tcW w:w="99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color w:val="000000"/>
                <w:sz w:val="24"/>
                <w:szCs w:val="24"/>
              </w:rPr>
              <w:t>0,0</w:t>
            </w:r>
          </w:p>
        </w:tc>
        <w:tc>
          <w:tcPr>
            <w:tcW w:w="1274"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color w:val="000000"/>
                <w:sz w:val="24"/>
                <w:szCs w:val="24"/>
              </w:rPr>
              <w:t>0,0</w:t>
            </w:r>
          </w:p>
        </w:tc>
        <w:tc>
          <w:tcPr>
            <w:tcW w:w="1693" w:type="dxa"/>
            <w:tcBorders>
              <w:top w:val="single" w:sz="4" w:space="0" w:color="000000"/>
              <w:left w:val="single" w:sz="4" w:space="0" w:color="000000"/>
              <w:bottom w:val="single" w:sz="4" w:space="0" w:color="000000"/>
              <w:right w:val="single" w:sz="4" w:space="0" w:color="000000"/>
            </w:tcBorders>
            <w:hideMark/>
          </w:tcPr>
          <w:p w:rsidR="00E64131" w:rsidRPr="00E64131" w:rsidRDefault="00E64131" w:rsidP="00DB1EB6">
            <w:pPr>
              <w:ind w:firstLine="0"/>
              <w:jc w:val="center"/>
              <w:rPr>
                <w:sz w:val="24"/>
                <w:szCs w:val="24"/>
              </w:rPr>
            </w:pPr>
            <w:r w:rsidRPr="00E64131">
              <w:rPr>
                <w:color w:val="000000"/>
                <w:sz w:val="24"/>
                <w:szCs w:val="24"/>
              </w:rPr>
              <w:t>0,0</w:t>
            </w:r>
          </w:p>
        </w:tc>
      </w:tr>
      <w:tr w:rsidR="00E64131" w:rsidRPr="00E64131" w:rsidTr="00DB1EB6">
        <w:trPr>
          <w:trHeight w:val="20"/>
        </w:trPr>
        <w:tc>
          <w:tcPr>
            <w:tcW w:w="570"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9.</w:t>
            </w:r>
          </w:p>
        </w:tc>
        <w:tc>
          <w:tcPr>
            <w:tcW w:w="4660" w:type="dxa"/>
            <w:tcBorders>
              <w:top w:val="single" w:sz="4" w:space="0" w:color="000000"/>
              <w:left w:val="single" w:sz="4" w:space="0" w:color="000000"/>
              <w:bottom w:val="single" w:sz="4" w:space="0" w:color="000000"/>
              <w:right w:val="nil"/>
            </w:tcBorders>
            <w:hideMark/>
          </w:tcPr>
          <w:p w:rsidR="00E64131" w:rsidRPr="00E64131" w:rsidRDefault="00E64131" w:rsidP="00E64131">
            <w:pPr>
              <w:widowControl w:val="0"/>
              <w:ind w:firstLine="0"/>
              <w:jc w:val="left"/>
              <w:rPr>
                <w:sz w:val="24"/>
                <w:szCs w:val="24"/>
              </w:rPr>
            </w:pPr>
            <w:r w:rsidRPr="00E64131">
              <w:rPr>
                <w:sz w:val="24"/>
                <w:szCs w:val="24"/>
              </w:rPr>
              <w:t xml:space="preserve">Контрольная точка 1.1. </w:t>
            </w:r>
            <w:r w:rsidR="00DB1EB6">
              <w:rPr>
                <w:sz w:val="24"/>
                <w:szCs w:val="24"/>
              </w:rPr>
              <w:br/>
            </w:r>
            <w:r w:rsidRPr="00E64131">
              <w:rPr>
                <w:sz w:val="24"/>
                <w:szCs w:val="24"/>
              </w:rPr>
              <w:t>«Оповещены городские и сельские поселения, входящие в состав Красносулинского района и заинтересованные лица о проведении весеннего месячника чистоты»</w:t>
            </w:r>
          </w:p>
        </w:tc>
        <w:tc>
          <w:tcPr>
            <w:tcW w:w="2114"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2116" w:type="dxa"/>
            <w:tcBorders>
              <w:top w:val="single" w:sz="4" w:space="0" w:color="000000"/>
              <w:left w:val="single" w:sz="4" w:space="0" w:color="000000"/>
              <w:bottom w:val="single" w:sz="4" w:space="0" w:color="000000"/>
              <w:right w:val="nil"/>
            </w:tcBorders>
          </w:tcPr>
          <w:p w:rsidR="00E64131" w:rsidRPr="00E64131" w:rsidRDefault="00E64131" w:rsidP="00DB1EB6">
            <w:pPr>
              <w:widowControl w:val="0"/>
              <w:ind w:firstLine="0"/>
              <w:jc w:val="center"/>
              <w:rPr>
                <w:sz w:val="24"/>
                <w:szCs w:val="24"/>
              </w:rPr>
            </w:pPr>
            <w:r w:rsidRPr="00E64131">
              <w:rPr>
                <w:sz w:val="24"/>
                <w:szCs w:val="24"/>
              </w:rPr>
              <w:t>март – апрель 2025</w:t>
            </w:r>
            <w:r w:rsidR="00DB1EB6">
              <w:rPr>
                <w:sz w:val="24"/>
                <w:szCs w:val="24"/>
              </w:rPr>
              <w:t> </w:t>
            </w:r>
            <w:r w:rsidRPr="00E64131">
              <w:rPr>
                <w:sz w:val="24"/>
                <w:szCs w:val="24"/>
              </w:rPr>
              <w:t>г.</w:t>
            </w:r>
          </w:p>
        </w:tc>
        <w:tc>
          <w:tcPr>
            <w:tcW w:w="4576" w:type="dxa"/>
            <w:tcBorders>
              <w:top w:val="single" w:sz="4" w:space="0" w:color="000000"/>
              <w:left w:val="single" w:sz="4" w:space="0" w:color="000000"/>
              <w:bottom w:val="single" w:sz="4" w:space="0" w:color="000000"/>
              <w:right w:val="nil"/>
            </w:tcBorders>
            <w:hideMark/>
          </w:tcPr>
          <w:p w:rsidR="00E64131" w:rsidRPr="00E64131" w:rsidRDefault="00E64131" w:rsidP="00E64131">
            <w:pPr>
              <w:tabs>
                <w:tab w:val="left" w:pos="11057"/>
              </w:tabs>
              <w:ind w:firstLine="0"/>
              <w:jc w:val="left"/>
              <w:rPr>
                <w:sz w:val="24"/>
                <w:szCs w:val="24"/>
              </w:rPr>
            </w:pPr>
            <w:r w:rsidRPr="00E64131">
              <w:rPr>
                <w:sz w:val="24"/>
                <w:szCs w:val="24"/>
              </w:rPr>
              <w:t>Администрация Красносулинского района (отдел жизнеобеспечения района), Лебединская Ирина Васильевна – начальник отдела жизнеобеспечения района Администрации Красносулинского района</w:t>
            </w:r>
          </w:p>
        </w:tc>
        <w:tc>
          <w:tcPr>
            <w:tcW w:w="696"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color w:val="000000"/>
                <w:sz w:val="24"/>
                <w:szCs w:val="24"/>
              </w:rPr>
              <w:t>Х</w:t>
            </w:r>
          </w:p>
        </w:tc>
        <w:tc>
          <w:tcPr>
            <w:tcW w:w="158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color w:val="000000"/>
                <w:sz w:val="24"/>
                <w:szCs w:val="24"/>
              </w:rPr>
              <w:t>Х</w:t>
            </w:r>
          </w:p>
        </w:tc>
        <w:tc>
          <w:tcPr>
            <w:tcW w:w="1269"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color w:val="000000"/>
                <w:sz w:val="24"/>
                <w:szCs w:val="24"/>
              </w:rPr>
              <w:t>Х</w:t>
            </w:r>
          </w:p>
        </w:tc>
        <w:tc>
          <w:tcPr>
            <w:tcW w:w="99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color w:val="000000"/>
                <w:sz w:val="24"/>
                <w:szCs w:val="24"/>
              </w:rPr>
              <w:t>Х</w:t>
            </w:r>
          </w:p>
        </w:tc>
        <w:tc>
          <w:tcPr>
            <w:tcW w:w="1274"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color w:val="000000"/>
                <w:sz w:val="24"/>
                <w:szCs w:val="24"/>
              </w:rPr>
              <w:t>Х</w:t>
            </w:r>
          </w:p>
        </w:tc>
        <w:tc>
          <w:tcPr>
            <w:tcW w:w="1693" w:type="dxa"/>
            <w:tcBorders>
              <w:top w:val="single" w:sz="4" w:space="0" w:color="000000"/>
              <w:left w:val="single" w:sz="4" w:space="0" w:color="000000"/>
              <w:bottom w:val="single" w:sz="4" w:space="0" w:color="000000"/>
              <w:right w:val="single" w:sz="4" w:space="0" w:color="000000"/>
            </w:tcBorders>
            <w:hideMark/>
          </w:tcPr>
          <w:p w:rsidR="00E64131" w:rsidRPr="00E64131" w:rsidRDefault="00E64131" w:rsidP="00DB1EB6">
            <w:pPr>
              <w:ind w:firstLine="0"/>
              <w:jc w:val="center"/>
              <w:rPr>
                <w:sz w:val="24"/>
                <w:szCs w:val="24"/>
              </w:rPr>
            </w:pPr>
            <w:r w:rsidRPr="00E64131">
              <w:rPr>
                <w:color w:val="000000"/>
                <w:sz w:val="24"/>
                <w:szCs w:val="24"/>
              </w:rPr>
              <w:t>Х</w:t>
            </w:r>
          </w:p>
        </w:tc>
      </w:tr>
      <w:tr w:rsidR="00E64131" w:rsidRPr="00E64131" w:rsidTr="00DB1EB6">
        <w:trPr>
          <w:trHeight w:val="20"/>
        </w:trPr>
        <w:tc>
          <w:tcPr>
            <w:tcW w:w="570"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10.</w:t>
            </w:r>
          </w:p>
        </w:tc>
        <w:tc>
          <w:tcPr>
            <w:tcW w:w="4660" w:type="dxa"/>
            <w:tcBorders>
              <w:top w:val="single" w:sz="4" w:space="0" w:color="000000"/>
              <w:left w:val="single" w:sz="4" w:space="0" w:color="000000"/>
              <w:bottom w:val="single" w:sz="4" w:space="0" w:color="000000"/>
              <w:right w:val="nil"/>
            </w:tcBorders>
            <w:hideMark/>
          </w:tcPr>
          <w:p w:rsidR="00E64131" w:rsidRPr="00E64131" w:rsidRDefault="00E64131" w:rsidP="00E64131">
            <w:pPr>
              <w:widowControl w:val="0"/>
              <w:ind w:firstLine="0"/>
              <w:jc w:val="left"/>
              <w:rPr>
                <w:sz w:val="24"/>
                <w:szCs w:val="24"/>
              </w:rPr>
            </w:pPr>
            <w:r w:rsidRPr="00E64131">
              <w:rPr>
                <w:sz w:val="24"/>
                <w:szCs w:val="24"/>
              </w:rPr>
              <w:t xml:space="preserve">Контрольная точка 1.2. </w:t>
            </w:r>
            <w:r w:rsidR="00DB1EB6">
              <w:rPr>
                <w:sz w:val="24"/>
                <w:szCs w:val="24"/>
              </w:rPr>
              <w:br/>
            </w:r>
            <w:r w:rsidRPr="00E64131">
              <w:rPr>
                <w:sz w:val="24"/>
                <w:szCs w:val="24"/>
              </w:rPr>
              <w:t>«Собраны плановые значения с городских и сельских поселений, входящими в состав Красносулинского района о количестве и виде запланированных мероприятий»</w:t>
            </w:r>
          </w:p>
        </w:tc>
        <w:tc>
          <w:tcPr>
            <w:tcW w:w="2114"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2116" w:type="dxa"/>
            <w:tcBorders>
              <w:top w:val="single" w:sz="4" w:space="0" w:color="000000"/>
              <w:left w:val="single" w:sz="4" w:space="0" w:color="000000"/>
              <w:bottom w:val="single" w:sz="4" w:space="0" w:color="000000"/>
              <w:right w:val="nil"/>
            </w:tcBorders>
          </w:tcPr>
          <w:p w:rsidR="00E64131" w:rsidRPr="00E64131" w:rsidRDefault="00E64131" w:rsidP="00DB1EB6">
            <w:pPr>
              <w:widowControl w:val="0"/>
              <w:ind w:firstLine="0"/>
              <w:jc w:val="center"/>
              <w:rPr>
                <w:sz w:val="24"/>
                <w:szCs w:val="24"/>
              </w:rPr>
            </w:pPr>
            <w:r w:rsidRPr="00E64131">
              <w:rPr>
                <w:sz w:val="24"/>
                <w:szCs w:val="24"/>
              </w:rPr>
              <w:t>март – апрель 2025</w:t>
            </w:r>
            <w:r w:rsidR="00DB1EB6">
              <w:rPr>
                <w:sz w:val="24"/>
                <w:szCs w:val="24"/>
              </w:rPr>
              <w:t> </w:t>
            </w:r>
            <w:r w:rsidRPr="00E64131">
              <w:rPr>
                <w:sz w:val="24"/>
                <w:szCs w:val="24"/>
              </w:rPr>
              <w:t>г.</w:t>
            </w:r>
          </w:p>
          <w:p w:rsidR="00E64131" w:rsidRPr="00E64131" w:rsidRDefault="00E64131" w:rsidP="00DB1EB6">
            <w:pPr>
              <w:tabs>
                <w:tab w:val="left" w:pos="11057"/>
              </w:tabs>
              <w:ind w:firstLine="0"/>
              <w:jc w:val="center"/>
              <w:rPr>
                <w:sz w:val="24"/>
                <w:szCs w:val="24"/>
              </w:rPr>
            </w:pPr>
          </w:p>
        </w:tc>
        <w:tc>
          <w:tcPr>
            <w:tcW w:w="4576" w:type="dxa"/>
            <w:tcBorders>
              <w:top w:val="single" w:sz="4" w:space="0" w:color="000000"/>
              <w:left w:val="single" w:sz="4" w:space="0" w:color="000000"/>
              <w:bottom w:val="single" w:sz="4" w:space="0" w:color="000000"/>
              <w:right w:val="nil"/>
            </w:tcBorders>
            <w:hideMark/>
          </w:tcPr>
          <w:p w:rsidR="00E64131" w:rsidRPr="00E64131" w:rsidRDefault="00E64131" w:rsidP="00E64131">
            <w:pPr>
              <w:tabs>
                <w:tab w:val="left" w:pos="11057"/>
              </w:tabs>
              <w:ind w:firstLine="0"/>
              <w:jc w:val="left"/>
              <w:rPr>
                <w:sz w:val="24"/>
                <w:szCs w:val="24"/>
              </w:rPr>
            </w:pPr>
            <w:r w:rsidRPr="00E64131">
              <w:rPr>
                <w:sz w:val="24"/>
                <w:szCs w:val="24"/>
              </w:rPr>
              <w:t>Администрация Красносулинского района (отдел жизнеобеспечения района), Лебединская Ирина Васильевна – начальник отдела жизнеобеспечения района Администрации Красносулинского района</w:t>
            </w:r>
          </w:p>
        </w:tc>
        <w:tc>
          <w:tcPr>
            <w:tcW w:w="696"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58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269"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99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274"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693" w:type="dxa"/>
            <w:tcBorders>
              <w:top w:val="single" w:sz="4" w:space="0" w:color="000000"/>
              <w:left w:val="single" w:sz="4" w:space="0" w:color="000000"/>
              <w:bottom w:val="single" w:sz="4" w:space="0" w:color="000000"/>
              <w:right w:val="single" w:sz="4" w:space="0" w:color="000000"/>
            </w:tcBorders>
            <w:hideMark/>
          </w:tcPr>
          <w:p w:rsidR="00E64131" w:rsidRPr="00E64131" w:rsidRDefault="00E64131" w:rsidP="00DB1EB6">
            <w:pPr>
              <w:ind w:firstLine="0"/>
              <w:jc w:val="center"/>
              <w:rPr>
                <w:sz w:val="24"/>
                <w:szCs w:val="24"/>
              </w:rPr>
            </w:pPr>
            <w:r w:rsidRPr="00E64131">
              <w:rPr>
                <w:sz w:val="24"/>
                <w:szCs w:val="24"/>
              </w:rPr>
              <w:t>Х</w:t>
            </w:r>
          </w:p>
        </w:tc>
      </w:tr>
      <w:tr w:rsidR="00E64131" w:rsidRPr="00E64131" w:rsidTr="00DB1EB6">
        <w:trPr>
          <w:trHeight w:val="20"/>
        </w:trPr>
        <w:tc>
          <w:tcPr>
            <w:tcW w:w="570"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11.</w:t>
            </w:r>
          </w:p>
        </w:tc>
        <w:tc>
          <w:tcPr>
            <w:tcW w:w="4660" w:type="dxa"/>
            <w:tcBorders>
              <w:top w:val="single" w:sz="4" w:space="0" w:color="000000"/>
              <w:left w:val="single" w:sz="4" w:space="0" w:color="000000"/>
              <w:bottom w:val="single" w:sz="4" w:space="0" w:color="000000"/>
              <w:right w:val="nil"/>
            </w:tcBorders>
            <w:hideMark/>
          </w:tcPr>
          <w:p w:rsidR="00E64131" w:rsidRPr="00E64131" w:rsidRDefault="00E64131" w:rsidP="00E64131">
            <w:pPr>
              <w:widowControl w:val="0"/>
              <w:ind w:firstLine="0"/>
              <w:jc w:val="left"/>
              <w:rPr>
                <w:sz w:val="24"/>
                <w:szCs w:val="24"/>
              </w:rPr>
            </w:pPr>
            <w:r w:rsidRPr="00E64131">
              <w:rPr>
                <w:sz w:val="24"/>
                <w:szCs w:val="24"/>
              </w:rPr>
              <w:t xml:space="preserve">Контрольная точка 1.3. </w:t>
            </w:r>
            <w:r w:rsidR="00DB1EB6">
              <w:rPr>
                <w:sz w:val="24"/>
                <w:szCs w:val="24"/>
              </w:rPr>
              <w:br/>
            </w:r>
            <w:r w:rsidRPr="00E64131">
              <w:rPr>
                <w:sz w:val="24"/>
                <w:szCs w:val="24"/>
              </w:rPr>
              <w:t>«Состоялся весенний месячник чистоты»</w:t>
            </w:r>
          </w:p>
        </w:tc>
        <w:tc>
          <w:tcPr>
            <w:tcW w:w="2114"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2116" w:type="dxa"/>
            <w:tcBorders>
              <w:top w:val="single" w:sz="4" w:space="0" w:color="000000"/>
              <w:left w:val="single" w:sz="4" w:space="0" w:color="000000"/>
              <w:bottom w:val="single" w:sz="4" w:space="0" w:color="000000"/>
              <w:right w:val="nil"/>
            </w:tcBorders>
          </w:tcPr>
          <w:p w:rsidR="00E64131" w:rsidRPr="00E64131" w:rsidRDefault="00E64131" w:rsidP="00DB1EB6">
            <w:pPr>
              <w:widowControl w:val="0"/>
              <w:ind w:firstLine="0"/>
              <w:jc w:val="center"/>
              <w:rPr>
                <w:sz w:val="24"/>
                <w:szCs w:val="24"/>
              </w:rPr>
            </w:pPr>
            <w:r w:rsidRPr="00E64131">
              <w:rPr>
                <w:sz w:val="24"/>
                <w:szCs w:val="24"/>
              </w:rPr>
              <w:t>март – апрель 2025</w:t>
            </w:r>
            <w:r w:rsidR="00DB1EB6">
              <w:rPr>
                <w:sz w:val="24"/>
                <w:szCs w:val="24"/>
              </w:rPr>
              <w:t> </w:t>
            </w:r>
            <w:r w:rsidRPr="00E64131">
              <w:rPr>
                <w:sz w:val="24"/>
                <w:szCs w:val="24"/>
              </w:rPr>
              <w:t>г.</w:t>
            </w:r>
          </w:p>
          <w:p w:rsidR="00E64131" w:rsidRPr="00E64131" w:rsidRDefault="00E64131" w:rsidP="00DB1EB6">
            <w:pPr>
              <w:tabs>
                <w:tab w:val="left" w:pos="11057"/>
              </w:tabs>
              <w:ind w:firstLine="0"/>
              <w:jc w:val="center"/>
              <w:rPr>
                <w:sz w:val="24"/>
                <w:szCs w:val="24"/>
              </w:rPr>
            </w:pPr>
          </w:p>
        </w:tc>
        <w:tc>
          <w:tcPr>
            <w:tcW w:w="4576" w:type="dxa"/>
            <w:tcBorders>
              <w:top w:val="single" w:sz="4" w:space="0" w:color="000000"/>
              <w:left w:val="single" w:sz="4" w:space="0" w:color="000000"/>
              <w:bottom w:val="single" w:sz="4" w:space="0" w:color="000000"/>
              <w:right w:val="nil"/>
            </w:tcBorders>
            <w:hideMark/>
          </w:tcPr>
          <w:p w:rsidR="00E64131" w:rsidRPr="00E64131" w:rsidRDefault="00E64131" w:rsidP="00E64131">
            <w:pPr>
              <w:ind w:firstLine="0"/>
              <w:jc w:val="left"/>
              <w:rPr>
                <w:sz w:val="24"/>
                <w:szCs w:val="24"/>
              </w:rPr>
            </w:pPr>
            <w:r w:rsidRPr="00E64131">
              <w:rPr>
                <w:sz w:val="24"/>
                <w:szCs w:val="24"/>
              </w:rPr>
              <w:t>Администрация Красносулинского района (отдел жизнеобеспечения района), Лебединская Ирина Васильевна – начальник отдела жизнеобеспечения района Администрации Красносулинского района</w:t>
            </w:r>
          </w:p>
        </w:tc>
        <w:tc>
          <w:tcPr>
            <w:tcW w:w="696"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58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269"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99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274"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693" w:type="dxa"/>
            <w:tcBorders>
              <w:top w:val="single" w:sz="4" w:space="0" w:color="000000"/>
              <w:left w:val="single" w:sz="4" w:space="0" w:color="000000"/>
              <w:bottom w:val="single" w:sz="4" w:space="0" w:color="000000"/>
              <w:right w:val="single" w:sz="4" w:space="0" w:color="000000"/>
            </w:tcBorders>
            <w:hideMark/>
          </w:tcPr>
          <w:p w:rsidR="00E64131" w:rsidRPr="00E64131" w:rsidRDefault="00E64131" w:rsidP="00DB1EB6">
            <w:pPr>
              <w:ind w:firstLine="0"/>
              <w:jc w:val="center"/>
              <w:rPr>
                <w:sz w:val="24"/>
                <w:szCs w:val="24"/>
              </w:rPr>
            </w:pPr>
            <w:r w:rsidRPr="00E64131">
              <w:rPr>
                <w:sz w:val="24"/>
                <w:szCs w:val="24"/>
              </w:rPr>
              <w:t>Х</w:t>
            </w:r>
          </w:p>
        </w:tc>
      </w:tr>
      <w:tr w:rsidR="00E64131" w:rsidRPr="00E64131" w:rsidTr="00DB1EB6">
        <w:trPr>
          <w:trHeight w:val="20"/>
        </w:trPr>
        <w:tc>
          <w:tcPr>
            <w:tcW w:w="570"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12.</w:t>
            </w:r>
          </w:p>
        </w:tc>
        <w:tc>
          <w:tcPr>
            <w:tcW w:w="4660" w:type="dxa"/>
            <w:tcBorders>
              <w:top w:val="single" w:sz="4" w:space="0" w:color="000000"/>
              <w:left w:val="single" w:sz="4" w:space="0" w:color="000000"/>
              <w:bottom w:val="single" w:sz="4" w:space="0" w:color="000000"/>
              <w:right w:val="nil"/>
            </w:tcBorders>
            <w:hideMark/>
          </w:tcPr>
          <w:p w:rsidR="00E64131" w:rsidRPr="00E64131" w:rsidRDefault="00E64131" w:rsidP="00E64131">
            <w:pPr>
              <w:widowControl w:val="0"/>
              <w:ind w:firstLine="0"/>
              <w:jc w:val="left"/>
              <w:rPr>
                <w:sz w:val="24"/>
                <w:szCs w:val="24"/>
              </w:rPr>
            </w:pPr>
            <w:r w:rsidRPr="00E64131">
              <w:rPr>
                <w:sz w:val="24"/>
                <w:szCs w:val="24"/>
              </w:rPr>
              <w:t xml:space="preserve">Контрольная точка 1.4. </w:t>
            </w:r>
            <w:r w:rsidR="00DB1EB6">
              <w:rPr>
                <w:sz w:val="24"/>
                <w:szCs w:val="24"/>
              </w:rPr>
              <w:br/>
            </w:r>
            <w:r w:rsidRPr="00E64131">
              <w:rPr>
                <w:sz w:val="24"/>
                <w:szCs w:val="24"/>
              </w:rPr>
              <w:t xml:space="preserve">«Анализ данных, представленных городскими и сельскими поселениями, входящими в состав Красносулинского района по итогам проведенного мероприятия» </w:t>
            </w:r>
          </w:p>
        </w:tc>
        <w:tc>
          <w:tcPr>
            <w:tcW w:w="2114"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2116" w:type="dxa"/>
            <w:tcBorders>
              <w:top w:val="single" w:sz="4" w:space="0" w:color="000000"/>
              <w:left w:val="single" w:sz="4" w:space="0" w:color="000000"/>
              <w:bottom w:val="single" w:sz="4" w:space="0" w:color="000000"/>
              <w:right w:val="nil"/>
            </w:tcBorders>
          </w:tcPr>
          <w:p w:rsidR="00E64131" w:rsidRPr="00E64131" w:rsidRDefault="00E64131" w:rsidP="00DB1EB6">
            <w:pPr>
              <w:widowControl w:val="0"/>
              <w:ind w:firstLine="0"/>
              <w:jc w:val="center"/>
              <w:rPr>
                <w:sz w:val="24"/>
                <w:szCs w:val="24"/>
              </w:rPr>
            </w:pPr>
            <w:r w:rsidRPr="00E64131">
              <w:rPr>
                <w:sz w:val="24"/>
                <w:szCs w:val="24"/>
              </w:rPr>
              <w:t>март – апрель 2025</w:t>
            </w:r>
            <w:r w:rsidR="00DB1EB6">
              <w:rPr>
                <w:sz w:val="24"/>
                <w:szCs w:val="24"/>
              </w:rPr>
              <w:t> </w:t>
            </w:r>
            <w:r w:rsidRPr="00E64131">
              <w:rPr>
                <w:sz w:val="24"/>
                <w:szCs w:val="24"/>
              </w:rPr>
              <w:t>г.</w:t>
            </w:r>
          </w:p>
          <w:p w:rsidR="00E64131" w:rsidRPr="00E64131" w:rsidRDefault="00E64131" w:rsidP="00DB1EB6">
            <w:pPr>
              <w:tabs>
                <w:tab w:val="left" w:pos="11057"/>
              </w:tabs>
              <w:ind w:firstLine="0"/>
              <w:jc w:val="center"/>
              <w:rPr>
                <w:sz w:val="24"/>
                <w:szCs w:val="24"/>
              </w:rPr>
            </w:pPr>
          </w:p>
        </w:tc>
        <w:tc>
          <w:tcPr>
            <w:tcW w:w="4576" w:type="dxa"/>
            <w:tcBorders>
              <w:top w:val="single" w:sz="4" w:space="0" w:color="000000"/>
              <w:left w:val="single" w:sz="4" w:space="0" w:color="000000"/>
              <w:bottom w:val="single" w:sz="4" w:space="0" w:color="000000"/>
              <w:right w:val="nil"/>
            </w:tcBorders>
            <w:hideMark/>
          </w:tcPr>
          <w:p w:rsidR="00E64131" w:rsidRPr="00E64131" w:rsidRDefault="00E64131" w:rsidP="00E64131">
            <w:pPr>
              <w:ind w:firstLine="0"/>
              <w:jc w:val="left"/>
              <w:rPr>
                <w:sz w:val="24"/>
                <w:szCs w:val="24"/>
              </w:rPr>
            </w:pPr>
            <w:r w:rsidRPr="00E64131">
              <w:rPr>
                <w:sz w:val="24"/>
                <w:szCs w:val="24"/>
              </w:rPr>
              <w:t>Администрация Красносулинского района (отдел жизнеобеспечения района), Лебединская Ирина Васильевна – начальник отдела жизнеобеспечения района Администрации Красносулинского района</w:t>
            </w:r>
          </w:p>
        </w:tc>
        <w:tc>
          <w:tcPr>
            <w:tcW w:w="696"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58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269"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99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274"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693" w:type="dxa"/>
            <w:tcBorders>
              <w:top w:val="single" w:sz="4" w:space="0" w:color="000000"/>
              <w:left w:val="single" w:sz="4" w:space="0" w:color="000000"/>
              <w:bottom w:val="single" w:sz="4" w:space="0" w:color="000000"/>
              <w:right w:val="single" w:sz="4" w:space="0" w:color="000000"/>
            </w:tcBorders>
            <w:hideMark/>
          </w:tcPr>
          <w:p w:rsidR="00E64131" w:rsidRPr="00E64131" w:rsidRDefault="00E64131" w:rsidP="00DB1EB6">
            <w:pPr>
              <w:ind w:firstLine="0"/>
              <w:jc w:val="center"/>
              <w:rPr>
                <w:sz w:val="24"/>
                <w:szCs w:val="24"/>
              </w:rPr>
            </w:pPr>
            <w:r w:rsidRPr="00E64131">
              <w:rPr>
                <w:sz w:val="24"/>
                <w:szCs w:val="24"/>
              </w:rPr>
              <w:t>Х</w:t>
            </w:r>
          </w:p>
        </w:tc>
      </w:tr>
      <w:tr w:rsidR="00E64131" w:rsidRPr="00E64131" w:rsidTr="00DB1EB6">
        <w:trPr>
          <w:trHeight w:val="20"/>
        </w:trPr>
        <w:tc>
          <w:tcPr>
            <w:tcW w:w="570"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13.</w:t>
            </w:r>
          </w:p>
        </w:tc>
        <w:tc>
          <w:tcPr>
            <w:tcW w:w="4660" w:type="dxa"/>
            <w:tcBorders>
              <w:top w:val="single" w:sz="4" w:space="0" w:color="000000"/>
              <w:left w:val="single" w:sz="4" w:space="0" w:color="000000"/>
              <w:bottom w:val="single" w:sz="4" w:space="0" w:color="000000"/>
              <w:right w:val="nil"/>
            </w:tcBorders>
            <w:hideMark/>
          </w:tcPr>
          <w:p w:rsidR="00E64131" w:rsidRPr="00E64131" w:rsidRDefault="00E64131" w:rsidP="00E64131">
            <w:pPr>
              <w:widowControl w:val="0"/>
              <w:ind w:firstLine="0"/>
              <w:jc w:val="left"/>
              <w:outlineLvl w:val="2"/>
              <w:rPr>
                <w:sz w:val="24"/>
                <w:szCs w:val="24"/>
              </w:rPr>
            </w:pPr>
            <w:r w:rsidRPr="00E64131">
              <w:rPr>
                <w:sz w:val="24"/>
                <w:szCs w:val="24"/>
              </w:rPr>
              <w:t xml:space="preserve">Мероприятие (результат) 2. </w:t>
            </w:r>
            <w:r w:rsidR="00DB1EB6">
              <w:rPr>
                <w:sz w:val="24"/>
                <w:szCs w:val="24"/>
              </w:rPr>
              <w:br/>
            </w:r>
            <w:r w:rsidRPr="00E64131">
              <w:rPr>
                <w:sz w:val="24"/>
                <w:szCs w:val="24"/>
              </w:rPr>
              <w:t>«Проведен весенний день древонасаждения»</w:t>
            </w:r>
          </w:p>
        </w:tc>
        <w:tc>
          <w:tcPr>
            <w:tcW w:w="2114" w:type="dxa"/>
            <w:tcBorders>
              <w:top w:val="single" w:sz="4" w:space="0" w:color="000000"/>
              <w:left w:val="single" w:sz="4" w:space="0" w:color="000000"/>
              <w:bottom w:val="single" w:sz="4" w:space="0" w:color="000000"/>
              <w:right w:val="nil"/>
            </w:tcBorders>
          </w:tcPr>
          <w:p w:rsidR="00E64131" w:rsidRPr="00E64131" w:rsidRDefault="00E64131" w:rsidP="00DB1EB6">
            <w:pPr>
              <w:widowControl w:val="0"/>
              <w:ind w:firstLine="0"/>
              <w:jc w:val="center"/>
              <w:rPr>
                <w:sz w:val="24"/>
                <w:szCs w:val="24"/>
              </w:rPr>
            </w:pPr>
            <w:r w:rsidRPr="00E64131">
              <w:rPr>
                <w:sz w:val="24"/>
                <w:szCs w:val="24"/>
              </w:rPr>
              <w:t>март – апрель 2025</w:t>
            </w:r>
            <w:r w:rsidR="00DB1EB6">
              <w:rPr>
                <w:sz w:val="24"/>
                <w:szCs w:val="24"/>
              </w:rPr>
              <w:t> </w:t>
            </w:r>
            <w:r w:rsidRPr="00E64131">
              <w:rPr>
                <w:sz w:val="24"/>
                <w:szCs w:val="24"/>
              </w:rPr>
              <w:t>г.</w:t>
            </w:r>
          </w:p>
          <w:p w:rsidR="00E64131" w:rsidRPr="00E64131" w:rsidRDefault="00E64131" w:rsidP="00DB1EB6">
            <w:pPr>
              <w:ind w:firstLine="0"/>
              <w:jc w:val="center"/>
              <w:rPr>
                <w:sz w:val="24"/>
                <w:szCs w:val="24"/>
              </w:rPr>
            </w:pPr>
          </w:p>
        </w:tc>
        <w:tc>
          <w:tcPr>
            <w:tcW w:w="2116" w:type="dxa"/>
            <w:tcBorders>
              <w:top w:val="single" w:sz="4" w:space="0" w:color="000000"/>
              <w:left w:val="single" w:sz="4" w:space="0" w:color="000000"/>
              <w:bottom w:val="single" w:sz="4" w:space="0" w:color="000000"/>
              <w:right w:val="nil"/>
            </w:tcBorders>
          </w:tcPr>
          <w:p w:rsidR="00E64131" w:rsidRPr="00E64131" w:rsidRDefault="00E64131" w:rsidP="00DB1EB6">
            <w:pPr>
              <w:widowControl w:val="0"/>
              <w:ind w:firstLine="0"/>
              <w:jc w:val="center"/>
              <w:rPr>
                <w:sz w:val="24"/>
                <w:szCs w:val="24"/>
              </w:rPr>
            </w:pPr>
            <w:r w:rsidRPr="00E64131">
              <w:rPr>
                <w:sz w:val="24"/>
                <w:szCs w:val="24"/>
              </w:rPr>
              <w:t>март – апрель 2025</w:t>
            </w:r>
            <w:r w:rsidR="00DB1EB6">
              <w:rPr>
                <w:sz w:val="24"/>
                <w:szCs w:val="24"/>
              </w:rPr>
              <w:t> </w:t>
            </w:r>
            <w:r w:rsidRPr="00E64131">
              <w:rPr>
                <w:sz w:val="24"/>
                <w:szCs w:val="24"/>
              </w:rPr>
              <w:t>г.</w:t>
            </w:r>
          </w:p>
          <w:p w:rsidR="00E64131" w:rsidRPr="00E64131" w:rsidRDefault="00E64131" w:rsidP="00DB1EB6">
            <w:pPr>
              <w:tabs>
                <w:tab w:val="left" w:pos="11057"/>
              </w:tabs>
              <w:ind w:firstLine="0"/>
              <w:jc w:val="center"/>
              <w:rPr>
                <w:sz w:val="24"/>
                <w:szCs w:val="24"/>
              </w:rPr>
            </w:pPr>
          </w:p>
        </w:tc>
        <w:tc>
          <w:tcPr>
            <w:tcW w:w="4576" w:type="dxa"/>
            <w:tcBorders>
              <w:top w:val="single" w:sz="4" w:space="0" w:color="000000"/>
              <w:left w:val="single" w:sz="4" w:space="0" w:color="000000"/>
              <w:bottom w:val="single" w:sz="4" w:space="0" w:color="000000"/>
              <w:right w:val="nil"/>
            </w:tcBorders>
            <w:hideMark/>
          </w:tcPr>
          <w:p w:rsidR="00E64131" w:rsidRPr="00E64131" w:rsidRDefault="00E64131" w:rsidP="00E64131">
            <w:pPr>
              <w:ind w:firstLine="0"/>
              <w:jc w:val="left"/>
              <w:rPr>
                <w:sz w:val="24"/>
                <w:szCs w:val="24"/>
              </w:rPr>
            </w:pPr>
            <w:r w:rsidRPr="00E64131">
              <w:rPr>
                <w:sz w:val="24"/>
                <w:szCs w:val="24"/>
              </w:rPr>
              <w:t>Администрация Красносулинского района (отдел жизнеобеспечения района), Лебединская Ирина Васильевна – начальник отдела жизнеобеспечения района Администрации Красносулинского района</w:t>
            </w:r>
          </w:p>
        </w:tc>
        <w:tc>
          <w:tcPr>
            <w:tcW w:w="696"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0,0</w:t>
            </w:r>
          </w:p>
        </w:tc>
        <w:tc>
          <w:tcPr>
            <w:tcW w:w="158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0,0</w:t>
            </w:r>
          </w:p>
        </w:tc>
        <w:tc>
          <w:tcPr>
            <w:tcW w:w="1269"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0,0</w:t>
            </w:r>
          </w:p>
        </w:tc>
        <w:tc>
          <w:tcPr>
            <w:tcW w:w="99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0,0</w:t>
            </w:r>
          </w:p>
        </w:tc>
        <w:tc>
          <w:tcPr>
            <w:tcW w:w="1274"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0,0</w:t>
            </w:r>
          </w:p>
        </w:tc>
        <w:tc>
          <w:tcPr>
            <w:tcW w:w="1693" w:type="dxa"/>
            <w:tcBorders>
              <w:top w:val="single" w:sz="4" w:space="0" w:color="000000"/>
              <w:left w:val="single" w:sz="4" w:space="0" w:color="000000"/>
              <w:bottom w:val="single" w:sz="4" w:space="0" w:color="000000"/>
              <w:right w:val="single" w:sz="4" w:space="0" w:color="000000"/>
            </w:tcBorders>
            <w:hideMark/>
          </w:tcPr>
          <w:p w:rsidR="00E64131" w:rsidRPr="00E64131" w:rsidRDefault="00E64131" w:rsidP="00DB1EB6">
            <w:pPr>
              <w:ind w:firstLine="0"/>
              <w:jc w:val="center"/>
              <w:rPr>
                <w:sz w:val="24"/>
                <w:szCs w:val="24"/>
              </w:rPr>
            </w:pPr>
            <w:r w:rsidRPr="00E64131">
              <w:rPr>
                <w:sz w:val="24"/>
                <w:szCs w:val="24"/>
              </w:rPr>
              <w:t>0,0</w:t>
            </w:r>
          </w:p>
        </w:tc>
      </w:tr>
      <w:tr w:rsidR="00E64131" w:rsidRPr="00E64131" w:rsidTr="00DB1EB6">
        <w:trPr>
          <w:trHeight w:val="20"/>
        </w:trPr>
        <w:tc>
          <w:tcPr>
            <w:tcW w:w="570"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14.</w:t>
            </w:r>
          </w:p>
        </w:tc>
        <w:tc>
          <w:tcPr>
            <w:tcW w:w="4660" w:type="dxa"/>
            <w:tcBorders>
              <w:top w:val="single" w:sz="4" w:space="0" w:color="000000"/>
              <w:left w:val="single" w:sz="4" w:space="0" w:color="000000"/>
              <w:bottom w:val="single" w:sz="4" w:space="0" w:color="000000"/>
              <w:right w:val="nil"/>
            </w:tcBorders>
            <w:hideMark/>
          </w:tcPr>
          <w:p w:rsidR="00E64131" w:rsidRPr="00E64131" w:rsidRDefault="00E64131" w:rsidP="00E64131">
            <w:pPr>
              <w:widowControl w:val="0"/>
              <w:ind w:firstLine="0"/>
              <w:jc w:val="left"/>
              <w:rPr>
                <w:sz w:val="24"/>
                <w:szCs w:val="24"/>
              </w:rPr>
            </w:pPr>
            <w:r w:rsidRPr="00E64131">
              <w:rPr>
                <w:sz w:val="24"/>
                <w:szCs w:val="24"/>
              </w:rPr>
              <w:t xml:space="preserve">Контрольная точка 2.1. </w:t>
            </w:r>
            <w:r w:rsidR="00DB1EB6">
              <w:rPr>
                <w:sz w:val="24"/>
                <w:szCs w:val="24"/>
              </w:rPr>
              <w:br/>
            </w:r>
            <w:r w:rsidRPr="00E64131">
              <w:rPr>
                <w:sz w:val="24"/>
                <w:szCs w:val="24"/>
              </w:rPr>
              <w:t>«Оповещены городские и сельские поселения, входящие в состав Красносулинского района и заинтересованные лица о проведении весеннего Дня древонасаждений»</w:t>
            </w:r>
          </w:p>
        </w:tc>
        <w:tc>
          <w:tcPr>
            <w:tcW w:w="2114" w:type="dxa"/>
            <w:tcBorders>
              <w:top w:val="single" w:sz="4" w:space="0" w:color="000000"/>
              <w:left w:val="single" w:sz="4" w:space="0" w:color="000000"/>
              <w:bottom w:val="single" w:sz="4" w:space="0" w:color="000000"/>
              <w:right w:val="nil"/>
            </w:tcBorders>
          </w:tcPr>
          <w:p w:rsidR="00E64131" w:rsidRPr="00E64131" w:rsidRDefault="00E64131" w:rsidP="00DB1EB6">
            <w:pPr>
              <w:widowControl w:val="0"/>
              <w:ind w:firstLine="0"/>
              <w:jc w:val="center"/>
              <w:rPr>
                <w:sz w:val="24"/>
                <w:szCs w:val="24"/>
              </w:rPr>
            </w:pPr>
            <w:r w:rsidRPr="00E64131">
              <w:rPr>
                <w:sz w:val="24"/>
                <w:szCs w:val="24"/>
              </w:rPr>
              <w:t>Х</w:t>
            </w:r>
          </w:p>
          <w:p w:rsidR="00E64131" w:rsidRPr="00E64131" w:rsidRDefault="00E64131" w:rsidP="00DB1EB6">
            <w:pPr>
              <w:ind w:firstLine="0"/>
              <w:jc w:val="center"/>
              <w:rPr>
                <w:sz w:val="24"/>
                <w:szCs w:val="24"/>
              </w:rPr>
            </w:pPr>
          </w:p>
        </w:tc>
        <w:tc>
          <w:tcPr>
            <w:tcW w:w="2116" w:type="dxa"/>
            <w:tcBorders>
              <w:top w:val="single" w:sz="4" w:space="0" w:color="000000"/>
              <w:left w:val="single" w:sz="4" w:space="0" w:color="000000"/>
              <w:bottom w:val="single" w:sz="4" w:space="0" w:color="000000"/>
              <w:right w:val="nil"/>
            </w:tcBorders>
          </w:tcPr>
          <w:p w:rsidR="00E64131" w:rsidRPr="00E64131" w:rsidRDefault="00DB1EB6" w:rsidP="00DB1EB6">
            <w:pPr>
              <w:widowControl w:val="0"/>
              <w:ind w:firstLine="0"/>
              <w:jc w:val="center"/>
              <w:rPr>
                <w:sz w:val="24"/>
                <w:szCs w:val="24"/>
              </w:rPr>
            </w:pPr>
            <w:r>
              <w:rPr>
                <w:sz w:val="24"/>
                <w:szCs w:val="24"/>
              </w:rPr>
              <w:t>март – апрель 2025 </w:t>
            </w:r>
            <w:r w:rsidR="00E64131" w:rsidRPr="00E64131">
              <w:rPr>
                <w:sz w:val="24"/>
                <w:szCs w:val="24"/>
              </w:rPr>
              <w:t>г.</w:t>
            </w:r>
          </w:p>
          <w:p w:rsidR="00E64131" w:rsidRPr="00E64131" w:rsidRDefault="00E64131" w:rsidP="00DB1EB6">
            <w:pPr>
              <w:tabs>
                <w:tab w:val="left" w:pos="11057"/>
              </w:tabs>
              <w:ind w:firstLine="0"/>
              <w:jc w:val="center"/>
              <w:rPr>
                <w:sz w:val="24"/>
                <w:szCs w:val="24"/>
              </w:rPr>
            </w:pPr>
          </w:p>
        </w:tc>
        <w:tc>
          <w:tcPr>
            <w:tcW w:w="4576" w:type="dxa"/>
            <w:tcBorders>
              <w:top w:val="single" w:sz="4" w:space="0" w:color="000000"/>
              <w:left w:val="single" w:sz="4" w:space="0" w:color="000000"/>
              <w:bottom w:val="single" w:sz="4" w:space="0" w:color="000000"/>
              <w:right w:val="nil"/>
            </w:tcBorders>
            <w:hideMark/>
          </w:tcPr>
          <w:p w:rsidR="00E64131" w:rsidRDefault="00E64131" w:rsidP="00E64131">
            <w:pPr>
              <w:ind w:firstLine="0"/>
              <w:jc w:val="left"/>
              <w:rPr>
                <w:sz w:val="24"/>
                <w:szCs w:val="24"/>
              </w:rPr>
            </w:pPr>
            <w:r w:rsidRPr="00E64131">
              <w:rPr>
                <w:sz w:val="24"/>
                <w:szCs w:val="24"/>
              </w:rPr>
              <w:t>Администрация Красносулинского района (отдел жизнеобеспечения района), Лебединская Ирина Васильевна – начальник отдела жизнеобеспечения района Администрации Красносулинского района</w:t>
            </w:r>
          </w:p>
          <w:p w:rsidR="00DB1EB6" w:rsidRPr="00E64131" w:rsidRDefault="00DB1EB6" w:rsidP="00E64131">
            <w:pPr>
              <w:ind w:firstLine="0"/>
              <w:jc w:val="left"/>
              <w:rPr>
                <w:sz w:val="24"/>
                <w:szCs w:val="24"/>
              </w:rPr>
            </w:pPr>
          </w:p>
        </w:tc>
        <w:tc>
          <w:tcPr>
            <w:tcW w:w="696"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58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269"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99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274"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693" w:type="dxa"/>
            <w:tcBorders>
              <w:top w:val="single" w:sz="4" w:space="0" w:color="000000"/>
              <w:left w:val="single" w:sz="4" w:space="0" w:color="000000"/>
              <w:bottom w:val="single" w:sz="4" w:space="0" w:color="000000"/>
              <w:right w:val="single" w:sz="4" w:space="0" w:color="000000"/>
            </w:tcBorders>
            <w:hideMark/>
          </w:tcPr>
          <w:p w:rsidR="00E64131" w:rsidRPr="00E64131" w:rsidRDefault="00E64131" w:rsidP="00DB1EB6">
            <w:pPr>
              <w:ind w:firstLine="0"/>
              <w:jc w:val="center"/>
              <w:rPr>
                <w:sz w:val="24"/>
                <w:szCs w:val="24"/>
              </w:rPr>
            </w:pPr>
            <w:r w:rsidRPr="00E64131">
              <w:rPr>
                <w:sz w:val="24"/>
                <w:szCs w:val="24"/>
              </w:rPr>
              <w:t>Х</w:t>
            </w:r>
          </w:p>
        </w:tc>
      </w:tr>
      <w:tr w:rsidR="00E64131" w:rsidRPr="00E64131" w:rsidTr="00DB1EB6">
        <w:trPr>
          <w:trHeight w:val="20"/>
        </w:trPr>
        <w:tc>
          <w:tcPr>
            <w:tcW w:w="570"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lastRenderedPageBreak/>
              <w:t>15.</w:t>
            </w:r>
          </w:p>
        </w:tc>
        <w:tc>
          <w:tcPr>
            <w:tcW w:w="4660" w:type="dxa"/>
            <w:tcBorders>
              <w:top w:val="single" w:sz="4" w:space="0" w:color="000000"/>
              <w:left w:val="single" w:sz="4" w:space="0" w:color="000000"/>
              <w:bottom w:val="single" w:sz="4" w:space="0" w:color="000000"/>
              <w:right w:val="nil"/>
            </w:tcBorders>
            <w:hideMark/>
          </w:tcPr>
          <w:p w:rsidR="00E64131" w:rsidRPr="00E64131" w:rsidRDefault="00E64131" w:rsidP="00E64131">
            <w:pPr>
              <w:widowControl w:val="0"/>
              <w:ind w:firstLine="0"/>
              <w:jc w:val="left"/>
              <w:rPr>
                <w:sz w:val="24"/>
                <w:szCs w:val="24"/>
              </w:rPr>
            </w:pPr>
            <w:r w:rsidRPr="00E64131">
              <w:rPr>
                <w:sz w:val="24"/>
                <w:szCs w:val="24"/>
              </w:rPr>
              <w:t xml:space="preserve">Контрольная точка 2.2. </w:t>
            </w:r>
            <w:r w:rsidR="00DB1EB6">
              <w:rPr>
                <w:sz w:val="24"/>
                <w:szCs w:val="24"/>
              </w:rPr>
              <w:br/>
            </w:r>
            <w:r w:rsidRPr="00E64131">
              <w:rPr>
                <w:sz w:val="24"/>
                <w:szCs w:val="24"/>
              </w:rPr>
              <w:t>«Собраны плановые значения с городских и сельских поселений, входящих в состав Красносулинского района о количестве посадочного материала и мест посадки»</w:t>
            </w:r>
          </w:p>
        </w:tc>
        <w:tc>
          <w:tcPr>
            <w:tcW w:w="2114" w:type="dxa"/>
            <w:tcBorders>
              <w:top w:val="single" w:sz="4" w:space="0" w:color="000000"/>
              <w:left w:val="single" w:sz="4" w:space="0" w:color="000000"/>
              <w:bottom w:val="single" w:sz="4" w:space="0" w:color="000000"/>
              <w:right w:val="nil"/>
            </w:tcBorders>
            <w:hideMark/>
          </w:tcPr>
          <w:p w:rsidR="00E64131" w:rsidRPr="00E64131" w:rsidRDefault="00E64131" w:rsidP="00DB1EB6">
            <w:pPr>
              <w:widowControl w:val="0"/>
              <w:ind w:firstLine="0"/>
              <w:jc w:val="center"/>
              <w:rPr>
                <w:sz w:val="24"/>
                <w:szCs w:val="24"/>
              </w:rPr>
            </w:pPr>
            <w:r w:rsidRPr="00E64131">
              <w:rPr>
                <w:sz w:val="24"/>
                <w:szCs w:val="24"/>
              </w:rPr>
              <w:t>Х</w:t>
            </w:r>
          </w:p>
        </w:tc>
        <w:tc>
          <w:tcPr>
            <w:tcW w:w="2116" w:type="dxa"/>
            <w:tcBorders>
              <w:top w:val="single" w:sz="4" w:space="0" w:color="000000"/>
              <w:left w:val="single" w:sz="4" w:space="0" w:color="000000"/>
              <w:bottom w:val="single" w:sz="4" w:space="0" w:color="000000"/>
              <w:right w:val="nil"/>
            </w:tcBorders>
            <w:hideMark/>
          </w:tcPr>
          <w:p w:rsidR="00E64131" w:rsidRPr="00E64131" w:rsidRDefault="00E64131" w:rsidP="00DB1EB6">
            <w:pPr>
              <w:tabs>
                <w:tab w:val="left" w:pos="11057"/>
              </w:tabs>
              <w:ind w:firstLine="0"/>
              <w:jc w:val="center"/>
              <w:rPr>
                <w:sz w:val="24"/>
                <w:szCs w:val="24"/>
              </w:rPr>
            </w:pPr>
            <w:r w:rsidRPr="00E64131">
              <w:rPr>
                <w:sz w:val="24"/>
                <w:szCs w:val="24"/>
              </w:rPr>
              <w:t>март 2025г.</w:t>
            </w:r>
          </w:p>
        </w:tc>
        <w:tc>
          <w:tcPr>
            <w:tcW w:w="4576" w:type="dxa"/>
            <w:tcBorders>
              <w:top w:val="single" w:sz="4" w:space="0" w:color="000000"/>
              <w:left w:val="single" w:sz="4" w:space="0" w:color="000000"/>
              <w:bottom w:val="single" w:sz="4" w:space="0" w:color="000000"/>
              <w:right w:val="nil"/>
            </w:tcBorders>
            <w:hideMark/>
          </w:tcPr>
          <w:p w:rsidR="00E64131" w:rsidRPr="00E64131" w:rsidRDefault="00E64131" w:rsidP="00E64131">
            <w:pPr>
              <w:ind w:firstLine="0"/>
              <w:jc w:val="left"/>
              <w:rPr>
                <w:sz w:val="24"/>
                <w:szCs w:val="24"/>
              </w:rPr>
            </w:pPr>
            <w:r w:rsidRPr="00E64131">
              <w:rPr>
                <w:sz w:val="24"/>
                <w:szCs w:val="24"/>
              </w:rPr>
              <w:t>Администрация Красносулинского района (отдел жизнеобеспечения района), Лебединская Ирина Васильевна – начальник отдела жизнеобеспечения района Администрации Красносулинского района</w:t>
            </w:r>
          </w:p>
        </w:tc>
        <w:tc>
          <w:tcPr>
            <w:tcW w:w="696"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58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269"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99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274"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693" w:type="dxa"/>
            <w:tcBorders>
              <w:top w:val="single" w:sz="4" w:space="0" w:color="000000"/>
              <w:left w:val="single" w:sz="4" w:space="0" w:color="000000"/>
              <w:bottom w:val="single" w:sz="4" w:space="0" w:color="000000"/>
              <w:right w:val="single" w:sz="4" w:space="0" w:color="000000"/>
            </w:tcBorders>
            <w:hideMark/>
          </w:tcPr>
          <w:p w:rsidR="00E64131" w:rsidRPr="00E64131" w:rsidRDefault="00E64131" w:rsidP="00DB1EB6">
            <w:pPr>
              <w:ind w:firstLine="0"/>
              <w:jc w:val="center"/>
              <w:rPr>
                <w:sz w:val="24"/>
                <w:szCs w:val="24"/>
              </w:rPr>
            </w:pPr>
            <w:r w:rsidRPr="00E64131">
              <w:rPr>
                <w:sz w:val="24"/>
                <w:szCs w:val="24"/>
              </w:rPr>
              <w:t>Х</w:t>
            </w:r>
          </w:p>
        </w:tc>
      </w:tr>
      <w:tr w:rsidR="00E64131" w:rsidRPr="00E64131" w:rsidTr="00DB1EB6">
        <w:trPr>
          <w:trHeight w:val="20"/>
        </w:trPr>
        <w:tc>
          <w:tcPr>
            <w:tcW w:w="570"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16.</w:t>
            </w:r>
          </w:p>
        </w:tc>
        <w:tc>
          <w:tcPr>
            <w:tcW w:w="4660" w:type="dxa"/>
            <w:tcBorders>
              <w:top w:val="single" w:sz="4" w:space="0" w:color="000000"/>
              <w:left w:val="single" w:sz="4" w:space="0" w:color="000000"/>
              <w:bottom w:val="single" w:sz="4" w:space="0" w:color="000000"/>
              <w:right w:val="nil"/>
            </w:tcBorders>
            <w:hideMark/>
          </w:tcPr>
          <w:p w:rsidR="00E64131" w:rsidRPr="00E64131" w:rsidRDefault="00E64131" w:rsidP="00E64131">
            <w:pPr>
              <w:widowControl w:val="0"/>
              <w:ind w:firstLine="0"/>
              <w:jc w:val="left"/>
              <w:rPr>
                <w:sz w:val="24"/>
                <w:szCs w:val="24"/>
              </w:rPr>
            </w:pPr>
            <w:r w:rsidRPr="00E64131">
              <w:rPr>
                <w:sz w:val="24"/>
                <w:szCs w:val="24"/>
              </w:rPr>
              <w:t xml:space="preserve">Контрольная точка 2.3. </w:t>
            </w:r>
            <w:r w:rsidR="00DB1EB6">
              <w:rPr>
                <w:sz w:val="24"/>
                <w:szCs w:val="24"/>
              </w:rPr>
              <w:br/>
            </w:r>
            <w:r w:rsidRPr="00E64131">
              <w:rPr>
                <w:sz w:val="24"/>
                <w:szCs w:val="24"/>
              </w:rPr>
              <w:t>«Состоялся весенний День древонасаждений»</w:t>
            </w:r>
          </w:p>
        </w:tc>
        <w:tc>
          <w:tcPr>
            <w:tcW w:w="2114"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2116" w:type="dxa"/>
            <w:tcBorders>
              <w:top w:val="single" w:sz="4" w:space="0" w:color="000000"/>
              <w:left w:val="single" w:sz="4" w:space="0" w:color="000000"/>
              <w:bottom w:val="single" w:sz="4" w:space="0" w:color="000000"/>
              <w:right w:val="nil"/>
            </w:tcBorders>
          </w:tcPr>
          <w:p w:rsidR="00E64131" w:rsidRPr="00E64131" w:rsidRDefault="00E64131" w:rsidP="00DB1EB6">
            <w:pPr>
              <w:widowControl w:val="0"/>
              <w:ind w:firstLine="0"/>
              <w:jc w:val="center"/>
              <w:rPr>
                <w:sz w:val="24"/>
                <w:szCs w:val="24"/>
              </w:rPr>
            </w:pPr>
            <w:r w:rsidRPr="00E64131">
              <w:rPr>
                <w:sz w:val="24"/>
                <w:szCs w:val="24"/>
              </w:rPr>
              <w:t>апрель 2025 г.</w:t>
            </w:r>
          </w:p>
          <w:p w:rsidR="00E64131" w:rsidRPr="00E64131" w:rsidRDefault="00E64131" w:rsidP="00DB1EB6">
            <w:pPr>
              <w:tabs>
                <w:tab w:val="left" w:pos="11057"/>
              </w:tabs>
              <w:ind w:firstLine="0"/>
              <w:jc w:val="center"/>
              <w:rPr>
                <w:sz w:val="24"/>
                <w:szCs w:val="24"/>
              </w:rPr>
            </w:pPr>
          </w:p>
        </w:tc>
        <w:tc>
          <w:tcPr>
            <w:tcW w:w="4576" w:type="dxa"/>
            <w:tcBorders>
              <w:top w:val="single" w:sz="4" w:space="0" w:color="000000"/>
              <w:left w:val="single" w:sz="4" w:space="0" w:color="000000"/>
              <w:bottom w:val="single" w:sz="4" w:space="0" w:color="000000"/>
              <w:right w:val="nil"/>
            </w:tcBorders>
            <w:hideMark/>
          </w:tcPr>
          <w:p w:rsidR="00E64131" w:rsidRPr="00E64131" w:rsidRDefault="00E64131" w:rsidP="00E64131">
            <w:pPr>
              <w:ind w:firstLine="0"/>
              <w:jc w:val="left"/>
              <w:rPr>
                <w:sz w:val="24"/>
                <w:szCs w:val="24"/>
              </w:rPr>
            </w:pPr>
            <w:r w:rsidRPr="00E64131">
              <w:rPr>
                <w:sz w:val="24"/>
                <w:szCs w:val="24"/>
              </w:rPr>
              <w:t>Администрация Красносулинского района (отдел жизнеобеспечения района), Лебединская Ирина Васильевна – начальник отдела жизнеобеспечения района Администрации Красносулинского района</w:t>
            </w:r>
          </w:p>
        </w:tc>
        <w:tc>
          <w:tcPr>
            <w:tcW w:w="696"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58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269"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99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274"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693" w:type="dxa"/>
            <w:tcBorders>
              <w:top w:val="single" w:sz="4" w:space="0" w:color="000000"/>
              <w:left w:val="single" w:sz="4" w:space="0" w:color="000000"/>
              <w:bottom w:val="single" w:sz="4" w:space="0" w:color="000000"/>
              <w:right w:val="single" w:sz="4" w:space="0" w:color="000000"/>
            </w:tcBorders>
            <w:hideMark/>
          </w:tcPr>
          <w:p w:rsidR="00E64131" w:rsidRPr="00E64131" w:rsidRDefault="00E64131" w:rsidP="00DB1EB6">
            <w:pPr>
              <w:ind w:firstLine="0"/>
              <w:jc w:val="center"/>
              <w:rPr>
                <w:sz w:val="24"/>
                <w:szCs w:val="24"/>
              </w:rPr>
            </w:pPr>
            <w:r w:rsidRPr="00E64131">
              <w:rPr>
                <w:sz w:val="24"/>
                <w:szCs w:val="24"/>
              </w:rPr>
              <w:t>Х</w:t>
            </w:r>
          </w:p>
        </w:tc>
      </w:tr>
      <w:tr w:rsidR="00E64131" w:rsidRPr="00E64131" w:rsidTr="00DB1EB6">
        <w:trPr>
          <w:trHeight w:val="20"/>
        </w:trPr>
        <w:tc>
          <w:tcPr>
            <w:tcW w:w="570"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17.</w:t>
            </w:r>
          </w:p>
        </w:tc>
        <w:tc>
          <w:tcPr>
            <w:tcW w:w="4660" w:type="dxa"/>
            <w:tcBorders>
              <w:top w:val="single" w:sz="4" w:space="0" w:color="000000"/>
              <w:left w:val="single" w:sz="4" w:space="0" w:color="000000"/>
              <w:bottom w:val="single" w:sz="4" w:space="0" w:color="000000"/>
              <w:right w:val="nil"/>
            </w:tcBorders>
            <w:hideMark/>
          </w:tcPr>
          <w:p w:rsidR="00E64131" w:rsidRPr="00E64131" w:rsidRDefault="00E64131" w:rsidP="00E64131">
            <w:pPr>
              <w:widowControl w:val="0"/>
              <w:ind w:firstLine="0"/>
              <w:jc w:val="left"/>
              <w:rPr>
                <w:sz w:val="24"/>
                <w:szCs w:val="24"/>
              </w:rPr>
            </w:pPr>
            <w:r w:rsidRPr="00E64131">
              <w:rPr>
                <w:sz w:val="24"/>
                <w:szCs w:val="24"/>
              </w:rPr>
              <w:t xml:space="preserve">Контрольная точка 2.4. </w:t>
            </w:r>
            <w:r w:rsidR="00DB1EB6">
              <w:rPr>
                <w:sz w:val="24"/>
                <w:szCs w:val="24"/>
              </w:rPr>
              <w:br/>
            </w:r>
            <w:r w:rsidRPr="00E64131">
              <w:rPr>
                <w:sz w:val="24"/>
                <w:szCs w:val="24"/>
              </w:rPr>
              <w:t>«Анализ данных, представленных городскими и сельскими поселениями, входящими в состав Красносулинского района по итогам проведенного мероприятия»</w:t>
            </w:r>
          </w:p>
        </w:tc>
        <w:tc>
          <w:tcPr>
            <w:tcW w:w="2114"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2116" w:type="dxa"/>
            <w:tcBorders>
              <w:top w:val="single" w:sz="4" w:space="0" w:color="000000"/>
              <w:left w:val="single" w:sz="4" w:space="0" w:color="000000"/>
              <w:bottom w:val="single" w:sz="4" w:space="0" w:color="000000"/>
              <w:right w:val="nil"/>
            </w:tcBorders>
          </w:tcPr>
          <w:p w:rsidR="00E64131" w:rsidRPr="00E64131" w:rsidRDefault="00E64131" w:rsidP="00DB1EB6">
            <w:pPr>
              <w:widowControl w:val="0"/>
              <w:ind w:firstLine="0"/>
              <w:jc w:val="center"/>
              <w:rPr>
                <w:sz w:val="24"/>
                <w:szCs w:val="24"/>
              </w:rPr>
            </w:pPr>
            <w:r w:rsidRPr="00E64131">
              <w:rPr>
                <w:sz w:val="24"/>
                <w:szCs w:val="24"/>
              </w:rPr>
              <w:t>апрель 2025 г.</w:t>
            </w:r>
          </w:p>
          <w:p w:rsidR="00E64131" w:rsidRPr="00E64131" w:rsidRDefault="00E64131" w:rsidP="00DB1EB6">
            <w:pPr>
              <w:tabs>
                <w:tab w:val="left" w:pos="11057"/>
              </w:tabs>
              <w:ind w:firstLine="0"/>
              <w:jc w:val="center"/>
              <w:rPr>
                <w:sz w:val="24"/>
                <w:szCs w:val="24"/>
              </w:rPr>
            </w:pPr>
          </w:p>
        </w:tc>
        <w:tc>
          <w:tcPr>
            <w:tcW w:w="4576" w:type="dxa"/>
            <w:tcBorders>
              <w:top w:val="single" w:sz="4" w:space="0" w:color="000000"/>
              <w:left w:val="single" w:sz="4" w:space="0" w:color="000000"/>
              <w:bottom w:val="single" w:sz="4" w:space="0" w:color="000000"/>
              <w:right w:val="nil"/>
            </w:tcBorders>
            <w:hideMark/>
          </w:tcPr>
          <w:p w:rsidR="00E64131" w:rsidRPr="00E64131" w:rsidRDefault="00E64131" w:rsidP="00E64131">
            <w:pPr>
              <w:ind w:firstLine="0"/>
              <w:jc w:val="left"/>
              <w:rPr>
                <w:sz w:val="24"/>
                <w:szCs w:val="24"/>
              </w:rPr>
            </w:pPr>
            <w:r w:rsidRPr="00E64131">
              <w:rPr>
                <w:sz w:val="24"/>
                <w:szCs w:val="24"/>
              </w:rPr>
              <w:t>Администрация Красносулинского района (отдел жизнеобеспечения района), Лебединская Ирина Васильевна – начальник отдела жизнеобеспечения района Администрации Красносулинского района</w:t>
            </w:r>
          </w:p>
        </w:tc>
        <w:tc>
          <w:tcPr>
            <w:tcW w:w="696"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58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269"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99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274"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693" w:type="dxa"/>
            <w:tcBorders>
              <w:top w:val="single" w:sz="4" w:space="0" w:color="000000"/>
              <w:left w:val="single" w:sz="4" w:space="0" w:color="000000"/>
              <w:bottom w:val="single" w:sz="4" w:space="0" w:color="000000"/>
              <w:right w:val="single" w:sz="4" w:space="0" w:color="000000"/>
            </w:tcBorders>
            <w:hideMark/>
          </w:tcPr>
          <w:p w:rsidR="00E64131" w:rsidRPr="00E64131" w:rsidRDefault="00E64131" w:rsidP="00DB1EB6">
            <w:pPr>
              <w:ind w:firstLine="0"/>
              <w:jc w:val="center"/>
              <w:rPr>
                <w:sz w:val="24"/>
                <w:szCs w:val="24"/>
              </w:rPr>
            </w:pPr>
            <w:r w:rsidRPr="00E64131">
              <w:rPr>
                <w:sz w:val="24"/>
                <w:szCs w:val="24"/>
              </w:rPr>
              <w:t>Х</w:t>
            </w:r>
          </w:p>
        </w:tc>
      </w:tr>
      <w:tr w:rsidR="00E64131" w:rsidRPr="00E64131" w:rsidTr="00DB1EB6">
        <w:trPr>
          <w:trHeight w:val="20"/>
        </w:trPr>
        <w:tc>
          <w:tcPr>
            <w:tcW w:w="570"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18.</w:t>
            </w:r>
          </w:p>
        </w:tc>
        <w:tc>
          <w:tcPr>
            <w:tcW w:w="4660" w:type="dxa"/>
            <w:tcBorders>
              <w:top w:val="single" w:sz="4" w:space="0" w:color="000000"/>
              <w:left w:val="single" w:sz="4" w:space="0" w:color="000000"/>
              <w:bottom w:val="single" w:sz="4" w:space="0" w:color="000000"/>
              <w:right w:val="nil"/>
            </w:tcBorders>
            <w:hideMark/>
          </w:tcPr>
          <w:p w:rsidR="00E64131" w:rsidRPr="00E64131" w:rsidRDefault="00E64131" w:rsidP="00E64131">
            <w:pPr>
              <w:widowControl w:val="0"/>
              <w:ind w:firstLine="0"/>
              <w:jc w:val="left"/>
              <w:rPr>
                <w:sz w:val="24"/>
                <w:szCs w:val="24"/>
              </w:rPr>
            </w:pPr>
            <w:r w:rsidRPr="00E64131">
              <w:rPr>
                <w:sz w:val="24"/>
                <w:szCs w:val="24"/>
              </w:rPr>
              <w:t xml:space="preserve">Мероприятие (результат) 3. </w:t>
            </w:r>
            <w:r w:rsidR="00DB1EB6">
              <w:rPr>
                <w:sz w:val="24"/>
                <w:szCs w:val="24"/>
              </w:rPr>
              <w:br/>
            </w:r>
            <w:r w:rsidRPr="00E64131">
              <w:rPr>
                <w:sz w:val="24"/>
                <w:szCs w:val="24"/>
              </w:rPr>
              <w:t>«Проведен осенний месячник чистоты»</w:t>
            </w:r>
          </w:p>
        </w:tc>
        <w:tc>
          <w:tcPr>
            <w:tcW w:w="2114" w:type="dxa"/>
            <w:tcBorders>
              <w:top w:val="single" w:sz="4" w:space="0" w:color="000000"/>
              <w:left w:val="single" w:sz="4" w:space="0" w:color="000000"/>
              <w:bottom w:val="single" w:sz="4" w:space="0" w:color="000000"/>
              <w:right w:val="nil"/>
            </w:tcBorders>
          </w:tcPr>
          <w:p w:rsidR="00E64131" w:rsidRPr="00E64131" w:rsidRDefault="00DB1EB6" w:rsidP="00DB1EB6">
            <w:pPr>
              <w:widowControl w:val="0"/>
              <w:ind w:firstLine="0"/>
              <w:jc w:val="center"/>
              <w:rPr>
                <w:sz w:val="24"/>
                <w:szCs w:val="24"/>
              </w:rPr>
            </w:pPr>
            <w:r>
              <w:rPr>
                <w:sz w:val="24"/>
                <w:szCs w:val="24"/>
              </w:rPr>
              <w:t>август – сентябрь 2025 </w:t>
            </w:r>
            <w:r w:rsidR="00E64131" w:rsidRPr="00E64131">
              <w:rPr>
                <w:sz w:val="24"/>
                <w:szCs w:val="24"/>
              </w:rPr>
              <w:t>г.</w:t>
            </w:r>
          </w:p>
          <w:p w:rsidR="00E64131" w:rsidRPr="00E64131" w:rsidRDefault="00E64131" w:rsidP="00DB1EB6">
            <w:pPr>
              <w:ind w:firstLine="0"/>
              <w:jc w:val="center"/>
              <w:rPr>
                <w:sz w:val="24"/>
                <w:szCs w:val="24"/>
              </w:rPr>
            </w:pPr>
          </w:p>
        </w:tc>
        <w:tc>
          <w:tcPr>
            <w:tcW w:w="2116" w:type="dxa"/>
            <w:tcBorders>
              <w:top w:val="single" w:sz="4" w:space="0" w:color="000000"/>
              <w:left w:val="single" w:sz="4" w:space="0" w:color="000000"/>
              <w:bottom w:val="single" w:sz="4" w:space="0" w:color="000000"/>
              <w:right w:val="nil"/>
            </w:tcBorders>
          </w:tcPr>
          <w:p w:rsidR="00E64131" w:rsidRPr="00E64131" w:rsidRDefault="00E64131" w:rsidP="00DB1EB6">
            <w:pPr>
              <w:widowControl w:val="0"/>
              <w:ind w:firstLine="0"/>
              <w:jc w:val="center"/>
              <w:rPr>
                <w:sz w:val="24"/>
                <w:szCs w:val="24"/>
              </w:rPr>
            </w:pPr>
            <w:r w:rsidRPr="00E64131">
              <w:rPr>
                <w:sz w:val="24"/>
                <w:szCs w:val="24"/>
              </w:rPr>
              <w:t>август – сентябрь 2025</w:t>
            </w:r>
            <w:r w:rsidR="00DB1EB6">
              <w:rPr>
                <w:sz w:val="24"/>
                <w:szCs w:val="24"/>
              </w:rPr>
              <w:t> </w:t>
            </w:r>
            <w:r w:rsidRPr="00E64131">
              <w:rPr>
                <w:sz w:val="24"/>
                <w:szCs w:val="24"/>
              </w:rPr>
              <w:t>г.</w:t>
            </w:r>
          </w:p>
          <w:p w:rsidR="00E64131" w:rsidRPr="00E64131" w:rsidRDefault="00E64131" w:rsidP="00DB1EB6">
            <w:pPr>
              <w:tabs>
                <w:tab w:val="left" w:pos="11057"/>
              </w:tabs>
              <w:ind w:firstLine="0"/>
              <w:jc w:val="center"/>
              <w:rPr>
                <w:sz w:val="24"/>
                <w:szCs w:val="24"/>
              </w:rPr>
            </w:pPr>
          </w:p>
        </w:tc>
        <w:tc>
          <w:tcPr>
            <w:tcW w:w="4576" w:type="dxa"/>
            <w:tcBorders>
              <w:top w:val="single" w:sz="4" w:space="0" w:color="000000"/>
              <w:left w:val="single" w:sz="4" w:space="0" w:color="000000"/>
              <w:bottom w:val="single" w:sz="4" w:space="0" w:color="000000"/>
              <w:right w:val="nil"/>
            </w:tcBorders>
            <w:hideMark/>
          </w:tcPr>
          <w:p w:rsidR="00E64131" w:rsidRPr="00E64131" w:rsidRDefault="00E64131" w:rsidP="00E64131">
            <w:pPr>
              <w:ind w:firstLine="0"/>
              <w:jc w:val="left"/>
              <w:rPr>
                <w:sz w:val="24"/>
                <w:szCs w:val="24"/>
              </w:rPr>
            </w:pPr>
            <w:r w:rsidRPr="00E64131">
              <w:rPr>
                <w:sz w:val="24"/>
                <w:szCs w:val="24"/>
              </w:rPr>
              <w:t>Администрация Красносулинского района (отдел жизнеобеспечения района), Лебединская Ирина Васильевна – начальник отдела жизнеобеспечения района Администрации Красносулинского района</w:t>
            </w:r>
          </w:p>
        </w:tc>
        <w:tc>
          <w:tcPr>
            <w:tcW w:w="696"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0,0</w:t>
            </w:r>
          </w:p>
        </w:tc>
        <w:tc>
          <w:tcPr>
            <w:tcW w:w="158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0,0</w:t>
            </w:r>
          </w:p>
        </w:tc>
        <w:tc>
          <w:tcPr>
            <w:tcW w:w="1269"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0,0</w:t>
            </w:r>
          </w:p>
        </w:tc>
        <w:tc>
          <w:tcPr>
            <w:tcW w:w="99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0,0</w:t>
            </w:r>
          </w:p>
        </w:tc>
        <w:tc>
          <w:tcPr>
            <w:tcW w:w="1274"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0,0</w:t>
            </w:r>
          </w:p>
        </w:tc>
        <w:tc>
          <w:tcPr>
            <w:tcW w:w="1693" w:type="dxa"/>
            <w:tcBorders>
              <w:top w:val="single" w:sz="4" w:space="0" w:color="000000"/>
              <w:left w:val="single" w:sz="4" w:space="0" w:color="000000"/>
              <w:bottom w:val="single" w:sz="4" w:space="0" w:color="000000"/>
              <w:right w:val="single" w:sz="4" w:space="0" w:color="000000"/>
            </w:tcBorders>
            <w:hideMark/>
          </w:tcPr>
          <w:p w:rsidR="00E64131" w:rsidRPr="00E64131" w:rsidRDefault="00E64131" w:rsidP="00DB1EB6">
            <w:pPr>
              <w:ind w:firstLine="0"/>
              <w:jc w:val="center"/>
              <w:rPr>
                <w:sz w:val="24"/>
                <w:szCs w:val="24"/>
              </w:rPr>
            </w:pPr>
            <w:r w:rsidRPr="00E64131">
              <w:rPr>
                <w:sz w:val="24"/>
                <w:szCs w:val="24"/>
              </w:rPr>
              <w:t>0,0</w:t>
            </w:r>
          </w:p>
        </w:tc>
      </w:tr>
      <w:tr w:rsidR="00E64131" w:rsidRPr="00E64131" w:rsidTr="00DB1EB6">
        <w:trPr>
          <w:trHeight w:val="20"/>
        </w:trPr>
        <w:tc>
          <w:tcPr>
            <w:tcW w:w="570"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19.</w:t>
            </w:r>
          </w:p>
        </w:tc>
        <w:tc>
          <w:tcPr>
            <w:tcW w:w="4660" w:type="dxa"/>
            <w:tcBorders>
              <w:top w:val="single" w:sz="4" w:space="0" w:color="000000"/>
              <w:left w:val="single" w:sz="4" w:space="0" w:color="000000"/>
              <w:bottom w:val="single" w:sz="4" w:space="0" w:color="000000"/>
              <w:right w:val="nil"/>
            </w:tcBorders>
            <w:hideMark/>
          </w:tcPr>
          <w:p w:rsidR="00E64131" w:rsidRPr="00E64131" w:rsidRDefault="00E64131" w:rsidP="00E64131">
            <w:pPr>
              <w:widowControl w:val="0"/>
              <w:ind w:firstLine="0"/>
              <w:jc w:val="left"/>
              <w:rPr>
                <w:sz w:val="24"/>
                <w:szCs w:val="24"/>
              </w:rPr>
            </w:pPr>
            <w:r w:rsidRPr="00E64131">
              <w:rPr>
                <w:sz w:val="24"/>
                <w:szCs w:val="24"/>
              </w:rPr>
              <w:t xml:space="preserve">Контрольная точка 3.1. </w:t>
            </w:r>
            <w:r w:rsidR="00DB1EB6">
              <w:rPr>
                <w:sz w:val="24"/>
                <w:szCs w:val="24"/>
              </w:rPr>
              <w:br/>
            </w:r>
            <w:r w:rsidRPr="00E64131">
              <w:rPr>
                <w:sz w:val="24"/>
                <w:szCs w:val="24"/>
              </w:rPr>
              <w:t>«Оповещены городские и сельские поселения, входящие в состав Красносулинского района и заинтересованные лица о проведении осеннего месячника чистоты»</w:t>
            </w:r>
          </w:p>
        </w:tc>
        <w:tc>
          <w:tcPr>
            <w:tcW w:w="2114"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2116" w:type="dxa"/>
            <w:tcBorders>
              <w:top w:val="single" w:sz="4" w:space="0" w:color="000000"/>
              <w:left w:val="single" w:sz="4" w:space="0" w:color="000000"/>
              <w:bottom w:val="single" w:sz="4" w:space="0" w:color="000000"/>
              <w:right w:val="nil"/>
            </w:tcBorders>
          </w:tcPr>
          <w:p w:rsidR="00E64131" w:rsidRPr="00E64131" w:rsidRDefault="00E64131" w:rsidP="00DB1EB6">
            <w:pPr>
              <w:widowControl w:val="0"/>
              <w:ind w:firstLine="0"/>
              <w:jc w:val="center"/>
              <w:rPr>
                <w:sz w:val="24"/>
                <w:szCs w:val="24"/>
              </w:rPr>
            </w:pPr>
            <w:r w:rsidRPr="00E64131">
              <w:rPr>
                <w:sz w:val="24"/>
                <w:szCs w:val="24"/>
              </w:rPr>
              <w:t>апрель 2025 г.</w:t>
            </w:r>
          </w:p>
          <w:p w:rsidR="00E64131" w:rsidRPr="00E64131" w:rsidRDefault="00E64131" w:rsidP="00DB1EB6">
            <w:pPr>
              <w:tabs>
                <w:tab w:val="left" w:pos="11057"/>
              </w:tabs>
              <w:ind w:firstLine="0"/>
              <w:jc w:val="center"/>
              <w:rPr>
                <w:sz w:val="24"/>
                <w:szCs w:val="24"/>
              </w:rPr>
            </w:pPr>
          </w:p>
        </w:tc>
        <w:tc>
          <w:tcPr>
            <w:tcW w:w="4576" w:type="dxa"/>
            <w:tcBorders>
              <w:top w:val="single" w:sz="4" w:space="0" w:color="000000"/>
              <w:left w:val="single" w:sz="4" w:space="0" w:color="000000"/>
              <w:bottom w:val="single" w:sz="4" w:space="0" w:color="000000"/>
              <w:right w:val="nil"/>
            </w:tcBorders>
            <w:hideMark/>
          </w:tcPr>
          <w:p w:rsidR="00E64131" w:rsidRPr="00E64131" w:rsidRDefault="00E64131" w:rsidP="00E64131">
            <w:pPr>
              <w:ind w:firstLine="0"/>
              <w:jc w:val="left"/>
              <w:rPr>
                <w:sz w:val="24"/>
                <w:szCs w:val="24"/>
              </w:rPr>
            </w:pPr>
            <w:r w:rsidRPr="00E64131">
              <w:rPr>
                <w:sz w:val="24"/>
                <w:szCs w:val="24"/>
              </w:rPr>
              <w:t>Администрация Красносулинского района (отдел жизнеобеспечения района), Лебединская Ирина Васильевна – начальник отдела жизнеобеспечения района Администрации Красносулинского района</w:t>
            </w:r>
          </w:p>
        </w:tc>
        <w:tc>
          <w:tcPr>
            <w:tcW w:w="696"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58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269"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99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274"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693" w:type="dxa"/>
            <w:tcBorders>
              <w:top w:val="single" w:sz="4" w:space="0" w:color="000000"/>
              <w:left w:val="single" w:sz="4" w:space="0" w:color="000000"/>
              <w:bottom w:val="single" w:sz="4" w:space="0" w:color="000000"/>
              <w:right w:val="single" w:sz="4" w:space="0" w:color="000000"/>
            </w:tcBorders>
            <w:hideMark/>
          </w:tcPr>
          <w:p w:rsidR="00E64131" w:rsidRPr="00E64131" w:rsidRDefault="00E64131" w:rsidP="00DB1EB6">
            <w:pPr>
              <w:ind w:firstLine="0"/>
              <w:jc w:val="center"/>
              <w:rPr>
                <w:sz w:val="24"/>
                <w:szCs w:val="24"/>
              </w:rPr>
            </w:pPr>
            <w:r w:rsidRPr="00E64131">
              <w:rPr>
                <w:sz w:val="24"/>
                <w:szCs w:val="24"/>
              </w:rPr>
              <w:t>Х</w:t>
            </w:r>
          </w:p>
        </w:tc>
      </w:tr>
      <w:tr w:rsidR="00E64131" w:rsidRPr="00E64131" w:rsidTr="00DB1EB6">
        <w:trPr>
          <w:trHeight w:val="20"/>
        </w:trPr>
        <w:tc>
          <w:tcPr>
            <w:tcW w:w="570"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20.</w:t>
            </w:r>
          </w:p>
        </w:tc>
        <w:tc>
          <w:tcPr>
            <w:tcW w:w="4660" w:type="dxa"/>
            <w:tcBorders>
              <w:top w:val="single" w:sz="4" w:space="0" w:color="000000"/>
              <w:left w:val="single" w:sz="4" w:space="0" w:color="000000"/>
              <w:bottom w:val="single" w:sz="4" w:space="0" w:color="000000"/>
              <w:right w:val="nil"/>
            </w:tcBorders>
            <w:hideMark/>
          </w:tcPr>
          <w:p w:rsidR="00E64131" w:rsidRPr="00E64131" w:rsidRDefault="00E64131" w:rsidP="00E64131">
            <w:pPr>
              <w:widowControl w:val="0"/>
              <w:ind w:firstLine="0"/>
              <w:jc w:val="left"/>
              <w:rPr>
                <w:sz w:val="24"/>
                <w:szCs w:val="24"/>
              </w:rPr>
            </w:pPr>
            <w:r w:rsidRPr="00E64131">
              <w:rPr>
                <w:sz w:val="24"/>
                <w:szCs w:val="24"/>
              </w:rPr>
              <w:t xml:space="preserve">Контрольная точка 3.2. </w:t>
            </w:r>
            <w:r w:rsidR="00DB1EB6">
              <w:rPr>
                <w:sz w:val="24"/>
                <w:szCs w:val="24"/>
              </w:rPr>
              <w:br/>
            </w:r>
            <w:r w:rsidRPr="00E64131">
              <w:rPr>
                <w:sz w:val="24"/>
                <w:szCs w:val="24"/>
              </w:rPr>
              <w:t>«Собраны плановые значения с городских и сельских поселений, входящих в состав Красносулинского района о количестве и виде запланированных мероприятий»</w:t>
            </w:r>
          </w:p>
        </w:tc>
        <w:tc>
          <w:tcPr>
            <w:tcW w:w="2114"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2116" w:type="dxa"/>
            <w:tcBorders>
              <w:top w:val="single" w:sz="4" w:space="0" w:color="000000"/>
              <w:left w:val="single" w:sz="4" w:space="0" w:color="000000"/>
              <w:bottom w:val="single" w:sz="4" w:space="0" w:color="000000"/>
              <w:right w:val="nil"/>
            </w:tcBorders>
          </w:tcPr>
          <w:p w:rsidR="00E64131" w:rsidRPr="00E64131" w:rsidRDefault="00E64131" w:rsidP="00DB1EB6">
            <w:pPr>
              <w:widowControl w:val="0"/>
              <w:ind w:firstLine="0"/>
              <w:jc w:val="center"/>
              <w:rPr>
                <w:sz w:val="24"/>
                <w:szCs w:val="24"/>
              </w:rPr>
            </w:pPr>
            <w:r w:rsidRPr="00E64131">
              <w:rPr>
                <w:sz w:val="24"/>
                <w:szCs w:val="24"/>
              </w:rPr>
              <w:t>август 2025 г.</w:t>
            </w:r>
          </w:p>
          <w:p w:rsidR="00E64131" w:rsidRPr="00E64131" w:rsidRDefault="00E64131" w:rsidP="00DB1EB6">
            <w:pPr>
              <w:tabs>
                <w:tab w:val="left" w:pos="11057"/>
              </w:tabs>
              <w:ind w:firstLine="0"/>
              <w:jc w:val="center"/>
              <w:rPr>
                <w:sz w:val="24"/>
                <w:szCs w:val="24"/>
              </w:rPr>
            </w:pPr>
          </w:p>
        </w:tc>
        <w:tc>
          <w:tcPr>
            <w:tcW w:w="4576" w:type="dxa"/>
            <w:tcBorders>
              <w:top w:val="single" w:sz="4" w:space="0" w:color="000000"/>
              <w:left w:val="single" w:sz="4" w:space="0" w:color="000000"/>
              <w:bottom w:val="single" w:sz="4" w:space="0" w:color="000000"/>
              <w:right w:val="nil"/>
            </w:tcBorders>
            <w:hideMark/>
          </w:tcPr>
          <w:p w:rsidR="00E64131" w:rsidRPr="00E64131" w:rsidRDefault="00E64131" w:rsidP="00E64131">
            <w:pPr>
              <w:ind w:firstLine="0"/>
              <w:jc w:val="left"/>
              <w:rPr>
                <w:sz w:val="24"/>
                <w:szCs w:val="24"/>
              </w:rPr>
            </w:pPr>
            <w:r w:rsidRPr="00E64131">
              <w:rPr>
                <w:sz w:val="24"/>
                <w:szCs w:val="24"/>
              </w:rPr>
              <w:t>Администрация Красносулинского района (отдел жизнеобеспечения района), Лебединская Ирина Васильевна – начальник отдела жизнеобеспечения района Администрации Красносулинского района</w:t>
            </w:r>
          </w:p>
        </w:tc>
        <w:tc>
          <w:tcPr>
            <w:tcW w:w="696"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58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269"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99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274"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693" w:type="dxa"/>
            <w:tcBorders>
              <w:top w:val="single" w:sz="4" w:space="0" w:color="000000"/>
              <w:left w:val="single" w:sz="4" w:space="0" w:color="000000"/>
              <w:bottom w:val="single" w:sz="4" w:space="0" w:color="000000"/>
              <w:right w:val="single" w:sz="4" w:space="0" w:color="000000"/>
            </w:tcBorders>
            <w:hideMark/>
          </w:tcPr>
          <w:p w:rsidR="00E64131" w:rsidRPr="00E64131" w:rsidRDefault="00E64131" w:rsidP="00DB1EB6">
            <w:pPr>
              <w:ind w:firstLine="0"/>
              <w:jc w:val="center"/>
              <w:rPr>
                <w:sz w:val="24"/>
                <w:szCs w:val="24"/>
              </w:rPr>
            </w:pPr>
            <w:r w:rsidRPr="00E64131">
              <w:rPr>
                <w:sz w:val="24"/>
                <w:szCs w:val="24"/>
              </w:rPr>
              <w:t>Х</w:t>
            </w:r>
          </w:p>
        </w:tc>
      </w:tr>
      <w:tr w:rsidR="00E64131" w:rsidRPr="00E64131" w:rsidTr="00DB1EB6">
        <w:trPr>
          <w:trHeight w:val="20"/>
        </w:trPr>
        <w:tc>
          <w:tcPr>
            <w:tcW w:w="570"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21.</w:t>
            </w:r>
          </w:p>
        </w:tc>
        <w:tc>
          <w:tcPr>
            <w:tcW w:w="4660" w:type="dxa"/>
            <w:tcBorders>
              <w:top w:val="single" w:sz="4" w:space="0" w:color="000000"/>
              <w:left w:val="single" w:sz="4" w:space="0" w:color="000000"/>
              <w:bottom w:val="single" w:sz="4" w:space="0" w:color="000000"/>
              <w:right w:val="nil"/>
            </w:tcBorders>
            <w:hideMark/>
          </w:tcPr>
          <w:p w:rsidR="00E64131" w:rsidRPr="00E64131" w:rsidRDefault="00E64131" w:rsidP="00E64131">
            <w:pPr>
              <w:widowControl w:val="0"/>
              <w:ind w:firstLine="0"/>
              <w:jc w:val="left"/>
              <w:rPr>
                <w:sz w:val="24"/>
                <w:szCs w:val="24"/>
              </w:rPr>
            </w:pPr>
            <w:r w:rsidRPr="00E64131">
              <w:rPr>
                <w:sz w:val="24"/>
                <w:szCs w:val="24"/>
              </w:rPr>
              <w:t xml:space="preserve">Контрольная точка 3.3. </w:t>
            </w:r>
            <w:r w:rsidR="00DB1EB6">
              <w:rPr>
                <w:sz w:val="24"/>
                <w:szCs w:val="24"/>
              </w:rPr>
              <w:br/>
            </w:r>
            <w:r w:rsidRPr="00E64131">
              <w:rPr>
                <w:sz w:val="24"/>
                <w:szCs w:val="24"/>
              </w:rPr>
              <w:t>«Состоялся весенний месячник чистоты»</w:t>
            </w:r>
          </w:p>
        </w:tc>
        <w:tc>
          <w:tcPr>
            <w:tcW w:w="2114"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2116" w:type="dxa"/>
            <w:tcBorders>
              <w:top w:val="single" w:sz="4" w:space="0" w:color="000000"/>
              <w:left w:val="single" w:sz="4" w:space="0" w:color="000000"/>
              <w:bottom w:val="single" w:sz="4" w:space="0" w:color="000000"/>
              <w:right w:val="nil"/>
            </w:tcBorders>
          </w:tcPr>
          <w:p w:rsidR="00E64131" w:rsidRPr="00E64131" w:rsidRDefault="00E64131" w:rsidP="00DB1EB6">
            <w:pPr>
              <w:widowControl w:val="0"/>
              <w:ind w:firstLine="0"/>
              <w:jc w:val="center"/>
              <w:rPr>
                <w:sz w:val="24"/>
                <w:szCs w:val="24"/>
              </w:rPr>
            </w:pPr>
            <w:r w:rsidRPr="00E64131">
              <w:rPr>
                <w:sz w:val="24"/>
                <w:szCs w:val="24"/>
              </w:rPr>
              <w:t>сентябрь – октябрь 2025</w:t>
            </w:r>
            <w:r w:rsidR="00DB1EB6">
              <w:rPr>
                <w:sz w:val="24"/>
                <w:szCs w:val="24"/>
              </w:rPr>
              <w:t> </w:t>
            </w:r>
            <w:r w:rsidRPr="00E64131">
              <w:rPr>
                <w:sz w:val="24"/>
                <w:szCs w:val="24"/>
              </w:rPr>
              <w:t>г.</w:t>
            </w:r>
          </w:p>
          <w:p w:rsidR="00E64131" w:rsidRPr="00E64131" w:rsidRDefault="00E64131" w:rsidP="00DB1EB6">
            <w:pPr>
              <w:tabs>
                <w:tab w:val="left" w:pos="11057"/>
              </w:tabs>
              <w:ind w:firstLine="0"/>
              <w:jc w:val="center"/>
              <w:rPr>
                <w:sz w:val="24"/>
                <w:szCs w:val="24"/>
              </w:rPr>
            </w:pPr>
          </w:p>
        </w:tc>
        <w:tc>
          <w:tcPr>
            <w:tcW w:w="4576" w:type="dxa"/>
            <w:tcBorders>
              <w:top w:val="single" w:sz="4" w:space="0" w:color="000000"/>
              <w:left w:val="single" w:sz="4" w:space="0" w:color="000000"/>
              <w:bottom w:val="single" w:sz="4" w:space="0" w:color="000000"/>
              <w:right w:val="nil"/>
            </w:tcBorders>
            <w:hideMark/>
          </w:tcPr>
          <w:p w:rsidR="00E64131" w:rsidRDefault="00E64131" w:rsidP="00E64131">
            <w:pPr>
              <w:ind w:firstLine="0"/>
              <w:jc w:val="left"/>
              <w:rPr>
                <w:sz w:val="24"/>
                <w:szCs w:val="24"/>
              </w:rPr>
            </w:pPr>
            <w:r w:rsidRPr="00E64131">
              <w:rPr>
                <w:sz w:val="24"/>
                <w:szCs w:val="24"/>
              </w:rPr>
              <w:t>Администрация Красносулинского района (отдел жизнеобеспечения района), Лебединская Ирина Васильевна – начальник отдела жизнеобеспечения района Администрации Красносулинского района</w:t>
            </w:r>
          </w:p>
          <w:p w:rsidR="00DB1EB6" w:rsidRPr="00E64131" w:rsidRDefault="00DB1EB6" w:rsidP="00E64131">
            <w:pPr>
              <w:ind w:firstLine="0"/>
              <w:jc w:val="left"/>
              <w:rPr>
                <w:sz w:val="24"/>
                <w:szCs w:val="24"/>
              </w:rPr>
            </w:pPr>
          </w:p>
        </w:tc>
        <w:tc>
          <w:tcPr>
            <w:tcW w:w="696"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58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269"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99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274"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Х</w:t>
            </w:r>
          </w:p>
        </w:tc>
        <w:tc>
          <w:tcPr>
            <w:tcW w:w="1693" w:type="dxa"/>
            <w:tcBorders>
              <w:top w:val="single" w:sz="4" w:space="0" w:color="000000"/>
              <w:left w:val="single" w:sz="4" w:space="0" w:color="000000"/>
              <w:bottom w:val="single" w:sz="4" w:space="0" w:color="000000"/>
              <w:right w:val="single" w:sz="4" w:space="0" w:color="000000"/>
            </w:tcBorders>
            <w:hideMark/>
          </w:tcPr>
          <w:p w:rsidR="00E64131" w:rsidRPr="00E64131" w:rsidRDefault="00E64131" w:rsidP="00DB1EB6">
            <w:pPr>
              <w:ind w:firstLine="0"/>
              <w:jc w:val="center"/>
              <w:rPr>
                <w:sz w:val="24"/>
                <w:szCs w:val="24"/>
              </w:rPr>
            </w:pPr>
            <w:r w:rsidRPr="00E64131">
              <w:rPr>
                <w:sz w:val="24"/>
                <w:szCs w:val="24"/>
              </w:rPr>
              <w:t>Х</w:t>
            </w:r>
          </w:p>
        </w:tc>
      </w:tr>
      <w:tr w:rsidR="00E64131" w:rsidRPr="00E64131" w:rsidTr="00DB1EB6">
        <w:trPr>
          <w:trHeight w:val="20"/>
        </w:trPr>
        <w:tc>
          <w:tcPr>
            <w:tcW w:w="570"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22.</w:t>
            </w:r>
          </w:p>
        </w:tc>
        <w:tc>
          <w:tcPr>
            <w:tcW w:w="4660" w:type="dxa"/>
            <w:tcBorders>
              <w:top w:val="single" w:sz="4" w:space="0" w:color="000000"/>
              <w:left w:val="single" w:sz="4" w:space="0" w:color="000000"/>
              <w:bottom w:val="single" w:sz="4" w:space="0" w:color="000000"/>
              <w:right w:val="nil"/>
            </w:tcBorders>
            <w:hideMark/>
          </w:tcPr>
          <w:p w:rsidR="00E64131" w:rsidRPr="00E64131" w:rsidRDefault="00E64131" w:rsidP="00E64131">
            <w:pPr>
              <w:widowControl w:val="0"/>
              <w:ind w:firstLine="0"/>
              <w:jc w:val="left"/>
              <w:rPr>
                <w:sz w:val="24"/>
                <w:szCs w:val="24"/>
              </w:rPr>
            </w:pPr>
            <w:r w:rsidRPr="00E64131">
              <w:rPr>
                <w:sz w:val="24"/>
                <w:szCs w:val="24"/>
              </w:rPr>
              <w:t xml:space="preserve">Контрольная точка 3.4. </w:t>
            </w:r>
            <w:r w:rsidR="00DB1EB6">
              <w:rPr>
                <w:sz w:val="24"/>
                <w:szCs w:val="24"/>
              </w:rPr>
              <w:br/>
            </w:r>
            <w:r w:rsidRPr="00E64131">
              <w:rPr>
                <w:sz w:val="24"/>
                <w:szCs w:val="24"/>
              </w:rPr>
              <w:t>«Анализ данных, представленных городскими и сельскими поселениями, входящими в состав Красносулинского района по итогам проведенного мероприятия»</w:t>
            </w:r>
          </w:p>
        </w:tc>
        <w:tc>
          <w:tcPr>
            <w:tcW w:w="2114" w:type="dxa"/>
            <w:tcBorders>
              <w:top w:val="single" w:sz="4" w:space="0" w:color="000000"/>
              <w:left w:val="single" w:sz="4" w:space="0" w:color="000000"/>
              <w:bottom w:val="single" w:sz="4" w:space="0" w:color="000000"/>
              <w:right w:val="nil"/>
            </w:tcBorders>
          </w:tcPr>
          <w:p w:rsidR="00E64131" w:rsidRPr="00E64131" w:rsidRDefault="00E64131" w:rsidP="00DB1EB6">
            <w:pPr>
              <w:widowControl w:val="0"/>
              <w:ind w:firstLine="0"/>
              <w:jc w:val="center"/>
              <w:rPr>
                <w:sz w:val="24"/>
                <w:szCs w:val="24"/>
              </w:rPr>
            </w:pPr>
            <w:r w:rsidRPr="00E64131">
              <w:rPr>
                <w:sz w:val="24"/>
                <w:szCs w:val="24"/>
              </w:rPr>
              <w:t>Х</w:t>
            </w:r>
          </w:p>
          <w:p w:rsidR="00E64131" w:rsidRPr="00E64131" w:rsidRDefault="00E64131" w:rsidP="00DB1EB6">
            <w:pPr>
              <w:ind w:firstLine="0"/>
              <w:jc w:val="center"/>
              <w:rPr>
                <w:sz w:val="24"/>
                <w:szCs w:val="24"/>
              </w:rPr>
            </w:pPr>
          </w:p>
        </w:tc>
        <w:tc>
          <w:tcPr>
            <w:tcW w:w="2116" w:type="dxa"/>
            <w:tcBorders>
              <w:top w:val="single" w:sz="4" w:space="0" w:color="000000"/>
              <w:left w:val="single" w:sz="4" w:space="0" w:color="000000"/>
              <w:bottom w:val="single" w:sz="4" w:space="0" w:color="000000"/>
              <w:right w:val="nil"/>
            </w:tcBorders>
          </w:tcPr>
          <w:p w:rsidR="00E64131" w:rsidRPr="00E64131" w:rsidRDefault="00E64131" w:rsidP="00DB1EB6">
            <w:pPr>
              <w:widowControl w:val="0"/>
              <w:ind w:firstLine="0"/>
              <w:jc w:val="center"/>
              <w:rPr>
                <w:sz w:val="24"/>
                <w:szCs w:val="24"/>
              </w:rPr>
            </w:pPr>
            <w:r w:rsidRPr="00E64131">
              <w:rPr>
                <w:sz w:val="24"/>
                <w:szCs w:val="24"/>
              </w:rPr>
              <w:t>октябрь 2025 г.</w:t>
            </w:r>
          </w:p>
          <w:p w:rsidR="00E64131" w:rsidRPr="00E64131" w:rsidRDefault="00E64131" w:rsidP="00DB1EB6">
            <w:pPr>
              <w:tabs>
                <w:tab w:val="left" w:pos="11057"/>
              </w:tabs>
              <w:ind w:firstLine="0"/>
              <w:jc w:val="center"/>
              <w:rPr>
                <w:sz w:val="24"/>
                <w:szCs w:val="24"/>
              </w:rPr>
            </w:pPr>
          </w:p>
        </w:tc>
        <w:tc>
          <w:tcPr>
            <w:tcW w:w="4576" w:type="dxa"/>
            <w:tcBorders>
              <w:top w:val="single" w:sz="4" w:space="0" w:color="000000"/>
              <w:left w:val="single" w:sz="4" w:space="0" w:color="000000"/>
              <w:bottom w:val="single" w:sz="4" w:space="0" w:color="000000"/>
              <w:right w:val="nil"/>
            </w:tcBorders>
            <w:hideMark/>
          </w:tcPr>
          <w:p w:rsidR="00E64131" w:rsidRDefault="00E64131" w:rsidP="00E64131">
            <w:pPr>
              <w:ind w:firstLine="0"/>
              <w:jc w:val="left"/>
              <w:rPr>
                <w:sz w:val="24"/>
                <w:szCs w:val="24"/>
              </w:rPr>
            </w:pPr>
            <w:r w:rsidRPr="00E64131">
              <w:rPr>
                <w:sz w:val="24"/>
                <w:szCs w:val="24"/>
              </w:rPr>
              <w:t>Администрация Красносулинского района (отдел жизнеобеспечения района), Лебединская Ирина Васильевна – начальник отдела жизнеобеспечения района Администрации Красносулинского района</w:t>
            </w:r>
          </w:p>
          <w:p w:rsidR="00DB1EB6" w:rsidRPr="00E64131" w:rsidRDefault="00DB1EB6" w:rsidP="00E64131">
            <w:pPr>
              <w:ind w:firstLine="0"/>
              <w:jc w:val="left"/>
              <w:rPr>
                <w:sz w:val="24"/>
                <w:szCs w:val="24"/>
              </w:rPr>
            </w:pPr>
          </w:p>
        </w:tc>
        <w:tc>
          <w:tcPr>
            <w:tcW w:w="696"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color w:val="000000"/>
                <w:sz w:val="24"/>
                <w:szCs w:val="24"/>
              </w:rPr>
              <w:t>Х</w:t>
            </w:r>
          </w:p>
        </w:tc>
        <w:tc>
          <w:tcPr>
            <w:tcW w:w="158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color w:val="000000"/>
                <w:sz w:val="24"/>
                <w:szCs w:val="24"/>
              </w:rPr>
              <w:t>Х</w:t>
            </w:r>
          </w:p>
        </w:tc>
        <w:tc>
          <w:tcPr>
            <w:tcW w:w="1269"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color w:val="000000"/>
                <w:sz w:val="24"/>
                <w:szCs w:val="24"/>
              </w:rPr>
              <w:t>Х</w:t>
            </w:r>
          </w:p>
        </w:tc>
        <w:tc>
          <w:tcPr>
            <w:tcW w:w="99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color w:val="000000"/>
                <w:sz w:val="24"/>
                <w:szCs w:val="24"/>
              </w:rPr>
              <w:t>Х</w:t>
            </w:r>
          </w:p>
        </w:tc>
        <w:tc>
          <w:tcPr>
            <w:tcW w:w="1274"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color w:val="000000"/>
                <w:sz w:val="24"/>
                <w:szCs w:val="24"/>
              </w:rPr>
              <w:t>Х</w:t>
            </w:r>
          </w:p>
        </w:tc>
        <w:tc>
          <w:tcPr>
            <w:tcW w:w="1693" w:type="dxa"/>
            <w:tcBorders>
              <w:top w:val="single" w:sz="4" w:space="0" w:color="000000"/>
              <w:left w:val="single" w:sz="4" w:space="0" w:color="000000"/>
              <w:bottom w:val="single" w:sz="4" w:space="0" w:color="000000"/>
              <w:right w:val="single" w:sz="4" w:space="0" w:color="000000"/>
            </w:tcBorders>
            <w:hideMark/>
          </w:tcPr>
          <w:p w:rsidR="00E64131" w:rsidRPr="00E64131" w:rsidRDefault="00E64131" w:rsidP="00DB1EB6">
            <w:pPr>
              <w:ind w:firstLine="0"/>
              <w:jc w:val="center"/>
              <w:rPr>
                <w:sz w:val="24"/>
                <w:szCs w:val="24"/>
              </w:rPr>
            </w:pPr>
            <w:r w:rsidRPr="00E64131">
              <w:rPr>
                <w:color w:val="000000"/>
                <w:sz w:val="24"/>
                <w:szCs w:val="24"/>
              </w:rPr>
              <w:t>Х</w:t>
            </w:r>
          </w:p>
        </w:tc>
      </w:tr>
      <w:tr w:rsidR="00E64131" w:rsidRPr="00E64131" w:rsidTr="00DB1EB6">
        <w:trPr>
          <w:trHeight w:val="20"/>
        </w:trPr>
        <w:tc>
          <w:tcPr>
            <w:tcW w:w="570"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lastRenderedPageBreak/>
              <w:t>23.</w:t>
            </w:r>
          </w:p>
        </w:tc>
        <w:tc>
          <w:tcPr>
            <w:tcW w:w="4660" w:type="dxa"/>
            <w:tcBorders>
              <w:top w:val="single" w:sz="4" w:space="0" w:color="000000"/>
              <w:left w:val="single" w:sz="4" w:space="0" w:color="000000"/>
              <w:bottom w:val="single" w:sz="4" w:space="0" w:color="000000"/>
              <w:right w:val="nil"/>
            </w:tcBorders>
            <w:hideMark/>
          </w:tcPr>
          <w:p w:rsidR="00E64131" w:rsidRPr="00E64131" w:rsidRDefault="00E64131" w:rsidP="00E64131">
            <w:pPr>
              <w:widowControl w:val="0"/>
              <w:ind w:firstLine="0"/>
              <w:jc w:val="left"/>
              <w:outlineLvl w:val="2"/>
              <w:rPr>
                <w:sz w:val="24"/>
                <w:szCs w:val="24"/>
              </w:rPr>
            </w:pPr>
            <w:r w:rsidRPr="00E64131">
              <w:rPr>
                <w:sz w:val="24"/>
                <w:szCs w:val="24"/>
              </w:rPr>
              <w:t xml:space="preserve">Мероприятие (результат) 4. </w:t>
            </w:r>
            <w:r w:rsidR="00DB1EB6">
              <w:rPr>
                <w:sz w:val="24"/>
                <w:szCs w:val="24"/>
              </w:rPr>
              <w:br/>
            </w:r>
            <w:r w:rsidRPr="00E64131">
              <w:rPr>
                <w:sz w:val="24"/>
                <w:szCs w:val="24"/>
              </w:rPr>
              <w:t>«Проведен осенний День древонасаждений»</w:t>
            </w:r>
          </w:p>
        </w:tc>
        <w:tc>
          <w:tcPr>
            <w:tcW w:w="2114" w:type="dxa"/>
            <w:tcBorders>
              <w:top w:val="single" w:sz="4" w:space="0" w:color="000000"/>
              <w:left w:val="single" w:sz="4" w:space="0" w:color="000000"/>
              <w:bottom w:val="single" w:sz="4" w:space="0" w:color="000000"/>
              <w:right w:val="nil"/>
            </w:tcBorders>
          </w:tcPr>
          <w:p w:rsidR="00E64131" w:rsidRPr="00E64131" w:rsidRDefault="00E64131" w:rsidP="00DB1EB6">
            <w:pPr>
              <w:widowControl w:val="0"/>
              <w:ind w:firstLine="0"/>
              <w:jc w:val="center"/>
              <w:rPr>
                <w:sz w:val="24"/>
                <w:szCs w:val="24"/>
              </w:rPr>
            </w:pPr>
            <w:r w:rsidRPr="00E64131">
              <w:rPr>
                <w:sz w:val="24"/>
                <w:szCs w:val="24"/>
              </w:rPr>
              <w:t>сентябрь – октябрь 2025</w:t>
            </w:r>
            <w:r w:rsidR="00DB1EB6">
              <w:rPr>
                <w:sz w:val="24"/>
                <w:szCs w:val="24"/>
              </w:rPr>
              <w:t> </w:t>
            </w:r>
            <w:r w:rsidRPr="00E64131">
              <w:rPr>
                <w:sz w:val="24"/>
                <w:szCs w:val="24"/>
              </w:rPr>
              <w:t>г.</w:t>
            </w:r>
          </w:p>
          <w:p w:rsidR="00E64131" w:rsidRPr="00E64131" w:rsidRDefault="00E64131" w:rsidP="00DB1EB6">
            <w:pPr>
              <w:ind w:firstLine="0"/>
              <w:jc w:val="center"/>
              <w:rPr>
                <w:sz w:val="24"/>
                <w:szCs w:val="24"/>
              </w:rPr>
            </w:pPr>
          </w:p>
        </w:tc>
        <w:tc>
          <w:tcPr>
            <w:tcW w:w="2116" w:type="dxa"/>
            <w:tcBorders>
              <w:top w:val="single" w:sz="4" w:space="0" w:color="000000"/>
              <w:left w:val="single" w:sz="4" w:space="0" w:color="000000"/>
              <w:bottom w:val="single" w:sz="4" w:space="0" w:color="000000"/>
              <w:right w:val="nil"/>
            </w:tcBorders>
          </w:tcPr>
          <w:p w:rsidR="00E64131" w:rsidRPr="00E64131" w:rsidRDefault="00E64131" w:rsidP="00DB1EB6">
            <w:pPr>
              <w:widowControl w:val="0"/>
              <w:ind w:firstLine="0"/>
              <w:jc w:val="center"/>
              <w:rPr>
                <w:sz w:val="24"/>
                <w:szCs w:val="24"/>
              </w:rPr>
            </w:pPr>
            <w:r w:rsidRPr="00E64131">
              <w:rPr>
                <w:sz w:val="24"/>
                <w:szCs w:val="24"/>
              </w:rPr>
              <w:t>сентябрь – октябрь 2025</w:t>
            </w:r>
            <w:r w:rsidR="00DB1EB6">
              <w:rPr>
                <w:sz w:val="24"/>
                <w:szCs w:val="24"/>
              </w:rPr>
              <w:t> </w:t>
            </w:r>
            <w:r w:rsidRPr="00E64131">
              <w:rPr>
                <w:sz w:val="24"/>
                <w:szCs w:val="24"/>
              </w:rPr>
              <w:t>г.</w:t>
            </w:r>
          </w:p>
          <w:p w:rsidR="00E64131" w:rsidRPr="00E64131" w:rsidRDefault="00E64131" w:rsidP="00DB1EB6">
            <w:pPr>
              <w:tabs>
                <w:tab w:val="left" w:pos="11057"/>
              </w:tabs>
              <w:ind w:firstLine="0"/>
              <w:jc w:val="center"/>
              <w:rPr>
                <w:sz w:val="24"/>
                <w:szCs w:val="24"/>
              </w:rPr>
            </w:pPr>
          </w:p>
        </w:tc>
        <w:tc>
          <w:tcPr>
            <w:tcW w:w="4576" w:type="dxa"/>
            <w:tcBorders>
              <w:top w:val="single" w:sz="4" w:space="0" w:color="000000"/>
              <w:left w:val="single" w:sz="4" w:space="0" w:color="000000"/>
              <w:bottom w:val="single" w:sz="4" w:space="0" w:color="000000"/>
              <w:right w:val="nil"/>
            </w:tcBorders>
            <w:hideMark/>
          </w:tcPr>
          <w:p w:rsidR="00E64131" w:rsidRPr="00E64131" w:rsidRDefault="00E64131" w:rsidP="00E64131">
            <w:pPr>
              <w:ind w:firstLine="0"/>
              <w:jc w:val="left"/>
              <w:rPr>
                <w:sz w:val="24"/>
                <w:szCs w:val="24"/>
              </w:rPr>
            </w:pPr>
            <w:r w:rsidRPr="00E64131">
              <w:rPr>
                <w:sz w:val="24"/>
                <w:szCs w:val="24"/>
              </w:rPr>
              <w:t>Администрация Красносулинского района (отдел жизнеобеспечения района), Лебединская Ирина Васильевна – начальник отдела жизнеобеспечения района Администрации Красносулинского района</w:t>
            </w:r>
          </w:p>
        </w:tc>
        <w:tc>
          <w:tcPr>
            <w:tcW w:w="696"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color w:val="000000"/>
                <w:sz w:val="24"/>
                <w:szCs w:val="24"/>
              </w:rPr>
              <w:t>0,0</w:t>
            </w:r>
          </w:p>
        </w:tc>
        <w:tc>
          <w:tcPr>
            <w:tcW w:w="158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color w:val="000000"/>
                <w:sz w:val="24"/>
                <w:szCs w:val="24"/>
              </w:rPr>
              <w:t>0,0</w:t>
            </w:r>
          </w:p>
        </w:tc>
        <w:tc>
          <w:tcPr>
            <w:tcW w:w="1269"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color w:val="000000"/>
                <w:sz w:val="24"/>
                <w:szCs w:val="24"/>
              </w:rPr>
              <w:t>0,0</w:t>
            </w:r>
          </w:p>
        </w:tc>
        <w:tc>
          <w:tcPr>
            <w:tcW w:w="99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color w:val="000000"/>
                <w:sz w:val="24"/>
                <w:szCs w:val="24"/>
              </w:rPr>
              <w:t>0,0</w:t>
            </w:r>
          </w:p>
        </w:tc>
        <w:tc>
          <w:tcPr>
            <w:tcW w:w="1274"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color w:val="000000"/>
                <w:sz w:val="24"/>
                <w:szCs w:val="24"/>
              </w:rPr>
              <w:t>0,0</w:t>
            </w:r>
          </w:p>
        </w:tc>
        <w:tc>
          <w:tcPr>
            <w:tcW w:w="1693" w:type="dxa"/>
            <w:tcBorders>
              <w:top w:val="single" w:sz="4" w:space="0" w:color="000000"/>
              <w:left w:val="single" w:sz="4" w:space="0" w:color="000000"/>
              <w:bottom w:val="single" w:sz="4" w:space="0" w:color="000000"/>
              <w:right w:val="single" w:sz="4" w:space="0" w:color="000000"/>
            </w:tcBorders>
            <w:hideMark/>
          </w:tcPr>
          <w:p w:rsidR="00E64131" w:rsidRPr="00E64131" w:rsidRDefault="00E64131" w:rsidP="00DB1EB6">
            <w:pPr>
              <w:ind w:firstLine="0"/>
              <w:jc w:val="center"/>
              <w:rPr>
                <w:sz w:val="24"/>
                <w:szCs w:val="24"/>
              </w:rPr>
            </w:pPr>
            <w:r w:rsidRPr="00E64131">
              <w:rPr>
                <w:color w:val="000000"/>
                <w:sz w:val="24"/>
                <w:szCs w:val="24"/>
              </w:rPr>
              <w:t>0,0</w:t>
            </w:r>
          </w:p>
        </w:tc>
      </w:tr>
      <w:tr w:rsidR="00E64131" w:rsidRPr="00E64131" w:rsidTr="00DB1EB6">
        <w:trPr>
          <w:trHeight w:val="20"/>
        </w:trPr>
        <w:tc>
          <w:tcPr>
            <w:tcW w:w="570"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24.</w:t>
            </w:r>
          </w:p>
        </w:tc>
        <w:tc>
          <w:tcPr>
            <w:tcW w:w="4660" w:type="dxa"/>
            <w:tcBorders>
              <w:top w:val="single" w:sz="4" w:space="0" w:color="000000"/>
              <w:left w:val="single" w:sz="4" w:space="0" w:color="000000"/>
              <w:bottom w:val="single" w:sz="4" w:space="0" w:color="000000"/>
              <w:right w:val="nil"/>
            </w:tcBorders>
            <w:hideMark/>
          </w:tcPr>
          <w:p w:rsidR="00E64131" w:rsidRPr="00E64131" w:rsidRDefault="00E64131" w:rsidP="00E64131">
            <w:pPr>
              <w:widowControl w:val="0"/>
              <w:ind w:firstLine="0"/>
              <w:jc w:val="left"/>
              <w:rPr>
                <w:sz w:val="24"/>
                <w:szCs w:val="24"/>
              </w:rPr>
            </w:pPr>
            <w:r w:rsidRPr="00E64131">
              <w:rPr>
                <w:sz w:val="24"/>
                <w:szCs w:val="24"/>
              </w:rPr>
              <w:t xml:space="preserve">Контрольная точка 4.1. </w:t>
            </w:r>
            <w:r w:rsidR="00DB1EB6">
              <w:rPr>
                <w:sz w:val="24"/>
                <w:szCs w:val="24"/>
              </w:rPr>
              <w:br/>
            </w:r>
            <w:r w:rsidRPr="00E64131">
              <w:rPr>
                <w:sz w:val="24"/>
                <w:szCs w:val="24"/>
              </w:rPr>
              <w:t>«Оповещены городские и сельские поселения, входящие в состав Красносулинского района и заинтересованные лица о проведении осеннего Дня древонасаждений»</w:t>
            </w:r>
          </w:p>
        </w:tc>
        <w:tc>
          <w:tcPr>
            <w:tcW w:w="2114" w:type="dxa"/>
            <w:tcBorders>
              <w:top w:val="single" w:sz="4" w:space="0" w:color="000000"/>
              <w:left w:val="single" w:sz="4" w:space="0" w:color="000000"/>
              <w:bottom w:val="single" w:sz="4" w:space="0" w:color="000000"/>
              <w:right w:val="nil"/>
            </w:tcBorders>
          </w:tcPr>
          <w:p w:rsidR="00E64131" w:rsidRPr="00E64131" w:rsidRDefault="00E64131" w:rsidP="00DB1EB6">
            <w:pPr>
              <w:widowControl w:val="0"/>
              <w:ind w:firstLine="0"/>
              <w:jc w:val="center"/>
              <w:rPr>
                <w:sz w:val="24"/>
                <w:szCs w:val="24"/>
              </w:rPr>
            </w:pPr>
            <w:r w:rsidRPr="00E64131">
              <w:rPr>
                <w:sz w:val="24"/>
                <w:szCs w:val="24"/>
              </w:rPr>
              <w:t>Х</w:t>
            </w:r>
          </w:p>
          <w:p w:rsidR="00E64131" w:rsidRPr="00E64131" w:rsidRDefault="00E64131" w:rsidP="00DB1EB6">
            <w:pPr>
              <w:ind w:firstLine="0"/>
              <w:jc w:val="center"/>
              <w:rPr>
                <w:sz w:val="24"/>
                <w:szCs w:val="24"/>
              </w:rPr>
            </w:pPr>
          </w:p>
        </w:tc>
        <w:tc>
          <w:tcPr>
            <w:tcW w:w="2116" w:type="dxa"/>
            <w:tcBorders>
              <w:top w:val="single" w:sz="4" w:space="0" w:color="000000"/>
              <w:left w:val="single" w:sz="4" w:space="0" w:color="000000"/>
              <w:bottom w:val="single" w:sz="4" w:space="0" w:color="000000"/>
              <w:right w:val="nil"/>
            </w:tcBorders>
          </w:tcPr>
          <w:p w:rsidR="00E64131" w:rsidRPr="00E64131" w:rsidRDefault="00DB1EB6" w:rsidP="00DB1EB6">
            <w:pPr>
              <w:widowControl w:val="0"/>
              <w:ind w:firstLine="0"/>
              <w:jc w:val="center"/>
              <w:rPr>
                <w:sz w:val="24"/>
                <w:szCs w:val="24"/>
              </w:rPr>
            </w:pPr>
            <w:r>
              <w:rPr>
                <w:sz w:val="24"/>
                <w:szCs w:val="24"/>
              </w:rPr>
              <w:t>сентябрь – октябрь 2025 </w:t>
            </w:r>
            <w:r w:rsidR="00E64131" w:rsidRPr="00E64131">
              <w:rPr>
                <w:sz w:val="24"/>
                <w:szCs w:val="24"/>
              </w:rPr>
              <w:t>г.</w:t>
            </w:r>
          </w:p>
          <w:p w:rsidR="00E64131" w:rsidRPr="00E64131" w:rsidRDefault="00E64131" w:rsidP="00DB1EB6">
            <w:pPr>
              <w:tabs>
                <w:tab w:val="left" w:pos="11057"/>
              </w:tabs>
              <w:ind w:firstLine="0"/>
              <w:jc w:val="center"/>
              <w:rPr>
                <w:sz w:val="24"/>
                <w:szCs w:val="24"/>
              </w:rPr>
            </w:pPr>
          </w:p>
        </w:tc>
        <w:tc>
          <w:tcPr>
            <w:tcW w:w="4576" w:type="dxa"/>
            <w:tcBorders>
              <w:top w:val="single" w:sz="4" w:space="0" w:color="000000"/>
              <w:left w:val="single" w:sz="4" w:space="0" w:color="000000"/>
              <w:bottom w:val="single" w:sz="4" w:space="0" w:color="000000"/>
              <w:right w:val="nil"/>
            </w:tcBorders>
            <w:hideMark/>
          </w:tcPr>
          <w:p w:rsidR="00E64131" w:rsidRPr="00E64131" w:rsidRDefault="00E64131" w:rsidP="00E64131">
            <w:pPr>
              <w:ind w:firstLine="0"/>
              <w:jc w:val="left"/>
              <w:rPr>
                <w:sz w:val="24"/>
                <w:szCs w:val="24"/>
              </w:rPr>
            </w:pPr>
            <w:r w:rsidRPr="00E64131">
              <w:rPr>
                <w:sz w:val="24"/>
                <w:szCs w:val="24"/>
              </w:rPr>
              <w:t>Администрация Красносулинского района (отдел жизнеобеспечения района), Лебединская Ирина Васильевна – начальник отдела жизнеобеспечения района Администрации Красносулинского района</w:t>
            </w:r>
          </w:p>
        </w:tc>
        <w:tc>
          <w:tcPr>
            <w:tcW w:w="696"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color w:val="000000"/>
                <w:sz w:val="24"/>
                <w:szCs w:val="24"/>
              </w:rPr>
              <w:t>Х</w:t>
            </w:r>
          </w:p>
        </w:tc>
        <w:tc>
          <w:tcPr>
            <w:tcW w:w="158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color w:val="000000"/>
                <w:sz w:val="24"/>
                <w:szCs w:val="24"/>
              </w:rPr>
              <w:t>Х</w:t>
            </w:r>
          </w:p>
        </w:tc>
        <w:tc>
          <w:tcPr>
            <w:tcW w:w="1269"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color w:val="000000"/>
                <w:sz w:val="24"/>
                <w:szCs w:val="24"/>
              </w:rPr>
              <w:t>Х</w:t>
            </w:r>
          </w:p>
        </w:tc>
        <w:tc>
          <w:tcPr>
            <w:tcW w:w="99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color w:val="000000"/>
                <w:sz w:val="24"/>
                <w:szCs w:val="24"/>
              </w:rPr>
              <w:t>Х</w:t>
            </w:r>
          </w:p>
        </w:tc>
        <w:tc>
          <w:tcPr>
            <w:tcW w:w="1274"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color w:val="000000"/>
                <w:sz w:val="24"/>
                <w:szCs w:val="24"/>
              </w:rPr>
              <w:t>Х</w:t>
            </w:r>
          </w:p>
        </w:tc>
        <w:tc>
          <w:tcPr>
            <w:tcW w:w="1693" w:type="dxa"/>
            <w:tcBorders>
              <w:top w:val="single" w:sz="4" w:space="0" w:color="000000"/>
              <w:left w:val="single" w:sz="4" w:space="0" w:color="000000"/>
              <w:bottom w:val="single" w:sz="4" w:space="0" w:color="000000"/>
              <w:right w:val="single" w:sz="4" w:space="0" w:color="000000"/>
            </w:tcBorders>
            <w:hideMark/>
          </w:tcPr>
          <w:p w:rsidR="00E64131" w:rsidRPr="00E64131" w:rsidRDefault="00E64131" w:rsidP="00DB1EB6">
            <w:pPr>
              <w:ind w:firstLine="0"/>
              <w:jc w:val="center"/>
              <w:rPr>
                <w:sz w:val="24"/>
                <w:szCs w:val="24"/>
              </w:rPr>
            </w:pPr>
            <w:r w:rsidRPr="00E64131">
              <w:rPr>
                <w:color w:val="000000"/>
                <w:sz w:val="24"/>
                <w:szCs w:val="24"/>
              </w:rPr>
              <w:t>Х</w:t>
            </w:r>
          </w:p>
        </w:tc>
      </w:tr>
      <w:tr w:rsidR="00E64131" w:rsidRPr="00E64131" w:rsidTr="00DB1EB6">
        <w:trPr>
          <w:trHeight w:val="20"/>
        </w:trPr>
        <w:tc>
          <w:tcPr>
            <w:tcW w:w="570"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25.</w:t>
            </w:r>
          </w:p>
        </w:tc>
        <w:tc>
          <w:tcPr>
            <w:tcW w:w="4660" w:type="dxa"/>
            <w:tcBorders>
              <w:top w:val="single" w:sz="4" w:space="0" w:color="000000"/>
              <w:left w:val="single" w:sz="4" w:space="0" w:color="000000"/>
              <w:bottom w:val="single" w:sz="4" w:space="0" w:color="000000"/>
              <w:right w:val="nil"/>
            </w:tcBorders>
            <w:hideMark/>
          </w:tcPr>
          <w:p w:rsidR="00E64131" w:rsidRPr="00E64131" w:rsidRDefault="00E64131" w:rsidP="00E64131">
            <w:pPr>
              <w:widowControl w:val="0"/>
              <w:ind w:firstLine="0"/>
              <w:jc w:val="left"/>
              <w:rPr>
                <w:sz w:val="24"/>
                <w:szCs w:val="24"/>
              </w:rPr>
            </w:pPr>
            <w:r w:rsidRPr="00E64131">
              <w:rPr>
                <w:sz w:val="24"/>
                <w:szCs w:val="24"/>
              </w:rPr>
              <w:t xml:space="preserve">Контрольная точка 4.2. </w:t>
            </w:r>
            <w:r w:rsidR="00DB1EB6">
              <w:rPr>
                <w:sz w:val="24"/>
                <w:szCs w:val="24"/>
              </w:rPr>
              <w:br/>
            </w:r>
            <w:r w:rsidRPr="00E64131">
              <w:rPr>
                <w:sz w:val="24"/>
                <w:szCs w:val="24"/>
              </w:rPr>
              <w:t>«Собраны плановые значения с городских и сельских поселений, входящих в состав Красносулинского района о количестве посадочного материала и мест посадки»</w:t>
            </w:r>
          </w:p>
        </w:tc>
        <w:tc>
          <w:tcPr>
            <w:tcW w:w="2114" w:type="dxa"/>
            <w:tcBorders>
              <w:top w:val="single" w:sz="4" w:space="0" w:color="000000"/>
              <w:left w:val="single" w:sz="4" w:space="0" w:color="000000"/>
              <w:bottom w:val="single" w:sz="4" w:space="0" w:color="000000"/>
              <w:right w:val="nil"/>
            </w:tcBorders>
          </w:tcPr>
          <w:p w:rsidR="00E64131" w:rsidRPr="00E64131" w:rsidRDefault="00E64131" w:rsidP="00DB1EB6">
            <w:pPr>
              <w:widowControl w:val="0"/>
              <w:ind w:firstLine="0"/>
              <w:jc w:val="center"/>
              <w:rPr>
                <w:sz w:val="24"/>
                <w:szCs w:val="24"/>
              </w:rPr>
            </w:pPr>
            <w:r w:rsidRPr="00E64131">
              <w:rPr>
                <w:sz w:val="24"/>
                <w:szCs w:val="24"/>
              </w:rPr>
              <w:t>Х</w:t>
            </w:r>
          </w:p>
          <w:p w:rsidR="00E64131" w:rsidRPr="00E64131" w:rsidRDefault="00E64131" w:rsidP="00DB1EB6">
            <w:pPr>
              <w:ind w:firstLine="0"/>
              <w:jc w:val="center"/>
              <w:rPr>
                <w:sz w:val="24"/>
                <w:szCs w:val="24"/>
              </w:rPr>
            </w:pPr>
          </w:p>
        </w:tc>
        <w:tc>
          <w:tcPr>
            <w:tcW w:w="2116" w:type="dxa"/>
            <w:tcBorders>
              <w:top w:val="single" w:sz="4" w:space="0" w:color="000000"/>
              <w:left w:val="single" w:sz="4" w:space="0" w:color="000000"/>
              <w:bottom w:val="single" w:sz="4" w:space="0" w:color="000000"/>
              <w:right w:val="nil"/>
            </w:tcBorders>
          </w:tcPr>
          <w:p w:rsidR="00E64131" w:rsidRPr="00E64131" w:rsidRDefault="00E64131" w:rsidP="00DB1EB6">
            <w:pPr>
              <w:widowControl w:val="0"/>
              <w:ind w:firstLine="0"/>
              <w:jc w:val="center"/>
              <w:rPr>
                <w:sz w:val="24"/>
                <w:szCs w:val="24"/>
              </w:rPr>
            </w:pPr>
            <w:r w:rsidRPr="00E64131">
              <w:rPr>
                <w:sz w:val="24"/>
                <w:szCs w:val="24"/>
              </w:rPr>
              <w:t>октябрь 2025 г.</w:t>
            </w:r>
          </w:p>
          <w:p w:rsidR="00E64131" w:rsidRPr="00E64131" w:rsidRDefault="00E64131" w:rsidP="00DB1EB6">
            <w:pPr>
              <w:tabs>
                <w:tab w:val="left" w:pos="11057"/>
              </w:tabs>
              <w:ind w:firstLine="0"/>
              <w:jc w:val="center"/>
              <w:rPr>
                <w:sz w:val="24"/>
                <w:szCs w:val="24"/>
              </w:rPr>
            </w:pPr>
          </w:p>
        </w:tc>
        <w:tc>
          <w:tcPr>
            <w:tcW w:w="4576" w:type="dxa"/>
            <w:tcBorders>
              <w:top w:val="single" w:sz="4" w:space="0" w:color="000000"/>
              <w:left w:val="single" w:sz="4" w:space="0" w:color="000000"/>
              <w:bottom w:val="single" w:sz="4" w:space="0" w:color="000000"/>
              <w:right w:val="nil"/>
            </w:tcBorders>
            <w:hideMark/>
          </w:tcPr>
          <w:p w:rsidR="00E64131" w:rsidRPr="00E64131" w:rsidRDefault="00E64131" w:rsidP="00E64131">
            <w:pPr>
              <w:ind w:firstLine="0"/>
              <w:jc w:val="left"/>
              <w:rPr>
                <w:sz w:val="24"/>
                <w:szCs w:val="24"/>
              </w:rPr>
            </w:pPr>
            <w:r w:rsidRPr="00E64131">
              <w:rPr>
                <w:sz w:val="24"/>
                <w:szCs w:val="24"/>
              </w:rPr>
              <w:t>Администрация Красносулинского района (отдел жизнеобеспечения района), Лебединская Ирина Васильевна – начальник отдела жизнеобеспечения района Администрации Красносулинского района</w:t>
            </w:r>
          </w:p>
        </w:tc>
        <w:tc>
          <w:tcPr>
            <w:tcW w:w="696"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color w:val="000000"/>
                <w:sz w:val="24"/>
                <w:szCs w:val="24"/>
              </w:rPr>
              <w:t>Х</w:t>
            </w:r>
          </w:p>
        </w:tc>
        <w:tc>
          <w:tcPr>
            <w:tcW w:w="158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color w:val="000000"/>
                <w:sz w:val="24"/>
                <w:szCs w:val="24"/>
              </w:rPr>
              <w:t>Х</w:t>
            </w:r>
          </w:p>
        </w:tc>
        <w:tc>
          <w:tcPr>
            <w:tcW w:w="1269"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color w:val="000000"/>
                <w:sz w:val="24"/>
                <w:szCs w:val="24"/>
              </w:rPr>
              <w:t>Х</w:t>
            </w:r>
          </w:p>
        </w:tc>
        <w:tc>
          <w:tcPr>
            <w:tcW w:w="99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color w:val="000000"/>
                <w:sz w:val="24"/>
                <w:szCs w:val="24"/>
              </w:rPr>
              <w:t>Х</w:t>
            </w:r>
          </w:p>
        </w:tc>
        <w:tc>
          <w:tcPr>
            <w:tcW w:w="1274"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color w:val="000000"/>
                <w:sz w:val="24"/>
                <w:szCs w:val="24"/>
              </w:rPr>
              <w:t>Х</w:t>
            </w:r>
          </w:p>
        </w:tc>
        <w:tc>
          <w:tcPr>
            <w:tcW w:w="1693" w:type="dxa"/>
            <w:tcBorders>
              <w:top w:val="single" w:sz="4" w:space="0" w:color="000000"/>
              <w:left w:val="single" w:sz="4" w:space="0" w:color="000000"/>
              <w:bottom w:val="single" w:sz="4" w:space="0" w:color="000000"/>
              <w:right w:val="single" w:sz="4" w:space="0" w:color="000000"/>
            </w:tcBorders>
            <w:hideMark/>
          </w:tcPr>
          <w:p w:rsidR="00E64131" w:rsidRPr="00E64131" w:rsidRDefault="00E64131" w:rsidP="00DB1EB6">
            <w:pPr>
              <w:ind w:firstLine="0"/>
              <w:jc w:val="center"/>
              <w:rPr>
                <w:sz w:val="24"/>
                <w:szCs w:val="24"/>
              </w:rPr>
            </w:pPr>
            <w:r w:rsidRPr="00E64131">
              <w:rPr>
                <w:color w:val="000000"/>
                <w:sz w:val="24"/>
                <w:szCs w:val="24"/>
              </w:rPr>
              <w:t>Х</w:t>
            </w:r>
          </w:p>
        </w:tc>
      </w:tr>
      <w:tr w:rsidR="00E64131" w:rsidRPr="00E64131" w:rsidTr="00DB1EB6">
        <w:trPr>
          <w:trHeight w:val="20"/>
        </w:trPr>
        <w:tc>
          <w:tcPr>
            <w:tcW w:w="570"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26.</w:t>
            </w:r>
          </w:p>
        </w:tc>
        <w:tc>
          <w:tcPr>
            <w:tcW w:w="4660" w:type="dxa"/>
            <w:tcBorders>
              <w:top w:val="single" w:sz="4" w:space="0" w:color="000000"/>
              <w:left w:val="single" w:sz="4" w:space="0" w:color="000000"/>
              <w:bottom w:val="single" w:sz="4" w:space="0" w:color="000000"/>
              <w:right w:val="nil"/>
            </w:tcBorders>
            <w:hideMark/>
          </w:tcPr>
          <w:p w:rsidR="00E64131" w:rsidRPr="00E64131" w:rsidRDefault="00E64131" w:rsidP="00E64131">
            <w:pPr>
              <w:widowControl w:val="0"/>
              <w:ind w:firstLine="0"/>
              <w:jc w:val="left"/>
              <w:rPr>
                <w:sz w:val="24"/>
                <w:szCs w:val="24"/>
              </w:rPr>
            </w:pPr>
            <w:r w:rsidRPr="00E64131">
              <w:rPr>
                <w:sz w:val="24"/>
                <w:szCs w:val="24"/>
              </w:rPr>
              <w:t xml:space="preserve">Контрольная точка 4.3. </w:t>
            </w:r>
            <w:r w:rsidR="00DB1EB6">
              <w:rPr>
                <w:sz w:val="24"/>
                <w:szCs w:val="24"/>
              </w:rPr>
              <w:br/>
            </w:r>
            <w:r w:rsidRPr="00E64131">
              <w:rPr>
                <w:sz w:val="24"/>
                <w:szCs w:val="24"/>
              </w:rPr>
              <w:t>«Состоялся осенний День древонасаждений»</w:t>
            </w:r>
          </w:p>
        </w:tc>
        <w:tc>
          <w:tcPr>
            <w:tcW w:w="2114" w:type="dxa"/>
            <w:tcBorders>
              <w:top w:val="single" w:sz="4" w:space="0" w:color="000000"/>
              <w:left w:val="single" w:sz="4" w:space="0" w:color="000000"/>
              <w:bottom w:val="single" w:sz="4" w:space="0" w:color="000000"/>
              <w:right w:val="nil"/>
            </w:tcBorders>
          </w:tcPr>
          <w:p w:rsidR="00E64131" w:rsidRPr="00E64131" w:rsidRDefault="00E64131" w:rsidP="00DB1EB6">
            <w:pPr>
              <w:widowControl w:val="0"/>
              <w:ind w:firstLine="0"/>
              <w:jc w:val="center"/>
              <w:rPr>
                <w:sz w:val="24"/>
                <w:szCs w:val="24"/>
              </w:rPr>
            </w:pPr>
            <w:r w:rsidRPr="00E64131">
              <w:rPr>
                <w:sz w:val="24"/>
                <w:szCs w:val="24"/>
              </w:rPr>
              <w:t>Х</w:t>
            </w:r>
          </w:p>
          <w:p w:rsidR="00E64131" w:rsidRPr="00E64131" w:rsidRDefault="00E64131" w:rsidP="00DB1EB6">
            <w:pPr>
              <w:ind w:firstLine="0"/>
              <w:jc w:val="center"/>
              <w:rPr>
                <w:sz w:val="24"/>
                <w:szCs w:val="24"/>
              </w:rPr>
            </w:pPr>
          </w:p>
        </w:tc>
        <w:tc>
          <w:tcPr>
            <w:tcW w:w="2116" w:type="dxa"/>
            <w:tcBorders>
              <w:top w:val="single" w:sz="4" w:space="0" w:color="000000"/>
              <w:left w:val="single" w:sz="4" w:space="0" w:color="000000"/>
              <w:bottom w:val="single" w:sz="4" w:space="0" w:color="000000"/>
              <w:right w:val="nil"/>
            </w:tcBorders>
          </w:tcPr>
          <w:p w:rsidR="00E64131" w:rsidRPr="00E64131" w:rsidRDefault="00E64131" w:rsidP="00DB1EB6">
            <w:pPr>
              <w:widowControl w:val="0"/>
              <w:ind w:firstLine="0"/>
              <w:jc w:val="center"/>
              <w:rPr>
                <w:sz w:val="24"/>
                <w:szCs w:val="24"/>
              </w:rPr>
            </w:pPr>
            <w:r w:rsidRPr="00E64131">
              <w:rPr>
                <w:sz w:val="24"/>
                <w:szCs w:val="24"/>
              </w:rPr>
              <w:t>октябрь 2025 г.</w:t>
            </w:r>
          </w:p>
          <w:p w:rsidR="00E64131" w:rsidRPr="00E64131" w:rsidRDefault="00E64131" w:rsidP="00DB1EB6">
            <w:pPr>
              <w:tabs>
                <w:tab w:val="left" w:pos="11057"/>
              </w:tabs>
              <w:ind w:firstLine="0"/>
              <w:jc w:val="center"/>
              <w:rPr>
                <w:sz w:val="24"/>
                <w:szCs w:val="24"/>
              </w:rPr>
            </w:pPr>
          </w:p>
        </w:tc>
        <w:tc>
          <w:tcPr>
            <w:tcW w:w="4576" w:type="dxa"/>
            <w:tcBorders>
              <w:top w:val="single" w:sz="4" w:space="0" w:color="000000"/>
              <w:left w:val="single" w:sz="4" w:space="0" w:color="000000"/>
              <w:bottom w:val="single" w:sz="4" w:space="0" w:color="000000"/>
              <w:right w:val="nil"/>
            </w:tcBorders>
            <w:hideMark/>
          </w:tcPr>
          <w:p w:rsidR="00E64131" w:rsidRPr="00E64131" w:rsidRDefault="00E64131" w:rsidP="00E64131">
            <w:pPr>
              <w:ind w:firstLine="0"/>
              <w:jc w:val="left"/>
              <w:rPr>
                <w:sz w:val="24"/>
                <w:szCs w:val="24"/>
              </w:rPr>
            </w:pPr>
            <w:r w:rsidRPr="00E64131">
              <w:rPr>
                <w:sz w:val="24"/>
                <w:szCs w:val="24"/>
              </w:rPr>
              <w:t>Администрация Красносулинского района (отдел жизнеобеспечения района), Лебединская Ирина Васильевна – начальник отдела жизнеобеспечения района Администрации Красносулинского района</w:t>
            </w:r>
          </w:p>
        </w:tc>
        <w:tc>
          <w:tcPr>
            <w:tcW w:w="696"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color w:val="000000"/>
                <w:sz w:val="24"/>
                <w:szCs w:val="24"/>
              </w:rPr>
              <w:t>Х</w:t>
            </w:r>
          </w:p>
        </w:tc>
        <w:tc>
          <w:tcPr>
            <w:tcW w:w="158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color w:val="000000"/>
                <w:sz w:val="24"/>
                <w:szCs w:val="24"/>
              </w:rPr>
              <w:t>Х</w:t>
            </w:r>
          </w:p>
        </w:tc>
        <w:tc>
          <w:tcPr>
            <w:tcW w:w="1269"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color w:val="000000"/>
                <w:sz w:val="24"/>
                <w:szCs w:val="24"/>
              </w:rPr>
              <w:t>Х</w:t>
            </w:r>
          </w:p>
        </w:tc>
        <w:tc>
          <w:tcPr>
            <w:tcW w:w="99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color w:val="000000"/>
                <w:sz w:val="24"/>
                <w:szCs w:val="24"/>
              </w:rPr>
              <w:t>Х</w:t>
            </w:r>
          </w:p>
        </w:tc>
        <w:tc>
          <w:tcPr>
            <w:tcW w:w="1274"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color w:val="000000"/>
                <w:sz w:val="24"/>
                <w:szCs w:val="24"/>
              </w:rPr>
              <w:t>Х</w:t>
            </w:r>
          </w:p>
        </w:tc>
        <w:tc>
          <w:tcPr>
            <w:tcW w:w="1693" w:type="dxa"/>
            <w:tcBorders>
              <w:top w:val="single" w:sz="4" w:space="0" w:color="000000"/>
              <w:left w:val="single" w:sz="4" w:space="0" w:color="000000"/>
              <w:bottom w:val="single" w:sz="4" w:space="0" w:color="000000"/>
              <w:right w:val="single" w:sz="4" w:space="0" w:color="000000"/>
            </w:tcBorders>
            <w:hideMark/>
          </w:tcPr>
          <w:p w:rsidR="00E64131" w:rsidRPr="00E64131" w:rsidRDefault="00E64131" w:rsidP="00DB1EB6">
            <w:pPr>
              <w:ind w:firstLine="0"/>
              <w:jc w:val="center"/>
              <w:rPr>
                <w:sz w:val="24"/>
                <w:szCs w:val="24"/>
              </w:rPr>
            </w:pPr>
            <w:r w:rsidRPr="00E64131">
              <w:rPr>
                <w:color w:val="000000"/>
                <w:sz w:val="24"/>
                <w:szCs w:val="24"/>
              </w:rPr>
              <w:t>Х</w:t>
            </w:r>
          </w:p>
        </w:tc>
      </w:tr>
      <w:tr w:rsidR="00E64131" w:rsidRPr="00E64131" w:rsidTr="00DB1EB6">
        <w:trPr>
          <w:trHeight w:val="20"/>
        </w:trPr>
        <w:tc>
          <w:tcPr>
            <w:tcW w:w="570"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sz w:val="24"/>
                <w:szCs w:val="24"/>
              </w:rPr>
              <w:t>27.</w:t>
            </w:r>
          </w:p>
        </w:tc>
        <w:tc>
          <w:tcPr>
            <w:tcW w:w="4660" w:type="dxa"/>
            <w:tcBorders>
              <w:top w:val="single" w:sz="4" w:space="0" w:color="000000"/>
              <w:left w:val="single" w:sz="4" w:space="0" w:color="000000"/>
              <w:bottom w:val="single" w:sz="4" w:space="0" w:color="000000"/>
              <w:right w:val="nil"/>
            </w:tcBorders>
            <w:hideMark/>
          </w:tcPr>
          <w:p w:rsidR="00E64131" w:rsidRPr="00E64131" w:rsidRDefault="00E64131" w:rsidP="00E64131">
            <w:pPr>
              <w:widowControl w:val="0"/>
              <w:ind w:firstLine="0"/>
              <w:jc w:val="left"/>
              <w:rPr>
                <w:sz w:val="24"/>
                <w:szCs w:val="24"/>
              </w:rPr>
            </w:pPr>
            <w:r w:rsidRPr="00E64131">
              <w:rPr>
                <w:sz w:val="24"/>
                <w:szCs w:val="24"/>
              </w:rPr>
              <w:t xml:space="preserve">Контрольная точка 4.4. </w:t>
            </w:r>
            <w:r w:rsidR="00DB1EB6">
              <w:rPr>
                <w:sz w:val="24"/>
                <w:szCs w:val="24"/>
              </w:rPr>
              <w:br/>
            </w:r>
            <w:r w:rsidRPr="00E64131">
              <w:rPr>
                <w:sz w:val="24"/>
                <w:szCs w:val="24"/>
              </w:rPr>
              <w:t>«Анализ данных, представленных городскими и сельскими поселениями, входящими в состав Красносулинского района по итогам проведенного мероприятия»</w:t>
            </w:r>
          </w:p>
        </w:tc>
        <w:tc>
          <w:tcPr>
            <w:tcW w:w="2114" w:type="dxa"/>
            <w:tcBorders>
              <w:top w:val="single" w:sz="4" w:space="0" w:color="000000"/>
              <w:left w:val="single" w:sz="4" w:space="0" w:color="000000"/>
              <w:bottom w:val="single" w:sz="4" w:space="0" w:color="000000"/>
              <w:right w:val="nil"/>
            </w:tcBorders>
          </w:tcPr>
          <w:p w:rsidR="00E64131" w:rsidRPr="00E64131" w:rsidRDefault="00E64131" w:rsidP="00DB1EB6">
            <w:pPr>
              <w:widowControl w:val="0"/>
              <w:ind w:firstLine="0"/>
              <w:jc w:val="center"/>
              <w:rPr>
                <w:sz w:val="24"/>
                <w:szCs w:val="24"/>
              </w:rPr>
            </w:pPr>
            <w:r w:rsidRPr="00E64131">
              <w:rPr>
                <w:sz w:val="24"/>
                <w:szCs w:val="24"/>
              </w:rPr>
              <w:t>Х</w:t>
            </w:r>
          </w:p>
          <w:p w:rsidR="00E64131" w:rsidRPr="00E64131" w:rsidRDefault="00E64131" w:rsidP="00DB1EB6">
            <w:pPr>
              <w:ind w:firstLine="0"/>
              <w:jc w:val="center"/>
              <w:rPr>
                <w:sz w:val="24"/>
                <w:szCs w:val="24"/>
              </w:rPr>
            </w:pPr>
          </w:p>
        </w:tc>
        <w:tc>
          <w:tcPr>
            <w:tcW w:w="2116" w:type="dxa"/>
            <w:tcBorders>
              <w:top w:val="single" w:sz="4" w:space="0" w:color="000000"/>
              <w:left w:val="single" w:sz="4" w:space="0" w:color="000000"/>
              <w:bottom w:val="single" w:sz="4" w:space="0" w:color="000000"/>
              <w:right w:val="nil"/>
            </w:tcBorders>
          </w:tcPr>
          <w:p w:rsidR="00E64131" w:rsidRPr="00E64131" w:rsidRDefault="00E64131" w:rsidP="00DB1EB6">
            <w:pPr>
              <w:widowControl w:val="0"/>
              <w:ind w:firstLine="0"/>
              <w:jc w:val="center"/>
              <w:rPr>
                <w:sz w:val="24"/>
                <w:szCs w:val="24"/>
              </w:rPr>
            </w:pPr>
            <w:r w:rsidRPr="00E64131">
              <w:rPr>
                <w:sz w:val="24"/>
                <w:szCs w:val="24"/>
              </w:rPr>
              <w:t>октябрь 2025 г.</w:t>
            </w:r>
          </w:p>
          <w:p w:rsidR="00E64131" w:rsidRPr="00E64131" w:rsidRDefault="00E64131" w:rsidP="00DB1EB6">
            <w:pPr>
              <w:tabs>
                <w:tab w:val="left" w:pos="11057"/>
              </w:tabs>
              <w:ind w:firstLine="0"/>
              <w:jc w:val="center"/>
              <w:rPr>
                <w:sz w:val="24"/>
                <w:szCs w:val="24"/>
              </w:rPr>
            </w:pPr>
          </w:p>
        </w:tc>
        <w:tc>
          <w:tcPr>
            <w:tcW w:w="4576" w:type="dxa"/>
            <w:tcBorders>
              <w:top w:val="single" w:sz="4" w:space="0" w:color="000000"/>
              <w:left w:val="single" w:sz="4" w:space="0" w:color="000000"/>
              <w:bottom w:val="single" w:sz="4" w:space="0" w:color="000000"/>
              <w:right w:val="nil"/>
            </w:tcBorders>
            <w:hideMark/>
          </w:tcPr>
          <w:p w:rsidR="00E64131" w:rsidRPr="00E64131" w:rsidRDefault="00E64131" w:rsidP="00E64131">
            <w:pPr>
              <w:ind w:firstLine="0"/>
              <w:jc w:val="left"/>
              <w:rPr>
                <w:sz w:val="24"/>
                <w:szCs w:val="24"/>
              </w:rPr>
            </w:pPr>
            <w:r w:rsidRPr="00E64131">
              <w:rPr>
                <w:sz w:val="24"/>
                <w:szCs w:val="24"/>
              </w:rPr>
              <w:t>Администрация Красносулинского района (отдел жизнеобеспечения района), Лебединская Ирина Васильевна – начальник отдела жизнеобеспечения района Администрации Красносулинского района</w:t>
            </w:r>
          </w:p>
        </w:tc>
        <w:tc>
          <w:tcPr>
            <w:tcW w:w="696"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color w:val="000000"/>
                <w:sz w:val="24"/>
                <w:szCs w:val="24"/>
              </w:rPr>
              <w:t>Х</w:t>
            </w:r>
          </w:p>
        </w:tc>
        <w:tc>
          <w:tcPr>
            <w:tcW w:w="158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color w:val="000000"/>
                <w:sz w:val="24"/>
                <w:szCs w:val="24"/>
              </w:rPr>
              <w:t>Х</w:t>
            </w:r>
          </w:p>
        </w:tc>
        <w:tc>
          <w:tcPr>
            <w:tcW w:w="1269"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color w:val="000000"/>
                <w:sz w:val="24"/>
                <w:szCs w:val="24"/>
              </w:rPr>
              <w:t>Х</w:t>
            </w:r>
          </w:p>
        </w:tc>
        <w:tc>
          <w:tcPr>
            <w:tcW w:w="997"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color w:val="000000"/>
                <w:sz w:val="24"/>
                <w:szCs w:val="24"/>
              </w:rPr>
              <w:t>Х</w:t>
            </w:r>
          </w:p>
        </w:tc>
        <w:tc>
          <w:tcPr>
            <w:tcW w:w="1274" w:type="dxa"/>
            <w:tcBorders>
              <w:top w:val="single" w:sz="4" w:space="0" w:color="000000"/>
              <w:left w:val="single" w:sz="4" w:space="0" w:color="000000"/>
              <w:bottom w:val="single" w:sz="4" w:space="0" w:color="000000"/>
              <w:right w:val="nil"/>
            </w:tcBorders>
            <w:hideMark/>
          </w:tcPr>
          <w:p w:rsidR="00E64131" w:rsidRPr="00E64131" w:rsidRDefault="00E64131" w:rsidP="00DB1EB6">
            <w:pPr>
              <w:ind w:firstLine="0"/>
              <w:jc w:val="center"/>
              <w:rPr>
                <w:sz w:val="24"/>
                <w:szCs w:val="24"/>
              </w:rPr>
            </w:pPr>
            <w:r w:rsidRPr="00E64131">
              <w:rPr>
                <w:color w:val="000000"/>
                <w:sz w:val="24"/>
                <w:szCs w:val="24"/>
              </w:rPr>
              <w:t>Х</w:t>
            </w:r>
          </w:p>
        </w:tc>
        <w:tc>
          <w:tcPr>
            <w:tcW w:w="1693" w:type="dxa"/>
            <w:tcBorders>
              <w:top w:val="single" w:sz="4" w:space="0" w:color="000000"/>
              <w:left w:val="single" w:sz="4" w:space="0" w:color="000000"/>
              <w:bottom w:val="single" w:sz="4" w:space="0" w:color="000000"/>
              <w:right w:val="single" w:sz="4" w:space="0" w:color="000000"/>
            </w:tcBorders>
            <w:hideMark/>
          </w:tcPr>
          <w:p w:rsidR="00E64131" w:rsidRPr="00E64131" w:rsidRDefault="00E64131" w:rsidP="00DB1EB6">
            <w:pPr>
              <w:ind w:firstLine="0"/>
              <w:jc w:val="center"/>
              <w:rPr>
                <w:sz w:val="24"/>
                <w:szCs w:val="24"/>
              </w:rPr>
            </w:pPr>
            <w:r w:rsidRPr="00E64131">
              <w:rPr>
                <w:color w:val="000000"/>
                <w:sz w:val="24"/>
                <w:szCs w:val="24"/>
              </w:rPr>
              <w:t>Х</w:t>
            </w:r>
          </w:p>
        </w:tc>
      </w:tr>
    </w:tbl>
    <w:p w:rsidR="006A4AB2" w:rsidRDefault="006A4AB2" w:rsidP="006A4AB2">
      <w:pPr>
        <w:widowControl w:val="0"/>
        <w:autoSpaceDE w:val="0"/>
        <w:autoSpaceDN w:val="0"/>
        <w:adjustRightInd w:val="0"/>
        <w:ind w:firstLine="0"/>
        <w:rPr>
          <w:szCs w:val="24"/>
        </w:rPr>
      </w:pPr>
    </w:p>
    <w:p w:rsidR="00D85DF7" w:rsidRPr="004B3A8D" w:rsidRDefault="00D85DF7" w:rsidP="004B3A8D">
      <w:pPr>
        <w:ind w:firstLine="0"/>
        <w:rPr>
          <w:szCs w:val="28"/>
        </w:rPr>
      </w:pPr>
    </w:p>
    <w:p w:rsidR="00D85DF7" w:rsidRPr="004B3A8D" w:rsidRDefault="00D85DF7" w:rsidP="004B3A8D">
      <w:pPr>
        <w:ind w:firstLine="0"/>
        <w:rPr>
          <w:szCs w:val="28"/>
        </w:rPr>
      </w:pPr>
    </w:p>
    <w:p w:rsidR="00D85DF7" w:rsidRPr="004B3A8D" w:rsidRDefault="00D85DF7" w:rsidP="004B3A8D">
      <w:pPr>
        <w:ind w:firstLine="0"/>
        <w:rPr>
          <w:szCs w:val="28"/>
        </w:rPr>
      </w:pPr>
      <w:r w:rsidRPr="004B3A8D">
        <w:rPr>
          <w:szCs w:val="28"/>
        </w:rPr>
        <w:t>Управляющий делами</w:t>
      </w:r>
    </w:p>
    <w:p w:rsidR="0003605B" w:rsidRPr="004B3A8D" w:rsidRDefault="00D85DF7" w:rsidP="004B3A8D">
      <w:pPr>
        <w:tabs>
          <w:tab w:val="right" w:pos="21546"/>
        </w:tabs>
        <w:ind w:firstLine="0"/>
        <w:rPr>
          <w:szCs w:val="28"/>
        </w:rPr>
      </w:pPr>
      <w:r w:rsidRPr="004B3A8D">
        <w:rPr>
          <w:szCs w:val="28"/>
        </w:rPr>
        <w:t>Администрации района</w:t>
      </w:r>
      <w:r w:rsidRPr="004B3A8D">
        <w:rPr>
          <w:szCs w:val="28"/>
        </w:rPr>
        <w:tab/>
        <w:t>И.Ю. Кишкинова</w:t>
      </w:r>
    </w:p>
    <w:p w:rsidR="004520E7" w:rsidRPr="00DC12A4" w:rsidRDefault="004520E7">
      <w:pPr>
        <w:tabs>
          <w:tab w:val="right" w:pos="21546"/>
        </w:tabs>
        <w:ind w:firstLine="0"/>
        <w:rPr>
          <w:szCs w:val="28"/>
        </w:rPr>
      </w:pPr>
    </w:p>
    <w:sectPr w:rsidR="004520E7" w:rsidRPr="00DC12A4" w:rsidSect="004C535A">
      <w:pgSz w:w="23814" w:h="16839" w:orient="landscape" w:code="8"/>
      <w:pgMar w:top="1701" w:right="1134" w:bottom="567" w:left="1134" w:header="1587"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131" w:rsidRDefault="00E64131">
      <w:r>
        <w:separator/>
      </w:r>
    </w:p>
  </w:endnote>
  <w:endnote w:type="continuationSeparator" w:id="0">
    <w:p w:rsidR="00E64131" w:rsidRDefault="00E64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131" w:rsidRDefault="00E64131">
      <w:r>
        <w:separator/>
      </w:r>
    </w:p>
  </w:footnote>
  <w:footnote w:type="continuationSeparator" w:id="0">
    <w:p w:rsidR="00E64131" w:rsidRDefault="00E641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8"/>
      </w:rPr>
      <w:id w:val="-719744316"/>
      <w:docPartObj>
        <w:docPartGallery w:val="Page Numbers (Top of Page)"/>
        <w:docPartUnique/>
      </w:docPartObj>
    </w:sdtPr>
    <w:sdtContent>
      <w:p w:rsidR="00E64131" w:rsidRPr="00C862B0" w:rsidRDefault="00E64131" w:rsidP="00C862B0">
        <w:pPr>
          <w:pStyle w:val="a3"/>
          <w:ind w:firstLine="0"/>
          <w:jc w:val="center"/>
          <w:rPr>
            <w:szCs w:val="28"/>
          </w:rPr>
        </w:pPr>
        <w:r w:rsidRPr="00C862B0">
          <w:rPr>
            <w:szCs w:val="28"/>
          </w:rPr>
          <w:fldChar w:fldCharType="begin"/>
        </w:r>
        <w:r w:rsidRPr="00C862B0">
          <w:rPr>
            <w:szCs w:val="28"/>
          </w:rPr>
          <w:instrText>PAGE   \* MERGEFORMAT</w:instrText>
        </w:r>
        <w:r w:rsidRPr="00C862B0">
          <w:rPr>
            <w:szCs w:val="28"/>
          </w:rPr>
          <w:fldChar w:fldCharType="separate"/>
        </w:r>
        <w:r w:rsidR="00DB1EB6">
          <w:rPr>
            <w:noProof/>
            <w:szCs w:val="28"/>
          </w:rPr>
          <w:t>2</w:t>
        </w:r>
        <w:r w:rsidRPr="00C862B0">
          <w:rPr>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57CF"/>
    <w:multiLevelType w:val="hybridMultilevel"/>
    <w:tmpl w:val="29FE3DB6"/>
    <w:lvl w:ilvl="0" w:tplc="5F862580">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A185F5B"/>
    <w:multiLevelType w:val="hybridMultilevel"/>
    <w:tmpl w:val="49FE10BA"/>
    <w:lvl w:ilvl="0" w:tplc="F894D93A">
      <w:start w:val="1"/>
      <w:numFmt w:val="decimal"/>
      <w:lvlText w:val="%1."/>
      <w:lvlJc w:val="left"/>
      <w:pPr>
        <w:ind w:left="1987" w:hanging="360"/>
      </w:pPr>
    </w:lvl>
    <w:lvl w:ilvl="1" w:tplc="04190019">
      <w:start w:val="1"/>
      <w:numFmt w:val="decimal"/>
      <w:lvlText w:val="%2."/>
      <w:lvlJc w:val="left"/>
      <w:pPr>
        <w:tabs>
          <w:tab w:val="num" w:pos="2357"/>
        </w:tabs>
        <w:ind w:left="2357" w:hanging="360"/>
      </w:pPr>
    </w:lvl>
    <w:lvl w:ilvl="2" w:tplc="0419001B">
      <w:start w:val="1"/>
      <w:numFmt w:val="decimal"/>
      <w:lvlText w:val="%3."/>
      <w:lvlJc w:val="left"/>
      <w:pPr>
        <w:tabs>
          <w:tab w:val="num" w:pos="3077"/>
        </w:tabs>
        <w:ind w:left="3077" w:hanging="360"/>
      </w:pPr>
    </w:lvl>
    <w:lvl w:ilvl="3" w:tplc="0419000F">
      <w:start w:val="1"/>
      <w:numFmt w:val="decimal"/>
      <w:lvlText w:val="%4."/>
      <w:lvlJc w:val="left"/>
      <w:pPr>
        <w:tabs>
          <w:tab w:val="num" w:pos="3797"/>
        </w:tabs>
        <w:ind w:left="3797" w:hanging="360"/>
      </w:pPr>
    </w:lvl>
    <w:lvl w:ilvl="4" w:tplc="04190019">
      <w:start w:val="1"/>
      <w:numFmt w:val="decimal"/>
      <w:lvlText w:val="%5."/>
      <w:lvlJc w:val="left"/>
      <w:pPr>
        <w:tabs>
          <w:tab w:val="num" w:pos="4517"/>
        </w:tabs>
        <w:ind w:left="4517" w:hanging="360"/>
      </w:pPr>
    </w:lvl>
    <w:lvl w:ilvl="5" w:tplc="0419001B">
      <w:start w:val="1"/>
      <w:numFmt w:val="decimal"/>
      <w:lvlText w:val="%6."/>
      <w:lvlJc w:val="left"/>
      <w:pPr>
        <w:tabs>
          <w:tab w:val="num" w:pos="5237"/>
        </w:tabs>
        <w:ind w:left="5237" w:hanging="360"/>
      </w:pPr>
    </w:lvl>
    <w:lvl w:ilvl="6" w:tplc="0419000F">
      <w:start w:val="1"/>
      <w:numFmt w:val="decimal"/>
      <w:lvlText w:val="%7."/>
      <w:lvlJc w:val="left"/>
      <w:pPr>
        <w:tabs>
          <w:tab w:val="num" w:pos="5957"/>
        </w:tabs>
        <w:ind w:left="5957" w:hanging="360"/>
      </w:pPr>
    </w:lvl>
    <w:lvl w:ilvl="7" w:tplc="04190019">
      <w:start w:val="1"/>
      <w:numFmt w:val="decimal"/>
      <w:lvlText w:val="%8."/>
      <w:lvlJc w:val="left"/>
      <w:pPr>
        <w:tabs>
          <w:tab w:val="num" w:pos="6677"/>
        </w:tabs>
        <w:ind w:left="6677" w:hanging="360"/>
      </w:pPr>
    </w:lvl>
    <w:lvl w:ilvl="8" w:tplc="0419001B">
      <w:start w:val="1"/>
      <w:numFmt w:val="decimal"/>
      <w:lvlText w:val="%9."/>
      <w:lvlJc w:val="left"/>
      <w:pPr>
        <w:tabs>
          <w:tab w:val="num" w:pos="7397"/>
        </w:tabs>
        <w:ind w:left="7397" w:hanging="360"/>
      </w:pPr>
    </w:lvl>
  </w:abstractNum>
  <w:abstractNum w:abstractNumId="2">
    <w:nsid w:val="0C50141F"/>
    <w:multiLevelType w:val="hybridMultilevel"/>
    <w:tmpl w:val="5560B484"/>
    <w:lvl w:ilvl="0" w:tplc="B94C114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5121311"/>
    <w:multiLevelType w:val="hybridMultilevel"/>
    <w:tmpl w:val="435469DC"/>
    <w:lvl w:ilvl="0" w:tplc="99C8F958">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C7B5B25"/>
    <w:multiLevelType w:val="hybridMultilevel"/>
    <w:tmpl w:val="8D767EB4"/>
    <w:lvl w:ilvl="0" w:tplc="31DE78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D200125"/>
    <w:multiLevelType w:val="hybridMultilevel"/>
    <w:tmpl w:val="E60E2CA2"/>
    <w:lvl w:ilvl="0" w:tplc="7EF4D0C6">
      <w:start w:val="1"/>
      <w:numFmt w:val="decimal"/>
      <w:lvlText w:val="%1."/>
      <w:lvlJc w:val="left"/>
      <w:pPr>
        <w:ind w:left="10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DC2629E"/>
    <w:multiLevelType w:val="hybridMultilevel"/>
    <w:tmpl w:val="C3F058B8"/>
    <w:lvl w:ilvl="0" w:tplc="F09E5EFE">
      <w:start w:val="1"/>
      <w:numFmt w:val="decimal"/>
      <w:lvlText w:val="%1."/>
      <w:lvlJc w:val="left"/>
      <w:pPr>
        <w:ind w:left="1572" w:hanging="10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DE338C1"/>
    <w:multiLevelType w:val="hybridMultilevel"/>
    <w:tmpl w:val="2D4E6DEA"/>
    <w:lvl w:ilvl="0" w:tplc="459E2B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1197B60"/>
    <w:multiLevelType w:val="hybridMultilevel"/>
    <w:tmpl w:val="0C382B82"/>
    <w:lvl w:ilvl="0" w:tplc="B836A1FE">
      <w:start w:val="2"/>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2FA17A0"/>
    <w:multiLevelType w:val="hybridMultilevel"/>
    <w:tmpl w:val="4E78D57C"/>
    <w:lvl w:ilvl="0" w:tplc="9F0C2D2C">
      <w:start w:val="1"/>
      <w:numFmt w:val="decimal"/>
      <w:lvlText w:val="%1."/>
      <w:lvlJc w:val="left"/>
      <w:pPr>
        <w:ind w:left="1407" w:hanging="8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53F227A"/>
    <w:multiLevelType w:val="hybridMultilevel"/>
    <w:tmpl w:val="F2146E2A"/>
    <w:lvl w:ilvl="0" w:tplc="2E90C78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7D54442"/>
    <w:multiLevelType w:val="hybridMultilevel"/>
    <w:tmpl w:val="D584B9A4"/>
    <w:lvl w:ilvl="0" w:tplc="F21A88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6F50F04"/>
    <w:multiLevelType w:val="hybridMultilevel"/>
    <w:tmpl w:val="E15C426E"/>
    <w:lvl w:ilvl="0" w:tplc="400443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973339E"/>
    <w:multiLevelType w:val="hybridMultilevel"/>
    <w:tmpl w:val="1850030A"/>
    <w:lvl w:ilvl="0" w:tplc="05BE9A18">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980252C"/>
    <w:multiLevelType w:val="hybridMultilevel"/>
    <w:tmpl w:val="298EAD6A"/>
    <w:lvl w:ilvl="0" w:tplc="954E43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A9B1EF2"/>
    <w:multiLevelType w:val="hybridMultilevel"/>
    <w:tmpl w:val="D312DE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0DB4C04"/>
    <w:multiLevelType w:val="hybridMultilevel"/>
    <w:tmpl w:val="8AB6D8F8"/>
    <w:lvl w:ilvl="0" w:tplc="4E6E2266">
      <w:start w:val="1"/>
      <w:numFmt w:val="decimal"/>
      <w:lvlText w:val="%1."/>
      <w:lvlJc w:val="left"/>
      <w:pPr>
        <w:ind w:left="1437" w:hanging="870"/>
      </w:pPr>
      <w:rPr>
        <w:rFonts w:ascii="Times New Roman" w:eastAsia="Arial Unicode MS"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5F20900"/>
    <w:multiLevelType w:val="hybridMultilevel"/>
    <w:tmpl w:val="66427AFC"/>
    <w:lvl w:ilvl="0" w:tplc="8960C6DC">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6F034D2"/>
    <w:multiLevelType w:val="hybridMultilevel"/>
    <w:tmpl w:val="1FCAEBFA"/>
    <w:lvl w:ilvl="0" w:tplc="B95450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F397E47"/>
    <w:multiLevelType w:val="hybridMultilevel"/>
    <w:tmpl w:val="1DE064F6"/>
    <w:lvl w:ilvl="0" w:tplc="46D6E4A4">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7132AC3"/>
    <w:multiLevelType w:val="hybridMultilevel"/>
    <w:tmpl w:val="2AF0A6F2"/>
    <w:lvl w:ilvl="0" w:tplc="AB962D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B465CD6"/>
    <w:multiLevelType w:val="hybridMultilevel"/>
    <w:tmpl w:val="BFAE1A48"/>
    <w:lvl w:ilvl="0" w:tplc="22628A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CC37B2B"/>
    <w:multiLevelType w:val="hybridMultilevel"/>
    <w:tmpl w:val="57608AD2"/>
    <w:lvl w:ilvl="0" w:tplc="D44CFCF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CC711C5"/>
    <w:multiLevelType w:val="hybridMultilevel"/>
    <w:tmpl w:val="06369648"/>
    <w:lvl w:ilvl="0" w:tplc="57F23F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611F21F5"/>
    <w:multiLevelType w:val="hybridMultilevel"/>
    <w:tmpl w:val="91C6D502"/>
    <w:lvl w:ilvl="0" w:tplc="746EFEE0">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4A30F37"/>
    <w:multiLevelType w:val="hybridMultilevel"/>
    <w:tmpl w:val="6580745C"/>
    <w:lvl w:ilvl="0" w:tplc="554EEC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8DC1CA7"/>
    <w:multiLevelType w:val="hybridMultilevel"/>
    <w:tmpl w:val="A72EFE18"/>
    <w:lvl w:ilvl="0" w:tplc="A838DD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6B0B5298"/>
    <w:multiLevelType w:val="hybridMultilevel"/>
    <w:tmpl w:val="0860BB32"/>
    <w:lvl w:ilvl="0" w:tplc="4134E8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6FDD4CE5"/>
    <w:multiLevelType w:val="hybridMultilevel"/>
    <w:tmpl w:val="EEB892BA"/>
    <w:lvl w:ilvl="0" w:tplc="4796B5A4">
      <w:start w:val="1"/>
      <w:numFmt w:val="decimal"/>
      <w:lvlText w:val="%1."/>
      <w:lvlJc w:val="left"/>
      <w:pPr>
        <w:tabs>
          <w:tab w:val="num" w:pos="1422"/>
        </w:tabs>
        <w:ind w:left="1422" w:hanging="85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9">
    <w:nsid w:val="72AE5C87"/>
    <w:multiLevelType w:val="hybridMultilevel"/>
    <w:tmpl w:val="E64EF7D4"/>
    <w:lvl w:ilvl="0" w:tplc="93768266">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7499661C"/>
    <w:multiLevelType w:val="hybridMultilevel"/>
    <w:tmpl w:val="A704B328"/>
    <w:lvl w:ilvl="0" w:tplc="B43CDC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72F276F"/>
    <w:multiLevelType w:val="hybridMultilevel"/>
    <w:tmpl w:val="C4E62EB4"/>
    <w:lvl w:ilvl="0" w:tplc="102A787C">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92C6B64"/>
    <w:multiLevelType w:val="hybridMultilevel"/>
    <w:tmpl w:val="0B4E329A"/>
    <w:lvl w:ilvl="0" w:tplc="2040A4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7EEE3CD6"/>
    <w:multiLevelType w:val="hybridMultilevel"/>
    <w:tmpl w:val="859E9804"/>
    <w:lvl w:ilvl="0" w:tplc="7152D6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8"/>
  </w:num>
  <w:num w:numId="2">
    <w:abstractNumId w:val="15"/>
  </w:num>
  <w:num w:numId="3">
    <w:abstractNumId w:val="1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
  </w:num>
  <w:num w:numId="14">
    <w:abstractNumId w:val="33"/>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8"/>
  </w:num>
  <w:num w:numId="22">
    <w:abstractNumId w:val="5"/>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4"/>
  </w:num>
  <w:num w:numId="27">
    <w:abstractNumId w:val="23"/>
  </w:num>
  <w:num w:numId="28">
    <w:abstractNumId w:val="10"/>
  </w:num>
  <w:num w:numId="29">
    <w:abstractNumId w:val="26"/>
  </w:num>
  <w:num w:numId="30">
    <w:abstractNumId w:val="20"/>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25"/>
  </w:num>
  <w:num w:numId="35">
    <w:abstractNumId w:val="18"/>
  </w:num>
  <w:num w:numId="36">
    <w:abstractNumId w:val="32"/>
  </w:num>
  <w:num w:numId="37">
    <w:abstractNumId w:val="7"/>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11"/>
  </w:num>
  <w:num w:numId="42">
    <w:abstractNumId w:val="21"/>
  </w:num>
  <w:num w:numId="43">
    <w:abstractNumId w:val="3"/>
  </w:num>
  <w:num w:numId="44">
    <w:abstractNumId w:val="30"/>
  </w:num>
  <w:num w:numId="45">
    <w:abstractNumId w:val="29"/>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E20"/>
    <w:rsid w:val="00001BB6"/>
    <w:rsid w:val="00001C63"/>
    <w:rsid w:val="00001FEE"/>
    <w:rsid w:val="0000393D"/>
    <w:rsid w:val="000064A2"/>
    <w:rsid w:val="00006880"/>
    <w:rsid w:val="00006993"/>
    <w:rsid w:val="00006E10"/>
    <w:rsid w:val="00007725"/>
    <w:rsid w:val="00013225"/>
    <w:rsid w:val="00013BF0"/>
    <w:rsid w:val="000155A7"/>
    <w:rsid w:val="00016097"/>
    <w:rsid w:val="000177A7"/>
    <w:rsid w:val="000206CE"/>
    <w:rsid w:val="00020904"/>
    <w:rsid w:val="000212BE"/>
    <w:rsid w:val="0002205D"/>
    <w:rsid w:val="00023983"/>
    <w:rsid w:val="00023DC4"/>
    <w:rsid w:val="00023ED9"/>
    <w:rsid w:val="00024690"/>
    <w:rsid w:val="0002549F"/>
    <w:rsid w:val="0002594C"/>
    <w:rsid w:val="000271F2"/>
    <w:rsid w:val="00030A2E"/>
    <w:rsid w:val="00031C86"/>
    <w:rsid w:val="00031E8A"/>
    <w:rsid w:val="0003605B"/>
    <w:rsid w:val="00036B4D"/>
    <w:rsid w:val="00036D11"/>
    <w:rsid w:val="0003734D"/>
    <w:rsid w:val="00037448"/>
    <w:rsid w:val="000402DB"/>
    <w:rsid w:val="00040FC7"/>
    <w:rsid w:val="000422D7"/>
    <w:rsid w:val="000428B1"/>
    <w:rsid w:val="00043371"/>
    <w:rsid w:val="000455F8"/>
    <w:rsid w:val="00045E87"/>
    <w:rsid w:val="00046771"/>
    <w:rsid w:val="000467FD"/>
    <w:rsid w:val="00047ACA"/>
    <w:rsid w:val="00051A36"/>
    <w:rsid w:val="00051BBB"/>
    <w:rsid w:val="00052B0C"/>
    <w:rsid w:val="00053505"/>
    <w:rsid w:val="0005414B"/>
    <w:rsid w:val="0005502A"/>
    <w:rsid w:val="0005591F"/>
    <w:rsid w:val="00056B46"/>
    <w:rsid w:val="00056F60"/>
    <w:rsid w:val="00057D30"/>
    <w:rsid w:val="00060861"/>
    <w:rsid w:val="00063E64"/>
    <w:rsid w:val="000652D0"/>
    <w:rsid w:val="00067D16"/>
    <w:rsid w:val="00071322"/>
    <w:rsid w:val="000732C6"/>
    <w:rsid w:val="00074C9D"/>
    <w:rsid w:val="00075C26"/>
    <w:rsid w:val="00077678"/>
    <w:rsid w:val="00081F8B"/>
    <w:rsid w:val="000833B9"/>
    <w:rsid w:val="00084ED3"/>
    <w:rsid w:val="00086290"/>
    <w:rsid w:val="00087521"/>
    <w:rsid w:val="00087F17"/>
    <w:rsid w:val="00090C0A"/>
    <w:rsid w:val="00091DD5"/>
    <w:rsid w:val="00091FC7"/>
    <w:rsid w:val="0009294F"/>
    <w:rsid w:val="00094CC7"/>
    <w:rsid w:val="000956D2"/>
    <w:rsid w:val="00096394"/>
    <w:rsid w:val="00097D2E"/>
    <w:rsid w:val="000A0AD1"/>
    <w:rsid w:val="000A1245"/>
    <w:rsid w:val="000A324C"/>
    <w:rsid w:val="000A3BCE"/>
    <w:rsid w:val="000A6837"/>
    <w:rsid w:val="000A72F3"/>
    <w:rsid w:val="000B0E9E"/>
    <w:rsid w:val="000B1052"/>
    <w:rsid w:val="000B6147"/>
    <w:rsid w:val="000B750B"/>
    <w:rsid w:val="000C00DD"/>
    <w:rsid w:val="000C0AFE"/>
    <w:rsid w:val="000C0D0C"/>
    <w:rsid w:val="000C18D2"/>
    <w:rsid w:val="000C1C6E"/>
    <w:rsid w:val="000C3508"/>
    <w:rsid w:val="000C35C5"/>
    <w:rsid w:val="000C3D83"/>
    <w:rsid w:val="000C3E85"/>
    <w:rsid w:val="000C44B2"/>
    <w:rsid w:val="000C6102"/>
    <w:rsid w:val="000C7DD2"/>
    <w:rsid w:val="000D19AC"/>
    <w:rsid w:val="000D305A"/>
    <w:rsid w:val="000D4DB6"/>
    <w:rsid w:val="000D7824"/>
    <w:rsid w:val="000E060F"/>
    <w:rsid w:val="000E17AA"/>
    <w:rsid w:val="000E338E"/>
    <w:rsid w:val="000E620F"/>
    <w:rsid w:val="000E6CCE"/>
    <w:rsid w:val="000F21F2"/>
    <w:rsid w:val="000F78EC"/>
    <w:rsid w:val="00100331"/>
    <w:rsid w:val="00102593"/>
    <w:rsid w:val="00102AFA"/>
    <w:rsid w:val="00102D2F"/>
    <w:rsid w:val="00103710"/>
    <w:rsid w:val="0010402C"/>
    <w:rsid w:val="00104183"/>
    <w:rsid w:val="00104A19"/>
    <w:rsid w:val="00105E0F"/>
    <w:rsid w:val="00107686"/>
    <w:rsid w:val="001077EE"/>
    <w:rsid w:val="00107AED"/>
    <w:rsid w:val="00107F39"/>
    <w:rsid w:val="001105FE"/>
    <w:rsid w:val="00110858"/>
    <w:rsid w:val="001120A8"/>
    <w:rsid w:val="00112F38"/>
    <w:rsid w:val="00114B5F"/>
    <w:rsid w:val="00115156"/>
    <w:rsid w:val="001157C0"/>
    <w:rsid w:val="0011652B"/>
    <w:rsid w:val="001169FF"/>
    <w:rsid w:val="0012010E"/>
    <w:rsid w:val="001203A7"/>
    <w:rsid w:val="001209A1"/>
    <w:rsid w:val="00121CE6"/>
    <w:rsid w:val="00123F31"/>
    <w:rsid w:val="0012594A"/>
    <w:rsid w:val="0012652E"/>
    <w:rsid w:val="00126D8C"/>
    <w:rsid w:val="0012752C"/>
    <w:rsid w:val="001277FE"/>
    <w:rsid w:val="00127E47"/>
    <w:rsid w:val="00130FB7"/>
    <w:rsid w:val="00131B00"/>
    <w:rsid w:val="00132084"/>
    <w:rsid w:val="0013555B"/>
    <w:rsid w:val="00136B8F"/>
    <w:rsid w:val="00140752"/>
    <w:rsid w:val="00142876"/>
    <w:rsid w:val="00143885"/>
    <w:rsid w:val="00143F8C"/>
    <w:rsid w:val="00145546"/>
    <w:rsid w:val="0014614A"/>
    <w:rsid w:val="00152D4B"/>
    <w:rsid w:val="001535F2"/>
    <w:rsid w:val="001543DD"/>
    <w:rsid w:val="001549A6"/>
    <w:rsid w:val="0015531D"/>
    <w:rsid w:val="00155E16"/>
    <w:rsid w:val="00155F14"/>
    <w:rsid w:val="00157EE2"/>
    <w:rsid w:val="00160AD1"/>
    <w:rsid w:val="00161B4C"/>
    <w:rsid w:val="00163468"/>
    <w:rsid w:val="00164953"/>
    <w:rsid w:val="00165B03"/>
    <w:rsid w:val="00166775"/>
    <w:rsid w:val="001672EB"/>
    <w:rsid w:val="001703C8"/>
    <w:rsid w:val="00171F8C"/>
    <w:rsid w:val="00173F99"/>
    <w:rsid w:val="0017529D"/>
    <w:rsid w:val="00175666"/>
    <w:rsid w:val="00175B2F"/>
    <w:rsid w:val="001772D5"/>
    <w:rsid w:val="0017778E"/>
    <w:rsid w:val="00181960"/>
    <w:rsid w:val="0019292F"/>
    <w:rsid w:val="00197D1D"/>
    <w:rsid w:val="00197D35"/>
    <w:rsid w:val="00197F7B"/>
    <w:rsid w:val="001A03DE"/>
    <w:rsid w:val="001A1F7C"/>
    <w:rsid w:val="001A2907"/>
    <w:rsid w:val="001A3622"/>
    <w:rsid w:val="001A3B3F"/>
    <w:rsid w:val="001A4BAD"/>
    <w:rsid w:val="001A6056"/>
    <w:rsid w:val="001A72F5"/>
    <w:rsid w:val="001B070F"/>
    <w:rsid w:val="001B088D"/>
    <w:rsid w:val="001B3591"/>
    <w:rsid w:val="001B6A7D"/>
    <w:rsid w:val="001C01DA"/>
    <w:rsid w:val="001C0AD0"/>
    <w:rsid w:val="001C15B0"/>
    <w:rsid w:val="001C2143"/>
    <w:rsid w:val="001C2B6C"/>
    <w:rsid w:val="001C3031"/>
    <w:rsid w:val="001C66EB"/>
    <w:rsid w:val="001C6ED7"/>
    <w:rsid w:val="001C7F95"/>
    <w:rsid w:val="001D0D1A"/>
    <w:rsid w:val="001D0F0C"/>
    <w:rsid w:val="001D2779"/>
    <w:rsid w:val="001D33D6"/>
    <w:rsid w:val="001D55F7"/>
    <w:rsid w:val="001D564A"/>
    <w:rsid w:val="001D7931"/>
    <w:rsid w:val="001D7AEC"/>
    <w:rsid w:val="001E2744"/>
    <w:rsid w:val="001E2FFB"/>
    <w:rsid w:val="001E3A4A"/>
    <w:rsid w:val="001E6E16"/>
    <w:rsid w:val="001F0AA4"/>
    <w:rsid w:val="001F1563"/>
    <w:rsid w:val="001F15F7"/>
    <w:rsid w:val="001F2D36"/>
    <w:rsid w:val="001F3608"/>
    <w:rsid w:val="001F3864"/>
    <w:rsid w:val="001F47FA"/>
    <w:rsid w:val="001F7ED8"/>
    <w:rsid w:val="00201523"/>
    <w:rsid w:val="002031C0"/>
    <w:rsid w:val="00203802"/>
    <w:rsid w:val="00207FC4"/>
    <w:rsid w:val="00212936"/>
    <w:rsid w:val="0021417D"/>
    <w:rsid w:val="002151EA"/>
    <w:rsid w:val="00215D5B"/>
    <w:rsid w:val="00220F22"/>
    <w:rsid w:val="0022107B"/>
    <w:rsid w:val="0022129C"/>
    <w:rsid w:val="00221F0F"/>
    <w:rsid w:val="0022552C"/>
    <w:rsid w:val="0022565F"/>
    <w:rsid w:val="00225965"/>
    <w:rsid w:val="00226269"/>
    <w:rsid w:val="0022631C"/>
    <w:rsid w:val="00226798"/>
    <w:rsid w:val="0022691F"/>
    <w:rsid w:val="002269DA"/>
    <w:rsid w:val="00231035"/>
    <w:rsid w:val="002325EB"/>
    <w:rsid w:val="00235081"/>
    <w:rsid w:val="00235D94"/>
    <w:rsid w:val="002402BD"/>
    <w:rsid w:val="00240B44"/>
    <w:rsid w:val="00240E75"/>
    <w:rsid w:val="002421D9"/>
    <w:rsid w:val="0024539D"/>
    <w:rsid w:val="0024577F"/>
    <w:rsid w:val="00246256"/>
    <w:rsid w:val="0025020D"/>
    <w:rsid w:val="0025095E"/>
    <w:rsid w:val="00250A2C"/>
    <w:rsid w:val="00250BD8"/>
    <w:rsid w:val="0025193A"/>
    <w:rsid w:val="002522DC"/>
    <w:rsid w:val="002537E5"/>
    <w:rsid w:val="00254862"/>
    <w:rsid w:val="00257471"/>
    <w:rsid w:val="00257931"/>
    <w:rsid w:val="00262430"/>
    <w:rsid w:val="00262A02"/>
    <w:rsid w:val="0026342B"/>
    <w:rsid w:val="0026418F"/>
    <w:rsid w:val="00264C95"/>
    <w:rsid w:val="00266BD2"/>
    <w:rsid w:val="002673F9"/>
    <w:rsid w:val="00270559"/>
    <w:rsid w:val="00270E0A"/>
    <w:rsid w:val="002735D7"/>
    <w:rsid w:val="00273F1C"/>
    <w:rsid w:val="00275C98"/>
    <w:rsid w:val="002766F9"/>
    <w:rsid w:val="00277EA3"/>
    <w:rsid w:val="0028289E"/>
    <w:rsid w:val="002845E7"/>
    <w:rsid w:val="00285271"/>
    <w:rsid w:val="00286B07"/>
    <w:rsid w:val="00286E20"/>
    <w:rsid w:val="002870BD"/>
    <w:rsid w:val="002874CD"/>
    <w:rsid w:val="0029078E"/>
    <w:rsid w:val="00290BC3"/>
    <w:rsid w:val="00290C13"/>
    <w:rsid w:val="00291973"/>
    <w:rsid w:val="00291A66"/>
    <w:rsid w:val="002927D5"/>
    <w:rsid w:val="00292FCE"/>
    <w:rsid w:val="002939E8"/>
    <w:rsid w:val="002947C7"/>
    <w:rsid w:val="002966D8"/>
    <w:rsid w:val="00296C3C"/>
    <w:rsid w:val="00297AE7"/>
    <w:rsid w:val="002A493E"/>
    <w:rsid w:val="002A5A28"/>
    <w:rsid w:val="002A5E4F"/>
    <w:rsid w:val="002A7184"/>
    <w:rsid w:val="002B0C25"/>
    <w:rsid w:val="002B269F"/>
    <w:rsid w:val="002B3D1B"/>
    <w:rsid w:val="002B4F66"/>
    <w:rsid w:val="002B5AFA"/>
    <w:rsid w:val="002B5F9B"/>
    <w:rsid w:val="002B5FEB"/>
    <w:rsid w:val="002B6640"/>
    <w:rsid w:val="002B6B95"/>
    <w:rsid w:val="002B733B"/>
    <w:rsid w:val="002C04FD"/>
    <w:rsid w:val="002C0967"/>
    <w:rsid w:val="002C102F"/>
    <w:rsid w:val="002C3A54"/>
    <w:rsid w:val="002C5E34"/>
    <w:rsid w:val="002C6087"/>
    <w:rsid w:val="002C71B5"/>
    <w:rsid w:val="002C7B69"/>
    <w:rsid w:val="002D390C"/>
    <w:rsid w:val="002D3A7D"/>
    <w:rsid w:val="002D4857"/>
    <w:rsid w:val="002D4D46"/>
    <w:rsid w:val="002E0C98"/>
    <w:rsid w:val="002E1575"/>
    <w:rsid w:val="002E3A13"/>
    <w:rsid w:val="002E5917"/>
    <w:rsid w:val="002E5CFB"/>
    <w:rsid w:val="002E66D6"/>
    <w:rsid w:val="002F20E9"/>
    <w:rsid w:val="002F3A4B"/>
    <w:rsid w:val="002F3E72"/>
    <w:rsid w:val="002F49DA"/>
    <w:rsid w:val="002F67DC"/>
    <w:rsid w:val="003008F5"/>
    <w:rsid w:val="00301B1A"/>
    <w:rsid w:val="00302DA2"/>
    <w:rsid w:val="003035DD"/>
    <w:rsid w:val="00303945"/>
    <w:rsid w:val="00303EC8"/>
    <w:rsid w:val="00305762"/>
    <w:rsid w:val="00306917"/>
    <w:rsid w:val="00310382"/>
    <w:rsid w:val="00313001"/>
    <w:rsid w:val="00313502"/>
    <w:rsid w:val="0031387E"/>
    <w:rsid w:val="0031446A"/>
    <w:rsid w:val="00314CB7"/>
    <w:rsid w:val="0031544A"/>
    <w:rsid w:val="00315E62"/>
    <w:rsid w:val="00316731"/>
    <w:rsid w:val="003168F6"/>
    <w:rsid w:val="00317F76"/>
    <w:rsid w:val="00321589"/>
    <w:rsid w:val="00322291"/>
    <w:rsid w:val="00322CE7"/>
    <w:rsid w:val="0032773A"/>
    <w:rsid w:val="00327BB3"/>
    <w:rsid w:val="00331449"/>
    <w:rsid w:val="00332CBE"/>
    <w:rsid w:val="00335577"/>
    <w:rsid w:val="00337A8E"/>
    <w:rsid w:val="0034012F"/>
    <w:rsid w:val="00340AD5"/>
    <w:rsid w:val="003413E8"/>
    <w:rsid w:val="00341CB7"/>
    <w:rsid w:val="003431E2"/>
    <w:rsid w:val="00343C19"/>
    <w:rsid w:val="00344E97"/>
    <w:rsid w:val="00345335"/>
    <w:rsid w:val="003453BC"/>
    <w:rsid w:val="0034541B"/>
    <w:rsid w:val="00345B6E"/>
    <w:rsid w:val="003461C4"/>
    <w:rsid w:val="00346E78"/>
    <w:rsid w:val="00347B9C"/>
    <w:rsid w:val="00347D07"/>
    <w:rsid w:val="003521F2"/>
    <w:rsid w:val="00353509"/>
    <w:rsid w:val="00357B59"/>
    <w:rsid w:val="003621D5"/>
    <w:rsid w:val="00362D78"/>
    <w:rsid w:val="00363CCF"/>
    <w:rsid w:val="00364D2E"/>
    <w:rsid w:val="003666C4"/>
    <w:rsid w:val="00366AB8"/>
    <w:rsid w:val="0037479D"/>
    <w:rsid w:val="00375021"/>
    <w:rsid w:val="003776B5"/>
    <w:rsid w:val="00377B1C"/>
    <w:rsid w:val="00381C88"/>
    <w:rsid w:val="00382F20"/>
    <w:rsid w:val="00383732"/>
    <w:rsid w:val="00383FE6"/>
    <w:rsid w:val="003869F2"/>
    <w:rsid w:val="00386F8B"/>
    <w:rsid w:val="00387F10"/>
    <w:rsid w:val="003929F3"/>
    <w:rsid w:val="003935DF"/>
    <w:rsid w:val="0039685C"/>
    <w:rsid w:val="00397956"/>
    <w:rsid w:val="003A0C08"/>
    <w:rsid w:val="003A1F9E"/>
    <w:rsid w:val="003A5695"/>
    <w:rsid w:val="003A58DD"/>
    <w:rsid w:val="003A6B50"/>
    <w:rsid w:val="003A707A"/>
    <w:rsid w:val="003A7F7C"/>
    <w:rsid w:val="003B1D5D"/>
    <w:rsid w:val="003B1DCE"/>
    <w:rsid w:val="003B2410"/>
    <w:rsid w:val="003B3647"/>
    <w:rsid w:val="003B5BD1"/>
    <w:rsid w:val="003B6E13"/>
    <w:rsid w:val="003B7F92"/>
    <w:rsid w:val="003C160D"/>
    <w:rsid w:val="003C175D"/>
    <w:rsid w:val="003C4A6F"/>
    <w:rsid w:val="003C68A6"/>
    <w:rsid w:val="003C7025"/>
    <w:rsid w:val="003C7086"/>
    <w:rsid w:val="003C7523"/>
    <w:rsid w:val="003D0901"/>
    <w:rsid w:val="003D2157"/>
    <w:rsid w:val="003D3A7C"/>
    <w:rsid w:val="003D76A3"/>
    <w:rsid w:val="003D78F9"/>
    <w:rsid w:val="003E087D"/>
    <w:rsid w:val="003E1131"/>
    <w:rsid w:val="003E1248"/>
    <w:rsid w:val="003E1A08"/>
    <w:rsid w:val="003E20E3"/>
    <w:rsid w:val="003E6659"/>
    <w:rsid w:val="003F0A63"/>
    <w:rsid w:val="003F305B"/>
    <w:rsid w:val="003F3932"/>
    <w:rsid w:val="003F6479"/>
    <w:rsid w:val="003F677B"/>
    <w:rsid w:val="004003B5"/>
    <w:rsid w:val="0040076E"/>
    <w:rsid w:val="004015E3"/>
    <w:rsid w:val="004033F8"/>
    <w:rsid w:val="00404735"/>
    <w:rsid w:val="004052B0"/>
    <w:rsid w:val="00407686"/>
    <w:rsid w:val="00407965"/>
    <w:rsid w:val="00410A9E"/>
    <w:rsid w:val="00411235"/>
    <w:rsid w:val="0041174E"/>
    <w:rsid w:val="00411CEE"/>
    <w:rsid w:val="00413E88"/>
    <w:rsid w:val="00414F4A"/>
    <w:rsid w:val="00415E26"/>
    <w:rsid w:val="00416595"/>
    <w:rsid w:val="004166D8"/>
    <w:rsid w:val="00422B64"/>
    <w:rsid w:val="00422D54"/>
    <w:rsid w:val="004230C6"/>
    <w:rsid w:val="0042491D"/>
    <w:rsid w:val="004252F5"/>
    <w:rsid w:val="00426C80"/>
    <w:rsid w:val="004273F7"/>
    <w:rsid w:val="00432785"/>
    <w:rsid w:val="00432BC8"/>
    <w:rsid w:val="004346FA"/>
    <w:rsid w:val="0043487D"/>
    <w:rsid w:val="004357DB"/>
    <w:rsid w:val="004376D4"/>
    <w:rsid w:val="004407A6"/>
    <w:rsid w:val="00440BA7"/>
    <w:rsid w:val="00440DB5"/>
    <w:rsid w:val="00441086"/>
    <w:rsid w:val="00441A9C"/>
    <w:rsid w:val="00442A39"/>
    <w:rsid w:val="00443152"/>
    <w:rsid w:val="0044407C"/>
    <w:rsid w:val="00444CCF"/>
    <w:rsid w:val="004453C5"/>
    <w:rsid w:val="00445B09"/>
    <w:rsid w:val="00446B09"/>
    <w:rsid w:val="00447224"/>
    <w:rsid w:val="00447C20"/>
    <w:rsid w:val="00451103"/>
    <w:rsid w:val="004520E7"/>
    <w:rsid w:val="00453562"/>
    <w:rsid w:val="004568C3"/>
    <w:rsid w:val="00463FAD"/>
    <w:rsid w:val="004643C5"/>
    <w:rsid w:val="0046477E"/>
    <w:rsid w:val="004655CB"/>
    <w:rsid w:val="0046696C"/>
    <w:rsid w:val="0047025D"/>
    <w:rsid w:val="004709D0"/>
    <w:rsid w:val="00471931"/>
    <w:rsid w:val="00471C01"/>
    <w:rsid w:val="00474F76"/>
    <w:rsid w:val="00474FFC"/>
    <w:rsid w:val="004763B3"/>
    <w:rsid w:val="00476E8F"/>
    <w:rsid w:val="00477E98"/>
    <w:rsid w:val="0048015A"/>
    <w:rsid w:val="00482AA8"/>
    <w:rsid w:val="004838B8"/>
    <w:rsid w:val="00483B9D"/>
    <w:rsid w:val="00485560"/>
    <w:rsid w:val="00485867"/>
    <w:rsid w:val="004874D3"/>
    <w:rsid w:val="004875DB"/>
    <w:rsid w:val="0049052F"/>
    <w:rsid w:val="00490657"/>
    <w:rsid w:val="00491A60"/>
    <w:rsid w:val="00492490"/>
    <w:rsid w:val="00492A9D"/>
    <w:rsid w:val="00493AA2"/>
    <w:rsid w:val="0049549A"/>
    <w:rsid w:val="00495F52"/>
    <w:rsid w:val="004968F1"/>
    <w:rsid w:val="004A0912"/>
    <w:rsid w:val="004A0A59"/>
    <w:rsid w:val="004A0D9D"/>
    <w:rsid w:val="004A0FBB"/>
    <w:rsid w:val="004A2AAD"/>
    <w:rsid w:val="004A3030"/>
    <w:rsid w:val="004A3C76"/>
    <w:rsid w:val="004A3F91"/>
    <w:rsid w:val="004A46FC"/>
    <w:rsid w:val="004A4B35"/>
    <w:rsid w:val="004A5552"/>
    <w:rsid w:val="004A5BE4"/>
    <w:rsid w:val="004A6E41"/>
    <w:rsid w:val="004A7435"/>
    <w:rsid w:val="004B3A8D"/>
    <w:rsid w:val="004B3D35"/>
    <w:rsid w:val="004B43EE"/>
    <w:rsid w:val="004B5DB3"/>
    <w:rsid w:val="004B7630"/>
    <w:rsid w:val="004B7996"/>
    <w:rsid w:val="004B7D80"/>
    <w:rsid w:val="004C0206"/>
    <w:rsid w:val="004C1368"/>
    <w:rsid w:val="004C17E6"/>
    <w:rsid w:val="004C1B2B"/>
    <w:rsid w:val="004C1E33"/>
    <w:rsid w:val="004C535A"/>
    <w:rsid w:val="004C60A5"/>
    <w:rsid w:val="004C74B5"/>
    <w:rsid w:val="004D3050"/>
    <w:rsid w:val="004D4B82"/>
    <w:rsid w:val="004D6026"/>
    <w:rsid w:val="004D6E87"/>
    <w:rsid w:val="004D7CA8"/>
    <w:rsid w:val="004E010F"/>
    <w:rsid w:val="004E02D9"/>
    <w:rsid w:val="004E1CB9"/>
    <w:rsid w:val="004E42BA"/>
    <w:rsid w:val="004E5B4E"/>
    <w:rsid w:val="004E5CEC"/>
    <w:rsid w:val="004E66FB"/>
    <w:rsid w:val="004E7BEC"/>
    <w:rsid w:val="004F026E"/>
    <w:rsid w:val="004F2D19"/>
    <w:rsid w:val="004F72B9"/>
    <w:rsid w:val="0050258A"/>
    <w:rsid w:val="00502CE4"/>
    <w:rsid w:val="0050478C"/>
    <w:rsid w:val="0051011F"/>
    <w:rsid w:val="005120E4"/>
    <w:rsid w:val="00514374"/>
    <w:rsid w:val="00514605"/>
    <w:rsid w:val="00515D8F"/>
    <w:rsid w:val="00516D6E"/>
    <w:rsid w:val="00520479"/>
    <w:rsid w:val="005231FD"/>
    <w:rsid w:val="00525801"/>
    <w:rsid w:val="0052736E"/>
    <w:rsid w:val="00527EC4"/>
    <w:rsid w:val="00530721"/>
    <w:rsid w:val="00532397"/>
    <w:rsid w:val="005368B7"/>
    <w:rsid w:val="00536D5C"/>
    <w:rsid w:val="00540811"/>
    <w:rsid w:val="00542503"/>
    <w:rsid w:val="00542671"/>
    <w:rsid w:val="00545600"/>
    <w:rsid w:val="00547FC8"/>
    <w:rsid w:val="00550BC2"/>
    <w:rsid w:val="005518C0"/>
    <w:rsid w:val="005520FB"/>
    <w:rsid w:val="00552225"/>
    <w:rsid w:val="005537BB"/>
    <w:rsid w:val="00554F37"/>
    <w:rsid w:val="00555D80"/>
    <w:rsid w:val="00557EF8"/>
    <w:rsid w:val="00557F16"/>
    <w:rsid w:val="00563931"/>
    <w:rsid w:val="00563D91"/>
    <w:rsid w:val="005646BC"/>
    <w:rsid w:val="005648BF"/>
    <w:rsid w:val="00566941"/>
    <w:rsid w:val="005712E9"/>
    <w:rsid w:val="0057176A"/>
    <w:rsid w:val="00571CF4"/>
    <w:rsid w:val="00571D15"/>
    <w:rsid w:val="005728A7"/>
    <w:rsid w:val="00573480"/>
    <w:rsid w:val="00577957"/>
    <w:rsid w:val="00577E0D"/>
    <w:rsid w:val="00580495"/>
    <w:rsid w:val="0058121C"/>
    <w:rsid w:val="005817E3"/>
    <w:rsid w:val="005828A9"/>
    <w:rsid w:val="00582FD4"/>
    <w:rsid w:val="00584009"/>
    <w:rsid w:val="00584026"/>
    <w:rsid w:val="0058403F"/>
    <w:rsid w:val="00585700"/>
    <w:rsid w:val="00585DCA"/>
    <w:rsid w:val="00587FF7"/>
    <w:rsid w:val="00590C41"/>
    <w:rsid w:val="00595270"/>
    <w:rsid w:val="00595C33"/>
    <w:rsid w:val="005964A6"/>
    <w:rsid w:val="0059675E"/>
    <w:rsid w:val="005A3A36"/>
    <w:rsid w:val="005A3DEF"/>
    <w:rsid w:val="005A7068"/>
    <w:rsid w:val="005A79F3"/>
    <w:rsid w:val="005B17C7"/>
    <w:rsid w:val="005B2AA9"/>
    <w:rsid w:val="005B3054"/>
    <w:rsid w:val="005B3F8C"/>
    <w:rsid w:val="005B5A40"/>
    <w:rsid w:val="005B6FDB"/>
    <w:rsid w:val="005B78EE"/>
    <w:rsid w:val="005C0111"/>
    <w:rsid w:val="005C1225"/>
    <w:rsid w:val="005C1CB2"/>
    <w:rsid w:val="005C2C7A"/>
    <w:rsid w:val="005C2FFE"/>
    <w:rsid w:val="005C39D2"/>
    <w:rsid w:val="005C5281"/>
    <w:rsid w:val="005C5AF0"/>
    <w:rsid w:val="005C7785"/>
    <w:rsid w:val="005D1065"/>
    <w:rsid w:val="005D3D88"/>
    <w:rsid w:val="005D6353"/>
    <w:rsid w:val="005D6533"/>
    <w:rsid w:val="005D78B8"/>
    <w:rsid w:val="005D7CB3"/>
    <w:rsid w:val="005D7FCE"/>
    <w:rsid w:val="005E0277"/>
    <w:rsid w:val="005E105A"/>
    <w:rsid w:val="005E1E91"/>
    <w:rsid w:val="005E1F1F"/>
    <w:rsid w:val="005E2616"/>
    <w:rsid w:val="005E3287"/>
    <w:rsid w:val="005E531C"/>
    <w:rsid w:val="005E6058"/>
    <w:rsid w:val="005E6741"/>
    <w:rsid w:val="005E7096"/>
    <w:rsid w:val="005F03E3"/>
    <w:rsid w:val="005F04CF"/>
    <w:rsid w:val="005F0A52"/>
    <w:rsid w:val="005F0C2A"/>
    <w:rsid w:val="005F16DA"/>
    <w:rsid w:val="005F2698"/>
    <w:rsid w:val="005F270D"/>
    <w:rsid w:val="005F2754"/>
    <w:rsid w:val="005F2FEB"/>
    <w:rsid w:val="005F3D46"/>
    <w:rsid w:val="005F3FED"/>
    <w:rsid w:val="005F42F9"/>
    <w:rsid w:val="005F5FCE"/>
    <w:rsid w:val="006002DF"/>
    <w:rsid w:val="0060107C"/>
    <w:rsid w:val="006014B1"/>
    <w:rsid w:val="00602C00"/>
    <w:rsid w:val="00604B84"/>
    <w:rsid w:val="00607395"/>
    <w:rsid w:val="006078CB"/>
    <w:rsid w:val="00612B9A"/>
    <w:rsid w:val="00612E57"/>
    <w:rsid w:val="0061456D"/>
    <w:rsid w:val="00617329"/>
    <w:rsid w:val="006178D7"/>
    <w:rsid w:val="00617C7A"/>
    <w:rsid w:val="00617FF3"/>
    <w:rsid w:val="006209C8"/>
    <w:rsid w:val="00621910"/>
    <w:rsid w:val="006267CD"/>
    <w:rsid w:val="00627704"/>
    <w:rsid w:val="00631C02"/>
    <w:rsid w:val="006337DF"/>
    <w:rsid w:val="00633AB0"/>
    <w:rsid w:val="006344AA"/>
    <w:rsid w:val="00634BF6"/>
    <w:rsid w:val="006353BA"/>
    <w:rsid w:val="006357DD"/>
    <w:rsid w:val="00636908"/>
    <w:rsid w:val="00636E71"/>
    <w:rsid w:val="0063701D"/>
    <w:rsid w:val="00641147"/>
    <w:rsid w:val="006423DF"/>
    <w:rsid w:val="006427A3"/>
    <w:rsid w:val="00642B9D"/>
    <w:rsid w:val="00642D94"/>
    <w:rsid w:val="006453E6"/>
    <w:rsid w:val="006461AF"/>
    <w:rsid w:val="00646293"/>
    <w:rsid w:val="006462AF"/>
    <w:rsid w:val="00647AB8"/>
    <w:rsid w:val="00647ACA"/>
    <w:rsid w:val="00651350"/>
    <w:rsid w:val="00651999"/>
    <w:rsid w:val="00655169"/>
    <w:rsid w:val="00655E05"/>
    <w:rsid w:val="00660FA9"/>
    <w:rsid w:val="0066120A"/>
    <w:rsid w:val="00661F39"/>
    <w:rsid w:val="006621DC"/>
    <w:rsid w:val="00665482"/>
    <w:rsid w:val="006661CF"/>
    <w:rsid w:val="00671DAD"/>
    <w:rsid w:val="00672C1C"/>
    <w:rsid w:val="0067409C"/>
    <w:rsid w:val="0067635B"/>
    <w:rsid w:val="006775B1"/>
    <w:rsid w:val="006810CD"/>
    <w:rsid w:val="00681AC3"/>
    <w:rsid w:val="00682390"/>
    <w:rsid w:val="00683845"/>
    <w:rsid w:val="0068517C"/>
    <w:rsid w:val="00686246"/>
    <w:rsid w:val="00690D94"/>
    <w:rsid w:val="0069171C"/>
    <w:rsid w:val="00695465"/>
    <w:rsid w:val="00696A06"/>
    <w:rsid w:val="006974C2"/>
    <w:rsid w:val="006A04AE"/>
    <w:rsid w:val="006A1C98"/>
    <w:rsid w:val="006A4AB2"/>
    <w:rsid w:val="006A55AB"/>
    <w:rsid w:val="006A6B42"/>
    <w:rsid w:val="006A6D40"/>
    <w:rsid w:val="006A7E6F"/>
    <w:rsid w:val="006A7F45"/>
    <w:rsid w:val="006B31B9"/>
    <w:rsid w:val="006B3FC9"/>
    <w:rsid w:val="006B589A"/>
    <w:rsid w:val="006B693A"/>
    <w:rsid w:val="006B732A"/>
    <w:rsid w:val="006B76A2"/>
    <w:rsid w:val="006B794F"/>
    <w:rsid w:val="006C201C"/>
    <w:rsid w:val="006C4D96"/>
    <w:rsid w:val="006C549E"/>
    <w:rsid w:val="006C5DF6"/>
    <w:rsid w:val="006D075E"/>
    <w:rsid w:val="006D0C17"/>
    <w:rsid w:val="006D0D5E"/>
    <w:rsid w:val="006D180B"/>
    <w:rsid w:val="006D2665"/>
    <w:rsid w:val="006D4710"/>
    <w:rsid w:val="006D552C"/>
    <w:rsid w:val="006D646A"/>
    <w:rsid w:val="006D690B"/>
    <w:rsid w:val="006D6B63"/>
    <w:rsid w:val="006D6B7E"/>
    <w:rsid w:val="006D7E84"/>
    <w:rsid w:val="006D7FEF"/>
    <w:rsid w:val="006E1BEC"/>
    <w:rsid w:val="006E2119"/>
    <w:rsid w:val="006E2240"/>
    <w:rsid w:val="006E2C5B"/>
    <w:rsid w:val="006E3FDC"/>
    <w:rsid w:val="006E61FC"/>
    <w:rsid w:val="006E6B92"/>
    <w:rsid w:val="006E7530"/>
    <w:rsid w:val="006F008D"/>
    <w:rsid w:val="006F038D"/>
    <w:rsid w:val="006F0581"/>
    <w:rsid w:val="006F0F14"/>
    <w:rsid w:val="006F284B"/>
    <w:rsid w:val="006F2E27"/>
    <w:rsid w:val="006F76BF"/>
    <w:rsid w:val="00700864"/>
    <w:rsid w:val="007008FF"/>
    <w:rsid w:val="00700A93"/>
    <w:rsid w:val="007031C8"/>
    <w:rsid w:val="00705344"/>
    <w:rsid w:val="007065F9"/>
    <w:rsid w:val="00706A28"/>
    <w:rsid w:val="007076AE"/>
    <w:rsid w:val="00710C88"/>
    <w:rsid w:val="00711070"/>
    <w:rsid w:val="00711D02"/>
    <w:rsid w:val="00712734"/>
    <w:rsid w:val="00712EA7"/>
    <w:rsid w:val="00713634"/>
    <w:rsid w:val="0071519C"/>
    <w:rsid w:val="0071534D"/>
    <w:rsid w:val="0071566B"/>
    <w:rsid w:val="00715752"/>
    <w:rsid w:val="00717438"/>
    <w:rsid w:val="00720190"/>
    <w:rsid w:val="00721F11"/>
    <w:rsid w:val="007226C6"/>
    <w:rsid w:val="007228FF"/>
    <w:rsid w:val="00722F13"/>
    <w:rsid w:val="007235E8"/>
    <w:rsid w:val="0072386A"/>
    <w:rsid w:val="00726DB1"/>
    <w:rsid w:val="0073045C"/>
    <w:rsid w:val="00730AB4"/>
    <w:rsid w:val="00731179"/>
    <w:rsid w:val="00731997"/>
    <w:rsid w:val="007321CF"/>
    <w:rsid w:val="0073239F"/>
    <w:rsid w:val="00732437"/>
    <w:rsid w:val="00733CFB"/>
    <w:rsid w:val="007365CC"/>
    <w:rsid w:val="00740654"/>
    <w:rsid w:val="00741BB1"/>
    <w:rsid w:val="00741CC1"/>
    <w:rsid w:val="00743883"/>
    <w:rsid w:val="00746203"/>
    <w:rsid w:val="00746383"/>
    <w:rsid w:val="00746D9F"/>
    <w:rsid w:val="007475F4"/>
    <w:rsid w:val="007500CB"/>
    <w:rsid w:val="007514DF"/>
    <w:rsid w:val="00751DD3"/>
    <w:rsid w:val="007536AC"/>
    <w:rsid w:val="00753759"/>
    <w:rsid w:val="007542BC"/>
    <w:rsid w:val="00754689"/>
    <w:rsid w:val="00754931"/>
    <w:rsid w:val="00757124"/>
    <w:rsid w:val="00757D80"/>
    <w:rsid w:val="00761B7C"/>
    <w:rsid w:val="00762849"/>
    <w:rsid w:val="00762A88"/>
    <w:rsid w:val="00762E9E"/>
    <w:rsid w:val="00764BEA"/>
    <w:rsid w:val="007667BB"/>
    <w:rsid w:val="00767476"/>
    <w:rsid w:val="00767B16"/>
    <w:rsid w:val="00771562"/>
    <w:rsid w:val="0077271A"/>
    <w:rsid w:val="00773203"/>
    <w:rsid w:val="00774D8C"/>
    <w:rsid w:val="007760F7"/>
    <w:rsid w:val="00777E8C"/>
    <w:rsid w:val="00782039"/>
    <w:rsid w:val="0078386A"/>
    <w:rsid w:val="00784B03"/>
    <w:rsid w:val="00785146"/>
    <w:rsid w:val="007858BE"/>
    <w:rsid w:val="0078623C"/>
    <w:rsid w:val="00787AD4"/>
    <w:rsid w:val="00790CB3"/>
    <w:rsid w:val="00791954"/>
    <w:rsid w:val="0079215F"/>
    <w:rsid w:val="00792D4D"/>
    <w:rsid w:val="0079337F"/>
    <w:rsid w:val="007933EE"/>
    <w:rsid w:val="00794EE1"/>
    <w:rsid w:val="00795BD1"/>
    <w:rsid w:val="00795CFA"/>
    <w:rsid w:val="007A02BF"/>
    <w:rsid w:val="007A1D1B"/>
    <w:rsid w:val="007A34B3"/>
    <w:rsid w:val="007A7BDB"/>
    <w:rsid w:val="007B0F92"/>
    <w:rsid w:val="007B0FA7"/>
    <w:rsid w:val="007B27ED"/>
    <w:rsid w:val="007B2A06"/>
    <w:rsid w:val="007B4429"/>
    <w:rsid w:val="007B62C0"/>
    <w:rsid w:val="007B6E97"/>
    <w:rsid w:val="007B733C"/>
    <w:rsid w:val="007C1967"/>
    <w:rsid w:val="007C1A78"/>
    <w:rsid w:val="007C3023"/>
    <w:rsid w:val="007C5144"/>
    <w:rsid w:val="007C5327"/>
    <w:rsid w:val="007C60DD"/>
    <w:rsid w:val="007C7702"/>
    <w:rsid w:val="007D2564"/>
    <w:rsid w:val="007D3E4A"/>
    <w:rsid w:val="007D5205"/>
    <w:rsid w:val="007D53C7"/>
    <w:rsid w:val="007D53CE"/>
    <w:rsid w:val="007D6407"/>
    <w:rsid w:val="007D7D45"/>
    <w:rsid w:val="007E09C9"/>
    <w:rsid w:val="007E2D7E"/>
    <w:rsid w:val="007E48DF"/>
    <w:rsid w:val="007E7325"/>
    <w:rsid w:val="007E7A5E"/>
    <w:rsid w:val="007E7D10"/>
    <w:rsid w:val="007E7F36"/>
    <w:rsid w:val="007F2D72"/>
    <w:rsid w:val="007F5435"/>
    <w:rsid w:val="007F55A9"/>
    <w:rsid w:val="007F5AC5"/>
    <w:rsid w:val="007F6CF1"/>
    <w:rsid w:val="00800631"/>
    <w:rsid w:val="00800ECB"/>
    <w:rsid w:val="0080157B"/>
    <w:rsid w:val="0080381E"/>
    <w:rsid w:val="00803996"/>
    <w:rsid w:val="00803F24"/>
    <w:rsid w:val="00804561"/>
    <w:rsid w:val="008101E8"/>
    <w:rsid w:val="00811B89"/>
    <w:rsid w:val="00811C3E"/>
    <w:rsid w:val="008129D1"/>
    <w:rsid w:val="00813B84"/>
    <w:rsid w:val="00814016"/>
    <w:rsid w:val="0081408F"/>
    <w:rsid w:val="008144BD"/>
    <w:rsid w:val="00816B45"/>
    <w:rsid w:val="00820BD0"/>
    <w:rsid w:val="00820C4E"/>
    <w:rsid w:val="00820F07"/>
    <w:rsid w:val="00821DA8"/>
    <w:rsid w:val="00823918"/>
    <w:rsid w:val="008240DB"/>
    <w:rsid w:val="0082539D"/>
    <w:rsid w:val="00825554"/>
    <w:rsid w:val="0082576F"/>
    <w:rsid w:val="0082578F"/>
    <w:rsid w:val="00826623"/>
    <w:rsid w:val="00827D81"/>
    <w:rsid w:val="00827EA2"/>
    <w:rsid w:val="00830810"/>
    <w:rsid w:val="00833F7F"/>
    <w:rsid w:val="00834CE3"/>
    <w:rsid w:val="00835959"/>
    <w:rsid w:val="008400F4"/>
    <w:rsid w:val="00841842"/>
    <w:rsid w:val="00841AEB"/>
    <w:rsid w:val="00843CB7"/>
    <w:rsid w:val="00844128"/>
    <w:rsid w:val="008452C1"/>
    <w:rsid w:val="00845940"/>
    <w:rsid w:val="00846C16"/>
    <w:rsid w:val="00850270"/>
    <w:rsid w:val="008506AA"/>
    <w:rsid w:val="00850B4C"/>
    <w:rsid w:val="0085315E"/>
    <w:rsid w:val="00854094"/>
    <w:rsid w:val="00854E27"/>
    <w:rsid w:val="008569CA"/>
    <w:rsid w:val="008610D2"/>
    <w:rsid w:val="008649C2"/>
    <w:rsid w:val="00865352"/>
    <w:rsid w:val="008658ED"/>
    <w:rsid w:val="00865EB4"/>
    <w:rsid w:val="008667B7"/>
    <w:rsid w:val="0086749B"/>
    <w:rsid w:val="00867B34"/>
    <w:rsid w:val="00871270"/>
    <w:rsid w:val="00873AEA"/>
    <w:rsid w:val="00874999"/>
    <w:rsid w:val="00874F31"/>
    <w:rsid w:val="00876391"/>
    <w:rsid w:val="008816D1"/>
    <w:rsid w:val="0088206B"/>
    <w:rsid w:val="008822EB"/>
    <w:rsid w:val="0088299D"/>
    <w:rsid w:val="00885375"/>
    <w:rsid w:val="0088556B"/>
    <w:rsid w:val="00885CE4"/>
    <w:rsid w:val="008873DD"/>
    <w:rsid w:val="008907F5"/>
    <w:rsid w:val="00891130"/>
    <w:rsid w:val="008917D4"/>
    <w:rsid w:val="0089328B"/>
    <w:rsid w:val="00894545"/>
    <w:rsid w:val="0089543C"/>
    <w:rsid w:val="008966D9"/>
    <w:rsid w:val="008A209B"/>
    <w:rsid w:val="008A3642"/>
    <w:rsid w:val="008A55C9"/>
    <w:rsid w:val="008A6F3B"/>
    <w:rsid w:val="008A6FB4"/>
    <w:rsid w:val="008B0B38"/>
    <w:rsid w:val="008B3592"/>
    <w:rsid w:val="008B390E"/>
    <w:rsid w:val="008B3BF2"/>
    <w:rsid w:val="008B6985"/>
    <w:rsid w:val="008B74E6"/>
    <w:rsid w:val="008B7E3C"/>
    <w:rsid w:val="008C0606"/>
    <w:rsid w:val="008C0BA9"/>
    <w:rsid w:val="008C13D3"/>
    <w:rsid w:val="008C1F97"/>
    <w:rsid w:val="008C324C"/>
    <w:rsid w:val="008C4118"/>
    <w:rsid w:val="008C4D02"/>
    <w:rsid w:val="008C6B71"/>
    <w:rsid w:val="008C7E4E"/>
    <w:rsid w:val="008D344D"/>
    <w:rsid w:val="008D3BD9"/>
    <w:rsid w:val="008D4A28"/>
    <w:rsid w:val="008D4AE5"/>
    <w:rsid w:val="008D4C70"/>
    <w:rsid w:val="008D62F1"/>
    <w:rsid w:val="008E15D7"/>
    <w:rsid w:val="008E208E"/>
    <w:rsid w:val="008E28D3"/>
    <w:rsid w:val="008E4493"/>
    <w:rsid w:val="008E4E90"/>
    <w:rsid w:val="008E5843"/>
    <w:rsid w:val="008E5E2F"/>
    <w:rsid w:val="008E69A6"/>
    <w:rsid w:val="008E6B23"/>
    <w:rsid w:val="008E6EFB"/>
    <w:rsid w:val="008E753C"/>
    <w:rsid w:val="008E79FB"/>
    <w:rsid w:val="008E7D56"/>
    <w:rsid w:val="008F100A"/>
    <w:rsid w:val="008F1B00"/>
    <w:rsid w:val="008F3701"/>
    <w:rsid w:val="008F3777"/>
    <w:rsid w:val="008F59D0"/>
    <w:rsid w:val="008F5D45"/>
    <w:rsid w:val="008F7481"/>
    <w:rsid w:val="00900075"/>
    <w:rsid w:val="00900DAE"/>
    <w:rsid w:val="00901947"/>
    <w:rsid w:val="009032F2"/>
    <w:rsid w:val="0090424A"/>
    <w:rsid w:val="00904B2C"/>
    <w:rsid w:val="009056B7"/>
    <w:rsid w:val="009069FD"/>
    <w:rsid w:val="009071CB"/>
    <w:rsid w:val="0091036E"/>
    <w:rsid w:val="00910B31"/>
    <w:rsid w:val="00911867"/>
    <w:rsid w:val="00911CEF"/>
    <w:rsid w:val="00913186"/>
    <w:rsid w:val="00913405"/>
    <w:rsid w:val="00914A23"/>
    <w:rsid w:val="009151EB"/>
    <w:rsid w:val="00921C67"/>
    <w:rsid w:val="00921D96"/>
    <w:rsid w:val="00923217"/>
    <w:rsid w:val="00924B5A"/>
    <w:rsid w:val="009266FA"/>
    <w:rsid w:val="00927510"/>
    <w:rsid w:val="00930BCB"/>
    <w:rsid w:val="00930CD7"/>
    <w:rsid w:val="009317A8"/>
    <w:rsid w:val="00931B1C"/>
    <w:rsid w:val="00931D77"/>
    <w:rsid w:val="0093203C"/>
    <w:rsid w:val="00932E24"/>
    <w:rsid w:val="009338EA"/>
    <w:rsid w:val="00933FE1"/>
    <w:rsid w:val="00934120"/>
    <w:rsid w:val="00934AFF"/>
    <w:rsid w:val="00934FE8"/>
    <w:rsid w:val="00936042"/>
    <w:rsid w:val="009365CE"/>
    <w:rsid w:val="009424EE"/>
    <w:rsid w:val="0094313E"/>
    <w:rsid w:val="00944916"/>
    <w:rsid w:val="009457DA"/>
    <w:rsid w:val="00946B26"/>
    <w:rsid w:val="00947FFE"/>
    <w:rsid w:val="00950BCF"/>
    <w:rsid w:val="0095135B"/>
    <w:rsid w:val="00954697"/>
    <w:rsid w:val="00954747"/>
    <w:rsid w:val="00957591"/>
    <w:rsid w:val="00961F8D"/>
    <w:rsid w:val="0096357F"/>
    <w:rsid w:val="00971789"/>
    <w:rsid w:val="00971D64"/>
    <w:rsid w:val="00974B61"/>
    <w:rsid w:val="00976B22"/>
    <w:rsid w:val="00977182"/>
    <w:rsid w:val="00982C04"/>
    <w:rsid w:val="0098388F"/>
    <w:rsid w:val="00983C39"/>
    <w:rsid w:val="00986C90"/>
    <w:rsid w:val="00987033"/>
    <w:rsid w:val="00987BB3"/>
    <w:rsid w:val="00990D7D"/>
    <w:rsid w:val="00991503"/>
    <w:rsid w:val="00994D34"/>
    <w:rsid w:val="009968F1"/>
    <w:rsid w:val="00996D64"/>
    <w:rsid w:val="009A083E"/>
    <w:rsid w:val="009A2714"/>
    <w:rsid w:val="009A2F17"/>
    <w:rsid w:val="009A7FD6"/>
    <w:rsid w:val="009B08FA"/>
    <w:rsid w:val="009B12C8"/>
    <w:rsid w:val="009B2168"/>
    <w:rsid w:val="009B4131"/>
    <w:rsid w:val="009B443B"/>
    <w:rsid w:val="009B5FCC"/>
    <w:rsid w:val="009B6A64"/>
    <w:rsid w:val="009B6C91"/>
    <w:rsid w:val="009B70C8"/>
    <w:rsid w:val="009C0479"/>
    <w:rsid w:val="009C1E54"/>
    <w:rsid w:val="009C261F"/>
    <w:rsid w:val="009C28C9"/>
    <w:rsid w:val="009C54D0"/>
    <w:rsid w:val="009C6A93"/>
    <w:rsid w:val="009C75B1"/>
    <w:rsid w:val="009C7A08"/>
    <w:rsid w:val="009C7CEF"/>
    <w:rsid w:val="009D0BE8"/>
    <w:rsid w:val="009D3A1D"/>
    <w:rsid w:val="009D45AD"/>
    <w:rsid w:val="009D67BD"/>
    <w:rsid w:val="009D7258"/>
    <w:rsid w:val="009E2D60"/>
    <w:rsid w:val="009E4D50"/>
    <w:rsid w:val="009E5386"/>
    <w:rsid w:val="009E5E57"/>
    <w:rsid w:val="009F126F"/>
    <w:rsid w:val="009F1AF7"/>
    <w:rsid w:val="009F26FF"/>
    <w:rsid w:val="009F2CAA"/>
    <w:rsid w:val="009F44F4"/>
    <w:rsid w:val="009F50D3"/>
    <w:rsid w:val="00A00F1C"/>
    <w:rsid w:val="00A01A6A"/>
    <w:rsid w:val="00A024E8"/>
    <w:rsid w:val="00A03684"/>
    <w:rsid w:val="00A038ED"/>
    <w:rsid w:val="00A03B16"/>
    <w:rsid w:val="00A03DB7"/>
    <w:rsid w:val="00A04376"/>
    <w:rsid w:val="00A07920"/>
    <w:rsid w:val="00A1146B"/>
    <w:rsid w:val="00A13152"/>
    <w:rsid w:val="00A14561"/>
    <w:rsid w:val="00A16061"/>
    <w:rsid w:val="00A2022F"/>
    <w:rsid w:val="00A2030A"/>
    <w:rsid w:val="00A20673"/>
    <w:rsid w:val="00A20A2B"/>
    <w:rsid w:val="00A2370F"/>
    <w:rsid w:val="00A24719"/>
    <w:rsid w:val="00A24F9A"/>
    <w:rsid w:val="00A25C43"/>
    <w:rsid w:val="00A327CD"/>
    <w:rsid w:val="00A349B7"/>
    <w:rsid w:val="00A34E60"/>
    <w:rsid w:val="00A357C6"/>
    <w:rsid w:val="00A3702D"/>
    <w:rsid w:val="00A409A1"/>
    <w:rsid w:val="00A40B68"/>
    <w:rsid w:val="00A40DBC"/>
    <w:rsid w:val="00A41D69"/>
    <w:rsid w:val="00A4368C"/>
    <w:rsid w:val="00A439C4"/>
    <w:rsid w:val="00A451C6"/>
    <w:rsid w:val="00A4546E"/>
    <w:rsid w:val="00A454E0"/>
    <w:rsid w:val="00A50555"/>
    <w:rsid w:val="00A50E7A"/>
    <w:rsid w:val="00A51765"/>
    <w:rsid w:val="00A51CED"/>
    <w:rsid w:val="00A52148"/>
    <w:rsid w:val="00A526AE"/>
    <w:rsid w:val="00A52D85"/>
    <w:rsid w:val="00A53F00"/>
    <w:rsid w:val="00A5578F"/>
    <w:rsid w:val="00A559AC"/>
    <w:rsid w:val="00A56B8E"/>
    <w:rsid w:val="00A57A8B"/>
    <w:rsid w:val="00A629F0"/>
    <w:rsid w:val="00A63A6E"/>
    <w:rsid w:val="00A657B3"/>
    <w:rsid w:val="00A669BB"/>
    <w:rsid w:val="00A70E92"/>
    <w:rsid w:val="00A71D16"/>
    <w:rsid w:val="00A73E84"/>
    <w:rsid w:val="00A74ACF"/>
    <w:rsid w:val="00A75EAC"/>
    <w:rsid w:val="00A76C71"/>
    <w:rsid w:val="00A80369"/>
    <w:rsid w:val="00A813B1"/>
    <w:rsid w:val="00A8188A"/>
    <w:rsid w:val="00A8204A"/>
    <w:rsid w:val="00A839B4"/>
    <w:rsid w:val="00A8613B"/>
    <w:rsid w:val="00A86241"/>
    <w:rsid w:val="00A8645C"/>
    <w:rsid w:val="00A9730D"/>
    <w:rsid w:val="00AA01F4"/>
    <w:rsid w:val="00AA13B9"/>
    <w:rsid w:val="00AA15FD"/>
    <w:rsid w:val="00AA1659"/>
    <w:rsid w:val="00AA16D7"/>
    <w:rsid w:val="00AA1823"/>
    <w:rsid w:val="00AA358D"/>
    <w:rsid w:val="00AA7F18"/>
    <w:rsid w:val="00AB1E9E"/>
    <w:rsid w:val="00AB440E"/>
    <w:rsid w:val="00AB45BC"/>
    <w:rsid w:val="00AB48AB"/>
    <w:rsid w:val="00AB5726"/>
    <w:rsid w:val="00AB7621"/>
    <w:rsid w:val="00AC0375"/>
    <w:rsid w:val="00AC216E"/>
    <w:rsid w:val="00AC3CD0"/>
    <w:rsid w:val="00AC42AF"/>
    <w:rsid w:val="00AC495C"/>
    <w:rsid w:val="00AC4A7C"/>
    <w:rsid w:val="00AC4EC8"/>
    <w:rsid w:val="00AC4FCB"/>
    <w:rsid w:val="00AC5D08"/>
    <w:rsid w:val="00AC614F"/>
    <w:rsid w:val="00AC7135"/>
    <w:rsid w:val="00AC7BA3"/>
    <w:rsid w:val="00AC7CC2"/>
    <w:rsid w:val="00AD33C7"/>
    <w:rsid w:val="00AD46BA"/>
    <w:rsid w:val="00AD4BD7"/>
    <w:rsid w:val="00AD6CED"/>
    <w:rsid w:val="00AE0371"/>
    <w:rsid w:val="00AE21E2"/>
    <w:rsid w:val="00AE376A"/>
    <w:rsid w:val="00AE4184"/>
    <w:rsid w:val="00AE63B1"/>
    <w:rsid w:val="00AE75D5"/>
    <w:rsid w:val="00AE773E"/>
    <w:rsid w:val="00AF254D"/>
    <w:rsid w:val="00AF36C1"/>
    <w:rsid w:val="00AF56F3"/>
    <w:rsid w:val="00AF5E54"/>
    <w:rsid w:val="00AF5F24"/>
    <w:rsid w:val="00AF675A"/>
    <w:rsid w:val="00B00FF5"/>
    <w:rsid w:val="00B02D97"/>
    <w:rsid w:val="00B042E9"/>
    <w:rsid w:val="00B04BDA"/>
    <w:rsid w:val="00B05B0F"/>
    <w:rsid w:val="00B11561"/>
    <w:rsid w:val="00B117D2"/>
    <w:rsid w:val="00B13065"/>
    <w:rsid w:val="00B13B09"/>
    <w:rsid w:val="00B16A5C"/>
    <w:rsid w:val="00B17116"/>
    <w:rsid w:val="00B17507"/>
    <w:rsid w:val="00B175B2"/>
    <w:rsid w:val="00B205B8"/>
    <w:rsid w:val="00B20A47"/>
    <w:rsid w:val="00B2303F"/>
    <w:rsid w:val="00B23114"/>
    <w:rsid w:val="00B233DB"/>
    <w:rsid w:val="00B2426C"/>
    <w:rsid w:val="00B247C9"/>
    <w:rsid w:val="00B25927"/>
    <w:rsid w:val="00B3091E"/>
    <w:rsid w:val="00B31472"/>
    <w:rsid w:val="00B31880"/>
    <w:rsid w:val="00B332A0"/>
    <w:rsid w:val="00B33D3E"/>
    <w:rsid w:val="00B34538"/>
    <w:rsid w:val="00B353FE"/>
    <w:rsid w:val="00B35720"/>
    <w:rsid w:val="00B3636A"/>
    <w:rsid w:val="00B37577"/>
    <w:rsid w:val="00B376A1"/>
    <w:rsid w:val="00B378F2"/>
    <w:rsid w:val="00B42A2D"/>
    <w:rsid w:val="00B42D93"/>
    <w:rsid w:val="00B42E17"/>
    <w:rsid w:val="00B43F92"/>
    <w:rsid w:val="00B44A4F"/>
    <w:rsid w:val="00B45637"/>
    <w:rsid w:val="00B4663B"/>
    <w:rsid w:val="00B46695"/>
    <w:rsid w:val="00B47AD6"/>
    <w:rsid w:val="00B50A49"/>
    <w:rsid w:val="00B51486"/>
    <w:rsid w:val="00B51942"/>
    <w:rsid w:val="00B51CCB"/>
    <w:rsid w:val="00B532E8"/>
    <w:rsid w:val="00B539E0"/>
    <w:rsid w:val="00B56418"/>
    <w:rsid w:val="00B57627"/>
    <w:rsid w:val="00B6029E"/>
    <w:rsid w:val="00B60ABD"/>
    <w:rsid w:val="00B62C3F"/>
    <w:rsid w:val="00B649B5"/>
    <w:rsid w:val="00B65042"/>
    <w:rsid w:val="00B66FCE"/>
    <w:rsid w:val="00B7124B"/>
    <w:rsid w:val="00B713A9"/>
    <w:rsid w:val="00B71E80"/>
    <w:rsid w:val="00B73BDF"/>
    <w:rsid w:val="00B75756"/>
    <w:rsid w:val="00B759EC"/>
    <w:rsid w:val="00B76489"/>
    <w:rsid w:val="00B80499"/>
    <w:rsid w:val="00B81CF6"/>
    <w:rsid w:val="00B82AE4"/>
    <w:rsid w:val="00B84A77"/>
    <w:rsid w:val="00B858B9"/>
    <w:rsid w:val="00B869B7"/>
    <w:rsid w:val="00B86EBA"/>
    <w:rsid w:val="00B86FED"/>
    <w:rsid w:val="00B87EA1"/>
    <w:rsid w:val="00B90825"/>
    <w:rsid w:val="00B9302A"/>
    <w:rsid w:val="00B9311A"/>
    <w:rsid w:val="00B94C60"/>
    <w:rsid w:val="00B94D2A"/>
    <w:rsid w:val="00BA0E84"/>
    <w:rsid w:val="00BA0F8F"/>
    <w:rsid w:val="00BA2A7F"/>
    <w:rsid w:val="00BA2B65"/>
    <w:rsid w:val="00BA3F16"/>
    <w:rsid w:val="00BA577A"/>
    <w:rsid w:val="00BA5CB4"/>
    <w:rsid w:val="00BA5DDF"/>
    <w:rsid w:val="00BA6933"/>
    <w:rsid w:val="00BB000C"/>
    <w:rsid w:val="00BB02E4"/>
    <w:rsid w:val="00BB05D9"/>
    <w:rsid w:val="00BB0FA9"/>
    <w:rsid w:val="00BB10DE"/>
    <w:rsid w:val="00BB1418"/>
    <w:rsid w:val="00BB1993"/>
    <w:rsid w:val="00BB39D4"/>
    <w:rsid w:val="00BB3AC8"/>
    <w:rsid w:val="00BB46F8"/>
    <w:rsid w:val="00BB5D3E"/>
    <w:rsid w:val="00BB63A8"/>
    <w:rsid w:val="00BC0DF8"/>
    <w:rsid w:val="00BC1C78"/>
    <w:rsid w:val="00BC2D1C"/>
    <w:rsid w:val="00BC300B"/>
    <w:rsid w:val="00BC38C9"/>
    <w:rsid w:val="00BC3B27"/>
    <w:rsid w:val="00BC4886"/>
    <w:rsid w:val="00BC4CE9"/>
    <w:rsid w:val="00BC4D16"/>
    <w:rsid w:val="00BC6FF9"/>
    <w:rsid w:val="00BD0601"/>
    <w:rsid w:val="00BD275C"/>
    <w:rsid w:val="00BD3108"/>
    <w:rsid w:val="00BD3846"/>
    <w:rsid w:val="00BD52A6"/>
    <w:rsid w:val="00BD56A1"/>
    <w:rsid w:val="00BE062A"/>
    <w:rsid w:val="00BE25F5"/>
    <w:rsid w:val="00BE32F9"/>
    <w:rsid w:val="00BE5080"/>
    <w:rsid w:val="00BE5147"/>
    <w:rsid w:val="00BE57B8"/>
    <w:rsid w:val="00BE6E35"/>
    <w:rsid w:val="00BE6F59"/>
    <w:rsid w:val="00BF0CF2"/>
    <w:rsid w:val="00BF460D"/>
    <w:rsid w:val="00BF5390"/>
    <w:rsid w:val="00BF6D6A"/>
    <w:rsid w:val="00C00248"/>
    <w:rsid w:val="00C0184C"/>
    <w:rsid w:val="00C02992"/>
    <w:rsid w:val="00C029BA"/>
    <w:rsid w:val="00C03210"/>
    <w:rsid w:val="00C04A31"/>
    <w:rsid w:val="00C04D21"/>
    <w:rsid w:val="00C04E12"/>
    <w:rsid w:val="00C04FA8"/>
    <w:rsid w:val="00C07C87"/>
    <w:rsid w:val="00C101B8"/>
    <w:rsid w:val="00C1406D"/>
    <w:rsid w:val="00C15155"/>
    <w:rsid w:val="00C15319"/>
    <w:rsid w:val="00C17326"/>
    <w:rsid w:val="00C174D3"/>
    <w:rsid w:val="00C179EC"/>
    <w:rsid w:val="00C213BA"/>
    <w:rsid w:val="00C216EC"/>
    <w:rsid w:val="00C2252D"/>
    <w:rsid w:val="00C24BBA"/>
    <w:rsid w:val="00C2797B"/>
    <w:rsid w:val="00C30C0A"/>
    <w:rsid w:val="00C3434A"/>
    <w:rsid w:val="00C34A0D"/>
    <w:rsid w:val="00C34A1C"/>
    <w:rsid w:val="00C35AB3"/>
    <w:rsid w:val="00C3624A"/>
    <w:rsid w:val="00C375B5"/>
    <w:rsid w:val="00C400FD"/>
    <w:rsid w:val="00C40999"/>
    <w:rsid w:val="00C4104C"/>
    <w:rsid w:val="00C4165D"/>
    <w:rsid w:val="00C437F2"/>
    <w:rsid w:val="00C44959"/>
    <w:rsid w:val="00C460C7"/>
    <w:rsid w:val="00C46A00"/>
    <w:rsid w:val="00C476AC"/>
    <w:rsid w:val="00C50132"/>
    <w:rsid w:val="00C50389"/>
    <w:rsid w:val="00C50606"/>
    <w:rsid w:val="00C5446D"/>
    <w:rsid w:val="00C55E71"/>
    <w:rsid w:val="00C5611E"/>
    <w:rsid w:val="00C60108"/>
    <w:rsid w:val="00C61A8E"/>
    <w:rsid w:val="00C61C98"/>
    <w:rsid w:val="00C6383F"/>
    <w:rsid w:val="00C645A2"/>
    <w:rsid w:val="00C670E5"/>
    <w:rsid w:val="00C67C35"/>
    <w:rsid w:val="00C71868"/>
    <w:rsid w:val="00C71DEF"/>
    <w:rsid w:val="00C71F88"/>
    <w:rsid w:val="00C72661"/>
    <w:rsid w:val="00C73348"/>
    <w:rsid w:val="00C74A0E"/>
    <w:rsid w:val="00C7502B"/>
    <w:rsid w:val="00C750BC"/>
    <w:rsid w:val="00C75E66"/>
    <w:rsid w:val="00C76267"/>
    <w:rsid w:val="00C80A3D"/>
    <w:rsid w:val="00C80B03"/>
    <w:rsid w:val="00C81190"/>
    <w:rsid w:val="00C81E78"/>
    <w:rsid w:val="00C827DF"/>
    <w:rsid w:val="00C85D12"/>
    <w:rsid w:val="00C862B0"/>
    <w:rsid w:val="00C8741B"/>
    <w:rsid w:val="00C91CF9"/>
    <w:rsid w:val="00C92205"/>
    <w:rsid w:val="00CA0C55"/>
    <w:rsid w:val="00CA3053"/>
    <w:rsid w:val="00CA3E8C"/>
    <w:rsid w:val="00CA4C6E"/>
    <w:rsid w:val="00CA5A90"/>
    <w:rsid w:val="00CA6BB1"/>
    <w:rsid w:val="00CA6E20"/>
    <w:rsid w:val="00CA71B8"/>
    <w:rsid w:val="00CB2FCB"/>
    <w:rsid w:val="00CB3127"/>
    <w:rsid w:val="00CB4D41"/>
    <w:rsid w:val="00CB4E7C"/>
    <w:rsid w:val="00CB55FA"/>
    <w:rsid w:val="00CC239E"/>
    <w:rsid w:val="00CC2400"/>
    <w:rsid w:val="00CC2810"/>
    <w:rsid w:val="00CC2A42"/>
    <w:rsid w:val="00CC522A"/>
    <w:rsid w:val="00CC54CC"/>
    <w:rsid w:val="00CC5EA0"/>
    <w:rsid w:val="00CD00E2"/>
    <w:rsid w:val="00CD0966"/>
    <w:rsid w:val="00CD1832"/>
    <w:rsid w:val="00CD2212"/>
    <w:rsid w:val="00CD5CB8"/>
    <w:rsid w:val="00CD6244"/>
    <w:rsid w:val="00CD6A19"/>
    <w:rsid w:val="00CE0A6C"/>
    <w:rsid w:val="00CE0A74"/>
    <w:rsid w:val="00CE10E9"/>
    <w:rsid w:val="00CE366B"/>
    <w:rsid w:val="00CE52E5"/>
    <w:rsid w:val="00CE5E05"/>
    <w:rsid w:val="00CE5F17"/>
    <w:rsid w:val="00CE73C8"/>
    <w:rsid w:val="00CF03A8"/>
    <w:rsid w:val="00CF1138"/>
    <w:rsid w:val="00CF19C9"/>
    <w:rsid w:val="00CF4DE2"/>
    <w:rsid w:val="00CF576C"/>
    <w:rsid w:val="00CF6F2E"/>
    <w:rsid w:val="00CF72DC"/>
    <w:rsid w:val="00CF78EA"/>
    <w:rsid w:val="00D031C3"/>
    <w:rsid w:val="00D10499"/>
    <w:rsid w:val="00D117A0"/>
    <w:rsid w:val="00D11A1C"/>
    <w:rsid w:val="00D1317D"/>
    <w:rsid w:val="00D14DA8"/>
    <w:rsid w:val="00D17378"/>
    <w:rsid w:val="00D21550"/>
    <w:rsid w:val="00D2231B"/>
    <w:rsid w:val="00D235A3"/>
    <w:rsid w:val="00D23E35"/>
    <w:rsid w:val="00D25A74"/>
    <w:rsid w:val="00D262DB"/>
    <w:rsid w:val="00D26E69"/>
    <w:rsid w:val="00D26FA4"/>
    <w:rsid w:val="00D2740F"/>
    <w:rsid w:val="00D30283"/>
    <w:rsid w:val="00D3119A"/>
    <w:rsid w:val="00D31A2B"/>
    <w:rsid w:val="00D32777"/>
    <w:rsid w:val="00D363DD"/>
    <w:rsid w:val="00D3644D"/>
    <w:rsid w:val="00D37C02"/>
    <w:rsid w:val="00D41031"/>
    <w:rsid w:val="00D42D49"/>
    <w:rsid w:val="00D43447"/>
    <w:rsid w:val="00D44BD1"/>
    <w:rsid w:val="00D454EE"/>
    <w:rsid w:val="00D45E4E"/>
    <w:rsid w:val="00D501CE"/>
    <w:rsid w:val="00D564E0"/>
    <w:rsid w:val="00D5666A"/>
    <w:rsid w:val="00D57CB5"/>
    <w:rsid w:val="00D60717"/>
    <w:rsid w:val="00D63600"/>
    <w:rsid w:val="00D637EF"/>
    <w:rsid w:val="00D648DB"/>
    <w:rsid w:val="00D655CA"/>
    <w:rsid w:val="00D658F3"/>
    <w:rsid w:val="00D65F5B"/>
    <w:rsid w:val="00D66663"/>
    <w:rsid w:val="00D66769"/>
    <w:rsid w:val="00D67049"/>
    <w:rsid w:val="00D67CE8"/>
    <w:rsid w:val="00D67EB8"/>
    <w:rsid w:val="00D70C91"/>
    <w:rsid w:val="00D71525"/>
    <w:rsid w:val="00D74494"/>
    <w:rsid w:val="00D74545"/>
    <w:rsid w:val="00D74986"/>
    <w:rsid w:val="00D749FF"/>
    <w:rsid w:val="00D81489"/>
    <w:rsid w:val="00D82793"/>
    <w:rsid w:val="00D83830"/>
    <w:rsid w:val="00D851F5"/>
    <w:rsid w:val="00D85591"/>
    <w:rsid w:val="00D85DF7"/>
    <w:rsid w:val="00D867CE"/>
    <w:rsid w:val="00D87F99"/>
    <w:rsid w:val="00D90026"/>
    <w:rsid w:val="00D90392"/>
    <w:rsid w:val="00D90BB9"/>
    <w:rsid w:val="00D911B4"/>
    <w:rsid w:val="00D91A27"/>
    <w:rsid w:val="00D9202C"/>
    <w:rsid w:val="00D93938"/>
    <w:rsid w:val="00D9397C"/>
    <w:rsid w:val="00D953DF"/>
    <w:rsid w:val="00D960D1"/>
    <w:rsid w:val="00DA18A3"/>
    <w:rsid w:val="00DA2BF2"/>
    <w:rsid w:val="00DA3139"/>
    <w:rsid w:val="00DA3495"/>
    <w:rsid w:val="00DA38D6"/>
    <w:rsid w:val="00DA3900"/>
    <w:rsid w:val="00DA56E0"/>
    <w:rsid w:val="00DA6B69"/>
    <w:rsid w:val="00DA6CFA"/>
    <w:rsid w:val="00DA7C7D"/>
    <w:rsid w:val="00DB1659"/>
    <w:rsid w:val="00DB1E0E"/>
    <w:rsid w:val="00DB1EB6"/>
    <w:rsid w:val="00DB221D"/>
    <w:rsid w:val="00DB2BAF"/>
    <w:rsid w:val="00DB31CF"/>
    <w:rsid w:val="00DB3AA0"/>
    <w:rsid w:val="00DB66C3"/>
    <w:rsid w:val="00DC1225"/>
    <w:rsid w:val="00DC12A4"/>
    <w:rsid w:val="00DC18B5"/>
    <w:rsid w:val="00DC31A2"/>
    <w:rsid w:val="00DC3403"/>
    <w:rsid w:val="00DC5772"/>
    <w:rsid w:val="00DC58C3"/>
    <w:rsid w:val="00DC6C2B"/>
    <w:rsid w:val="00DC7558"/>
    <w:rsid w:val="00DC7E2F"/>
    <w:rsid w:val="00DD0132"/>
    <w:rsid w:val="00DD0372"/>
    <w:rsid w:val="00DD0EA0"/>
    <w:rsid w:val="00DD3E82"/>
    <w:rsid w:val="00DD40CC"/>
    <w:rsid w:val="00DD694B"/>
    <w:rsid w:val="00DD6D8F"/>
    <w:rsid w:val="00DD77EF"/>
    <w:rsid w:val="00DE04F2"/>
    <w:rsid w:val="00DE0858"/>
    <w:rsid w:val="00DE46E1"/>
    <w:rsid w:val="00DE5F5B"/>
    <w:rsid w:val="00DF10E4"/>
    <w:rsid w:val="00DF1206"/>
    <w:rsid w:val="00DF1A3A"/>
    <w:rsid w:val="00DF3DD9"/>
    <w:rsid w:val="00DF5609"/>
    <w:rsid w:val="00DF594D"/>
    <w:rsid w:val="00DF5DB7"/>
    <w:rsid w:val="00DF6442"/>
    <w:rsid w:val="00DF69AC"/>
    <w:rsid w:val="00DF739F"/>
    <w:rsid w:val="00E013D6"/>
    <w:rsid w:val="00E036FE"/>
    <w:rsid w:val="00E04F29"/>
    <w:rsid w:val="00E0573F"/>
    <w:rsid w:val="00E101FA"/>
    <w:rsid w:val="00E1056E"/>
    <w:rsid w:val="00E10856"/>
    <w:rsid w:val="00E10CB3"/>
    <w:rsid w:val="00E114F3"/>
    <w:rsid w:val="00E12B66"/>
    <w:rsid w:val="00E12EFB"/>
    <w:rsid w:val="00E13D08"/>
    <w:rsid w:val="00E169CD"/>
    <w:rsid w:val="00E1772F"/>
    <w:rsid w:val="00E17B7F"/>
    <w:rsid w:val="00E17E8E"/>
    <w:rsid w:val="00E2082D"/>
    <w:rsid w:val="00E20D8B"/>
    <w:rsid w:val="00E238B1"/>
    <w:rsid w:val="00E24145"/>
    <w:rsid w:val="00E26013"/>
    <w:rsid w:val="00E2674F"/>
    <w:rsid w:val="00E26752"/>
    <w:rsid w:val="00E27132"/>
    <w:rsid w:val="00E27D7D"/>
    <w:rsid w:val="00E315E5"/>
    <w:rsid w:val="00E33190"/>
    <w:rsid w:val="00E356FA"/>
    <w:rsid w:val="00E370B0"/>
    <w:rsid w:val="00E40DFE"/>
    <w:rsid w:val="00E41AA2"/>
    <w:rsid w:val="00E423D6"/>
    <w:rsid w:val="00E42504"/>
    <w:rsid w:val="00E431E4"/>
    <w:rsid w:val="00E43296"/>
    <w:rsid w:val="00E432AC"/>
    <w:rsid w:val="00E43B14"/>
    <w:rsid w:val="00E440CE"/>
    <w:rsid w:val="00E45A52"/>
    <w:rsid w:val="00E47B76"/>
    <w:rsid w:val="00E50AAE"/>
    <w:rsid w:val="00E52C81"/>
    <w:rsid w:val="00E5331F"/>
    <w:rsid w:val="00E552AF"/>
    <w:rsid w:val="00E55C59"/>
    <w:rsid w:val="00E56B32"/>
    <w:rsid w:val="00E5720A"/>
    <w:rsid w:val="00E579E3"/>
    <w:rsid w:val="00E627B1"/>
    <w:rsid w:val="00E62CA5"/>
    <w:rsid w:val="00E63243"/>
    <w:rsid w:val="00E64131"/>
    <w:rsid w:val="00E64C6A"/>
    <w:rsid w:val="00E66722"/>
    <w:rsid w:val="00E67938"/>
    <w:rsid w:val="00E67954"/>
    <w:rsid w:val="00E70B15"/>
    <w:rsid w:val="00E71643"/>
    <w:rsid w:val="00E7175C"/>
    <w:rsid w:val="00E73ECF"/>
    <w:rsid w:val="00E74C7C"/>
    <w:rsid w:val="00E7652B"/>
    <w:rsid w:val="00E82B20"/>
    <w:rsid w:val="00E82E73"/>
    <w:rsid w:val="00E82F9F"/>
    <w:rsid w:val="00E867B3"/>
    <w:rsid w:val="00E86F75"/>
    <w:rsid w:val="00E93CA0"/>
    <w:rsid w:val="00E93EB4"/>
    <w:rsid w:val="00EA1EDF"/>
    <w:rsid w:val="00EA437D"/>
    <w:rsid w:val="00EA4748"/>
    <w:rsid w:val="00EA4AE4"/>
    <w:rsid w:val="00EA4F04"/>
    <w:rsid w:val="00EA5EAE"/>
    <w:rsid w:val="00EA6A7F"/>
    <w:rsid w:val="00EA7F8E"/>
    <w:rsid w:val="00EB099E"/>
    <w:rsid w:val="00EB2076"/>
    <w:rsid w:val="00EB2A4F"/>
    <w:rsid w:val="00EB4B0D"/>
    <w:rsid w:val="00EB6C5F"/>
    <w:rsid w:val="00EB71DC"/>
    <w:rsid w:val="00EC034E"/>
    <w:rsid w:val="00EC0B63"/>
    <w:rsid w:val="00EC21FF"/>
    <w:rsid w:val="00EC30E8"/>
    <w:rsid w:val="00EC48C9"/>
    <w:rsid w:val="00EC56E5"/>
    <w:rsid w:val="00EC5D85"/>
    <w:rsid w:val="00EC5F5D"/>
    <w:rsid w:val="00ED0F7C"/>
    <w:rsid w:val="00ED111F"/>
    <w:rsid w:val="00ED11E2"/>
    <w:rsid w:val="00ED2A1B"/>
    <w:rsid w:val="00ED373F"/>
    <w:rsid w:val="00EE2324"/>
    <w:rsid w:val="00EE460D"/>
    <w:rsid w:val="00EE5687"/>
    <w:rsid w:val="00EE6240"/>
    <w:rsid w:val="00EF1607"/>
    <w:rsid w:val="00EF21F7"/>
    <w:rsid w:val="00EF22EA"/>
    <w:rsid w:val="00EF5AFF"/>
    <w:rsid w:val="00EF5EEC"/>
    <w:rsid w:val="00EF63B1"/>
    <w:rsid w:val="00F00798"/>
    <w:rsid w:val="00F01128"/>
    <w:rsid w:val="00F030BE"/>
    <w:rsid w:val="00F03556"/>
    <w:rsid w:val="00F03BEA"/>
    <w:rsid w:val="00F0446E"/>
    <w:rsid w:val="00F057C9"/>
    <w:rsid w:val="00F05F4B"/>
    <w:rsid w:val="00F065EC"/>
    <w:rsid w:val="00F06CC4"/>
    <w:rsid w:val="00F07299"/>
    <w:rsid w:val="00F12440"/>
    <w:rsid w:val="00F12F5C"/>
    <w:rsid w:val="00F138C3"/>
    <w:rsid w:val="00F14E12"/>
    <w:rsid w:val="00F14F40"/>
    <w:rsid w:val="00F17FF2"/>
    <w:rsid w:val="00F210C7"/>
    <w:rsid w:val="00F213A3"/>
    <w:rsid w:val="00F22695"/>
    <w:rsid w:val="00F23AAE"/>
    <w:rsid w:val="00F24DCA"/>
    <w:rsid w:val="00F25969"/>
    <w:rsid w:val="00F26892"/>
    <w:rsid w:val="00F2741D"/>
    <w:rsid w:val="00F277B2"/>
    <w:rsid w:val="00F27FB8"/>
    <w:rsid w:val="00F321CA"/>
    <w:rsid w:val="00F32B69"/>
    <w:rsid w:val="00F33F8B"/>
    <w:rsid w:val="00F37425"/>
    <w:rsid w:val="00F374ED"/>
    <w:rsid w:val="00F411AA"/>
    <w:rsid w:val="00F417B9"/>
    <w:rsid w:val="00F41E7A"/>
    <w:rsid w:val="00F426E0"/>
    <w:rsid w:val="00F4507B"/>
    <w:rsid w:val="00F45599"/>
    <w:rsid w:val="00F47D6F"/>
    <w:rsid w:val="00F50880"/>
    <w:rsid w:val="00F508BC"/>
    <w:rsid w:val="00F50A97"/>
    <w:rsid w:val="00F50C6B"/>
    <w:rsid w:val="00F51D00"/>
    <w:rsid w:val="00F54C8F"/>
    <w:rsid w:val="00F56964"/>
    <w:rsid w:val="00F56BE3"/>
    <w:rsid w:val="00F56D03"/>
    <w:rsid w:val="00F575FB"/>
    <w:rsid w:val="00F61307"/>
    <w:rsid w:val="00F62224"/>
    <w:rsid w:val="00F6296B"/>
    <w:rsid w:val="00F62A82"/>
    <w:rsid w:val="00F6332F"/>
    <w:rsid w:val="00F637A9"/>
    <w:rsid w:val="00F64005"/>
    <w:rsid w:val="00F67057"/>
    <w:rsid w:val="00F67059"/>
    <w:rsid w:val="00F67463"/>
    <w:rsid w:val="00F676B8"/>
    <w:rsid w:val="00F67FB9"/>
    <w:rsid w:val="00F70222"/>
    <w:rsid w:val="00F70484"/>
    <w:rsid w:val="00F70E7A"/>
    <w:rsid w:val="00F712FE"/>
    <w:rsid w:val="00F71D13"/>
    <w:rsid w:val="00F722B0"/>
    <w:rsid w:val="00F72559"/>
    <w:rsid w:val="00F744CE"/>
    <w:rsid w:val="00F7540B"/>
    <w:rsid w:val="00F76630"/>
    <w:rsid w:val="00F7723C"/>
    <w:rsid w:val="00F77508"/>
    <w:rsid w:val="00F776AE"/>
    <w:rsid w:val="00F80A5F"/>
    <w:rsid w:val="00F829EC"/>
    <w:rsid w:val="00F83029"/>
    <w:rsid w:val="00F831D6"/>
    <w:rsid w:val="00F845B2"/>
    <w:rsid w:val="00F85012"/>
    <w:rsid w:val="00F861D6"/>
    <w:rsid w:val="00F906E9"/>
    <w:rsid w:val="00F9080B"/>
    <w:rsid w:val="00F90890"/>
    <w:rsid w:val="00F90E94"/>
    <w:rsid w:val="00F94132"/>
    <w:rsid w:val="00F94C85"/>
    <w:rsid w:val="00F94C96"/>
    <w:rsid w:val="00F96153"/>
    <w:rsid w:val="00FA02F5"/>
    <w:rsid w:val="00FA5020"/>
    <w:rsid w:val="00FA631C"/>
    <w:rsid w:val="00FA6B50"/>
    <w:rsid w:val="00FA7CD5"/>
    <w:rsid w:val="00FA7DA1"/>
    <w:rsid w:val="00FA7E5D"/>
    <w:rsid w:val="00FB018C"/>
    <w:rsid w:val="00FB0FC1"/>
    <w:rsid w:val="00FB2172"/>
    <w:rsid w:val="00FB4A90"/>
    <w:rsid w:val="00FB59ED"/>
    <w:rsid w:val="00FB6646"/>
    <w:rsid w:val="00FB6D50"/>
    <w:rsid w:val="00FB7226"/>
    <w:rsid w:val="00FC021A"/>
    <w:rsid w:val="00FC3B39"/>
    <w:rsid w:val="00FC521F"/>
    <w:rsid w:val="00FC7241"/>
    <w:rsid w:val="00FC7677"/>
    <w:rsid w:val="00FD04EC"/>
    <w:rsid w:val="00FD068F"/>
    <w:rsid w:val="00FD0E59"/>
    <w:rsid w:val="00FD0F9C"/>
    <w:rsid w:val="00FD15F5"/>
    <w:rsid w:val="00FD22D3"/>
    <w:rsid w:val="00FD49D3"/>
    <w:rsid w:val="00FD5729"/>
    <w:rsid w:val="00FD737E"/>
    <w:rsid w:val="00FE0671"/>
    <w:rsid w:val="00FE0EF2"/>
    <w:rsid w:val="00FE14AF"/>
    <w:rsid w:val="00FE2568"/>
    <w:rsid w:val="00FE3EAA"/>
    <w:rsid w:val="00FE4D5C"/>
    <w:rsid w:val="00FE77EA"/>
    <w:rsid w:val="00FF0117"/>
    <w:rsid w:val="00FF1681"/>
    <w:rsid w:val="00FF1EC3"/>
    <w:rsid w:val="00FF2C76"/>
    <w:rsid w:val="00FF30A5"/>
    <w:rsid w:val="00FF41CC"/>
    <w:rsid w:val="00FF7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1147"/>
    <w:pPr>
      <w:ind w:firstLine="567"/>
      <w:jc w:val="both"/>
    </w:pPr>
    <w:rPr>
      <w:sz w:val="28"/>
    </w:rPr>
  </w:style>
  <w:style w:type="paragraph" w:styleId="1">
    <w:name w:val="heading 1"/>
    <w:basedOn w:val="a"/>
    <w:next w:val="a"/>
    <w:link w:val="10"/>
    <w:qFormat/>
    <w:rsid w:val="00641147"/>
    <w:pPr>
      <w:keepNext/>
      <w:spacing w:before="240" w:after="60"/>
      <w:ind w:firstLine="0"/>
      <w:jc w:val="center"/>
      <w:outlineLvl w:val="0"/>
    </w:pPr>
    <w:rPr>
      <w:b/>
      <w:kern w:val="28"/>
      <w:sz w:val="36"/>
    </w:rPr>
  </w:style>
  <w:style w:type="paragraph" w:styleId="2">
    <w:name w:val="heading 2"/>
    <w:basedOn w:val="a"/>
    <w:next w:val="a"/>
    <w:qFormat/>
    <w:rsid w:val="00641147"/>
    <w:pPr>
      <w:keepNext/>
      <w:spacing w:before="120" w:after="60"/>
      <w:ind w:firstLine="0"/>
      <w:jc w:val="center"/>
      <w:outlineLvl w:val="1"/>
    </w:pPr>
    <w:rPr>
      <w:rFonts w:ascii="Arial" w:hAnsi="Arial"/>
      <w:b/>
      <w:sz w:val="32"/>
    </w:rPr>
  </w:style>
  <w:style w:type="paragraph" w:styleId="3">
    <w:name w:val="heading 3"/>
    <w:basedOn w:val="a"/>
    <w:next w:val="a"/>
    <w:qFormat/>
    <w:rsid w:val="00641147"/>
    <w:pPr>
      <w:keepNext/>
      <w:spacing w:before="120" w:after="60"/>
      <w:outlineLvl w:val="2"/>
    </w:pPr>
    <w:rPr>
      <w:rFonts w:ascii="Arial" w:hAnsi="Arial"/>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F3932"/>
    <w:pPr>
      <w:tabs>
        <w:tab w:val="center" w:pos="4677"/>
        <w:tab w:val="right" w:pos="9355"/>
      </w:tabs>
    </w:pPr>
  </w:style>
  <w:style w:type="character" w:styleId="a5">
    <w:name w:val="page number"/>
    <w:basedOn w:val="a0"/>
    <w:rsid w:val="003F3932"/>
  </w:style>
  <w:style w:type="paragraph" w:styleId="a6">
    <w:name w:val="footer"/>
    <w:basedOn w:val="a"/>
    <w:link w:val="a7"/>
    <w:uiPriority w:val="99"/>
    <w:rsid w:val="003F3932"/>
    <w:pPr>
      <w:tabs>
        <w:tab w:val="center" w:pos="4677"/>
        <w:tab w:val="right" w:pos="9355"/>
      </w:tabs>
    </w:pPr>
  </w:style>
  <w:style w:type="paragraph" w:styleId="a8">
    <w:name w:val="Balloon Text"/>
    <w:basedOn w:val="a"/>
    <w:semiHidden/>
    <w:rsid w:val="006B732A"/>
    <w:rPr>
      <w:rFonts w:ascii="Tahoma" w:hAnsi="Tahoma" w:cs="Tahoma"/>
      <w:sz w:val="16"/>
      <w:szCs w:val="16"/>
    </w:rPr>
  </w:style>
  <w:style w:type="table" w:styleId="a9">
    <w:name w:val="Table Grid"/>
    <w:basedOn w:val="a1"/>
    <w:uiPriority w:val="59"/>
    <w:rsid w:val="0033557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7">
    <w:name w:val="Нижний колонтитул Знак"/>
    <w:link w:val="a6"/>
    <w:uiPriority w:val="99"/>
    <w:rsid w:val="00835959"/>
    <w:rPr>
      <w:sz w:val="28"/>
    </w:rPr>
  </w:style>
  <w:style w:type="paragraph" w:styleId="aa">
    <w:name w:val="No Spacing"/>
    <w:link w:val="ab"/>
    <w:qFormat/>
    <w:rsid w:val="00235081"/>
    <w:pPr>
      <w:suppressAutoHyphens/>
    </w:pPr>
    <w:rPr>
      <w:rFonts w:ascii="Calibri" w:eastAsia="Calibri" w:hAnsi="Calibri" w:cs="Calibri"/>
      <w:sz w:val="22"/>
      <w:szCs w:val="22"/>
      <w:lang w:eastAsia="ar-SA"/>
    </w:rPr>
  </w:style>
  <w:style w:type="character" w:customStyle="1" w:styleId="FontStyle22">
    <w:name w:val="Font Style22"/>
    <w:uiPriority w:val="99"/>
    <w:rsid w:val="00EA4748"/>
    <w:rPr>
      <w:rFonts w:ascii="Times New Roman" w:hAnsi="Times New Roman" w:cs="Times New Roman" w:hint="default"/>
      <w:color w:val="000000"/>
      <w:sz w:val="28"/>
      <w:szCs w:val="28"/>
    </w:rPr>
  </w:style>
  <w:style w:type="character" w:customStyle="1" w:styleId="10">
    <w:name w:val="Заголовок 1 Знак"/>
    <w:link w:val="1"/>
    <w:rsid w:val="0069171C"/>
    <w:rPr>
      <w:b/>
      <w:kern w:val="28"/>
      <w:sz w:val="36"/>
    </w:rPr>
  </w:style>
  <w:style w:type="character" w:customStyle="1" w:styleId="a4">
    <w:name w:val="Верхний колонтитул Знак"/>
    <w:link w:val="a3"/>
    <w:uiPriority w:val="99"/>
    <w:rsid w:val="0069171C"/>
    <w:rPr>
      <w:sz w:val="28"/>
    </w:rPr>
  </w:style>
  <w:style w:type="paragraph" w:customStyle="1" w:styleId="Style6">
    <w:name w:val="Style6"/>
    <w:basedOn w:val="a"/>
    <w:uiPriority w:val="99"/>
    <w:rsid w:val="00344E97"/>
    <w:pPr>
      <w:widowControl w:val="0"/>
      <w:autoSpaceDE w:val="0"/>
      <w:autoSpaceDN w:val="0"/>
      <w:adjustRightInd w:val="0"/>
      <w:ind w:firstLine="0"/>
      <w:jc w:val="left"/>
    </w:pPr>
    <w:rPr>
      <w:sz w:val="24"/>
      <w:szCs w:val="24"/>
    </w:rPr>
  </w:style>
  <w:style w:type="paragraph" w:styleId="ac">
    <w:name w:val="footnote text"/>
    <w:aliases w:val="Текст сноски Знак Знак Знак Знак Знак,Знак4 Знак Знак,Знак4 Знак2,Знак4 Знак1 Знак,Текст сноски Знак Знак Знак,Текст сноски Знак Знак,Текст сноски Знак1 Знак Знак,Текст сноски Знак Знак Знак Знак Знак2,Table_Footnote_last Знак Знак Знак,Зна"/>
    <w:basedOn w:val="a"/>
    <w:link w:val="ad"/>
    <w:uiPriority w:val="99"/>
    <w:qFormat/>
    <w:rsid w:val="00CC239E"/>
    <w:pPr>
      <w:ind w:firstLine="709"/>
    </w:pPr>
    <w:rPr>
      <w:sz w:val="20"/>
    </w:rPr>
  </w:style>
  <w:style w:type="character" w:customStyle="1" w:styleId="ad">
    <w:name w:val="Текст сноски Знак"/>
    <w:aliases w:val="Текст сноски Знак Знак Знак Знак Знак Знак,Знак4 Знак Знак Знак,Знак4 Знак2 Знак,Знак4 Знак1 Знак Знак,Текст сноски Знак Знак Знак Знак,Текст сноски Знак Знак Знак1,Текст сноски Знак1 Знак Знак Знак,Зна Знак"/>
    <w:basedOn w:val="a0"/>
    <w:link w:val="ac"/>
    <w:uiPriority w:val="99"/>
    <w:rsid w:val="00CC239E"/>
  </w:style>
  <w:style w:type="character" w:styleId="ae">
    <w:name w:val="footnote reference"/>
    <w:aliases w:val="Текст сновски,fr,Ciae niinee I,Footnotes refss,Знак сноски 1,Знак сноски-FN,Ciae niinee-FN,Appel note de bas de page,Referencia nota al pie,Footnote Reference Superscript,Footnote Reference Arial,BVI fnr,SUPERS,Footnote symbol,FZ"/>
    <w:link w:val="CiaeniineeI"/>
    <w:qFormat/>
    <w:rsid w:val="00CC239E"/>
    <w:rPr>
      <w:vertAlign w:val="superscript"/>
    </w:rPr>
  </w:style>
  <w:style w:type="paragraph" w:customStyle="1" w:styleId="CiaeniineeI">
    <w:name w:val="Ciae niinee I Знак"/>
    <w:aliases w:val="Footnotes refss Знак,текст сноски Знак,Footnote Reference Superscript Знак,Footnote Reference Arial Знак,BVI fnr Знак,SUPERS Знак,Footnote symbol Знак,Footnote Reference Arial1 Знак,Footnote Reference Arial2 Знак"/>
    <w:basedOn w:val="a"/>
    <w:link w:val="ae"/>
    <w:uiPriority w:val="99"/>
    <w:rsid w:val="00CC239E"/>
    <w:pPr>
      <w:spacing w:before="120" w:after="160" w:line="240" w:lineRule="exact"/>
      <w:ind w:firstLine="0"/>
      <w:jc w:val="left"/>
    </w:pPr>
    <w:rPr>
      <w:sz w:val="20"/>
      <w:vertAlign w:val="superscript"/>
    </w:rPr>
  </w:style>
  <w:style w:type="paragraph" w:customStyle="1" w:styleId="rtejustify">
    <w:name w:val="rtejustify"/>
    <w:basedOn w:val="a"/>
    <w:rsid w:val="00CC239E"/>
    <w:pPr>
      <w:spacing w:before="100" w:beforeAutospacing="1" w:after="100" w:afterAutospacing="1"/>
      <w:ind w:firstLine="0"/>
      <w:jc w:val="left"/>
    </w:pPr>
    <w:rPr>
      <w:sz w:val="24"/>
      <w:szCs w:val="24"/>
    </w:rPr>
  </w:style>
  <w:style w:type="paragraph" w:customStyle="1" w:styleId="ConsPlusTitle">
    <w:name w:val="ConsPlusTitle"/>
    <w:qFormat/>
    <w:rsid w:val="00C80A3D"/>
    <w:pPr>
      <w:widowControl w:val="0"/>
      <w:autoSpaceDE w:val="0"/>
      <w:autoSpaceDN w:val="0"/>
      <w:adjustRightInd w:val="0"/>
    </w:pPr>
    <w:rPr>
      <w:rFonts w:ascii="Calibri" w:hAnsi="Calibri" w:cs="Calibri"/>
      <w:b/>
      <w:bCs/>
      <w:sz w:val="22"/>
      <w:szCs w:val="22"/>
    </w:rPr>
  </w:style>
  <w:style w:type="paragraph" w:customStyle="1" w:styleId="Footnote">
    <w:name w:val="Footnote"/>
    <w:basedOn w:val="a"/>
    <w:link w:val="Footnote1"/>
    <w:rsid w:val="00F61307"/>
    <w:pPr>
      <w:ind w:firstLine="0"/>
      <w:jc w:val="left"/>
    </w:pPr>
    <w:rPr>
      <w:color w:val="000000"/>
      <w:sz w:val="20"/>
    </w:rPr>
  </w:style>
  <w:style w:type="character" w:customStyle="1" w:styleId="Footnote1">
    <w:name w:val="Footnote1"/>
    <w:basedOn w:val="a0"/>
    <w:link w:val="Footnote"/>
    <w:rsid w:val="00F61307"/>
    <w:rPr>
      <w:color w:val="000000"/>
    </w:rPr>
  </w:style>
  <w:style w:type="character" w:customStyle="1" w:styleId="CiaeniineeI1">
    <w:name w:val="Ciae niinee I Знак1"/>
    <w:basedOn w:val="a0"/>
    <w:rsid w:val="00F61307"/>
    <w:rPr>
      <w:vertAlign w:val="superscript"/>
    </w:rPr>
  </w:style>
  <w:style w:type="paragraph" w:customStyle="1" w:styleId="Default">
    <w:name w:val="Default"/>
    <w:rsid w:val="00A839B4"/>
    <w:pPr>
      <w:autoSpaceDE w:val="0"/>
      <w:autoSpaceDN w:val="0"/>
      <w:adjustRightInd w:val="0"/>
    </w:pPr>
    <w:rPr>
      <w:color w:val="000000"/>
      <w:sz w:val="24"/>
      <w:szCs w:val="24"/>
      <w:lang w:eastAsia="en-US"/>
    </w:rPr>
  </w:style>
  <w:style w:type="character" w:customStyle="1" w:styleId="11">
    <w:name w:val="Обычный1"/>
    <w:rsid w:val="007C7702"/>
    <w:rPr>
      <w:rFonts w:ascii="Calibri" w:hAnsi="Calibri"/>
      <w:sz w:val="22"/>
    </w:rPr>
  </w:style>
  <w:style w:type="paragraph" w:customStyle="1" w:styleId="af">
    <w:name w:val="Символ сноски"/>
    <w:rsid w:val="007C7702"/>
    <w:rPr>
      <w:color w:val="000000"/>
      <w:vertAlign w:val="superscript"/>
    </w:rPr>
  </w:style>
  <w:style w:type="paragraph" w:customStyle="1" w:styleId="12">
    <w:name w:val="Знак сноски1"/>
    <w:rsid w:val="007C7702"/>
    <w:rPr>
      <w:color w:val="000000"/>
      <w:vertAlign w:val="superscript"/>
    </w:rPr>
  </w:style>
  <w:style w:type="paragraph" w:styleId="af0">
    <w:name w:val="List Paragraph"/>
    <w:basedOn w:val="a"/>
    <w:uiPriority w:val="34"/>
    <w:qFormat/>
    <w:rsid w:val="001C7F95"/>
    <w:pPr>
      <w:ind w:left="720"/>
      <w:contextualSpacing/>
    </w:pPr>
  </w:style>
  <w:style w:type="character" w:styleId="af1">
    <w:name w:val="Hyperlink"/>
    <w:basedOn w:val="a0"/>
    <w:rsid w:val="00BF6D6A"/>
    <w:rPr>
      <w:color w:val="0000FF" w:themeColor="hyperlink"/>
      <w:u w:val="single"/>
    </w:rPr>
  </w:style>
  <w:style w:type="paragraph" w:customStyle="1" w:styleId="af2">
    <w:name w:val="Прижатый влево"/>
    <w:basedOn w:val="a"/>
    <w:next w:val="a"/>
    <w:rsid w:val="00D85DF7"/>
    <w:pPr>
      <w:widowControl w:val="0"/>
      <w:autoSpaceDE w:val="0"/>
      <w:autoSpaceDN w:val="0"/>
      <w:adjustRightInd w:val="0"/>
      <w:ind w:firstLine="0"/>
      <w:jc w:val="left"/>
    </w:pPr>
    <w:rPr>
      <w:rFonts w:ascii="Arial" w:hAnsi="Arial" w:cs="Arial"/>
      <w:szCs w:val="28"/>
    </w:rPr>
  </w:style>
  <w:style w:type="paragraph" w:styleId="af3">
    <w:name w:val="Body Text"/>
    <w:basedOn w:val="a"/>
    <w:link w:val="af4"/>
    <w:unhideWhenUsed/>
    <w:rsid w:val="004C535A"/>
    <w:pPr>
      <w:tabs>
        <w:tab w:val="left" w:pos="4320"/>
      </w:tabs>
      <w:suppressAutoHyphens/>
      <w:ind w:right="5497" w:firstLine="0"/>
      <w:jc w:val="left"/>
    </w:pPr>
    <w:rPr>
      <w:sz w:val="26"/>
      <w:szCs w:val="24"/>
      <w:lang w:val="x-none" w:eastAsia="zh-CN"/>
    </w:rPr>
  </w:style>
  <w:style w:type="character" w:customStyle="1" w:styleId="af4">
    <w:name w:val="Основной текст Знак"/>
    <w:basedOn w:val="a0"/>
    <w:link w:val="af3"/>
    <w:rsid w:val="004C535A"/>
    <w:rPr>
      <w:sz w:val="26"/>
      <w:szCs w:val="24"/>
      <w:lang w:val="x-none" w:eastAsia="zh-CN"/>
    </w:rPr>
  </w:style>
  <w:style w:type="paragraph" w:customStyle="1" w:styleId="13">
    <w:name w:val="Без интервала1"/>
    <w:rsid w:val="004C535A"/>
    <w:pPr>
      <w:suppressAutoHyphens/>
    </w:pPr>
    <w:rPr>
      <w:rFonts w:ascii="Calibri" w:hAnsi="Calibri" w:cs="Calibri"/>
      <w:sz w:val="22"/>
      <w:szCs w:val="22"/>
      <w:lang w:eastAsia="zh-CN"/>
    </w:rPr>
  </w:style>
  <w:style w:type="character" w:customStyle="1" w:styleId="ab">
    <w:name w:val="Без интервала Знак"/>
    <w:link w:val="aa"/>
    <w:locked/>
    <w:rsid w:val="00C46A00"/>
    <w:rPr>
      <w:rFonts w:ascii="Calibri" w:eastAsia="Calibri" w:hAnsi="Calibri" w:cs="Calibri"/>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1147"/>
    <w:pPr>
      <w:ind w:firstLine="567"/>
      <w:jc w:val="both"/>
    </w:pPr>
    <w:rPr>
      <w:sz w:val="28"/>
    </w:rPr>
  </w:style>
  <w:style w:type="paragraph" w:styleId="1">
    <w:name w:val="heading 1"/>
    <w:basedOn w:val="a"/>
    <w:next w:val="a"/>
    <w:link w:val="10"/>
    <w:qFormat/>
    <w:rsid w:val="00641147"/>
    <w:pPr>
      <w:keepNext/>
      <w:spacing w:before="240" w:after="60"/>
      <w:ind w:firstLine="0"/>
      <w:jc w:val="center"/>
      <w:outlineLvl w:val="0"/>
    </w:pPr>
    <w:rPr>
      <w:b/>
      <w:kern w:val="28"/>
      <w:sz w:val="36"/>
    </w:rPr>
  </w:style>
  <w:style w:type="paragraph" w:styleId="2">
    <w:name w:val="heading 2"/>
    <w:basedOn w:val="a"/>
    <w:next w:val="a"/>
    <w:qFormat/>
    <w:rsid w:val="00641147"/>
    <w:pPr>
      <w:keepNext/>
      <w:spacing w:before="120" w:after="60"/>
      <w:ind w:firstLine="0"/>
      <w:jc w:val="center"/>
      <w:outlineLvl w:val="1"/>
    </w:pPr>
    <w:rPr>
      <w:rFonts w:ascii="Arial" w:hAnsi="Arial"/>
      <w:b/>
      <w:sz w:val="32"/>
    </w:rPr>
  </w:style>
  <w:style w:type="paragraph" w:styleId="3">
    <w:name w:val="heading 3"/>
    <w:basedOn w:val="a"/>
    <w:next w:val="a"/>
    <w:qFormat/>
    <w:rsid w:val="00641147"/>
    <w:pPr>
      <w:keepNext/>
      <w:spacing w:before="120" w:after="60"/>
      <w:outlineLvl w:val="2"/>
    </w:pPr>
    <w:rPr>
      <w:rFonts w:ascii="Arial" w:hAnsi="Arial"/>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F3932"/>
    <w:pPr>
      <w:tabs>
        <w:tab w:val="center" w:pos="4677"/>
        <w:tab w:val="right" w:pos="9355"/>
      </w:tabs>
    </w:pPr>
  </w:style>
  <w:style w:type="character" w:styleId="a5">
    <w:name w:val="page number"/>
    <w:basedOn w:val="a0"/>
    <w:rsid w:val="003F3932"/>
  </w:style>
  <w:style w:type="paragraph" w:styleId="a6">
    <w:name w:val="footer"/>
    <w:basedOn w:val="a"/>
    <w:link w:val="a7"/>
    <w:uiPriority w:val="99"/>
    <w:rsid w:val="003F3932"/>
    <w:pPr>
      <w:tabs>
        <w:tab w:val="center" w:pos="4677"/>
        <w:tab w:val="right" w:pos="9355"/>
      </w:tabs>
    </w:pPr>
  </w:style>
  <w:style w:type="paragraph" w:styleId="a8">
    <w:name w:val="Balloon Text"/>
    <w:basedOn w:val="a"/>
    <w:semiHidden/>
    <w:rsid w:val="006B732A"/>
    <w:rPr>
      <w:rFonts w:ascii="Tahoma" w:hAnsi="Tahoma" w:cs="Tahoma"/>
      <w:sz w:val="16"/>
      <w:szCs w:val="16"/>
    </w:rPr>
  </w:style>
  <w:style w:type="table" w:styleId="a9">
    <w:name w:val="Table Grid"/>
    <w:basedOn w:val="a1"/>
    <w:uiPriority w:val="59"/>
    <w:rsid w:val="0033557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7">
    <w:name w:val="Нижний колонтитул Знак"/>
    <w:link w:val="a6"/>
    <w:uiPriority w:val="99"/>
    <w:rsid w:val="00835959"/>
    <w:rPr>
      <w:sz w:val="28"/>
    </w:rPr>
  </w:style>
  <w:style w:type="paragraph" w:styleId="aa">
    <w:name w:val="No Spacing"/>
    <w:link w:val="ab"/>
    <w:qFormat/>
    <w:rsid w:val="00235081"/>
    <w:pPr>
      <w:suppressAutoHyphens/>
    </w:pPr>
    <w:rPr>
      <w:rFonts w:ascii="Calibri" w:eastAsia="Calibri" w:hAnsi="Calibri" w:cs="Calibri"/>
      <w:sz w:val="22"/>
      <w:szCs w:val="22"/>
      <w:lang w:eastAsia="ar-SA"/>
    </w:rPr>
  </w:style>
  <w:style w:type="character" w:customStyle="1" w:styleId="FontStyle22">
    <w:name w:val="Font Style22"/>
    <w:uiPriority w:val="99"/>
    <w:rsid w:val="00EA4748"/>
    <w:rPr>
      <w:rFonts w:ascii="Times New Roman" w:hAnsi="Times New Roman" w:cs="Times New Roman" w:hint="default"/>
      <w:color w:val="000000"/>
      <w:sz w:val="28"/>
      <w:szCs w:val="28"/>
    </w:rPr>
  </w:style>
  <w:style w:type="character" w:customStyle="1" w:styleId="10">
    <w:name w:val="Заголовок 1 Знак"/>
    <w:link w:val="1"/>
    <w:rsid w:val="0069171C"/>
    <w:rPr>
      <w:b/>
      <w:kern w:val="28"/>
      <w:sz w:val="36"/>
    </w:rPr>
  </w:style>
  <w:style w:type="character" w:customStyle="1" w:styleId="a4">
    <w:name w:val="Верхний колонтитул Знак"/>
    <w:link w:val="a3"/>
    <w:uiPriority w:val="99"/>
    <w:rsid w:val="0069171C"/>
    <w:rPr>
      <w:sz w:val="28"/>
    </w:rPr>
  </w:style>
  <w:style w:type="paragraph" w:customStyle="1" w:styleId="Style6">
    <w:name w:val="Style6"/>
    <w:basedOn w:val="a"/>
    <w:uiPriority w:val="99"/>
    <w:rsid w:val="00344E97"/>
    <w:pPr>
      <w:widowControl w:val="0"/>
      <w:autoSpaceDE w:val="0"/>
      <w:autoSpaceDN w:val="0"/>
      <w:adjustRightInd w:val="0"/>
      <w:ind w:firstLine="0"/>
      <w:jc w:val="left"/>
    </w:pPr>
    <w:rPr>
      <w:sz w:val="24"/>
      <w:szCs w:val="24"/>
    </w:rPr>
  </w:style>
  <w:style w:type="paragraph" w:styleId="ac">
    <w:name w:val="footnote text"/>
    <w:aliases w:val="Текст сноски Знак Знак Знак Знак Знак,Знак4 Знак Знак,Знак4 Знак2,Знак4 Знак1 Знак,Текст сноски Знак Знак Знак,Текст сноски Знак Знак,Текст сноски Знак1 Знак Знак,Текст сноски Знак Знак Знак Знак Знак2,Table_Footnote_last Знак Знак Знак,Зна"/>
    <w:basedOn w:val="a"/>
    <w:link w:val="ad"/>
    <w:uiPriority w:val="99"/>
    <w:qFormat/>
    <w:rsid w:val="00CC239E"/>
    <w:pPr>
      <w:ind w:firstLine="709"/>
    </w:pPr>
    <w:rPr>
      <w:sz w:val="20"/>
    </w:rPr>
  </w:style>
  <w:style w:type="character" w:customStyle="1" w:styleId="ad">
    <w:name w:val="Текст сноски Знак"/>
    <w:aliases w:val="Текст сноски Знак Знак Знак Знак Знак Знак,Знак4 Знак Знак Знак,Знак4 Знак2 Знак,Знак4 Знак1 Знак Знак,Текст сноски Знак Знак Знак Знак,Текст сноски Знак Знак Знак1,Текст сноски Знак1 Знак Знак Знак,Зна Знак"/>
    <w:basedOn w:val="a0"/>
    <w:link w:val="ac"/>
    <w:uiPriority w:val="99"/>
    <w:rsid w:val="00CC239E"/>
  </w:style>
  <w:style w:type="character" w:styleId="ae">
    <w:name w:val="footnote reference"/>
    <w:aliases w:val="Текст сновски,fr,Ciae niinee I,Footnotes refss,Знак сноски 1,Знак сноски-FN,Ciae niinee-FN,Appel note de bas de page,Referencia nota al pie,Footnote Reference Superscript,Footnote Reference Arial,BVI fnr,SUPERS,Footnote symbol,FZ"/>
    <w:link w:val="CiaeniineeI"/>
    <w:qFormat/>
    <w:rsid w:val="00CC239E"/>
    <w:rPr>
      <w:vertAlign w:val="superscript"/>
    </w:rPr>
  </w:style>
  <w:style w:type="paragraph" w:customStyle="1" w:styleId="CiaeniineeI">
    <w:name w:val="Ciae niinee I Знак"/>
    <w:aliases w:val="Footnotes refss Знак,текст сноски Знак,Footnote Reference Superscript Знак,Footnote Reference Arial Знак,BVI fnr Знак,SUPERS Знак,Footnote symbol Знак,Footnote Reference Arial1 Знак,Footnote Reference Arial2 Знак"/>
    <w:basedOn w:val="a"/>
    <w:link w:val="ae"/>
    <w:uiPriority w:val="99"/>
    <w:rsid w:val="00CC239E"/>
    <w:pPr>
      <w:spacing w:before="120" w:after="160" w:line="240" w:lineRule="exact"/>
      <w:ind w:firstLine="0"/>
      <w:jc w:val="left"/>
    </w:pPr>
    <w:rPr>
      <w:sz w:val="20"/>
      <w:vertAlign w:val="superscript"/>
    </w:rPr>
  </w:style>
  <w:style w:type="paragraph" w:customStyle="1" w:styleId="rtejustify">
    <w:name w:val="rtejustify"/>
    <w:basedOn w:val="a"/>
    <w:rsid w:val="00CC239E"/>
    <w:pPr>
      <w:spacing w:before="100" w:beforeAutospacing="1" w:after="100" w:afterAutospacing="1"/>
      <w:ind w:firstLine="0"/>
      <w:jc w:val="left"/>
    </w:pPr>
    <w:rPr>
      <w:sz w:val="24"/>
      <w:szCs w:val="24"/>
    </w:rPr>
  </w:style>
  <w:style w:type="paragraph" w:customStyle="1" w:styleId="ConsPlusTitle">
    <w:name w:val="ConsPlusTitle"/>
    <w:qFormat/>
    <w:rsid w:val="00C80A3D"/>
    <w:pPr>
      <w:widowControl w:val="0"/>
      <w:autoSpaceDE w:val="0"/>
      <w:autoSpaceDN w:val="0"/>
      <w:adjustRightInd w:val="0"/>
    </w:pPr>
    <w:rPr>
      <w:rFonts w:ascii="Calibri" w:hAnsi="Calibri" w:cs="Calibri"/>
      <w:b/>
      <w:bCs/>
      <w:sz w:val="22"/>
      <w:szCs w:val="22"/>
    </w:rPr>
  </w:style>
  <w:style w:type="paragraph" w:customStyle="1" w:styleId="Footnote">
    <w:name w:val="Footnote"/>
    <w:basedOn w:val="a"/>
    <w:link w:val="Footnote1"/>
    <w:rsid w:val="00F61307"/>
    <w:pPr>
      <w:ind w:firstLine="0"/>
      <w:jc w:val="left"/>
    </w:pPr>
    <w:rPr>
      <w:color w:val="000000"/>
      <w:sz w:val="20"/>
    </w:rPr>
  </w:style>
  <w:style w:type="character" w:customStyle="1" w:styleId="Footnote1">
    <w:name w:val="Footnote1"/>
    <w:basedOn w:val="a0"/>
    <w:link w:val="Footnote"/>
    <w:rsid w:val="00F61307"/>
    <w:rPr>
      <w:color w:val="000000"/>
    </w:rPr>
  </w:style>
  <w:style w:type="character" w:customStyle="1" w:styleId="CiaeniineeI1">
    <w:name w:val="Ciae niinee I Знак1"/>
    <w:basedOn w:val="a0"/>
    <w:rsid w:val="00F61307"/>
    <w:rPr>
      <w:vertAlign w:val="superscript"/>
    </w:rPr>
  </w:style>
  <w:style w:type="paragraph" w:customStyle="1" w:styleId="Default">
    <w:name w:val="Default"/>
    <w:rsid w:val="00A839B4"/>
    <w:pPr>
      <w:autoSpaceDE w:val="0"/>
      <w:autoSpaceDN w:val="0"/>
      <w:adjustRightInd w:val="0"/>
    </w:pPr>
    <w:rPr>
      <w:color w:val="000000"/>
      <w:sz w:val="24"/>
      <w:szCs w:val="24"/>
      <w:lang w:eastAsia="en-US"/>
    </w:rPr>
  </w:style>
  <w:style w:type="character" w:customStyle="1" w:styleId="11">
    <w:name w:val="Обычный1"/>
    <w:rsid w:val="007C7702"/>
    <w:rPr>
      <w:rFonts w:ascii="Calibri" w:hAnsi="Calibri"/>
      <w:sz w:val="22"/>
    </w:rPr>
  </w:style>
  <w:style w:type="paragraph" w:customStyle="1" w:styleId="af">
    <w:name w:val="Символ сноски"/>
    <w:rsid w:val="007C7702"/>
    <w:rPr>
      <w:color w:val="000000"/>
      <w:vertAlign w:val="superscript"/>
    </w:rPr>
  </w:style>
  <w:style w:type="paragraph" w:customStyle="1" w:styleId="12">
    <w:name w:val="Знак сноски1"/>
    <w:rsid w:val="007C7702"/>
    <w:rPr>
      <w:color w:val="000000"/>
      <w:vertAlign w:val="superscript"/>
    </w:rPr>
  </w:style>
  <w:style w:type="paragraph" w:styleId="af0">
    <w:name w:val="List Paragraph"/>
    <w:basedOn w:val="a"/>
    <w:uiPriority w:val="34"/>
    <w:qFormat/>
    <w:rsid w:val="001C7F95"/>
    <w:pPr>
      <w:ind w:left="720"/>
      <w:contextualSpacing/>
    </w:pPr>
  </w:style>
  <w:style w:type="character" w:styleId="af1">
    <w:name w:val="Hyperlink"/>
    <w:basedOn w:val="a0"/>
    <w:rsid w:val="00BF6D6A"/>
    <w:rPr>
      <w:color w:val="0000FF" w:themeColor="hyperlink"/>
      <w:u w:val="single"/>
    </w:rPr>
  </w:style>
  <w:style w:type="paragraph" w:customStyle="1" w:styleId="af2">
    <w:name w:val="Прижатый влево"/>
    <w:basedOn w:val="a"/>
    <w:next w:val="a"/>
    <w:rsid w:val="00D85DF7"/>
    <w:pPr>
      <w:widowControl w:val="0"/>
      <w:autoSpaceDE w:val="0"/>
      <w:autoSpaceDN w:val="0"/>
      <w:adjustRightInd w:val="0"/>
      <w:ind w:firstLine="0"/>
      <w:jc w:val="left"/>
    </w:pPr>
    <w:rPr>
      <w:rFonts w:ascii="Arial" w:hAnsi="Arial" w:cs="Arial"/>
      <w:szCs w:val="28"/>
    </w:rPr>
  </w:style>
  <w:style w:type="paragraph" w:styleId="af3">
    <w:name w:val="Body Text"/>
    <w:basedOn w:val="a"/>
    <w:link w:val="af4"/>
    <w:unhideWhenUsed/>
    <w:rsid w:val="004C535A"/>
    <w:pPr>
      <w:tabs>
        <w:tab w:val="left" w:pos="4320"/>
      </w:tabs>
      <w:suppressAutoHyphens/>
      <w:ind w:right="5497" w:firstLine="0"/>
      <w:jc w:val="left"/>
    </w:pPr>
    <w:rPr>
      <w:sz w:val="26"/>
      <w:szCs w:val="24"/>
      <w:lang w:val="x-none" w:eastAsia="zh-CN"/>
    </w:rPr>
  </w:style>
  <w:style w:type="character" w:customStyle="1" w:styleId="af4">
    <w:name w:val="Основной текст Знак"/>
    <w:basedOn w:val="a0"/>
    <w:link w:val="af3"/>
    <w:rsid w:val="004C535A"/>
    <w:rPr>
      <w:sz w:val="26"/>
      <w:szCs w:val="24"/>
      <w:lang w:val="x-none" w:eastAsia="zh-CN"/>
    </w:rPr>
  </w:style>
  <w:style w:type="paragraph" w:customStyle="1" w:styleId="13">
    <w:name w:val="Без интервала1"/>
    <w:rsid w:val="004C535A"/>
    <w:pPr>
      <w:suppressAutoHyphens/>
    </w:pPr>
    <w:rPr>
      <w:rFonts w:ascii="Calibri" w:hAnsi="Calibri" w:cs="Calibri"/>
      <w:sz w:val="22"/>
      <w:szCs w:val="22"/>
      <w:lang w:eastAsia="zh-CN"/>
    </w:rPr>
  </w:style>
  <w:style w:type="character" w:customStyle="1" w:styleId="ab">
    <w:name w:val="Без интервала Знак"/>
    <w:link w:val="aa"/>
    <w:locked/>
    <w:rsid w:val="00C46A00"/>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1375">
      <w:bodyDiv w:val="1"/>
      <w:marLeft w:val="0"/>
      <w:marRight w:val="0"/>
      <w:marTop w:val="0"/>
      <w:marBottom w:val="0"/>
      <w:divBdr>
        <w:top w:val="none" w:sz="0" w:space="0" w:color="auto"/>
        <w:left w:val="none" w:sz="0" w:space="0" w:color="auto"/>
        <w:bottom w:val="none" w:sz="0" w:space="0" w:color="auto"/>
        <w:right w:val="none" w:sz="0" w:space="0" w:color="auto"/>
      </w:divBdr>
    </w:div>
    <w:div w:id="46223363">
      <w:bodyDiv w:val="1"/>
      <w:marLeft w:val="0"/>
      <w:marRight w:val="0"/>
      <w:marTop w:val="0"/>
      <w:marBottom w:val="0"/>
      <w:divBdr>
        <w:top w:val="none" w:sz="0" w:space="0" w:color="auto"/>
        <w:left w:val="none" w:sz="0" w:space="0" w:color="auto"/>
        <w:bottom w:val="none" w:sz="0" w:space="0" w:color="auto"/>
        <w:right w:val="none" w:sz="0" w:space="0" w:color="auto"/>
      </w:divBdr>
    </w:div>
    <w:div w:id="55978330">
      <w:bodyDiv w:val="1"/>
      <w:marLeft w:val="0"/>
      <w:marRight w:val="0"/>
      <w:marTop w:val="0"/>
      <w:marBottom w:val="0"/>
      <w:divBdr>
        <w:top w:val="none" w:sz="0" w:space="0" w:color="auto"/>
        <w:left w:val="none" w:sz="0" w:space="0" w:color="auto"/>
        <w:bottom w:val="none" w:sz="0" w:space="0" w:color="auto"/>
        <w:right w:val="none" w:sz="0" w:space="0" w:color="auto"/>
      </w:divBdr>
    </w:div>
    <w:div w:id="69235070">
      <w:bodyDiv w:val="1"/>
      <w:marLeft w:val="0"/>
      <w:marRight w:val="0"/>
      <w:marTop w:val="0"/>
      <w:marBottom w:val="0"/>
      <w:divBdr>
        <w:top w:val="none" w:sz="0" w:space="0" w:color="auto"/>
        <w:left w:val="none" w:sz="0" w:space="0" w:color="auto"/>
        <w:bottom w:val="none" w:sz="0" w:space="0" w:color="auto"/>
        <w:right w:val="none" w:sz="0" w:space="0" w:color="auto"/>
      </w:divBdr>
    </w:div>
    <w:div w:id="76247999">
      <w:bodyDiv w:val="1"/>
      <w:marLeft w:val="0"/>
      <w:marRight w:val="0"/>
      <w:marTop w:val="0"/>
      <w:marBottom w:val="0"/>
      <w:divBdr>
        <w:top w:val="none" w:sz="0" w:space="0" w:color="auto"/>
        <w:left w:val="none" w:sz="0" w:space="0" w:color="auto"/>
        <w:bottom w:val="none" w:sz="0" w:space="0" w:color="auto"/>
        <w:right w:val="none" w:sz="0" w:space="0" w:color="auto"/>
      </w:divBdr>
    </w:div>
    <w:div w:id="77992577">
      <w:bodyDiv w:val="1"/>
      <w:marLeft w:val="0"/>
      <w:marRight w:val="0"/>
      <w:marTop w:val="0"/>
      <w:marBottom w:val="0"/>
      <w:divBdr>
        <w:top w:val="none" w:sz="0" w:space="0" w:color="auto"/>
        <w:left w:val="none" w:sz="0" w:space="0" w:color="auto"/>
        <w:bottom w:val="none" w:sz="0" w:space="0" w:color="auto"/>
        <w:right w:val="none" w:sz="0" w:space="0" w:color="auto"/>
      </w:divBdr>
    </w:div>
    <w:div w:id="80761366">
      <w:bodyDiv w:val="1"/>
      <w:marLeft w:val="0"/>
      <w:marRight w:val="0"/>
      <w:marTop w:val="0"/>
      <w:marBottom w:val="0"/>
      <w:divBdr>
        <w:top w:val="none" w:sz="0" w:space="0" w:color="auto"/>
        <w:left w:val="none" w:sz="0" w:space="0" w:color="auto"/>
        <w:bottom w:val="none" w:sz="0" w:space="0" w:color="auto"/>
        <w:right w:val="none" w:sz="0" w:space="0" w:color="auto"/>
      </w:divBdr>
    </w:div>
    <w:div w:id="92362392">
      <w:bodyDiv w:val="1"/>
      <w:marLeft w:val="0"/>
      <w:marRight w:val="0"/>
      <w:marTop w:val="0"/>
      <w:marBottom w:val="0"/>
      <w:divBdr>
        <w:top w:val="none" w:sz="0" w:space="0" w:color="auto"/>
        <w:left w:val="none" w:sz="0" w:space="0" w:color="auto"/>
        <w:bottom w:val="none" w:sz="0" w:space="0" w:color="auto"/>
        <w:right w:val="none" w:sz="0" w:space="0" w:color="auto"/>
      </w:divBdr>
    </w:div>
    <w:div w:id="92870398">
      <w:bodyDiv w:val="1"/>
      <w:marLeft w:val="0"/>
      <w:marRight w:val="0"/>
      <w:marTop w:val="0"/>
      <w:marBottom w:val="0"/>
      <w:divBdr>
        <w:top w:val="none" w:sz="0" w:space="0" w:color="auto"/>
        <w:left w:val="none" w:sz="0" w:space="0" w:color="auto"/>
        <w:bottom w:val="none" w:sz="0" w:space="0" w:color="auto"/>
        <w:right w:val="none" w:sz="0" w:space="0" w:color="auto"/>
      </w:divBdr>
    </w:div>
    <w:div w:id="94176025">
      <w:bodyDiv w:val="1"/>
      <w:marLeft w:val="0"/>
      <w:marRight w:val="0"/>
      <w:marTop w:val="0"/>
      <w:marBottom w:val="0"/>
      <w:divBdr>
        <w:top w:val="none" w:sz="0" w:space="0" w:color="auto"/>
        <w:left w:val="none" w:sz="0" w:space="0" w:color="auto"/>
        <w:bottom w:val="none" w:sz="0" w:space="0" w:color="auto"/>
        <w:right w:val="none" w:sz="0" w:space="0" w:color="auto"/>
      </w:divBdr>
    </w:div>
    <w:div w:id="102461875">
      <w:bodyDiv w:val="1"/>
      <w:marLeft w:val="0"/>
      <w:marRight w:val="0"/>
      <w:marTop w:val="0"/>
      <w:marBottom w:val="0"/>
      <w:divBdr>
        <w:top w:val="none" w:sz="0" w:space="0" w:color="auto"/>
        <w:left w:val="none" w:sz="0" w:space="0" w:color="auto"/>
        <w:bottom w:val="none" w:sz="0" w:space="0" w:color="auto"/>
        <w:right w:val="none" w:sz="0" w:space="0" w:color="auto"/>
      </w:divBdr>
    </w:div>
    <w:div w:id="104889636">
      <w:bodyDiv w:val="1"/>
      <w:marLeft w:val="0"/>
      <w:marRight w:val="0"/>
      <w:marTop w:val="0"/>
      <w:marBottom w:val="0"/>
      <w:divBdr>
        <w:top w:val="none" w:sz="0" w:space="0" w:color="auto"/>
        <w:left w:val="none" w:sz="0" w:space="0" w:color="auto"/>
        <w:bottom w:val="none" w:sz="0" w:space="0" w:color="auto"/>
        <w:right w:val="none" w:sz="0" w:space="0" w:color="auto"/>
      </w:divBdr>
    </w:div>
    <w:div w:id="113604154">
      <w:bodyDiv w:val="1"/>
      <w:marLeft w:val="0"/>
      <w:marRight w:val="0"/>
      <w:marTop w:val="0"/>
      <w:marBottom w:val="0"/>
      <w:divBdr>
        <w:top w:val="none" w:sz="0" w:space="0" w:color="auto"/>
        <w:left w:val="none" w:sz="0" w:space="0" w:color="auto"/>
        <w:bottom w:val="none" w:sz="0" w:space="0" w:color="auto"/>
        <w:right w:val="none" w:sz="0" w:space="0" w:color="auto"/>
      </w:divBdr>
    </w:div>
    <w:div w:id="116149154">
      <w:bodyDiv w:val="1"/>
      <w:marLeft w:val="0"/>
      <w:marRight w:val="0"/>
      <w:marTop w:val="0"/>
      <w:marBottom w:val="0"/>
      <w:divBdr>
        <w:top w:val="none" w:sz="0" w:space="0" w:color="auto"/>
        <w:left w:val="none" w:sz="0" w:space="0" w:color="auto"/>
        <w:bottom w:val="none" w:sz="0" w:space="0" w:color="auto"/>
        <w:right w:val="none" w:sz="0" w:space="0" w:color="auto"/>
      </w:divBdr>
    </w:div>
    <w:div w:id="127476012">
      <w:bodyDiv w:val="1"/>
      <w:marLeft w:val="0"/>
      <w:marRight w:val="0"/>
      <w:marTop w:val="0"/>
      <w:marBottom w:val="0"/>
      <w:divBdr>
        <w:top w:val="none" w:sz="0" w:space="0" w:color="auto"/>
        <w:left w:val="none" w:sz="0" w:space="0" w:color="auto"/>
        <w:bottom w:val="none" w:sz="0" w:space="0" w:color="auto"/>
        <w:right w:val="none" w:sz="0" w:space="0" w:color="auto"/>
      </w:divBdr>
    </w:div>
    <w:div w:id="128787049">
      <w:bodyDiv w:val="1"/>
      <w:marLeft w:val="0"/>
      <w:marRight w:val="0"/>
      <w:marTop w:val="0"/>
      <w:marBottom w:val="0"/>
      <w:divBdr>
        <w:top w:val="none" w:sz="0" w:space="0" w:color="auto"/>
        <w:left w:val="none" w:sz="0" w:space="0" w:color="auto"/>
        <w:bottom w:val="none" w:sz="0" w:space="0" w:color="auto"/>
        <w:right w:val="none" w:sz="0" w:space="0" w:color="auto"/>
      </w:divBdr>
    </w:div>
    <w:div w:id="131290842">
      <w:bodyDiv w:val="1"/>
      <w:marLeft w:val="0"/>
      <w:marRight w:val="0"/>
      <w:marTop w:val="0"/>
      <w:marBottom w:val="0"/>
      <w:divBdr>
        <w:top w:val="none" w:sz="0" w:space="0" w:color="auto"/>
        <w:left w:val="none" w:sz="0" w:space="0" w:color="auto"/>
        <w:bottom w:val="none" w:sz="0" w:space="0" w:color="auto"/>
        <w:right w:val="none" w:sz="0" w:space="0" w:color="auto"/>
      </w:divBdr>
    </w:div>
    <w:div w:id="138810789">
      <w:bodyDiv w:val="1"/>
      <w:marLeft w:val="0"/>
      <w:marRight w:val="0"/>
      <w:marTop w:val="0"/>
      <w:marBottom w:val="0"/>
      <w:divBdr>
        <w:top w:val="none" w:sz="0" w:space="0" w:color="auto"/>
        <w:left w:val="none" w:sz="0" w:space="0" w:color="auto"/>
        <w:bottom w:val="none" w:sz="0" w:space="0" w:color="auto"/>
        <w:right w:val="none" w:sz="0" w:space="0" w:color="auto"/>
      </w:divBdr>
    </w:div>
    <w:div w:id="148907366">
      <w:bodyDiv w:val="1"/>
      <w:marLeft w:val="0"/>
      <w:marRight w:val="0"/>
      <w:marTop w:val="0"/>
      <w:marBottom w:val="0"/>
      <w:divBdr>
        <w:top w:val="none" w:sz="0" w:space="0" w:color="auto"/>
        <w:left w:val="none" w:sz="0" w:space="0" w:color="auto"/>
        <w:bottom w:val="none" w:sz="0" w:space="0" w:color="auto"/>
        <w:right w:val="none" w:sz="0" w:space="0" w:color="auto"/>
      </w:divBdr>
    </w:div>
    <w:div w:id="149029701">
      <w:bodyDiv w:val="1"/>
      <w:marLeft w:val="0"/>
      <w:marRight w:val="0"/>
      <w:marTop w:val="0"/>
      <w:marBottom w:val="0"/>
      <w:divBdr>
        <w:top w:val="none" w:sz="0" w:space="0" w:color="auto"/>
        <w:left w:val="none" w:sz="0" w:space="0" w:color="auto"/>
        <w:bottom w:val="none" w:sz="0" w:space="0" w:color="auto"/>
        <w:right w:val="none" w:sz="0" w:space="0" w:color="auto"/>
      </w:divBdr>
    </w:div>
    <w:div w:id="155072320">
      <w:bodyDiv w:val="1"/>
      <w:marLeft w:val="0"/>
      <w:marRight w:val="0"/>
      <w:marTop w:val="0"/>
      <w:marBottom w:val="0"/>
      <w:divBdr>
        <w:top w:val="none" w:sz="0" w:space="0" w:color="auto"/>
        <w:left w:val="none" w:sz="0" w:space="0" w:color="auto"/>
        <w:bottom w:val="none" w:sz="0" w:space="0" w:color="auto"/>
        <w:right w:val="none" w:sz="0" w:space="0" w:color="auto"/>
      </w:divBdr>
    </w:div>
    <w:div w:id="159732531">
      <w:bodyDiv w:val="1"/>
      <w:marLeft w:val="0"/>
      <w:marRight w:val="0"/>
      <w:marTop w:val="0"/>
      <w:marBottom w:val="0"/>
      <w:divBdr>
        <w:top w:val="none" w:sz="0" w:space="0" w:color="auto"/>
        <w:left w:val="none" w:sz="0" w:space="0" w:color="auto"/>
        <w:bottom w:val="none" w:sz="0" w:space="0" w:color="auto"/>
        <w:right w:val="none" w:sz="0" w:space="0" w:color="auto"/>
      </w:divBdr>
    </w:div>
    <w:div w:id="174657176">
      <w:bodyDiv w:val="1"/>
      <w:marLeft w:val="0"/>
      <w:marRight w:val="0"/>
      <w:marTop w:val="0"/>
      <w:marBottom w:val="0"/>
      <w:divBdr>
        <w:top w:val="none" w:sz="0" w:space="0" w:color="auto"/>
        <w:left w:val="none" w:sz="0" w:space="0" w:color="auto"/>
        <w:bottom w:val="none" w:sz="0" w:space="0" w:color="auto"/>
        <w:right w:val="none" w:sz="0" w:space="0" w:color="auto"/>
      </w:divBdr>
    </w:div>
    <w:div w:id="181281637">
      <w:bodyDiv w:val="1"/>
      <w:marLeft w:val="0"/>
      <w:marRight w:val="0"/>
      <w:marTop w:val="0"/>
      <w:marBottom w:val="0"/>
      <w:divBdr>
        <w:top w:val="none" w:sz="0" w:space="0" w:color="auto"/>
        <w:left w:val="none" w:sz="0" w:space="0" w:color="auto"/>
        <w:bottom w:val="none" w:sz="0" w:space="0" w:color="auto"/>
        <w:right w:val="none" w:sz="0" w:space="0" w:color="auto"/>
      </w:divBdr>
    </w:div>
    <w:div w:id="203451048">
      <w:bodyDiv w:val="1"/>
      <w:marLeft w:val="0"/>
      <w:marRight w:val="0"/>
      <w:marTop w:val="0"/>
      <w:marBottom w:val="0"/>
      <w:divBdr>
        <w:top w:val="none" w:sz="0" w:space="0" w:color="auto"/>
        <w:left w:val="none" w:sz="0" w:space="0" w:color="auto"/>
        <w:bottom w:val="none" w:sz="0" w:space="0" w:color="auto"/>
        <w:right w:val="none" w:sz="0" w:space="0" w:color="auto"/>
      </w:divBdr>
    </w:div>
    <w:div w:id="216205683">
      <w:bodyDiv w:val="1"/>
      <w:marLeft w:val="0"/>
      <w:marRight w:val="0"/>
      <w:marTop w:val="0"/>
      <w:marBottom w:val="0"/>
      <w:divBdr>
        <w:top w:val="none" w:sz="0" w:space="0" w:color="auto"/>
        <w:left w:val="none" w:sz="0" w:space="0" w:color="auto"/>
        <w:bottom w:val="none" w:sz="0" w:space="0" w:color="auto"/>
        <w:right w:val="none" w:sz="0" w:space="0" w:color="auto"/>
      </w:divBdr>
    </w:div>
    <w:div w:id="217517875">
      <w:bodyDiv w:val="1"/>
      <w:marLeft w:val="0"/>
      <w:marRight w:val="0"/>
      <w:marTop w:val="0"/>
      <w:marBottom w:val="0"/>
      <w:divBdr>
        <w:top w:val="none" w:sz="0" w:space="0" w:color="auto"/>
        <w:left w:val="none" w:sz="0" w:space="0" w:color="auto"/>
        <w:bottom w:val="none" w:sz="0" w:space="0" w:color="auto"/>
        <w:right w:val="none" w:sz="0" w:space="0" w:color="auto"/>
      </w:divBdr>
    </w:div>
    <w:div w:id="233584741">
      <w:bodyDiv w:val="1"/>
      <w:marLeft w:val="0"/>
      <w:marRight w:val="0"/>
      <w:marTop w:val="0"/>
      <w:marBottom w:val="0"/>
      <w:divBdr>
        <w:top w:val="none" w:sz="0" w:space="0" w:color="auto"/>
        <w:left w:val="none" w:sz="0" w:space="0" w:color="auto"/>
        <w:bottom w:val="none" w:sz="0" w:space="0" w:color="auto"/>
        <w:right w:val="none" w:sz="0" w:space="0" w:color="auto"/>
      </w:divBdr>
    </w:div>
    <w:div w:id="236785374">
      <w:bodyDiv w:val="1"/>
      <w:marLeft w:val="0"/>
      <w:marRight w:val="0"/>
      <w:marTop w:val="0"/>
      <w:marBottom w:val="0"/>
      <w:divBdr>
        <w:top w:val="none" w:sz="0" w:space="0" w:color="auto"/>
        <w:left w:val="none" w:sz="0" w:space="0" w:color="auto"/>
        <w:bottom w:val="none" w:sz="0" w:space="0" w:color="auto"/>
        <w:right w:val="none" w:sz="0" w:space="0" w:color="auto"/>
      </w:divBdr>
    </w:div>
    <w:div w:id="268978262">
      <w:bodyDiv w:val="1"/>
      <w:marLeft w:val="0"/>
      <w:marRight w:val="0"/>
      <w:marTop w:val="0"/>
      <w:marBottom w:val="0"/>
      <w:divBdr>
        <w:top w:val="none" w:sz="0" w:space="0" w:color="auto"/>
        <w:left w:val="none" w:sz="0" w:space="0" w:color="auto"/>
        <w:bottom w:val="none" w:sz="0" w:space="0" w:color="auto"/>
        <w:right w:val="none" w:sz="0" w:space="0" w:color="auto"/>
      </w:divBdr>
    </w:div>
    <w:div w:id="269625702">
      <w:bodyDiv w:val="1"/>
      <w:marLeft w:val="0"/>
      <w:marRight w:val="0"/>
      <w:marTop w:val="0"/>
      <w:marBottom w:val="0"/>
      <w:divBdr>
        <w:top w:val="none" w:sz="0" w:space="0" w:color="auto"/>
        <w:left w:val="none" w:sz="0" w:space="0" w:color="auto"/>
        <w:bottom w:val="none" w:sz="0" w:space="0" w:color="auto"/>
        <w:right w:val="none" w:sz="0" w:space="0" w:color="auto"/>
      </w:divBdr>
    </w:div>
    <w:div w:id="291520877">
      <w:bodyDiv w:val="1"/>
      <w:marLeft w:val="0"/>
      <w:marRight w:val="0"/>
      <w:marTop w:val="0"/>
      <w:marBottom w:val="0"/>
      <w:divBdr>
        <w:top w:val="none" w:sz="0" w:space="0" w:color="auto"/>
        <w:left w:val="none" w:sz="0" w:space="0" w:color="auto"/>
        <w:bottom w:val="none" w:sz="0" w:space="0" w:color="auto"/>
        <w:right w:val="none" w:sz="0" w:space="0" w:color="auto"/>
      </w:divBdr>
    </w:div>
    <w:div w:id="324750206">
      <w:bodyDiv w:val="1"/>
      <w:marLeft w:val="0"/>
      <w:marRight w:val="0"/>
      <w:marTop w:val="0"/>
      <w:marBottom w:val="0"/>
      <w:divBdr>
        <w:top w:val="none" w:sz="0" w:space="0" w:color="auto"/>
        <w:left w:val="none" w:sz="0" w:space="0" w:color="auto"/>
        <w:bottom w:val="none" w:sz="0" w:space="0" w:color="auto"/>
        <w:right w:val="none" w:sz="0" w:space="0" w:color="auto"/>
      </w:divBdr>
    </w:div>
    <w:div w:id="325744005">
      <w:bodyDiv w:val="1"/>
      <w:marLeft w:val="0"/>
      <w:marRight w:val="0"/>
      <w:marTop w:val="0"/>
      <w:marBottom w:val="0"/>
      <w:divBdr>
        <w:top w:val="none" w:sz="0" w:space="0" w:color="auto"/>
        <w:left w:val="none" w:sz="0" w:space="0" w:color="auto"/>
        <w:bottom w:val="none" w:sz="0" w:space="0" w:color="auto"/>
        <w:right w:val="none" w:sz="0" w:space="0" w:color="auto"/>
      </w:divBdr>
    </w:div>
    <w:div w:id="330108700">
      <w:bodyDiv w:val="1"/>
      <w:marLeft w:val="0"/>
      <w:marRight w:val="0"/>
      <w:marTop w:val="0"/>
      <w:marBottom w:val="0"/>
      <w:divBdr>
        <w:top w:val="none" w:sz="0" w:space="0" w:color="auto"/>
        <w:left w:val="none" w:sz="0" w:space="0" w:color="auto"/>
        <w:bottom w:val="none" w:sz="0" w:space="0" w:color="auto"/>
        <w:right w:val="none" w:sz="0" w:space="0" w:color="auto"/>
      </w:divBdr>
    </w:div>
    <w:div w:id="341708966">
      <w:bodyDiv w:val="1"/>
      <w:marLeft w:val="0"/>
      <w:marRight w:val="0"/>
      <w:marTop w:val="0"/>
      <w:marBottom w:val="0"/>
      <w:divBdr>
        <w:top w:val="none" w:sz="0" w:space="0" w:color="auto"/>
        <w:left w:val="none" w:sz="0" w:space="0" w:color="auto"/>
        <w:bottom w:val="none" w:sz="0" w:space="0" w:color="auto"/>
        <w:right w:val="none" w:sz="0" w:space="0" w:color="auto"/>
      </w:divBdr>
    </w:div>
    <w:div w:id="358702585">
      <w:bodyDiv w:val="1"/>
      <w:marLeft w:val="0"/>
      <w:marRight w:val="0"/>
      <w:marTop w:val="0"/>
      <w:marBottom w:val="0"/>
      <w:divBdr>
        <w:top w:val="none" w:sz="0" w:space="0" w:color="auto"/>
        <w:left w:val="none" w:sz="0" w:space="0" w:color="auto"/>
        <w:bottom w:val="none" w:sz="0" w:space="0" w:color="auto"/>
        <w:right w:val="none" w:sz="0" w:space="0" w:color="auto"/>
      </w:divBdr>
    </w:div>
    <w:div w:id="369184355">
      <w:bodyDiv w:val="1"/>
      <w:marLeft w:val="0"/>
      <w:marRight w:val="0"/>
      <w:marTop w:val="0"/>
      <w:marBottom w:val="0"/>
      <w:divBdr>
        <w:top w:val="none" w:sz="0" w:space="0" w:color="auto"/>
        <w:left w:val="none" w:sz="0" w:space="0" w:color="auto"/>
        <w:bottom w:val="none" w:sz="0" w:space="0" w:color="auto"/>
        <w:right w:val="none" w:sz="0" w:space="0" w:color="auto"/>
      </w:divBdr>
    </w:div>
    <w:div w:id="379131186">
      <w:bodyDiv w:val="1"/>
      <w:marLeft w:val="0"/>
      <w:marRight w:val="0"/>
      <w:marTop w:val="0"/>
      <w:marBottom w:val="0"/>
      <w:divBdr>
        <w:top w:val="none" w:sz="0" w:space="0" w:color="auto"/>
        <w:left w:val="none" w:sz="0" w:space="0" w:color="auto"/>
        <w:bottom w:val="none" w:sz="0" w:space="0" w:color="auto"/>
        <w:right w:val="none" w:sz="0" w:space="0" w:color="auto"/>
      </w:divBdr>
    </w:div>
    <w:div w:id="387926019">
      <w:bodyDiv w:val="1"/>
      <w:marLeft w:val="0"/>
      <w:marRight w:val="0"/>
      <w:marTop w:val="0"/>
      <w:marBottom w:val="0"/>
      <w:divBdr>
        <w:top w:val="none" w:sz="0" w:space="0" w:color="auto"/>
        <w:left w:val="none" w:sz="0" w:space="0" w:color="auto"/>
        <w:bottom w:val="none" w:sz="0" w:space="0" w:color="auto"/>
        <w:right w:val="none" w:sz="0" w:space="0" w:color="auto"/>
      </w:divBdr>
    </w:div>
    <w:div w:id="399062780">
      <w:bodyDiv w:val="1"/>
      <w:marLeft w:val="0"/>
      <w:marRight w:val="0"/>
      <w:marTop w:val="0"/>
      <w:marBottom w:val="0"/>
      <w:divBdr>
        <w:top w:val="none" w:sz="0" w:space="0" w:color="auto"/>
        <w:left w:val="none" w:sz="0" w:space="0" w:color="auto"/>
        <w:bottom w:val="none" w:sz="0" w:space="0" w:color="auto"/>
        <w:right w:val="none" w:sz="0" w:space="0" w:color="auto"/>
      </w:divBdr>
    </w:div>
    <w:div w:id="413208949">
      <w:bodyDiv w:val="1"/>
      <w:marLeft w:val="0"/>
      <w:marRight w:val="0"/>
      <w:marTop w:val="0"/>
      <w:marBottom w:val="0"/>
      <w:divBdr>
        <w:top w:val="none" w:sz="0" w:space="0" w:color="auto"/>
        <w:left w:val="none" w:sz="0" w:space="0" w:color="auto"/>
        <w:bottom w:val="none" w:sz="0" w:space="0" w:color="auto"/>
        <w:right w:val="none" w:sz="0" w:space="0" w:color="auto"/>
      </w:divBdr>
    </w:div>
    <w:div w:id="415249978">
      <w:bodyDiv w:val="1"/>
      <w:marLeft w:val="0"/>
      <w:marRight w:val="0"/>
      <w:marTop w:val="0"/>
      <w:marBottom w:val="0"/>
      <w:divBdr>
        <w:top w:val="none" w:sz="0" w:space="0" w:color="auto"/>
        <w:left w:val="none" w:sz="0" w:space="0" w:color="auto"/>
        <w:bottom w:val="none" w:sz="0" w:space="0" w:color="auto"/>
        <w:right w:val="none" w:sz="0" w:space="0" w:color="auto"/>
      </w:divBdr>
    </w:div>
    <w:div w:id="425274628">
      <w:bodyDiv w:val="1"/>
      <w:marLeft w:val="0"/>
      <w:marRight w:val="0"/>
      <w:marTop w:val="0"/>
      <w:marBottom w:val="0"/>
      <w:divBdr>
        <w:top w:val="none" w:sz="0" w:space="0" w:color="auto"/>
        <w:left w:val="none" w:sz="0" w:space="0" w:color="auto"/>
        <w:bottom w:val="none" w:sz="0" w:space="0" w:color="auto"/>
        <w:right w:val="none" w:sz="0" w:space="0" w:color="auto"/>
      </w:divBdr>
    </w:div>
    <w:div w:id="430129451">
      <w:bodyDiv w:val="1"/>
      <w:marLeft w:val="0"/>
      <w:marRight w:val="0"/>
      <w:marTop w:val="0"/>
      <w:marBottom w:val="0"/>
      <w:divBdr>
        <w:top w:val="none" w:sz="0" w:space="0" w:color="auto"/>
        <w:left w:val="none" w:sz="0" w:space="0" w:color="auto"/>
        <w:bottom w:val="none" w:sz="0" w:space="0" w:color="auto"/>
        <w:right w:val="none" w:sz="0" w:space="0" w:color="auto"/>
      </w:divBdr>
    </w:div>
    <w:div w:id="452941241">
      <w:bodyDiv w:val="1"/>
      <w:marLeft w:val="0"/>
      <w:marRight w:val="0"/>
      <w:marTop w:val="0"/>
      <w:marBottom w:val="0"/>
      <w:divBdr>
        <w:top w:val="none" w:sz="0" w:space="0" w:color="auto"/>
        <w:left w:val="none" w:sz="0" w:space="0" w:color="auto"/>
        <w:bottom w:val="none" w:sz="0" w:space="0" w:color="auto"/>
        <w:right w:val="none" w:sz="0" w:space="0" w:color="auto"/>
      </w:divBdr>
    </w:div>
    <w:div w:id="456945730">
      <w:bodyDiv w:val="1"/>
      <w:marLeft w:val="0"/>
      <w:marRight w:val="0"/>
      <w:marTop w:val="0"/>
      <w:marBottom w:val="0"/>
      <w:divBdr>
        <w:top w:val="none" w:sz="0" w:space="0" w:color="auto"/>
        <w:left w:val="none" w:sz="0" w:space="0" w:color="auto"/>
        <w:bottom w:val="none" w:sz="0" w:space="0" w:color="auto"/>
        <w:right w:val="none" w:sz="0" w:space="0" w:color="auto"/>
      </w:divBdr>
    </w:div>
    <w:div w:id="474643692">
      <w:bodyDiv w:val="1"/>
      <w:marLeft w:val="0"/>
      <w:marRight w:val="0"/>
      <w:marTop w:val="0"/>
      <w:marBottom w:val="0"/>
      <w:divBdr>
        <w:top w:val="none" w:sz="0" w:space="0" w:color="auto"/>
        <w:left w:val="none" w:sz="0" w:space="0" w:color="auto"/>
        <w:bottom w:val="none" w:sz="0" w:space="0" w:color="auto"/>
        <w:right w:val="none" w:sz="0" w:space="0" w:color="auto"/>
      </w:divBdr>
    </w:div>
    <w:div w:id="477504415">
      <w:bodyDiv w:val="1"/>
      <w:marLeft w:val="0"/>
      <w:marRight w:val="0"/>
      <w:marTop w:val="0"/>
      <w:marBottom w:val="0"/>
      <w:divBdr>
        <w:top w:val="none" w:sz="0" w:space="0" w:color="auto"/>
        <w:left w:val="none" w:sz="0" w:space="0" w:color="auto"/>
        <w:bottom w:val="none" w:sz="0" w:space="0" w:color="auto"/>
        <w:right w:val="none" w:sz="0" w:space="0" w:color="auto"/>
      </w:divBdr>
    </w:div>
    <w:div w:id="493642520">
      <w:bodyDiv w:val="1"/>
      <w:marLeft w:val="0"/>
      <w:marRight w:val="0"/>
      <w:marTop w:val="0"/>
      <w:marBottom w:val="0"/>
      <w:divBdr>
        <w:top w:val="none" w:sz="0" w:space="0" w:color="auto"/>
        <w:left w:val="none" w:sz="0" w:space="0" w:color="auto"/>
        <w:bottom w:val="none" w:sz="0" w:space="0" w:color="auto"/>
        <w:right w:val="none" w:sz="0" w:space="0" w:color="auto"/>
      </w:divBdr>
    </w:div>
    <w:div w:id="516307920">
      <w:bodyDiv w:val="1"/>
      <w:marLeft w:val="0"/>
      <w:marRight w:val="0"/>
      <w:marTop w:val="0"/>
      <w:marBottom w:val="0"/>
      <w:divBdr>
        <w:top w:val="none" w:sz="0" w:space="0" w:color="auto"/>
        <w:left w:val="none" w:sz="0" w:space="0" w:color="auto"/>
        <w:bottom w:val="none" w:sz="0" w:space="0" w:color="auto"/>
        <w:right w:val="none" w:sz="0" w:space="0" w:color="auto"/>
      </w:divBdr>
    </w:div>
    <w:div w:id="518158947">
      <w:bodyDiv w:val="1"/>
      <w:marLeft w:val="0"/>
      <w:marRight w:val="0"/>
      <w:marTop w:val="0"/>
      <w:marBottom w:val="0"/>
      <w:divBdr>
        <w:top w:val="none" w:sz="0" w:space="0" w:color="auto"/>
        <w:left w:val="none" w:sz="0" w:space="0" w:color="auto"/>
        <w:bottom w:val="none" w:sz="0" w:space="0" w:color="auto"/>
        <w:right w:val="none" w:sz="0" w:space="0" w:color="auto"/>
      </w:divBdr>
    </w:div>
    <w:div w:id="520978374">
      <w:bodyDiv w:val="1"/>
      <w:marLeft w:val="0"/>
      <w:marRight w:val="0"/>
      <w:marTop w:val="0"/>
      <w:marBottom w:val="0"/>
      <w:divBdr>
        <w:top w:val="none" w:sz="0" w:space="0" w:color="auto"/>
        <w:left w:val="none" w:sz="0" w:space="0" w:color="auto"/>
        <w:bottom w:val="none" w:sz="0" w:space="0" w:color="auto"/>
        <w:right w:val="none" w:sz="0" w:space="0" w:color="auto"/>
      </w:divBdr>
    </w:div>
    <w:div w:id="542522864">
      <w:bodyDiv w:val="1"/>
      <w:marLeft w:val="0"/>
      <w:marRight w:val="0"/>
      <w:marTop w:val="0"/>
      <w:marBottom w:val="0"/>
      <w:divBdr>
        <w:top w:val="none" w:sz="0" w:space="0" w:color="auto"/>
        <w:left w:val="none" w:sz="0" w:space="0" w:color="auto"/>
        <w:bottom w:val="none" w:sz="0" w:space="0" w:color="auto"/>
        <w:right w:val="none" w:sz="0" w:space="0" w:color="auto"/>
      </w:divBdr>
    </w:div>
    <w:div w:id="563569215">
      <w:bodyDiv w:val="1"/>
      <w:marLeft w:val="0"/>
      <w:marRight w:val="0"/>
      <w:marTop w:val="0"/>
      <w:marBottom w:val="0"/>
      <w:divBdr>
        <w:top w:val="none" w:sz="0" w:space="0" w:color="auto"/>
        <w:left w:val="none" w:sz="0" w:space="0" w:color="auto"/>
        <w:bottom w:val="none" w:sz="0" w:space="0" w:color="auto"/>
        <w:right w:val="none" w:sz="0" w:space="0" w:color="auto"/>
      </w:divBdr>
    </w:div>
    <w:div w:id="583802904">
      <w:bodyDiv w:val="1"/>
      <w:marLeft w:val="0"/>
      <w:marRight w:val="0"/>
      <w:marTop w:val="0"/>
      <w:marBottom w:val="0"/>
      <w:divBdr>
        <w:top w:val="none" w:sz="0" w:space="0" w:color="auto"/>
        <w:left w:val="none" w:sz="0" w:space="0" w:color="auto"/>
        <w:bottom w:val="none" w:sz="0" w:space="0" w:color="auto"/>
        <w:right w:val="none" w:sz="0" w:space="0" w:color="auto"/>
      </w:divBdr>
    </w:div>
    <w:div w:id="589854934">
      <w:bodyDiv w:val="1"/>
      <w:marLeft w:val="0"/>
      <w:marRight w:val="0"/>
      <w:marTop w:val="0"/>
      <w:marBottom w:val="0"/>
      <w:divBdr>
        <w:top w:val="none" w:sz="0" w:space="0" w:color="auto"/>
        <w:left w:val="none" w:sz="0" w:space="0" w:color="auto"/>
        <w:bottom w:val="none" w:sz="0" w:space="0" w:color="auto"/>
        <w:right w:val="none" w:sz="0" w:space="0" w:color="auto"/>
      </w:divBdr>
    </w:div>
    <w:div w:id="602037766">
      <w:bodyDiv w:val="1"/>
      <w:marLeft w:val="0"/>
      <w:marRight w:val="0"/>
      <w:marTop w:val="0"/>
      <w:marBottom w:val="0"/>
      <w:divBdr>
        <w:top w:val="none" w:sz="0" w:space="0" w:color="auto"/>
        <w:left w:val="none" w:sz="0" w:space="0" w:color="auto"/>
        <w:bottom w:val="none" w:sz="0" w:space="0" w:color="auto"/>
        <w:right w:val="none" w:sz="0" w:space="0" w:color="auto"/>
      </w:divBdr>
    </w:div>
    <w:div w:id="644352721">
      <w:bodyDiv w:val="1"/>
      <w:marLeft w:val="0"/>
      <w:marRight w:val="0"/>
      <w:marTop w:val="0"/>
      <w:marBottom w:val="0"/>
      <w:divBdr>
        <w:top w:val="none" w:sz="0" w:space="0" w:color="auto"/>
        <w:left w:val="none" w:sz="0" w:space="0" w:color="auto"/>
        <w:bottom w:val="none" w:sz="0" w:space="0" w:color="auto"/>
        <w:right w:val="none" w:sz="0" w:space="0" w:color="auto"/>
      </w:divBdr>
    </w:div>
    <w:div w:id="661548650">
      <w:bodyDiv w:val="1"/>
      <w:marLeft w:val="0"/>
      <w:marRight w:val="0"/>
      <w:marTop w:val="0"/>
      <w:marBottom w:val="0"/>
      <w:divBdr>
        <w:top w:val="none" w:sz="0" w:space="0" w:color="auto"/>
        <w:left w:val="none" w:sz="0" w:space="0" w:color="auto"/>
        <w:bottom w:val="none" w:sz="0" w:space="0" w:color="auto"/>
        <w:right w:val="none" w:sz="0" w:space="0" w:color="auto"/>
      </w:divBdr>
    </w:div>
    <w:div w:id="675767095">
      <w:bodyDiv w:val="1"/>
      <w:marLeft w:val="0"/>
      <w:marRight w:val="0"/>
      <w:marTop w:val="0"/>
      <w:marBottom w:val="0"/>
      <w:divBdr>
        <w:top w:val="none" w:sz="0" w:space="0" w:color="auto"/>
        <w:left w:val="none" w:sz="0" w:space="0" w:color="auto"/>
        <w:bottom w:val="none" w:sz="0" w:space="0" w:color="auto"/>
        <w:right w:val="none" w:sz="0" w:space="0" w:color="auto"/>
      </w:divBdr>
    </w:div>
    <w:div w:id="710038833">
      <w:bodyDiv w:val="1"/>
      <w:marLeft w:val="0"/>
      <w:marRight w:val="0"/>
      <w:marTop w:val="0"/>
      <w:marBottom w:val="0"/>
      <w:divBdr>
        <w:top w:val="none" w:sz="0" w:space="0" w:color="auto"/>
        <w:left w:val="none" w:sz="0" w:space="0" w:color="auto"/>
        <w:bottom w:val="none" w:sz="0" w:space="0" w:color="auto"/>
        <w:right w:val="none" w:sz="0" w:space="0" w:color="auto"/>
      </w:divBdr>
    </w:div>
    <w:div w:id="718212454">
      <w:bodyDiv w:val="1"/>
      <w:marLeft w:val="0"/>
      <w:marRight w:val="0"/>
      <w:marTop w:val="0"/>
      <w:marBottom w:val="0"/>
      <w:divBdr>
        <w:top w:val="none" w:sz="0" w:space="0" w:color="auto"/>
        <w:left w:val="none" w:sz="0" w:space="0" w:color="auto"/>
        <w:bottom w:val="none" w:sz="0" w:space="0" w:color="auto"/>
        <w:right w:val="none" w:sz="0" w:space="0" w:color="auto"/>
      </w:divBdr>
    </w:div>
    <w:div w:id="718866752">
      <w:bodyDiv w:val="1"/>
      <w:marLeft w:val="0"/>
      <w:marRight w:val="0"/>
      <w:marTop w:val="0"/>
      <w:marBottom w:val="0"/>
      <w:divBdr>
        <w:top w:val="none" w:sz="0" w:space="0" w:color="auto"/>
        <w:left w:val="none" w:sz="0" w:space="0" w:color="auto"/>
        <w:bottom w:val="none" w:sz="0" w:space="0" w:color="auto"/>
        <w:right w:val="none" w:sz="0" w:space="0" w:color="auto"/>
      </w:divBdr>
    </w:div>
    <w:div w:id="720177309">
      <w:bodyDiv w:val="1"/>
      <w:marLeft w:val="0"/>
      <w:marRight w:val="0"/>
      <w:marTop w:val="0"/>
      <w:marBottom w:val="0"/>
      <w:divBdr>
        <w:top w:val="none" w:sz="0" w:space="0" w:color="auto"/>
        <w:left w:val="none" w:sz="0" w:space="0" w:color="auto"/>
        <w:bottom w:val="none" w:sz="0" w:space="0" w:color="auto"/>
        <w:right w:val="none" w:sz="0" w:space="0" w:color="auto"/>
      </w:divBdr>
    </w:div>
    <w:div w:id="731196825">
      <w:bodyDiv w:val="1"/>
      <w:marLeft w:val="0"/>
      <w:marRight w:val="0"/>
      <w:marTop w:val="0"/>
      <w:marBottom w:val="0"/>
      <w:divBdr>
        <w:top w:val="none" w:sz="0" w:space="0" w:color="auto"/>
        <w:left w:val="none" w:sz="0" w:space="0" w:color="auto"/>
        <w:bottom w:val="none" w:sz="0" w:space="0" w:color="auto"/>
        <w:right w:val="none" w:sz="0" w:space="0" w:color="auto"/>
      </w:divBdr>
    </w:div>
    <w:div w:id="750198085">
      <w:bodyDiv w:val="1"/>
      <w:marLeft w:val="0"/>
      <w:marRight w:val="0"/>
      <w:marTop w:val="0"/>
      <w:marBottom w:val="0"/>
      <w:divBdr>
        <w:top w:val="none" w:sz="0" w:space="0" w:color="auto"/>
        <w:left w:val="none" w:sz="0" w:space="0" w:color="auto"/>
        <w:bottom w:val="none" w:sz="0" w:space="0" w:color="auto"/>
        <w:right w:val="none" w:sz="0" w:space="0" w:color="auto"/>
      </w:divBdr>
    </w:div>
    <w:div w:id="760416768">
      <w:bodyDiv w:val="1"/>
      <w:marLeft w:val="0"/>
      <w:marRight w:val="0"/>
      <w:marTop w:val="0"/>
      <w:marBottom w:val="0"/>
      <w:divBdr>
        <w:top w:val="none" w:sz="0" w:space="0" w:color="auto"/>
        <w:left w:val="none" w:sz="0" w:space="0" w:color="auto"/>
        <w:bottom w:val="none" w:sz="0" w:space="0" w:color="auto"/>
        <w:right w:val="none" w:sz="0" w:space="0" w:color="auto"/>
      </w:divBdr>
    </w:div>
    <w:div w:id="763571143">
      <w:bodyDiv w:val="1"/>
      <w:marLeft w:val="0"/>
      <w:marRight w:val="0"/>
      <w:marTop w:val="0"/>
      <w:marBottom w:val="0"/>
      <w:divBdr>
        <w:top w:val="none" w:sz="0" w:space="0" w:color="auto"/>
        <w:left w:val="none" w:sz="0" w:space="0" w:color="auto"/>
        <w:bottom w:val="none" w:sz="0" w:space="0" w:color="auto"/>
        <w:right w:val="none" w:sz="0" w:space="0" w:color="auto"/>
      </w:divBdr>
    </w:div>
    <w:div w:id="771508304">
      <w:bodyDiv w:val="1"/>
      <w:marLeft w:val="0"/>
      <w:marRight w:val="0"/>
      <w:marTop w:val="0"/>
      <w:marBottom w:val="0"/>
      <w:divBdr>
        <w:top w:val="none" w:sz="0" w:space="0" w:color="auto"/>
        <w:left w:val="none" w:sz="0" w:space="0" w:color="auto"/>
        <w:bottom w:val="none" w:sz="0" w:space="0" w:color="auto"/>
        <w:right w:val="none" w:sz="0" w:space="0" w:color="auto"/>
      </w:divBdr>
    </w:div>
    <w:div w:id="782109842">
      <w:bodyDiv w:val="1"/>
      <w:marLeft w:val="0"/>
      <w:marRight w:val="0"/>
      <w:marTop w:val="0"/>
      <w:marBottom w:val="0"/>
      <w:divBdr>
        <w:top w:val="none" w:sz="0" w:space="0" w:color="auto"/>
        <w:left w:val="none" w:sz="0" w:space="0" w:color="auto"/>
        <w:bottom w:val="none" w:sz="0" w:space="0" w:color="auto"/>
        <w:right w:val="none" w:sz="0" w:space="0" w:color="auto"/>
      </w:divBdr>
    </w:div>
    <w:div w:id="786584874">
      <w:bodyDiv w:val="1"/>
      <w:marLeft w:val="0"/>
      <w:marRight w:val="0"/>
      <w:marTop w:val="0"/>
      <w:marBottom w:val="0"/>
      <w:divBdr>
        <w:top w:val="none" w:sz="0" w:space="0" w:color="auto"/>
        <w:left w:val="none" w:sz="0" w:space="0" w:color="auto"/>
        <w:bottom w:val="none" w:sz="0" w:space="0" w:color="auto"/>
        <w:right w:val="none" w:sz="0" w:space="0" w:color="auto"/>
      </w:divBdr>
    </w:div>
    <w:div w:id="794523716">
      <w:bodyDiv w:val="1"/>
      <w:marLeft w:val="0"/>
      <w:marRight w:val="0"/>
      <w:marTop w:val="0"/>
      <w:marBottom w:val="0"/>
      <w:divBdr>
        <w:top w:val="none" w:sz="0" w:space="0" w:color="auto"/>
        <w:left w:val="none" w:sz="0" w:space="0" w:color="auto"/>
        <w:bottom w:val="none" w:sz="0" w:space="0" w:color="auto"/>
        <w:right w:val="none" w:sz="0" w:space="0" w:color="auto"/>
      </w:divBdr>
    </w:div>
    <w:div w:id="824277365">
      <w:bodyDiv w:val="1"/>
      <w:marLeft w:val="0"/>
      <w:marRight w:val="0"/>
      <w:marTop w:val="0"/>
      <w:marBottom w:val="0"/>
      <w:divBdr>
        <w:top w:val="none" w:sz="0" w:space="0" w:color="auto"/>
        <w:left w:val="none" w:sz="0" w:space="0" w:color="auto"/>
        <w:bottom w:val="none" w:sz="0" w:space="0" w:color="auto"/>
        <w:right w:val="none" w:sz="0" w:space="0" w:color="auto"/>
      </w:divBdr>
    </w:div>
    <w:div w:id="833378036">
      <w:bodyDiv w:val="1"/>
      <w:marLeft w:val="0"/>
      <w:marRight w:val="0"/>
      <w:marTop w:val="0"/>
      <w:marBottom w:val="0"/>
      <w:divBdr>
        <w:top w:val="none" w:sz="0" w:space="0" w:color="auto"/>
        <w:left w:val="none" w:sz="0" w:space="0" w:color="auto"/>
        <w:bottom w:val="none" w:sz="0" w:space="0" w:color="auto"/>
        <w:right w:val="none" w:sz="0" w:space="0" w:color="auto"/>
      </w:divBdr>
    </w:div>
    <w:div w:id="847329123">
      <w:bodyDiv w:val="1"/>
      <w:marLeft w:val="0"/>
      <w:marRight w:val="0"/>
      <w:marTop w:val="0"/>
      <w:marBottom w:val="0"/>
      <w:divBdr>
        <w:top w:val="none" w:sz="0" w:space="0" w:color="auto"/>
        <w:left w:val="none" w:sz="0" w:space="0" w:color="auto"/>
        <w:bottom w:val="none" w:sz="0" w:space="0" w:color="auto"/>
        <w:right w:val="none" w:sz="0" w:space="0" w:color="auto"/>
      </w:divBdr>
    </w:div>
    <w:div w:id="868487470">
      <w:bodyDiv w:val="1"/>
      <w:marLeft w:val="0"/>
      <w:marRight w:val="0"/>
      <w:marTop w:val="0"/>
      <w:marBottom w:val="0"/>
      <w:divBdr>
        <w:top w:val="none" w:sz="0" w:space="0" w:color="auto"/>
        <w:left w:val="none" w:sz="0" w:space="0" w:color="auto"/>
        <w:bottom w:val="none" w:sz="0" w:space="0" w:color="auto"/>
        <w:right w:val="none" w:sz="0" w:space="0" w:color="auto"/>
      </w:divBdr>
    </w:div>
    <w:div w:id="869953192">
      <w:bodyDiv w:val="1"/>
      <w:marLeft w:val="0"/>
      <w:marRight w:val="0"/>
      <w:marTop w:val="0"/>
      <w:marBottom w:val="0"/>
      <w:divBdr>
        <w:top w:val="none" w:sz="0" w:space="0" w:color="auto"/>
        <w:left w:val="none" w:sz="0" w:space="0" w:color="auto"/>
        <w:bottom w:val="none" w:sz="0" w:space="0" w:color="auto"/>
        <w:right w:val="none" w:sz="0" w:space="0" w:color="auto"/>
      </w:divBdr>
    </w:div>
    <w:div w:id="871766415">
      <w:bodyDiv w:val="1"/>
      <w:marLeft w:val="0"/>
      <w:marRight w:val="0"/>
      <w:marTop w:val="0"/>
      <w:marBottom w:val="0"/>
      <w:divBdr>
        <w:top w:val="none" w:sz="0" w:space="0" w:color="auto"/>
        <w:left w:val="none" w:sz="0" w:space="0" w:color="auto"/>
        <w:bottom w:val="none" w:sz="0" w:space="0" w:color="auto"/>
        <w:right w:val="none" w:sz="0" w:space="0" w:color="auto"/>
      </w:divBdr>
    </w:div>
    <w:div w:id="885262727">
      <w:bodyDiv w:val="1"/>
      <w:marLeft w:val="0"/>
      <w:marRight w:val="0"/>
      <w:marTop w:val="0"/>
      <w:marBottom w:val="0"/>
      <w:divBdr>
        <w:top w:val="none" w:sz="0" w:space="0" w:color="auto"/>
        <w:left w:val="none" w:sz="0" w:space="0" w:color="auto"/>
        <w:bottom w:val="none" w:sz="0" w:space="0" w:color="auto"/>
        <w:right w:val="none" w:sz="0" w:space="0" w:color="auto"/>
      </w:divBdr>
    </w:div>
    <w:div w:id="886066502">
      <w:bodyDiv w:val="1"/>
      <w:marLeft w:val="0"/>
      <w:marRight w:val="0"/>
      <w:marTop w:val="0"/>
      <w:marBottom w:val="0"/>
      <w:divBdr>
        <w:top w:val="none" w:sz="0" w:space="0" w:color="auto"/>
        <w:left w:val="none" w:sz="0" w:space="0" w:color="auto"/>
        <w:bottom w:val="none" w:sz="0" w:space="0" w:color="auto"/>
        <w:right w:val="none" w:sz="0" w:space="0" w:color="auto"/>
      </w:divBdr>
    </w:div>
    <w:div w:id="896547150">
      <w:bodyDiv w:val="1"/>
      <w:marLeft w:val="0"/>
      <w:marRight w:val="0"/>
      <w:marTop w:val="0"/>
      <w:marBottom w:val="0"/>
      <w:divBdr>
        <w:top w:val="none" w:sz="0" w:space="0" w:color="auto"/>
        <w:left w:val="none" w:sz="0" w:space="0" w:color="auto"/>
        <w:bottom w:val="none" w:sz="0" w:space="0" w:color="auto"/>
        <w:right w:val="none" w:sz="0" w:space="0" w:color="auto"/>
      </w:divBdr>
    </w:div>
    <w:div w:id="899830530">
      <w:bodyDiv w:val="1"/>
      <w:marLeft w:val="0"/>
      <w:marRight w:val="0"/>
      <w:marTop w:val="0"/>
      <w:marBottom w:val="0"/>
      <w:divBdr>
        <w:top w:val="none" w:sz="0" w:space="0" w:color="auto"/>
        <w:left w:val="none" w:sz="0" w:space="0" w:color="auto"/>
        <w:bottom w:val="none" w:sz="0" w:space="0" w:color="auto"/>
        <w:right w:val="none" w:sz="0" w:space="0" w:color="auto"/>
      </w:divBdr>
    </w:div>
    <w:div w:id="931469309">
      <w:bodyDiv w:val="1"/>
      <w:marLeft w:val="0"/>
      <w:marRight w:val="0"/>
      <w:marTop w:val="0"/>
      <w:marBottom w:val="0"/>
      <w:divBdr>
        <w:top w:val="none" w:sz="0" w:space="0" w:color="auto"/>
        <w:left w:val="none" w:sz="0" w:space="0" w:color="auto"/>
        <w:bottom w:val="none" w:sz="0" w:space="0" w:color="auto"/>
        <w:right w:val="none" w:sz="0" w:space="0" w:color="auto"/>
      </w:divBdr>
    </w:div>
    <w:div w:id="933124646">
      <w:bodyDiv w:val="1"/>
      <w:marLeft w:val="0"/>
      <w:marRight w:val="0"/>
      <w:marTop w:val="0"/>
      <w:marBottom w:val="0"/>
      <w:divBdr>
        <w:top w:val="none" w:sz="0" w:space="0" w:color="auto"/>
        <w:left w:val="none" w:sz="0" w:space="0" w:color="auto"/>
        <w:bottom w:val="none" w:sz="0" w:space="0" w:color="auto"/>
        <w:right w:val="none" w:sz="0" w:space="0" w:color="auto"/>
      </w:divBdr>
    </w:div>
    <w:div w:id="939726249">
      <w:bodyDiv w:val="1"/>
      <w:marLeft w:val="0"/>
      <w:marRight w:val="0"/>
      <w:marTop w:val="0"/>
      <w:marBottom w:val="0"/>
      <w:divBdr>
        <w:top w:val="none" w:sz="0" w:space="0" w:color="auto"/>
        <w:left w:val="none" w:sz="0" w:space="0" w:color="auto"/>
        <w:bottom w:val="none" w:sz="0" w:space="0" w:color="auto"/>
        <w:right w:val="none" w:sz="0" w:space="0" w:color="auto"/>
      </w:divBdr>
    </w:div>
    <w:div w:id="962200461">
      <w:bodyDiv w:val="1"/>
      <w:marLeft w:val="0"/>
      <w:marRight w:val="0"/>
      <w:marTop w:val="0"/>
      <w:marBottom w:val="0"/>
      <w:divBdr>
        <w:top w:val="none" w:sz="0" w:space="0" w:color="auto"/>
        <w:left w:val="none" w:sz="0" w:space="0" w:color="auto"/>
        <w:bottom w:val="none" w:sz="0" w:space="0" w:color="auto"/>
        <w:right w:val="none" w:sz="0" w:space="0" w:color="auto"/>
      </w:divBdr>
    </w:div>
    <w:div w:id="962884967">
      <w:bodyDiv w:val="1"/>
      <w:marLeft w:val="0"/>
      <w:marRight w:val="0"/>
      <w:marTop w:val="0"/>
      <w:marBottom w:val="0"/>
      <w:divBdr>
        <w:top w:val="none" w:sz="0" w:space="0" w:color="auto"/>
        <w:left w:val="none" w:sz="0" w:space="0" w:color="auto"/>
        <w:bottom w:val="none" w:sz="0" w:space="0" w:color="auto"/>
        <w:right w:val="none" w:sz="0" w:space="0" w:color="auto"/>
      </w:divBdr>
    </w:div>
    <w:div w:id="966619477">
      <w:bodyDiv w:val="1"/>
      <w:marLeft w:val="0"/>
      <w:marRight w:val="0"/>
      <w:marTop w:val="0"/>
      <w:marBottom w:val="0"/>
      <w:divBdr>
        <w:top w:val="none" w:sz="0" w:space="0" w:color="auto"/>
        <w:left w:val="none" w:sz="0" w:space="0" w:color="auto"/>
        <w:bottom w:val="none" w:sz="0" w:space="0" w:color="auto"/>
        <w:right w:val="none" w:sz="0" w:space="0" w:color="auto"/>
      </w:divBdr>
    </w:div>
    <w:div w:id="970130152">
      <w:bodyDiv w:val="1"/>
      <w:marLeft w:val="0"/>
      <w:marRight w:val="0"/>
      <w:marTop w:val="0"/>
      <w:marBottom w:val="0"/>
      <w:divBdr>
        <w:top w:val="none" w:sz="0" w:space="0" w:color="auto"/>
        <w:left w:val="none" w:sz="0" w:space="0" w:color="auto"/>
        <w:bottom w:val="none" w:sz="0" w:space="0" w:color="auto"/>
        <w:right w:val="none" w:sz="0" w:space="0" w:color="auto"/>
      </w:divBdr>
    </w:div>
    <w:div w:id="972248513">
      <w:bodyDiv w:val="1"/>
      <w:marLeft w:val="0"/>
      <w:marRight w:val="0"/>
      <w:marTop w:val="0"/>
      <w:marBottom w:val="0"/>
      <w:divBdr>
        <w:top w:val="none" w:sz="0" w:space="0" w:color="auto"/>
        <w:left w:val="none" w:sz="0" w:space="0" w:color="auto"/>
        <w:bottom w:val="none" w:sz="0" w:space="0" w:color="auto"/>
        <w:right w:val="none" w:sz="0" w:space="0" w:color="auto"/>
      </w:divBdr>
    </w:div>
    <w:div w:id="975721091">
      <w:bodyDiv w:val="1"/>
      <w:marLeft w:val="0"/>
      <w:marRight w:val="0"/>
      <w:marTop w:val="0"/>
      <w:marBottom w:val="0"/>
      <w:divBdr>
        <w:top w:val="none" w:sz="0" w:space="0" w:color="auto"/>
        <w:left w:val="none" w:sz="0" w:space="0" w:color="auto"/>
        <w:bottom w:val="none" w:sz="0" w:space="0" w:color="auto"/>
        <w:right w:val="none" w:sz="0" w:space="0" w:color="auto"/>
      </w:divBdr>
    </w:div>
    <w:div w:id="1024280906">
      <w:bodyDiv w:val="1"/>
      <w:marLeft w:val="0"/>
      <w:marRight w:val="0"/>
      <w:marTop w:val="0"/>
      <w:marBottom w:val="0"/>
      <w:divBdr>
        <w:top w:val="none" w:sz="0" w:space="0" w:color="auto"/>
        <w:left w:val="none" w:sz="0" w:space="0" w:color="auto"/>
        <w:bottom w:val="none" w:sz="0" w:space="0" w:color="auto"/>
        <w:right w:val="none" w:sz="0" w:space="0" w:color="auto"/>
      </w:divBdr>
    </w:div>
    <w:div w:id="1028071292">
      <w:bodyDiv w:val="1"/>
      <w:marLeft w:val="0"/>
      <w:marRight w:val="0"/>
      <w:marTop w:val="0"/>
      <w:marBottom w:val="0"/>
      <w:divBdr>
        <w:top w:val="none" w:sz="0" w:space="0" w:color="auto"/>
        <w:left w:val="none" w:sz="0" w:space="0" w:color="auto"/>
        <w:bottom w:val="none" w:sz="0" w:space="0" w:color="auto"/>
        <w:right w:val="none" w:sz="0" w:space="0" w:color="auto"/>
      </w:divBdr>
    </w:div>
    <w:div w:id="1045986749">
      <w:bodyDiv w:val="1"/>
      <w:marLeft w:val="0"/>
      <w:marRight w:val="0"/>
      <w:marTop w:val="0"/>
      <w:marBottom w:val="0"/>
      <w:divBdr>
        <w:top w:val="none" w:sz="0" w:space="0" w:color="auto"/>
        <w:left w:val="none" w:sz="0" w:space="0" w:color="auto"/>
        <w:bottom w:val="none" w:sz="0" w:space="0" w:color="auto"/>
        <w:right w:val="none" w:sz="0" w:space="0" w:color="auto"/>
      </w:divBdr>
    </w:div>
    <w:div w:id="1050346106">
      <w:bodyDiv w:val="1"/>
      <w:marLeft w:val="0"/>
      <w:marRight w:val="0"/>
      <w:marTop w:val="0"/>
      <w:marBottom w:val="0"/>
      <w:divBdr>
        <w:top w:val="none" w:sz="0" w:space="0" w:color="auto"/>
        <w:left w:val="none" w:sz="0" w:space="0" w:color="auto"/>
        <w:bottom w:val="none" w:sz="0" w:space="0" w:color="auto"/>
        <w:right w:val="none" w:sz="0" w:space="0" w:color="auto"/>
      </w:divBdr>
    </w:div>
    <w:div w:id="1051273006">
      <w:bodyDiv w:val="1"/>
      <w:marLeft w:val="0"/>
      <w:marRight w:val="0"/>
      <w:marTop w:val="0"/>
      <w:marBottom w:val="0"/>
      <w:divBdr>
        <w:top w:val="none" w:sz="0" w:space="0" w:color="auto"/>
        <w:left w:val="none" w:sz="0" w:space="0" w:color="auto"/>
        <w:bottom w:val="none" w:sz="0" w:space="0" w:color="auto"/>
        <w:right w:val="none" w:sz="0" w:space="0" w:color="auto"/>
      </w:divBdr>
    </w:div>
    <w:div w:id="1069037627">
      <w:bodyDiv w:val="1"/>
      <w:marLeft w:val="0"/>
      <w:marRight w:val="0"/>
      <w:marTop w:val="0"/>
      <w:marBottom w:val="0"/>
      <w:divBdr>
        <w:top w:val="none" w:sz="0" w:space="0" w:color="auto"/>
        <w:left w:val="none" w:sz="0" w:space="0" w:color="auto"/>
        <w:bottom w:val="none" w:sz="0" w:space="0" w:color="auto"/>
        <w:right w:val="none" w:sz="0" w:space="0" w:color="auto"/>
      </w:divBdr>
    </w:div>
    <w:div w:id="1079327911">
      <w:bodyDiv w:val="1"/>
      <w:marLeft w:val="0"/>
      <w:marRight w:val="0"/>
      <w:marTop w:val="0"/>
      <w:marBottom w:val="0"/>
      <w:divBdr>
        <w:top w:val="none" w:sz="0" w:space="0" w:color="auto"/>
        <w:left w:val="none" w:sz="0" w:space="0" w:color="auto"/>
        <w:bottom w:val="none" w:sz="0" w:space="0" w:color="auto"/>
        <w:right w:val="none" w:sz="0" w:space="0" w:color="auto"/>
      </w:divBdr>
    </w:div>
    <w:div w:id="1087074578">
      <w:bodyDiv w:val="1"/>
      <w:marLeft w:val="0"/>
      <w:marRight w:val="0"/>
      <w:marTop w:val="0"/>
      <w:marBottom w:val="0"/>
      <w:divBdr>
        <w:top w:val="none" w:sz="0" w:space="0" w:color="auto"/>
        <w:left w:val="none" w:sz="0" w:space="0" w:color="auto"/>
        <w:bottom w:val="none" w:sz="0" w:space="0" w:color="auto"/>
        <w:right w:val="none" w:sz="0" w:space="0" w:color="auto"/>
      </w:divBdr>
    </w:div>
    <w:div w:id="1089813655">
      <w:bodyDiv w:val="1"/>
      <w:marLeft w:val="0"/>
      <w:marRight w:val="0"/>
      <w:marTop w:val="0"/>
      <w:marBottom w:val="0"/>
      <w:divBdr>
        <w:top w:val="none" w:sz="0" w:space="0" w:color="auto"/>
        <w:left w:val="none" w:sz="0" w:space="0" w:color="auto"/>
        <w:bottom w:val="none" w:sz="0" w:space="0" w:color="auto"/>
        <w:right w:val="none" w:sz="0" w:space="0" w:color="auto"/>
      </w:divBdr>
    </w:div>
    <w:div w:id="1103527426">
      <w:bodyDiv w:val="1"/>
      <w:marLeft w:val="0"/>
      <w:marRight w:val="0"/>
      <w:marTop w:val="0"/>
      <w:marBottom w:val="0"/>
      <w:divBdr>
        <w:top w:val="none" w:sz="0" w:space="0" w:color="auto"/>
        <w:left w:val="none" w:sz="0" w:space="0" w:color="auto"/>
        <w:bottom w:val="none" w:sz="0" w:space="0" w:color="auto"/>
        <w:right w:val="none" w:sz="0" w:space="0" w:color="auto"/>
      </w:divBdr>
    </w:div>
    <w:div w:id="1132014308">
      <w:bodyDiv w:val="1"/>
      <w:marLeft w:val="0"/>
      <w:marRight w:val="0"/>
      <w:marTop w:val="0"/>
      <w:marBottom w:val="0"/>
      <w:divBdr>
        <w:top w:val="none" w:sz="0" w:space="0" w:color="auto"/>
        <w:left w:val="none" w:sz="0" w:space="0" w:color="auto"/>
        <w:bottom w:val="none" w:sz="0" w:space="0" w:color="auto"/>
        <w:right w:val="none" w:sz="0" w:space="0" w:color="auto"/>
      </w:divBdr>
    </w:div>
    <w:div w:id="1133060205">
      <w:bodyDiv w:val="1"/>
      <w:marLeft w:val="0"/>
      <w:marRight w:val="0"/>
      <w:marTop w:val="0"/>
      <w:marBottom w:val="0"/>
      <w:divBdr>
        <w:top w:val="none" w:sz="0" w:space="0" w:color="auto"/>
        <w:left w:val="none" w:sz="0" w:space="0" w:color="auto"/>
        <w:bottom w:val="none" w:sz="0" w:space="0" w:color="auto"/>
        <w:right w:val="none" w:sz="0" w:space="0" w:color="auto"/>
      </w:divBdr>
    </w:div>
    <w:div w:id="1133791033">
      <w:bodyDiv w:val="1"/>
      <w:marLeft w:val="0"/>
      <w:marRight w:val="0"/>
      <w:marTop w:val="0"/>
      <w:marBottom w:val="0"/>
      <w:divBdr>
        <w:top w:val="none" w:sz="0" w:space="0" w:color="auto"/>
        <w:left w:val="none" w:sz="0" w:space="0" w:color="auto"/>
        <w:bottom w:val="none" w:sz="0" w:space="0" w:color="auto"/>
        <w:right w:val="none" w:sz="0" w:space="0" w:color="auto"/>
      </w:divBdr>
    </w:div>
    <w:div w:id="1136023499">
      <w:bodyDiv w:val="1"/>
      <w:marLeft w:val="0"/>
      <w:marRight w:val="0"/>
      <w:marTop w:val="0"/>
      <w:marBottom w:val="0"/>
      <w:divBdr>
        <w:top w:val="none" w:sz="0" w:space="0" w:color="auto"/>
        <w:left w:val="none" w:sz="0" w:space="0" w:color="auto"/>
        <w:bottom w:val="none" w:sz="0" w:space="0" w:color="auto"/>
        <w:right w:val="none" w:sz="0" w:space="0" w:color="auto"/>
      </w:divBdr>
    </w:div>
    <w:div w:id="1137140559">
      <w:bodyDiv w:val="1"/>
      <w:marLeft w:val="0"/>
      <w:marRight w:val="0"/>
      <w:marTop w:val="0"/>
      <w:marBottom w:val="0"/>
      <w:divBdr>
        <w:top w:val="none" w:sz="0" w:space="0" w:color="auto"/>
        <w:left w:val="none" w:sz="0" w:space="0" w:color="auto"/>
        <w:bottom w:val="none" w:sz="0" w:space="0" w:color="auto"/>
        <w:right w:val="none" w:sz="0" w:space="0" w:color="auto"/>
      </w:divBdr>
    </w:div>
    <w:div w:id="1138959172">
      <w:bodyDiv w:val="1"/>
      <w:marLeft w:val="0"/>
      <w:marRight w:val="0"/>
      <w:marTop w:val="0"/>
      <w:marBottom w:val="0"/>
      <w:divBdr>
        <w:top w:val="none" w:sz="0" w:space="0" w:color="auto"/>
        <w:left w:val="none" w:sz="0" w:space="0" w:color="auto"/>
        <w:bottom w:val="none" w:sz="0" w:space="0" w:color="auto"/>
        <w:right w:val="none" w:sz="0" w:space="0" w:color="auto"/>
      </w:divBdr>
    </w:div>
    <w:div w:id="1145506051">
      <w:bodyDiv w:val="1"/>
      <w:marLeft w:val="0"/>
      <w:marRight w:val="0"/>
      <w:marTop w:val="0"/>
      <w:marBottom w:val="0"/>
      <w:divBdr>
        <w:top w:val="none" w:sz="0" w:space="0" w:color="auto"/>
        <w:left w:val="none" w:sz="0" w:space="0" w:color="auto"/>
        <w:bottom w:val="none" w:sz="0" w:space="0" w:color="auto"/>
        <w:right w:val="none" w:sz="0" w:space="0" w:color="auto"/>
      </w:divBdr>
    </w:div>
    <w:div w:id="1155805827">
      <w:bodyDiv w:val="1"/>
      <w:marLeft w:val="0"/>
      <w:marRight w:val="0"/>
      <w:marTop w:val="0"/>
      <w:marBottom w:val="0"/>
      <w:divBdr>
        <w:top w:val="none" w:sz="0" w:space="0" w:color="auto"/>
        <w:left w:val="none" w:sz="0" w:space="0" w:color="auto"/>
        <w:bottom w:val="none" w:sz="0" w:space="0" w:color="auto"/>
        <w:right w:val="none" w:sz="0" w:space="0" w:color="auto"/>
      </w:divBdr>
    </w:div>
    <w:div w:id="1175532716">
      <w:bodyDiv w:val="1"/>
      <w:marLeft w:val="0"/>
      <w:marRight w:val="0"/>
      <w:marTop w:val="0"/>
      <w:marBottom w:val="0"/>
      <w:divBdr>
        <w:top w:val="none" w:sz="0" w:space="0" w:color="auto"/>
        <w:left w:val="none" w:sz="0" w:space="0" w:color="auto"/>
        <w:bottom w:val="none" w:sz="0" w:space="0" w:color="auto"/>
        <w:right w:val="none" w:sz="0" w:space="0" w:color="auto"/>
      </w:divBdr>
    </w:div>
    <w:div w:id="1178428532">
      <w:bodyDiv w:val="1"/>
      <w:marLeft w:val="0"/>
      <w:marRight w:val="0"/>
      <w:marTop w:val="0"/>
      <w:marBottom w:val="0"/>
      <w:divBdr>
        <w:top w:val="none" w:sz="0" w:space="0" w:color="auto"/>
        <w:left w:val="none" w:sz="0" w:space="0" w:color="auto"/>
        <w:bottom w:val="none" w:sz="0" w:space="0" w:color="auto"/>
        <w:right w:val="none" w:sz="0" w:space="0" w:color="auto"/>
      </w:divBdr>
    </w:div>
    <w:div w:id="1184898733">
      <w:bodyDiv w:val="1"/>
      <w:marLeft w:val="0"/>
      <w:marRight w:val="0"/>
      <w:marTop w:val="0"/>
      <w:marBottom w:val="0"/>
      <w:divBdr>
        <w:top w:val="none" w:sz="0" w:space="0" w:color="auto"/>
        <w:left w:val="none" w:sz="0" w:space="0" w:color="auto"/>
        <w:bottom w:val="none" w:sz="0" w:space="0" w:color="auto"/>
        <w:right w:val="none" w:sz="0" w:space="0" w:color="auto"/>
      </w:divBdr>
    </w:div>
    <w:div w:id="1186335373">
      <w:bodyDiv w:val="1"/>
      <w:marLeft w:val="0"/>
      <w:marRight w:val="0"/>
      <w:marTop w:val="0"/>
      <w:marBottom w:val="0"/>
      <w:divBdr>
        <w:top w:val="none" w:sz="0" w:space="0" w:color="auto"/>
        <w:left w:val="none" w:sz="0" w:space="0" w:color="auto"/>
        <w:bottom w:val="none" w:sz="0" w:space="0" w:color="auto"/>
        <w:right w:val="none" w:sz="0" w:space="0" w:color="auto"/>
      </w:divBdr>
    </w:div>
    <w:div w:id="1193761061">
      <w:bodyDiv w:val="1"/>
      <w:marLeft w:val="0"/>
      <w:marRight w:val="0"/>
      <w:marTop w:val="0"/>
      <w:marBottom w:val="0"/>
      <w:divBdr>
        <w:top w:val="none" w:sz="0" w:space="0" w:color="auto"/>
        <w:left w:val="none" w:sz="0" w:space="0" w:color="auto"/>
        <w:bottom w:val="none" w:sz="0" w:space="0" w:color="auto"/>
        <w:right w:val="none" w:sz="0" w:space="0" w:color="auto"/>
      </w:divBdr>
    </w:div>
    <w:div w:id="1203593290">
      <w:bodyDiv w:val="1"/>
      <w:marLeft w:val="0"/>
      <w:marRight w:val="0"/>
      <w:marTop w:val="0"/>
      <w:marBottom w:val="0"/>
      <w:divBdr>
        <w:top w:val="none" w:sz="0" w:space="0" w:color="auto"/>
        <w:left w:val="none" w:sz="0" w:space="0" w:color="auto"/>
        <w:bottom w:val="none" w:sz="0" w:space="0" w:color="auto"/>
        <w:right w:val="none" w:sz="0" w:space="0" w:color="auto"/>
      </w:divBdr>
    </w:div>
    <w:div w:id="1225532278">
      <w:bodyDiv w:val="1"/>
      <w:marLeft w:val="0"/>
      <w:marRight w:val="0"/>
      <w:marTop w:val="0"/>
      <w:marBottom w:val="0"/>
      <w:divBdr>
        <w:top w:val="none" w:sz="0" w:space="0" w:color="auto"/>
        <w:left w:val="none" w:sz="0" w:space="0" w:color="auto"/>
        <w:bottom w:val="none" w:sz="0" w:space="0" w:color="auto"/>
        <w:right w:val="none" w:sz="0" w:space="0" w:color="auto"/>
      </w:divBdr>
    </w:div>
    <w:div w:id="1237940074">
      <w:bodyDiv w:val="1"/>
      <w:marLeft w:val="0"/>
      <w:marRight w:val="0"/>
      <w:marTop w:val="0"/>
      <w:marBottom w:val="0"/>
      <w:divBdr>
        <w:top w:val="none" w:sz="0" w:space="0" w:color="auto"/>
        <w:left w:val="none" w:sz="0" w:space="0" w:color="auto"/>
        <w:bottom w:val="none" w:sz="0" w:space="0" w:color="auto"/>
        <w:right w:val="none" w:sz="0" w:space="0" w:color="auto"/>
      </w:divBdr>
    </w:div>
    <w:div w:id="1243757567">
      <w:bodyDiv w:val="1"/>
      <w:marLeft w:val="0"/>
      <w:marRight w:val="0"/>
      <w:marTop w:val="0"/>
      <w:marBottom w:val="0"/>
      <w:divBdr>
        <w:top w:val="none" w:sz="0" w:space="0" w:color="auto"/>
        <w:left w:val="none" w:sz="0" w:space="0" w:color="auto"/>
        <w:bottom w:val="none" w:sz="0" w:space="0" w:color="auto"/>
        <w:right w:val="none" w:sz="0" w:space="0" w:color="auto"/>
      </w:divBdr>
    </w:div>
    <w:div w:id="1260989378">
      <w:bodyDiv w:val="1"/>
      <w:marLeft w:val="0"/>
      <w:marRight w:val="0"/>
      <w:marTop w:val="0"/>
      <w:marBottom w:val="0"/>
      <w:divBdr>
        <w:top w:val="none" w:sz="0" w:space="0" w:color="auto"/>
        <w:left w:val="none" w:sz="0" w:space="0" w:color="auto"/>
        <w:bottom w:val="none" w:sz="0" w:space="0" w:color="auto"/>
        <w:right w:val="none" w:sz="0" w:space="0" w:color="auto"/>
      </w:divBdr>
    </w:div>
    <w:div w:id="1263147468">
      <w:bodyDiv w:val="1"/>
      <w:marLeft w:val="0"/>
      <w:marRight w:val="0"/>
      <w:marTop w:val="0"/>
      <w:marBottom w:val="0"/>
      <w:divBdr>
        <w:top w:val="none" w:sz="0" w:space="0" w:color="auto"/>
        <w:left w:val="none" w:sz="0" w:space="0" w:color="auto"/>
        <w:bottom w:val="none" w:sz="0" w:space="0" w:color="auto"/>
        <w:right w:val="none" w:sz="0" w:space="0" w:color="auto"/>
      </w:divBdr>
    </w:div>
    <w:div w:id="1265504782">
      <w:bodyDiv w:val="1"/>
      <w:marLeft w:val="0"/>
      <w:marRight w:val="0"/>
      <w:marTop w:val="0"/>
      <w:marBottom w:val="0"/>
      <w:divBdr>
        <w:top w:val="none" w:sz="0" w:space="0" w:color="auto"/>
        <w:left w:val="none" w:sz="0" w:space="0" w:color="auto"/>
        <w:bottom w:val="none" w:sz="0" w:space="0" w:color="auto"/>
        <w:right w:val="none" w:sz="0" w:space="0" w:color="auto"/>
      </w:divBdr>
    </w:div>
    <w:div w:id="1299605507">
      <w:bodyDiv w:val="1"/>
      <w:marLeft w:val="0"/>
      <w:marRight w:val="0"/>
      <w:marTop w:val="0"/>
      <w:marBottom w:val="0"/>
      <w:divBdr>
        <w:top w:val="none" w:sz="0" w:space="0" w:color="auto"/>
        <w:left w:val="none" w:sz="0" w:space="0" w:color="auto"/>
        <w:bottom w:val="none" w:sz="0" w:space="0" w:color="auto"/>
        <w:right w:val="none" w:sz="0" w:space="0" w:color="auto"/>
      </w:divBdr>
    </w:div>
    <w:div w:id="1319263641">
      <w:bodyDiv w:val="1"/>
      <w:marLeft w:val="0"/>
      <w:marRight w:val="0"/>
      <w:marTop w:val="0"/>
      <w:marBottom w:val="0"/>
      <w:divBdr>
        <w:top w:val="none" w:sz="0" w:space="0" w:color="auto"/>
        <w:left w:val="none" w:sz="0" w:space="0" w:color="auto"/>
        <w:bottom w:val="none" w:sz="0" w:space="0" w:color="auto"/>
        <w:right w:val="none" w:sz="0" w:space="0" w:color="auto"/>
      </w:divBdr>
    </w:div>
    <w:div w:id="1325864104">
      <w:bodyDiv w:val="1"/>
      <w:marLeft w:val="0"/>
      <w:marRight w:val="0"/>
      <w:marTop w:val="0"/>
      <w:marBottom w:val="0"/>
      <w:divBdr>
        <w:top w:val="none" w:sz="0" w:space="0" w:color="auto"/>
        <w:left w:val="none" w:sz="0" w:space="0" w:color="auto"/>
        <w:bottom w:val="none" w:sz="0" w:space="0" w:color="auto"/>
        <w:right w:val="none" w:sz="0" w:space="0" w:color="auto"/>
      </w:divBdr>
    </w:div>
    <w:div w:id="1330331890">
      <w:bodyDiv w:val="1"/>
      <w:marLeft w:val="0"/>
      <w:marRight w:val="0"/>
      <w:marTop w:val="0"/>
      <w:marBottom w:val="0"/>
      <w:divBdr>
        <w:top w:val="none" w:sz="0" w:space="0" w:color="auto"/>
        <w:left w:val="none" w:sz="0" w:space="0" w:color="auto"/>
        <w:bottom w:val="none" w:sz="0" w:space="0" w:color="auto"/>
        <w:right w:val="none" w:sz="0" w:space="0" w:color="auto"/>
      </w:divBdr>
    </w:div>
    <w:div w:id="1336497166">
      <w:bodyDiv w:val="1"/>
      <w:marLeft w:val="0"/>
      <w:marRight w:val="0"/>
      <w:marTop w:val="0"/>
      <w:marBottom w:val="0"/>
      <w:divBdr>
        <w:top w:val="none" w:sz="0" w:space="0" w:color="auto"/>
        <w:left w:val="none" w:sz="0" w:space="0" w:color="auto"/>
        <w:bottom w:val="none" w:sz="0" w:space="0" w:color="auto"/>
        <w:right w:val="none" w:sz="0" w:space="0" w:color="auto"/>
      </w:divBdr>
    </w:div>
    <w:div w:id="1367439259">
      <w:bodyDiv w:val="1"/>
      <w:marLeft w:val="0"/>
      <w:marRight w:val="0"/>
      <w:marTop w:val="0"/>
      <w:marBottom w:val="0"/>
      <w:divBdr>
        <w:top w:val="none" w:sz="0" w:space="0" w:color="auto"/>
        <w:left w:val="none" w:sz="0" w:space="0" w:color="auto"/>
        <w:bottom w:val="none" w:sz="0" w:space="0" w:color="auto"/>
        <w:right w:val="none" w:sz="0" w:space="0" w:color="auto"/>
      </w:divBdr>
    </w:div>
    <w:div w:id="1369720554">
      <w:bodyDiv w:val="1"/>
      <w:marLeft w:val="0"/>
      <w:marRight w:val="0"/>
      <w:marTop w:val="0"/>
      <w:marBottom w:val="0"/>
      <w:divBdr>
        <w:top w:val="none" w:sz="0" w:space="0" w:color="auto"/>
        <w:left w:val="none" w:sz="0" w:space="0" w:color="auto"/>
        <w:bottom w:val="none" w:sz="0" w:space="0" w:color="auto"/>
        <w:right w:val="none" w:sz="0" w:space="0" w:color="auto"/>
      </w:divBdr>
    </w:div>
    <w:div w:id="1375234581">
      <w:bodyDiv w:val="1"/>
      <w:marLeft w:val="0"/>
      <w:marRight w:val="0"/>
      <w:marTop w:val="0"/>
      <w:marBottom w:val="0"/>
      <w:divBdr>
        <w:top w:val="none" w:sz="0" w:space="0" w:color="auto"/>
        <w:left w:val="none" w:sz="0" w:space="0" w:color="auto"/>
        <w:bottom w:val="none" w:sz="0" w:space="0" w:color="auto"/>
        <w:right w:val="none" w:sz="0" w:space="0" w:color="auto"/>
      </w:divBdr>
    </w:div>
    <w:div w:id="1377851206">
      <w:bodyDiv w:val="1"/>
      <w:marLeft w:val="0"/>
      <w:marRight w:val="0"/>
      <w:marTop w:val="0"/>
      <w:marBottom w:val="0"/>
      <w:divBdr>
        <w:top w:val="none" w:sz="0" w:space="0" w:color="auto"/>
        <w:left w:val="none" w:sz="0" w:space="0" w:color="auto"/>
        <w:bottom w:val="none" w:sz="0" w:space="0" w:color="auto"/>
        <w:right w:val="none" w:sz="0" w:space="0" w:color="auto"/>
      </w:divBdr>
    </w:div>
    <w:div w:id="1386375019">
      <w:bodyDiv w:val="1"/>
      <w:marLeft w:val="0"/>
      <w:marRight w:val="0"/>
      <w:marTop w:val="0"/>
      <w:marBottom w:val="0"/>
      <w:divBdr>
        <w:top w:val="none" w:sz="0" w:space="0" w:color="auto"/>
        <w:left w:val="none" w:sz="0" w:space="0" w:color="auto"/>
        <w:bottom w:val="none" w:sz="0" w:space="0" w:color="auto"/>
        <w:right w:val="none" w:sz="0" w:space="0" w:color="auto"/>
      </w:divBdr>
    </w:div>
    <w:div w:id="1393768395">
      <w:bodyDiv w:val="1"/>
      <w:marLeft w:val="0"/>
      <w:marRight w:val="0"/>
      <w:marTop w:val="0"/>
      <w:marBottom w:val="0"/>
      <w:divBdr>
        <w:top w:val="none" w:sz="0" w:space="0" w:color="auto"/>
        <w:left w:val="none" w:sz="0" w:space="0" w:color="auto"/>
        <w:bottom w:val="none" w:sz="0" w:space="0" w:color="auto"/>
        <w:right w:val="none" w:sz="0" w:space="0" w:color="auto"/>
      </w:divBdr>
    </w:div>
    <w:div w:id="1394768878">
      <w:bodyDiv w:val="1"/>
      <w:marLeft w:val="0"/>
      <w:marRight w:val="0"/>
      <w:marTop w:val="0"/>
      <w:marBottom w:val="0"/>
      <w:divBdr>
        <w:top w:val="none" w:sz="0" w:space="0" w:color="auto"/>
        <w:left w:val="none" w:sz="0" w:space="0" w:color="auto"/>
        <w:bottom w:val="none" w:sz="0" w:space="0" w:color="auto"/>
        <w:right w:val="none" w:sz="0" w:space="0" w:color="auto"/>
      </w:divBdr>
    </w:div>
    <w:div w:id="1397438907">
      <w:bodyDiv w:val="1"/>
      <w:marLeft w:val="0"/>
      <w:marRight w:val="0"/>
      <w:marTop w:val="0"/>
      <w:marBottom w:val="0"/>
      <w:divBdr>
        <w:top w:val="none" w:sz="0" w:space="0" w:color="auto"/>
        <w:left w:val="none" w:sz="0" w:space="0" w:color="auto"/>
        <w:bottom w:val="none" w:sz="0" w:space="0" w:color="auto"/>
        <w:right w:val="none" w:sz="0" w:space="0" w:color="auto"/>
      </w:divBdr>
    </w:div>
    <w:div w:id="1408376744">
      <w:bodyDiv w:val="1"/>
      <w:marLeft w:val="0"/>
      <w:marRight w:val="0"/>
      <w:marTop w:val="0"/>
      <w:marBottom w:val="0"/>
      <w:divBdr>
        <w:top w:val="none" w:sz="0" w:space="0" w:color="auto"/>
        <w:left w:val="none" w:sz="0" w:space="0" w:color="auto"/>
        <w:bottom w:val="none" w:sz="0" w:space="0" w:color="auto"/>
        <w:right w:val="none" w:sz="0" w:space="0" w:color="auto"/>
      </w:divBdr>
    </w:div>
    <w:div w:id="1418988570">
      <w:bodyDiv w:val="1"/>
      <w:marLeft w:val="0"/>
      <w:marRight w:val="0"/>
      <w:marTop w:val="0"/>
      <w:marBottom w:val="0"/>
      <w:divBdr>
        <w:top w:val="none" w:sz="0" w:space="0" w:color="auto"/>
        <w:left w:val="none" w:sz="0" w:space="0" w:color="auto"/>
        <w:bottom w:val="none" w:sz="0" w:space="0" w:color="auto"/>
        <w:right w:val="none" w:sz="0" w:space="0" w:color="auto"/>
      </w:divBdr>
    </w:div>
    <w:div w:id="1450080300">
      <w:bodyDiv w:val="1"/>
      <w:marLeft w:val="0"/>
      <w:marRight w:val="0"/>
      <w:marTop w:val="0"/>
      <w:marBottom w:val="0"/>
      <w:divBdr>
        <w:top w:val="none" w:sz="0" w:space="0" w:color="auto"/>
        <w:left w:val="none" w:sz="0" w:space="0" w:color="auto"/>
        <w:bottom w:val="none" w:sz="0" w:space="0" w:color="auto"/>
        <w:right w:val="none" w:sz="0" w:space="0" w:color="auto"/>
      </w:divBdr>
    </w:div>
    <w:div w:id="1473447868">
      <w:bodyDiv w:val="1"/>
      <w:marLeft w:val="0"/>
      <w:marRight w:val="0"/>
      <w:marTop w:val="0"/>
      <w:marBottom w:val="0"/>
      <w:divBdr>
        <w:top w:val="none" w:sz="0" w:space="0" w:color="auto"/>
        <w:left w:val="none" w:sz="0" w:space="0" w:color="auto"/>
        <w:bottom w:val="none" w:sz="0" w:space="0" w:color="auto"/>
        <w:right w:val="none" w:sz="0" w:space="0" w:color="auto"/>
      </w:divBdr>
    </w:div>
    <w:div w:id="1494106666">
      <w:bodyDiv w:val="1"/>
      <w:marLeft w:val="0"/>
      <w:marRight w:val="0"/>
      <w:marTop w:val="0"/>
      <w:marBottom w:val="0"/>
      <w:divBdr>
        <w:top w:val="none" w:sz="0" w:space="0" w:color="auto"/>
        <w:left w:val="none" w:sz="0" w:space="0" w:color="auto"/>
        <w:bottom w:val="none" w:sz="0" w:space="0" w:color="auto"/>
        <w:right w:val="none" w:sz="0" w:space="0" w:color="auto"/>
      </w:divBdr>
    </w:div>
    <w:div w:id="1511600975">
      <w:bodyDiv w:val="1"/>
      <w:marLeft w:val="0"/>
      <w:marRight w:val="0"/>
      <w:marTop w:val="0"/>
      <w:marBottom w:val="0"/>
      <w:divBdr>
        <w:top w:val="none" w:sz="0" w:space="0" w:color="auto"/>
        <w:left w:val="none" w:sz="0" w:space="0" w:color="auto"/>
        <w:bottom w:val="none" w:sz="0" w:space="0" w:color="auto"/>
        <w:right w:val="none" w:sz="0" w:space="0" w:color="auto"/>
      </w:divBdr>
    </w:div>
    <w:div w:id="1514102819">
      <w:bodyDiv w:val="1"/>
      <w:marLeft w:val="0"/>
      <w:marRight w:val="0"/>
      <w:marTop w:val="0"/>
      <w:marBottom w:val="0"/>
      <w:divBdr>
        <w:top w:val="none" w:sz="0" w:space="0" w:color="auto"/>
        <w:left w:val="none" w:sz="0" w:space="0" w:color="auto"/>
        <w:bottom w:val="none" w:sz="0" w:space="0" w:color="auto"/>
        <w:right w:val="none" w:sz="0" w:space="0" w:color="auto"/>
      </w:divBdr>
    </w:div>
    <w:div w:id="1514148251">
      <w:bodyDiv w:val="1"/>
      <w:marLeft w:val="0"/>
      <w:marRight w:val="0"/>
      <w:marTop w:val="0"/>
      <w:marBottom w:val="0"/>
      <w:divBdr>
        <w:top w:val="none" w:sz="0" w:space="0" w:color="auto"/>
        <w:left w:val="none" w:sz="0" w:space="0" w:color="auto"/>
        <w:bottom w:val="none" w:sz="0" w:space="0" w:color="auto"/>
        <w:right w:val="none" w:sz="0" w:space="0" w:color="auto"/>
      </w:divBdr>
    </w:div>
    <w:div w:id="1531987703">
      <w:bodyDiv w:val="1"/>
      <w:marLeft w:val="0"/>
      <w:marRight w:val="0"/>
      <w:marTop w:val="0"/>
      <w:marBottom w:val="0"/>
      <w:divBdr>
        <w:top w:val="none" w:sz="0" w:space="0" w:color="auto"/>
        <w:left w:val="none" w:sz="0" w:space="0" w:color="auto"/>
        <w:bottom w:val="none" w:sz="0" w:space="0" w:color="auto"/>
        <w:right w:val="none" w:sz="0" w:space="0" w:color="auto"/>
      </w:divBdr>
    </w:div>
    <w:div w:id="1533222041">
      <w:bodyDiv w:val="1"/>
      <w:marLeft w:val="0"/>
      <w:marRight w:val="0"/>
      <w:marTop w:val="0"/>
      <w:marBottom w:val="0"/>
      <w:divBdr>
        <w:top w:val="none" w:sz="0" w:space="0" w:color="auto"/>
        <w:left w:val="none" w:sz="0" w:space="0" w:color="auto"/>
        <w:bottom w:val="none" w:sz="0" w:space="0" w:color="auto"/>
        <w:right w:val="none" w:sz="0" w:space="0" w:color="auto"/>
      </w:divBdr>
    </w:div>
    <w:div w:id="1538857190">
      <w:bodyDiv w:val="1"/>
      <w:marLeft w:val="0"/>
      <w:marRight w:val="0"/>
      <w:marTop w:val="0"/>
      <w:marBottom w:val="0"/>
      <w:divBdr>
        <w:top w:val="none" w:sz="0" w:space="0" w:color="auto"/>
        <w:left w:val="none" w:sz="0" w:space="0" w:color="auto"/>
        <w:bottom w:val="none" w:sz="0" w:space="0" w:color="auto"/>
        <w:right w:val="none" w:sz="0" w:space="0" w:color="auto"/>
      </w:divBdr>
    </w:div>
    <w:div w:id="1540776698">
      <w:bodyDiv w:val="1"/>
      <w:marLeft w:val="0"/>
      <w:marRight w:val="0"/>
      <w:marTop w:val="0"/>
      <w:marBottom w:val="0"/>
      <w:divBdr>
        <w:top w:val="none" w:sz="0" w:space="0" w:color="auto"/>
        <w:left w:val="none" w:sz="0" w:space="0" w:color="auto"/>
        <w:bottom w:val="none" w:sz="0" w:space="0" w:color="auto"/>
        <w:right w:val="none" w:sz="0" w:space="0" w:color="auto"/>
      </w:divBdr>
    </w:div>
    <w:div w:id="1548372768">
      <w:bodyDiv w:val="1"/>
      <w:marLeft w:val="0"/>
      <w:marRight w:val="0"/>
      <w:marTop w:val="0"/>
      <w:marBottom w:val="0"/>
      <w:divBdr>
        <w:top w:val="none" w:sz="0" w:space="0" w:color="auto"/>
        <w:left w:val="none" w:sz="0" w:space="0" w:color="auto"/>
        <w:bottom w:val="none" w:sz="0" w:space="0" w:color="auto"/>
        <w:right w:val="none" w:sz="0" w:space="0" w:color="auto"/>
      </w:divBdr>
    </w:div>
    <w:div w:id="1553076146">
      <w:bodyDiv w:val="1"/>
      <w:marLeft w:val="0"/>
      <w:marRight w:val="0"/>
      <w:marTop w:val="0"/>
      <w:marBottom w:val="0"/>
      <w:divBdr>
        <w:top w:val="none" w:sz="0" w:space="0" w:color="auto"/>
        <w:left w:val="none" w:sz="0" w:space="0" w:color="auto"/>
        <w:bottom w:val="none" w:sz="0" w:space="0" w:color="auto"/>
        <w:right w:val="none" w:sz="0" w:space="0" w:color="auto"/>
      </w:divBdr>
    </w:div>
    <w:div w:id="1564438871">
      <w:bodyDiv w:val="1"/>
      <w:marLeft w:val="0"/>
      <w:marRight w:val="0"/>
      <w:marTop w:val="0"/>
      <w:marBottom w:val="0"/>
      <w:divBdr>
        <w:top w:val="none" w:sz="0" w:space="0" w:color="auto"/>
        <w:left w:val="none" w:sz="0" w:space="0" w:color="auto"/>
        <w:bottom w:val="none" w:sz="0" w:space="0" w:color="auto"/>
        <w:right w:val="none" w:sz="0" w:space="0" w:color="auto"/>
      </w:divBdr>
    </w:div>
    <w:div w:id="1593471886">
      <w:bodyDiv w:val="1"/>
      <w:marLeft w:val="0"/>
      <w:marRight w:val="0"/>
      <w:marTop w:val="0"/>
      <w:marBottom w:val="0"/>
      <w:divBdr>
        <w:top w:val="none" w:sz="0" w:space="0" w:color="auto"/>
        <w:left w:val="none" w:sz="0" w:space="0" w:color="auto"/>
        <w:bottom w:val="none" w:sz="0" w:space="0" w:color="auto"/>
        <w:right w:val="none" w:sz="0" w:space="0" w:color="auto"/>
      </w:divBdr>
    </w:div>
    <w:div w:id="1625110248">
      <w:bodyDiv w:val="1"/>
      <w:marLeft w:val="0"/>
      <w:marRight w:val="0"/>
      <w:marTop w:val="0"/>
      <w:marBottom w:val="0"/>
      <w:divBdr>
        <w:top w:val="none" w:sz="0" w:space="0" w:color="auto"/>
        <w:left w:val="none" w:sz="0" w:space="0" w:color="auto"/>
        <w:bottom w:val="none" w:sz="0" w:space="0" w:color="auto"/>
        <w:right w:val="none" w:sz="0" w:space="0" w:color="auto"/>
      </w:divBdr>
    </w:div>
    <w:div w:id="1628124821">
      <w:bodyDiv w:val="1"/>
      <w:marLeft w:val="0"/>
      <w:marRight w:val="0"/>
      <w:marTop w:val="0"/>
      <w:marBottom w:val="0"/>
      <w:divBdr>
        <w:top w:val="none" w:sz="0" w:space="0" w:color="auto"/>
        <w:left w:val="none" w:sz="0" w:space="0" w:color="auto"/>
        <w:bottom w:val="none" w:sz="0" w:space="0" w:color="auto"/>
        <w:right w:val="none" w:sz="0" w:space="0" w:color="auto"/>
      </w:divBdr>
    </w:div>
    <w:div w:id="1636256695">
      <w:bodyDiv w:val="1"/>
      <w:marLeft w:val="0"/>
      <w:marRight w:val="0"/>
      <w:marTop w:val="0"/>
      <w:marBottom w:val="0"/>
      <w:divBdr>
        <w:top w:val="none" w:sz="0" w:space="0" w:color="auto"/>
        <w:left w:val="none" w:sz="0" w:space="0" w:color="auto"/>
        <w:bottom w:val="none" w:sz="0" w:space="0" w:color="auto"/>
        <w:right w:val="none" w:sz="0" w:space="0" w:color="auto"/>
      </w:divBdr>
    </w:div>
    <w:div w:id="1640769685">
      <w:bodyDiv w:val="1"/>
      <w:marLeft w:val="0"/>
      <w:marRight w:val="0"/>
      <w:marTop w:val="0"/>
      <w:marBottom w:val="0"/>
      <w:divBdr>
        <w:top w:val="none" w:sz="0" w:space="0" w:color="auto"/>
        <w:left w:val="none" w:sz="0" w:space="0" w:color="auto"/>
        <w:bottom w:val="none" w:sz="0" w:space="0" w:color="auto"/>
        <w:right w:val="none" w:sz="0" w:space="0" w:color="auto"/>
      </w:divBdr>
    </w:div>
    <w:div w:id="1684668953">
      <w:bodyDiv w:val="1"/>
      <w:marLeft w:val="0"/>
      <w:marRight w:val="0"/>
      <w:marTop w:val="0"/>
      <w:marBottom w:val="0"/>
      <w:divBdr>
        <w:top w:val="none" w:sz="0" w:space="0" w:color="auto"/>
        <w:left w:val="none" w:sz="0" w:space="0" w:color="auto"/>
        <w:bottom w:val="none" w:sz="0" w:space="0" w:color="auto"/>
        <w:right w:val="none" w:sz="0" w:space="0" w:color="auto"/>
      </w:divBdr>
    </w:div>
    <w:div w:id="1704404023">
      <w:bodyDiv w:val="1"/>
      <w:marLeft w:val="0"/>
      <w:marRight w:val="0"/>
      <w:marTop w:val="0"/>
      <w:marBottom w:val="0"/>
      <w:divBdr>
        <w:top w:val="none" w:sz="0" w:space="0" w:color="auto"/>
        <w:left w:val="none" w:sz="0" w:space="0" w:color="auto"/>
        <w:bottom w:val="none" w:sz="0" w:space="0" w:color="auto"/>
        <w:right w:val="none" w:sz="0" w:space="0" w:color="auto"/>
      </w:divBdr>
    </w:div>
    <w:div w:id="1764257533">
      <w:bodyDiv w:val="1"/>
      <w:marLeft w:val="0"/>
      <w:marRight w:val="0"/>
      <w:marTop w:val="0"/>
      <w:marBottom w:val="0"/>
      <w:divBdr>
        <w:top w:val="none" w:sz="0" w:space="0" w:color="auto"/>
        <w:left w:val="none" w:sz="0" w:space="0" w:color="auto"/>
        <w:bottom w:val="none" w:sz="0" w:space="0" w:color="auto"/>
        <w:right w:val="none" w:sz="0" w:space="0" w:color="auto"/>
      </w:divBdr>
    </w:div>
    <w:div w:id="1789591887">
      <w:bodyDiv w:val="1"/>
      <w:marLeft w:val="0"/>
      <w:marRight w:val="0"/>
      <w:marTop w:val="0"/>
      <w:marBottom w:val="0"/>
      <w:divBdr>
        <w:top w:val="none" w:sz="0" w:space="0" w:color="auto"/>
        <w:left w:val="none" w:sz="0" w:space="0" w:color="auto"/>
        <w:bottom w:val="none" w:sz="0" w:space="0" w:color="auto"/>
        <w:right w:val="none" w:sz="0" w:space="0" w:color="auto"/>
      </w:divBdr>
    </w:div>
    <w:div w:id="1807549502">
      <w:bodyDiv w:val="1"/>
      <w:marLeft w:val="0"/>
      <w:marRight w:val="0"/>
      <w:marTop w:val="0"/>
      <w:marBottom w:val="0"/>
      <w:divBdr>
        <w:top w:val="none" w:sz="0" w:space="0" w:color="auto"/>
        <w:left w:val="none" w:sz="0" w:space="0" w:color="auto"/>
        <w:bottom w:val="none" w:sz="0" w:space="0" w:color="auto"/>
        <w:right w:val="none" w:sz="0" w:space="0" w:color="auto"/>
      </w:divBdr>
    </w:div>
    <w:div w:id="1819150280">
      <w:bodyDiv w:val="1"/>
      <w:marLeft w:val="0"/>
      <w:marRight w:val="0"/>
      <w:marTop w:val="0"/>
      <w:marBottom w:val="0"/>
      <w:divBdr>
        <w:top w:val="none" w:sz="0" w:space="0" w:color="auto"/>
        <w:left w:val="none" w:sz="0" w:space="0" w:color="auto"/>
        <w:bottom w:val="none" w:sz="0" w:space="0" w:color="auto"/>
        <w:right w:val="none" w:sz="0" w:space="0" w:color="auto"/>
      </w:divBdr>
    </w:div>
    <w:div w:id="1835221739">
      <w:bodyDiv w:val="1"/>
      <w:marLeft w:val="0"/>
      <w:marRight w:val="0"/>
      <w:marTop w:val="0"/>
      <w:marBottom w:val="0"/>
      <w:divBdr>
        <w:top w:val="none" w:sz="0" w:space="0" w:color="auto"/>
        <w:left w:val="none" w:sz="0" w:space="0" w:color="auto"/>
        <w:bottom w:val="none" w:sz="0" w:space="0" w:color="auto"/>
        <w:right w:val="none" w:sz="0" w:space="0" w:color="auto"/>
      </w:divBdr>
    </w:div>
    <w:div w:id="1850829853">
      <w:bodyDiv w:val="1"/>
      <w:marLeft w:val="0"/>
      <w:marRight w:val="0"/>
      <w:marTop w:val="0"/>
      <w:marBottom w:val="0"/>
      <w:divBdr>
        <w:top w:val="none" w:sz="0" w:space="0" w:color="auto"/>
        <w:left w:val="none" w:sz="0" w:space="0" w:color="auto"/>
        <w:bottom w:val="none" w:sz="0" w:space="0" w:color="auto"/>
        <w:right w:val="none" w:sz="0" w:space="0" w:color="auto"/>
      </w:divBdr>
    </w:div>
    <w:div w:id="1859344909">
      <w:bodyDiv w:val="1"/>
      <w:marLeft w:val="0"/>
      <w:marRight w:val="0"/>
      <w:marTop w:val="0"/>
      <w:marBottom w:val="0"/>
      <w:divBdr>
        <w:top w:val="none" w:sz="0" w:space="0" w:color="auto"/>
        <w:left w:val="none" w:sz="0" w:space="0" w:color="auto"/>
        <w:bottom w:val="none" w:sz="0" w:space="0" w:color="auto"/>
        <w:right w:val="none" w:sz="0" w:space="0" w:color="auto"/>
      </w:divBdr>
    </w:div>
    <w:div w:id="1863083975">
      <w:bodyDiv w:val="1"/>
      <w:marLeft w:val="0"/>
      <w:marRight w:val="0"/>
      <w:marTop w:val="0"/>
      <w:marBottom w:val="0"/>
      <w:divBdr>
        <w:top w:val="none" w:sz="0" w:space="0" w:color="auto"/>
        <w:left w:val="none" w:sz="0" w:space="0" w:color="auto"/>
        <w:bottom w:val="none" w:sz="0" w:space="0" w:color="auto"/>
        <w:right w:val="none" w:sz="0" w:space="0" w:color="auto"/>
      </w:divBdr>
    </w:div>
    <w:div w:id="1866287294">
      <w:bodyDiv w:val="1"/>
      <w:marLeft w:val="0"/>
      <w:marRight w:val="0"/>
      <w:marTop w:val="0"/>
      <w:marBottom w:val="0"/>
      <w:divBdr>
        <w:top w:val="none" w:sz="0" w:space="0" w:color="auto"/>
        <w:left w:val="none" w:sz="0" w:space="0" w:color="auto"/>
        <w:bottom w:val="none" w:sz="0" w:space="0" w:color="auto"/>
        <w:right w:val="none" w:sz="0" w:space="0" w:color="auto"/>
      </w:divBdr>
    </w:div>
    <w:div w:id="1868636538">
      <w:bodyDiv w:val="1"/>
      <w:marLeft w:val="0"/>
      <w:marRight w:val="0"/>
      <w:marTop w:val="0"/>
      <w:marBottom w:val="0"/>
      <w:divBdr>
        <w:top w:val="none" w:sz="0" w:space="0" w:color="auto"/>
        <w:left w:val="none" w:sz="0" w:space="0" w:color="auto"/>
        <w:bottom w:val="none" w:sz="0" w:space="0" w:color="auto"/>
        <w:right w:val="none" w:sz="0" w:space="0" w:color="auto"/>
      </w:divBdr>
    </w:div>
    <w:div w:id="1874344494">
      <w:bodyDiv w:val="1"/>
      <w:marLeft w:val="0"/>
      <w:marRight w:val="0"/>
      <w:marTop w:val="0"/>
      <w:marBottom w:val="0"/>
      <w:divBdr>
        <w:top w:val="none" w:sz="0" w:space="0" w:color="auto"/>
        <w:left w:val="none" w:sz="0" w:space="0" w:color="auto"/>
        <w:bottom w:val="none" w:sz="0" w:space="0" w:color="auto"/>
        <w:right w:val="none" w:sz="0" w:space="0" w:color="auto"/>
      </w:divBdr>
    </w:div>
    <w:div w:id="1874877189">
      <w:bodyDiv w:val="1"/>
      <w:marLeft w:val="0"/>
      <w:marRight w:val="0"/>
      <w:marTop w:val="0"/>
      <w:marBottom w:val="0"/>
      <w:divBdr>
        <w:top w:val="none" w:sz="0" w:space="0" w:color="auto"/>
        <w:left w:val="none" w:sz="0" w:space="0" w:color="auto"/>
        <w:bottom w:val="none" w:sz="0" w:space="0" w:color="auto"/>
        <w:right w:val="none" w:sz="0" w:space="0" w:color="auto"/>
      </w:divBdr>
    </w:div>
    <w:div w:id="1878616335">
      <w:bodyDiv w:val="1"/>
      <w:marLeft w:val="0"/>
      <w:marRight w:val="0"/>
      <w:marTop w:val="0"/>
      <w:marBottom w:val="0"/>
      <w:divBdr>
        <w:top w:val="none" w:sz="0" w:space="0" w:color="auto"/>
        <w:left w:val="none" w:sz="0" w:space="0" w:color="auto"/>
        <w:bottom w:val="none" w:sz="0" w:space="0" w:color="auto"/>
        <w:right w:val="none" w:sz="0" w:space="0" w:color="auto"/>
      </w:divBdr>
    </w:div>
    <w:div w:id="1895894008">
      <w:bodyDiv w:val="1"/>
      <w:marLeft w:val="0"/>
      <w:marRight w:val="0"/>
      <w:marTop w:val="0"/>
      <w:marBottom w:val="0"/>
      <w:divBdr>
        <w:top w:val="none" w:sz="0" w:space="0" w:color="auto"/>
        <w:left w:val="none" w:sz="0" w:space="0" w:color="auto"/>
        <w:bottom w:val="none" w:sz="0" w:space="0" w:color="auto"/>
        <w:right w:val="none" w:sz="0" w:space="0" w:color="auto"/>
      </w:divBdr>
    </w:div>
    <w:div w:id="1900285449">
      <w:bodyDiv w:val="1"/>
      <w:marLeft w:val="0"/>
      <w:marRight w:val="0"/>
      <w:marTop w:val="0"/>
      <w:marBottom w:val="0"/>
      <w:divBdr>
        <w:top w:val="none" w:sz="0" w:space="0" w:color="auto"/>
        <w:left w:val="none" w:sz="0" w:space="0" w:color="auto"/>
        <w:bottom w:val="none" w:sz="0" w:space="0" w:color="auto"/>
        <w:right w:val="none" w:sz="0" w:space="0" w:color="auto"/>
      </w:divBdr>
    </w:div>
    <w:div w:id="1909878980">
      <w:bodyDiv w:val="1"/>
      <w:marLeft w:val="0"/>
      <w:marRight w:val="0"/>
      <w:marTop w:val="0"/>
      <w:marBottom w:val="0"/>
      <w:divBdr>
        <w:top w:val="none" w:sz="0" w:space="0" w:color="auto"/>
        <w:left w:val="none" w:sz="0" w:space="0" w:color="auto"/>
        <w:bottom w:val="none" w:sz="0" w:space="0" w:color="auto"/>
        <w:right w:val="none" w:sz="0" w:space="0" w:color="auto"/>
      </w:divBdr>
    </w:div>
    <w:div w:id="1948459590">
      <w:bodyDiv w:val="1"/>
      <w:marLeft w:val="0"/>
      <w:marRight w:val="0"/>
      <w:marTop w:val="0"/>
      <w:marBottom w:val="0"/>
      <w:divBdr>
        <w:top w:val="none" w:sz="0" w:space="0" w:color="auto"/>
        <w:left w:val="none" w:sz="0" w:space="0" w:color="auto"/>
        <w:bottom w:val="none" w:sz="0" w:space="0" w:color="auto"/>
        <w:right w:val="none" w:sz="0" w:space="0" w:color="auto"/>
      </w:divBdr>
    </w:div>
    <w:div w:id="1997566518">
      <w:bodyDiv w:val="1"/>
      <w:marLeft w:val="0"/>
      <w:marRight w:val="0"/>
      <w:marTop w:val="0"/>
      <w:marBottom w:val="0"/>
      <w:divBdr>
        <w:top w:val="none" w:sz="0" w:space="0" w:color="auto"/>
        <w:left w:val="none" w:sz="0" w:space="0" w:color="auto"/>
        <w:bottom w:val="none" w:sz="0" w:space="0" w:color="auto"/>
        <w:right w:val="none" w:sz="0" w:space="0" w:color="auto"/>
      </w:divBdr>
    </w:div>
    <w:div w:id="2011789442">
      <w:bodyDiv w:val="1"/>
      <w:marLeft w:val="0"/>
      <w:marRight w:val="0"/>
      <w:marTop w:val="0"/>
      <w:marBottom w:val="0"/>
      <w:divBdr>
        <w:top w:val="none" w:sz="0" w:space="0" w:color="auto"/>
        <w:left w:val="none" w:sz="0" w:space="0" w:color="auto"/>
        <w:bottom w:val="none" w:sz="0" w:space="0" w:color="auto"/>
        <w:right w:val="none" w:sz="0" w:space="0" w:color="auto"/>
      </w:divBdr>
    </w:div>
    <w:div w:id="2020738017">
      <w:bodyDiv w:val="1"/>
      <w:marLeft w:val="0"/>
      <w:marRight w:val="0"/>
      <w:marTop w:val="0"/>
      <w:marBottom w:val="0"/>
      <w:divBdr>
        <w:top w:val="none" w:sz="0" w:space="0" w:color="auto"/>
        <w:left w:val="none" w:sz="0" w:space="0" w:color="auto"/>
        <w:bottom w:val="none" w:sz="0" w:space="0" w:color="auto"/>
        <w:right w:val="none" w:sz="0" w:space="0" w:color="auto"/>
      </w:divBdr>
    </w:div>
    <w:div w:id="2022269314">
      <w:bodyDiv w:val="1"/>
      <w:marLeft w:val="0"/>
      <w:marRight w:val="0"/>
      <w:marTop w:val="0"/>
      <w:marBottom w:val="0"/>
      <w:divBdr>
        <w:top w:val="none" w:sz="0" w:space="0" w:color="auto"/>
        <w:left w:val="none" w:sz="0" w:space="0" w:color="auto"/>
        <w:bottom w:val="none" w:sz="0" w:space="0" w:color="auto"/>
        <w:right w:val="none" w:sz="0" w:space="0" w:color="auto"/>
      </w:divBdr>
    </w:div>
    <w:div w:id="2038652608">
      <w:bodyDiv w:val="1"/>
      <w:marLeft w:val="0"/>
      <w:marRight w:val="0"/>
      <w:marTop w:val="0"/>
      <w:marBottom w:val="0"/>
      <w:divBdr>
        <w:top w:val="none" w:sz="0" w:space="0" w:color="auto"/>
        <w:left w:val="none" w:sz="0" w:space="0" w:color="auto"/>
        <w:bottom w:val="none" w:sz="0" w:space="0" w:color="auto"/>
        <w:right w:val="none" w:sz="0" w:space="0" w:color="auto"/>
      </w:divBdr>
    </w:div>
    <w:div w:id="2078548873">
      <w:bodyDiv w:val="1"/>
      <w:marLeft w:val="0"/>
      <w:marRight w:val="0"/>
      <w:marTop w:val="0"/>
      <w:marBottom w:val="0"/>
      <w:divBdr>
        <w:top w:val="none" w:sz="0" w:space="0" w:color="auto"/>
        <w:left w:val="none" w:sz="0" w:space="0" w:color="auto"/>
        <w:bottom w:val="none" w:sz="0" w:space="0" w:color="auto"/>
        <w:right w:val="none" w:sz="0" w:space="0" w:color="auto"/>
      </w:divBdr>
    </w:div>
    <w:div w:id="2109887656">
      <w:bodyDiv w:val="1"/>
      <w:marLeft w:val="0"/>
      <w:marRight w:val="0"/>
      <w:marTop w:val="0"/>
      <w:marBottom w:val="0"/>
      <w:divBdr>
        <w:top w:val="none" w:sz="0" w:space="0" w:color="auto"/>
        <w:left w:val="none" w:sz="0" w:space="0" w:color="auto"/>
        <w:bottom w:val="none" w:sz="0" w:space="0" w:color="auto"/>
        <w:right w:val="none" w:sz="0" w:space="0" w:color="auto"/>
      </w:divBdr>
    </w:div>
    <w:div w:id="2131852206">
      <w:bodyDiv w:val="1"/>
      <w:marLeft w:val="0"/>
      <w:marRight w:val="0"/>
      <w:marTop w:val="0"/>
      <w:marBottom w:val="0"/>
      <w:divBdr>
        <w:top w:val="none" w:sz="0" w:space="0" w:color="auto"/>
        <w:left w:val="none" w:sz="0" w:space="0" w:color="auto"/>
        <w:bottom w:val="none" w:sz="0" w:space="0" w:color="auto"/>
        <w:right w:val="none" w:sz="0" w:space="0" w:color="auto"/>
      </w:divBdr>
    </w:div>
    <w:div w:id="2133353511">
      <w:bodyDiv w:val="1"/>
      <w:marLeft w:val="0"/>
      <w:marRight w:val="0"/>
      <w:marTop w:val="0"/>
      <w:marBottom w:val="0"/>
      <w:divBdr>
        <w:top w:val="none" w:sz="0" w:space="0" w:color="auto"/>
        <w:left w:val="none" w:sz="0" w:space="0" w:color="auto"/>
        <w:bottom w:val="none" w:sz="0" w:space="0" w:color="auto"/>
        <w:right w:val="none" w:sz="0" w:space="0" w:color="auto"/>
      </w:divBdr>
    </w:div>
    <w:div w:id="214731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linas\Application%20Data\Microsoft\&#1064;&#1072;&#1073;&#1083;&#1086;&#1085;&#1099;\&#1056;&#1072;&#1089;&#1087;&#1086;&#1088;&#1103;&#1078;&#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5707E2-85D9-4DB3-853F-ABEEFB849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Распоряжение.dot</Template>
  <TotalTime>3</TotalTime>
  <Pages>5</Pages>
  <Words>1388</Words>
  <Characters>10349</Characters>
  <Application>Microsoft Office Word</Application>
  <DocSecurity>0</DocSecurity>
  <Lines>86</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г.Красный Сулин</Company>
  <LinksUpToDate>false</LinksUpToDate>
  <CharactersWithSpaces>11714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Luda</dc:creator>
  <cp:lastModifiedBy>Пользователь</cp:lastModifiedBy>
  <cp:revision>2</cp:revision>
  <cp:lastPrinted>2025-02-17T08:14:00Z</cp:lastPrinted>
  <dcterms:created xsi:type="dcterms:W3CDTF">2025-02-17T11:36:00Z</dcterms:created>
  <dcterms:modified xsi:type="dcterms:W3CDTF">2025-02-17T11:36:00Z</dcterms:modified>
</cp:coreProperties>
</file>