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39" w:rsidRDefault="00B90139" w:rsidP="00B90139">
      <w:pPr>
        <w:spacing w:after="0" w:line="240" w:lineRule="auto"/>
        <w:ind w:left="284"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B90139" w:rsidRDefault="00B90139" w:rsidP="00B90139">
      <w:pPr>
        <w:spacing w:after="0" w:line="240" w:lineRule="auto"/>
        <w:ind w:left="284"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B90139" w:rsidRDefault="00B90139" w:rsidP="00B90139">
      <w:pPr>
        <w:tabs>
          <w:tab w:val="left" w:pos="15137"/>
        </w:tabs>
        <w:spacing w:after="0" w:line="240" w:lineRule="auto"/>
        <w:ind w:left="284"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Красносулинского района</w:t>
      </w:r>
    </w:p>
    <w:p w:rsidR="00B90139" w:rsidRDefault="00B90139" w:rsidP="00B90139">
      <w:pPr>
        <w:tabs>
          <w:tab w:val="left" w:pos="15137"/>
        </w:tabs>
        <w:spacing w:after="0" w:line="240" w:lineRule="auto"/>
        <w:ind w:left="284" w:right="-31"/>
        <w:jc w:val="right"/>
        <w:rPr>
          <w:rFonts w:ascii="Times New Roman" w:hAnsi="Times New Roman"/>
          <w:sz w:val="28"/>
          <w:szCs w:val="28"/>
        </w:rPr>
      </w:pPr>
    </w:p>
    <w:p w:rsidR="00B90139" w:rsidRDefault="00B90139" w:rsidP="00B90139">
      <w:pPr>
        <w:spacing w:after="0" w:line="240" w:lineRule="auto"/>
        <w:ind w:left="284"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 w:rsidR="00865C35">
        <w:rPr>
          <w:rFonts w:ascii="Times New Roman" w:hAnsi="Times New Roman"/>
          <w:sz w:val="28"/>
          <w:szCs w:val="28"/>
        </w:rPr>
        <w:t>Л.С. Матвиенко</w:t>
      </w:r>
    </w:p>
    <w:p w:rsidR="00B90139" w:rsidRDefault="00B90139" w:rsidP="00B90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«___»__________________20</w:t>
      </w:r>
      <w:r w:rsidR="00865C35">
        <w:rPr>
          <w:rFonts w:ascii="Times New Roman" w:hAnsi="Times New Roman"/>
          <w:sz w:val="28"/>
          <w:szCs w:val="28"/>
        </w:rPr>
        <w:t>2</w:t>
      </w:r>
      <w:r w:rsidR="00F05A4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B90139" w:rsidRDefault="00B90139" w:rsidP="00B90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0139" w:rsidRPr="00B90139" w:rsidRDefault="00B90139" w:rsidP="00B90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B90139" w:rsidRPr="00B90139" w:rsidRDefault="00B90139" w:rsidP="00B90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работы межведомственной комиссия по охране труда </w:t>
      </w:r>
    </w:p>
    <w:p w:rsidR="00B90139" w:rsidRPr="00B90139" w:rsidRDefault="00B90139" w:rsidP="00B90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«Красносулинский район» на 20</w:t>
      </w:r>
      <w:r w:rsidR="00F05A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r w:rsidRPr="00B901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B90139" w:rsidRPr="00B90139" w:rsidRDefault="00B90139" w:rsidP="00B90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1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"/>
        <w:gridCol w:w="3686"/>
        <w:gridCol w:w="1134"/>
        <w:gridCol w:w="3993"/>
      </w:tblGrid>
      <w:tr w:rsidR="00B90139" w:rsidRPr="00B90139" w:rsidTr="00E34C18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39" w:rsidRPr="00B90139" w:rsidRDefault="00B90139" w:rsidP="00B90139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Pr="00B90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B90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90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B90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B90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Дата, время </w:t>
            </w:r>
          </w:p>
        </w:tc>
        <w:tc>
          <w:tcPr>
            <w:tcW w:w="3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Выступающие</w:t>
            </w:r>
          </w:p>
        </w:tc>
      </w:tr>
      <w:tr w:rsidR="00B90139" w:rsidRPr="00B90139" w:rsidTr="00E34C18"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39" w:rsidRPr="00B90139" w:rsidRDefault="00B90139" w:rsidP="00F05A43">
            <w:pPr>
              <w:spacing w:after="0" w:line="240" w:lineRule="auto"/>
              <w:ind w:firstLine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 охраны труд на предприятиях Красносулинского района по итогам 20</w:t>
            </w:r>
            <w:r w:rsidR="0086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0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квартал</w:t>
            </w:r>
          </w:p>
        </w:tc>
        <w:tc>
          <w:tcPr>
            <w:tcW w:w="3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39" w:rsidRPr="00B90139" w:rsidRDefault="00B90139" w:rsidP="00865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Красносулинского района по вопросам социального развития, председатель комиссии </w:t>
            </w:r>
            <w:r w:rsidR="0086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Матвиенко Л.С.</w:t>
            </w: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0139" w:rsidRPr="00B90139" w:rsidTr="00E34C18">
        <w:tc>
          <w:tcPr>
            <w:tcW w:w="567" w:type="dxa"/>
            <w:vMerge/>
            <w:vAlign w:val="center"/>
            <w:hideMark/>
          </w:tcPr>
          <w:p w:rsidR="00B90139" w:rsidRPr="00B90139" w:rsidRDefault="00B90139" w:rsidP="00B90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39" w:rsidRPr="00B90139" w:rsidRDefault="00B90139" w:rsidP="00496658">
            <w:pPr>
              <w:spacing w:after="0" w:line="240" w:lineRule="auto"/>
              <w:ind w:firstLine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Обучение по охране труда и проверка </w:t>
            </w:r>
            <w:proofErr w:type="gramStart"/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 требований охраны труда руководителей</w:t>
            </w:r>
            <w:proofErr w:type="gramEnd"/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специалистов предприятий и учреждений района.</w:t>
            </w:r>
          </w:p>
        </w:tc>
        <w:tc>
          <w:tcPr>
            <w:tcW w:w="1134" w:type="dxa"/>
            <w:vMerge/>
            <w:vAlign w:val="center"/>
            <w:hideMark/>
          </w:tcPr>
          <w:p w:rsidR="00B90139" w:rsidRPr="00B90139" w:rsidRDefault="00B90139" w:rsidP="00B90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39" w:rsidRPr="00B90139" w:rsidRDefault="00B90139" w:rsidP="00865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социальной политики, секретарь комиссии, </w:t>
            </w:r>
            <w:r w:rsidR="0086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Д.А.</w:t>
            </w:r>
            <w:r w:rsidR="004D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90139" w:rsidRPr="00B90139" w:rsidTr="00E34C18">
        <w:tc>
          <w:tcPr>
            <w:tcW w:w="567" w:type="dxa"/>
            <w:vMerge/>
            <w:vAlign w:val="center"/>
            <w:hideMark/>
          </w:tcPr>
          <w:p w:rsidR="00B90139" w:rsidRPr="00B90139" w:rsidRDefault="00B90139" w:rsidP="00B90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39" w:rsidRPr="00B90139" w:rsidRDefault="00865C35" w:rsidP="00F05A43">
            <w:pPr>
              <w:spacing w:after="0" w:line="240" w:lineRule="auto"/>
              <w:ind w:firstLine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 финансировании в 202</w:t>
            </w:r>
            <w:r w:rsidR="00F0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0139"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 из средств Фонда социального страхования предупредительных мер по сокращению производственного травматизма и профессиональных заболеваний работников, занятых на работах с вредными и (или) опасными производственными факторами.</w:t>
            </w:r>
          </w:p>
        </w:tc>
        <w:tc>
          <w:tcPr>
            <w:tcW w:w="1134" w:type="dxa"/>
            <w:vMerge/>
            <w:vAlign w:val="center"/>
            <w:hideMark/>
          </w:tcPr>
          <w:p w:rsidR="00B90139" w:rsidRPr="00B90139" w:rsidRDefault="00B90139" w:rsidP="00B90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39" w:rsidRPr="00B90139" w:rsidRDefault="00B90139" w:rsidP="00B90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филиала № 17 ГУ Ростовского регионального отделения фонда социального страхования РФ,</w:t>
            </w:r>
          </w:p>
          <w:p w:rsidR="00B90139" w:rsidRPr="00B90139" w:rsidRDefault="00B90139" w:rsidP="00B90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Солощенко</w:t>
            </w:r>
            <w:proofErr w:type="spellEnd"/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 </w:t>
            </w:r>
          </w:p>
        </w:tc>
      </w:tr>
      <w:tr w:rsidR="00B90139" w:rsidRPr="00B90139" w:rsidTr="00E34C18">
        <w:tc>
          <w:tcPr>
            <w:tcW w:w="567" w:type="dxa"/>
            <w:vMerge w:val="restart"/>
            <w:vAlign w:val="center"/>
            <w:hideMark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39" w:rsidRPr="00B90139" w:rsidRDefault="00B90139" w:rsidP="00F05A43">
            <w:pPr>
              <w:spacing w:after="0" w:line="240" w:lineRule="auto"/>
              <w:ind w:firstLine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 О реализации мероприятий по улучшению охраны труда на предприяти</w:t>
            </w:r>
            <w:r w:rsidR="0086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 Красносулинского района в 202</w:t>
            </w:r>
            <w:r w:rsidR="00F0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3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39" w:rsidRPr="00B90139" w:rsidRDefault="00B90139" w:rsidP="00865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Красносулинского района по вопросам социального развития, председатель комиссии </w:t>
            </w:r>
            <w:r w:rsidR="0086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Матвиенко Л.С.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90139" w:rsidRPr="00B90139" w:rsidTr="00E34C18">
        <w:tc>
          <w:tcPr>
            <w:tcW w:w="567" w:type="dxa"/>
            <w:vMerge/>
            <w:vAlign w:val="center"/>
            <w:hideMark/>
          </w:tcPr>
          <w:p w:rsidR="00B90139" w:rsidRPr="00B90139" w:rsidRDefault="00B90139" w:rsidP="00B90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39" w:rsidRPr="00B90139" w:rsidRDefault="00B90139" w:rsidP="00F05A43">
            <w:pPr>
              <w:spacing w:after="0" w:line="240" w:lineRule="auto"/>
              <w:ind w:firstLine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 Анализ производственного тр</w:t>
            </w:r>
            <w:r w:rsidR="0086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авматизма за истекший период 202</w:t>
            </w:r>
            <w:r w:rsidR="00F0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в организациях, осуществляющих свою деятельность на территории МО «Красносулинский район».</w:t>
            </w:r>
          </w:p>
        </w:tc>
        <w:tc>
          <w:tcPr>
            <w:tcW w:w="1134" w:type="dxa"/>
            <w:vMerge/>
            <w:vAlign w:val="center"/>
            <w:hideMark/>
          </w:tcPr>
          <w:p w:rsidR="00B90139" w:rsidRPr="00B90139" w:rsidRDefault="00B90139" w:rsidP="00B90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39" w:rsidRPr="00B90139" w:rsidRDefault="00B90139" w:rsidP="00B90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социальной политики, секретарь комиссии, </w:t>
            </w:r>
            <w:r w:rsidR="0086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Д.А.</w:t>
            </w:r>
            <w:r w:rsidR="004D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0139" w:rsidRPr="00B90139" w:rsidRDefault="00B90139" w:rsidP="00B90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предприятия, на котором произошел несчастный случай на производстве (в случае происшествия несчастного случая на производстве).</w:t>
            </w:r>
          </w:p>
        </w:tc>
      </w:tr>
      <w:tr w:rsidR="00B90139" w:rsidRPr="00B90139" w:rsidTr="00E34C18">
        <w:tc>
          <w:tcPr>
            <w:tcW w:w="567" w:type="dxa"/>
            <w:vMerge/>
            <w:vAlign w:val="center"/>
            <w:hideMark/>
          </w:tcPr>
          <w:p w:rsidR="00B90139" w:rsidRPr="00B90139" w:rsidRDefault="00B90139" w:rsidP="00B90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39" w:rsidRPr="00B90139" w:rsidRDefault="00B90139" w:rsidP="00F05A43">
            <w:pPr>
              <w:spacing w:after="0" w:line="240" w:lineRule="auto"/>
              <w:ind w:firstLine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 О проведении Всемирного дня охраны труда 28 апреля на предприятиях и в организациях </w:t>
            </w: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Красносулинского района в 20</w:t>
            </w:r>
            <w:r w:rsidR="0086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0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D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году.</w:t>
            </w:r>
          </w:p>
        </w:tc>
        <w:tc>
          <w:tcPr>
            <w:tcW w:w="1134" w:type="dxa"/>
            <w:vMerge/>
            <w:vAlign w:val="center"/>
            <w:hideMark/>
          </w:tcPr>
          <w:p w:rsidR="00B90139" w:rsidRPr="00B90139" w:rsidRDefault="00B90139" w:rsidP="00B90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39" w:rsidRPr="00B90139" w:rsidRDefault="00B90139" w:rsidP="00865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социальной политики Администрации Красносулинского района, </w:t>
            </w:r>
            <w:proofErr w:type="gramStart"/>
            <w:r w:rsidR="0086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Стальная</w:t>
            </w:r>
            <w:proofErr w:type="gramEnd"/>
            <w:r w:rsidR="0086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Н.Н.</w:t>
            </w:r>
          </w:p>
        </w:tc>
      </w:tr>
      <w:tr w:rsidR="00B90139" w:rsidRPr="00B90139" w:rsidTr="00E34C18">
        <w:tc>
          <w:tcPr>
            <w:tcW w:w="567" w:type="dxa"/>
            <w:vAlign w:val="center"/>
            <w:hideMark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39" w:rsidRPr="00B90139" w:rsidRDefault="00B90139" w:rsidP="00F0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1. О проведении проверок по ведомственному </w:t>
            </w:r>
            <w:proofErr w:type="gramStart"/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трудового законодательства и иных нормативных правовых актов, содержащих нормы трудового права, в организациях Красносулинского района в 20</w:t>
            </w:r>
            <w:r w:rsidR="0086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0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1134" w:type="dxa"/>
            <w:vAlign w:val="center"/>
            <w:hideMark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proofErr w:type="gramEnd"/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  <w:proofErr w:type="spellEnd"/>
          </w:p>
        </w:tc>
        <w:tc>
          <w:tcPr>
            <w:tcW w:w="3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39" w:rsidRPr="00B90139" w:rsidRDefault="00B90139" w:rsidP="00865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Красносулинского района по вопросам социального развития, председатель комиссии </w:t>
            </w:r>
            <w:r w:rsidR="0086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Матвиенко Л.С.</w:t>
            </w:r>
          </w:p>
        </w:tc>
      </w:tr>
      <w:tr w:rsidR="00B90139" w:rsidRPr="00B90139" w:rsidTr="00E34C18">
        <w:tc>
          <w:tcPr>
            <w:tcW w:w="567" w:type="dxa"/>
            <w:vMerge w:val="restart"/>
            <w:vAlign w:val="center"/>
            <w:hideMark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39" w:rsidRDefault="00B90139" w:rsidP="004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Состояние охраны труда на предприятиях Красносу</w:t>
            </w:r>
            <w:r w:rsidR="0086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линского района за 9 месяцев 202</w:t>
            </w:r>
            <w:r w:rsidR="00F0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496658" w:rsidRPr="00B90139" w:rsidRDefault="00496658" w:rsidP="004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  <w:p w:rsidR="00B90139" w:rsidRPr="00B90139" w:rsidRDefault="00B90139" w:rsidP="00B90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3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39" w:rsidRPr="00B90139" w:rsidRDefault="00B90139" w:rsidP="00865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социальной политики, секретарь комиссии, </w:t>
            </w:r>
            <w:r w:rsidR="0086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Д.А.</w:t>
            </w:r>
            <w:r w:rsidR="004D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90139" w:rsidRPr="00B90139" w:rsidTr="00E34C18">
        <w:tc>
          <w:tcPr>
            <w:tcW w:w="567" w:type="dxa"/>
            <w:vMerge/>
            <w:vAlign w:val="center"/>
            <w:hideMark/>
          </w:tcPr>
          <w:p w:rsidR="00B90139" w:rsidRPr="00B90139" w:rsidRDefault="00B90139" w:rsidP="00B90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39" w:rsidRDefault="00B90139" w:rsidP="004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496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несчастных случаев на производстве и профессиональных заболеваний в Красносулинском р</w:t>
            </w:r>
            <w:r w:rsidR="0086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айоне </w:t>
            </w:r>
            <w:proofErr w:type="gramStart"/>
            <w:r w:rsidR="0086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="0086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6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proofErr w:type="gramEnd"/>
            <w:r w:rsidR="00865C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9 месяцев 202</w:t>
            </w:r>
            <w:r w:rsidR="00F0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496658" w:rsidRPr="00B90139" w:rsidRDefault="00496658" w:rsidP="0049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90139" w:rsidRPr="00B90139" w:rsidRDefault="00B90139" w:rsidP="00B90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F86" w:rsidRPr="00B90139" w:rsidRDefault="004D3F86" w:rsidP="004D3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филиала № 17 ГУ Ростовского регионального отделения фонда социального страхования РФ,</w:t>
            </w:r>
          </w:p>
          <w:p w:rsidR="00B90139" w:rsidRPr="00B90139" w:rsidRDefault="004D3F86" w:rsidP="004D3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Солощенко</w:t>
            </w:r>
            <w:proofErr w:type="spellEnd"/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B90139" w:rsidRPr="00B90139" w:rsidTr="00E34C18">
        <w:tc>
          <w:tcPr>
            <w:tcW w:w="567" w:type="dxa"/>
            <w:vMerge/>
            <w:vAlign w:val="center"/>
            <w:hideMark/>
          </w:tcPr>
          <w:p w:rsidR="00B90139" w:rsidRPr="00B90139" w:rsidRDefault="00B90139" w:rsidP="00B90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39" w:rsidRPr="00B90139" w:rsidRDefault="00F448CD" w:rsidP="00F05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90139"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 утверждении Плана работы районной межведомственной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по охране труда на 202</w:t>
            </w:r>
            <w:r w:rsidR="00F05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90139"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134" w:type="dxa"/>
            <w:vMerge/>
            <w:vAlign w:val="center"/>
            <w:hideMark/>
          </w:tcPr>
          <w:p w:rsidR="00B90139" w:rsidRPr="00B90139" w:rsidRDefault="00B90139" w:rsidP="00B90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0139" w:rsidRPr="00B90139" w:rsidRDefault="00B90139" w:rsidP="00F44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социальной политики, секретарь комиссии, </w:t>
            </w:r>
            <w:r w:rsidR="00F44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Д.А.</w:t>
            </w:r>
            <w:r w:rsidR="004D3F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090008" w:rsidRDefault="00090008" w:rsidP="00496658">
      <w:pPr>
        <w:spacing w:after="0" w:line="240" w:lineRule="auto"/>
      </w:pPr>
    </w:p>
    <w:sectPr w:rsidR="00090008" w:rsidSect="00090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139"/>
    <w:rsid w:val="000573BF"/>
    <w:rsid w:val="00090008"/>
    <w:rsid w:val="001A0ED2"/>
    <w:rsid w:val="002C25F7"/>
    <w:rsid w:val="00496658"/>
    <w:rsid w:val="004D3F86"/>
    <w:rsid w:val="00750663"/>
    <w:rsid w:val="00865C35"/>
    <w:rsid w:val="00A2203D"/>
    <w:rsid w:val="00B90139"/>
    <w:rsid w:val="00E34C18"/>
    <w:rsid w:val="00F05A43"/>
    <w:rsid w:val="00F44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6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0177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714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7003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5577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4099">
              <w:marLeft w:val="-250"/>
              <w:marRight w:val="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732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7564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4699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240">
              <w:marLeft w:val="4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6296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4990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7581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8864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6098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33950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4352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6982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4587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8874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3877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6748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8084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7920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2209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50745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6872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3404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0848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10916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768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9848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6430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4146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901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4166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8095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6756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5691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0536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4441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23066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3433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8367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752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7169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5488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3534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2735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5022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1055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32549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0242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1794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5243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4895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18981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1894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0212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395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6602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3122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5738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3208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60459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6905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59853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9423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0918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4301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7172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8076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65991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6912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5</cp:revision>
  <cp:lastPrinted>2021-12-22T11:17:00Z</cp:lastPrinted>
  <dcterms:created xsi:type="dcterms:W3CDTF">2017-12-21T11:56:00Z</dcterms:created>
  <dcterms:modified xsi:type="dcterms:W3CDTF">2022-11-24T06:16:00Z</dcterms:modified>
</cp:coreProperties>
</file>