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2F" w:rsidRDefault="00EC4A2F" w:rsidP="00EC4A2F">
      <w:pPr>
        <w:pStyle w:val="a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272FF5" w:rsidRDefault="00272FF5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CF0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BF6CF0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BF6CF0" w:rsidRPr="001449F2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BF6CF0" w:rsidRPr="001449F2" w:rsidRDefault="00BF6CF0" w:rsidP="00BF6CF0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202</w:t>
      </w:r>
      <w:r w:rsidR="00C51D58">
        <w:rPr>
          <w:rFonts w:ascii="Times New Roman" w:hAnsi="Times New Roman"/>
          <w:i w:val="0"/>
        </w:rPr>
        <w:t>5</w:t>
      </w:r>
      <w:r w:rsidRPr="001449F2">
        <w:rPr>
          <w:rFonts w:ascii="Times New Roman" w:hAnsi="Times New Roman"/>
          <w:i w:val="0"/>
        </w:rPr>
        <w:tab/>
        <w:t xml:space="preserve">     г. Красный Сулин   </w:t>
      </w:r>
      <w:r w:rsidRPr="001449F2">
        <w:rPr>
          <w:rFonts w:ascii="Times New Roman" w:hAnsi="Times New Roman"/>
          <w:i w:val="0"/>
        </w:rPr>
        <w:tab/>
      </w:r>
      <w:r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 - од</w:t>
      </w:r>
    </w:p>
    <w:p w:rsidR="00BF6CF0" w:rsidRDefault="00BF6CF0" w:rsidP="00BF6CF0"/>
    <w:p w:rsidR="00BF6CF0" w:rsidRPr="006826B3" w:rsidRDefault="00BF6CF0" w:rsidP="00BF6CF0">
      <w:pPr>
        <w:spacing w:line="276" w:lineRule="auto"/>
      </w:pPr>
      <w:r w:rsidRPr="006826B3">
        <w:t xml:space="preserve">О внесении изменений в Приказ </w:t>
      </w:r>
    </w:p>
    <w:p w:rsidR="00BF6CF0" w:rsidRPr="006826B3" w:rsidRDefault="00BF6CF0" w:rsidP="00BF6CF0">
      <w:pPr>
        <w:spacing w:line="276" w:lineRule="auto"/>
      </w:pPr>
      <w:r w:rsidRPr="006826B3">
        <w:t xml:space="preserve">УСЗН Красносулинского района </w:t>
      </w:r>
    </w:p>
    <w:p w:rsidR="00BF6CF0" w:rsidRPr="006826B3" w:rsidRDefault="00BF6CF0" w:rsidP="00BF6CF0">
      <w:pPr>
        <w:spacing w:line="276" w:lineRule="auto"/>
      </w:pPr>
      <w:r w:rsidRPr="006826B3">
        <w:t>от 18.05.2016 № 26-од «Об утверждении</w:t>
      </w:r>
    </w:p>
    <w:p w:rsidR="00BF6CF0" w:rsidRPr="006826B3" w:rsidRDefault="00BF6CF0" w:rsidP="00BF6CF0">
      <w:pPr>
        <w:spacing w:line="276" w:lineRule="auto"/>
      </w:pPr>
      <w:r w:rsidRPr="006826B3">
        <w:t>нормативных затрат на обеспечение функций</w:t>
      </w:r>
    </w:p>
    <w:p w:rsidR="00BF6CF0" w:rsidRPr="006826B3" w:rsidRDefault="00BF6CF0" w:rsidP="00BF6CF0">
      <w:pPr>
        <w:spacing w:line="276" w:lineRule="auto"/>
      </w:pPr>
      <w:r w:rsidRPr="006826B3">
        <w:t>УСЗН Красносулинского района»</w:t>
      </w:r>
    </w:p>
    <w:p w:rsidR="00BF6CF0" w:rsidRPr="006826B3" w:rsidRDefault="00BF6CF0" w:rsidP="00BF6CF0">
      <w:pPr>
        <w:spacing w:line="276" w:lineRule="auto"/>
      </w:pPr>
    </w:p>
    <w:p w:rsidR="00BF6CF0" w:rsidRPr="006826B3" w:rsidRDefault="00C51D58" w:rsidP="00BF6CF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BF6CF0" w:rsidRPr="006826B3">
        <w:rPr>
          <w:sz w:val="28"/>
          <w:szCs w:val="28"/>
        </w:rPr>
        <w:t xml:space="preserve"> соответствии с  постановлением Администрации Красносулинского района от </w:t>
      </w:r>
      <w:r w:rsidRPr="00366AA4">
        <w:rPr>
          <w:sz w:val="28"/>
        </w:rPr>
        <w:t xml:space="preserve">28.12.2015 № 844 «Об утверждении Правил определения 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 представительного органа местного самоуправления и контрольно-счетной палаты Красносулинского района» </w:t>
      </w:r>
      <w:r>
        <w:rPr>
          <w:sz w:val="28"/>
        </w:rPr>
        <w:t xml:space="preserve">и </w:t>
      </w:r>
      <w:r w:rsidRPr="00366AA4">
        <w:rPr>
          <w:sz w:val="28"/>
        </w:rPr>
        <w:t>корректировкой нормативных затрат</w:t>
      </w:r>
      <w:r>
        <w:rPr>
          <w:sz w:val="28"/>
        </w:rPr>
        <w:t xml:space="preserve"> в 2025 году</w:t>
      </w:r>
      <w:r w:rsidR="00BF6CF0" w:rsidRPr="006826B3">
        <w:rPr>
          <w:sz w:val="28"/>
          <w:szCs w:val="28"/>
        </w:rPr>
        <w:t xml:space="preserve">: </w:t>
      </w:r>
      <w:proofErr w:type="gramEnd"/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Pr="001449F2" w:rsidRDefault="00BF6CF0" w:rsidP="00BF6CF0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BF6CF0" w:rsidRDefault="00BF6CF0" w:rsidP="00BF6CF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7 рабочих дней со дня его принятия. </w:t>
      </w:r>
    </w:p>
    <w:p w:rsidR="002D4C47" w:rsidRPr="00CD2907" w:rsidRDefault="002D4C47" w:rsidP="002D4C4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 w:rsidR="00CE398E">
        <w:rPr>
          <w:szCs w:val="28"/>
        </w:rPr>
        <w:t>.</w:t>
      </w:r>
    </w:p>
    <w:p w:rsidR="00BF6CF0" w:rsidRDefault="00BF6CF0" w:rsidP="00BF6CF0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Default="00BF6CF0" w:rsidP="00BF6CF0"/>
    <w:p w:rsidR="00BF6CF0" w:rsidRDefault="00BF6CF0" w:rsidP="00BF6CF0"/>
    <w:p w:rsidR="00BF6CF0" w:rsidRDefault="00BF6CF0" w:rsidP="00BF6CF0">
      <w:r>
        <w:t>Начальник управления                                                                                Е. В. Евсеева</w:t>
      </w:r>
    </w:p>
    <w:p w:rsidR="00BF6CF0" w:rsidRPr="006826B3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BF6CF0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C51D58" w:rsidRDefault="00C51D58" w:rsidP="00BF6CF0">
      <w:pPr>
        <w:spacing w:line="276" w:lineRule="auto"/>
        <w:ind w:firstLine="709"/>
        <w:jc w:val="both"/>
        <w:rPr>
          <w:szCs w:val="28"/>
        </w:rPr>
      </w:pPr>
    </w:p>
    <w:p w:rsidR="00CE398E" w:rsidRDefault="00CE398E" w:rsidP="00BF6CF0">
      <w:pPr>
        <w:spacing w:line="276" w:lineRule="auto"/>
        <w:ind w:firstLine="709"/>
        <w:jc w:val="both"/>
        <w:rPr>
          <w:szCs w:val="28"/>
        </w:rPr>
      </w:pPr>
    </w:p>
    <w:p w:rsidR="00CE398E" w:rsidRDefault="00CE398E" w:rsidP="00BF6CF0">
      <w:pPr>
        <w:spacing w:line="276" w:lineRule="auto"/>
        <w:ind w:firstLine="709"/>
        <w:jc w:val="both"/>
        <w:rPr>
          <w:szCs w:val="28"/>
        </w:rPr>
      </w:pPr>
    </w:p>
    <w:p w:rsidR="00583C36" w:rsidRPr="00897489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E47B6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748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583C36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EF3" w:rsidRPr="00B03D46" w:rsidRDefault="00841EF3" w:rsidP="00841EF3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3D46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Pr="00B03D46">
        <w:rPr>
          <w:rFonts w:ascii="Times New Roman" w:hAnsi="Times New Roman" w:cs="Times New Roman"/>
          <w:sz w:val="28"/>
          <w:szCs w:val="28"/>
        </w:rPr>
        <w:t xml:space="preserve">Нормативы цены товаров, работ, услуг на обеспечение функций УСЗН </w:t>
      </w:r>
      <w:proofErr w:type="spellStart"/>
      <w:r w:rsidRPr="00B03D46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B03D4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03D4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841EF3" w:rsidRPr="00B03D46" w:rsidRDefault="00841EF3" w:rsidP="00841EF3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EF3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B03D46">
        <w:rPr>
          <w:rFonts w:ascii="Times New Roman" w:eastAsia="Times New Roman" w:hAnsi="Times New Roman" w:cs="Times New Roman"/>
          <w:sz w:val="28"/>
          <w:szCs w:val="28"/>
        </w:rPr>
        <w:t xml:space="preserve">. в подразделе </w:t>
      </w: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>1.3. «Затраты на приобретение прочих работ и услуг, не относящиеся к затратам на услуги связи, аренду и содержание имущества»:</w:t>
      </w:r>
    </w:p>
    <w:p w:rsidR="00841EF3" w:rsidRDefault="00841EF3" w:rsidP="00841EF3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03D46">
        <w:rPr>
          <w:rFonts w:ascii="Times New Roman" w:hAnsi="Times New Roman" w:cs="Times New Roman"/>
          <w:sz w:val="28"/>
          <w:szCs w:val="28"/>
        </w:rPr>
        <w:t>.2.1. в Таблице № 10.1 «Нормативы цены на оплату услуг по сопровождению и приобретению иного программного обеспечения» строку 1 изложить в следующей редакции:</w:t>
      </w:r>
    </w:p>
    <w:p w:rsidR="007F690B" w:rsidRPr="00B03D46" w:rsidRDefault="007F690B" w:rsidP="00841EF3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245"/>
        <w:gridCol w:w="2108"/>
        <w:gridCol w:w="2003"/>
      </w:tblGrid>
      <w:tr w:rsidR="00841EF3" w:rsidRPr="00B03D46" w:rsidTr="00A604ED">
        <w:tc>
          <w:tcPr>
            <w:tcW w:w="567" w:type="dxa"/>
          </w:tcPr>
          <w:p w:rsidR="00841EF3" w:rsidRPr="00B03D46" w:rsidRDefault="00841EF3" w:rsidP="00A604E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«1.</w:t>
            </w:r>
          </w:p>
        </w:tc>
        <w:tc>
          <w:tcPr>
            <w:tcW w:w="5245" w:type="dxa"/>
          </w:tcPr>
          <w:p w:rsidR="004F5633" w:rsidRDefault="00841EF3" w:rsidP="00A604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Право использования программы для ЭВМ «Контур-Экстерн»</w:t>
            </w:r>
            <w:r w:rsidR="004F5633">
              <w:rPr>
                <w:rFonts w:eastAsia="Calibri"/>
                <w:sz w:val="22"/>
                <w:szCs w:val="22"/>
              </w:rPr>
              <w:t>, в том числе:</w:t>
            </w:r>
          </w:p>
          <w:p w:rsidR="00841EF3" w:rsidRPr="00B03D46" w:rsidRDefault="004F5633" w:rsidP="004F56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="00841EF3" w:rsidRPr="00B03D46">
              <w:rPr>
                <w:rFonts w:eastAsia="Calibri"/>
                <w:sz w:val="22"/>
                <w:szCs w:val="22"/>
              </w:rPr>
              <w:t>тарифный план «Бюджетник плюс»,</w:t>
            </w:r>
            <w:r>
              <w:rPr>
                <w:rFonts w:eastAsia="Calibri"/>
                <w:sz w:val="22"/>
                <w:szCs w:val="22"/>
              </w:rPr>
              <w:br/>
              <w:t xml:space="preserve">- </w:t>
            </w:r>
            <w:r w:rsidR="00841EF3" w:rsidRPr="00B03D46">
              <w:rPr>
                <w:rFonts w:eastAsia="Calibri"/>
                <w:sz w:val="22"/>
                <w:szCs w:val="22"/>
              </w:rPr>
              <w:t>сервис «Таблица требований»,</w:t>
            </w:r>
            <w:r>
              <w:rPr>
                <w:rFonts w:eastAsia="Calibri"/>
                <w:sz w:val="22"/>
                <w:szCs w:val="22"/>
              </w:rPr>
              <w:br/>
              <w:t xml:space="preserve">- </w:t>
            </w:r>
            <w:r w:rsidR="00841EF3" w:rsidRPr="00B03D46">
              <w:rPr>
                <w:rFonts w:eastAsia="Calibri"/>
                <w:sz w:val="22"/>
                <w:szCs w:val="22"/>
              </w:rPr>
              <w:t>сервис «Электронный документооборот с контрагентами»</w:t>
            </w:r>
          </w:p>
        </w:tc>
        <w:tc>
          <w:tcPr>
            <w:tcW w:w="2108" w:type="dxa"/>
          </w:tcPr>
          <w:p w:rsidR="00841EF3" w:rsidRDefault="004F5633" w:rsidP="00A604E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10 620</w:t>
            </w:r>
            <w:r w:rsidR="00841EF3"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  <w:p w:rsidR="004F5633" w:rsidRDefault="004F5633" w:rsidP="00A604E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F5633" w:rsidRDefault="004F5633" w:rsidP="00A604E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6 480,00</w:t>
            </w:r>
          </w:p>
          <w:p w:rsidR="004F5633" w:rsidRDefault="004F5633" w:rsidP="00A604E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1 500,00</w:t>
            </w:r>
          </w:p>
          <w:p w:rsidR="004F5633" w:rsidRPr="00B03D46" w:rsidRDefault="004F5633" w:rsidP="00A604E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2 640,00</w:t>
            </w:r>
          </w:p>
        </w:tc>
        <w:tc>
          <w:tcPr>
            <w:tcW w:w="2003" w:type="dxa"/>
          </w:tcPr>
          <w:p w:rsidR="00841EF3" w:rsidRPr="00B03D46" w:rsidRDefault="00841EF3" w:rsidP="00A604E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-»</w:t>
            </w:r>
          </w:p>
        </w:tc>
      </w:tr>
    </w:tbl>
    <w:p w:rsidR="00542CCD" w:rsidRDefault="00542CCD" w:rsidP="00364A6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542CCD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>
        <v:imagedata r:id="rId1" o:title=""/>
      </v:shape>
    </w:pict>
  </w:numPicBullet>
  <w:numPicBullet w:numPicBulletId="1">
    <w:pict>
      <v:shape id="_x0000_i1057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58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59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60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6551584"/>
    <w:multiLevelType w:val="multilevel"/>
    <w:tmpl w:val="2A649FDE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4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3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hint="default"/>
      </w:rPr>
    </w:lvl>
  </w:abstractNum>
  <w:abstractNum w:abstractNumId="8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4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4D9"/>
    <w:rsid w:val="000014FA"/>
    <w:rsid w:val="00005FA6"/>
    <w:rsid w:val="000120F1"/>
    <w:rsid w:val="00016C83"/>
    <w:rsid w:val="000216B8"/>
    <w:rsid w:val="00026100"/>
    <w:rsid w:val="00026E9B"/>
    <w:rsid w:val="00027ABB"/>
    <w:rsid w:val="00027CB6"/>
    <w:rsid w:val="000340D8"/>
    <w:rsid w:val="0003446F"/>
    <w:rsid w:val="000402A5"/>
    <w:rsid w:val="0006400D"/>
    <w:rsid w:val="00066545"/>
    <w:rsid w:val="00072AE0"/>
    <w:rsid w:val="000858E1"/>
    <w:rsid w:val="00097C25"/>
    <w:rsid w:val="000A64FE"/>
    <w:rsid w:val="000B13C1"/>
    <w:rsid w:val="000B1AD5"/>
    <w:rsid w:val="000B359B"/>
    <w:rsid w:val="000B3E64"/>
    <w:rsid w:val="000C4F71"/>
    <w:rsid w:val="000C6A01"/>
    <w:rsid w:val="000C70F7"/>
    <w:rsid w:val="000D2AE7"/>
    <w:rsid w:val="000D70C3"/>
    <w:rsid w:val="000E45DA"/>
    <w:rsid w:val="000E4638"/>
    <w:rsid w:val="000F1FE7"/>
    <w:rsid w:val="000F2499"/>
    <w:rsid w:val="001007C9"/>
    <w:rsid w:val="00101351"/>
    <w:rsid w:val="00104486"/>
    <w:rsid w:val="00107B78"/>
    <w:rsid w:val="00121392"/>
    <w:rsid w:val="00123041"/>
    <w:rsid w:val="00126665"/>
    <w:rsid w:val="0013456B"/>
    <w:rsid w:val="00134C6D"/>
    <w:rsid w:val="001438E3"/>
    <w:rsid w:val="001532A2"/>
    <w:rsid w:val="00155679"/>
    <w:rsid w:val="00160F34"/>
    <w:rsid w:val="00162E23"/>
    <w:rsid w:val="001906CF"/>
    <w:rsid w:val="00195309"/>
    <w:rsid w:val="001A4E48"/>
    <w:rsid w:val="001C2AD9"/>
    <w:rsid w:val="001D63E5"/>
    <w:rsid w:val="001F3639"/>
    <w:rsid w:val="001F37F8"/>
    <w:rsid w:val="001F4BD5"/>
    <w:rsid w:val="00204631"/>
    <w:rsid w:val="00212F0D"/>
    <w:rsid w:val="00223C26"/>
    <w:rsid w:val="00224638"/>
    <w:rsid w:val="00234EFA"/>
    <w:rsid w:val="00236FF4"/>
    <w:rsid w:val="00237F14"/>
    <w:rsid w:val="00243A29"/>
    <w:rsid w:val="00244DFF"/>
    <w:rsid w:val="00261060"/>
    <w:rsid w:val="00264E83"/>
    <w:rsid w:val="00272FF5"/>
    <w:rsid w:val="00282775"/>
    <w:rsid w:val="0028765B"/>
    <w:rsid w:val="00290F51"/>
    <w:rsid w:val="00296EBB"/>
    <w:rsid w:val="002A467C"/>
    <w:rsid w:val="002C3892"/>
    <w:rsid w:val="002C5357"/>
    <w:rsid w:val="002D26F1"/>
    <w:rsid w:val="002D4C47"/>
    <w:rsid w:val="002E12FC"/>
    <w:rsid w:val="002E1B5F"/>
    <w:rsid w:val="002E4303"/>
    <w:rsid w:val="002F1F66"/>
    <w:rsid w:val="002F27D0"/>
    <w:rsid w:val="002F3B8F"/>
    <w:rsid w:val="002F6ED0"/>
    <w:rsid w:val="003032D0"/>
    <w:rsid w:val="003065D3"/>
    <w:rsid w:val="00312A0E"/>
    <w:rsid w:val="00322862"/>
    <w:rsid w:val="00325909"/>
    <w:rsid w:val="00335859"/>
    <w:rsid w:val="00361193"/>
    <w:rsid w:val="00363819"/>
    <w:rsid w:val="00364A6A"/>
    <w:rsid w:val="00370887"/>
    <w:rsid w:val="0037268F"/>
    <w:rsid w:val="00384126"/>
    <w:rsid w:val="003B327E"/>
    <w:rsid w:val="003B34DB"/>
    <w:rsid w:val="003B3580"/>
    <w:rsid w:val="003B64E6"/>
    <w:rsid w:val="003E76E8"/>
    <w:rsid w:val="003E7B81"/>
    <w:rsid w:val="003F3DFA"/>
    <w:rsid w:val="004013C7"/>
    <w:rsid w:val="0040392E"/>
    <w:rsid w:val="00404147"/>
    <w:rsid w:val="004058F6"/>
    <w:rsid w:val="004121BE"/>
    <w:rsid w:val="00421512"/>
    <w:rsid w:val="00424492"/>
    <w:rsid w:val="00437CF2"/>
    <w:rsid w:val="004531C2"/>
    <w:rsid w:val="00454C88"/>
    <w:rsid w:val="00467CFF"/>
    <w:rsid w:val="004A2A38"/>
    <w:rsid w:val="004C3285"/>
    <w:rsid w:val="004C6FAF"/>
    <w:rsid w:val="004D1252"/>
    <w:rsid w:val="004D594F"/>
    <w:rsid w:val="004D6BF2"/>
    <w:rsid w:val="004F2DB1"/>
    <w:rsid w:val="004F5633"/>
    <w:rsid w:val="005170B6"/>
    <w:rsid w:val="00527919"/>
    <w:rsid w:val="00542CCD"/>
    <w:rsid w:val="005451BD"/>
    <w:rsid w:val="00562687"/>
    <w:rsid w:val="00566B00"/>
    <w:rsid w:val="0058215C"/>
    <w:rsid w:val="00583C36"/>
    <w:rsid w:val="00586F91"/>
    <w:rsid w:val="00590128"/>
    <w:rsid w:val="00595218"/>
    <w:rsid w:val="00595F62"/>
    <w:rsid w:val="005A0617"/>
    <w:rsid w:val="005A2BE7"/>
    <w:rsid w:val="005A7C78"/>
    <w:rsid w:val="005C25FA"/>
    <w:rsid w:val="005D10F5"/>
    <w:rsid w:val="005D4B98"/>
    <w:rsid w:val="005F721C"/>
    <w:rsid w:val="00601F48"/>
    <w:rsid w:val="006071C2"/>
    <w:rsid w:val="006105FA"/>
    <w:rsid w:val="006115B4"/>
    <w:rsid w:val="006166DC"/>
    <w:rsid w:val="006205DB"/>
    <w:rsid w:val="0062690A"/>
    <w:rsid w:val="00631CE7"/>
    <w:rsid w:val="00637573"/>
    <w:rsid w:val="0064304E"/>
    <w:rsid w:val="00644D18"/>
    <w:rsid w:val="006523AE"/>
    <w:rsid w:val="00661DF8"/>
    <w:rsid w:val="006633E7"/>
    <w:rsid w:val="00671451"/>
    <w:rsid w:val="0068004E"/>
    <w:rsid w:val="006815FE"/>
    <w:rsid w:val="006826B3"/>
    <w:rsid w:val="00684EC7"/>
    <w:rsid w:val="006855D0"/>
    <w:rsid w:val="00685612"/>
    <w:rsid w:val="00691392"/>
    <w:rsid w:val="00691ADC"/>
    <w:rsid w:val="0069702B"/>
    <w:rsid w:val="006A7D9B"/>
    <w:rsid w:val="006B0051"/>
    <w:rsid w:val="006B15AA"/>
    <w:rsid w:val="006C2E4A"/>
    <w:rsid w:val="006D0CA5"/>
    <w:rsid w:val="006D52C9"/>
    <w:rsid w:val="00704A1B"/>
    <w:rsid w:val="00704BDF"/>
    <w:rsid w:val="00705929"/>
    <w:rsid w:val="00722072"/>
    <w:rsid w:val="00723A13"/>
    <w:rsid w:val="007437F5"/>
    <w:rsid w:val="00751C37"/>
    <w:rsid w:val="0076491B"/>
    <w:rsid w:val="007712DA"/>
    <w:rsid w:val="00774D7C"/>
    <w:rsid w:val="007835FB"/>
    <w:rsid w:val="00786752"/>
    <w:rsid w:val="00790331"/>
    <w:rsid w:val="0079217F"/>
    <w:rsid w:val="007A2004"/>
    <w:rsid w:val="007A38A4"/>
    <w:rsid w:val="007A3E34"/>
    <w:rsid w:val="007B5A25"/>
    <w:rsid w:val="007C2DC3"/>
    <w:rsid w:val="007C53EF"/>
    <w:rsid w:val="007E7B58"/>
    <w:rsid w:val="007F3BEA"/>
    <w:rsid w:val="007F6391"/>
    <w:rsid w:val="007F690B"/>
    <w:rsid w:val="0080430D"/>
    <w:rsid w:val="008054C3"/>
    <w:rsid w:val="00823336"/>
    <w:rsid w:val="00841EF3"/>
    <w:rsid w:val="008438DA"/>
    <w:rsid w:val="008578E7"/>
    <w:rsid w:val="00860051"/>
    <w:rsid w:val="00861C61"/>
    <w:rsid w:val="008662D6"/>
    <w:rsid w:val="008739B2"/>
    <w:rsid w:val="00874810"/>
    <w:rsid w:val="00883A2A"/>
    <w:rsid w:val="00891205"/>
    <w:rsid w:val="00897489"/>
    <w:rsid w:val="00897A6F"/>
    <w:rsid w:val="008A0CC6"/>
    <w:rsid w:val="008A1986"/>
    <w:rsid w:val="008A5C80"/>
    <w:rsid w:val="008C6035"/>
    <w:rsid w:val="008E04A5"/>
    <w:rsid w:val="008E49B4"/>
    <w:rsid w:val="008E4D6E"/>
    <w:rsid w:val="008F2183"/>
    <w:rsid w:val="00902DBE"/>
    <w:rsid w:val="009067C3"/>
    <w:rsid w:val="009170D2"/>
    <w:rsid w:val="009217B2"/>
    <w:rsid w:val="009426C1"/>
    <w:rsid w:val="00942EF8"/>
    <w:rsid w:val="00951624"/>
    <w:rsid w:val="00953493"/>
    <w:rsid w:val="00973176"/>
    <w:rsid w:val="00973A24"/>
    <w:rsid w:val="00974E56"/>
    <w:rsid w:val="009764D9"/>
    <w:rsid w:val="00980067"/>
    <w:rsid w:val="009812A9"/>
    <w:rsid w:val="00987599"/>
    <w:rsid w:val="00994803"/>
    <w:rsid w:val="00997738"/>
    <w:rsid w:val="009A0BD4"/>
    <w:rsid w:val="009A2724"/>
    <w:rsid w:val="009B0ED9"/>
    <w:rsid w:val="009C17FC"/>
    <w:rsid w:val="009D3432"/>
    <w:rsid w:val="009D69D7"/>
    <w:rsid w:val="009F5AD4"/>
    <w:rsid w:val="00A01882"/>
    <w:rsid w:val="00A32769"/>
    <w:rsid w:val="00A33948"/>
    <w:rsid w:val="00A43BAC"/>
    <w:rsid w:val="00A536D2"/>
    <w:rsid w:val="00A56120"/>
    <w:rsid w:val="00A63CF8"/>
    <w:rsid w:val="00A67897"/>
    <w:rsid w:val="00A719F3"/>
    <w:rsid w:val="00A867BA"/>
    <w:rsid w:val="00A942E1"/>
    <w:rsid w:val="00A95298"/>
    <w:rsid w:val="00AC2ADC"/>
    <w:rsid w:val="00AC78A7"/>
    <w:rsid w:val="00AD2807"/>
    <w:rsid w:val="00AD33D9"/>
    <w:rsid w:val="00AD3492"/>
    <w:rsid w:val="00AD48A6"/>
    <w:rsid w:val="00AE72B3"/>
    <w:rsid w:val="00AF0821"/>
    <w:rsid w:val="00AF6355"/>
    <w:rsid w:val="00B046CD"/>
    <w:rsid w:val="00B2582A"/>
    <w:rsid w:val="00B30FB3"/>
    <w:rsid w:val="00B37AE2"/>
    <w:rsid w:val="00B4346D"/>
    <w:rsid w:val="00B43C7E"/>
    <w:rsid w:val="00B45984"/>
    <w:rsid w:val="00B52E04"/>
    <w:rsid w:val="00B5673B"/>
    <w:rsid w:val="00B633E5"/>
    <w:rsid w:val="00B678C7"/>
    <w:rsid w:val="00B72AE4"/>
    <w:rsid w:val="00B83BCA"/>
    <w:rsid w:val="00B841D0"/>
    <w:rsid w:val="00B86CD7"/>
    <w:rsid w:val="00B95335"/>
    <w:rsid w:val="00BA7CE2"/>
    <w:rsid w:val="00BB120D"/>
    <w:rsid w:val="00BB3A28"/>
    <w:rsid w:val="00BB5642"/>
    <w:rsid w:val="00BD3349"/>
    <w:rsid w:val="00BD7EA1"/>
    <w:rsid w:val="00BF4EA4"/>
    <w:rsid w:val="00BF6CF0"/>
    <w:rsid w:val="00C02293"/>
    <w:rsid w:val="00C03E6B"/>
    <w:rsid w:val="00C064C0"/>
    <w:rsid w:val="00C07AE3"/>
    <w:rsid w:val="00C25E13"/>
    <w:rsid w:val="00C26DC0"/>
    <w:rsid w:val="00C36B66"/>
    <w:rsid w:val="00C422C5"/>
    <w:rsid w:val="00C47056"/>
    <w:rsid w:val="00C512E2"/>
    <w:rsid w:val="00C51D58"/>
    <w:rsid w:val="00C67ACB"/>
    <w:rsid w:val="00C67B17"/>
    <w:rsid w:val="00C77A4D"/>
    <w:rsid w:val="00C84A92"/>
    <w:rsid w:val="00C85EA7"/>
    <w:rsid w:val="00C86502"/>
    <w:rsid w:val="00C87BAB"/>
    <w:rsid w:val="00C921C6"/>
    <w:rsid w:val="00C924A5"/>
    <w:rsid w:val="00C9438B"/>
    <w:rsid w:val="00CA63F2"/>
    <w:rsid w:val="00CB00BD"/>
    <w:rsid w:val="00CB0886"/>
    <w:rsid w:val="00CB1B5A"/>
    <w:rsid w:val="00CB1EA3"/>
    <w:rsid w:val="00CC0E38"/>
    <w:rsid w:val="00CC3D32"/>
    <w:rsid w:val="00CC4FFD"/>
    <w:rsid w:val="00CE05A7"/>
    <w:rsid w:val="00CE398E"/>
    <w:rsid w:val="00CE57F9"/>
    <w:rsid w:val="00CF12B9"/>
    <w:rsid w:val="00CF5E76"/>
    <w:rsid w:val="00D0180B"/>
    <w:rsid w:val="00D275BB"/>
    <w:rsid w:val="00D37445"/>
    <w:rsid w:val="00D53641"/>
    <w:rsid w:val="00D536E1"/>
    <w:rsid w:val="00D62124"/>
    <w:rsid w:val="00D64CD9"/>
    <w:rsid w:val="00D751E4"/>
    <w:rsid w:val="00D858B9"/>
    <w:rsid w:val="00D9644D"/>
    <w:rsid w:val="00DA2E06"/>
    <w:rsid w:val="00DA7EB4"/>
    <w:rsid w:val="00DC16B2"/>
    <w:rsid w:val="00DC386F"/>
    <w:rsid w:val="00DC6784"/>
    <w:rsid w:val="00DC796E"/>
    <w:rsid w:val="00DD0A7D"/>
    <w:rsid w:val="00DD3B15"/>
    <w:rsid w:val="00DD3F69"/>
    <w:rsid w:val="00DD4FE8"/>
    <w:rsid w:val="00DE0C93"/>
    <w:rsid w:val="00DE308A"/>
    <w:rsid w:val="00DF1211"/>
    <w:rsid w:val="00E075AB"/>
    <w:rsid w:val="00E1019C"/>
    <w:rsid w:val="00E11F37"/>
    <w:rsid w:val="00E12409"/>
    <w:rsid w:val="00E15EBD"/>
    <w:rsid w:val="00E271A3"/>
    <w:rsid w:val="00E27D31"/>
    <w:rsid w:val="00E448A6"/>
    <w:rsid w:val="00E47B6E"/>
    <w:rsid w:val="00E5275F"/>
    <w:rsid w:val="00E53FEB"/>
    <w:rsid w:val="00E55378"/>
    <w:rsid w:val="00E607D5"/>
    <w:rsid w:val="00E619AD"/>
    <w:rsid w:val="00E67C10"/>
    <w:rsid w:val="00E7200A"/>
    <w:rsid w:val="00E727F5"/>
    <w:rsid w:val="00E87E96"/>
    <w:rsid w:val="00EA485D"/>
    <w:rsid w:val="00EB30A2"/>
    <w:rsid w:val="00EC12BE"/>
    <w:rsid w:val="00EC4A2F"/>
    <w:rsid w:val="00ED15BD"/>
    <w:rsid w:val="00EE7145"/>
    <w:rsid w:val="00EF2B19"/>
    <w:rsid w:val="00EF2B4A"/>
    <w:rsid w:val="00F10DFF"/>
    <w:rsid w:val="00F11CC4"/>
    <w:rsid w:val="00F27020"/>
    <w:rsid w:val="00F2784C"/>
    <w:rsid w:val="00F3071A"/>
    <w:rsid w:val="00F34C15"/>
    <w:rsid w:val="00F36713"/>
    <w:rsid w:val="00F37382"/>
    <w:rsid w:val="00F421D1"/>
    <w:rsid w:val="00F6450F"/>
    <w:rsid w:val="00F71769"/>
    <w:rsid w:val="00F71A86"/>
    <w:rsid w:val="00F71C62"/>
    <w:rsid w:val="00F8609E"/>
    <w:rsid w:val="00FA0BDE"/>
    <w:rsid w:val="00FA5DC2"/>
    <w:rsid w:val="00FA7DD8"/>
    <w:rsid w:val="00FB52A6"/>
    <w:rsid w:val="00FC222E"/>
    <w:rsid w:val="00FC24EE"/>
    <w:rsid w:val="00FC32A2"/>
    <w:rsid w:val="00FC5B11"/>
    <w:rsid w:val="00FD0744"/>
    <w:rsid w:val="00FD12EB"/>
    <w:rsid w:val="00FD2102"/>
    <w:rsid w:val="00FD2977"/>
    <w:rsid w:val="00FD544D"/>
    <w:rsid w:val="00FD54FD"/>
    <w:rsid w:val="00FD5678"/>
    <w:rsid w:val="00FF3ED8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s57m60Admin</cp:lastModifiedBy>
  <cp:revision>298</cp:revision>
  <cp:lastPrinted>2025-03-06T10:43:00Z</cp:lastPrinted>
  <dcterms:created xsi:type="dcterms:W3CDTF">2017-12-05T12:28:00Z</dcterms:created>
  <dcterms:modified xsi:type="dcterms:W3CDTF">2025-06-20T06:49:00Z</dcterms:modified>
</cp:coreProperties>
</file>