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12A" w:rsidRPr="003A0088" w:rsidRDefault="007705B3" w:rsidP="006A312A">
      <w:pPr>
        <w:spacing w:after="0" w:line="240" w:lineRule="auto"/>
        <w:jc w:val="center"/>
        <w:rPr>
          <w:rFonts w:ascii="Times New Roman" w:hAnsi="Times New Roman"/>
          <w:b/>
          <w:sz w:val="24"/>
          <w:szCs w:val="24"/>
        </w:rPr>
      </w:pPr>
      <w:r>
        <w:rPr>
          <w:rFonts w:ascii="Times New Roman" w:hAnsi="Times New Roman"/>
          <w:b/>
          <w:sz w:val="28"/>
        </w:rPr>
        <w:t xml:space="preserve"> </w:t>
      </w:r>
      <w:r w:rsidR="006A312A" w:rsidRPr="003A0088">
        <w:rPr>
          <w:rFonts w:ascii="Times New Roman" w:hAnsi="Times New Roman"/>
          <w:b/>
          <w:sz w:val="28"/>
        </w:rPr>
        <w:t>ИНФОРМАЦИЯ ОБ УСЛОВИЯХ И ПОРЯДКЕ ОКАЗАНИЯ ФИНАНСОВОЙ ПОДДЕРЖКИ СЕЛЬСКОХОЗЯЙСТВЕ</w:t>
      </w:r>
      <w:r w:rsidR="004D2C97" w:rsidRPr="003A0088">
        <w:rPr>
          <w:rFonts w:ascii="Times New Roman" w:hAnsi="Times New Roman"/>
          <w:b/>
          <w:sz w:val="28"/>
        </w:rPr>
        <w:t>ННЫМ ТОВАРОПРОИЗВОДИТЕЛЯМ В 202</w:t>
      </w:r>
      <w:r w:rsidR="003F11DA">
        <w:rPr>
          <w:rFonts w:ascii="Times New Roman" w:hAnsi="Times New Roman"/>
          <w:b/>
          <w:sz w:val="28"/>
        </w:rPr>
        <w:t>4</w:t>
      </w:r>
      <w:r w:rsidR="006A312A" w:rsidRPr="003A0088">
        <w:rPr>
          <w:rFonts w:ascii="Times New Roman" w:hAnsi="Times New Roman"/>
          <w:b/>
          <w:sz w:val="28"/>
        </w:rPr>
        <w:t xml:space="preserve"> ГОДУ</w:t>
      </w:r>
    </w:p>
    <w:p w:rsidR="006A312A" w:rsidRPr="003A0088" w:rsidRDefault="006A312A" w:rsidP="006A312A">
      <w:pPr>
        <w:spacing w:after="0" w:line="240" w:lineRule="auto"/>
        <w:ind w:firstLine="611"/>
        <w:jc w:val="center"/>
        <w:rPr>
          <w:rFonts w:ascii="Times New Roman" w:hAnsi="Times New Roman"/>
          <w:b/>
          <w:sz w:val="24"/>
          <w:szCs w:val="24"/>
        </w:rPr>
      </w:pPr>
    </w:p>
    <w:p w:rsidR="006A312A" w:rsidRPr="003A0088" w:rsidRDefault="006A312A" w:rsidP="006A312A">
      <w:pPr>
        <w:spacing w:after="0" w:line="240" w:lineRule="auto"/>
        <w:ind w:firstLine="611"/>
        <w:jc w:val="center"/>
        <w:rPr>
          <w:rFonts w:ascii="Times New Roman" w:hAnsi="Times New Roman"/>
          <w:b/>
          <w:sz w:val="24"/>
          <w:szCs w:val="24"/>
        </w:rPr>
      </w:pPr>
      <w:r w:rsidRPr="003A0088">
        <w:rPr>
          <w:rFonts w:ascii="Times New Roman" w:hAnsi="Times New Roman"/>
          <w:b/>
          <w:sz w:val="24"/>
          <w:szCs w:val="24"/>
        </w:rPr>
        <w:t>Общие положения</w:t>
      </w:r>
    </w:p>
    <w:p w:rsidR="006A312A" w:rsidRPr="003A0088" w:rsidRDefault="007705B3" w:rsidP="006A312A">
      <w:pPr>
        <w:spacing w:after="0" w:line="240" w:lineRule="auto"/>
        <w:ind w:firstLine="611"/>
        <w:jc w:val="both"/>
        <w:rPr>
          <w:rFonts w:ascii="Times New Roman" w:hAnsi="Times New Roman"/>
          <w:sz w:val="24"/>
          <w:szCs w:val="24"/>
        </w:rPr>
      </w:pPr>
      <w:r>
        <w:rPr>
          <w:rFonts w:ascii="Times New Roman" w:hAnsi="Times New Roman"/>
          <w:sz w:val="24"/>
          <w:szCs w:val="24"/>
        </w:rPr>
        <w:t xml:space="preserve"> </w:t>
      </w:r>
      <w:r w:rsidR="00656897" w:rsidRPr="003A0088">
        <w:rPr>
          <w:rFonts w:ascii="Times New Roman" w:hAnsi="Times New Roman"/>
          <w:sz w:val="24"/>
          <w:szCs w:val="24"/>
        </w:rPr>
        <w:t>В 202</w:t>
      </w:r>
      <w:r w:rsidR="003F11DA">
        <w:rPr>
          <w:rFonts w:ascii="Times New Roman" w:hAnsi="Times New Roman"/>
          <w:sz w:val="24"/>
          <w:szCs w:val="24"/>
        </w:rPr>
        <w:t>4</w:t>
      </w:r>
      <w:r w:rsidR="006A312A" w:rsidRPr="003A0088">
        <w:rPr>
          <w:rFonts w:ascii="Times New Roman" w:hAnsi="Times New Roman"/>
          <w:sz w:val="24"/>
          <w:szCs w:val="24"/>
        </w:rPr>
        <w:t xml:space="preserve"> году государственная поддержка сельскохозяйственным товаропроизводителям осуществляется в соответствии с Облас</w:t>
      </w:r>
      <w:r w:rsidR="00AD6FAD" w:rsidRPr="003A0088">
        <w:rPr>
          <w:rFonts w:ascii="Times New Roman" w:hAnsi="Times New Roman"/>
          <w:sz w:val="24"/>
          <w:szCs w:val="24"/>
        </w:rPr>
        <w:t xml:space="preserve">тным законом от </w:t>
      </w:r>
      <w:r w:rsidR="003F11DA">
        <w:rPr>
          <w:rFonts w:ascii="Times New Roman" w:hAnsi="Times New Roman"/>
          <w:sz w:val="24"/>
          <w:szCs w:val="24"/>
        </w:rPr>
        <w:t>14.12.2023</w:t>
      </w:r>
      <w:r w:rsidR="00AD6FAD" w:rsidRPr="003A0088">
        <w:rPr>
          <w:rFonts w:ascii="Times New Roman" w:hAnsi="Times New Roman"/>
          <w:sz w:val="24"/>
          <w:szCs w:val="24"/>
        </w:rPr>
        <w:t xml:space="preserve"> № </w:t>
      </w:r>
      <w:r w:rsidR="003F11DA">
        <w:rPr>
          <w:rFonts w:ascii="Times New Roman" w:hAnsi="Times New Roman"/>
          <w:sz w:val="24"/>
          <w:szCs w:val="24"/>
        </w:rPr>
        <w:t>58</w:t>
      </w:r>
      <w:r w:rsidR="006A312A" w:rsidRPr="003A0088">
        <w:rPr>
          <w:rFonts w:ascii="Times New Roman" w:hAnsi="Times New Roman"/>
          <w:sz w:val="24"/>
          <w:szCs w:val="24"/>
        </w:rPr>
        <w:t>-ЗС «</w:t>
      </w:r>
      <w:r w:rsidR="00AD6FAD" w:rsidRPr="003A0088">
        <w:rPr>
          <w:rFonts w:ascii="Times New Roman" w:hAnsi="Times New Roman"/>
          <w:sz w:val="24"/>
          <w:szCs w:val="24"/>
        </w:rPr>
        <w:t>Об областном бюджете на 202</w:t>
      </w:r>
      <w:r w:rsidR="003F11DA">
        <w:rPr>
          <w:rFonts w:ascii="Times New Roman" w:hAnsi="Times New Roman"/>
          <w:sz w:val="24"/>
          <w:szCs w:val="24"/>
        </w:rPr>
        <w:t>4</w:t>
      </w:r>
      <w:r w:rsidR="00AD6FAD" w:rsidRPr="003A0088">
        <w:rPr>
          <w:rFonts w:ascii="Times New Roman" w:hAnsi="Times New Roman"/>
          <w:sz w:val="24"/>
          <w:szCs w:val="24"/>
        </w:rPr>
        <w:t xml:space="preserve"> год и на плановый период 202</w:t>
      </w:r>
      <w:r w:rsidR="003F11DA">
        <w:rPr>
          <w:rFonts w:ascii="Times New Roman" w:hAnsi="Times New Roman"/>
          <w:sz w:val="24"/>
          <w:szCs w:val="24"/>
        </w:rPr>
        <w:t>5</w:t>
      </w:r>
      <w:r w:rsidR="00AD6FAD" w:rsidRPr="003A0088">
        <w:rPr>
          <w:rFonts w:ascii="Times New Roman" w:hAnsi="Times New Roman"/>
          <w:sz w:val="24"/>
          <w:szCs w:val="24"/>
        </w:rPr>
        <w:t xml:space="preserve"> и 202</w:t>
      </w:r>
      <w:r w:rsidR="003F11DA">
        <w:rPr>
          <w:rFonts w:ascii="Times New Roman" w:hAnsi="Times New Roman"/>
          <w:sz w:val="24"/>
          <w:szCs w:val="24"/>
        </w:rPr>
        <w:t>6</w:t>
      </w:r>
      <w:r w:rsidR="006A312A" w:rsidRPr="003A0088">
        <w:rPr>
          <w:rFonts w:ascii="Times New Roman" w:hAnsi="Times New Roman"/>
          <w:sz w:val="24"/>
          <w:szCs w:val="24"/>
        </w:rPr>
        <w:t xml:space="preserve"> годов».</w:t>
      </w:r>
    </w:p>
    <w:p w:rsidR="006A312A" w:rsidRPr="003A0088" w:rsidRDefault="006A312A" w:rsidP="006A312A">
      <w:pPr>
        <w:spacing w:after="0" w:line="240" w:lineRule="auto"/>
        <w:ind w:firstLine="611"/>
        <w:jc w:val="both"/>
        <w:rPr>
          <w:rFonts w:ascii="Times New Roman" w:hAnsi="Times New Roman"/>
          <w:sz w:val="24"/>
          <w:szCs w:val="24"/>
        </w:rPr>
      </w:pPr>
    </w:p>
    <w:p w:rsidR="006A312A" w:rsidRPr="003A0088" w:rsidRDefault="006A312A" w:rsidP="006A312A">
      <w:pPr>
        <w:spacing w:after="0" w:line="240" w:lineRule="auto"/>
        <w:ind w:firstLine="611"/>
        <w:jc w:val="center"/>
        <w:rPr>
          <w:rFonts w:ascii="Times New Roman" w:hAnsi="Times New Roman"/>
          <w:b/>
          <w:sz w:val="24"/>
          <w:szCs w:val="24"/>
        </w:rPr>
      </w:pPr>
      <w:r w:rsidRPr="003A0088">
        <w:rPr>
          <w:rFonts w:ascii="Times New Roman" w:hAnsi="Times New Roman"/>
          <w:b/>
          <w:sz w:val="24"/>
          <w:szCs w:val="24"/>
        </w:rPr>
        <w:t>Источники субсидирования</w:t>
      </w:r>
    </w:p>
    <w:p w:rsidR="006A312A" w:rsidRPr="003A0088" w:rsidRDefault="006A312A" w:rsidP="006A312A">
      <w:pPr>
        <w:numPr>
          <w:ilvl w:val="0"/>
          <w:numId w:val="1"/>
        </w:numPr>
        <w:spacing w:after="0" w:line="240" w:lineRule="auto"/>
        <w:ind w:firstLine="611"/>
        <w:jc w:val="both"/>
        <w:rPr>
          <w:rFonts w:ascii="Times New Roman" w:hAnsi="Times New Roman"/>
          <w:b/>
          <w:sz w:val="24"/>
          <w:szCs w:val="24"/>
        </w:rPr>
      </w:pPr>
      <w:r w:rsidRPr="003A0088">
        <w:rPr>
          <w:rFonts w:ascii="Times New Roman" w:hAnsi="Times New Roman"/>
          <w:b/>
          <w:sz w:val="24"/>
          <w:szCs w:val="24"/>
        </w:rPr>
        <w:t xml:space="preserve">на условиях софинансирования: средства федерального и областного бюджетов </w:t>
      </w:r>
    </w:p>
    <w:p w:rsidR="006A312A" w:rsidRPr="003A0088" w:rsidRDefault="006A312A" w:rsidP="006A312A">
      <w:pPr>
        <w:numPr>
          <w:ilvl w:val="0"/>
          <w:numId w:val="1"/>
        </w:numPr>
        <w:spacing w:after="0" w:line="240" w:lineRule="auto"/>
        <w:ind w:firstLine="611"/>
        <w:jc w:val="both"/>
        <w:rPr>
          <w:rFonts w:ascii="Times New Roman" w:hAnsi="Times New Roman"/>
          <w:b/>
          <w:sz w:val="24"/>
          <w:szCs w:val="24"/>
        </w:rPr>
      </w:pPr>
      <w:r w:rsidRPr="003A0088">
        <w:rPr>
          <w:rFonts w:ascii="Times New Roman" w:hAnsi="Times New Roman"/>
          <w:b/>
          <w:sz w:val="24"/>
          <w:szCs w:val="24"/>
        </w:rPr>
        <w:t xml:space="preserve">областные мероприятия: средства областного бюджета </w:t>
      </w:r>
    </w:p>
    <w:p w:rsidR="006A312A" w:rsidRPr="003A0088" w:rsidRDefault="006A312A" w:rsidP="006A312A">
      <w:pPr>
        <w:spacing w:after="0" w:line="240" w:lineRule="auto"/>
        <w:ind w:firstLine="611"/>
        <w:jc w:val="both"/>
        <w:rPr>
          <w:rFonts w:ascii="Times New Roman" w:hAnsi="Times New Roman"/>
          <w:b/>
          <w:sz w:val="24"/>
          <w:szCs w:val="24"/>
        </w:rPr>
      </w:pPr>
    </w:p>
    <w:p w:rsidR="006A312A" w:rsidRPr="003A0088" w:rsidRDefault="006A312A" w:rsidP="006A312A">
      <w:pPr>
        <w:spacing w:after="0" w:line="240" w:lineRule="auto"/>
        <w:ind w:firstLine="611"/>
        <w:jc w:val="center"/>
        <w:rPr>
          <w:rFonts w:ascii="Times New Roman" w:hAnsi="Times New Roman"/>
          <w:b/>
          <w:sz w:val="24"/>
          <w:szCs w:val="24"/>
        </w:rPr>
      </w:pPr>
      <w:r w:rsidRPr="003A0088">
        <w:rPr>
          <w:rFonts w:ascii="Times New Roman" w:hAnsi="Times New Roman"/>
          <w:b/>
          <w:sz w:val="24"/>
          <w:szCs w:val="24"/>
        </w:rPr>
        <w:t>Перечень получателей:</w:t>
      </w:r>
    </w:p>
    <w:p w:rsidR="006A312A" w:rsidRPr="003A0088" w:rsidRDefault="006A312A" w:rsidP="0056188B">
      <w:pPr>
        <w:numPr>
          <w:ilvl w:val="0"/>
          <w:numId w:val="10"/>
        </w:numPr>
        <w:spacing w:after="0" w:line="240" w:lineRule="auto"/>
        <w:jc w:val="both"/>
        <w:rPr>
          <w:rFonts w:ascii="Times New Roman" w:hAnsi="Times New Roman"/>
          <w:b/>
          <w:sz w:val="24"/>
          <w:szCs w:val="24"/>
        </w:rPr>
      </w:pPr>
      <w:r w:rsidRPr="003A0088">
        <w:rPr>
          <w:rFonts w:ascii="Times New Roman" w:hAnsi="Times New Roman"/>
          <w:b/>
          <w:sz w:val="24"/>
          <w:szCs w:val="24"/>
        </w:rPr>
        <w:t>Сельскохозяйственные товаропроизводители, к которым относятся:</w:t>
      </w:r>
    </w:p>
    <w:p w:rsidR="006A312A" w:rsidRPr="003A0088" w:rsidRDefault="006A312A" w:rsidP="006A312A">
      <w:pPr>
        <w:widowControl w:val="0"/>
        <w:numPr>
          <w:ilvl w:val="0"/>
          <w:numId w:val="2"/>
        </w:numPr>
        <w:spacing w:after="0" w:line="240" w:lineRule="auto"/>
        <w:ind w:firstLine="611"/>
        <w:jc w:val="both"/>
        <w:rPr>
          <w:rFonts w:ascii="Times New Roman" w:hAnsi="Times New Roman"/>
          <w:sz w:val="24"/>
          <w:szCs w:val="24"/>
        </w:rPr>
      </w:pPr>
      <w:r w:rsidRPr="003A0088">
        <w:rPr>
          <w:rFonts w:ascii="Times New Roman" w:hAnsi="Times New Roman"/>
          <w:b/>
          <w:sz w:val="24"/>
          <w:szCs w:val="24"/>
        </w:rPr>
        <w:t>Организации</w:t>
      </w:r>
      <w:r w:rsidRPr="003A0088">
        <w:rPr>
          <w:rFonts w:ascii="Times New Roman" w:hAnsi="Times New Roman"/>
          <w:sz w:val="24"/>
          <w:szCs w:val="24"/>
        </w:rPr>
        <w:t xml:space="preserve">, </w:t>
      </w:r>
      <w:r w:rsidRPr="003A0088">
        <w:rPr>
          <w:rFonts w:ascii="Times New Roman" w:hAnsi="Times New Roman"/>
          <w:b/>
          <w:sz w:val="24"/>
          <w:szCs w:val="24"/>
        </w:rPr>
        <w:t>индивидуальные предприниматели</w:t>
      </w:r>
      <w:r w:rsidRPr="003A0088">
        <w:rPr>
          <w:rFonts w:ascii="Times New Roman" w:hAnsi="Times New Roman"/>
          <w:sz w:val="24"/>
          <w:szCs w:val="24"/>
        </w:rPr>
        <w:t>, осуществляющие производство сельскохозяйственной продукции, ее первичную и последующую (промышленную) переработку (</w:t>
      </w:r>
      <w:r w:rsidR="00E36FAC" w:rsidRPr="003A0088">
        <w:rPr>
          <w:rFonts w:ascii="Times New Roman" w:hAnsi="Times New Roman"/>
          <w:sz w:val="24"/>
          <w:szCs w:val="24"/>
        </w:rPr>
        <w:t>в том числе на арендованных о</w:t>
      </w:r>
      <w:r w:rsidRPr="003A0088">
        <w:rPr>
          <w:rFonts w:ascii="Times New Roman" w:hAnsi="Times New Roman"/>
          <w:sz w:val="24"/>
          <w:szCs w:val="24"/>
        </w:rPr>
        <w:t xml:space="preserve">сновных средствах) в соответствии с перечнем, утверждаемым Правительством Российской Федерации, и реализацию этой продукции при условии, что в доходе сельскохозяйственных товаропроизводителей от реализации товаров (работ, услуг) доля дохода от реализации этой продукции составляет </w:t>
      </w:r>
      <w:r w:rsidRPr="003A0088">
        <w:rPr>
          <w:rFonts w:ascii="Times New Roman" w:hAnsi="Times New Roman"/>
          <w:b/>
          <w:sz w:val="24"/>
          <w:szCs w:val="24"/>
        </w:rPr>
        <w:t>не менее чем 70% за календарный год.</w:t>
      </w:r>
    </w:p>
    <w:p w:rsidR="006A312A" w:rsidRPr="003A0088" w:rsidRDefault="006A312A" w:rsidP="006A312A">
      <w:pPr>
        <w:widowControl w:val="0"/>
        <w:spacing w:after="0" w:line="240" w:lineRule="auto"/>
        <w:ind w:firstLine="611"/>
        <w:jc w:val="both"/>
        <w:rPr>
          <w:rFonts w:ascii="Times New Roman" w:hAnsi="Times New Roman"/>
          <w:sz w:val="24"/>
          <w:szCs w:val="24"/>
        </w:rPr>
      </w:pPr>
      <w:r w:rsidRPr="003A0088">
        <w:rPr>
          <w:rFonts w:ascii="Times New Roman" w:hAnsi="Times New Roman"/>
          <w:sz w:val="24"/>
          <w:szCs w:val="24"/>
        </w:rPr>
        <w:t>Сельскохозяйственными товаропроизводителями признаются также:</w:t>
      </w:r>
    </w:p>
    <w:p w:rsidR="006A312A" w:rsidRPr="003A0088" w:rsidRDefault="006A312A" w:rsidP="006A312A">
      <w:pPr>
        <w:widowControl w:val="0"/>
        <w:numPr>
          <w:ilvl w:val="0"/>
          <w:numId w:val="3"/>
        </w:numPr>
        <w:spacing w:after="0" w:line="240" w:lineRule="auto"/>
        <w:ind w:firstLine="611"/>
        <w:jc w:val="both"/>
        <w:rPr>
          <w:rFonts w:ascii="Times New Roman" w:hAnsi="Times New Roman"/>
          <w:sz w:val="24"/>
          <w:szCs w:val="24"/>
        </w:rPr>
      </w:pPr>
      <w:r w:rsidRPr="003A0088">
        <w:rPr>
          <w:rFonts w:ascii="Times New Roman" w:hAnsi="Times New Roman"/>
          <w:sz w:val="24"/>
          <w:szCs w:val="24"/>
        </w:rPr>
        <w:t xml:space="preserve">1) </w:t>
      </w:r>
      <w:r w:rsidRPr="003A0088">
        <w:rPr>
          <w:rFonts w:ascii="Times New Roman" w:hAnsi="Times New Roman"/>
          <w:b/>
          <w:sz w:val="24"/>
          <w:szCs w:val="24"/>
        </w:rPr>
        <w:t>граждане, ведущие личное подсобное хозяйство</w:t>
      </w:r>
      <w:r w:rsidRPr="003A0088">
        <w:rPr>
          <w:rFonts w:ascii="Times New Roman" w:hAnsi="Times New Roman"/>
          <w:sz w:val="24"/>
          <w:szCs w:val="24"/>
        </w:rPr>
        <w:t>, в соответствии с Федеральным законом от 7 июля 2003 года № 112-ФЗ «О личном подсобном хозяйстве»;</w:t>
      </w:r>
    </w:p>
    <w:p w:rsidR="006A312A" w:rsidRPr="003A0088" w:rsidRDefault="006A312A" w:rsidP="006A312A">
      <w:pPr>
        <w:widowControl w:val="0"/>
        <w:numPr>
          <w:ilvl w:val="0"/>
          <w:numId w:val="3"/>
        </w:numPr>
        <w:spacing w:after="0" w:line="240" w:lineRule="auto"/>
        <w:ind w:firstLine="611"/>
        <w:jc w:val="both"/>
        <w:rPr>
          <w:rFonts w:ascii="Times New Roman" w:hAnsi="Times New Roman"/>
          <w:sz w:val="24"/>
          <w:szCs w:val="24"/>
        </w:rPr>
      </w:pPr>
      <w:r w:rsidRPr="003A0088">
        <w:rPr>
          <w:rFonts w:ascii="Times New Roman" w:hAnsi="Times New Roman"/>
          <w:sz w:val="24"/>
          <w:szCs w:val="24"/>
        </w:rPr>
        <w:t>2) </w:t>
      </w:r>
      <w:r w:rsidRPr="003A0088">
        <w:rPr>
          <w:rFonts w:ascii="Times New Roman" w:hAnsi="Times New Roman"/>
          <w:b/>
          <w:sz w:val="24"/>
          <w:szCs w:val="24"/>
        </w:rPr>
        <w:t>сельскохозяйственные потребительские кооперативы</w:t>
      </w:r>
      <w:r w:rsidRPr="003A0088">
        <w:rPr>
          <w:rFonts w:ascii="Times New Roman" w:hAnsi="Times New Roman"/>
          <w:sz w:val="24"/>
          <w:szCs w:val="24"/>
        </w:rPr>
        <w:t xml:space="preserve"> (перерабатывающие, сбытовые,</w:t>
      </w:r>
      <w:r w:rsidR="004A5D15" w:rsidRPr="003A0088">
        <w:rPr>
          <w:rFonts w:ascii="Times New Roman" w:hAnsi="Times New Roman"/>
          <w:sz w:val="24"/>
          <w:szCs w:val="24"/>
        </w:rPr>
        <w:t xml:space="preserve"> обслуживающие, снабженческие</w:t>
      </w:r>
      <w:r w:rsidRPr="003A0088">
        <w:rPr>
          <w:rFonts w:ascii="Times New Roman" w:hAnsi="Times New Roman"/>
          <w:sz w:val="24"/>
          <w:szCs w:val="24"/>
        </w:rPr>
        <w:t>), созданные в соответствии с Федеральным законом от 8 декабря 1995 года № 193-ФЗ «О сельскохозяйственной кооперации»;</w:t>
      </w:r>
    </w:p>
    <w:p w:rsidR="006A312A" w:rsidRPr="003A0088" w:rsidRDefault="006A312A" w:rsidP="006A312A">
      <w:pPr>
        <w:widowControl w:val="0"/>
        <w:numPr>
          <w:ilvl w:val="0"/>
          <w:numId w:val="3"/>
        </w:numPr>
        <w:spacing w:after="0" w:line="240" w:lineRule="auto"/>
        <w:ind w:firstLine="611"/>
        <w:jc w:val="both"/>
        <w:rPr>
          <w:rFonts w:ascii="Times New Roman" w:hAnsi="Times New Roman"/>
          <w:sz w:val="24"/>
          <w:szCs w:val="24"/>
        </w:rPr>
      </w:pPr>
      <w:r w:rsidRPr="003A0088">
        <w:rPr>
          <w:rFonts w:ascii="Times New Roman" w:hAnsi="Times New Roman"/>
          <w:sz w:val="24"/>
          <w:szCs w:val="24"/>
        </w:rPr>
        <w:t xml:space="preserve">3) </w:t>
      </w:r>
      <w:r w:rsidRPr="003A0088">
        <w:rPr>
          <w:rFonts w:ascii="Times New Roman" w:hAnsi="Times New Roman"/>
          <w:b/>
          <w:sz w:val="24"/>
          <w:szCs w:val="24"/>
        </w:rPr>
        <w:t>крестьянские (фермерские) хозяйства</w:t>
      </w:r>
      <w:r w:rsidRPr="003A0088">
        <w:rPr>
          <w:rFonts w:ascii="Times New Roman" w:hAnsi="Times New Roman"/>
          <w:sz w:val="24"/>
          <w:szCs w:val="24"/>
        </w:rPr>
        <w:t xml:space="preserve"> в соответствии с Федеральным законом от 11 июня 2003 года № 74-ФЗ «О крестьянском (фермерском) хозяйстве»:</w:t>
      </w:r>
    </w:p>
    <w:p w:rsidR="006A312A" w:rsidRPr="003A0088" w:rsidRDefault="001D3EB0" w:rsidP="006A312A">
      <w:pPr>
        <w:spacing w:after="0" w:line="240" w:lineRule="auto"/>
        <w:ind w:firstLine="611"/>
        <w:jc w:val="both"/>
        <w:rPr>
          <w:rFonts w:ascii="Times New Roman" w:hAnsi="Times New Roman"/>
          <w:b/>
          <w:sz w:val="24"/>
          <w:szCs w:val="24"/>
        </w:rPr>
      </w:pPr>
      <w:r w:rsidRPr="003A0088">
        <w:rPr>
          <w:rFonts w:ascii="Times New Roman" w:hAnsi="Times New Roman"/>
          <w:b/>
          <w:sz w:val="24"/>
          <w:szCs w:val="24"/>
        </w:rPr>
        <w:t xml:space="preserve">2. </w:t>
      </w:r>
      <w:r w:rsidR="006A312A" w:rsidRPr="003A0088">
        <w:rPr>
          <w:rFonts w:ascii="Times New Roman" w:hAnsi="Times New Roman"/>
          <w:b/>
          <w:sz w:val="24"/>
          <w:szCs w:val="24"/>
        </w:rPr>
        <w:t>Организации агропромышленного комплекса независимо от их организационно-правовой формы и организации потребительской кооперации.</w:t>
      </w:r>
    </w:p>
    <w:p w:rsidR="00583BE6" w:rsidRDefault="00E17570" w:rsidP="00583BE6">
      <w:pPr>
        <w:spacing w:after="0" w:line="240" w:lineRule="auto"/>
        <w:ind w:firstLine="611"/>
        <w:jc w:val="both"/>
        <w:rPr>
          <w:rFonts w:ascii="Times New Roman" w:hAnsi="Times New Roman"/>
          <w:b/>
          <w:bCs/>
          <w:sz w:val="24"/>
          <w:szCs w:val="24"/>
        </w:rPr>
      </w:pPr>
      <w:r w:rsidRPr="003A0088">
        <w:rPr>
          <w:rFonts w:ascii="Times New Roman" w:hAnsi="Times New Roman"/>
          <w:b/>
          <w:bCs/>
          <w:sz w:val="24"/>
          <w:szCs w:val="24"/>
        </w:rPr>
        <w:t>3</w:t>
      </w:r>
      <w:r w:rsidR="00AD666C">
        <w:rPr>
          <w:rFonts w:ascii="Times New Roman" w:hAnsi="Times New Roman"/>
          <w:b/>
          <w:bCs/>
          <w:sz w:val="24"/>
          <w:szCs w:val="24"/>
        </w:rPr>
        <w:t xml:space="preserve">. </w:t>
      </w:r>
      <w:r w:rsidR="00583BE6" w:rsidRPr="003A0088">
        <w:rPr>
          <w:rFonts w:ascii="Times New Roman" w:hAnsi="Times New Roman"/>
          <w:b/>
          <w:bCs/>
          <w:sz w:val="24"/>
          <w:szCs w:val="24"/>
        </w:rPr>
        <w:t xml:space="preserve">Организации и индивидуальные предприниматели, осуществляющие деятельность в сфере </w:t>
      </w:r>
      <w:proofErr w:type="spellStart"/>
      <w:r w:rsidR="00583BE6" w:rsidRPr="003A0088">
        <w:rPr>
          <w:rFonts w:ascii="Times New Roman" w:hAnsi="Times New Roman"/>
          <w:b/>
          <w:bCs/>
          <w:sz w:val="24"/>
          <w:szCs w:val="24"/>
        </w:rPr>
        <w:t>рыбохозяйственного</w:t>
      </w:r>
      <w:proofErr w:type="spellEnd"/>
      <w:r w:rsidR="00583BE6" w:rsidRPr="003A0088">
        <w:rPr>
          <w:rFonts w:ascii="Times New Roman" w:hAnsi="Times New Roman"/>
          <w:b/>
          <w:bCs/>
          <w:sz w:val="24"/>
          <w:szCs w:val="24"/>
        </w:rPr>
        <w:t xml:space="preserve"> комплекса.</w:t>
      </w:r>
    </w:p>
    <w:p w:rsidR="00C25E4B" w:rsidRPr="003A0088" w:rsidRDefault="00C25E4B" w:rsidP="00583BE6">
      <w:pPr>
        <w:spacing w:after="0" w:line="240" w:lineRule="auto"/>
        <w:ind w:firstLine="611"/>
        <w:jc w:val="both"/>
        <w:rPr>
          <w:rFonts w:ascii="Times New Roman" w:hAnsi="Times New Roman"/>
          <w:b/>
          <w:sz w:val="24"/>
          <w:szCs w:val="24"/>
        </w:rPr>
      </w:pPr>
      <w:r>
        <w:rPr>
          <w:rFonts w:ascii="Times New Roman" w:hAnsi="Times New Roman"/>
          <w:b/>
          <w:bCs/>
          <w:sz w:val="24"/>
          <w:szCs w:val="24"/>
        </w:rPr>
        <w:t xml:space="preserve">4. </w:t>
      </w:r>
      <w:r w:rsidRPr="00C25E4B">
        <w:rPr>
          <w:rFonts w:ascii="Times New Roman" w:hAnsi="Times New Roman"/>
          <w:b/>
          <w:bCs/>
          <w:sz w:val="24"/>
          <w:szCs w:val="24"/>
        </w:rPr>
        <w:t>Организации и индивидуальные предприниматели, осуществляющие деятельность в сфере виноградарства и виноделия</w:t>
      </w:r>
      <w:r>
        <w:rPr>
          <w:rFonts w:ascii="Times New Roman" w:hAnsi="Times New Roman"/>
          <w:b/>
          <w:bCs/>
          <w:sz w:val="24"/>
          <w:szCs w:val="24"/>
        </w:rPr>
        <w:t>.</w:t>
      </w:r>
    </w:p>
    <w:p w:rsidR="00583BE6" w:rsidRPr="003A0088" w:rsidRDefault="00583BE6" w:rsidP="00583BE6">
      <w:pPr>
        <w:spacing w:after="0" w:line="240" w:lineRule="auto"/>
        <w:ind w:firstLine="611"/>
        <w:jc w:val="center"/>
        <w:rPr>
          <w:rFonts w:ascii="Times New Roman" w:hAnsi="Times New Roman"/>
          <w:b/>
          <w:sz w:val="24"/>
          <w:szCs w:val="24"/>
        </w:rPr>
      </w:pPr>
    </w:p>
    <w:p w:rsidR="006A312A" w:rsidRPr="003A0088" w:rsidRDefault="006A312A" w:rsidP="006A312A">
      <w:pPr>
        <w:spacing w:after="0" w:line="240" w:lineRule="auto"/>
        <w:ind w:firstLine="611"/>
        <w:jc w:val="both"/>
        <w:rPr>
          <w:rFonts w:ascii="Times New Roman" w:hAnsi="Times New Roman"/>
          <w:b/>
          <w:sz w:val="24"/>
          <w:szCs w:val="24"/>
        </w:rPr>
      </w:pPr>
    </w:p>
    <w:p w:rsidR="006A312A" w:rsidRPr="003A0088" w:rsidRDefault="006A312A" w:rsidP="006A312A">
      <w:pPr>
        <w:spacing w:after="0" w:line="240" w:lineRule="auto"/>
        <w:ind w:firstLine="611"/>
        <w:jc w:val="center"/>
        <w:rPr>
          <w:rFonts w:ascii="Times New Roman" w:hAnsi="Times New Roman"/>
          <w:b/>
          <w:sz w:val="24"/>
          <w:szCs w:val="24"/>
        </w:rPr>
      </w:pPr>
      <w:r w:rsidRPr="003A0088">
        <w:rPr>
          <w:rFonts w:ascii="Times New Roman" w:hAnsi="Times New Roman"/>
          <w:b/>
          <w:sz w:val="24"/>
          <w:szCs w:val="24"/>
        </w:rPr>
        <w:t>Условия предоставления господдержки</w:t>
      </w:r>
    </w:p>
    <w:p w:rsidR="006A312A" w:rsidRPr="003A0088" w:rsidRDefault="00720C29" w:rsidP="006A312A">
      <w:pPr>
        <w:widowControl w:val="0"/>
        <w:spacing w:after="0" w:line="240" w:lineRule="auto"/>
        <w:ind w:firstLine="611"/>
        <w:jc w:val="both"/>
        <w:rPr>
          <w:rFonts w:ascii="Times New Roman" w:hAnsi="Times New Roman"/>
          <w:sz w:val="24"/>
          <w:szCs w:val="24"/>
        </w:rPr>
      </w:pPr>
      <w:r w:rsidRPr="003A0088">
        <w:rPr>
          <w:rFonts w:ascii="Times New Roman" w:hAnsi="Times New Roman"/>
          <w:sz w:val="24"/>
          <w:szCs w:val="24"/>
        </w:rPr>
        <w:t>В 202</w:t>
      </w:r>
      <w:r w:rsidR="00F11AD0">
        <w:rPr>
          <w:rFonts w:ascii="Times New Roman" w:hAnsi="Times New Roman"/>
          <w:sz w:val="24"/>
          <w:szCs w:val="24"/>
        </w:rPr>
        <w:t>4</w:t>
      </w:r>
      <w:r w:rsidR="006A312A" w:rsidRPr="003A0088">
        <w:rPr>
          <w:rFonts w:ascii="Times New Roman" w:hAnsi="Times New Roman"/>
          <w:sz w:val="24"/>
          <w:szCs w:val="24"/>
        </w:rPr>
        <w:t xml:space="preserve"> году субсидии предоставляются при соблюдении условий:</w:t>
      </w:r>
    </w:p>
    <w:p w:rsidR="003838B2" w:rsidRPr="003A0088" w:rsidRDefault="000E15AB" w:rsidP="00A10180">
      <w:pPr>
        <w:numPr>
          <w:ilvl w:val="0"/>
          <w:numId w:val="4"/>
        </w:numPr>
        <w:spacing w:after="0" w:line="240" w:lineRule="auto"/>
        <w:ind w:firstLine="611"/>
        <w:jc w:val="both"/>
        <w:rPr>
          <w:rFonts w:ascii="Times New Roman" w:hAnsi="Times New Roman"/>
          <w:sz w:val="24"/>
          <w:szCs w:val="24"/>
        </w:rPr>
      </w:pPr>
      <w:r w:rsidRPr="003A0088">
        <w:rPr>
          <w:rFonts w:ascii="Times New Roman" w:hAnsi="Times New Roman"/>
          <w:sz w:val="24"/>
          <w:szCs w:val="24"/>
        </w:rPr>
        <w:t xml:space="preserve"> получатели</w:t>
      </w:r>
      <w:r w:rsidR="006A312A" w:rsidRPr="003A0088">
        <w:rPr>
          <w:rFonts w:ascii="Times New Roman" w:hAnsi="Times New Roman"/>
          <w:sz w:val="24"/>
          <w:szCs w:val="24"/>
        </w:rPr>
        <w:t xml:space="preserve"> субсидий</w:t>
      </w:r>
      <w:r w:rsidR="00797024" w:rsidRPr="003A0088">
        <w:rPr>
          <w:rFonts w:ascii="Times New Roman" w:hAnsi="Times New Roman"/>
          <w:sz w:val="24"/>
          <w:szCs w:val="24"/>
        </w:rPr>
        <w:t xml:space="preserve"> - юридические лица</w:t>
      </w:r>
      <w:r w:rsidR="003838B2" w:rsidRPr="003A0088">
        <w:rPr>
          <w:rFonts w:ascii="Times New Roman" w:hAnsi="Times New Roman"/>
          <w:sz w:val="24"/>
          <w:szCs w:val="24"/>
        </w:rPr>
        <w:t xml:space="preserve"> не находится в процессе реорганизации, ликвидации, в отношении него </w:t>
      </w:r>
      <w:r w:rsidR="003838B2" w:rsidRPr="003A0088">
        <w:rPr>
          <w:rFonts w:ascii="Times New Roman" w:hAnsi="Times New Roman"/>
          <w:sz w:val="24"/>
          <w:szCs w:val="24"/>
        </w:rPr>
        <w:br/>
        <w:t>не введена процедура банкротства, деятельность получателя не приостановлена;</w:t>
      </w:r>
    </w:p>
    <w:p w:rsidR="00797024" w:rsidRPr="003A0088" w:rsidRDefault="00797024" w:rsidP="00A10180">
      <w:pPr>
        <w:numPr>
          <w:ilvl w:val="0"/>
          <w:numId w:val="4"/>
        </w:numPr>
        <w:spacing w:after="0" w:line="240" w:lineRule="auto"/>
        <w:ind w:firstLine="611"/>
        <w:jc w:val="both"/>
        <w:rPr>
          <w:rFonts w:ascii="Times New Roman" w:hAnsi="Times New Roman"/>
          <w:sz w:val="24"/>
          <w:szCs w:val="24"/>
        </w:rPr>
      </w:pPr>
      <w:r w:rsidRPr="003A0088">
        <w:rPr>
          <w:rFonts w:ascii="Times New Roman" w:hAnsi="Times New Roman"/>
          <w:sz w:val="24"/>
          <w:szCs w:val="24"/>
        </w:rPr>
        <w:t>получатели субсидий – индивидуальные предприниматели не прекратили деятельность в качестве индивидуального предпринимателя</w:t>
      </w:r>
      <w:r w:rsidR="0046433A" w:rsidRPr="003A0088">
        <w:rPr>
          <w:rFonts w:ascii="Times New Roman" w:hAnsi="Times New Roman"/>
          <w:sz w:val="24"/>
          <w:szCs w:val="24"/>
        </w:rPr>
        <w:t>, а также в отношении их не введена процедура банкротства</w:t>
      </w:r>
      <w:r w:rsidRPr="003A0088">
        <w:rPr>
          <w:rFonts w:ascii="Times New Roman" w:hAnsi="Times New Roman"/>
          <w:sz w:val="24"/>
          <w:szCs w:val="24"/>
        </w:rPr>
        <w:t>;</w:t>
      </w:r>
    </w:p>
    <w:p w:rsidR="006A312A" w:rsidRPr="003A0088" w:rsidRDefault="00A21803" w:rsidP="00A10180">
      <w:pPr>
        <w:numPr>
          <w:ilvl w:val="0"/>
          <w:numId w:val="4"/>
        </w:numPr>
        <w:spacing w:after="0" w:line="240" w:lineRule="auto"/>
        <w:ind w:firstLine="611"/>
        <w:jc w:val="both"/>
        <w:rPr>
          <w:rFonts w:ascii="Times New Roman" w:hAnsi="Times New Roman"/>
          <w:sz w:val="24"/>
          <w:szCs w:val="24"/>
        </w:rPr>
      </w:pPr>
      <w:r w:rsidRPr="003A0088">
        <w:rPr>
          <w:rFonts w:ascii="Times New Roman" w:hAnsi="Times New Roman"/>
          <w:sz w:val="24"/>
          <w:szCs w:val="24"/>
        </w:rPr>
        <w:t xml:space="preserve"> </w:t>
      </w:r>
      <w:r w:rsidR="006A312A" w:rsidRPr="003A0088">
        <w:rPr>
          <w:rFonts w:ascii="Times New Roman" w:hAnsi="Times New Roman"/>
          <w:sz w:val="24"/>
          <w:szCs w:val="24"/>
        </w:rPr>
        <w:t xml:space="preserve">государственной </w:t>
      </w:r>
      <w:r w:rsidRPr="003A0088">
        <w:rPr>
          <w:rFonts w:ascii="Times New Roman" w:hAnsi="Times New Roman"/>
          <w:sz w:val="24"/>
          <w:szCs w:val="24"/>
        </w:rPr>
        <w:t>регистрации или постановки</w:t>
      </w:r>
      <w:r w:rsidR="006A312A" w:rsidRPr="003A0088">
        <w:rPr>
          <w:rFonts w:ascii="Times New Roman" w:hAnsi="Times New Roman"/>
          <w:sz w:val="24"/>
          <w:szCs w:val="24"/>
        </w:rPr>
        <w:t xml:space="preserve"> на учет в налоговом органе получателей субсидий на территории Ростовской области;</w:t>
      </w:r>
    </w:p>
    <w:p w:rsidR="003A6311" w:rsidRPr="00B70071" w:rsidRDefault="006711D3" w:rsidP="00DB3E3E">
      <w:pPr>
        <w:numPr>
          <w:ilvl w:val="0"/>
          <w:numId w:val="4"/>
        </w:numPr>
        <w:spacing w:after="0" w:line="240" w:lineRule="auto"/>
        <w:ind w:firstLine="611"/>
        <w:jc w:val="both"/>
        <w:rPr>
          <w:rFonts w:ascii="Times New Roman" w:hAnsi="Times New Roman"/>
          <w:sz w:val="24"/>
          <w:szCs w:val="24"/>
        </w:rPr>
      </w:pPr>
      <w:r w:rsidRPr="00B70071">
        <w:rPr>
          <w:rFonts w:ascii="Times New Roman" w:hAnsi="Times New Roman"/>
          <w:sz w:val="24"/>
          <w:szCs w:val="24"/>
        </w:rPr>
        <w:lastRenderedPageBreak/>
        <w:t xml:space="preserve"> </w:t>
      </w:r>
      <w:r w:rsidR="00B70071">
        <w:rPr>
          <w:rFonts w:ascii="Times New Roman" w:hAnsi="Times New Roman"/>
          <w:sz w:val="24"/>
          <w:szCs w:val="24"/>
        </w:rPr>
        <w:t>у</w:t>
      </w:r>
      <w:r w:rsidR="002A5505" w:rsidRPr="00B70071">
        <w:rPr>
          <w:rFonts w:ascii="Times New Roman" w:hAnsi="Times New Roman"/>
          <w:sz w:val="24"/>
          <w:szCs w:val="24"/>
        </w:rPr>
        <w:t xml:space="preserve"> </w:t>
      </w:r>
      <w:r w:rsidR="00B70071">
        <w:rPr>
          <w:rFonts w:ascii="Times New Roman" w:hAnsi="Times New Roman"/>
          <w:sz w:val="24"/>
          <w:szCs w:val="24"/>
        </w:rPr>
        <w:t>получателя субсидии</w:t>
      </w:r>
      <w:r w:rsidR="00B70071" w:rsidRPr="003A0088">
        <w:rPr>
          <w:rFonts w:ascii="Times New Roman" w:hAnsi="Times New Roman"/>
          <w:sz w:val="24"/>
          <w:szCs w:val="24"/>
        </w:rPr>
        <w:t xml:space="preserve"> </w:t>
      </w:r>
      <w:r w:rsidR="002A5505" w:rsidRPr="00B70071">
        <w:rPr>
          <w:rFonts w:ascii="Times New Roman" w:hAnsi="Times New Roman"/>
          <w:sz w:val="24"/>
          <w:szCs w:val="24"/>
        </w:rPr>
        <w:t xml:space="preserve">на едином налоговом счете отсутствует или не превышает размер, определенный </w:t>
      </w:r>
      <w:hyperlink r:id="rId8" w:history="1">
        <w:r w:rsidR="002A5505" w:rsidRPr="00B70071">
          <w:rPr>
            <w:rFonts w:ascii="Times New Roman" w:hAnsi="Times New Roman"/>
            <w:sz w:val="24"/>
            <w:szCs w:val="24"/>
          </w:rPr>
          <w:t>пунктом 3 статьи 47</w:t>
        </w:r>
      </w:hyperlink>
      <w:r w:rsidR="002A5505" w:rsidRPr="00B70071">
        <w:rPr>
          <w:rFonts w:ascii="Times New Roman" w:hAnsi="Times New Roman"/>
          <w:sz w:val="24"/>
          <w:szCs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r w:rsidR="00B70071">
        <w:rPr>
          <w:rFonts w:ascii="Times New Roman" w:hAnsi="Times New Roman"/>
          <w:sz w:val="24"/>
          <w:szCs w:val="24"/>
        </w:rPr>
        <w:t xml:space="preserve">, </w:t>
      </w:r>
      <w:r w:rsidR="003A6311" w:rsidRPr="00B70071">
        <w:rPr>
          <w:rFonts w:ascii="Times New Roman" w:hAnsi="Times New Roman"/>
          <w:sz w:val="24"/>
          <w:szCs w:val="24"/>
        </w:rPr>
        <w:t xml:space="preserve">за исключением получателей грантов на развитие семейных ферм, грантов на развитие материально-технической базы сельскохозяйственных потребительских кооперативов </w:t>
      </w:r>
      <w:r w:rsidR="002C36E0" w:rsidRPr="00B70071">
        <w:rPr>
          <w:rFonts w:ascii="Times New Roman" w:hAnsi="Times New Roman"/>
          <w:sz w:val="24"/>
          <w:szCs w:val="24"/>
        </w:rPr>
        <w:t>и</w:t>
      </w:r>
      <w:r w:rsidR="005A51D6" w:rsidRPr="00B70071">
        <w:rPr>
          <w:rFonts w:ascii="Times New Roman" w:hAnsi="Times New Roman"/>
          <w:sz w:val="24"/>
          <w:szCs w:val="24"/>
        </w:rPr>
        <w:t xml:space="preserve"> грантов «</w:t>
      </w:r>
      <w:proofErr w:type="spellStart"/>
      <w:r w:rsidR="005A51D6" w:rsidRPr="00B70071">
        <w:rPr>
          <w:rFonts w:ascii="Times New Roman" w:hAnsi="Times New Roman"/>
          <w:sz w:val="24"/>
          <w:szCs w:val="24"/>
        </w:rPr>
        <w:t>Агростартап</w:t>
      </w:r>
      <w:proofErr w:type="spellEnd"/>
      <w:r w:rsidR="005A51D6" w:rsidRPr="00B70071">
        <w:rPr>
          <w:rFonts w:ascii="Times New Roman" w:hAnsi="Times New Roman"/>
          <w:sz w:val="24"/>
          <w:szCs w:val="24"/>
        </w:rPr>
        <w:t>»</w:t>
      </w:r>
      <w:r w:rsidR="003A6311" w:rsidRPr="00B70071">
        <w:rPr>
          <w:rFonts w:ascii="Times New Roman" w:hAnsi="Times New Roman"/>
          <w:sz w:val="24"/>
          <w:szCs w:val="24"/>
        </w:rPr>
        <w:t>;</w:t>
      </w:r>
    </w:p>
    <w:p w:rsidR="00A50D5A" w:rsidRPr="003A0088" w:rsidRDefault="00A50D5A" w:rsidP="00A10180">
      <w:pPr>
        <w:numPr>
          <w:ilvl w:val="0"/>
          <w:numId w:val="4"/>
        </w:numPr>
        <w:spacing w:after="0" w:line="240" w:lineRule="auto"/>
        <w:ind w:firstLine="611"/>
        <w:jc w:val="both"/>
        <w:rPr>
          <w:rFonts w:ascii="Times New Roman" w:hAnsi="Times New Roman"/>
          <w:sz w:val="24"/>
          <w:szCs w:val="24"/>
        </w:rPr>
      </w:pPr>
      <w:r w:rsidRPr="003A0088">
        <w:rPr>
          <w:rFonts w:ascii="Times New Roman" w:hAnsi="Times New Roman"/>
          <w:sz w:val="24"/>
          <w:szCs w:val="24"/>
        </w:rPr>
        <w:t>отсутствия просроченной задолженности по возврату в областной бюджет субсидий, бюджетных инвестиций и иной просроченной (неурегулированной) задолженности по денежным обязательствам перед Ростовской областью;</w:t>
      </w:r>
    </w:p>
    <w:p w:rsidR="00577748" w:rsidRPr="002D75A8" w:rsidRDefault="00577748" w:rsidP="00A10180">
      <w:pPr>
        <w:numPr>
          <w:ilvl w:val="0"/>
          <w:numId w:val="4"/>
        </w:numPr>
        <w:spacing w:after="0" w:line="240" w:lineRule="auto"/>
        <w:ind w:firstLine="611"/>
        <w:jc w:val="both"/>
        <w:rPr>
          <w:rFonts w:ascii="Times New Roman" w:hAnsi="Times New Roman"/>
          <w:strike/>
          <w:sz w:val="24"/>
          <w:szCs w:val="24"/>
        </w:rPr>
      </w:pPr>
      <w:r w:rsidRPr="004850F8">
        <w:rPr>
          <w:rFonts w:ascii="Times New Roman" w:hAnsi="Times New Roman"/>
          <w:sz w:val="24"/>
          <w:szCs w:val="24"/>
        </w:rPr>
        <w:t>получатель субсидии не является иностранным юридическим лицом, в том числе местом регистрации которого является государство или территория, включенное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w:t>
      </w:r>
      <w:r w:rsidR="002D75A8">
        <w:rPr>
          <w:rFonts w:ascii="Times New Roman" w:hAnsi="Times New Roman"/>
          <w:sz w:val="24"/>
          <w:szCs w:val="24"/>
        </w:rPr>
        <w:t>х публичных акционерных обществ;</w:t>
      </w:r>
    </w:p>
    <w:p w:rsidR="002D75A8" w:rsidRPr="002D75A8" w:rsidRDefault="00717FDF" w:rsidP="002D75A8">
      <w:pPr>
        <w:numPr>
          <w:ilvl w:val="0"/>
          <w:numId w:val="4"/>
        </w:numPr>
        <w:spacing w:after="0" w:line="240" w:lineRule="auto"/>
        <w:ind w:firstLine="611"/>
        <w:jc w:val="both"/>
        <w:rPr>
          <w:rFonts w:ascii="Times New Roman" w:hAnsi="Times New Roman"/>
          <w:sz w:val="24"/>
          <w:szCs w:val="24"/>
        </w:rPr>
      </w:pPr>
      <w:r w:rsidRPr="004850F8">
        <w:rPr>
          <w:rFonts w:ascii="Times New Roman" w:hAnsi="Times New Roman"/>
          <w:sz w:val="24"/>
          <w:szCs w:val="24"/>
        </w:rPr>
        <w:t xml:space="preserve">получатель субсидии </w:t>
      </w:r>
      <w:r w:rsidR="002D75A8" w:rsidRPr="002D75A8">
        <w:rPr>
          <w:rFonts w:ascii="Times New Roman" w:hAnsi="Times New Roman"/>
          <w:sz w:val="24"/>
          <w:szCs w:val="24"/>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002D75A8">
        <w:rPr>
          <w:rFonts w:ascii="Times New Roman" w:hAnsi="Times New Roman"/>
          <w:sz w:val="24"/>
          <w:szCs w:val="24"/>
        </w:rPr>
        <w:t>;</w:t>
      </w:r>
    </w:p>
    <w:p w:rsidR="002D75A8" w:rsidRPr="002D75A8" w:rsidRDefault="00717FDF" w:rsidP="002D75A8">
      <w:pPr>
        <w:numPr>
          <w:ilvl w:val="0"/>
          <w:numId w:val="4"/>
        </w:numPr>
        <w:spacing w:after="0" w:line="240" w:lineRule="auto"/>
        <w:ind w:firstLine="611"/>
        <w:jc w:val="both"/>
        <w:rPr>
          <w:rFonts w:ascii="Times New Roman" w:hAnsi="Times New Roman"/>
          <w:sz w:val="24"/>
          <w:szCs w:val="24"/>
        </w:rPr>
      </w:pPr>
      <w:r w:rsidRPr="004850F8">
        <w:rPr>
          <w:rFonts w:ascii="Times New Roman" w:hAnsi="Times New Roman"/>
          <w:sz w:val="24"/>
          <w:szCs w:val="24"/>
        </w:rPr>
        <w:t xml:space="preserve">получатель субсидии </w:t>
      </w:r>
      <w:r w:rsidR="002D75A8" w:rsidRPr="002D75A8">
        <w:rPr>
          <w:rFonts w:ascii="Times New Roman" w:hAnsi="Times New Roman"/>
          <w:sz w:val="24"/>
          <w:szCs w:val="24"/>
        </w:rPr>
        <w:t xml:space="preserve">не находится в составляемых в рамках реализации полномочий, предусмотренных </w:t>
      </w:r>
      <w:hyperlink r:id="rId9" w:history="1">
        <w:r w:rsidR="002D75A8" w:rsidRPr="002D75A8">
          <w:rPr>
            <w:rFonts w:ascii="Times New Roman" w:hAnsi="Times New Roman"/>
            <w:sz w:val="24"/>
            <w:szCs w:val="24"/>
          </w:rPr>
          <w:t>главой VII</w:t>
        </w:r>
      </w:hyperlink>
      <w:r w:rsidR="002D75A8" w:rsidRPr="002D75A8">
        <w:rPr>
          <w:rFonts w:ascii="Times New Roman" w:hAnsi="Times New Roman"/>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002D75A8">
        <w:rPr>
          <w:rFonts w:ascii="Times New Roman" w:hAnsi="Times New Roman"/>
          <w:sz w:val="24"/>
          <w:szCs w:val="24"/>
        </w:rPr>
        <w:t>;</w:t>
      </w:r>
    </w:p>
    <w:p w:rsidR="002A5505" w:rsidRPr="002A5505" w:rsidRDefault="00717FDF" w:rsidP="00717FDF">
      <w:pPr>
        <w:numPr>
          <w:ilvl w:val="0"/>
          <w:numId w:val="4"/>
        </w:numPr>
        <w:spacing w:after="0" w:line="240" w:lineRule="auto"/>
        <w:ind w:firstLine="611"/>
        <w:jc w:val="both"/>
        <w:rPr>
          <w:rFonts w:ascii="Times New Roman" w:hAnsi="Times New Roman"/>
          <w:sz w:val="24"/>
          <w:szCs w:val="24"/>
        </w:rPr>
      </w:pPr>
      <w:r w:rsidRPr="004850F8">
        <w:rPr>
          <w:rFonts w:ascii="Times New Roman" w:hAnsi="Times New Roman"/>
          <w:sz w:val="24"/>
          <w:szCs w:val="24"/>
        </w:rPr>
        <w:t xml:space="preserve">получатель субсидии </w:t>
      </w:r>
      <w:r w:rsidR="002A5505" w:rsidRPr="002A5505">
        <w:rPr>
          <w:rFonts w:ascii="Times New Roman" w:hAnsi="Times New Roman"/>
          <w:sz w:val="24"/>
          <w:szCs w:val="24"/>
        </w:rPr>
        <w:t xml:space="preserve">не является иностранным агентом в соответствии с Федеральным </w:t>
      </w:r>
      <w:hyperlink r:id="rId10" w:history="1">
        <w:r w:rsidR="002A5505" w:rsidRPr="00717FDF">
          <w:rPr>
            <w:rFonts w:ascii="Times New Roman" w:hAnsi="Times New Roman"/>
            <w:sz w:val="24"/>
            <w:szCs w:val="24"/>
          </w:rPr>
          <w:t>законом</w:t>
        </w:r>
      </w:hyperlink>
      <w:r w:rsidR="002A5505" w:rsidRPr="002A5505">
        <w:rPr>
          <w:rFonts w:ascii="Times New Roman" w:hAnsi="Times New Roman"/>
          <w:sz w:val="24"/>
          <w:szCs w:val="24"/>
        </w:rPr>
        <w:t xml:space="preserve"> от 14.07.2022 N 255-ФЗ "О контроле за деятельностью лиц, находящихся под иностранным влиянием"</w:t>
      </w:r>
      <w:r>
        <w:rPr>
          <w:rFonts w:ascii="Times New Roman" w:hAnsi="Times New Roman"/>
          <w:sz w:val="24"/>
          <w:szCs w:val="24"/>
        </w:rPr>
        <w:t>;</w:t>
      </w:r>
    </w:p>
    <w:p w:rsidR="006A312A" w:rsidRPr="003A0088" w:rsidRDefault="00807F27" w:rsidP="00A10180">
      <w:pPr>
        <w:numPr>
          <w:ilvl w:val="0"/>
          <w:numId w:val="4"/>
        </w:numPr>
        <w:spacing w:after="0" w:line="240" w:lineRule="auto"/>
        <w:ind w:firstLine="611"/>
        <w:jc w:val="both"/>
        <w:rPr>
          <w:rFonts w:ascii="Times New Roman" w:hAnsi="Times New Roman"/>
          <w:sz w:val="24"/>
          <w:szCs w:val="24"/>
        </w:rPr>
      </w:pPr>
      <w:r w:rsidRPr="004850F8">
        <w:rPr>
          <w:rFonts w:ascii="Times New Roman" w:hAnsi="Times New Roman"/>
          <w:sz w:val="24"/>
          <w:szCs w:val="24"/>
        </w:rPr>
        <w:t xml:space="preserve"> получатели</w:t>
      </w:r>
      <w:r w:rsidR="006A312A" w:rsidRPr="004850F8">
        <w:rPr>
          <w:rFonts w:ascii="Times New Roman" w:hAnsi="Times New Roman"/>
          <w:sz w:val="24"/>
          <w:szCs w:val="24"/>
        </w:rPr>
        <w:t xml:space="preserve"> субсидий</w:t>
      </w:r>
      <w:r w:rsidRPr="004850F8">
        <w:rPr>
          <w:rFonts w:ascii="Times New Roman" w:hAnsi="Times New Roman"/>
          <w:sz w:val="24"/>
          <w:szCs w:val="24"/>
        </w:rPr>
        <w:t xml:space="preserve"> не должны получать средства из областного</w:t>
      </w:r>
      <w:r w:rsidR="006A312A" w:rsidRPr="003A0088">
        <w:rPr>
          <w:rFonts w:ascii="Times New Roman" w:hAnsi="Times New Roman"/>
          <w:sz w:val="24"/>
          <w:szCs w:val="24"/>
        </w:rPr>
        <w:t xml:space="preserve"> бюджета</w:t>
      </w:r>
      <w:r w:rsidRPr="003A0088">
        <w:rPr>
          <w:rFonts w:ascii="Times New Roman" w:hAnsi="Times New Roman"/>
          <w:sz w:val="24"/>
          <w:szCs w:val="24"/>
        </w:rPr>
        <w:t>, из которого планируется предоставление субсидии в соответствии с правовым актом П</w:t>
      </w:r>
      <w:r w:rsidR="00F54CDC" w:rsidRPr="003A0088">
        <w:rPr>
          <w:rFonts w:ascii="Times New Roman" w:hAnsi="Times New Roman"/>
          <w:sz w:val="24"/>
          <w:szCs w:val="24"/>
        </w:rPr>
        <w:t>равительства Ростовской области</w:t>
      </w:r>
      <w:r w:rsidR="00401800" w:rsidRPr="003A0088">
        <w:rPr>
          <w:rFonts w:ascii="Times New Roman" w:hAnsi="Times New Roman"/>
          <w:sz w:val="24"/>
          <w:szCs w:val="24"/>
        </w:rPr>
        <w:t>;</w:t>
      </w:r>
    </w:p>
    <w:p w:rsidR="006F3855" w:rsidRPr="003A0088" w:rsidRDefault="006F3855" w:rsidP="00A10180">
      <w:pPr>
        <w:numPr>
          <w:ilvl w:val="0"/>
          <w:numId w:val="4"/>
        </w:numPr>
        <w:spacing w:after="0" w:line="240" w:lineRule="auto"/>
        <w:ind w:firstLine="611"/>
        <w:jc w:val="both"/>
        <w:rPr>
          <w:rFonts w:ascii="Times New Roman" w:hAnsi="Times New Roman"/>
          <w:sz w:val="24"/>
          <w:szCs w:val="24"/>
        </w:rPr>
      </w:pPr>
      <w:r w:rsidRPr="003A0088">
        <w:rPr>
          <w:rFonts w:ascii="Times New Roman" w:hAnsi="Times New Roman"/>
          <w:sz w:val="24"/>
          <w:szCs w:val="24"/>
        </w:rPr>
        <w:t>при осуществлении получателями субсидий производственной деятельности или ведения личного подсобного хозяйства н</w:t>
      </w:r>
      <w:r w:rsidR="00DB18CC" w:rsidRPr="003A0088">
        <w:rPr>
          <w:rFonts w:ascii="Times New Roman" w:hAnsi="Times New Roman"/>
          <w:sz w:val="24"/>
          <w:szCs w:val="24"/>
        </w:rPr>
        <w:t>а территории Ростовской области;</w:t>
      </w:r>
    </w:p>
    <w:p w:rsidR="003259C7" w:rsidRDefault="003259C7" w:rsidP="00A10180">
      <w:pPr>
        <w:numPr>
          <w:ilvl w:val="0"/>
          <w:numId w:val="4"/>
        </w:numPr>
        <w:spacing w:after="0" w:line="240" w:lineRule="auto"/>
        <w:ind w:firstLine="611"/>
        <w:jc w:val="both"/>
        <w:rPr>
          <w:rFonts w:ascii="Times New Roman" w:hAnsi="Times New Roman"/>
          <w:sz w:val="24"/>
          <w:szCs w:val="24"/>
        </w:rPr>
      </w:pPr>
      <w:r w:rsidRPr="003A0088">
        <w:rPr>
          <w:rFonts w:ascii="Times New Roman" w:hAnsi="Times New Roman"/>
          <w:sz w:val="24"/>
          <w:szCs w:val="24"/>
        </w:rPr>
        <w:t>достижения значения результата предоставления субсидии и показателя результативности.</w:t>
      </w:r>
    </w:p>
    <w:p w:rsidR="006A312A" w:rsidRPr="003A0088" w:rsidRDefault="006A312A" w:rsidP="006A312A">
      <w:pPr>
        <w:spacing w:after="0" w:line="240" w:lineRule="auto"/>
        <w:ind w:firstLine="611"/>
        <w:jc w:val="both"/>
        <w:rPr>
          <w:rFonts w:ascii="Times New Roman" w:hAnsi="Times New Roman"/>
          <w:sz w:val="24"/>
          <w:szCs w:val="24"/>
        </w:rPr>
      </w:pPr>
      <w:r w:rsidRPr="003A0088">
        <w:rPr>
          <w:rFonts w:ascii="Times New Roman" w:hAnsi="Times New Roman"/>
          <w:sz w:val="24"/>
          <w:szCs w:val="24"/>
        </w:rPr>
        <w:t xml:space="preserve">Это обязательные условия предоставления субсидий по всем направлениям господдержки, как </w:t>
      </w:r>
      <w:proofErr w:type="spellStart"/>
      <w:r w:rsidRPr="003A0088">
        <w:rPr>
          <w:rFonts w:ascii="Times New Roman" w:hAnsi="Times New Roman"/>
          <w:sz w:val="24"/>
          <w:szCs w:val="24"/>
        </w:rPr>
        <w:t>софинансируемым</w:t>
      </w:r>
      <w:proofErr w:type="spellEnd"/>
      <w:r w:rsidRPr="003A0088">
        <w:rPr>
          <w:rFonts w:ascii="Times New Roman" w:hAnsi="Times New Roman"/>
          <w:sz w:val="24"/>
          <w:szCs w:val="24"/>
        </w:rPr>
        <w:t xml:space="preserve"> за счет средств федерального и областного бюджетов, так и финансируемых только за счет средств областного бюджета.</w:t>
      </w:r>
    </w:p>
    <w:p w:rsidR="006A312A" w:rsidRPr="003A0088" w:rsidRDefault="006A312A" w:rsidP="006A312A">
      <w:pPr>
        <w:spacing w:after="0" w:line="240" w:lineRule="auto"/>
        <w:ind w:firstLine="611"/>
        <w:jc w:val="both"/>
        <w:rPr>
          <w:rFonts w:ascii="Times New Roman" w:hAnsi="Times New Roman"/>
          <w:sz w:val="24"/>
          <w:szCs w:val="24"/>
        </w:rPr>
      </w:pPr>
      <w:r w:rsidRPr="003A0088">
        <w:rPr>
          <w:rFonts w:ascii="Times New Roman" w:hAnsi="Times New Roman"/>
          <w:sz w:val="24"/>
          <w:szCs w:val="24"/>
        </w:rPr>
        <w:t xml:space="preserve">В случае предоставления субсидии только из областного бюджета необходимо соблюдение </w:t>
      </w:r>
      <w:r w:rsidR="00E17570" w:rsidRPr="003A0088">
        <w:rPr>
          <w:rFonts w:ascii="Times New Roman" w:hAnsi="Times New Roman"/>
          <w:sz w:val="24"/>
          <w:szCs w:val="24"/>
        </w:rPr>
        <w:t>дополнительных</w:t>
      </w:r>
      <w:r w:rsidRPr="003A0088">
        <w:rPr>
          <w:rFonts w:ascii="Times New Roman" w:hAnsi="Times New Roman"/>
          <w:sz w:val="24"/>
          <w:szCs w:val="24"/>
        </w:rPr>
        <w:t xml:space="preserve"> условий:</w:t>
      </w:r>
    </w:p>
    <w:p w:rsidR="006A312A" w:rsidRPr="003A0088" w:rsidRDefault="00DB37B5" w:rsidP="006A312A">
      <w:pPr>
        <w:spacing w:after="0" w:line="240" w:lineRule="auto"/>
        <w:ind w:firstLine="611"/>
        <w:jc w:val="both"/>
        <w:rPr>
          <w:rFonts w:ascii="Times New Roman" w:hAnsi="Times New Roman"/>
          <w:sz w:val="24"/>
          <w:szCs w:val="24"/>
        </w:rPr>
      </w:pPr>
      <w:r w:rsidRPr="003A0088">
        <w:rPr>
          <w:rFonts w:ascii="Times New Roman" w:hAnsi="Times New Roman"/>
          <w:sz w:val="24"/>
          <w:szCs w:val="24"/>
        </w:rPr>
        <w:t xml:space="preserve">1. </w:t>
      </w:r>
      <w:r w:rsidR="006A312A" w:rsidRPr="003A0088">
        <w:rPr>
          <w:rFonts w:ascii="Times New Roman" w:hAnsi="Times New Roman"/>
          <w:sz w:val="24"/>
          <w:szCs w:val="24"/>
        </w:rPr>
        <w:t>отсутствие у получателей субсидий просроченной задолженности по заработной плате;</w:t>
      </w:r>
    </w:p>
    <w:p w:rsidR="006A312A" w:rsidRPr="003A0088" w:rsidRDefault="00161666" w:rsidP="006A312A">
      <w:pPr>
        <w:suppressAutoHyphens/>
        <w:spacing w:after="0" w:line="240" w:lineRule="auto"/>
        <w:ind w:firstLine="611"/>
        <w:jc w:val="both"/>
        <w:rPr>
          <w:rFonts w:ascii="Times New Roman" w:hAnsi="Times New Roman"/>
          <w:sz w:val="24"/>
          <w:szCs w:val="24"/>
        </w:rPr>
      </w:pPr>
      <w:r>
        <w:rPr>
          <w:rFonts w:ascii="Times New Roman" w:hAnsi="Times New Roman"/>
          <w:sz w:val="24"/>
          <w:szCs w:val="24"/>
        </w:rPr>
        <w:t>2</w:t>
      </w:r>
      <w:r w:rsidR="00DB37B5" w:rsidRPr="003A0088">
        <w:rPr>
          <w:rFonts w:ascii="Times New Roman" w:hAnsi="Times New Roman"/>
          <w:sz w:val="24"/>
          <w:szCs w:val="24"/>
        </w:rPr>
        <w:t xml:space="preserve">. </w:t>
      </w:r>
      <w:r w:rsidR="006A312A" w:rsidRPr="003A0088">
        <w:rPr>
          <w:rFonts w:ascii="Times New Roman" w:hAnsi="Times New Roman"/>
          <w:sz w:val="24"/>
          <w:szCs w:val="24"/>
        </w:rPr>
        <w:t>среднемесячной заработной платы работников получателей субсидий:</w:t>
      </w:r>
    </w:p>
    <w:p w:rsidR="00214DD0" w:rsidRPr="003A0088" w:rsidRDefault="00214DD0" w:rsidP="00214DD0">
      <w:pPr>
        <w:autoSpaceDE w:val="0"/>
        <w:autoSpaceDN w:val="0"/>
        <w:spacing w:after="0" w:line="240" w:lineRule="auto"/>
        <w:ind w:firstLine="540"/>
        <w:jc w:val="both"/>
        <w:rPr>
          <w:rFonts w:ascii="Times New Roman" w:hAnsi="Times New Roman"/>
          <w:sz w:val="24"/>
          <w:szCs w:val="24"/>
          <w:lang w:eastAsia="en-US"/>
        </w:rPr>
      </w:pPr>
      <w:r w:rsidRPr="003A0088">
        <w:rPr>
          <w:rFonts w:ascii="Times New Roman" w:hAnsi="Times New Roman"/>
          <w:sz w:val="24"/>
          <w:szCs w:val="24"/>
          <w:lang w:eastAsia="en-US"/>
        </w:rPr>
        <w:t>для сельскохозяйственных товаропроизводителей (кроме крестьянских (фермерских) хозяйств и индивидуальных предпринимателей, организаций потребительской кооперации, сельскохозяйственных потребительских кооперативов) и организаций агропромышленного комплекса независимо от их организацио</w:t>
      </w:r>
      <w:r w:rsidR="00881370">
        <w:rPr>
          <w:rFonts w:ascii="Times New Roman" w:hAnsi="Times New Roman"/>
          <w:sz w:val="24"/>
          <w:szCs w:val="24"/>
          <w:lang w:eastAsia="en-US"/>
        </w:rPr>
        <w:t>нно-правовой формы - не ниже 1,8</w:t>
      </w:r>
      <w:r w:rsidRPr="003A0088">
        <w:rPr>
          <w:rFonts w:ascii="Times New Roman" w:hAnsi="Times New Roman"/>
          <w:sz w:val="24"/>
          <w:szCs w:val="24"/>
          <w:lang w:eastAsia="en-US"/>
        </w:rPr>
        <w:t xml:space="preserve"> минимального размера оплаты труда;</w:t>
      </w:r>
    </w:p>
    <w:p w:rsidR="003A48A3" w:rsidRPr="003A0088" w:rsidRDefault="003A48A3" w:rsidP="00214DD0">
      <w:pPr>
        <w:autoSpaceDE w:val="0"/>
        <w:autoSpaceDN w:val="0"/>
        <w:spacing w:after="0" w:line="240" w:lineRule="auto"/>
        <w:ind w:firstLine="540"/>
        <w:jc w:val="both"/>
        <w:rPr>
          <w:rFonts w:ascii="Times New Roman" w:hAnsi="Times New Roman"/>
          <w:sz w:val="24"/>
          <w:szCs w:val="24"/>
          <w:lang w:eastAsia="en-US"/>
        </w:rPr>
      </w:pPr>
      <w:r w:rsidRPr="003A0088">
        <w:rPr>
          <w:rFonts w:ascii="Times New Roman" w:hAnsi="Times New Roman"/>
          <w:sz w:val="24"/>
          <w:szCs w:val="24"/>
          <w:lang w:eastAsia="en-US"/>
        </w:rPr>
        <w:t>для индивидуальных предпринимателей, крестьянских (фермерских) хозяйств, организаций потребительской кооперации, сельскохозяйственных потребител</w:t>
      </w:r>
      <w:r w:rsidR="00881370">
        <w:rPr>
          <w:rFonts w:ascii="Times New Roman" w:hAnsi="Times New Roman"/>
          <w:sz w:val="24"/>
          <w:szCs w:val="24"/>
          <w:lang w:eastAsia="en-US"/>
        </w:rPr>
        <w:t>ьских кооперативов - не ниже 1,5</w:t>
      </w:r>
      <w:r w:rsidRPr="003A0088">
        <w:rPr>
          <w:rFonts w:ascii="Times New Roman" w:hAnsi="Times New Roman"/>
          <w:sz w:val="24"/>
          <w:szCs w:val="24"/>
          <w:lang w:eastAsia="en-US"/>
        </w:rPr>
        <w:t xml:space="preserve"> ми</w:t>
      </w:r>
      <w:r w:rsidR="000756EC" w:rsidRPr="003A0088">
        <w:rPr>
          <w:rFonts w:ascii="Times New Roman" w:hAnsi="Times New Roman"/>
          <w:sz w:val="24"/>
          <w:szCs w:val="24"/>
          <w:lang w:eastAsia="en-US"/>
        </w:rPr>
        <w:t>нимального размера оплаты труда.</w:t>
      </w:r>
    </w:p>
    <w:p w:rsidR="00F202EA" w:rsidRPr="00560E6B" w:rsidRDefault="00F202EA" w:rsidP="00214DD0">
      <w:pPr>
        <w:spacing w:after="0" w:line="240" w:lineRule="auto"/>
        <w:ind w:firstLine="611"/>
        <w:jc w:val="both"/>
        <w:rPr>
          <w:rFonts w:ascii="Times New Roman" w:hAnsi="Times New Roman"/>
          <w:sz w:val="24"/>
          <w:szCs w:val="24"/>
        </w:rPr>
      </w:pPr>
      <w:r w:rsidRPr="00560E6B">
        <w:rPr>
          <w:rFonts w:ascii="Times New Roman" w:hAnsi="Times New Roman"/>
          <w:sz w:val="24"/>
          <w:szCs w:val="24"/>
        </w:rPr>
        <w:lastRenderedPageBreak/>
        <w:t xml:space="preserve">Отдельными постановлениями Правительства Ростовской области установлены дополнительные требования по получению и использованию субсидий в соответствии с их целевым расходованием. </w:t>
      </w:r>
    </w:p>
    <w:p w:rsidR="00AD77FF" w:rsidRPr="00560E6B" w:rsidRDefault="007705B3" w:rsidP="004604C1">
      <w:pPr>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 </w:t>
      </w:r>
      <w:r w:rsidR="003557C9" w:rsidRPr="00560E6B">
        <w:rPr>
          <w:rFonts w:ascii="Times New Roman" w:hAnsi="Times New Roman"/>
          <w:sz w:val="24"/>
          <w:szCs w:val="24"/>
        </w:rPr>
        <w:t>В соответствии с п</w:t>
      </w:r>
      <w:r w:rsidR="00EA7788" w:rsidRPr="00560E6B">
        <w:rPr>
          <w:rFonts w:ascii="Times New Roman" w:hAnsi="Times New Roman"/>
          <w:sz w:val="24"/>
          <w:szCs w:val="24"/>
        </w:rPr>
        <w:t>остановлени</w:t>
      </w:r>
      <w:r w:rsidR="003557C9" w:rsidRPr="00560E6B">
        <w:rPr>
          <w:rFonts w:ascii="Times New Roman" w:hAnsi="Times New Roman"/>
          <w:sz w:val="24"/>
          <w:szCs w:val="24"/>
        </w:rPr>
        <w:t>ем</w:t>
      </w:r>
      <w:r w:rsidR="00EA7788" w:rsidRPr="00560E6B">
        <w:rPr>
          <w:rFonts w:ascii="Times New Roman" w:hAnsi="Times New Roman"/>
          <w:sz w:val="24"/>
          <w:szCs w:val="24"/>
        </w:rPr>
        <w:t xml:space="preserve"> Правительства РФ от 14</w:t>
      </w:r>
      <w:r w:rsidR="003557C9" w:rsidRPr="00560E6B">
        <w:rPr>
          <w:rFonts w:ascii="Times New Roman" w:hAnsi="Times New Roman"/>
          <w:sz w:val="24"/>
          <w:szCs w:val="24"/>
        </w:rPr>
        <w:t>.07.</w:t>
      </w:r>
      <w:r w:rsidR="00EA7788" w:rsidRPr="00560E6B">
        <w:rPr>
          <w:rFonts w:ascii="Times New Roman" w:hAnsi="Times New Roman"/>
          <w:sz w:val="24"/>
          <w:szCs w:val="24"/>
        </w:rPr>
        <w:t>2012</w:t>
      </w:r>
      <w:r>
        <w:rPr>
          <w:rFonts w:ascii="Times New Roman" w:hAnsi="Times New Roman"/>
          <w:sz w:val="24"/>
          <w:szCs w:val="24"/>
        </w:rPr>
        <w:t xml:space="preserve"> </w:t>
      </w:r>
      <w:r w:rsidR="003557C9" w:rsidRPr="00560E6B">
        <w:rPr>
          <w:rFonts w:ascii="Times New Roman" w:hAnsi="Times New Roman"/>
          <w:sz w:val="24"/>
          <w:szCs w:val="24"/>
        </w:rPr>
        <w:t>№</w:t>
      </w:r>
      <w:r w:rsidR="004F506E" w:rsidRPr="00560E6B">
        <w:rPr>
          <w:rFonts w:ascii="Times New Roman" w:hAnsi="Times New Roman"/>
          <w:sz w:val="24"/>
          <w:szCs w:val="24"/>
        </w:rPr>
        <w:t> 717</w:t>
      </w:r>
      <w:r w:rsidR="00EA7788" w:rsidRPr="00560E6B">
        <w:rPr>
          <w:rFonts w:ascii="Times New Roman" w:hAnsi="Times New Roman"/>
          <w:sz w:val="24"/>
          <w:szCs w:val="24"/>
        </w:rPr>
        <w:t xml:space="preserve"> </w:t>
      </w:r>
      <w:r w:rsidR="003557C9" w:rsidRPr="00560E6B">
        <w:rPr>
          <w:rFonts w:ascii="Times New Roman" w:hAnsi="Times New Roman"/>
          <w:sz w:val="24"/>
          <w:szCs w:val="24"/>
        </w:rPr>
        <w:t>«</w:t>
      </w:r>
      <w:r w:rsidR="004F506E" w:rsidRPr="00560E6B">
        <w:rPr>
          <w:rFonts w:ascii="Times New Roman" w:hAnsi="Times New Roman"/>
          <w:sz w:val="24"/>
          <w:szCs w:val="24"/>
        </w:rPr>
        <w:t>О Государственной программе развития сельского хозяйства и регулирования рынков сельскохозяйственной продукции, сырья и про</w:t>
      </w:r>
      <w:r w:rsidR="003557C9" w:rsidRPr="00560E6B">
        <w:rPr>
          <w:rFonts w:ascii="Times New Roman" w:hAnsi="Times New Roman"/>
          <w:sz w:val="24"/>
          <w:szCs w:val="24"/>
        </w:rPr>
        <w:t xml:space="preserve">довольствия» </w:t>
      </w:r>
      <w:r w:rsidR="00DA0C78" w:rsidRPr="00560E6B">
        <w:rPr>
          <w:rFonts w:ascii="Times New Roman" w:hAnsi="Times New Roman"/>
          <w:sz w:val="24"/>
          <w:szCs w:val="24"/>
        </w:rPr>
        <w:t>субсидии предоставляются на финансовое обеспечение (возмещение) части затрат</w:t>
      </w:r>
      <w:r w:rsidR="00D57A08" w:rsidRPr="00560E6B">
        <w:rPr>
          <w:rFonts w:ascii="Times New Roman" w:hAnsi="Times New Roman"/>
          <w:sz w:val="24"/>
          <w:szCs w:val="24"/>
        </w:rPr>
        <w:t xml:space="preserve"> (без учета н</w:t>
      </w:r>
      <w:r w:rsidR="004604C1" w:rsidRPr="00560E6B">
        <w:rPr>
          <w:rFonts w:ascii="Times New Roman" w:hAnsi="Times New Roman"/>
          <w:sz w:val="24"/>
          <w:szCs w:val="24"/>
        </w:rPr>
        <w:t xml:space="preserve">алога на добавленную стоимость). </w:t>
      </w:r>
      <w:r w:rsidR="00AD77FF" w:rsidRPr="00560E6B">
        <w:rPr>
          <w:rFonts w:ascii="Times New Roman" w:hAnsi="Times New Roman"/>
          <w:sz w:val="24"/>
          <w:szCs w:val="24"/>
        </w:rP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560E6B" w:rsidRPr="00560E6B" w:rsidRDefault="00560E6B" w:rsidP="00560E6B">
      <w:pPr>
        <w:autoSpaceDE w:val="0"/>
        <w:autoSpaceDN w:val="0"/>
        <w:adjustRightInd w:val="0"/>
        <w:spacing w:after="0" w:line="240" w:lineRule="auto"/>
        <w:ind w:firstLine="540"/>
        <w:jc w:val="both"/>
        <w:rPr>
          <w:rFonts w:ascii="Times New Roman" w:hAnsi="Times New Roman"/>
          <w:sz w:val="24"/>
          <w:szCs w:val="24"/>
        </w:rPr>
      </w:pPr>
      <w:r w:rsidRPr="00560E6B">
        <w:rPr>
          <w:rFonts w:ascii="Times New Roman" w:hAnsi="Times New Roman"/>
          <w:sz w:val="24"/>
          <w:szCs w:val="24"/>
        </w:rPr>
        <w:t xml:space="preserve">С 1 января 2024 претенденты на получение субсидий, в том числе грантов в форме субсидий, </w:t>
      </w:r>
      <w:proofErr w:type="spellStart"/>
      <w:r w:rsidRPr="00560E6B">
        <w:rPr>
          <w:rFonts w:ascii="Times New Roman" w:hAnsi="Times New Roman"/>
          <w:sz w:val="24"/>
          <w:szCs w:val="24"/>
        </w:rPr>
        <w:t>софинансируемых</w:t>
      </w:r>
      <w:proofErr w:type="spellEnd"/>
      <w:r w:rsidRPr="00560E6B">
        <w:rPr>
          <w:rFonts w:ascii="Times New Roman" w:hAnsi="Times New Roman"/>
          <w:sz w:val="24"/>
          <w:szCs w:val="24"/>
        </w:rPr>
        <w:t xml:space="preserve"> из федерального бюджета Российской Федерации, подают заявки на оказание мер государственной поддержки на едином портале бюджетной системы Российской Федерации в информационно-телекоммуникационной сети «Интернет». Предоставление заявок на получение субсидий (грантов), </w:t>
      </w:r>
      <w:proofErr w:type="spellStart"/>
      <w:r w:rsidRPr="00560E6B">
        <w:rPr>
          <w:rFonts w:ascii="Times New Roman" w:hAnsi="Times New Roman"/>
          <w:sz w:val="24"/>
          <w:szCs w:val="24"/>
        </w:rPr>
        <w:t>софинансируемых</w:t>
      </w:r>
      <w:proofErr w:type="spellEnd"/>
      <w:r w:rsidRPr="00560E6B">
        <w:rPr>
          <w:rFonts w:ascii="Times New Roman" w:hAnsi="Times New Roman"/>
          <w:sz w:val="24"/>
          <w:szCs w:val="24"/>
        </w:rPr>
        <w:t xml:space="preserve"> из федерального бюджета Российской Федерации, в другом формате не предусмотрено.</w:t>
      </w:r>
    </w:p>
    <w:p w:rsidR="00AD77FF" w:rsidRPr="00560E6B" w:rsidRDefault="00AD77FF" w:rsidP="00B727EC">
      <w:pPr>
        <w:autoSpaceDE w:val="0"/>
        <w:autoSpaceDN w:val="0"/>
        <w:adjustRightInd w:val="0"/>
        <w:spacing w:after="0" w:line="240" w:lineRule="auto"/>
        <w:ind w:firstLine="284"/>
        <w:jc w:val="both"/>
        <w:rPr>
          <w:rFonts w:ascii="Times New Roman" w:hAnsi="Times New Roman"/>
          <w:sz w:val="24"/>
          <w:szCs w:val="24"/>
        </w:rPr>
      </w:pPr>
    </w:p>
    <w:p w:rsidR="00AA1DBE" w:rsidRPr="003A0088" w:rsidRDefault="00AA1DBE" w:rsidP="003557C9">
      <w:pPr>
        <w:autoSpaceDE w:val="0"/>
        <w:autoSpaceDN w:val="0"/>
        <w:adjustRightInd w:val="0"/>
        <w:spacing w:after="0" w:line="240" w:lineRule="auto"/>
        <w:jc w:val="both"/>
        <w:rPr>
          <w:rFonts w:ascii="Times New Roman" w:hAnsi="Times New Roman"/>
          <w:sz w:val="24"/>
          <w:szCs w:val="24"/>
        </w:rPr>
      </w:pPr>
    </w:p>
    <w:p w:rsidR="00F64E2C" w:rsidRPr="003A0088" w:rsidRDefault="00F64E2C" w:rsidP="009B67DA">
      <w:pPr>
        <w:autoSpaceDE w:val="0"/>
        <w:autoSpaceDN w:val="0"/>
        <w:adjustRightInd w:val="0"/>
        <w:spacing w:after="0" w:line="240" w:lineRule="auto"/>
        <w:jc w:val="center"/>
        <w:rPr>
          <w:rFonts w:ascii="Times New Roman" w:hAnsi="Times New Roman"/>
          <w:b/>
          <w:sz w:val="32"/>
          <w:szCs w:val="32"/>
        </w:rPr>
      </w:pPr>
      <w:r w:rsidRPr="003A0088">
        <w:rPr>
          <w:rFonts w:ascii="Times New Roman" w:hAnsi="Times New Roman"/>
          <w:b/>
          <w:sz w:val="32"/>
          <w:szCs w:val="32"/>
        </w:rPr>
        <w:t>Направления государственной поддержки</w:t>
      </w:r>
    </w:p>
    <w:p w:rsidR="006A312A" w:rsidRPr="003A0088" w:rsidRDefault="006A312A" w:rsidP="009B67DA">
      <w:pPr>
        <w:spacing w:after="0" w:line="240" w:lineRule="auto"/>
        <w:jc w:val="center"/>
      </w:pPr>
    </w:p>
    <w:tbl>
      <w:tblPr>
        <w:tblW w:w="15036" w:type="dxa"/>
        <w:tblInd w:w="98" w:type="dxa"/>
        <w:tblCellMar>
          <w:left w:w="10" w:type="dxa"/>
          <w:right w:w="10" w:type="dxa"/>
        </w:tblCellMar>
        <w:tblLook w:val="04A0" w:firstRow="1" w:lastRow="0" w:firstColumn="1" w:lastColumn="0" w:noHBand="0" w:noVBand="1"/>
      </w:tblPr>
      <w:tblGrid>
        <w:gridCol w:w="3875"/>
        <w:gridCol w:w="479"/>
        <w:gridCol w:w="3038"/>
        <w:gridCol w:w="403"/>
        <w:gridCol w:w="74"/>
        <w:gridCol w:w="61"/>
        <w:gridCol w:w="3138"/>
        <w:gridCol w:w="279"/>
        <w:gridCol w:w="3689"/>
      </w:tblGrid>
      <w:tr w:rsidR="00AA1DBE" w:rsidRPr="003A0088" w:rsidTr="00AA1DBE">
        <w:trPr>
          <w:trHeight w:val="20"/>
        </w:trPr>
        <w:tc>
          <w:tcPr>
            <w:tcW w:w="15036"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A1DBE" w:rsidRPr="003A0088" w:rsidRDefault="00AA1DBE" w:rsidP="009B67DA">
            <w:pPr>
              <w:spacing w:after="0" w:line="240" w:lineRule="auto"/>
              <w:ind w:left="611"/>
              <w:jc w:val="center"/>
              <w:rPr>
                <w:rFonts w:ascii="Times New Roman" w:hAnsi="Times New Roman"/>
                <w:b/>
                <w:sz w:val="32"/>
                <w:szCs w:val="32"/>
              </w:rPr>
            </w:pPr>
            <w:r w:rsidRPr="003A0088">
              <w:rPr>
                <w:rFonts w:ascii="Times New Roman" w:hAnsi="Times New Roman"/>
                <w:b/>
                <w:sz w:val="32"/>
                <w:szCs w:val="32"/>
              </w:rPr>
              <w:t>Поддержка отрасли животноводства</w:t>
            </w:r>
          </w:p>
          <w:p w:rsidR="00AA1DBE" w:rsidRPr="003A0088" w:rsidRDefault="00AA1DBE" w:rsidP="009B67DA">
            <w:pPr>
              <w:spacing w:after="0" w:line="240" w:lineRule="auto"/>
              <w:ind w:left="611"/>
              <w:jc w:val="center"/>
              <w:rPr>
                <w:rFonts w:ascii="Times New Roman" w:hAnsi="Times New Roman"/>
                <w:b/>
                <w:sz w:val="32"/>
                <w:szCs w:val="32"/>
              </w:rPr>
            </w:pPr>
          </w:p>
        </w:tc>
      </w:tr>
      <w:tr w:rsidR="00B5731C" w:rsidRPr="003A0088" w:rsidTr="00700AA4">
        <w:trPr>
          <w:trHeight w:val="20"/>
        </w:trPr>
        <w:tc>
          <w:tcPr>
            <w:tcW w:w="15036"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731C" w:rsidRPr="003A0088" w:rsidRDefault="008E2AB4" w:rsidP="009B67DA">
            <w:pPr>
              <w:spacing w:after="0" w:line="240" w:lineRule="auto"/>
              <w:jc w:val="center"/>
              <w:rPr>
                <w:rFonts w:ascii="Times New Roman" w:hAnsi="Times New Roman"/>
              </w:rPr>
            </w:pPr>
            <w:r w:rsidRPr="003A0088">
              <w:rPr>
                <w:rFonts w:ascii="Times New Roman" w:hAnsi="Times New Roman"/>
                <w:b/>
                <w:sz w:val="28"/>
                <w:szCs w:val="28"/>
              </w:rPr>
              <w:t xml:space="preserve"> </w:t>
            </w:r>
            <w:r w:rsidR="00173A05" w:rsidRPr="003A0088">
              <w:rPr>
                <w:rFonts w:ascii="Times New Roman" w:hAnsi="Times New Roman"/>
                <w:b/>
                <w:sz w:val="28"/>
                <w:szCs w:val="28"/>
              </w:rPr>
              <w:t>(</w:t>
            </w:r>
            <w:r w:rsidR="00417561" w:rsidRPr="003A0088">
              <w:rPr>
                <w:rFonts w:ascii="Times New Roman" w:hAnsi="Times New Roman"/>
              </w:rPr>
              <w:t xml:space="preserve">в рамках </w:t>
            </w:r>
            <w:r w:rsidR="001A5AD0" w:rsidRPr="003A0088">
              <w:rPr>
                <w:rFonts w:ascii="Times New Roman" w:hAnsi="Times New Roman"/>
              </w:rPr>
              <w:t xml:space="preserve">субсидии </w:t>
            </w:r>
            <w:r w:rsidR="00C716AD" w:rsidRPr="003A0088">
              <w:rPr>
                <w:rFonts w:ascii="Times New Roman" w:hAnsi="Times New Roman"/>
                <w:bCs/>
              </w:rPr>
              <w:t>на</w:t>
            </w:r>
            <w:r w:rsidR="00C716AD" w:rsidRPr="003A0088">
              <w:rPr>
                <w:rFonts w:ascii="Times New Roman" w:hAnsi="Times New Roman"/>
              </w:rPr>
              <w:t> </w:t>
            </w:r>
            <w:r w:rsidR="00C716AD" w:rsidRPr="003A0088">
              <w:rPr>
                <w:rFonts w:ascii="Times New Roman" w:hAnsi="Times New Roman"/>
                <w:bCs/>
              </w:rPr>
              <w:t xml:space="preserve">поддержку сельскохозяйственного производства по отдельным </w:t>
            </w:r>
            <w:proofErr w:type="spellStart"/>
            <w:r w:rsidR="00C716AD" w:rsidRPr="003A0088">
              <w:rPr>
                <w:rFonts w:ascii="Times New Roman" w:hAnsi="Times New Roman"/>
                <w:bCs/>
              </w:rPr>
              <w:t>подотраслям</w:t>
            </w:r>
            <w:proofErr w:type="spellEnd"/>
            <w:r w:rsidR="00C716AD" w:rsidRPr="003A0088">
              <w:rPr>
                <w:rFonts w:ascii="Times New Roman" w:hAnsi="Times New Roman"/>
                <w:bCs/>
              </w:rPr>
              <w:t xml:space="preserve"> растениеводства и животноводства</w:t>
            </w:r>
            <w:r w:rsidR="00173A05" w:rsidRPr="003A0088">
              <w:rPr>
                <w:rFonts w:ascii="Times New Roman" w:hAnsi="Times New Roman"/>
              </w:rPr>
              <w:t>)</w:t>
            </w:r>
          </w:p>
          <w:p w:rsidR="00AA1DBE" w:rsidRPr="003A0088" w:rsidRDefault="00AA1DBE" w:rsidP="009B67DA">
            <w:pPr>
              <w:spacing w:after="0" w:line="240" w:lineRule="auto"/>
              <w:jc w:val="center"/>
              <w:rPr>
                <w:rFonts w:eastAsia="Calibri" w:cs="Calibri"/>
              </w:rPr>
            </w:pPr>
          </w:p>
        </w:tc>
      </w:tr>
      <w:tr w:rsidR="00EE7C3F" w:rsidRPr="003A0088" w:rsidTr="00B95391">
        <w:trPr>
          <w:trHeight w:val="20"/>
        </w:trPr>
        <w:tc>
          <w:tcPr>
            <w:tcW w:w="43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2864" w:rsidRPr="003A0088" w:rsidRDefault="00D14F1F" w:rsidP="00D14F1F">
            <w:pPr>
              <w:spacing w:after="0" w:line="240" w:lineRule="auto"/>
              <w:jc w:val="center"/>
              <w:rPr>
                <w:rFonts w:ascii="Times New Roman" w:hAnsi="Times New Roman"/>
                <w:b/>
                <w:i/>
                <w:sz w:val="24"/>
              </w:rPr>
            </w:pPr>
            <w:r w:rsidRPr="003A0088">
              <w:rPr>
                <w:rFonts w:ascii="Times New Roman" w:hAnsi="Times New Roman"/>
                <w:b/>
                <w:i/>
                <w:sz w:val="24"/>
              </w:rPr>
              <w:t>Наименование нормативных документов</w:t>
            </w:r>
          </w:p>
        </w:tc>
        <w:tc>
          <w:tcPr>
            <w:tcW w:w="35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2864" w:rsidRPr="003A0088" w:rsidRDefault="00D14F1F" w:rsidP="00D14F1F">
            <w:pPr>
              <w:spacing w:after="0" w:line="240" w:lineRule="auto"/>
              <w:jc w:val="center"/>
              <w:rPr>
                <w:rFonts w:ascii="Times New Roman" w:hAnsi="Times New Roman"/>
                <w:b/>
                <w:i/>
                <w:sz w:val="24"/>
              </w:rPr>
            </w:pPr>
            <w:r w:rsidRPr="003A0088">
              <w:rPr>
                <w:rFonts w:ascii="Times New Roman" w:hAnsi="Times New Roman"/>
                <w:b/>
                <w:i/>
                <w:sz w:val="24"/>
              </w:rPr>
              <w:t>Получатели бюджетных средств</w:t>
            </w:r>
          </w:p>
        </w:tc>
        <w:tc>
          <w:tcPr>
            <w:tcW w:w="347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2864" w:rsidRPr="003A0088" w:rsidRDefault="00741C9B" w:rsidP="00D14F1F">
            <w:pPr>
              <w:widowControl w:val="0"/>
              <w:spacing w:after="0" w:line="240" w:lineRule="auto"/>
              <w:jc w:val="center"/>
              <w:rPr>
                <w:rFonts w:ascii="Times New Roman" w:hAnsi="Times New Roman"/>
                <w:b/>
                <w:i/>
                <w:sz w:val="24"/>
              </w:rPr>
            </w:pPr>
            <w:r w:rsidRPr="003A0088">
              <w:rPr>
                <w:rFonts w:ascii="Times New Roman" w:hAnsi="Times New Roman"/>
                <w:b/>
                <w:i/>
                <w:sz w:val="24"/>
              </w:rPr>
              <w:t>Цели предоставления бюджетных средств</w:t>
            </w:r>
          </w:p>
        </w:tc>
        <w:tc>
          <w:tcPr>
            <w:tcW w:w="3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2864" w:rsidRPr="003A0088" w:rsidRDefault="00741C9B" w:rsidP="00741C9B">
            <w:pPr>
              <w:spacing w:after="0" w:line="240" w:lineRule="auto"/>
              <w:jc w:val="center"/>
              <w:rPr>
                <w:rFonts w:ascii="Times New Roman" w:hAnsi="Times New Roman"/>
                <w:b/>
                <w:i/>
                <w:color w:val="000000"/>
                <w:sz w:val="24"/>
              </w:rPr>
            </w:pPr>
            <w:r w:rsidRPr="003A0088">
              <w:rPr>
                <w:rFonts w:ascii="Times New Roman" w:hAnsi="Times New Roman"/>
                <w:b/>
                <w:i/>
                <w:color w:val="000000"/>
                <w:sz w:val="24"/>
              </w:rPr>
              <w:t>Условия предоставления бюджетных средств</w:t>
            </w:r>
          </w:p>
        </w:tc>
      </w:tr>
      <w:tr w:rsidR="00BF0939" w:rsidRPr="003A0088" w:rsidTr="00B95391">
        <w:trPr>
          <w:trHeight w:val="20"/>
        </w:trPr>
        <w:tc>
          <w:tcPr>
            <w:tcW w:w="43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0939" w:rsidRPr="003A0088" w:rsidRDefault="00BF0939" w:rsidP="00BF0939">
            <w:pPr>
              <w:spacing w:after="0" w:line="240" w:lineRule="auto"/>
              <w:jc w:val="both"/>
            </w:pPr>
          </w:p>
        </w:tc>
        <w:tc>
          <w:tcPr>
            <w:tcW w:w="35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0939" w:rsidRPr="003A0088" w:rsidRDefault="00BF0939" w:rsidP="00BF0939">
            <w:pPr>
              <w:spacing w:after="0" w:line="240" w:lineRule="auto"/>
              <w:jc w:val="both"/>
            </w:pPr>
          </w:p>
        </w:tc>
        <w:tc>
          <w:tcPr>
            <w:tcW w:w="347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0939" w:rsidRPr="003A0088" w:rsidRDefault="00BF0939" w:rsidP="00BF0939">
            <w:pPr>
              <w:widowControl w:val="0"/>
              <w:spacing w:after="0" w:line="240" w:lineRule="auto"/>
              <w:jc w:val="both"/>
            </w:pPr>
          </w:p>
        </w:tc>
        <w:tc>
          <w:tcPr>
            <w:tcW w:w="3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0939" w:rsidRPr="003A0088" w:rsidRDefault="00BF0939" w:rsidP="001446F1">
            <w:pPr>
              <w:spacing w:after="0" w:line="240" w:lineRule="auto"/>
              <w:jc w:val="both"/>
            </w:pPr>
          </w:p>
        </w:tc>
      </w:tr>
      <w:tr w:rsidR="00031704" w:rsidRPr="003A0088" w:rsidTr="00700AA4">
        <w:trPr>
          <w:trHeight w:val="20"/>
        </w:trPr>
        <w:tc>
          <w:tcPr>
            <w:tcW w:w="15036"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2CA8" w:rsidRPr="003A0088" w:rsidRDefault="008E2AB4" w:rsidP="008E2CA8">
            <w:pPr>
              <w:spacing w:after="0" w:line="240" w:lineRule="auto"/>
              <w:ind w:left="1136"/>
              <w:jc w:val="center"/>
              <w:rPr>
                <w:rFonts w:ascii="Times New Roman" w:hAnsi="Times New Roman"/>
                <w:b/>
                <w:color w:val="000000"/>
                <w:sz w:val="28"/>
              </w:rPr>
            </w:pPr>
            <w:r>
              <w:rPr>
                <w:rFonts w:ascii="Times New Roman" w:hAnsi="Times New Roman"/>
                <w:b/>
                <w:color w:val="000000"/>
                <w:sz w:val="28"/>
              </w:rPr>
              <w:t>1</w:t>
            </w:r>
            <w:r w:rsidR="004631D3" w:rsidRPr="003A0088">
              <w:rPr>
                <w:rFonts w:ascii="Times New Roman" w:hAnsi="Times New Roman"/>
                <w:b/>
                <w:color w:val="000000"/>
                <w:sz w:val="28"/>
              </w:rPr>
              <w:t xml:space="preserve">. </w:t>
            </w:r>
            <w:r w:rsidR="000F15BD" w:rsidRPr="003A0088">
              <w:rPr>
                <w:rFonts w:ascii="Times New Roman" w:hAnsi="Times New Roman"/>
                <w:b/>
                <w:color w:val="000000"/>
                <w:sz w:val="28"/>
              </w:rPr>
              <w:t>П</w:t>
            </w:r>
            <w:r w:rsidR="00031704" w:rsidRPr="003A0088">
              <w:rPr>
                <w:rFonts w:ascii="Times New Roman" w:hAnsi="Times New Roman"/>
                <w:b/>
                <w:color w:val="000000"/>
                <w:sz w:val="28"/>
              </w:rPr>
              <w:t xml:space="preserve">оддержка приобретения племенного молодняка сельскохозяйственных животных </w:t>
            </w:r>
          </w:p>
          <w:p w:rsidR="00031704" w:rsidRPr="003A0088" w:rsidRDefault="00C716AD" w:rsidP="003A2345">
            <w:pPr>
              <w:spacing w:after="0" w:line="240" w:lineRule="auto"/>
              <w:jc w:val="center"/>
              <w:rPr>
                <w:rFonts w:ascii="Times New Roman" w:hAnsi="Times New Roman"/>
              </w:rPr>
            </w:pPr>
            <w:r w:rsidRPr="003A0088">
              <w:rPr>
                <w:rFonts w:ascii="Times New Roman" w:hAnsi="Times New Roman"/>
                <w:b/>
                <w:sz w:val="28"/>
                <w:szCs w:val="28"/>
              </w:rPr>
              <w:t>(</w:t>
            </w:r>
            <w:r w:rsidRPr="003A0088">
              <w:rPr>
                <w:rFonts w:ascii="Times New Roman" w:hAnsi="Times New Roman"/>
              </w:rPr>
              <w:t xml:space="preserve">в рамках субсидии </w:t>
            </w:r>
            <w:r w:rsidRPr="003A0088">
              <w:rPr>
                <w:rFonts w:ascii="Times New Roman" w:hAnsi="Times New Roman"/>
                <w:bCs/>
              </w:rPr>
              <w:t>на</w:t>
            </w:r>
            <w:r w:rsidRPr="003A0088">
              <w:rPr>
                <w:rFonts w:ascii="Times New Roman" w:hAnsi="Times New Roman"/>
              </w:rPr>
              <w:t> </w:t>
            </w:r>
            <w:r w:rsidR="008342C7" w:rsidRPr="008E2AB4">
              <w:rPr>
                <w:rFonts w:ascii="Times New Roman" w:hAnsi="Times New Roman"/>
                <w:sz w:val="24"/>
                <w:szCs w:val="24"/>
              </w:rPr>
              <w:t>поддержку приоритетных направлений агропромышленного комплекса и развитие малых форм хозяйствования</w:t>
            </w:r>
            <w:r w:rsidRPr="003A0088">
              <w:rPr>
                <w:rFonts w:ascii="Times New Roman" w:hAnsi="Times New Roman"/>
              </w:rPr>
              <w:t>)</w:t>
            </w:r>
          </w:p>
          <w:p w:rsidR="00AA1DBE" w:rsidRPr="003A0088" w:rsidRDefault="00AA1DBE" w:rsidP="003A2345">
            <w:pPr>
              <w:spacing w:after="0" w:line="240" w:lineRule="auto"/>
              <w:jc w:val="center"/>
              <w:rPr>
                <w:rFonts w:ascii="Times New Roman" w:hAnsi="Times New Roman"/>
                <w:color w:val="000000"/>
                <w:sz w:val="24"/>
              </w:rPr>
            </w:pPr>
          </w:p>
        </w:tc>
      </w:tr>
      <w:tr w:rsidR="00576460" w:rsidRPr="003A0088" w:rsidTr="00B95391">
        <w:trPr>
          <w:trHeight w:val="20"/>
        </w:trPr>
        <w:tc>
          <w:tcPr>
            <w:tcW w:w="43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60" w:rsidRPr="003A0088" w:rsidRDefault="00576460" w:rsidP="00576460">
            <w:pPr>
              <w:spacing w:after="0" w:line="240" w:lineRule="auto"/>
              <w:jc w:val="both"/>
              <w:rPr>
                <w:rFonts w:ascii="Times New Roman" w:hAnsi="Times New Roman"/>
                <w:sz w:val="28"/>
              </w:rPr>
            </w:pPr>
            <w:r w:rsidRPr="003A0088">
              <w:rPr>
                <w:rFonts w:ascii="Times New Roman" w:hAnsi="Times New Roman"/>
                <w:b/>
                <w:sz w:val="24"/>
              </w:rPr>
              <w:t>Постановление Правительства РФ</w:t>
            </w:r>
            <w:r w:rsidR="007705B3">
              <w:rPr>
                <w:rFonts w:ascii="Times New Roman" w:hAnsi="Times New Roman"/>
                <w:b/>
                <w:sz w:val="24"/>
              </w:rPr>
              <w:t xml:space="preserve"> </w:t>
            </w:r>
            <w:r w:rsidRPr="003A0088">
              <w:rPr>
                <w:rFonts w:ascii="Times New Roman" w:hAnsi="Times New Roman"/>
                <w:b/>
                <w:sz w:val="24"/>
              </w:rPr>
              <w:t>от 14.07.2012 № 717</w:t>
            </w:r>
            <w:r w:rsidRPr="003A0088">
              <w:rPr>
                <w:rFonts w:ascii="Times New Roman" w:hAnsi="Times New Roman"/>
                <w:sz w:val="24"/>
              </w:rPr>
              <w:t xml:space="preserve"> «</w:t>
            </w:r>
            <w:r w:rsidRPr="003A0088">
              <w:rPr>
                <w:rFonts w:ascii="Times New Roman" w:hAnsi="Times New Roman"/>
                <w:sz w:val="24"/>
                <w:szCs w:val="24"/>
              </w:rPr>
              <w:t>О Государственной программе развития сельского хозяйства и регулирования рынков сельскохозяйственной продукции, сырья и продовольствия»</w:t>
            </w:r>
            <w:r w:rsidRPr="003A0088">
              <w:rPr>
                <w:rFonts w:ascii="Times New Roman" w:hAnsi="Times New Roman"/>
                <w:sz w:val="28"/>
              </w:rPr>
              <w:t xml:space="preserve"> </w:t>
            </w:r>
          </w:p>
          <w:p w:rsidR="00576460" w:rsidRPr="008E2AB4" w:rsidRDefault="00E5437F" w:rsidP="00576460">
            <w:pPr>
              <w:spacing w:after="0" w:line="240" w:lineRule="auto"/>
              <w:jc w:val="both"/>
              <w:rPr>
                <w:rFonts w:ascii="Times New Roman" w:hAnsi="Times New Roman"/>
                <w:b/>
                <w:sz w:val="24"/>
                <w:szCs w:val="24"/>
              </w:rPr>
            </w:pPr>
            <w:r>
              <w:rPr>
                <w:rFonts w:ascii="Times New Roman" w:hAnsi="Times New Roman"/>
                <w:b/>
                <w:sz w:val="24"/>
                <w:szCs w:val="24"/>
              </w:rPr>
              <w:t>Постановление</w:t>
            </w:r>
            <w:r w:rsidR="008E2AB4" w:rsidRPr="008E2AB4">
              <w:rPr>
                <w:rFonts w:ascii="Times New Roman" w:hAnsi="Times New Roman"/>
                <w:b/>
                <w:sz w:val="24"/>
                <w:szCs w:val="24"/>
              </w:rPr>
              <w:t xml:space="preserve"> </w:t>
            </w:r>
            <w:r w:rsidR="008E2AB4">
              <w:rPr>
                <w:rFonts w:ascii="Times New Roman" w:hAnsi="Times New Roman"/>
                <w:b/>
                <w:sz w:val="24"/>
                <w:szCs w:val="24"/>
              </w:rPr>
              <w:t xml:space="preserve">Правительства Ростовской области </w:t>
            </w:r>
            <w:r>
              <w:rPr>
                <w:rFonts w:ascii="Times New Roman" w:hAnsi="Times New Roman"/>
                <w:b/>
                <w:sz w:val="24"/>
                <w:szCs w:val="24"/>
              </w:rPr>
              <w:t>от 26.02.2024 № 98</w:t>
            </w:r>
          </w:p>
          <w:p w:rsidR="008E2AB4" w:rsidRPr="008E2AB4" w:rsidRDefault="00E5437F" w:rsidP="008E2AB4">
            <w:pPr>
              <w:spacing w:after="0" w:line="240" w:lineRule="auto"/>
              <w:jc w:val="both"/>
              <w:rPr>
                <w:rFonts w:ascii="Times New Roman" w:hAnsi="Times New Roman"/>
                <w:sz w:val="24"/>
                <w:szCs w:val="24"/>
              </w:rPr>
            </w:pPr>
            <w:r>
              <w:rPr>
                <w:rFonts w:ascii="Times New Roman" w:hAnsi="Times New Roman"/>
                <w:sz w:val="24"/>
                <w:szCs w:val="24"/>
              </w:rPr>
              <w:t>«</w:t>
            </w:r>
            <w:r w:rsidR="008E2AB4" w:rsidRPr="008E2AB4">
              <w:rPr>
                <w:rFonts w:ascii="Times New Roman" w:hAnsi="Times New Roman"/>
                <w:sz w:val="24"/>
                <w:szCs w:val="24"/>
              </w:rPr>
              <w:t>Об утверждении</w:t>
            </w:r>
          </w:p>
          <w:p w:rsidR="008E2AB4" w:rsidRPr="003A0088" w:rsidRDefault="008E2AB4" w:rsidP="008E2AB4">
            <w:pPr>
              <w:spacing w:after="0" w:line="240" w:lineRule="auto"/>
              <w:jc w:val="both"/>
            </w:pPr>
            <w:r w:rsidRPr="008E2AB4">
              <w:rPr>
                <w:rFonts w:ascii="Times New Roman" w:hAnsi="Times New Roman"/>
                <w:sz w:val="24"/>
                <w:szCs w:val="24"/>
              </w:rPr>
              <w:lastRenderedPageBreak/>
              <w:t>Порядка предоставления субсидии на поддержку приоритетных направлений агропромышленного комплекса и развитие малых форм хозяйствования в целях возмещения части затрат на приобретение племенного молодняка сельскохозяйственных животных</w:t>
            </w:r>
            <w:r w:rsidR="00E5437F">
              <w:rPr>
                <w:rFonts w:ascii="Times New Roman" w:hAnsi="Times New Roman"/>
                <w:sz w:val="24"/>
                <w:szCs w:val="24"/>
              </w:rPr>
              <w:t>».</w:t>
            </w:r>
          </w:p>
        </w:tc>
        <w:tc>
          <w:tcPr>
            <w:tcW w:w="35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60" w:rsidRPr="001A5573" w:rsidRDefault="001A5573" w:rsidP="00576460">
            <w:pPr>
              <w:spacing w:after="0" w:line="240" w:lineRule="auto"/>
              <w:jc w:val="both"/>
              <w:rPr>
                <w:highlight w:val="green"/>
              </w:rPr>
            </w:pPr>
            <w:r w:rsidRPr="001A4CA7">
              <w:rPr>
                <w:rFonts w:ascii="Times New Roman" w:hAnsi="Times New Roman"/>
                <w:sz w:val="24"/>
              </w:rPr>
              <w:lastRenderedPageBreak/>
              <w:t xml:space="preserve">сельскохозяйственные товаропроизводители (кроме граждан, ведущих личное подсобное хозяйство, и сельскохозяйственных кредитных потребительских кооперативов), осуществляющие деятельность в сфере разведения и выращивания </w:t>
            </w:r>
            <w:r w:rsidRPr="001A4CA7">
              <w:rPr>
                <w:rFonts w:ascii="Times New Roman" w:hAnsi="Times New Roman"/>
                <w:sz w:val="24"/>
              </w:rPr>
              <w:lastRenderedPageBreak/>
              <w:t>сельскохозяйственных животных (код вида экономической деятельности в соответствии с Общероссийским классификатором видов экономической деятельности - 01.42)</w:t>
            </w:r>
          </w:p>
        </w:tc>
        <w:tc>
          <w:tcPr>
            <w:tcW w:w="347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60" w:rsidRPr="003A0088" w:rsidRDefault="001A5573" w:rsidP="00576460">
            <w:pPr>
              <w:spacing w:after="0" w:line="240" w:lineRule="auto"/>
              <w:jc w:val="both"/>
              <w:rPr>
                <w:rFonts w:ascii="Times New Roman" w:hAnsi="Times New Roman"/>
                <w:sz w:val="24"/>
              </w:rPr>
            </w:pPr>
            <w:r w:rsidRPr="001A4CA7">
              <w:rPr>
                <w:rFonts w:ascii="Times New Roman" w:hAnsi="Times New Roman"/>
                <w:sz w:val="24"/>
              </w:rPr>
              <w:lastRenderedPageBreak/>
              <w:t>на возмещение части затрат</w:t>
            </w:r>
            <w:r w:rsidRPr="00941696">
              <w:rPr>
                <w:rFonts w:ascii="Times New Roman" w:hAnsi="Times New Roman"/>
                <w:sz w:val="24"/>
              </w:rPr>
              <w:t xml:space="preserve"> </w:t>
            </w:r>
            <w:r w:rsidR="00576460" w:rsidRPr="003A0088">
              <w:rPr>
                <w:rFonts w:ascii="Times New Roman" w:hAnsi="Times New Roman"/>
                <w:sz w:val="24"/>
              </w:rPr>
              <w:t>на приобретение племенного молодняка сельскохозяйственных животных в племенных организациях, зарегистрированных в Государственном племенном регистре (кроме приобретенного по импорту)</w:t>
            </w:r>
          </w:p>
        </w:tc>
        <w:tc>
          <w:tcPr>
            <w:tcW w:w="3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60" w:rsidRPr="003A0088" w:rsidRDefault="00576460" w:rsidP="00576460">
            <w:pPr>
              <w:spacing w:after="0" w:line="240" w:lineRule="auto"/>
              <w:jc w:val="both"/>
              <w:rPr>
                <w:rFonts w:ascii="Times New Roman" w:hAnsi="Times New Roman"/>
                <w:bCs/>
                <w:color w:val="000000"/>
                <w:sz w:val="24"/>
              </w:rPr>
            </w:pPr>
            <w:r w:rsidRPr="003A0088">
              <w:rPr>
                <w:rFonts w:ascii="Times New Roman" w:hAnsi="Times New Roman"/>
                <w:bCs/>
                <w:color w:val="000000"/>
                <w:sz w:val="24"/>
              </w:rPr>
              <w:t>Субсидии предоставляются по ставке на 1 голову приобретенного племенного молодняка сельскохозяйственных животных (кроме приобретенного по импорту): племен</w:t>
            </w:r>
            <w:r w:rsidR="00D51C43" w:rsidRPr="003A0088">
              <w:rPr>
                <w:rFonts w:ascii="Times New Roman" w:hAnsi="Times New Roman"/>
                <w:bCs/>
                <w:color w:val="000000"/>
                <w:sz w:val="24"/>
              </w:rPr>
              <w:t xml:space="preserve">ного молодняка КРС </w:t>
            </w:r>
            <w:r w:rsidRPr="003A0088">
              <w:rPr>
                <w:rFonts w:ascii="Times New Roman" w:hAnsi="Times New Roman"/>
                <w:bCs/>
                <w:color w:val="000000"/>
                <w:sz w:val="24"/>
              </w:rPr>
              <w:t xml:space="preserve">мясного направления (телки, нетели) при условии приобретения в текущем году, но </w:t>
            </w:r>
            <w:r w:rsidRPr="003A0088">
              <w:rPr>
                <w:rFonts w:ascii="Times New Roman" w:hAnsi="Times New Roman"/>
                <w:bCs/>
                <w:color w:val="000000"/>
                <w:sz w:val="24"/>
              </w:rPr>
              <w:lastRenderedPageBreak/>
              <w:t>не более фактически понесенных затрат по данному направлению (без учета НДС и транспортных расходов).</w:t>
            </w:r>
          </w:p>
          <w:p w:rsidR="00576460" w:rsidRDefault="00576460" w:rsidP="00576460">
            <w:pPr>
              <w:spacing w:after="0" w:line="240" w:lineRule="auto"/>
              <w:jc w:val="both"/>
              <w:rPr>
                <w:rFonts w:ascii="Times New Roman" w:hAnsi="Times New Roman"/>
                <w:bCs/>
                <w:color w:val="000000"/>
                <w:sz w:val="24"/>
              </w:rPr>
            </w:pPr>
            <w:r w:rsidRPr="003A0088">
              <w:rPr>
                <w:rFonts w:ascii="Times New Roman" w:hAnsi="Times New Roman"/>
                <w:bCs/>
                <w:color w:val="000000"/>
                <w:sz w:val="24"/>
              </w:rPr>
              <w:t xml:space="preserve">Получателями субсидии должно быть соблюдено условие о </w:t>
            </w:r>
            <w:proofErr w:type="spellStart"/>
            <w:r w:rsidRPr="003A0088">
              <w:rPr>
                <w:rFonts w:ascii="Times New Roman" w:hAnsi="Times New Roman"/>
                <w:bCs/>
                <w:color w:val="000000"/>
                <w:sz w:val="24"/>
              </w:rPr>
              <w:t>неотчуждении</w:t>
            </w:r>
            <w:proofErr w:type="spellEnd"/>
            <w:r w:rsidRPr="003A0088">
              <w:rPr>
                <w:rFonts w:ascii="Times New Roman" w:hAnsi="Times New Roman"/>
                <w:bCs/>
                <w:color w:val="000000"/>
                <w:sz w:val="24"/>
              </w:rPr>
              <w:t xml:space="preserve"> приобретенного племенного поголовья крупного рогатого скота в течение трех лет с даты его приобретения.</w:t>
            </w:r>
          </w:p>
          <w:p w:rsidR="00EF52D5" w:rsidRPr="003A0088" w:rsidRDefault="00EF52D5" w:rsidP="00576460">
            <w:pPr>
              <w:spacing w:after="0" w:line="240" w:lineRule="auto"/>
              <w:jc w:val="both"/>
              <w:rPr>
                <w:rFonts w:ascii="Times New Roman" w:hAnsi="Times New Roman"/>
                <w:color w:val="000000"/>
                <w:sz w:val="24"/>
              </w:rPr>
            </w:pPr>
            <w:r>
              <w:rPr>
                <w:rFonts w:ascii="Times New Roman" w:hAnsi="Times New Roman"/>
                <w:bCs/>
                <w:color w:val="000000"/>
                <w:sz w:val="24"/>
              </w:rPr>
              <w:t>Ставка субсидии в 2024 году на одну голову</w:t>
            </w:r>
            <w:r w:rsidR="007705B3">
              <w:rPr>
                <w:rFonts w:ascii="Times New Roman" w:hAnsi="Times New Roman"/>
                <w:bCs/>
                <w:color w:val="000000"/>
                <w:sz w:val="24"/>
              </w:rPr>
              <w:t xml:space="preserve"> </w:t>
            </w:r>
            <w:r>
              <w:rPr>
                <w:rFonts w:ascii="Times New Roman" w:hAnsi="Times New Roman"/>
                <w:bCs/>
                <w:color w:val="000000"/>
                <w:sz w:val="24"/>
              </w:rPr>
              <w:t>32 006 рублей.</w:t>
            </w:r>
          </w:p>
        </w:tc>
      </w:tr>
      <w:tr w:rsidR="009930EE" w:rsidRPr="003A0088" w:rsidTr="00700AA4">
        <w:trPr>
          <w:trHeight w:val="20"/>
        </w:trPr>
        <w:tc>
          <w:tcPr>
            <w:tcW w:w="15036"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0EE" w:rsidRPr="003A0088" w:rsidRDefault="00537A8B" w:rsidP="009930EE">
            <w:pPr>
              <w:spacing w:after="0" w:line="240" w:lineRule="auto"/>
              <w:jc w:val="center"/>
              <w:rPr>
                <w:rFonts w:ascii="Times New Roman" w:hAnsi="Times New Roman"/>
                <w:b/>
                <w:sz w:val="28"/>
              </w:rPr>
            </w:pPr>
            <w:r>
              <w:rPr>
                <w:rFonts w:ascii="Times New Roman" w:hAnsi="Times New Roman"/>
                <w:b/>
                <w:sz w:val="28"/>
              </w:rPr>
              <w:lastRenderedPageBreak/>
              <w:t>2</w:t>
            </w:r>
            <w:r w:rsidR="009930EE" w:rsidRPr="003A0088">
              <w:rPr>
                <w:rFonts w:ascii="Times New Roman" w:hAnsi="Times New Roman"/>
                <w:b/>
                <w:sz w:val="28"/>
              </w:rPr>
              <w:t>. Приобретение оборудования, машин и механизмов для молочного скотоводства</w:t>
            </w:r>
          </w:p>
          <w:p w:rsidR="009B67DA" w:rsidRPr="003A0088" w:rsidRDefault="009B67DA" w:rsidP="009930EE">
            <w:pPr>
              <w:spacing w:after="0" w:line="240" w:lineRule="auto"/>
              <w:jc w:val="center"/>
              <w:rPr>
                <w:rFonts w:ascii="Times New Roman" w:hAnsi="Times New Roman"/>
                <w:sz w:val="24"/>
              </w:rPr>
            </w:pPr>
          </w:p>
        </w:tc>
      </w:tr>
      <w:tr w:rsidR="009930EE" w:rsidRPr="003A0088" w:rsidTr="00B95391">
        <w:trPr>
          <w:trHeight w:val="20"/>
        </w:trPr>
        <w:tc>
          <w:tcPr>
            <w:tcW w:w="43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0EE" w:rsidRPr="003A0088" w:rsidRDefault="009930EE" w:rsidP="009930EE">
            <w:pPr>
              <w:spacing w:after="0" w:line="240" w:lineRule="auto"/>
              <w:rPr>
                <w:rFonts w:ascii="Times New Roman" w:hAnsi="Times New Roman"/>
                <w:b/>
                <w:sz w:val="24"/>
              </w:rPr>
            </w:pPr>
            <w:r w:rsidRPr="003A0088">
              <w:rPr>
                <w:rFonts w:ascii="Times New Roman" w:hAnsi="Times New Roman"/>
                <w:b/>
                <w:sz w:val="24"/>
              </w:rPr>
              <w:t xml:space="preserve">Постановление Правительства </w:t>
            </w:r>
          </w:p>
          <w:p w:rsidR="009930EE" w:rsidRPr="003A0088" w:rsidRDefault="009930EE" w:rsidP="009930EE">
            <w:pPr>
              <w:spacing w:after="0" w:line="240" w:lineRule="auto"/>
              <w:jc w:val="both"/>
              <w:rPr>
                <w:rFonts w:ascii="Times New Roman" w:hAnsi="Times New Roman"/>
                <w:sz w:val="24"/>
                <w:shd w:val="clear" w:color="auto" w:fill="FFFF00"/>
              </w:rPr>
            </w:pPr>
            <w:r w:rsidRPr="003A0088">
              <w:rPr>
                <w:rFonts w:ascii="Times New Roman" w:hAnsi="Times New Roman"/>
                <w:b/>
                <w:sz w:val="24"/>
              </w:rPr>
              <w:t xml:space="preserve">Ростовской области от 07.06.2021 № 436 </w:t>
            </w:r>
            <w:r w:rsidRPr="003A0088">
              <w:rPr>
                <w:rFonts w:ascii="Times New Roman" w:hAnsi="Times New Roman"/>
                <w:sz w:val="24"/>
              </w:rPr>
              <w:t>«О порядке предоставления субсидии сельскохозяйственным товаропроизводителям (кроме граждан, ведущих личное подсобное хозяйство) на возмещение части затрат на приобретение оборудования, машин и механизмов для молочного скотоводства».</w:t>
            </w:r>
          </w:p>
          <w:p w:rsidR="009930EE" w:rsidRPr="003A0088" w:rsidRDefault="009930EE" w:rsidP="009930EE">
            <w:pPr>
              <w:spacing w:after="0" w:line="240" w:lineRule="auto"/>
              <w:jc w:val="both"/>
            </w:pPr>
          </w:p>
        </w:tc>
        <w:tc>
          <w:tcPr>
            <w:tcW w:w="35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0EE" w:rsidRPr="003A0088" w:rsidRDefault="009930EE" w:rsidP="009930EE">
            <w:pPr>
              <w:spacing w:after="0" w:line="240" w:lineRule="auto"/>
              <w:jc w:val="both"/>
              <w:rPr>
                <w:rFonts w:ascii="Times New Roman" w:hAnsi="Times New Roman"/>
                <w:sz w:val="24"/>
              </w:rPr>
            </w:pPr>
            <w:r w:rsidRPr="003A0088">
              <w:rPr>
                <w:rFonts w:ascii="Times New Roman" w:hAnsi="Times New Roman"/>
                <w:sz w:val="24"/>
              </w:rPr>
              <w:t>сельскохозяйственным товаропроизводителям (кроме граждан, ведущих личное подсобное хозяйство)</w:t>
            </w:r>
          </w:p>
          <w:p w:rsidR="009930EE" w:rsidRPr="003A0088" w:rsidRDefault="009930EE" w:rsidP="009930EE">
            <w:pPr>
              <w:spacing w:after="0" w:line="240" w:lineRule="auto"/>
              <w:jc w:val="both"/>
            </w:pPr>
          </w:p>
        </w:tc>
        <w:tc>
          <w:tcPr>
            <w:tcW w:w="347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0EE" w:rsidRPr="003A0088" w:rsidRDefault="009930EE" w:rsidP="009930EE">
            <w:pPr>
              <w:spacing w:after="0" w:line="240" w:lineRule="auto"/>
              <w:jc w:val="both"/>
            </w:pPr>
            <w:r w:rsidRPr="003A0088">
              <w:rPr>
                <w:rFonts w:ascii="Times New Roman" w:hAnsi="Times New Roman"/>
                <w:sz w:val="24"/>
              </w:rPr>
              <w:t>Для улучшения качества и увеличения объемов производства молока</w:t>
            </w:r>
          </w:p>
        </w:tc>
        <w:tc>
          <w:tcPr>
            <w:tcW w:w="3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0EE" w:rsidRPr="003A0088" w:rsidRDefault="009930EE" w:rsidP="009930EE">
            <w:pPr>
              <w:spacing w:after="0" w:line="240" w:lineRule="auto"/>
              <w:jc w:val="both"/>
              <w:rPr>
                <w:rFonts w:ascii="Times New Roman" w:hAnsi="Times New Roman"/>
                <w:sz w:val="24"/>
              </w:rPr>
            </w:pPr>
            <w:r w:rsidRPr="003A0088">
              <w:rPr>
                <w:rFonts w:ascii="Times New Roman" w:hAnsi="Times New Roman"/>
                <w:sz w:val="24"/>
              </w:rPr>
              <w:t xml:space="preserve">Субсидии из средств областного и федерального бюджетов в размере 50 процентов от фактически произведенных и оплаченных затрат </w:t>
            </w:r>
            <w:r w:rsidR="003E20BB">
              <w:rPr>
                <w:rFonts w:ascii="Times New Roman" w:hAnsi="Times New Roman"/>
                <w:sz w:val="24"/>
              </w:rPr>
              <w:t xml:space="preserve">и 70 процентов на роботов </w:t>
            </w:r>
            <w:r w:rsidRPr="003A0088">
              <w:rPr>
                <w:rFonts w:ascii="Times New Roman" w:hAnsi="Times New Roman"/>
                <w:sz w:val="24"/>
              </w:rPr>
              <w:t>(без налога на добавленную стоимость и транспортных расходов) текущего финансового года и затрат предыдущего финансового года, произведенных, но не просубсидированных в предыдущем финансовом году.</w:t>
            </w:r>
          </w:p>
          <w:p w:rsidR="009930EE" w:rsidRPr="003A0088" w:rsidRDefault="009930EE" w:rsidP="009930EE">
            <w:pPr>
              <w:spacing w:after="0" w:line="240" w:lineRule="auto"/>
              <w:jc w:val="both"/>
              <w:rPr>
                <w:rFonts w:ascii="Times New Roman" w:hAnsi="Times New Roman"/>
                <w:sz w:val="24"/>
              </w:rPr>
            </w:pPr>
            <w:r w:rsidRPr="003A0088">
              <w:rPr>
                <w:rFonts w:ascii="Times New Roman" w:hAnsi="Times New Roman"/>
                <w:sz w:val="24"/>
              </w:rPr>
              <w:t>При соответствии и (или) увеличении объемов производства животноводческой продукции у сельскохозяйственного товаропроизводителя за месяц, предшествующий месяцу подачи заявки, по сравнению с соответствующим периодом прошлого года;</w:t>
            </w:r>
          </w:p>
          <w:p w:rsidR="009930EE" w:rsidRPr="003A0088" w:rsidRDefault="009930EE" w:rsidP="009930EE">
            <w:pPr>
              <w:spacing w:after="0" w:line="240" w:lineRule="auto"/>
              <w:jc w:val="both"/>
            </w:pPr>
            <w:r w:rsidRPr="003A0088">
              <w:rPr>
                <w:rFonts w:ascii="Times New Roman" w:hAnsi="Times New Roman"/>
                <w:sz w:val="24"/>
              </w:rPr>
              <w:lastRenderedPageBreak/>
              <w:t>Если сельскохозяйственный товаропроизводитель не отчуждал в течение трех лет приобретенное оборудование.</w:t>
            </w:r>
          </w:p>
        </w:tc>
      </w:tr>
      <w:tr w:rsidR="009930EE" w:rsidRPr="003A0088" w:rsidTr="009930EE">
        <w:trPr>
          <w:trHeight w:val="20"/>
        </w:trPr>
        <w:tc>
          <w:tcPr>
            <w:tcW w:w="15036"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0EE" w:rsidRPr="003A0088" w:rsidRDefault="00B113B9" w:rsidP="009930EE">
            <w:pPr>
              <w:spacing w:after="0" w:line="240" w:lineRule="auto"/>
              <w:jc w:val="center"/>
              <w:rPr>
                <w:rFonts w:ascii="Times New Roman" w:hAnsi="Times New Roman"/>
                <w:b/>
                <w:sz w:val="28"/>
              </w:rPr>
            </w:pPr>
            <w:r>
              <w:rPr>
                <w:rFonts w:ascii="Times New Roman" w:hAnsi="Times New Roman"/>
                <w:b/>
                <w:sz w:val="28"/>
              </w:rPr>
              <w:lastRenderedPageBreak/>
              <w:t>3</w:t>
            </w:r>
            <w:r w:rsidR="009930EE" w:rsidRPr="003A0088">
              <w:rPr>
                <w:rFonts w:ascii="Times New Roman" w:hAnsi="Times New Roman"/>
                <w:b/>
                <w:sz w:val="28"/>
              </w:rPr>
              <w:t>. Приобретение племенного молодняка КРС молочного направления</w:t>
            </w:r>
          </w:p>
          <w:p w:rsidR="009B67DA" w:rsidRPr="003A0088" w:rsidRDefault="009B67DA" w:rsidP="009930EE">
            <w:pPr>
              <w:spacing w:after="0" w:line="240" w:lineRule="auto"/>
              <w:jc w:val="center"/>
              <w:rPr>
                <w:rFonts w:ascii="Times New Roman" w:hAnsi="Times New Roman"/>
                <w:sz w:val="24"/>
              </w:rPr>
            </w:pPr>
          </w:p>
        </w:tc>
      </w:tr>
      <w:tr w:rsidR="009930EE" w:rsidRPr="003A0088" w:rsidTr="00B95391">
        <w:trPr>
          <w:trHeight w:val="20"/>
        </w:trPr>
        <w:tc>
          <w:tcPr>
            <w:tcW w:w="43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0EE" w:rsidRPr="00046FF1" w:rsidRDefault="001A5573" w:rsidP="009930EE">
            <w:pPr>
              <w:spacing w:after="0" w:line="240" w:lineRule="auto"/>
              <w:jc w:val="both"/>
              <w:rPr>
                <w:rFonts w:ascii="Times New Roman" w:hAnsi="Times New Roman"/>
                <w:b/>
                <w:sz w:val="24"/>
                <w:szCs w:val="24"/>
              </w:rPr>
            </w:pPr>
            <w:r w:rsidRPr="00046FF1">
              <w:rPr>
                <w:rFonts w:ascii="Times New Roman" w:hAnsi="Times New Roman"/>
                <w:b/>
                <w:sz w:val="24"/>
                <w:szCs w:val="24"/>
              </w:rPr>
              <w:t>Постановление Правительства Ростовской области от 20.08.2015 № 523</w:t>
            </w:r>
            <w:r w:rsidRPr="00046FF1">
              <w:rPr>
                <w:rFonts w:ascii="Times New Roman" w:hAnsi="Times New Roman"/>
                <w:sz w:val="24"/>
                <w:szCs w:val="24"/>
              </w:rPr>
              <w:t xml:space="preserve"> «Об утверждении Порядка предоставления субсидии сельскохозяйственным товаропроизводителям (кроме граждан, ведущих личное подсобное хозяйство) на возмещение части затрат на приобретение племенного молодняка крупного рогатого скота молочного направления, в том числе по импорту»</w:t>
            </w:r>
          </w:p>
        </w:tc>
        <w:tc>
          <w:tcPr>
            <w:tcW w:w="35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5573" w:rsidRPr="00046FF1" w:rsidRDefault="001A5573" w:rsidP="001A5573">
            <w:pPr>
              <w:autoSpaceDE w:val="0"/>
              <w:autoSpaceDN w:val="0"/>
              <w:adjustRightInd w:val="0"/>
              <w:spacing w:after="0" w:line="240" w:lineRule="auto"/>
              <w:jc w:val="both"/>
              <w:rPr>
                <w:rFonts w:ascii="Times New Roman" w:hAnsi="Times New Roman"/>
                <w:sz w:val="24"/>
                <w:szCs w:val="24"/>
              </w:rPr>
            </w:pPr>
            <w:r w:rsidRPr="00046FF1">
              <w:rPr>
                <w:rFonts w:ascii="Times New Roman" w:hAnsi="Times New Roman"/>
                <w:sz w:val="24"/>
              </w:rPr>
              <w:t xml:space="preserve">сельскохозяйственные товаропроизводители (кроме граждан, ведущих личное подсобное хозяйство) </w:t>
            </w:r>
            <w:r w:rsidRPr="00046FF1">
              <w:rPr>
                <w:rFonts w:ascii="Times New Roman" w:hAnsi="Times New Roman"/>
                <w:sz w:val="24"/>
                <w:szCs w:val="24"/>
              </w:rPr>
              <w:t>осуществляющие деятельность в сфере разведения и выращивания сельскохозяйственных животных на территории Ростовской области (код вида экономической деятельности в соответствии с Общероссийским классификатором видов экономической деятельности - 01.41)</w:t>
            </w:r>
          </w:p>
          <w:p w:rsidR="009930EE" w:rsidRPr="00046FF1" w:rsidRDefault="009930EE" w:rsidP="009930EE">
            <w:pPr>
              <w:spacing w:after="0" w:line="240" w:lineRule="auto"/>
              <w:jc w:val="both"/>
              <w:rPr>
                <w:rFonts w:ascii="Times New Roman" w:hAnsi="Times New Roman"/>
                <w:sz w:val="24"/>
              </w:rPr>
            </w:pPr>
          </w:p>
        </w:tc>
        <w:tc>
          <w:tcPr>
            <w:tcW w:w="347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0EE" w:rsidRPr="003A0088" w:rsidRDefault="009930EE" w:rsidP="009930EE">
            <w:pPr>
              <w:spacing w:after="0" w:line="240" w:lineRule="auto"/>
              <w:jc w:val="both"/>
              <w:rPr>
                <w:rFonts w:ascii="Times New Roman" w:hAnsi="Times New Roman"/>
                <w:sz w:val="24"/>
              </w:rPr>
            </w:pPr>
            <w:r w:rsidRPr="003A0088">
              <w:rPr>
                <w:rFonts w:ascii="Times New Roman" w:hAnsi="Times New Roman"/>
                <w:sz w:val="24"/>
                <w:szCs w:val="24"/>
              </w:rPr>
              <w:t>на возмещение части затрат на приобретение племенного молодняка крупного рогатого скота молочного направления отечественной и импортной селекции</w:t>
            </w:r>
          </w:p>
        </w:tc>
        <w:tc>
          <w:tcPr>
            <w:tcW w:w="3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F1C" w:rsidRDefault="00912EB0" w:rsidP="009930EE">
            <w:pPr>
              <w:spacing w:after="0" w:line="240" w:lineRule="auto"/>
              <w:jc w:val="both"/>
              <w:rPr>
                <w:rFonts w:ascii="Times New Roman" w:hAnsi="Times New Roman"/>
                <w:sz w:val="24"/>
                <w:szCs w:val="24"/>
              </w:rPr>
            </w:pPr>
            <w:r w:rsidRPr="003A0088">
              <w:rPr>
                <w:rFonts w:ascii="Times New Roman" w:hAnsi="Times New Roman"/>
                <w:sz w:val="24"/>
                <w:szCs w:val="24"/>
              </w:rPr>
              <w:t>Субсидии из областного бюджета предоставляются на возмещение части затрат (без учета НДС и транспортных расходов) произведенных и оплаченных во II полугодии предыдущего года и в текущем финансовом году</w:t>
            </w:r>
            <w:r>
              <w:rPr>
                <w:rFonts w:ascii="Times New Roman" w:hAnsi="Times New Roman"/>
                <w:sz w:val="24"/>
                <w:szCs w:val="24"/>
              </w:rPr>
              <w:t xml:space="preserve"> </w:t>
            </w:r>
            <w:r w:rsidRPr="00046FF1">
              <w:rPr>
                <w:rFonts w:ascii="Times New Roman" w:hAnsi="Times New Roman"/>
                <w:sz w:val="24"/>
                <w:szCs w:val="24"/>
              </w:rPr>
              <w:t>на приобретение племенного молодняка крупного рогатого скота молочного направления (телки, нетели) в племенных организациях, зарегистрированных в Государственном племенном регистре, а также племенного молодняка крупного рогатого скота молочного направления, приобретенного по импорту по ставке, на 1 голову, но не более фактически понесенных затрат сельскохозяйственным товаропроизводителем по данному направлению</w:t>
            </w:r>
            <w:r w:rsidR="00D85F1C">
              <w:rPr>
                <w:rFonts w:ascii="Times New Roman" w:hAnsi="Times New Roman"/>
                <w:sz w:val="24"/>
                <w:szCs w:val="24"/>
              </w:rPr>
              <w:t xml:space="preserve">. </w:t>
            </w:r>
          </w:p>
          <w:p w:rsidR="009930EE" w:rsidRPr="003A0088" w:rsidRDefault="00D85F1C" w:rsidP="009930EE">
            <w:pPr>
              <w:spacing w:after="0" w:line="240" w:lineRule="auto"/>
              <w:jc w:val="both"/>
              <w:rPr>
                <w:rFonts w:ascii="Times New Roman" w:hAnsi="Times New Roman"/>
                <w:sz w:val="24"/>
                <w:szCs w:val="24"/>
              </w:rPr>
            </w:pPr>
            <w:r>
              <w:rPr>
                <w:rFonts w:ascii="Times New Roman" w:hAnsi="Times New Roman"/>
                <w:sz w:val="24"/>
                <w:szCs w:val="24"/>
              </w:rPr>
              <w:t>Ставка субсидии в 2024 году на 1 голову 120 000,00 рублей.</w:t>
            </w:r>
          </w:p>
        </w:tc>
      </w:tr>
      <w:tr w:rsidR="009930EE" w:rsidRPr="003A0088" w:rsidTr="009930EE">
        <w:trPr>
          <w:trHeight w:val="20"/>
        </w:trPr>
        <w:tc>
          <w:tcPr>
            <w:tcW w:w="15036"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0EE" w:rsidRPr="003A0088" w:rsidRDefault="00757993" w:rsidP="009930EE">
            <w:pPr>
              <w:spacing w:after="0" w:line="240" w:lineRule="auto"/>
              <w:jc w:val="center"/>
              <w:rPr>
                <w:rFonts w:ascii="Times New Roman" w:hAnsi="Times New Roman"/>
                <w:b/>
                <w:sz w:val="28"/>
              </w:rPr>
            </w:pPr>
            <w:r>
              <w:rPr>
                <w:rFonts w:ascii="Times New Roman" w:hAnsi="Times New Roman"/>
                <w:b/>
                <w:sz w:val="28"/>
              </w:rPr>
              <w:t>4</w:t>
            </w:r>
            <w:r w:rsidR="009930EE" w:rsidRPr="003A0088">
              <w:rPr>
                <w:rFonts w:ascii="Times New Roman" w:hAnsi="Times New Roman"/>
                <w:b/>
                <w:sz w:val="28"/>
              </w:rPr>
              <w:t>. Поддержка производства молока</w:t>
            </w:r>
          </w:p>
          <w:p w:rsidR="009930EE" w:rsidRPr="003A0088" w:rsidRDefault="009930EE" w:rsidP="009930EE">
            <w:pPr>
              <w:spacing w:after="0" w:line="240" w:lineRule="auto"/>
              <w:jc w:val="center"/>
              <w:rPr>
                <w:rFonts w:ascii="Times New Roman" w:hAnsi="Times New Roman"/>
                <w:sz w:val="24"/>
              </w:rPr>
            </w:pPr>
            <w:r w:rsidRPr="003A0088">
              <w:rPr>
                <w:rFonts w:ascii="Times New Roman" w:hAnsi="Times New Roman"/>
              </w:rPr>
              <w:t>(</w:t>
            </w:r>
            <w:r w:rsidR="001702D9" w:rsidRPr="003A0088">
              <w:rPr>
                <w:rFonts w:ascii="Times New Roman" w:hAnsi="Times New Roman"/>
              </w:rPr>
              <w:t xml:space="preserve">в рамках субсидии </w:t>
            </w:r>
            <w:r w:rsidR="001702D9" w:rsidRPr="003A0088">
              <w:rPr>
                <w:rFonts w:ascii="Times New Roman" w:hAnsi="Times New Roman"/>
                <w:bCs/>
              </w:rPr>
              <w:t>на</w:t>
            </w:r>
            <w:r w:rsidR="001702D9" w:rsidRPr="003A0088">
              <w:rPr>
                <w:rFonts w:ascii="Times New Roman" w:hAnsi="Times New Roman"/>
              </w:rPr>
              <w:t> </w:t>
            </w:r>
            <w:r w:rsidR="001702D9" w:rsidRPr="008E2AB4">
              <w:rPr>
                <w:rFonts w:ascii="Times New Roman" w:hAnsi="Times New Roman"/>
                <w:sz w:val="24"/>
                <w:szCs w:val="24"/>
              </w:rPr>
              <w:t>поддержку приоритетных направлений агропромышленного комплекса и развитие малых форм хозяйствования</w:t>
            </w:r>
            <w:r w:rsidRPr="003A0088">
              <w:rPr>
                <w:rFonts w:ascii="Times New Roman" w:hAnsi="Times New Roman"/>
              </w:rPr>
              <w:t>)</w:t>
            </w:r>
          </w:p>
        </w:tc>
      </w:tr>
      <w:tr w:rsidR="009930EE" w:rsidRPr="003A0088" w:rsidTr="00B95391">
        <w:trPr>
          <w:trHeight w:val="20"/>
        </w:trPr>
        <w:tc>
          <w:tcPr>
            <w:tcW w:w="43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0EE" w:rsidRPr="003A0088" w:rsidRDefault="009930EE" w:rsidP="009930EE">
            <w:pPr>
              <w:spacing w:after="0" w:line="240" w:lineRule="auto"/>
              <w:jc w:val="both"/>
              <w:rPr>
                <w:rFonts w:ascii="Times New Roman" w:hAnsi="Times New Roman"/>
                <w:sz w:val="24"/>
                <w:szCs w:val="24"/>
              </w:rPr>
            </w:pPr>
            <w:r w:rsidRPr="003A0088">
              <w:rPr>
                <w:rFonts w:ascii="Times New Roman" w:hAnsi="Times New Roman"/>
                <w:b/>
                <w:sz w:val="24"/>
                <w:szCs w:val="24"/>
              </w:rPr>
              <w:t>Постановление Правительства РФ</w:t>
            </w:r>
            <w:r w:rsidR="007705B3">
              <w:rPr>
                <w:rFonts w:ascii="Times New Roman" w:hAnsi="Times New Roman"/>
                <w:b/>
                <w:sz w:val="24"/>
                <w:szCs w:val="24"/>
              </w:rPr>
              <w:t xml:space="preserve"> </w:t>
            </w:r>
            <w:r w:rsidRPr="003A0088">
              <w:rPr>
                <w:rFonts w:ascii="Times New Roman" w:hAnsi="Times New Roman"/>
                <w:b/>
                <w:sz w:val="24"/>
                <w:szCs w:val="24"/>
              </w:rPr>
              <w:t>от 14.07.2012 № 717</w:t>
            </w:r>
            <w:r w:rsidRPr="003A0088">
              <w:rPr>
                <w:rFonts w:ascii="Times New Roman" w:hAnsi="Times New Roman"/>
                <w:sz w:val="24"/>
                <w:szCs w:val="24"/>
              </w:rPr>
              <w:t xml:space="preserve"> "О Государственной программе развития сельского хозяйства и регулирования рынков </w:t>
            </w:r>
            <w:r w:rsidRPr="003A0088">
              <w:rPr>
                <w:rFonts w:ascii="Times New Roman" w:hAnsi="Times New Roman"/>
                <w:sz w:val="24"/>
                <w:szCs w:val="24"/>
              </w:rPr>
              <w:lastRenderedPageBreak/>
              <w:t xml:space="preserve">сельскохозяйственной продукции, сырья и продовольствия на 2013 - 2020 годы", </w:t>
            </w:r>
          </w:p>
          <w:p w:rsidR="009930EE" w:rsidRPr="003A0088" w:rsidRDefault="009930EE" w:rsidP="009930EE">
            <w:pPr>
              <w:autoSpaceDE w:val="0"/>
              <w:autoSpaceDN w:val="0"/>
              <w:adjustRightInd w:val="0"/>
              <w:spacing w:after="0" w:line="240" w:lineRule="auto"/>
              <w:jc w:val="both"/>
              <w:rPr>
                <w:rFonts w:ascii="Times New Roman" w:hAnsi="Times New Roman"/>
                <w:b/>
                <w:sz w:val="24"/>
                <w:szCs w:val="24"/>
              </w:rPr>
            </w:pPr>
            <w:r w:rsidRPr="003A0088">
              <w:rPr>
                <w:rFonts w:ascii="Times New Roman" w:hAnsi="Times New Roman"/>
                <w:b/>
                <w:sz w:val="24"/>
              </w:rPr>
              <w:t xml:space="preserve">Постановление Правительства Ростовской области от </w:t>
            </w:r>
            <w:r w:rsidR="003E20BB" w:rsidRPr="003E20BB">
              <w:rPr>
                <w:rFonts w:ascii="Times New Roman" w:hAnsi="Times New Roman"/>
                <w:b/>
                <w:sz w:val="24"/>
              </w:rPr>
              <w:t>06.04.2022 № 271</w:t>
            </w:r>
            <w:r w:rsidRPr="003A0088">
              <w:rPr>
                <w:rFonts w:ascii="Times New Roman" w:hAnsi="Times New Roman"/>
                <w:b/>
                <w:sz w:val="24"/>
                <w:szCs w:val="24"/>
              </w:rPr>
              <w:t xml:space="preserve"> </w:t>
            </w:r>
            <w:r w:rsidRPr="003A0088">
              <w:rPr>
                <w:rFonts w:ascii="Times New Roman" w:hAnsi="Times New Roman"/>
                <w:sz w:val="24"/>
                <w:szCs w:val="24"/>
              </w:rPr>
              <w:t>«</w:t>
            </w:r>
            <w:r w:rsidR="003E20BB" w:rsidRPr="003E20BB">
              <w:rPr>
                <w:rFonts w:ascii="Times New Roman" w:hAnsi="Times New Roman"/>
                <w:bCs/>
                <w:sz w:val="24"/>
                <w:szCs w:val="24"/>
              </w:rPr>
              <w:t>О</w:t>
            </w:r>
            <w:r w:rsidR="00A67D76">
              <w:rPr>
                <w:rFonts w:ascii="Times New Roman" w:hAnsi="Times New Roman"/>
                <w:bCs/>
                <w:sz w:val="24"/>
                <w:szCs w:val="24"/>
              </w:rPr>
              <w:t>б утверждении Порядка</w:t>
            </w:r>
            <w:r w:rsidR="003E20BB" w:rsidRPr="003E20BB">
              <w:rPr>
                <w:rFonts w:ascii="Times New Roman" w:hAnsi="Times New Roman"/>
                <w:bCs/>
                <w:sz w:val="24"/>
                <w:szCs w:val="24"/>
              </w:rPr>
              <w:t xml:space="preserve"> предоставления субсидии на </w:t>
            </w:r>
            <w:r w:rsidR="00A67D76">
              <w:rPr>
                <w:rFonts w:ascii="Times New Roman" w:hAnsi="Times New Roman"/>
                <w:bCs/>
                <w:sz w:val="24"/>
                <w:szCs w:val="24"/>
              </w:rPr>
              <w:t>поддержку приоритетных направлений</w:t>
            </w:r>
            <w:r w:rsidR="003E20BB" w:rsidRPr="003E20BB">
              <w:rPr>
                <w:rFonts w:ascii="Times New Roman" w:hAnsi="Times New Roman"/>
                <w:bCs/>
                <w:sz w:val="24"/>
                <w:szCs w:val="24"/>
              </w:rPr>
              <w:t xml:space="preserve"> агропромышленного комплекса и развитие малых форм хозяйствования в целях возмещения части </w:t>
            </w:r>
            <w:r w:rsidR="00A67D76">
              <w:rPr>
                <w:rFonts w:ascii="Times New Roman" w:hAnsi="Times New Roman"/>
                <w:bCs/>
                <w:sz w:val="24"/>
                <w:szCs w:val="24"/>
              </w:rPr>
              <w:t>затрат на поддержку</w:t>
            </w:r>
            <w:r w:rsidR="003E20BB" w:rsidRPr="003E20BB">
              <w:rPr>
                <w:rFonts w:ascii="Times New Roman" w:hAnsi="Times New Roman"/>
                <w:bCs/>
                <w:sz w:val="24"/>
                <w:szCs w:val="24"/>
              </w:rPr>
              <w:t xml:space="preserve"> производства молока</w:t>
            </w:r>
            <w:r w:rsidRPr="003A0088">
              <w:rPr>
                <w:rFonts w:ascii="Times New Roman" w:hAnsi="Times New Roman"/>
                <w:sz w:val="24"/>
                <w:szCs w:val="24"/>
              </w:rPr>
              <w:t>»</w:t>
            </w:r>
          </w:p>
        </w:tc>
        <w:tc>
          <w:tcPr>
            <w:tcW w:w="35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20BB" w:rsidRPr="003E20BB" w:rsidRDefault="003E20BB" w:rsidP="003E20BB">
            <w:pPr>
              <w:autoSpaceDE w:val="0"/>
              <w:autoSpaceDN w:val="0"/>
              <w:adjustRightInd w:val="0"/>
              <w:spacing w:after="0" w:line="240" w:lineRule="auto"/>
              <w:jc w:val="both"/>
              <w:rPr>
                <w:rFonts w:ascii="Times New Roman" w:hAnsi="Times New Roman"/>
                <w:sz w:val="24"/>
                <w:szCs w:val="24"/>
              </w:rPr>
            </w:pPr>
            <w:r w:rsidRPr="003E20BB">
              <w:rPr>
                <w:rFonts w:ascii="Times New Roman" w:hAnsi="Times New Roman"/>
                <w:sz w:val="24"/>
                <w:szCs w:val="24"/>
              </w:rPr>
              <w:lastRenderedPageBreak/>
              <w:t xml:space="preserve">сельскохозяйственным товаропроизводителям (кроме граждан, ведущих личное подсобное хозяйство, не </w:t>
            </w:r>
            <w:r w:rsidRPr="003E20BB">
              <w:rPr>
                <w:rFonts w:ascii="Times New Roman" w:hAnsi="Times New Roman"/>
                <w:sz w:val="24"/>
                <w:szCs w:val="24"/>
              </w:rPr>
              <w:lastRenderedPageBreak/>
              <w:t>применяющих специальный налоговый режим "Налог на профессиональный доход", и сельскохозяйственных кредитных потребительских кооперативов)</w:t>
            </w:r>
          </w:p>
          <w:p w:rsidR="009930EE" w:rsidRPr="003A0088" w:rsidRDefault="00D11ADA" w:rsidP="00D11ADA">
            <w:pPr>
              <w:spacing w:after="0" w:line="240" w:lineRule="auto"/>
              <w:jc w:val="both"/>
              <w:rPr>
                <w:rFonts w:ascii="Times New Roman" w:hAnsi="Times New Roman"/>
                <w:b/>
                <w:sz w:val="24"/>
                <w:szCs w:val="24"/>
              </w:rPr>
            </w:pPr>
            <w:r w:rsidRPr="003A0088">
              <w:rPr>
                <w:rFonts w:ascii="Times New Roman" w:hAnsi="Times New Roman"/>
                <w:b/>
                <w:sz w:val="24"/>
                <w:szCs w:val="24"/>
              </w:rPr>
              <w:t xml:space="preserve"> </w:t>
            </w:r>
          </w:p>
        </w:tc>
        <w:tc>
          <w:tcPr>
            <w:tcW w:w="347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0EE" w:rsidRPr="003A0088" w:rsidRDefault="009930EE" w:rsidP="009930EE">
            <w:pPr>
              <w:pStyle w:val="ConsPlusNormal"/>
              <w:jc w:val="both"/>
              <w:rPr>
                <w:rFonts w:ascii="Times New Roman" w:hAnsi="Times New Roman"/>
                <w:sz w:val="24"/>
                <w:szCs w:val="24"/>
              </w:rPr>
            </w:pPr>
            <w:r w:rsidRPr="003A0088">
              <w:rPr>
                <w:rFonts w:ascii="Times New Roman" w:hAnsi="Times New Roman"/>
                <w:sz w:val="24"/>
                <w:szCs w:val="24"/>
              </w:rPr>
              <w:lastRenderedPageBreak/>
              <w:t xml:space="preserve">В целях возмещения части затрат, направленных на обеспечение прироста сельскохозяйственной </w:t>
            </w:r>
            <w:r w:rsidRPr="003A0088">
              <w:rPr>
                <w:rFonts w:ascii="Times New Roman" w:hAnsi="Times New Roman"/>
                <w:sz w:val="24"/>
                <w:szCs w:val="24"/>
              </w:rPr>
              <w:lastRenderedPageBreak/>
              <w:t xml:space="preserve">продукции собственного производства в рамках приоритетных подотраслей агропромышленного комплекса на поддержку производства молока. </w:t>
            </w:r>
          </w:p>
          <w:p w:rsidR="009930EE" w:rsidRPr="003A0088" w:rsidRDefault="009930EE" w:rsidP="009930EE">
            <w:pPr>
              <w:spacing w:after="0" w:line="240" w:lineRule="auto"/>
              <w:jc w:val="both"/>
              <w:rPr>
                <w:rFonts w:ascii="Times New Roman" w:hAnsi="Times New Roman"/>
                <w:b/>
                <w:sz w:val="24"/>
                <w:szCs w:val="24"/>
              </w:rPr>
            </w:pPr>
          </w:p>
        </w:tc>
        <w:tc>
          <w:tcPr>
            <w:tcW w:w="3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5665" w:rsidRPr="00065665" w:rsidRDefault="00065665" w:rsidP="00065665">
            <w:pPr>
              <w:pStyle w:val="ConsPlusNormal"/>
              <w:ind w:left="128"/>
              <w:rPr>
                <w:rFonts w:ascii="Times New Roman" w:hAnsi="Times New Roman"/>
                <w:sz w:val="24"/>
                <w:szCs w:val="24"/>
              </w:rPr>
            </w:pPr>
            <w:r w:rsidRPr="00065665">
              <w:rPr>
                <w:rFonts w:ascii="Times New Roman" w:hAnsi="Times New Roman"/>
                <w:sz w:val="24"/>
                <w:szCs w:val="24"/>
              </w:rPr>
              <w:lastRenderedPageBreak/>
              <w:t>Размер субсидии рассчитывается по формуле:</w:t>
            </w:r>
          </w:p>
          <w:p w:rsidR="00065665" w:rsidRPr="00065665" w:rsidRDefault="00065665" w:rsidP="00065665">
            <w:pPr>
              <w:pStyle w:val="ConsPlusNormal"/>
              <w:ind w:left="128"/>
              <w:jc w:val="both"/>
              <w:rPr>
                <w:rFonts w:ascii="Times New Roman" w:hAnsi="Times New Roman"/>
                <w:sz w:val="24"/>
                <w:szCs w:val="24"/>
              </w:rPr>
            </w:pPr>
            <w:r w:rsidRPr="00065665">
              <w:rPr>
                <w:rFonts w:ascii="Times New Roman" w:hAnsi="Times New Roman"/>
                <w:sz w:val="24"/>
                <w:szCs w:val="24"/>
              </w:rPr>
              <w:t>С</w:t>
            </w:r>
            <w:r w:rsidRPr="00065665">
              <w:rPr>
                <w:rFonts w:ascii="Times New Roman" w:hAnsi="Times New Roman"/>
                <w:sz w:val="24"/>
                <w:szCs w:val="24"/>
                <w:vertAlign w:val="subscript"/>
              </w:rPr>
              <w:t>м</w:t>
            </w:r>
            <w:r w:rsidRPr="00065665">
              <w:rPr>
                <w:rFonts w:ascii="Times New Roman" w:hAnsi="Times New Roman"/>
                <w:sz w:val="24"/>
                <w:szCs w:val="24"/>
              </w:rPr>
              <w:t xml:space="preserve"> = </w:t>
            </w:r>
            <w:proofErr w:type="spellStart"/>
            <w:r w:rsidRPr="00065665">
              <w:rPr>
                <w:rFonts w:ascii="Times New Roman" w:hAnsi="Times New Roman"/>
                <w:sz w:val="24"/>
                <w:szCs w:val="24"/>
              </w:rPr>
              <w:t>min</w:t>
            </w:r>
            <w:proofErr w:type="spellEnd"/>
            <w:r w:rsidRPr="00065665">
              <w:rPr>
                <w:rFonts w:ascii="Times New Roman" w:hAnsi="Times New Roman"/>
                <w:sz w:val="24"/>
                <w:szCs w:val="24"/>
              </w:rPr>
              <w:t xml:space="preserve"> (К</w:t>
            </w:r>
            <w:r w:rsidRPr="00065665">
              <w:rPr>
                <w:rFonts w:ascii="Times New Roman" w:hAnsi="Times New Roman"/>
                <w:sz w:val="24"/>
                <w:szCs w:val="24"/>
                <w:vertAlign w:val="subscript"/>
              </w:rPr>
              <w:t>м</w:t>
            </w:r>
            <w:r w:rsidRPr="00065665">
              <w:rPr>
                <w:rFonts w:ascii="Times New Roman" w:hAnsi="Times New Roman"/>
                <w:sz w:val="24"/>
                <w:szCs w:val="24"/>
              </w:rPr>
              <w:t xml:space="preserve"> x </w:t>
            </w:r>
            <w:proofErr w:type="spellStart"/>
            <w:r w:rsidRPr="00065665">
              <w:rPr>
                <w:rFonts w:ascii="Times New Roman" w:hAnsi="Times New Roman"/>
                <w:sz w:val="24"/>
                <w:szCs w:val="24"/>
              </w:rPr>
              <w:t>С</w:t>
            </w:r>
            <w:r w:rsidRPr="00065665">
              <w:rPr>
                <w:rFonts w:ascii="Times New Roman" w:hAnsi="Times New Roman"/>
                <w:sz w:val="24"/>
                <w:szCs w:val="24"/>
                <w:vertAlign w:val="subscript"/>
              </w:rPr>
              <w:t>тм</w:t>
            </w:r>
            <w:proofErr w:type="spellEnd"/>
            <w:r w:rsidRPr="00065665">
              <w:rPr>
                <w:rFonts w:ascii="Times New Roman" w:hAnsi="Times New Roman"/>
                <w:sz w:val="24"/>
                <w:szCs w:val="24"/>
              </w:rPr>
              <w:t xml:space="preserve"> x </w:t>
            </w:r>
            <w:proofErr w:type="gramStart"/>
            <w:r w:rsidRPr="00065665">
              <w:rPr>
                <w:rFonts w:ascii="Times New Roman" w:hAnsi="Times New Roman"/>
                <w:sz w:val="24"/>
                <w:szCs w:val="24"/>
              </w:rPr>
              <w:t>А</w:t>
            </w:r>
            <w:proofErr w:type="gramEnd"/>
            <w:r w:rsidRPr="00065665">
              <w:rPr>
                <w:rFonts w:ascii="Times New Roman" w:hAnsi="Times New Roman"/>
                <w:sz w:val="24"/>
                <w:szCs w:val="24"/>
              </w:rPr>
              <w:t xml:space="preserve"> x В) или </w:t>
            </w:r>
            <w:proofErr w:type="spellStart"/>
            <w:r w:rsidRPr="00065665">
              <w:rPr>
                <w:rFonts w:ascii="Times New Roman" w:hAnsi="Times New Roman"/>
                <w:sz w:val="24"/>
                <w:szCs w:val="24"/>
              </w:rPr>
              <w:t>Vз</w:t>
            </w:r>
            <w:proofErr w:type="spellEnd"/>
            <w:r w:rsidRPr="00065665">
              <w:rPr>
                <w:rFonts w:ascii="Times New Roman" w:hAnsi="Times New Roman"/>
                <w:sz w:val="24"/>
                <w:szCs w:val="24"/>
              </w:rPr>
              <w:t>),</w:t>
            </w:r>
          </w:p>
          <w:p w:rsidR="00065665" w:rsidRPr="00065665" w:rsidRDefault="00065665" w:rsidP="00065665">
            <w:pPr>
              <w:pStyle w:val="ConsPlusNormal"/>
              <w:ind w:left="128"/>
              <w:rPr>
                <w:rFonts w:ascii="Times New Roman" w:hAnsi="Times New Roman"/>
                <w:sz w:val="24"/>
                <w:szCs w:val="24"/>
              </w:rPr>
            </w:pPr>
            <w:r w:rsidRPr="00065665">
              <w:rPr>
                <w:rFonts w:ascii="Times New Roman" w:hAnsi="Times New Roman"/>
                <w:sz w:val="24"/>
                <w:szCs w:val="24"/>
              </w:rPr>
              <w:lastRenderedPageBreak/>
              <w:t>где С</w:t>
            </w:r>
            <w:r w:rsidRPr="00065665">
              <w:rPr>
                <w:rFonts w:ascii="Times New Roman" w:hAnsi="Times New Roman"/>
                <w:sz w:val="24"/>
                <w:szCs w:val="24"/>
                <w:vertAlign w:val="subscript"/>
              </w:rPr>
              <w:t>м</w:t>
            </w:r>
            <w:r w:rsidRPr="00065665">
              <w:rPr>
                <w:rFonts w:ascii="Times New Roman" w:hAnsi="Times New Roman"/>
                <w:sz w:val="24"/>
                <w:szCs w:val="24"/>
              </w:rPr>
              <w:t xml:space="preserve"> - размер субсидии за счет средств федерального и областного бюджетов (рублей);</w:t>
            </w:r>
          </w:p>
          <w:p w:rsidR="00065665" w:rsidRPr="00065665" w:rsidRDefault="00065665" w:rsidP="00065665">
            <w:pPr>
              <w:pStyle w:val="ConsPlusNormal"/>
              <w:ind w:left="128"/>
              <w:rPr>
                <w:rFonts w:ascii="Times New Roman" w:hAnsi="Times New Roman"/>
                <w:sz w:val="24"/>
                <w:szCs w:val="24"/>
              </w:rPr>
            </w:pPr>
            <w:r w:rsidRPr="00065665">
              <w:rPr>
                <w:rFonts w:ascii="Times New Roman" w:hAnsi="Times New Roman"/>
                <w:sz w:val="24"/>
                <w:szCs w:val="24"/>
              </w:rPr>
              <w:t>К</w:t>
            </w:r>
            <w:r w:rsidRPr="00065665">
              <w:rPr>
                <w:rFonts w:ascii="Times New Roman" w:hAnsi="Times New Roman"/>
                <w:sz w:val="24"/>
                <w:szCs w:val="24"/>
                <w:vertAlign w:val="subscript"/>
              </w:rPr>
              <w:t>м</w:t>
            </w:r>
            <w:r w:rsidRPr="00065665">
              <w:rPr>
                <w:rFonts w:ascii="Times New Roman" w:hAnsi="Times New Roman"/>
                <w:sz w:val="24"/>
                <w:szCs w:val="24"/>
              </w:rPr>
              <w:t xml:space="preserve"> - количество реализованного и (или) отгруженного на собственную переработку молока в зачетной массе (в пересчете на базисные показатели) (килограммов);</w:t>
            </w:r>
          </w:p>
          <w:p w:rsidR="00065665" w:rsidRPr="00065665" w:rsidRDefault="00065665" w:rsidP="00065665">
            <w:pPr>
              <w:pStyle w:val="ConsPlusNormal"/>
              <w:ind w:left="128"/>
              <w:rPr>
                <w:rFonts w:ascii="Times New Roman" w:hAnsi="Times New Roman"/>
                <w:sz w:val="24"/>
                <w:szCs w:val="24"/>
              </w:rPr>
            </w:pPr>
            <w:proofErr w:type="spellStart"/>
            <w:r w:rsidRPr="00065665">
              <w:rPr>
                <w:rFonts w:ascii="Times New Roman" w:hAnsi="Times New Roman"/>
                <w:sz w:val="24"/>
                <w:szCs w:val="24"/>
              </w:rPr>
              <w:t>С</w:t>
            </w:r>
            <w:r w:rsidRPr="00065665">
              <w:rPr>
                <w:rFonts w:ascii="Times New Roman" w:hAnsi="Times New Roman"/>
                <w:sz w:val="24"/>
                <w:szCs w:val="24"/>
                <w:vertAlign w:val="subscript"/>
              </w:rPr>
              <w:t>тм</w:t>
            </w:r>
            <w:proofErr w:type="spellEnd"/>
            <w:r w:rsidRPr="00065665">
              <w:rPr>
                <w:rFonts w:ascii="Times New Roman" w:hAnsi="Times New Roman"/>
                <w:sz w:val="24"/>
                <w:szCs w:val="24"/>
              </w:rPr>
              <w:t xml:space="preserve"> - ставка субсидии за счет средств федерального и областного бюджетов на 1 килограмм реализованного и (или) отгруженного на собственную переработку в текущем году молока (рублей);</w:t>
            </w:r>
          </w:p>
          <w:p w:rsidR="00065665" w:rsidRPr="00065665" w:rsidRDefault="00065665" w:rsidP="00065665">
            <w:pPr>
              <w:pStyle w:val="ConsPlusNormal"/>
              <w:ind w:left="128"/>
              <w:rPr>
                <w:rFonts w:ascii="Times New Roman" w:hAnsi="Times New Roman"/>
                <w:sz w:val="24"/>
                <w:szCs w:val="24"/>
              </w:rPr>
            </w:pPr>
            <w:r w:rsidRPr="00065665">
              <w:rPr>
                <w:rFonts w:ascii="Times New Roman" w:hAnsi="Times New Roman"/>
                <w:sz w:val="24"/>
                <w:szCs w:val="24"/>
              </w:rPr>
              <w:t>А - коэффициент за достижение молочной продуктивности коров за отчетный финансовый год не ниже уровня, установленного министерством, но не выше 1,2;</w:t>
            </w:r>
          </w:p>
          <w:p w:rsidR="00065665" w:rsidRPr="00065665" w:rsidRDefault="00065665" w:rsidP="00065665">
            <w:pPr>
              <w:pStyle w:val="ConsPlusNormal"/>
              <w:ind w:left="128"/>
              <w:rPr>
                <w:rFonts w:ascii="Times New Roman" w:hAnsi="Times New Roman"/>
                <w:sz w:val="24"/>
                <w:szCs w:val="24"/>
              </w:rPr>
            </w:pPr>
            <w:proofErr w:type="spellStart"/>
            <w:r w:rsidRPr="00065665">
              <w:rPr>
                <w:rFonts w:ascii="Times New Roman" w:hAnsi="Times New Roman"/>
                <w:sz w:val="24"/>
                <w:szCs w:val="24"/>
              </w:rPr>
              <w:t>Vз</w:t>
            </w:r>
            <w:proofErr w:type="spellEnd"/>
            <w:r w:rsidRPr="00065665">
              <w:rPr>
                <w:rFonts w:ascii="Times New Roman" w:hAnsi="Times New Roman"/>
                <w:sz w:val="24"/>
                <w:szCs w:val="24"/>
              </w:rPr>
              <w:t xml:space="preserve"> - объем затрат по перечню, представленных на субсидирование (рублей);</w:t>
            </w:r>
          </w:p>
          <w:p w:rsidR="00065665" w:rsidRDefault="00065665" w:rsidP="00065665">
            <w:pPr>
              <w:pStyle w:val="ConsPlusNormal"/>
              <w:ind w:left="128"/>
              <w:rPr>
                <w:rFonts w:ascii="Times New Roman" w:hAnsi="Times New Roman"/>
                <w:sz w:val="24"/>
                <w:szCs w:val="24"/>
              </w:rPr>
            </w:pPr>
            <w:r w:rsidRPr="00065665">
              <w:rPr>
                <w:rFonts w:ascii="Times New Roman" w:hAnsi="Times New Roman"/>
                <w:sz w:val="24"/>
                <w:szCs w:val="24"/>
              </w:rPr>
              <w:t xml:space="preserve">В - коэффициент за обеспечение в отчетном году получателем субсидии прироста объема производства молока к году, предшествующему отчетному году, а также при наличии у получателя средств застрахованного с государственной поддержкой в отчетном финансовом году поголовья молочных сельскохозяйственных животных, который равен </w:t>
            </w:r>
            <w:r w:rsidRPr="00065665">
              <w:rPr>
                <w:rFonts w:ascii="Times New Roman" w:hAnsi="Times New Roman"/>
                <w:sz w:val="24"/>
                <w:szCs w:val="24"/>
              </w:rPr>
              <w:lastRenderedPageBreak/>
              <w:t>среднему отношению фактических значений за отчетный год к установленным, но не выше 1,2. В случае необеспечения получателем субсидии прироста объема производства молока к отчетному году применяется коэффициент 0,8.</w:t>
            </w:r>
          </w:p>
          <w:p w:rsidR="00650AAE" w:rsidRPr="00065665" w:rsidRDefault="00281C5C" w:rsidP="00065665">
            <w:pPr>
              <w:pStyle w:val="ConsPlusNormal"/>
              <w:ind w:left="128"/>
              <w:rPr>
                <w:rFonts w:ascii="Times New Roman" w:hAnsi="Times New Roman"/>
                <w:sz w:val="24"/>
                <w:szCs w:val="24"/>
              </w:rPr>
            </w:pPr>
            <w:proofErr w:type="spellStart"/>
            <w:r>
              <w:rPr>
                <w:rFonts w:ascii="Times New Roman" w:hAnsi="Times New Roman"/>
                <w:sz w:val="24"/>
                <w:szCs w:val="24"/>
              </w:rPr>
              <w:t>Базова</w:t>
            </w:r>
            <w:proofErr w:type="spellEnd"/>
            <w:r>
              <w:rPr>
                <w:rFonts w:ascii="Times New Roman" w:hAnsi="Times New Roman"/>
                <w:sz w:val="24"/>
                <w:szCs w:val="24"/>
              </w:rPr>
              <w:t xml:space="preserve"> ставка в 2024 году – 7,6</w:t>
            </w:r>
            <w:r w:rsidR="00650AAE">
              <w:rPr>
                <w:rFonts w:ascii="Times New Roman" w:hAnsi="Times New Roman"/>
                <w:sz w:val="24"/>
                <w:szCs w:val="24"/>
              </w:rPr>
              <w:t xml:space="preserve"> </w:t>
            </w:r>
            <w:proofErr w:type="spellStart"/>
            <w:r w:rsidR="00650AAE">
              <w:rPr>
                <w:rFonts w:ascii="Times New Roman" w:hAnsi="Times New Roman"/>
                <w:sz w:val="24"/>
                <w:szCs w:val="24"/>
              </w:rPr>
              <w:t>руб</w:t>
            </w:r>
            <w:proofErr w:type="spellEnd"/>
            <w:r w:rsidR="00650AAE">
              <w:rPr>
                <w:rFonts w:ascii="Times New Roman" w:hAnsi="Times New Roman"/>
                <w:sz w:val="24"/>
                <w:szCs w:val="24"/>
              </w:rPr>
              <w:t>/кг</w:t>
            </w:r>
            <w:r>
              <w:rPr>
                <w:rFonts w:ascii="Times New Roman" w:hAnsi="Times New Roman"/>
                <w:sz w:val="24"/>
                <w:szCs w:val="24"/>
              </w:rPr>
              <w:t xml:space="preserve"> коровье молоко, 22,57 </w:t>
            </w:r>
            <w:proofErr w:type="spellStart"/>
            <w:r>
              <w:rPr>
                <w:rFonts w:ascii="Times New Roman" w:hAnsi="Times New Roman"/>
                <w:sz w:val="24"/>
                <w:szCs w:val="24"/>
              </w:rPr>
              <w:t>руб</w:t>
            </w:r>
            <w:proofErr w:type="spellEnd"/>
            <w:r>
              <w:rPr>
                <w:rFonts w:ascii="Times New Roman" w:hAnsi="Times New Roman"/>
                <w:sz w:val="24"/>
                <w:szCs w:val="24"/>
              </w:rPr>
              <w:t>/кг козье молоко.</w:t>
            </w:r>
          </w:p>
          <w:p w:rsidR="009930EE" w:rsidRPr="003A0088" w:rsidRDefault="003E20BB" w:rsidP="009930EE">
            <w:pPr>
              <w:pStyle w:val="ConsPlusNormal"/>
              <w:ind w:left="128"/>
              <w:jc w:val="both"/>
              <w:rPr>
                <w:rFonts w:ascii="Times New Roman" w:hAnsi="Times New Roman"/>
                <w:sz w:val="24"/>
                <w:szCs w:val="24"/>
              </w:rPr>
            </w:pPr>
            <w:r>
              <w:rPr>
                <w:rFonts w:ascii="Times New Roman" w:hAnsi="Times New Roman"/>
                <w:sz w:val="24"/>
                <w:szCs w:val="24"/>
              </w:rPr>
              <w:t>Молоко реализовано на перерабатывающие предприятия</w:t>
            </w:r>
            <w:r w:rsidR="00650AAE">
              <w:rPr>
                <w:rFonts w:ascii="Times New Roman" w:hAnsi="Times New Roman"/>
                <w:sz w:val="24"/>
                <w:szCs w:val="24"/>
              </w:rPr>
              <w:t xml:space="preserve"> или собственную переработку</w:t>
            </w:r>
            <w:r>
              <w:rPr>
                <w:rFonts w:ascii="Times New Roman" w:hAnsi="Times New Roman"/>
                <w:sz w:val="24"/>
                <w:szCs w:val="24"/>
              </w:rPr>
              <w:t xml:space="preserve">, при наличии ветеринарных документов. </w:t>
            </w:r>
            <w:r w:rsidR="009930EE" w:rsidRPr="003A0088">
              <w:rPr>
                <w:rFonts w:ascii="Times New Roman" w:hAnsi="Times New Roman"/>
                <w:sz w:val="24"/>
                <w:szCs w:val="24"/>
              </w:rPr>
              <w:t>Наличие у сельскохозяйственного товаропроизводителя поголовья коров и (или) коз на 1 число месяца, в котором он обратился за получением субсидии;</w:t>
            </w:r>
          </w:p>
          <w:p w:rsidR="009930EE" w:rsidRPr="003A0088" w:rsidRDefault="009930EE" w:rsidP="009930EE">
            <w:pPr>
              <w:pStyle w:val="ConsPlusNormal"/>
              <w:ind w:left="128"/>
              <w:jc w:val="both"/>
              <w:rPr>
                <w:rFonts w:ascii="Times New Roman" w:hAnsi="Times New Roman"/>
                <w:sz w:val="24"/>
                <w:szCs w:val="24"/>
              </w:rPr>
            </w:pPr>
            <w:r w:rsidRPr="003A0088">
              <w:rPr>
                <w:rFonts w:ascii="Times New Roman" w:hAnsi="Times New Roman"/>
                <w:sz w:val="24"/>
                <w:szCs w:val="24"/>
              </w:rPr>
              <w:t xml:space="preserve">обеспечение сохранности сельскохозяйственным товаропроизводителем поголовья коров и (или) коз в отчетном финансовом году по отношению к уровню года, предшествующего отчетному финансовому году, за исключением сельскохозяйственных товаропроизводителей, которые начали хозяйственную деятельность по производству молока в отчетном финансовом году, либо представлены </w:t>
            </w:r>
            <w:r w:rsidRPr="003A0088">
              <w:rPr>
                <w:rFonts w:ascii="Times New Roman" w:hAnsi="Times New Roman"/>
                <w:sz w:val="24"/>
                <w:szCs w:val="24"/>
              </w:rPr>
              <w:lastRenderedPageBreak/>
              <w:t>документы, подтверждающие наступление обстоятельств непреодолимой силы и (или) проведение мероприятий по оздоровлению стада от лейкоза крупного рогатого скота в отчетном финансовом году</w:t>
            </w:r>
            <w:r w:rsidR="002A5505">
              <w:rPr>
                <w:rFonts w:ascii="Times New Roman" w:hAnsi="Times New Roman"/>
                <w:sz w:val="24"/>
                <w:szCs w:val="24"/>
              </w:rPr>
              <w:t>.</w:t>
            </w:r>
          </w:p>
          <w:p w:rsidR="009930EE" w:rsidRPr="003A0088" w:rsidRDefault="009930EE" w:rsidP="009930EE">
            <w:pPr>
              <w:pStyle w:val="ConsPlusNormal"/>
              <w:ind w:left="128"/>
              <w:jc w:val="both"/>
              <w:rPr>
                <w:rFonts w:ascii="Times New Roman" w:hAnsi="Times New Roman"/>
                <w:b/>
                <w:sz w:val="24"/>
                <w:szCs w:val="24"/>
              </w:rPr>
            </w:pPr>
          </w:p>
        </w:tc>
      </w:tr>
      <w:tr w:rsidR="00AA1DBE" w:rsidRPr="003A0088" w:rsidTr="00AA1DBE">
        <w:trPr>
          <w:trHeight w:val="20"/>
        </w:trPr>
        <w:tc>
          <w:tcPr>
            <w:tcW w:w="15036" w:type="dxa"/>
            <w:gridSpan w:val="9"/>
            <w:tcBorders>
              <w:top w:val="single" w:sz="4" w:space="0" w:color="000000"/>
              <w:left w:val="single" w:sz="4" w:space="0" w:color="000000"/>
              <w:bottom w:val="single" w:sz="4" w:space="0" w:color="000000"/>
            </w:tcBorders>
            <w:shd w:val="clear" w:color="000000" w:fill="FFFFFF"/>
            <w:tcMar>
              <w:left w:w="108" w:type="dxa"/>
              <w:right w:w="108" w:type="dxa"/>
            </w:tcMar>
          </w:tcPr>
          <w:p w:rsidR="00AA1DBE" w:rsidRPr="003A0088" w:rsidRDefault="00757993" w:rsidP="00AA1DBE">
            <w:pPr>
              <w:pStyle w:val="ConsPlusNormal"/>
              <w:spacing w:line="235" w:lineRule="auto"/>
              <w:ind w:firstLine="709"/>
              <w:jc w:val="center"/>
              <w:rPr>
                <w:rFonts w:ascii="Times New Roman" w:hAnsi="Times New Roman"/>
                <w:b/>
                <w:sz w:val="28"/>
                <w:szCs w:val="28"/>
              </w:rPr>
            </w:pPr>
            <w:r>
              <w:rPr>
                <w:rFonts w:ascii="Times New Roman" w:hAnsi="Times New Roman"/>
                <w:b/>
                <w:sz w:val="28"/>
                <w:szCs w:val="28"/>
              </w:rPr>
              <w:lastRenderedPageBreak/>
              <w:t>5</w:t>
            </w:r>
            <w:r w:rsidR="00AA1DBE" w:rsidRPr="003A0088">
              <w:rPr>
                <w:rFonts w:ascii="Times New Roman" w:hAnsi="Times New Roman"/>
                <w:b/>
                <w:sz w:val="28"/>
                <w:szCs w:val="28"/>
              </w:rPr>
              <w:t xml:space="preserve">. Субсидия на </w:t>
            </w:r>
            <w:r w:rsidR="00AA1DBE" w:rsidRPr="003A0088">
              <w:rPr>
                <w:rFonts w:ascii="Times New Roman" w:hAnsi="Times New Roman" w:cs="Calibri"/>
                <w:b/>
                <w:sz w:val="28"/>
                <w:szCs w:val="28"/>
              </w:rPr>
              <w:t>возмещение части затрат на производство мяса крупного рогатого скота реализованного на перерабатывающие предприятия Ростовской области</w:t>
            </w:r>
          </w:p>
        </w:tc>
      </w:tr>
      <w:tr w:rsidR="00AA1DBE" w:rsidRPr="003A0088" w:rsidTr="00B95391">
        <w:trPr>
          <w:trHeight w:val="20"/>
        </w:trPr>
        <w:tc>
          <w:tcPr>
            <w:tcW w:w="43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1DBE" w:rsidRPr="003A0088" w:rsidRDefault="00AA1DBE" w:rsidP="00AA1DBE">
            <w:pPr>
              <w:spacing w:after="0" w:line="240" w:lineRule="auto"/>
              <w:jc w:val="both"/>
              <w:rPr>
                <w:rFonts w:ascii="Times New Roman" w:hAnsi="Times New Roman"/>
                <w:sz w:val="24"/>
                <w:szCs w:val="24"/>
              </w:rPr>
            </w:pPr>
            <w:r w:rsidRPr="003A0088">
              <w:rPr>
                <w:rFonts w:ascii="Times New Roman" w:hAnsi="Times New Roman"/>
                <w:b/>
                <w:sz w:val="24"/>
              </w:rPr>
              <w:t>Постановление Правительства</w:t>
            </w:r>
            <w:r w:rsidR="007705B3">
              <w:rPr>
                <w:rFonts w:ascii="Times New Roman" w:hAnsi="Times New Roman"/>
                <w:b/>
                <w:sz w:val="24"/>
              </w:rPr>
              <w:t xml:space="preserve"> </w:t>
            </w:r>
            <w:r w:rsidRPr="003A0088">
              <w:rPr>
                <w:rFonts w:ascii="Times New Roman" w:hAnsi="Times New Roman"/>
                <w:b/>
                <w:sz w:val="24"/>
              </w:rPr>
              <w:t xml:space="preserve">Ростовской Области от 30.03.2020 № 256 </w:t>
            </w:r>
            <w:r w:rsidRPr="003A0088">
              <w:rPr>
                <w:rFonts w:ascii="Times New Roman" w:hAnsi="Times New Roman"/>
                <w:sz w:val="24"/>
              </w:rPr>
              <w:t xml:space="preserve">«О порядке предоставления субсидий на производство мяса крупного </w:t>
            </w:r>
            <w:r w:rsidR="003E20BB">
              <w:rPr>
                <w:rFonts w:ascii="Times New Roman" w:hAnsi="Times New Roman"/>
                <w:sz w:val="24"/>
              </w:rPr>
              <w:t xml:space="preserve">и (или) мелкого </w:t>
            </w:r>
            <w:r w:rsidRPr="003A0088">
              <w:rPr>
                <w:rFonts w:ascii="Times New Roman" w:hAnsi="Times New Roman"/>
                <w:sz w:val="24"/>
              </w:rPr>
              <w:t>рогатого скота, реализованного на перерабатывающие предприятия Ростовской области»</w:t>
            </w:r>
          </w:p>
        </w:tc>
        <w:tc>
          <w:tcPr>
            <w:tcW w:w="35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1DBE" w:rsidRPr="003A0088" w:rsidRDefault="00AA1DBE" w:rsidP="00AA1DBE">
            <w:pPr>
              <w:spacing w:after="0" w:line="240" w:lineRule="auto"/>
              <w:jc w:val="both"/>
              <w:rPr>
                <w:rFonts w:ascii="Times New Roman" w:hAnsi="Times New Roman"/>
                <w:sz w:val="24"/>
              </w:rPr>
            </w:pPr>
            <w:r w:rsidRPr="003A0088">
              <w:rPr>
                <w:rFonts w:ascii="Times New Roman" w:hAnsi="Times New Roman"/>
                <w:sz w:val="24"/>
              </w:rPr>
              <w:t>сельскохозяйственным товаропроизводителям (кроме граждан, ведущих личное подсобное хозяйство)</w:t>
            </w:r>
          </w:p>
          <w:p w:rsidR="00AA1DBE" w:rsidRPr="003A0088" w:rsidRDefault="00AA1DBE" w:rsidP="00AA1DBE">
            <w:pPr>
              <w:spacing w:after="0" w:line="240" w:lineRule="auto"/>
              <w:jc w:val="both"/>
              <w:rPr>
                <w:rFonts w:ascii="Times New Roman" w:hAnsi="Times New Roman"/>
                <w:sz w:val="24"/>
                <w:szCs w:val="24"/>
              </w:rPr>
            </w:pPr>
          </w:p>
        </w:tc>
        <w:tc>
          <w:tcPr>
            <w:tcW w:w="347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1DBE" w:rsidRPr="003A0088" w:rsidRDefault="00AA1DBE" w:rsidP="00AA1DBE">
            <w:pPr>
              <w:pStyle w:val="ConsPlusNormal"/>
              <w:ind w:left="-113" w:right="-113"/>
              <w:rPr>
                <w:rFonts w:ascii="Times New Roman" w:hAnsi="Times New Roman"/>
                <w:sz w:val="24"/>
                <w:szCs w:val="24"/>
              </w:rPr>
            </w:pPr>
            <w:r w:rsidRPr="003A0088">
              <w:rPr>
                <w:rFonts w:ascii="Times New Roman" w:hAnsi="Times New Roman" w:cs="Calibri"/>
                <w:sz w:val="24"/>
              </w:rPr>
              <w:t>В целях развития мясного животноводства предоставляется субсидия на возмещение части затрат на производство мяса крупного рогатого скота, реализованного на перерабатывающие предприятия Ростовской области</w:t>
            </w:r>
          </w:p>
        </w:tc>
        <w:tc>
          <w:tcPr>
            <w:tcW w:w="3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1DBE" w:rsidRPr="003A0088" w:rsidRDefault="00AA1DBE" w:rsidP="00AA1DBE">
            <w:pPr>
              <w:spacing w:after="0" w:line="240" w:lineRule="auto"/>
              <w:jc w:val="both"/>
              <w:rPr>
                <w:rFonts w:ascii="Times New Roman" w:hAnsi="Times New Roman"/>
                <w:sz w:val="24"/>
              </w:rPr>
            </w:pPr>
            <w:r w:rsidRPr="003A0088">
              <w:rPr>
                <w:rFonts w:ascii="Times New Roman" w:hAnsi="Times New Roman"/>
                <w:sz w:val="24"/>
              </w:rPr>
              <w:t xml:space="preserve">Субсидии предоставляются сельскохозяйственным товаропроизводителям (кроме граждан, ведущих личное подсобное хозяйство) на возмещение части затрат на производство мяса крупного </w:t>
            </w:r>
            <w:r w:rsidR="003E20BB">
              <w:rPr>
                <w:rFonts w:ascii="Times New Roman" w:hAnsi="Times New Roman"/>
                <w:sz w:val="24"/>
              </w:rPr>
              <w:t xml:space="preserve">и (или) мелкого </w:t>
            </w:r>
            <w:r w:rsidRPr="003A0088">
              <w:rPr>
                <w:rFonts w:ascii="Times New Roman" w:hAnsi="Times New Roman"/>
                <w:sz w:val="24"/>
              </w:rPr>
              <w:t>рогатого скота, реализованного на перерабатывающие предприятия Ростовской области (без учета НДС и транспортных расходов) в текущем финансовом году, за исключением скота, сданного на собственную переработку, по ставке на 1 килограмм мяса крупного рогатого скота, реализованного на перерабатывающие предприятия Ростовской области в живом весе.</w:t>
            </w:r>
          </w:p>
          <w:p w:rsidR="00AA1DBE" w:rsidRPr="003A0088" w:rsidRDefault="00AA1DBE" w:rsidP="00AA1DBE">
            <w:pPr>
              <w:spacing w:after="0" w:line="240" w:lineRule="auto"/>
              <w:jc w:val="both"/>
              <w:rPr>
                <w:rFonts w:ascii="Times New Roman" w:hAnsi="Times New Roman"/>
                <w:sz w:val="24"/>
              </w:rPr>
            </w:pPr>
            <w:r w:rsidRPr="003A0088">
              <w:rPr>
                <w:rFonts w:ascii="Times New Roman" w:hAnsi="Times New Roman"/>
                <w:sz w:val="24"/>
              </w:rPr>
              <w:t>Средний вес одной головы в партии</w:t>
            </w:r>
            <w:r w:rsidR="00FE27B6">
              <w:rPr>
                <w:rFonts w:ascii="Times New Roman" w:hAnsi="Times New Roman"/>
                <w:sz w:val="24"/>
              </w:rPr>
              <w:t xml:space="preserve"> КРС</w:t>
            </w:r>
            <w:r w:rsidRPr="003A0088">
              <w:rPr>
                <w:rFonts w:ascii="Times New Roman" w:hAnsi="Times New Roman"/>
                <w:sz w:val="24"/>
              </w:rPr>
              <w:t xml:space="preserve">, реализованной на убой, должен составлять не менее </w:t>
            </w:r>
            <w:r w:rsidR="003E20BB">
              <w:rPr>
                <w:rFonts w:ascii="Times New Roman" w:hAnsi="Times New Roman"/>
                <w:sz w:val="24"/>
              </w:rPr>
              <w:t>350</w:t>
            </w:r>
            <w:r w:rsidRPr="003A0088">
              <w:rPr>
                <w:rFonts w:ascii="Times New Roman" w:hAnsi="Times New Roman"/>
                <w:sz w:val="24"/>
              </w:rPr>
              <w:t xml:space="preserve"> килограмм</w:t>
            </w:r>
            <w:r w:rsidR="00FE27B6">
              <w:rPr>
                <w:rFonts w:ascii="Times New Roman" w:hAnsi="Times New Roman"/>
                <w:sz w:val="24"/>
              </w:rPr>
              <w:t xml:space="preserve"> и 40 кг для МРС</w:t>
            </w:r>
            <w:r w:rsidRPr="003A0088">
              <w:rPr>
                <w:rFonts w:ascii="Times New Roman" w:hAnsi="Times New Roman"/>
                <w:sz w:val="24"/>
              </w:rPr>
              <w:t>.</w:t>
            </w:r>
          </w:p>
          <w:p w:rsidR="00AA1DBE" w:rsidRPr="003A0088" w:rsidRDefault="00AA1DBE" w:rsidP="00AA1DBE">
            <w:pPr>
              <w:spacing w:after="0" w:line="240" w:lineRule="auto"/>
              <w:jc w:val="both"/>
              <w:rPr>
                <w:rFonts w:ascii="Times New Roman" w:hAnsi="Times New Roman"/>
                <w:sz w:val="24"/>
              </w:rPr>
            </w:pPr>
            <w:r w:rsidRPr="003A0088">
              <w:rPr>
                <w:rFonts w:ascii="Times New Roman" w:hAnsi="Times New Roman"/>
                <w:sz w:val="24"/>
              </w:rPr>
              <w:t xml:space="preserve">Субсидия предоставляется при соблюдении условия обеспечения сохранности поголовья крупного рогатого скота </w:t>
            </w:r>
            <w:r w:rsidR="00FE27B6">
              <w:rPr>
                <w:rFonts w:ascii="Times New Roman" w:hAnsi="Times New Roman"/>
                <w:sz w:val="24"/>
              </w:rPr>
              <w:t xml:space="preserve">и овец </w:t>
            </w:r>
            <w:r w:rsidRPr="003A0088">
              <w:rPr>
                <w:rFonts w:ascii="Times New Roman" w:hAnsi="Times New Roman"/>
                <w:sz w:val="24"/>
              </w:rPr>
              <w:t xml:space="preserve">в отчетном </w:t>
            </w:r>
            <w:r w:rsidRPr="003A0088">
              <w:rPr>
                <w:rFonts w:ascii="Times New Roman" w:hAnsi="Times New Roman"/>
                <w:sz w:val="24"/>
              </w:rPr>
              <w:lastRenderedPageBreak/>
              <w:t xml:space="preserve">финансовом году по отношению к уровню года, предшествующего отчетному финансовому году, </w:t>
            </w:r>
            <w:r w:rsidRPr="003A0088">
              <w:rPr>
                <w:rFonts w:ascii="Times New Roman" w:hAnsi="Times New Roman"/>
                <w:sz w:val="24"/>
                <w:szCs w:val="24"/>
              </w:rPr>
              <w:t>за исключением сельскохозяйственных товаропроизводителей, которые начали хозяйственную деятельность по производству мяса крупного рогатого скота в отчетном финансовом году и сельскохозяйственных товаропроизводителей, представивших документы, подтверждающие проведение мероприятий по оздоровлению стада от лейкоза крупного рогатого скота в отчетном финансовом</w:t>
            </w:r>
            <w:r w:rsidRPr="003A0088">
              <w:rPr>
                <w:rFonts w:ascii="Times New Roman" w:hAnsi="Times New Roman"/>
                <w:spacing w:val="-5"/>
                <w:sz w:val="24"/>
                <w:szCs w:val="24"/>
              </w:rPr>
              <w:t xml:space="preserve"> </w:t>
            </w:r>
            <w:r w:rsidRPr="003A0088">
              <w:rPr>
                <w:rFonts w:ascii="Times New Roman" w:hAnsi="Times New Roman"/>
                <w:sz w:val="24"/>
                <w:szCs w:val="24"/>
              </w:rPr>
              <w:t>году.</w:t>
            </w:r>
          </w:p>
        </w:tc>
      </w:tr>
      <w:tr w:rsidR="00AA1DBE" w:rsidRPr="003A0088" w:rsidTr="00AA1DBE">
        <w:trPr>
          <w:trHeight w:val="20"/>
        </w:trPr>
        <w:tc>
          <w:tcPr>
            <w:tcW w:w="15036"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1DBE" w:rsidRPr="003A0088" w:rsidRDefault="00757993" w:rsidP="00AA1DBE">
            <w:pPr>
              <w:spacing w:after="0" w:line="240" w:lineRule="auto"/>
              <w:jc w:val="center"/>
              <w:rPr>
                <w:rFonts w:ascii="Times New Roman" w:hAnsi="Times New Roman"/>
                <w:b/>
                <w:sz w:val="28"/>
                <w:szCs w:val="28"/>
              </w:rPr>
            </w:pPr>
            <w:r>
              <w:rPr>
                <w:rFonts w:ascii="Times New Roman" w:hAnsi="Times New Roman"/>
                <w:b/>
                <w:sz w:val="28"/>
                <w:szCs w:val="28"/>
              </w:rPr>
              <w:lastRenderedPageBreak/>
              <w:t>6</w:t>
            </w:r>
            <w:r w:rsidR="00AA1DBE" w:rsidRPr="003A0088">
              <w:rPr>
                <w:rFonts w:ascii="Times New Roman" w:hAnsi="Times New Roman"/>
                <w:b/>
                <w:sz w:val="28"/>
                <w:szCs w:val="28"/>
              </w:rPr>
              <w:t>. Возмещение части затрат на производство индюшиного,</w:t>
            </w:r>
          </w:p>
          <w:p w:rsidR="00AA1DBE" w:rsidRPr="003A0088" w:rsidRDefault="00AA1DBE" w:rsidP="00AA1DBE">
            <w:pPr>
              <w:spacing w:after="0" w:line="240" w:lineRule="auto"/>
              <w:jc w:val="center"/>
              <w:rPr>
                <w:rFonts w:ascii="Times New Roman" w:hAnsi="Times New Roman"/>
                <w:sz w:val="24"/>
              </w:rPr>
            </w:pPr>
            <w:r w:rsidRPr="003A0088">
              <w:rPr>
                <w:rFonts w:ascii="Times New Roman" w:hAnsi="Times New Roman"/>
                <w:b/>
                <w:sz w:val="28"/>
                <w:szCs w:val="28"/>
              </w:rPr>
              <w:t>и (или) утиного, и (или) куриного мяса птицы в живом весе</w:t>
            </w:r>
          </w:p>
        </w:tc>
      </w:tr>
      <w:tr w:rsidR="00AA1DBE" w:rsidRPr="003A0088" w:rsidTr="00B95391">
        <w:trPr>
          <w:trHeight w:val="20"/>
        </w:trPr>
        <w:tc>
          <w:tcPr>
            <w:tcW w:w="43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1DBE" w:rsidRPr="003A0088" w:rsidRDefault="00FE27B6" w:rsidP="000C7A77">
            <w:pPr>
              <w:autoSpaceDE w:val="0"/>
              <w:autoSpaceDN w:val="0"/>
              <w:adjustRightInd w:val="0"/>
              <w:spacing w:after="0"/>
              <w:jc w:val="both"/>
              <w:rPr>
                <w:rFonts w:ascii="Times New Roman" w:hAnsi="Times New Roman"/>
                <w:sz w:val="24"/>
                <w:szCs w:val="24"/>
              </w:rPr>
            </w:pPr>
            <w:r w:rsidRPr="00AD5184">
              <w:rPr>
                <w:rFonts w:ascii="Times New Roman" w:eastAsia="Calibri" w:hAnsi="Times New Roman"/>
                <w:b/>
                <w:sz w:val="24"/>
              </w:rPr>
              <w:t>Постановление</w:t>
            </w:r>
            <w:r w:rsidR="00AA1DBE" w:rsidRPr="00AD5184">
              <w:rPr>
                <w:rFonts w:ascii="Times New Roman" w:eastAsia="Calibri" w:hAnsi="Times New Roman"/>
                <w:b/>
                <w:sz w:val="24"/>
              </w:rPr>
              <w:t xml:space="preserve"> Пр</w:t>
            </w:r>
            <w:r w:rsidRPr="00AD5184">
              <w:rPr>
                <w:rFonts w:ascii="Times New Roman" w:eastAsia="Calibri" w:hAnsi="Times New Roman"/>
                <w:b/>
                <w:sz w:val="24"/>
              </w:rPr>
              <w:t xml:space="preserve">авительства Ростовской области </w:t>
            </w:r>
            <w:r w:rsidRPr="00AD5184">
              <w:rPr>
                <w:rFonts w:ascii="Times New Roman" w:hAnsi="Times New Roman"/>
                <w:b/>
                <w:sz w:val="24"/>
                <w:szCs w:val="24"/>
              </w:rPr>
              <w:t>от 03.06.2022 г. №</w:t>
            </w:r>
            <w:r w:rsidR="00481FF0">
              <w:rPr>
                <w:rFonts w:ascii="Times New Roman" w:hAnsi="Times New Roman"/>
                <w:b/>
                <w:sz w:val="24"/>
                <w:szCs w:val="24"/>
              </w:rPr>
              <w:t xml:space="preserve"> </w:t>
            </w:r>
            <w:r w:rsidRPr="00AD5184">
              <w:rPr>
                <w:rFonts w:ascii="Times New Roman" w:hAnsi="Times New Roman"/>
                <w:b/>
                <w:sz w:val="24"/>
                <w:szCs w:val="24"/>
              </w:rPr>
              <w:t>481</w:t>
            </w:r>
            <w:r w:rsidRPr="00FE27B6">
              <w:rPr>
                <w:rFonts w:ascii="Times New Roman" w:hAnsi="Times New Roman"/>
                <w:sz w:val="24"/>
                <w:szCs w:val="24"/>
              </w:rPr>
              <w:t xml:space="preserve"> </w:t>
            </w:r>
            <w:r>
              <w:rPr>
                <w:rFonts w:ascii="Times New Roman" w:hAnsi="Times New Roman"/>
                <w:sz w:val="24"/>
                <w:szCs w:val="24"/>
              </w:rPr>
              <w:t>«</w:t>
            </w:r>
            <w:r w:rsidRPr="00FE27B6">
              <w:rPr>
                <w:rFonts w:ascii="Times New Roman" w:hAnsi="Times New Roman"/>
                <w:sz w:val="24"/>
                <w:szCs w:val="24"/>
              </w:rPr>
              <w:t>О</w:t>
            </w:r>
            <w:r>
              <w:rPr>
                <w:rFonts w:ascii="Times New Roman" w:hAnsi="Times New Roman"/>
                <w:sz w:val="24"/>
                <w:szCs w:val="24"/>
              </w:rPr>
              <w:t>б</w:t>
            </w:r>
            <w:r w:rsidRPr="00FE27B6">
              <w:rPr>
                <w:rFonts w:ascii="Times New Roman" w:hAnsi="Times New Roman"/>
                <w:sz w:val="24"/>
                <w:szCs w:val="24"/>
              </w:rPr>
              <w:t xml:space="preserve"> утверждении порядка предоставления субсидии на возмещение части затрат на приобретение кормов и (или) комбикормов и (или) их компонентов для отдельных подотраслей животноводства</w:t>
            </w:r>
            <w:r w:rsidR="00AA1DBE" w:rsidRPr="003A0088">
              <w:rPr>
                <w:rFonts w:ascii="Times New Roman" w:hAnsi="Times New Roman"/>
                <w:sz w:val="24"/>
                <w:szCs w:val="24"/>
              </w:rPr>
              <w:t>»</w:t>
            </w:r>
          </w:p>
        </w:tc>
        <w:tc>
          <w:tcPr>
            <w:tcW w:w="35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27B6" w:rsidRPr="00FE27B6" w:rsidRDefault="00FE27B6" w:rsidP="00FE27B6">
            <w:pPr>
              <w:autoSpaceDE w:val="0"/>
              <w:autoSpaceDN w:val="0"/>
              <w:adjustRightInd w:val="0"/>
              <w:jc w:val="both"/>
              <w:rPr>
                <w:rFonts w:ascii="Times New Roman" w:hAnsi="Times New Roman"/>
                <w:bCs/>
                <w:sz w:val="24"/>
                <w:szCs w:val="24"/>
              </w:rPr>
            </w:pPr>
            <w:r w:rsidRPr="00FE27B6">
              <w:rPr>
                <w:rFonts w:ascii="Times New Roman" w:hAnsi="Times New Roman"/>
                <w:bCs/>
                <w:sz w:val="24"/>
                <w:szCs w:val="24"/>
              </w:rPr>
              <w:t>организациям агропромышленного комплекса и сельскохозяйственным товаропроизводителям (кроме граждан, ведущих личное подсобное хозяйство), занимающимся производством мяса птицы и кроликов, на возмещение части затрат на приобретение кормов и (или) комбикормов, и (или) их компонентов для отдельных подотраслей животноводства</w:t>
            </w:r>
          </w:p>
          <w:p w:rsidR="00AA1DBE" w:rsidRPr="003A0088" w:rsidRDefault="00AA1DBE" w:rsidP="00AA1DBE">
            <w:pPr>
              <w:autoSpaceDE w:val="0"/>
              <w:autoSpaceDN w:val="0"/>
              <w:adjustRightInd w:val="0"/>
              <w:jc w:val="both"/>
              <w:rPr>
                <w:rFonts w:ascii="Times New Roman" w:hAnsi="Times New Roman"/>
                <w:bCs/>
                <w:sz w:val="24"/>
                <w:szCs w:val="24"/>
              </w:rPr>
            </w:pPr>
          </w:p>
        </w:tc>
        <w:tc>
          <w:tcPr>
            <w:tcW w:w="347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1DBE" w:rsidRPr="003A0088" w:rsidRDefault="00FE27B6" w:rsidP="00FE27B6">
            <w:pPr>
              <w:autoSpaceDE w:val="0"/>
              <w:autoSpaceDN w:val="0"/>
              <w:adjustRightInd w:val="0"/>
              <w:jc w:val="both"/>
              <w:rPr>
                <w:rFonts w:ascii="Times New Roman" w:hAnsi="Times New Roman"/>
                <w:sz w:val="24"/>
                <w:szCs w:val="24"/>
              </w:rPr>
            </w:pPr>
            <w:r w:rsidRPr="00FE27B6">
              <w:rPr>
                <w:rFonts w:ascii="Times New Roman" w:hAnsi="Times New Roman"/>
                <w:sz w:val="24"/>
                <w:szCs w:val="24"/>
              </w:rPr>
              <w:t xml:space="preserve">финансовая поддержка организаций агропромышленного комплекса и сельскохозяйственных товаропроизводителей (кроме граждан, ведущих личное подсобное хозяйство), занимающихся производством мяса птицы и кроликов в виде возмещения части затрат, направленных на приобретение кормов и (или) комбикормов и (или) их компонентов </w:t>
            </w:r>
          </w:p>
        </w:tc>
        <w:tc>
          <w:tcPr>
            <w:tcW w:w="3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27B6" w:rsidRPr="00FE27B6" w:rsidRDefault="00AA1DBE" w:rsidP="00FE27B6">
            <w:pPr>
              <w:autoSpaceDE w:val="0"/>
              <w:autoSpaceDN w:val="0"/>
              <w:adjustRightInd w:val="0"/>
              <w:jc w:val="both"/>
              <w:rPr>
                <w:rFonts w:ascii="Times New Roman" w:hAnsi="Times New Roman"/>
                <w:sz w:val="24"/>
                <w:szCs w:val="24"/>
              </w:rPr>
            </w:pPr>
            <w:r w:rsidRPr="003A0088">
              <w:rPr>
                <w:rFonts w:ascii="Times New Roman" w:hAnsi="Times New Roman"/>
                <w:sz w:val="24"/>
                <w:szCs w:val="24"/>
              </w:rPr>
              <w:t xml:space="preserve">Субсидия предоставляется организациям агропромышленного комплекса и сельскохозяйственным товаропроизводителям (кроме граждан, ведущих личное подсобное хозяйство) в виде возмещения части затрат на </w:t>
            </w:r>
            <w:r w:rsidR="00FE27B6">
              <w:rPr>
                <w:rFonts w:ascii="Times New Roman" w:hAnsi="Times New Roman"/>
                <w:sz w:val="24"/>
                <w:szCs w:val="24"/>
              </w:rPr>
              <w:t xml:space="preserve">приобретение </w:t>
            </w:r>
            <w:r w:rsidR="00FE27B6" w:rsidRPr="00FE27B6">
              <w:rPr>
                <w:rFonts w:ascii="Times New Roman" w:hAnsi="Times New Roman"/>
                <w:sz w:val="24"/>
                <w:szCs w:val="24"/>
              </w:rPr>
              <w:t xml:space="preserve">кормов и (или) комбикормов и (или) их компонентов для содержания индейки, и (или) утки, и (или) кур мясного направления, и (или) кроликов (без учета налога на добавленную стоимость), </w:t>
            </w:r>
            <w:r w:rsidR="00FE27B6" w:rsidRPr="00FE27B6">
              <w:rPr>
                <w:rFonts w:ascii="Times New Roman" w:hAnsi="Times New Roman"/>
                <w:sz w:val="24"/>
                <w:szCs w:val="24"/>
              </w:rPr>
              <w:lastRenderedPageBreak/>
              <w:t>приобретенных в текущем финансовом году, по ставке, утвержденной министерством за 1 кг кормов и (или) комбикормов и (или) их компонентов, но не более фактически понесенных затрат на их приобретение</w:t>
            </w:r>
          </w:p>
          <w:p w:rsidR="00AA1DBE" w:rsidRPr="003A0088" w:rsidRDefault="00AA1DBE" w:rsidP="00AA1DBE">
            <w:pPr>
              <w:autoSpaceDE w:val="0"/>
              <w:autoSpaceDN w:val="0"/>
              <w:adjustRightInd w:val="0"/>
              <w:jc w:val="both"/>
              <w:rPr>
                <w:rFonts w:ascii="Times New Roman" w:hAnsi="Times New Roman"/>
                <w:sz w:val="24"/>
                <w:szCs w:val="24"/>
              </w:rPr>
            </w:pPr>
          </w:p>
        </w:tc>
      </w:tr>
      <w:tr w:rsidR="00AA1DBE" w:rsidRPr="003A0088" w:rsidTr="00700AA4">
        <w:trPr>
          <w:trHeight w:val="20"/>
        </w:trPr>
        <w:tc>
          <w:tcPr>
            <w:tcW w:w="15036"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1DBE" w:rsidRPr="003A0088" w:rsidRDefault="00481FF0" w:rsidP="004631D3">
            <w:pPr>
              <w:spacing w:after="0" w:line="240" w:lineRule="auto"/>
              <w:ind w:left="611"/>
              <w:jc w:val="center"/>
              <w:rPr>
                <w:rFonts w:ascii="Times New Roman" w:hAnsi="Times New Roman"/>
                <w:b/>
                <w:sz w:val="28"/>
              </w:rPr>
            </w:pPr>
            <w:r>
              <w:rPr>
                <w:rFonts w:ascii="Times New Roman" w:hAnsi="Times New Roman"/>
                <w:b/>
                <w:sz w:val="28"/>
                <w:szCs w:val="28"/>
              </w:rPr>
              <w:lastRenderedPageBreak/>
              <w:t>7</w:t>
            </w:r>
            <w:r w:rsidR="00AA1DBE" w:rsidRPr="003A0088">
              <w:rPr>
                <w:rFonts w:ascii="Times New Roman" w:hAnsi="Times New Roman"/>
                <w:b/>
                <w:sz w:val="28"/>
                <w:szCs w:val="28"/>
              </w:rPr>
              <w:t>. П</w:t>
            </w:r>
            <w:r w:rsidR="00AA1DBE" w:rsidRPr="003A0088">
              <w:rPr>
                <w:rFonts w:ascii="Times New Roman" w:hAnsi="Times New Roman"/>
                <w:b/>
                <w:sz w:val="28"/>
              </w:rPr>
              <w:t>оддержка элитного семеноводства</w:t>
            </w:r>
          </w:p>
          <w:p w:rsidR="00AA1DBE" w:rsidRPr="003A0088" w:rsidRDefault="00AA1DBE" w:rsidP="001702D9">
            <w:pPr>
              <w:spacing w:after="0" w:line="240" w:lineRule="auto"/>
              <w:rPr>
                <w:rFonts w:eastAsia="Calibri" w:cs="Calibri"/>
              </w:rPr>
            </w:pPr>
            <w:r w:rsidRPr="003A0088">
              <w:rPr>
                <w:rFonts w:ascii="Times New Roman" w:hAnsi="Times New Roman"/>
                <w:b/>
                <w:sz w:val="28"/>
                <w:szCs w:val="28"/>
              </w:rPr>
              <w:t>(</w:t>
            </w:r>
            <w:r w:rsidR="001702D9" w:rsidRPr="003A0088">
              <w:rPr>
                <w:rFonts w:ascii="Times New Roman" w:hAnsi="Times New Roman"/>
              </w:rPr>
              <w:t xml:space="preserve">в рамках субсидии </w:t>
            </w:r>
            <w:r w:rsidR="001702D9" w:rsidRPr="003A0088">
              <w:rPr>
                <w:rFonts w:ascii="Times New Roman" w:hAnsi="Times New Roman"/>
                <w:bCs/>
              </w:rPr>
              <w:t>на</w:t>
            </w:r>
            <w:r w:rsidR="001702D9" w:rsidRPr="003A0088">
              <w:rPr>
                <w:rFonts w:ascii="Times New Roman" w:hAnsi="Times New Roman"/>
              </w:rPr>
              <w:t> </w:t>
            </w:r>
            <w:r w:rsidR="001702D9" w:rsidRPr="008E2AB4">
              <w:rPr>
                <w:rFonts w:ascii="Times New Roman" w:hAnsi="Times New Roman"/>
                <w:sz w:val="24"/>
                <w:szCs w:val="24"/>
              </w:rPr>
              <w:t>поддержку приоритетных направлений агропромышленного комплекса и развитие малых форм хозяйствования</w:t>
            </w:r>
            <w:r w:rsidRPr="003A0088">
              <w:rPr>
                <w:rFonts w:ascii="Times New Roman" w:hAnsi="Times New Roman"/>
              </w:rPr>
              <w:t>)</w:t>
            </w:r>
          </w:p>
        </w:tc>
      </w:tr>
      <w:tr w:rsidR="00C97313" w:rsidRPr="003A0088" w:rsidTr="00B95391">
        <w:trPr>
          <w:trHeight w:val="20"/>
        </w:trPr>
        <w:tc>
          <w:tcPr>
            <w:tcW w:w="43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7313" w:rsidRDefault="00C97313" w:rsidP="00C97313">
            <w:pPr>
              <w:spacing w:after="0" w:line="240" w:lineRule="auto"/>
              <w:jc w:val="both"/>
              <w:rPr>
                <w:rFonts w:ascii="Times New Roman" w:hAnsi="Times New Roman"/>
                <w:sz w:val="24"/>
                <w:szCs w:val="24"/>
              </w:rPr>
            </w:pPr>
            <w:r>
              <w:rPr>
                <w:rFonts w:ascii="Times New Roman" w:hAnsi="Times New Roman"/>
                <w:b/>
                <w:sz w:val="24"/>
              </w:rPr>
              <w:t>Постановление Правительства РФ от 14.07.2012 № 717</w:t>
            </w:r>
            <w:r>
              <w:rPr>
                <w:rFonts w:ascii="Times New Roman" w:hAnsi="Times New Roman"/>
                <w:sz w:val="24"/>
              </w:rPr>
              <w:t xml:space="preserve"> </w:t>
            </w:r>
            <w:r>
              <w:rPr>
                <w:rFonts w:ascii="Times New Roman" w:hAnsi="Times New Roman"/>
                <w:sz w:val="24"/>
                <w:szCs w:val="24"/>
              </w:rPr>
              <w:t xml:space="preserve">"О Государственной программе развития сельского хозяйства и регулирования рынков сельскохозяйственной продукции, сырья и продовольствия» </w:t>
            </w:r>
          </w:p>
          <w:p w:rsidR="00C97313" w:rsidRDefault="00C97313" w:rsidP="00C97313">
            <w:pPr>
              <w:spacing w:after="0" w:line="240" w:lineRule="auto"/>
              <w:jc w:val="both"/>
              <w:rPr>
                <w:rFonts w:ascii="Times New Roman" w:hAnsi="Times New Roman"/>
                <w:b/>
                <w:sz w:val="24"/>
              </w:rPr>
            </w:pPr>
            <w:r>
              <w:rPr>
                <w:rFonts w:ascii="Times New Roman" w:hAnsi="Times New Roman"/>
                <w:b/>
                <w:sz w:val="24"/>
              </w:rPr>
              <w:t xml:space="preserve">Постановление Правительства Ростовской области </w:t>
            </w:r>
          </w:p>
          <w:p w:rsidR="00C97313" w:rsidRDefault="00C97313" w:rsidP="00C97313">
            <w:pPr>
              <w:spacing w:after="0" w:line="240" w:lineRule="auto"/>
              <w:jc w:val="both"/>
            </w:pPr>
            <w:r>
              <w:rPr>
                <w:rFonts w:ascii="Times New Roman" w:hAnsi="Times New Roman"/>
                <w:sz w:val="24"/>
              </w:rPr>
              <w:t xml:space="preserve">от 20.01.2012 № 37 «О порядке расходования средств областного бюджета в виде субвенций бюджетам муниципальных районов и городских округов на осуществление государственных полномочий Ростовской области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w:t>
            </w:r>
          </w:p>
        </w:tc>
        <w:tc>
          <w:tcPr>
            <w:tcW w:w="35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7313" w:rsidRDefault="00C97313" w:rsidP="00C97313">
            <w:pPr>
              <w:spacing w:after="0" w:line="240" w:lineRule="auto"/>
              <w:jc w:val="both"/>
            </w:pPr>
            <w:r>
              <w:rPr>
                <w:rFonts w:ascii="Times New Roman" w:hAnsi="Times New Roman"/>
                <w:sz w:val="24"/>
              </w:rPr>
              <w:t>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w:t>
            </w:r>
          </w:p>
        </w:tc>
        <w:tc>
          <w:tcPr>
            <w:tcW w:w="347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7313" w:rsidRDefault="00C97313" w:rsidP="00C97313">
            <w:pPr>
              <w:spacing w:after="0" w:line="240" w:lineRule="auto"/>
              <w:ind w:firstLine="510"/>
              <w:jc w:val="both"/>
            </w:pPr>
            <w:r>
              <w:rPr>
                <w:rFonts w:ascii="Times New Roman" w:hAnsi="Times New Roman"/>
                <w:sz w:val="24"/>
              </w:rPr>
              <w:t>на поддержку элитного семеноводства в виде финансового обеспечения затрат</w:t>
            </w:r>
          </w:p>
        </w:tc>
        <w:tc>
          <w:tcPr>
            <w:tcW w:w="3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7313" w:rsidRPr="00C97313" w:rsidRDefault="00C97313" w:rsidP="00C97313">
            <w:pPr>
              <w:spacing w:after="0" w:line="240" w:lineRule="auto"/>
              <w:jc w:val="both"/>
              <w:rPr>
                <w:rFonts w:ascii="Times New Roman" w:hAnsi="Times New Roman"/>
                <w:sz w:val="24"/>
              </w:rPr>
            </w:pPr>
            <w:r w:rsidRPr="00C97313">
              <w:rPr>
                <w:rFonts w:ascii="Times New Roman" w:hAnsi="Times New Roman"/>
                <w:sz w:val="24"/>
              </w:rPr>
              <w:t>Субсидия предоставляется сельскохозяйственным товаропроизводителям на 1 гектар посевной площади, планируемой к засеву</w:t>
            </w:r>
            <w:r w:rsidR="007705B3">
              <w:rPr>
                <w:rFonts w:ascii="Times New Roman" w:hAnsi="Times New Roman"/>
                <w:sz w:val="24"/>
              </w:rPr>
              <w:t xml:space="preserve"> </w:t>
            </w:r>
            <w:r w:rsidRPr="00C97313">
              <w:rPr>
                <w:rFonts w:ascii="Times New Roman" w:hAnsi="Times New Roman"/>
                <w:sz w:val="24"/>
              </w:rPr>
              <w:t xml:space="preserve">элитными семенами, под сельскохозяйственными культурами в текущем году, по перечню, утвержденному правовым актом министерства, при условии приобретения элитных семян сельскохозяйственных культур (далее – элитные семена) у организаций, занимающихся производством семян и (или) их подготовкой к посеву (с полным технологическим циклом их подготовки к посеву в соответствии с принятой технологией по каждой сельскохозяйственной культуре), или у лиц, уполномоченных этими организациями, по ставке, утвержденной правовым актом </w:t>
            </w:r>
            <w:r w:rsidRPr="00C97313">
              <w:rPr>
                <w:rFonts w:ascii="Times New Roman" w:hAnsi="Times New Roman"/>
                <w:sz w:val="24"/>
              </w:rPr>
              <w:lastRenderedPageBreak/>
              <w:t>министерства, на приобретение элитных семян (без учета налога на добавленную стоимость).</w:t>
            </w:r>
          </w:p>
          <w:p w:rsidR="00C97313" w:rsidRPr="00C97313" w:rsidRDefault="00C97313" w:rsidP="00C97313">
            <w:pPr>
              <w:spacing w:after="0" w:line="240" w:lineRule="auto"/>
              <w:jc w:val="both"/>
              <w:rPr>
                <w:rFonts w:ascii="Times New Roman" w:hAnsi="Times New Roman"/>
                <w:sz w:val="24"/>
              </w:rPr>
            </w:pPr>
            <w:r w:rsidRPr="00C97313">
              <w:rPr>
                <w:rFonts w:ascii="Times New Roman" w:hAnsi="Times New Roman"/>
                <w:sz w:val="24"/>
              </w:rPr>
              <w:t>Для сельскохозяйственных товаропроизводителей,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C97313" w:rsidRPr="00C97313" w:rsidRDefault="00C97313" w:rsidP="00C97313">
            <w:pPr>
              <w:spacing w:after="0" w:line="240" w:lineRule="auto"/>
              <w:jc w:val="both"/>
              <w:rPr>
                <w:rFonts w:ascii="Times New Roman" w:hAnsi="Times New Roman"/>
                <w:sz w:val="24"/>
              </w:rPr>
            </w:pPr>
            <w:r w:rsidRPr="00C97313">
              <w:rPr>
                <w:rFonts w:ascii="Times New Roman" w:hAnsi="Times New Roman"/>
                <w:sz w:val="24"/>
              </w:rPr>
              <w:t>Субсидия предоставляется по ставке на 1 га посевной площади с учетом следующих коэффициентов:</w:t>
            </w:r>
          </w:p>
          <w:p w:rsidR="00C97313" w:rsidRPr="00C97313" w:rsidRDefault="00C97313" w:rsidP="00C97313">
            <w:pPr>
              <w:spacing w:after="0" w:line="240" w:lineRule="auto"/>
              <w:jc w:val="both"/>
              <w:rPr>
                <w:rFonts w:ascii="Times New Roman" w:hAnsi="Times New Roman"/>
                <w:sz w:val="24"/>
              </w:rPr>
            </w:pPr>
            <w:r w:rsidRPr="00C97313">
              <w:rPr>
                <w:rFonts w:ascii="Times New Roman" w:hAnsi="Times New Roman"/>
                <w:sz w:val="24"/>
              </w:rPr>
              <w:t>в случае выполнения получателем средств условия по достижению в году, предшествующем году получения субсидии, результата предоставления субсидии, к ставке применяется коэффициент в размере, равном отношению фактического значения за отчетный год к установленному, но не выше 1,2;</w:t>
            </w:r>
          </w:p>
          <w:p w:rsidR="00C97313" w:rsidRPr="00C97313" w:rsidRDefault="00C97313" w:rsidP="00C97313">
            <w:pPr>
              <w:spacing w:after="0" w:line="240" w:lineRule="auto"/>
              <w:jc w:val="both"/>
              <w:rPr>
                <w:rFonts w:ascii="Times New Roman" w:hAnsi="Times New Roman"/>
                <w:sz w:val="24"/>
              </w:rPr>
            </w:pPr>
            <w:r w:rsidRPr="00C97313">
              <w:rPr>
                <w:rFonts w:ascii="Times New Roman" w:hAnsi="Times New Roman"/>
                <w:sz w:val="24"/>
              </w:rPr>
              <w:t xml:space="preserve">в случае невыполнения получателем средств условия по достижению в отчетном финансовом году результата предоставления субсидии к ставке применяется коэффициент </w:t>
            </w:r>
            <w:r w:rsidRPr="00C97313">
              <w:rPr>
                <w:rFonts w:ascii="Times New Roman" w:hAnsi="Times New Roman"/>
                <w:sz w:val="24"/>
              </w:rPr>
              <w:lastRenderedPageBreak/>
              <w:t>в размере, равном отношению фактического значения за отчетный год к установленному, но не менее 0,8;</w:t>
            </w:r>
          </w:p>
          <w:p w:rsidR="00C97313" w:rsidRPr="00C97313" w:rsidRDefault="00C97313" w:rsidP="00C97313">
            <w:pPr>
              <w:spacing w:after="0" w:line="240" w:lineRule="auto"/>
              <w:jc w:val="both"/>
              <w:rPr>
                <w:rFonts w:ascii="Times New Roman" w:hAnsi="Times New Roman"/>
                <w:sz w:val="24"/>
              </w:rPr>
            </w:pPr>
            <w:r w:rsidRPr="00C97313">
              <w:rPr>
                <w:rFonts w:ascii="Times New Roman" w:hAnsi="Times New Roman"/>
                <w:sz w:val="24"/>
              </w:rPr>
              <w:t>в случае оказания поддержки по данному направлению на мероприятия по возобновлению деятельности получателя субсидии, пострадавшего в результате действий вооруженных формирований Украины, применяется коэффициент 1,5;</w:t>
            </w:r>
          </w:p>
          <w:p w:rsidR="00C97313" w:rsidRPr="00C97313" w:rsidRDefault="00C97313" w:rsidP="00C97313">
            <w:pPr>
              <w:spacing w:after="0" w:line="240" w:lineRule="auto"/>
              <w:jc w:val="both"/>
              <w:rPr>
                <w:rFonts w:ascii="Times New Roman" w:hAnsi="Times New Roman"/>
                <w:sz w:val="24"/>
              </w:rPr>
            </w:pPr>
            <w:r w:rsidRPr="00C97313">
              <w:rPr>
                <w:rFonts w:ascii="Times New Roman" w:hAnsi="Times New Roman"/>
                <w:sz w:val="24"/>
              </w:rPr>
              <w:t>для получателей средств, использующих семена отечественной селекции, применяется коэффициент 2.</w:t>
            </w:r>
          </w:p>
        </w:tc>
      </w:tr>
      <w:tr w:rsidR="00452156" w:rsidRPr="003A0088" w:rsidTr="00B95391">
        <w:trPr>
          <w:trHeight w:val="20"/>
        </w:trPr>
        <w:tc>
          <w:tcPr>
            <w:tcW w:w="43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2156" w:rsidRPr="00452156" w:rsidRDefault="00452156" w:rsidP="00452156">
            <w:pPr>
              <w:spacing w:after="0" w:line="240" w:lineRule="auto"/>
              <w:jc w:val="both"/>
              <w:rPr>
                <w:rFonts w:ascii="Times New Roman" w:hAnsi="Times New Roman"/>
                <w:sz w:val="24"/>
                <w:szCs w:val="24"/>
              </w:rPr>
            </w:pPr>
            <w:r w:rsidRPr="00452156">
              <w:rPr>
                <w:rFonts w:ascii="Times New Roman" w:hAnsi="Times New Roman"/>
                <w:b/>
                <w:sz w:val="24"/>
              </w:rPr>
              <w:lastRenderedPageBreak/>
              <w:t>Постановление Правительства РФ от 14.07.2012 № 717</w:t>
            </w:r>
            <w:r w:rsidRPr="00452156">
              <w:rPr>
                <w:rFonts w:ascii="Times New Roman" w:hAnsi="Times New Roman"/>
                <w:sz w:val="24"/>
              </w:rPr>
              <w:t xml:space="preserve"> </w:t>
            </w:r>
            <w:r w:rsidRPr="00452156">
              <w:rPr>
                <w:rFonts w:ascii="Times New Roman" w:hAnsi="Times New Roman"/>
                <w:sz w:val="24"/>
                <w:szCs w:val="24"/>
              </w:rPr>
              <w:t xml:space="preserve">"О Государственной программе развития сельского хозяйства и регулирования рынков сельскохозяйственной продукции, сырья и продовольствия» </w:t>
            </w:r>
          </w:p>
          <w:p w:rsidR="00452156" w:rsidRPr="00452156" w:rsidRDefault="00452156" w:rsidP="00452156">
            <w:pPr>
              <w:spacing w:after="0" w:line="240" w:lineRule="auto"/>
              <w:jc w:val="both"/>
              <w:rPr>
                <w:rFonts w:ascii="Times New Roman" w:hAnsi="Times New Roman"/>
                <w:b/>
                <w:sz w:val="24"/>
              </w:rPr>
            </w:pPr>
            <w:r w:rsidRPr="00452156">
              <w:rPr>
                <w:rFonts w:ascii="Times New Roman" w:hAnsi="Times New Roman"/>
                <w:b/>
                <w:sz w:val="24"/>
              </w:rPr>
              <w:t xml:space="preserve">Постановление Правительства Ростовской области </w:t>
            </w:r>
          </w:p>
          <w:p w:rsidR="00452156" w:rsidRPr="00452156" w:rsidRDefault="00452156" w:rsidP="00452156">
            <w:pPr>
              <w:spacing w:after="0" w:line="240" w:lineRule="auto"/>
              <w:jc w:val="both"/>
            </w:pPr>
            <w:r w:rsidRPr="00452156">
              <w:rPr>
                <w:rFonts w:ascii="Times New Roman" w:hAnsi="Times New Roman"/>
                <w:sz w:val="24"/>
              </w:rPr>
              <w:t xml:space="preserve">от 20.01.2012 № 37 «О порядке расходования средств областного бюджета в виде субвенций бюджетам муниципальных районов и городских округов на осуществление государственных полномочий Ростовской области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w:t>
            </w:r>
          </w:p>
        </w:tc>
        <w:tc>
          <w:tcPr>
            <w:tcW w:w="35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2156" w:rsidRPr="00452156" w:rsidRDefault="00452156" w:rsidP="00452156">
            <w:pPr>
              <w:spacing w:after="0" w:line="240" w:lineRule="auto"/>
              <w:jc w:val="both"/>
            </w:pPr>
            <w:r w:rsidRPr="00452156">
              <w:rPr>
                <w:rFonts w:ascii="Times New Roman" w:hAnsi="Times New Roman"/>
                <w:sz w:val="24"/>
              </w:rPr>
              <w:t>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w:t>
            </w:r>
            <w:r w:rsidRPr="00452156">
              <w:t xml:space="preserve">, </w:t>
            </w:r>
            <w:r w:rsidRPr="00452156">
              <w:rPr>
                <w:rFonts w:ascii="Times New Roman" w:hAnsi="Times New Roman"/>
                <w:sz w:val="24"/>
              </w:rPr>
              <w:t>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законом от 24.07.2007 № 209-ФЗ «О развитии малого и среднего предпринимательства в Российской Федерации»</w:t>
            </w:r>
          </w:p>
        </w:tc>
        <w:tc>
          <w:tcPr>
            <w:tcW w:w="347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2156" w:rsidRPr="00452156" w:rsidRDefault="00452156" w:rsidP="00452156">
            <w:pPr>
              <w:spacing w:after="0" w:line="240" w:lineRule="auto"/>
              <w:ind w:firstLine="510"/>
              <w:jc w:val="both"/>
            </w:pPr>
            <w:r w:rsidRPr="00452156">
              <w:rPr>
                <w:rFonts w:ascii="Times New Roman" w:hAnsi="Times New Roman"/>
                <w:sz w:val="24"/>
              </w:rPr>
              <w:t>на поддержку проведения агротехнологических работ, повышение уровня экологической безопасности сельскохозяйственного производства, а также повышение плодородия и качества почв</w:t>
            </w:r>
            <w:r w:rsidRPr="00452156">
              <w:t xml:space="preserve"> </w:t>
            </w:r>
            <w:r w:rsidRPr="00452156">
              <w:rPr>
                <w:rFonts w:ascii="Times New Roman" w:hAnsi="Times New Roman"/>
                <w:sz w:val="24"/>
              </w:rPr>
              <w:t>для возмещения части затрат</w:t>
            </w:r>
          </w:p>
        </w:tc>
        <w:tc>
          <w:tcPr>
            <w:tcW w:w="3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2156" w:rsidRPr="00452156" w:rsidRDefault="00452156" w:rsidP="00452156">
            <w:pPr>
              <w:spacing w:after="0" w:line="240" w:lineRule="auto"/>
              <w:jc w:val="both"/>
              <w:rPr>
                <w:rFonts w:ascii="Times New Roman" w:hAnsi="Times New Roman"/>
                <w:sz w:val="24"/>
              </w:rPr>
            </w:pPr>
            <w:r w:rsidRPr="00452156">
              <w:rPr>
                <w:rFonts w:ascii="Times New Roman" w:hAnsi="Times New Roman"/>
                <w:sz w:val="24"/>
              </w:rPr>
              <w:t>субсидия предоставляется сельскохозяйственным товаропроизводителям для возмещения части затрат по ставке, утвержденной правовым актом министерства, на 1 гектар посевной площади, занятой зернобобовыми культурами, но не более фактически понесенных затрат сельскохозяйственным товаропроизводителем по данному направлению (без учета налога на добавленную стоимость и транспортных расходов).</w:t>
            </w:r>
          </w:p>
          <w:p w:rsidR="00452156" w:rsidRPr="00452156" w:rsidRDefault="00452156" w:rsidP="00452156">
            <w:pPr>
              <w:spacing w:after="0" w:line="240" w:lineRule="auto"/>
              <w:jc w:val="both"/>
              <w:rPr>
                <w:rFonts w:ascii="Times New Roman" w:hAnsi="Times New Roman"/>
                <w:sz w:val="24"/>
              </w:rPr>
            </w:pPr>
            <w:r w:rsidRPr="00452156">
              <w:rPr>
                <w:rFonts w:ascii="Times New Roman" w:hAnsi="Times New Roman"/>
                <w:sz w:val="24"/>
              </w:rPr>
              <w:t xml:space="preserve">Для сельскохозяйственных товаропроизводителей, использующих право на освобождение от исполнения обязанностей налогоплательщика, связанных с исчислением и уплатой налога на </w:t>
            </w:r>
            <w:r w:rsidRPr="00452156">
              <w:rPr>
                <w:rFonts w:ascii="Times New Roman" w:hAnsi="Times New Roman"/>
                <w:sz w:val="24"/>
              </w:rPr>
              <w:lastRenderedPageBreak/>
              <w:t>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452156" w:rsidRPr="00452156" w:rsidRDefault="00452156" w:rsidP="00452156">
            <w:pPr>
              <w:spacing w:after="0" w:line="240" w:lineRule="auto"/>
              <w:jc w:val="both"/>
              <w:rPr>
                <w:rFonts w:ascii="Times New Roman" w:hAnsi="Times New Roman"/>
                <w:sz w:val="24"/>
              </w:rPr>
            </w:pPr>
            <w:r w:rsidRPr="00452156">
              <w:rPr>
                <w:rFonts w:ascii="Times New Roman" w:hAnsi="Times New Roman"/>
                <w:sz w:val="24"/>
              </w:rPr>
              <w:t>Субсидия предоставляется по ставке на 1 га посевной площади с учетом следующих коэффициентов:</w:t>
            </w:r>
          </w:p>
          <w:p w:rsidR="00452156" w:rsidRPr="00452156" w:rsidRDefault="00452156" w:rsidP="00452156">
            <w:pPr>
              <w:spacing w:after="0" w:line="240" w:lineRule="auto"/>
              <w:jc w:val="both"/>
              <w:rPr>
                <w:rFonts w:ascii="Times New Roman" w:hAnsi="Times New Roman"/>
                <w:sz w:val="24"/>
              </w:rPr>
            </w:pPr>
            <w:r w:rsidRPr="00452156">
              <w:rPr>
                <w:rFonts w:ascii="Times New Roman" w:hAnsi="Times New Roman"/>
                <w:sz w:val="24"/>
              </w:rPr>
              <w:t>в случае выполнения получателем средств условия по достижению в году, предшествующем году получения субсидии, результата - засеянная площадь (гектаров) зернобобовыми культурами, к ставке применяется коэффициент в размере, равном отношению фактического значения за отчетный год к установленному, но не выше 1,2;</w:t>
            </w:r>
          </w:p>
          <w:p w:rsidR="00452156" w:rsidRPr="00452156" w:rsidRDefault="00452156" w:rsidP="00452156">
            <w:pPr>
              <w:spacing w:after="0" w:line="240" w:lineRule="auto"/>
              <w:jc w:val="both"/>
              <w:rPr>
                <w:rFonts w:ascii="Times New Roman" w:hAnsi="Times New Roman"/>
                <w:sz w:val="24"/>
              </w:rPr>
            </w:pPr>
            <w:r w:rsidRPr="00452156">
              <w:rPr>
                <w:rFonts w:ascii="Times New Roman" w:hAnsi="Times New Roman"/>
                <w:sz w:val="24"/>
              </w:rPr>
              <w:t>в случае невыполнения получателем средств условия по достижению в отчетном финансовом году результата - засеянная площадь (гектаров) зернобобовыми культурами, к ставке применяется коэффициент в размере, равном отношению фактического значения за отчетный год к установленному, но не менее 0,8;</w:t>
            </w:r>
          </w:p>
          <w:p w:rsidR="00452156" w:rsidRPr="00452156" w:rsidRDefault="00452156" w:rsidP="00452156">
            <w:pPr>
              <w:spacing w:after="0" w:line="240" w:lineRule="auto"/>
              <w:jc w:val="both"/>
              <w:rPr>
                <w:rFonts w:ascii="Times New Roman" w:hAnsi="Times New Roman"/>
                <w:sz w:val="24"/>
              </w:rPr>
            </w:pPr>
            <w:r w:rsidRPr="00452156">
              <w:rPr>
                <w:rFonts w:ascii="Times New Roman" w:hAnsi="Times New Roman"/>
                <w:sz w:val="24"/>
              </w:rPr>
              <w:t xml:space="preserve">для посевных площадей, указанных в проектно-сметной документации, при проведении получателями средств работ по </w:t>
            </w:r>
            <w:proofErr w:type="spellStart"/>
            <w:r w:rsidRPr="00452156">
              <w:rPr>
                <w:rFonts w:ascii="Times New Roman" w:hAnsi="Times New Roman"/>
                <w:sz w:val="24"/>
              </w:rPr>
              <w:lastRenderedPageBreak/>
              <w:t>фосфоритованию</w:t>
            </w:r>
            <w:proofErr w:type="spellEnd"/>
            <w:r w:rsidRPr="00452156">
              <w:rPr>
                <w:rFonts w:ascii="Times New Roman" w:hAnsi="Times New Roman"/>
                <w:sz w:val="24"/>
              </w:rPr>
              <w:t xml:space="preserve"> и (или) гипсованию посевных площадей применяется коэффициент 2;</w:t>
            </w:r>
          </w:p>
          <w:p w:rsidR="00452156" w:rsidRPr="00452156" w:rsidRDefault="00452156" w:rsidP="00452156">
            <w:pPr>
              <w:spacing w:after="0" w:line="240" w:lineRule="auto"/>
              <w:jc w:val="both"/>
              <w:rPr>
                <w:rFonts w:ascii="Times New Roman" w:hAnsi="Times New Roman"/>
                <w:sz w:val="24"/>
              </w:rPr>
            </w:pPr>
            <w:r w:rsidRPr="00452156">
              <w:rPr>
                <w:rFonts w:ascii="Times New Roman" w:hAnsi="Times New Roman"/>
                <w:sz w:val="24"/>
              </w:rPr>
              <w:t>для посевных площадей, в отношении которых получателями средств осуществляется страхование рисков утраты (гибели) урожая сельскохозяйственной культуры в результате наступления всех или нескольких событий, предусмотренных пунктом 1 части 1 статьи 8, и (или) события, предусмотренного пунктом 4 части 1 статьи 8 Федерального закона от 25.07.2011 N 260-ФЗ, применяется коэффициент 1,2;</w:t>
            </w:r>
          </w:p>
          <w:p w:rsidR="00452156" w:rsidRPr="00452156" w:rsidRDefault="00452156" w:rsidP="00452156">
            <w:pPr>
              <w:spacing w:after="0" w:line="240" w:lineRule="auto"/>
              <w:jc w:val="both"/>
              <w:rPr>
                <w:rFonts w:ascii="Times New Roman" w:hAnsi="Times New Roman"/>
                <w:sz w:val="24"/>
              </w:rPr>
            </w:pPr>
            <w:r w:rsidRPr="00452156">
              <w:rPr>
                <w:rFonts w:ascii="Times New Roman" w:hAnsi="Times New Roman"/>
                <w:sz w:val="24"/>
              </w:rPr>
              <w:t>для получателей средств, использующих семена отечественной селекции, применяется коэффициент 2;</w:t>
            </w:r>
          </w:p>
          <w:p w:rsidR="00452156" w:rsidRPr="00452156" w:rsidRDefault="00452156" w:rsidP="00452156">
            <w:pPr>
              <w:spacing w:after="0" w:line="240" w:lineRule="auto"/>
              <w:jc w:val="both"/>
              <w:rPr>
                <w:rFonts w:ascii="Times New Roman" w:hAnsi="Times New Roman"/>
                <w:sz w:val="24"/>
              </w:rPr>
            </w:pPr>
            <w:r w:rsidRPr="00452156">
              <w:rPr>
                <w:rFonts w:ascii="Times New Roman" w:hAnsi="Times New Roman"/>
                <w:sz w:val="24"/>
              </w:rPr>
              <w:t>на мероприятия по возобновлению посевов (гектаров) зернобобовых культур для получателей средств, осуществляющих сельскохозяйственное производство на территориях, пострадавших в результате действий вооруженных формирований Украины, в которых в 2023 году введен средний уровень реагирования, применяется коэффициент 1,5.</w:t>
            </w:r>
          </w:p>
        </w:tc>
      </w:tr>
      <w:tr w:rsidR="00AA1DBE" w:rsidRPr="003A0088" w:rsidTr="00700AA4">
        <w:trPr>
          <w:trHeight w:val="20"/>
        </w:trPr>
        <w:tc>
          <w:tcPr>
            <w:tcW w:w="15036"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1DBE" w:rsidRPr="003A0088" w:rsidRDefault="00481FF0" w:rsidP="00AD2E1F">
            <w:pPr>
              <w:spacing w:after="0" w:line="240" w:lineRule="auto"/>
              <w:ind w:left="611"/>
              <w:jc w:val="center"/>
              <w:rPr>
                <w:rFonts w:ascii="Times New Roman" w:hAnsi="Times New Roman"/>
                <w:b/>
                <w:sz w:val="28"/>
                <w:szCs w:val="28"/>
              </w:rPr>
            </w:pPr>
            <w:r>
              <w:rPr>
                <w:rFonts w:ascii="Times New Roman" w:hAnsi="Times New Roman"/>
                <w:b/>
                <w:sz w:val="28"/>
                <w:szCs w:val="28"/>
              </w:rPr>
              <w:lastRenderedPageBreak/>
              <w:t>8</w:t>
            </w:r>
            <w:r w:rsidR="00AA1DBE" w:rsidRPr="003A0088">
              <w:rPr>
                <w:rFonts w:ascii="Times New Roman" w:hAnsi="Times New Roman"/>
                <w:b/>
                <w:sz w:val="28"/>
                <w:szCs w:val="28"/>
              </w:rPr>
              <w:t>. Поддержка отрасли плодоводства</w:t>
            </w:r>
          </w:p>
          <w:p w:rsidR="00AA1DBE" w:rsidRPr="003A0088" w:rsidRDefault="00AA1DBE" w:rsidP="00AD2E1F">
            <w:pPr>
              <w:spacing w:after="0" w:line="240" w:lineRule="auto"/>
              <w:ind w:left="611"/>
              <w:jc w:val="center"/>
              <w:rPr>
                <w:rFonts w:ascii="Times New Roman" w:hAnsi="Times New Roman"/>
              </w:rPr>
            </w:pPr>
            <w:r w:rsidRPr="003A0088">
              <w:rPr>
                <w:rFonts w:ascii="Times New Roman" w:hAnsi="Times New Roman"/>
              </w:rPr>
              <w:t>(</w:t>
            </w:r>
            <w:r w:rsidR="0049330F" w:rsidRPr="003A0088">
              <w:rPr>
                <w:rFonts w:ascii="Times New Roman" w:hAnsi="Times New Roman"/>
              </w:rPr>
              <w:t xml:space="preserve">в рамках субсидии </w:t>
            </w:r>
            <w:r w:rsidR="0049330F" w:rsidRPr="003A0088">
              <w:rPr>
                <w:rFonts w:ascii="Times New Roman" w:hAnsi="Times New Roman"/>
                <w:bCs/>
              </w:rPr>
              <w:t>на</w:t>
            </w:r>
            <w:r w:rsidR="0049330F" w:rsidRPr="003A0088">
              <w:rPr>
                <w:rFonts w:ascii="Times New Roman" w:hAnsi="Times New Roman"/>
              </w:rPr>
              <w:t> </w:t>
            </w:r>
            <w:r w:rsidR="0049330F" w:rsidRPr="008E2AB4">
              <w:rPr>
                <w:rFonts w:ascii="Times New Roman" w:hAnsi="Times New Roman"/>
                <w:sz w:val="24"/>
                <w:szCs w:val="24"/>
              </w:rPr>
              <w:t>поддержку приоритетных направлений агропромышленного комплекса и развитие малых форм хозяйствования</w:t>
            </w:r>
            <w:r w:rsidRPr="003A0088">
              <w:rPr>
                <w:rFonts w:ascii="Times New Roman" w:hAnsi="Times New Roman"/>
              </w:rPr>
              <w:t>)</w:t>
            </w:r>
          </w:p>
        </w:tc>
      </w:tr>
      <w:tr w:rsidR="00AA1DBE" w:rsidRPr="003A0088" w:rsidTr="00B95391">
        <w:trPr>
          <w:trHeight w:val="20"/>
        </w:trPr>
        <w:tc>
          <w:tcPr>
            <w:tcW w:w="43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1DBE" w:rsidRPr="003A0088" w:rsidRDefault="00AA1DBE" w:rsidP="0064168C">
            <w:pPr>
              <w:spacing w:after="0" w:line="240" w:lineRule="auto"/>
              <w:jc w:val="both"/>
              <w:rPr>
                <w:rFonts w:ascii="Times New Roman" w:hAnsi="Times New Roman"/>
                <w:sz w:val="24"/>
                <w:szCs w:val="24"/>
              </w:rPr>
            </w:pPr>
            <w:r w:rsidRPr="003A0088">
              <w:rPr>
                <w:rFonts w:ascii="Times New Roman" w:hAnsi="Times New Roman"/>
                <w:b/>
                <w:sz w:val="24"/>
              </w:rPr>
              <w:t>Постановление Правительства РФ от 14.07.2012 № 717</w:t>
            </w:r>
            <w:r w:rsidRPr="003A0088">
              <w:rPr>
                <w:rFonts w:ascii="Times New Roman" w:hAnsi="Times New Roman"/>
                <w:sz w:val="24"/>
              </w:rPr>
              <w:t xml:space="preserve"> </w:t>
            </w:r>
            <w:r w:rsidR="006A78DC">
              <w:rPr>
                <w:rFonts w:ascii="Times New Roman" w:hAnsi="Times New Roman"/>
                <w:sz w:val="24"/>
              </w:rPr>
              <w:t>«</w:t>
            </w:r>
            <w:r w:rsidRPr="003A0088">
              <w:rPr>
                <w:rFonts w:ascii="Times New Roman" w:hAnsi="Times New Roman"/>
                <w:sz w:val="24"/>
                <w:szCs w:val="24"/>
              </w:rPr>
              <w:t xml:space="preserve">О Государственной </w:t>
            </w:r>
            <w:r w:rsidRPr="003A0088">
              <w:rPr>
                <w:rFonts w:ascii="Times New Roman" w:hAnsi="Times New Roman"/>
                <w:sz w:val="24"/>
                <w:szCs w:val="24"/>
              </w:rPr>
              <w:lastRenderedPageBreak/>
              <w:t>программе развития сельского хозяйства и регулирования рынков сельскохозяйственной продукции, сырья и продовольствия»</w:t>
            </w:r>
          </w:p>
          <w:p w:rsidR="00DB4ED2" w:rsidRPr="00B46CD3" w:rsidRDefault="00DB4ED2" w:rsidP="00DB4ED2">
            <w:pPr>
              <w:autoSpaceDE w:val="0"/>
              <w:autoSpaceDN w:val="0"/>
              <w:adjustRightInd w:val="0"/>
              <w:spacing w:after="0" w:line="240" w:lineRule="auto"/>
              <w:jc w:val="both"/>
              <w:rPr>
                <w:rFonts w:ascii="Times New Roman" w:hAnsi="Times New Roman"/>
                <w:sz w:val="24"/>
                <w:szCs w:val="24"/>
              </w:rPr>
            </w:pPr>
            <w:r w:rsidRPr="00B46CD3">
              <w:rPr>
                <w:rFonts w:ascii="Times New Roman" w:hAnsi="Times New Roman"/>
                <w:sz w:val="24"/>
                <w:szCs w:val="24"/>
              </w:rPr>
              <w:t xml:space="preserve">Постановление Правительства РО </w:t>
            </w:r>
            <w:r w:rsidR="00B46CD3">
              <w:rPr>
                <w:rFonts w:ascii="Times New Roman" w:hAnsi="Times New Roman"/>
                <w:sz w:val="24"/>
                <w:szCs w:val="24"/>
              </w:rPr>
              <w:t>от 08.04.2022 №</w:t>
            </w:r>
            <w:r w:rsidRPr="00B46CD3">
              <w:rPr>
                <w:rFonts w:ascii="Times New Roman" w:hAnsi="Times New Roman"/>
                <w:sz w:val="24"/>
                <w:szCs w:val="24"/>
              </w:rPr>
              <w:t xml:space="preserve"> 277</w:t>
            </w:r>
          </w:p>
          <w:p w:rsidR="00684121" w:rsidRPr="00684121" w:rsidRDefault="00684121" w:rsidP="00684121">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«О</w:t>
            </w:r>
            <w:r w:rsidRPr="00684121">
              <w:rPr>
                <w:rFonts w:ascii="Times New Roman" w:hAnsi="Times New Roman"/>
                <w:b/>
                <w:sz w:val="28"/>
                <w:szCs w:val="28"/>
              </w:rPr>
              <w:t>б утверждении порядка предоставления субсидии на поддержку</w:t>
            </w:r>
          </w:p>
          <w:p w:rsidR="00684121" w:rsidRPr="00684121" w:rsidRDefault="00684121" w:rsidP="00684121">
            <w:pPr>
              <w:autoSpaceDE w:val="0"/>
              <w:autoSpaceDN w:val="0"/>
              <w:adjustRightInd w:val="0"/>
              <w:spacing w:after="0" w:line="240" w:lineRule="auto"/>
              <w:jc w:val="both"/>
              <w:rPr>
                <w:rFonts w:ascii="Times New Roman" w:hAnsi="Times New Roman"/>
                <w:b/>
                <w:sz w:val="28"/>
                <w:szCs w:val="28"/>
              </w:rPr>
            </w:pPr>
            <w:r w:rsidRPr="00684121">
              <w:rPr>
                <w:rFonts w:ascii="Times New Roman" w:hAnsi="Times New Roman"/>
                <w:b/>
                <w:sz w:val="28"/>
                <w:szCs w:val="28"/>
              </w:rPr>
              <w:t>приоритетных направлений агропромышленного комплекса</w:t>
            </w:r>
          </w:p>
          <w:p w:rsidR="00684121" w:rsidRPr="00684121" w:rsidRDefault="00684121" w:rsidP="00684121">
            <w:pPr>
              <w:autoSpaceDE w:val="0"/>
              <w:autoSpaceDN w:val="0"/>
              <w:adjustRightInd w:val="0"/>
              <w:spacing w:after="0" w:line="240" w:lineRule="auto"/>
              <w:jc w:val="both"/>
              <w:rPr>
                <w:rFonts w:ascii="Times New Roman" w:hAnsi="Times New Roman"/>
                <w:b/>
                <w:sz w:val="28"/>
                <w:szCs w:val="28"/>
              </w:rPr>
            </w:pPr>
            <w:r w:rsidRPr="00684121">
              <w:rPr>
                <w:rFonts w:ascii="Times New Roman" w:hAnsi="Times New Roman"/>
                <w:b/>
                <w:sz w:val="28"/>
                <w:szCs w:val="28"/>
              </w:rPr>
              <w:t>и развитие малых форм хозяйствования в целях возмещения</w:t>
            </w:r>
          </w:p>
          <w:p w:rsidR="00684121" w:rsidRPr="00684121" w:rsidRDefault="00684121" w:rsidP="00684121">
            <w:pPr>
              <w:autoSpaceDE w:val="0"/>
              <w:autoSpaceDN w:val="0"/>
              <w:adjustRightInd w:val="0"/>
              <w:spacing w:after="0" w:line="240" w:lineRule="auto"/>
              <w:jc w:val="both"/>
              <w:rPr>
                <w:rFonts w:ascii="Times New Roman" w:hAnsi="Times New Roman"/>
                <w:b/>
                <w:sz w:val="28"/>
                <w:szCs w:val="28"/>
              </w:rPr>
            </w:pPr>
            <w:r w:rsidRPr="00684121">
              <w:rPr>
                <w:rFonts w:ascii="Times New Roman" w:hAnsi="Times New Roman"/>
                <w:b/>
                <w:sz w:val="28"/>
                <w:szCs w:val="28"/>
              </w:rPr>
              <w:t>части затрат на поддержку производства продукции</w:t>
            </w:r>
          </w:p>
          <w:p w:rsidR="00684121" w:rsidRPr="00684121" w:rsidRDefault="00684121" w:rsidP="00684121">
            <w:pPr>
              <w:autoSpaceDE w:val="0"/>
              <w:autoSpaceDN w:val="0"/>
              <w:adjustRightInd w:val="0"/>
              <w:spacing w:after="0" w:line="240" w:lineRule="auto"/>
              <w:jc w:val="both"/>
              <w:rPr>
                <w:rFonts w:ascii="Times New Roman" w:hAnsi="Times New Roman"/>
                <w:b/>
                <w:sz w:val="28"/>
                <w:szCs w:val="28"/>
              </w:rPr>
            </w:pPr>
            <w:r w:rsidRPr="00684121">
              <w:rPr>
                <w:rFonts w:ascii="Times New Roman" w:hAnsi="Times New Roman"/>
                <w:b/>
                <w:sz w:val="28"/>
                <w:szCs w:val="28"/>
              </w:rPr>
              <w:t>плодово-ягодных насаждений, включая посадочный материал,</w:t>
            </w:r>
          </w:p>
          <w:p w:rsidR="00684121" w:rsidRPr="00684121" w:rsidRDefault="00684121" w:rsidP="00684121">
            <w:pPr>
              <w:autoSpaceDE w:val="0"/>
              <w:autoSpaceDN w:val="0"/>
              <w:adjustRightInd w:val="0"/>
              <w:spacing w:after="0" w:line="240" w:lineRule="auto"/>
              <w:jc w:val="both"/>
              <w:rPr>
                <w:rFonts w:ascii="Times New Roman" w:hAnsi="Times New Roman"/>
                <w:b/>
                <w:sz w:val="28"/>
                <w:szCs w:val="28"/>
              </w:rPr>
            </w:pPr>
            <w:r w:rsidRPr="00684121">
              <w:rPr>
                <w:rFonts w:ascii="Times New Roman" w:hAnsi="Times New Roman"/>
                <w:b/>
                <w:sz w:val="28"/>
                <w:szCs w:val="28"/>
              </w:rPr>
              <w:t>закладку и уход за многолетними насаждениями (кроме</w:t>
            </w:r>
          </w:p>
          <w:p w:rsidR="00AA1DBE" w:rsidRPr="003A0088" w:rsidRDefault="00684121" w:rsidP="00684121">
            <w:pPr>
              <w:autoSpaceDE w:val="0"/>
              <w:autoSpaceDN w:val="0"/>
              <w:adjustRightInd w:val="0"/>
              <w:spacing w:after="0" w:line="240" w:lineRule="auto"/>
              <w:jc w:val="both"/>
              <w:rPr>
                <w:rFonts w:ascii="Times New Roman" w:hAnsi="Times New Roman"/>
                <w:b/>
                <w:sz w:val="28"/>
                <w:szCs w:val="28"/>
              </w:rPr>
            </w:pPr>
            <w:r w:rsidRPr="00684121">
              <w:rPr>
                <w:rFonts w:ascii="Times New Roman" w:hAnsi="Times New Roman"/>
                <w:b/>
                <w:sz w:val="28"/>
                <w:szCs w:val="28"/>
              </w:rPr>
              <w:t>виноградников), включая питомники</w:t>
            </w:r>
            <w:r>
              <w:rPr>
                <w:rFonts w:ascii="Times New Roman" w:hAnsi="Times New Roman"/>
                <w:b/>
                <w:sz w:val="28"/>
                <w:szCs w:val="28"/>
              </w:rPr>
              <w:t>»</w:t>
            </w:r>
          </w:p>
        </w:tc>
        <w:tc>
          <w:tcPr>
            <w:tcW w:w="344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AA1DBE" w:rsidRPr="003A0088" w:rsidRDefault="00AA1DBE" w:rsidP="0064168C">
            <w:pPr>
              <w:spacing w:after="0" w:line="240" w:lineRule="auto"/>
              <w:rPr>
                <w:rFonts w:ascii="Times New Roman" w:hAnsi="Times New Roman"/>
                <w:b/>
                <w:sz w:val="28"/>
                <w:szCs w:val="28"/>
              </w:rPr>
            </w:pPr>
            <w:r w:rsidRPr="003A0088">
              <w:rPr>
                <w:rFonts w:ascii="Times New Roman" w:hAnsi="Times New Roman"/>
                <w:sz w:val="24"/>
              </w:rPr>
              <w:lastRenderedPageBreak/>
              <w:t xml:space="preserve">сельскохозяйственным товаропроизводителям (кроме </w:t>
            </w:r>
            <w:r w:rsidRPr="003A0088">
              <w:rPr>
                <w:rFonts w:ascii="Times New Roman" w:hAnsi="Times New Roman"/>
                <w:sz w:val="24"/>
              </w:rPr>
              <w:lastRenderedPageBreak/>
              <w:t>граждан, ведущих личное подсобное хозяйство)</w:t>
            </w:r>
          </w:p>
        </w:tc>
        <w:tc>
          <w:tcPr>
            <w:tcW w:w="3552" w:type="dxa"/>
            <w:gridSpan w:val="4"/>
            <w:tcBorders>
              <w:top w:val="single" w:sz="4" w:space="0" w:color="000000"/>
              <w:left w:val="single" w:sz="4" w:space="0" w:color="000000"/>
              <w:bottom w:val="single" w:sz="4" w:space="0" w:color="000000"/>
              <w:right w:val="single" w:sz="4" w:space="0" w:color="000000"/>
            </w:tcBorders>
            <w:shd w:val="clear" w:color="000000" w:fill="FFFFFF"/>
          </w:tcPr>
          <w:p w:rsidR="00684121" w:rsidRPr="00684121" w:rsidRDefault="00684121" w:rsidP="00684121">
            <w:pPr>
              <w:pStyle w:val="ConsPlusNormal"/>
              <w:spacing w:before="220"/>
              <w:ind w:firstLine="540"/>
              <w:jc w:val="both"/>
              <w:rPr>
                <w:rFonts w:ascii="Times New Roman" w:hAnsi="Times New Roman"/>
                <w:sz w:val="24"/>
                <w:szCs w:val="24"/>
              </w:rPr>
            </w:pPr>
            <w:r w:rsidRPr="00684121">
              <w:rPr>
                <w:rFonts w:ascii="Times New Roman" w:hAnsi="Times New Roman"/>
                <w:sz w:val="24"/>
                <w:szCs w:val="24"/>
              </w:rPr>
              <w:lastRenderedPageBreak/>
              <w:t xml:space="preserve">Целью предоставления </w:t>
            </w:r>
            <w:r w:rsidRPr="00684121">
              <w:rPr>
                <w:rFonts w:ascii="Times New Roman" w:hAnsi="Times New Roman"/>
                <w:sz w:val="24"/>
                <w:szCs w:val="24"/>
              </w:rPr>
              <w:lastRenderedPageBreak/>
              <w:t>субсидии является финансовая поддержка сельскохозяйственных товаропроизводителей в виде возмещения части затрат, произведенных в текущем финансовом году и (или) предшествующем финансовом году на:</w:t>
            </w:r>
          </w:p>
          <w:p w:rsidR="00684121" w:rsidRPr="00684121" w:rsidRDefault="00684121" w:rsidP="00684121">
            <w:pPr>
              <w:pStyle w:val="ConsPlusNormal"/>
              <w:spacing w:before="220"/>
              <w:ind w:firstLine="540"/>
              <w:jc w:val="both"/>
              <w:rPr>
                <w:rFonts w:ascii="Times New Roman" w:hAnsi="Times New Roman"/>
                <w:sz w:val="24"/>
                <w:szCs w:val="24"/>
              </w:rPr>
            </w:pPr>
            <w:bookmarkStart w:id="0" w:name="P69"/>
            <w:bookmarkEnd w:id="0"/>
            <w:r w:rsidRPr="00684121">
              <w:rPr>
                <w:rFonts w:ascii="Times New Roman" w:hAnsi="Times New Roman"/>
                <w:sz w:val="24"/>
                <w:szCs w:val="24"/>
              </w:rPr>
              <w:t xml:space="preserve">закладку многолетних насаждений (кроме виноградников), включая питомники, в том числе на установку шпалеры и (или) противоградовой сетки (включая стоимость шпалеры и (или) </w:t>
            </w:r>
            <w:r>
              <w:rPr>
                <w:rFonts w:ascii="Times New Roman" w:hAnsi="Times New Roman"/>
                <w:sz w:val="24"/>
                <w:szCs w:val="24"/>
              </w:rPr>
              <w:t>стоимость противоградовой сетки</w:t>
            </w:r>
            <w:r w:rsidRPr="00684121">
              <w:rPr>
                <w:rFonts w:ascii="Times New Roman" w:hAnsi="Times New Roman"/>
                <w:sz w:val="24"/>
                <w:szCs w:val="24"/>
              </w:rPr>
              <w:t>);</w:t>
            </w:r>
          </w:p>
          <w:p w:rsidR="00684121" w:rsidRPr="00684121" w:rsidRDefault="00684121" w:rsidP="00684121">
            <w:pPr>
              <w:pStyle w:val="ConsPlusNormal"/>
              <w:spacing w:before="220"/>
              <w:ind w:firstLine="540"/>
              <w:jc w:val="both"/>
              <w:rPr>
                <w:rFonts w:ascii="Times New Roman" w:hAnsi="Times New Roman"/>
                <w:sz w:val="24"/>
                <w:szCs w:val="24"/>
              </w:rPr>
            </w:pPr>
            <w:proofErr w:type="spellStart"/>
            <w:r w:rsidRPr="00684121">
              <w:rPr>
                <w:rFonts w:ascii="Times New Roman" w:hAnsi="Times New Roman"/>
                <w:sz w:val="24"/>
                <w:szCs w:val="24"/>
              </w:rPr>
              <w:t>уходные</w:t>
            </w:r>
            <w:proofErr w:type="spellEnd"/>
            <w:r w:rsidRPr="00684121">
              <w:rPr>
                <w:rFonts w:ascii="Times New Roman" w:hAnsi="Times New Roman"/>
                <w:sz w:val="24"/>
                <w:szCs w:val="24"/>
              </w:rPr>
              <w:t xml:space="preserve"> работы за многолетними насаждениями (кроме виноградников) (до вступления в товарное плодоношение, но не более трех лет с момента закладки для садов интенсивного типа), включая питомники);</w:t>
            </w:r>
          </w:p>
          <w:p w:rsidR="00684121" w:rsidRPr="00684121" w:rsidRDefault="00684121" w:rsidP="00684121">
            <w:pPr>
              <w:pStyle w:val="ConsPlusNormal"/>
              <w:spacing w:before="220"/>
              <w:ind w:firstLine="540"/>
              <w:jc w:val="both"/>
              <w:rPr>
                <w:rFonts w:ascii="Times New Roman" w:hAnsi="Times New Roman"/>
                <w:sz w:val="24"/>
                <w:szCs w:val="24"/>
              </w:rPr>
            </w:pPr>
            <w:bookmarkStart w:id="1" w:name="P71"/>
            <w:bookmarkEnd w:id="1"/>
            <w:r w:rsidRPr="00684121">
              <w:rPr>
                <w:rFonts w:ascii="Times New Roman" w:hAnsi="Times New Roman"/>
                <w:sz w:val="24"/>
                <w:szCs w:val="24"/>
              </w:rPr>
              <w:t>раскорчевку выбывших из эксплуатации многолетних насаждений (в возрасте 20 лет и более начиная с года закладки при условии наличия у получателей средств проекта на закладку многолетних насаждений на раскорчеванной площади).</w:t>
            </w:r>
          </w:p>
          <w:p w:rsidR="00AA1DBE" w:rsidRPr="003A0088" w:rsidRDefault="00AA1DBE" w:rsidP="00700AA4">
            <w:pPr>
              <w:spacing w:after="0" w:line="240" w:lineRule="auto"/>
              <w:jc w:val="both"/>
              <w:rPr>
                <w:rFonts w:ascii="Times New Roman" w:hAnsi="Times New Roman"/>
                <w:b/>
                <w:sz w:val="28"/>
                <w:szCs w:val="28"/>
              </w:rPr>
            </w:pPr>
          </w:p>
        </w:tc>
        <w:tc>
          <w:tcPr>
            <w:tcW w:w="3689" w:type="dxa"/>
            <w:tcBorders>
              <w:top w:val="single" w:sz="4" w:space="0" w:color="000000"/>
              <w:left w:val="single" w:sz="4" w:space="0" w:color="000000"/>
              <w:bottom w:val="single" w:sz="4" w:space="0" w:color="000000"/>
              <w:right w:val="single" w:sz="4" w:space="0" w:color="000000"/>
            </w:tcBorders>
            <w:shd w:val="clear" w:color="000000" w:fill="FFFFFF"/>
          </w:tcPr>
          <w:p w:rsidR="00E3266E" w:rsidRDefault="00AA1DBE" w:rsidP="00C823FC">
            <w:pPr>
              <w:spacing w:after="0" w:line="240" w:lineRule="auto"/>
              <w:jc w:val="both"/>
              <w:rPr>
                <w:rFonts w:ascii="Times New Roman" w:hAnsi="Times New Roman"/>
                <w:sz w:val="24"/>
              </w:rPr>
            </w:pPr>
            <w:r w:rsidRPr="003A0088">
              <w:rPr>
                <w:rFonts w:ascii="Times New Roman" w:hAnsi="Times New Roman"/>
                <w:sz w:val="24"/>
              </w:rPr>
              <w:lastRenderedPageBreak/>
              <w:t xml:space="preserve"> </w:t>
            </w:r>
            <w:r w:rsidR="00DB3E3E">
              <w:rPr>
                <w:rFonts w:ascii="Times New Roman" w:hAnsi="Times New Roman"/>
                <w:sz w:val="24"/>
              </w:rPr>
              <w:t xml:space="preserve">Субсидия предоставляется </w:t>
            </w:r>
            <w:r w:rsidR="00E3266E">
              <w:rPr>
                <w:rFonts w:ascii="Times New Roman" w:hAnsi="Times New Roman"/>
                <w:sz w:val="24"/>
              </w:rPr>
              <w:t xml:space="preserve">по ставке </w:t>
            </w:r>
            <w:r w:rsidRPr="003A0088">
              <w:rPr>
                <w:rFonts w:ascii="Times New Roman" w:hAnsi="Times New Roman"/>
                <w:sz w:val="24"/>
              </w:rPr>
              <w:t>на 1 гектар</w:t>
            </w:r>
            <w:r w:rsidR="00E3266E">
              <w:rPr>
                <w:rFonts w:ascii="Times New Roman" w:hAnsi="Times New Roman"/>
                <w:sz w:val="24"/>
              </w:rPr>
              <w:t>.</w:t>
            </w:r>
          </w:p>
          <w:p w:rsidR="00AA1DBE" w:rsidRPr="003A0088" w:rsidRDefault="00E3266E" w:rsidP="00E3266E">
            <w:pPr>
              <w:spacing w:after="0" w:line="240" w:lineRule="auto"/>
              <w:jc w:val="both"/>
              <w:rPr>
                <w:rFonts w:ascii="Times New Roman" w:hAnsi="Times New Roman"/>
                <w:sz w:val="24"/>
              </w:rPr>
            </w:pPr>
            <w:r w:rsidRPr="00E3266E">
              <w:rPr>
                <w:rFonts w:ascii="Times New Roman" w:hAnsi="Times New Roman"/>
                <w:sz w:val="24"/>
              </w:rPr>
              <w:lastRenderedPageBreak/>
              <w:t>Для сельскохозяйственных товаропроизводителей,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E3266E" w:rsidRPr="00E3266E" w:rsidRDefault="00E3266E" w:rsidP="00E3266E">
            <w:pPr>
              <w:spacing w:after="0" w:line="240" w:lineRule="auto"/>
              <w:jc w:val="both"/>
              <w:rPr>
                <w:rFonts w:ascii="Times New Roman" w:hAnsi="Times New Roman"/>
                <w:sz w:val="24"/>
              </w:rPr>
            </w:pPr>
            <w:r w:rsidRPr="00E3266E">
              <w:rPr>
                <w:rFonts w:ascii="Times New Roman" w:hAnsi="Times New Roman"/>
                <w:sz w:val="24"/>
              </w:rPr>
              <w:t>Участником отбора должны быть соблюдены также следующие условия:</w:t>
            </w:r>
          </w:p>
          <w:p w:rsidR="00E3266E" w:rsidRPr="00E3266E" w:rsidRDefault="00E3266E" w:rsidP="00E3266E">
            <w:pPr>
              <w:spacing w:after="0" w:line="240" w:lineRule="auto"/>
              <w:jc w:val="both"/>
              <w:rPr>
                <w:rFonts w:ascii="Times New Roman" w:hAnsi="Times New Roman"/>
                <w:sz w:val="24"/>
              </w:rPr>
            </w:pPr>
            <w:r w:rsidRPr="00E3266E">
              <w:rPr>
                <w:rFonts w:ascii="Times New Roman" w:hAnsi="Times New Roman"/>
                <w:sz w:val="24"/>
              </w:rPr>
              <w:t>отсутствие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в году, предшествующем году получения субсидии;</w:t>
            </w:r>
          </w:p>
          <w:p w:rsidR="00E3266E" w:rsidRPr="00E3266E" w:rsidRDefault="00E3266E" w:rsidP="00E3266E">
            <w:pPr>
              <w:spacing w:after="0" w:line="240" w:lineRule="auto"/>
              <w:jc w:val="both"/>
              <w:rPr>
                <w:rFonts w:ascii="Times New Roman" w:hAnsi="Times New Roman"/>
                <w:sz w:val="24"/>
              </w:rPr>
            </w:pPr>
            <w:r w:rsidRPr="00E3266E">
              <w:rPr>
                <w:rFonts w:ascii="Times New Roman" w:hAnsi="Times New Roman"/>
                <w:sz w:val="24"/>
              </w:rPr>
              <w:t>при закладке многолетних насаждений - наличие у участника отбора проекта на закладку многолетних насаждений;</w:t>
            </w:r>
          </w:p>
          <w:p w:rsidR="00E3266E" w:rsidRPr="00E3266E" w:rsidRDefault="00E3266E" w:rsidP="00E3266E">
            <w:pPr>
              <w:spacing w:after="0" w:line="240" w:lineRule="auto"/>
              <w:jc w:val="both"/>
              <w:rPr>
                <w:rFonts w:ascii="Times New Roman" w:hAnsi="Times New Roman"/>
                <w:sz w:val="24"/>
              </w:rPr>
            </w:pPr>
            <w:r w:rsidRPr="00E3266E">
              <w:rPr>
                <w:rFonts w:ascii="Times New Roman" w:hAnsi="Times New Roman"/>
                <w:sz w:val="24"/>
              </w:rPr>
              <w:t>при раскорчевке выбывших из эксплуатации многолетних насаждений - наличие у участника отбора проекта на закладку многолетних насаждений на раскорчеванной площади;</w:t>
            </w:r>
          </w:p>
          <w:p w:rsidR="00E3266E" w:rsidRPr="00E3266E" w:rsidRDefault="00E3266E" w:rsidP="00E3266E">
            <w:pPr>
              <w:spacing w:after="0" w:line="240" w:lineRule="auto"/>
              <w:jc w:val="both"/>
              <w:rPr>
                <w:rFonts w:ascii="Times New Roman" w:hAnsi="Times New Roman"/>
                <w:sz w:val="24"/>
              </w:rPr>
            </w:pPr>
            <w:r w:rsidRPr="00E3266E">
              <w:rPr>
                <w:rFonts w:ascii="Times New Roman" w:hAnsi="Times New Roman"/>
                <w:sz w:val="24"/>
              </w:rPr>
              <w:t xml:space="preserve">при закладке многолетних насаждений использовался посадочный материал, показатели </w:t>
            </w:r>
            <w:r w:rsidRPr="00E3266E">
              <w:rPr>
                <w:rFonts w:ascii="Times New Roman" w:hAnsi="Times New Roman"/>
                <w:sz w:val="24"/>
              </w:rPr>
              <w:lastRenderedPageBreak/>
              <w:t>сортовых и посевных (посадочных) качеств которого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частью 2 статьи 13 Федерального закона от 30.12.2021 N 454-ФЗ "О семеноводстве" (в случае, если роды и виды сельскохозяйственных растений содержатся в перечне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08.12.2022 N 3835-р) (далее - перечень видов сельскохозяйственных растений);</w:t>
            </w:r>
          </w:p>
          <w:p w:rsidR="00E3266E" w:rsidRPr="00E3266E" w:rsidRDefault="00E3266E" w:rsidP="00E3266E">
            <w:pPr>
              <w:spacing w:after="0" w:line="240" w:lineRule="auto"/>
              <w:jc w:val="both"/>
              <w:rPr>
                <w:rFonts w:ascii="Times New Roman" w:hAnsi="Times New Roman"/>
                <w:sz w:val="24"/>
              </w:rPr>
            </w:pPr>
            <w:r w:rsidRPr="00E3266E">
              <w:rPr>
                <w:rFonts w:ascii="Times New Roman" w:hAnsi="Times New Roman"/>
                <w:sz w:val="24"/>
              </w:rPr>
              <w:t xml:space="preserve">при закладке многолетних насаждений использовался посадочный материал, показатели сортовых и посевных (посадочных) качеств которого соответствуют ГОСТ Р 55758-2013, ГОСТ Р 70191-2022 и ГОСТ Р 59653-2021 (за </w:t>
            </w:r>
            <w:r w:rsidRPr="00E3266E">
              <w:rPr>
                <w:rFonts w:ascii="Times New Roman" w:hAnsi="Times New Roman"/>
                <w:sz w:val="24"/>
              </w:rPr>
              <w:lastRenderedPageBreak/>
              <w:t>исключением культур многолетних насаждений, на которые не распространяется действие указанных государственных стандартов) (в случае, если роды и виды сельскохозяйственных растений не входят в перечень видов сельскохозяйственных растений);</w:t>
            </w:r>
          </w:p>
          <w:p w:rsidR="00E3266E" w:rsidRDefault="00E3266E" w:rsidP="00E3266E">
            <w:pPr>
              <w:spacing w:after="0" w:line="240" w:lineRule="auto"/>
              <w:jc w:val="both"/>
              <w:rPr>
                <w:rFonts w:ascii="Times New Roman" w:hAnsi="Times New Roman"/>
                <w:sz w:val="24"/>
              </w:rPr>
            </w:pPr>
            <w:r w:rsidRPr="00E3266E">
              <w:rPr>
                <w:rFonts w:ascii="Times New Roman" w:hAnsi="Times New Roman"/>
                <w:sz w:val="24"/>
              </w:rPr>
              <w:t>использование при закладке садов интенсивного типа посадочного материала, произведенного сельскохозяйственными товаропроизводителями (за исключением граждан, ведущих личное подсобное хозяйство, и сельскохозяйственных кредитных потребительских кооперативов), научными и образовательными организациями на территории Российской Федерации.</w:t>
            </w:r>
          </w:p>
          <w:p w:rsidR="00AA1DBE" w:rsidRPr="003A0088" w:rsidRDefault="00AA1DBE" w:rsidP="00C823FC">
            <w:pPr>
              <w:spacing w:after="0" w:line="240" w:lineRule="auto"/>
              <w:jc w:val="both"/>
              <w:rPr>
                <w:rFonts w:ascii="Times New Roman" w:hAnsi="Times New Roman"/>
                <w:b/>
                <w:sz w:val="28"/>
                <w:szCs w:val="28"/>
              </w:rPr>
            </w:pPr>
          </w:p>
        </w:tc>
      </w:tr>
      <w:tr w:rsidR="00AA1DBE" w:rsidRPr="003A0088" w:rsidTr="00700AA4">
        <w:trPr>
          <w:trHeight w:val="20"/>
        </w:trPr>
        <w:tc>
          <w:tcPr>
            <w:tcW w:w="15036"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1DBE" w:rsidRPr="003A0088" w:rsidRDefault="00481FF0" w:rsidP="00F91691">
            <w:pPr>
              <w:spacing w:after="0" w:line="240" w:lineRule="auto"/>
              <w:ind w:left="612"/>
              <w:jc w:val="center"/>
              <w:rPr>
                <w:rFonts w:ascii="Times New Roman" w:hAnsi="Times New Roman"/>
                <w:b/>
                <w:sz w:val="28"/>
              </w:rPr>
            </w:pPr>
            <w:r>
              <w:rPr>
                <w:rFonts w:ascii="Times New Roman" w:hAnsi="Times New Roman"/>
                <w:b/>
                <w:sz w:val="28"/>
                <w:szCs w:val="28"/>
              </w:rPr>
              <w:lastRenderedPageBreak/>
              <w:t>9</w:t>
            </w:r>
            <w:r w:rsidR="00AA1DBE" w:rsidRPr="003A0088">
              <w:rPr>
                <w:rFonts w:ascii="Times New Roman" w:hAnsi="Times New Roman"/>
                <w:b/>
                <w:sz w:val="28"/>
                <w:szCs w:val="28"/>
              </w:rPr>
              <w:t>. Поддержка отрасли виноградарства</w:t>
            </w:r>
          </w:p>
          <w:p w:rsidR="00AA1DBE" w:rsidRPr="003A0088" w:rsidRDefault="00AA1DBE" w:rsidP="00F91691">
            <w:pPr>
              <w:spacing w:after="0" w:line="240" w:lineRule="auto"/>
              <w:ind w:left="612"/>
              <w:jc w:val="center"/>
              <w:rPr>
                <w:rFonts w:ascii="Times New Roman" w:hAnsi="Times New Roman"/>
                <w:b/>
                <w:sz w:val="28"/>
                <w:szCs w:val="28"/>
              </w:rPr>
            </w:pPr>
          </w:p>
        </w:tc>
      </w:tr>
      <w:tr w:rsidR="005F5824" w:rsidRPr="003A0088" w:rsidTr="00B95391">
        <w:trPr>
          <w:trHeight w:val="20"/>
        </w:trPr>
        <w:tc>
          <w:tcPr>
            <w:tcW w:w="43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5824" w:rsidRDefault="005F5824" w:rsidP="005F5824">
            <w:pPr>
              <w:spacing w:after="0" w:line="240" w:lineRule="auto"/>
              <w:jc w:val="both"/>
              <w:rPr>
                <w:rFonts w:ascii="Times New Roman" w:hAnsi="Times New Roman"/>
                <w:sz w:val="24"/>
              </w:rPr>
            </w:pPr>
            <w:r>
              <w:rPr>
                <w:rFonts w:ascii="Times New Roman" w:hAnsi="Times New Roman"/>
                <w:b/>
                <w:sz w:val="24"/>
              </w:rPr>
              <w:t>Постановление Правительства РФ от 04.12.2020 № 2196</w:t>
            </w:r>
            <w:r>
              <w:rPr>
                <w:rFonts w:ascii="Times New Roman" w:hAnsi="Times New Roman"/>
                <w:sz w:val="24"/>
              </w:rPr>
              <w:t xml:space="preserve"> «Об утверждении Правил предоставления и распределения субсидий из федерального бюджета бюджетам субъектов Российской Федерации на стимулирование развития виноградарства и виноделия»</w:t>
            </w:r>
          </w:p>
          <w:p w:rsidR="005F5824" w:rsidRDefault="005F5824" w:rsidP="005F5824">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Постановление Правительства РО от 26.05.2022 № 430</w:t>
            </w:r>
          </w:p>
          <w:p w:rsidR="005F5824" w:rsidRDefault="005F5824" w:rsidP="005F582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 Порядке предоставления субсидии на развитие виноградарства и виноделия»</w:t>
            </w:r>
          </w:p>
          <w:p w:rsidR="005F5824" w:rsidRDefault="005F5824" w:rsidP="005F5824">
            <w:pPr>
              <w:spacing w:after="0" w:line="240" w:lineRule="auto"/>
              <w:jc w:val="both"/>
              <w:rPr>
                <w:rFonts w:ascii="Times New Roman" w:hAnsi="Times New Roman"/>
                <w:sz w:val="24"/>
              </w:rPr>
            </w:pPr>
          </w:p>
          <w:p w:rsidR="005F5824" w:rsidRDefault="005F5824" w:rsidP="005F5824">
            <w:pPr>
              <w:spacing w:after="0" w:line="240" w:lineRule="auto"/>
              <w:jc w:val="both"/>
              <w:rPr>
                <w:rFonts w:ascii="Times New Roman" w:hAnsi="Times New Roman"/>
                <w:b/>
                <w:sz w:val="28"/>
                <w:szCs w:val="28"/>
              </w:rPr>
            </w:pPr>
          </w:p>
        </w:tc>
        <w:tc>
          <w:tcPr>
            <w:tcW w:w="344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5F5824" w:rsidRDefault="005F5824" w:rsidP="005F5824">
            <w:pPr>
              <w:spacing w:after="0" w:line="240" w:lineRule="auto"/>
              <w:jc w:val="both"/>
              <w:rPr>
                <w:rFonts w:ascii="Times New Roman" w:hAnsi="Times New Roman"/>
                <w:sz w:val="24"/>
              </w:rPr>
            </w:pPr>
            <w:r>
              <w:rPr>
                <w:rFonts w:ascii="Times New Roman" w:hAnsi="Times New Roman"/>
                <w:sz w:val="24"/>
              </w:rPr>
              <w:lastRenderedPageBreak/>
              <w:t>Субъекты виноградарства и виноделия</w:t>
            </w:r>
          </w:p>
          <w:p w:rsidR="005F5824" w:rsidRDefault="005F5824" w:rsidP="005F5824">
            <w:pPr>
              <w:spacing w:after="0" w:line="240" w:lineRule="auto"/>
              <w:ind w:left="612"/>
              <w:jc w:val="center"/>
              <w:rPr>
                <w:rFonts w:ascii="Times New Roman" w:hAnsi="Times New Roman"/>
                <w:b/>
                <w:sz w:val="28"/>
                <w:szCs w:val="28"/>
              </w:rPr>
            </w:pPr>
          </w:p>
        </w:tc>
        <w:tc>
          <w:tcPr>
            <w:tcW w:w="3552" w:type="dxa"/>
            <w:gridSpan w:val="4"/>
            <w:tcBorders>
              <w:top w:val="single" w:sz="4" w:space="0" w:color="000000"/>
              <w:left w:val="single" w:sz="4" w:space="0" w:color="000000"/>
              <w:bottom w:val="single" w:sz="4" w:space="0" w:color="000000"/>
              <w:right w:val="single" w:sz="4" w:space="0" w:color="000000"/>
            </w:tcBorders>
            <w:shd w:val="clear" w:color="000000" w:fill="FFFFFF"/>
          </w:tcPr>
          <w:p w:rsidR="005F5824" w:rsidRDefault="005F5824" w:rsidP="005F5824">
            <w:pPr>
              <w:spacing w:after="0" w:line="240" w:lineRule="auto"/>
              <w:jc w:val="both"/>
              <w:rPr>
                <w:rFonts w:ascii="Times New Roman" w:hAnsi="Times New Roman"/>
                <w:b/>
                <w:sz w:val="28"/>
                <w:szCs w:val="28"/>
              </w:rPr>
            </w:pPr>
            <w:r>
              <w:rPr>
                <w:rFonts w:ascii="Times New Roman" w:hAnsi="Times New Roman"/>
                <w:sz w:val="24"/>
              </w:rPr>
              <w:t>Развитие виноградарства и виноделия</w:t>
            </w:r>
          </w:p>
        </w:tc>
        <w:tc>
          <w:tcPr>
            <w:tcW w:w="3689" w:type="dxa"/>
            <w:tcBorders>
              <w:top w:val="single" w:sz="4" w:space="0" w:color="000000"/>
              <w:left w:val="single" w:sz="4" w:space="0" w:color="000000"/>
              <w:bottom w:val="single" w:sz="4" w:space="0" w:color="000000"/>
              <w:right w:val="single" w:sz="4" w:space="0" w:color="000000"/>
            </w:tcBorders>
            <w:shd w:val="clear" w:color="000000" w:fill="FFFFFF"/>
          </w:tcPr>
          <w:p w:rsidR="005F5824" w:rsidRDefault="005F5824" w:rsidP="005F5824">
            <w:pPr>
              <w:spacing w:after="0" w:line="240" w:lineRule="auto"/>
              <w:ind w:left="135"/>
              <w:jc w:val="both"/>
              <w:rPr>
                <w:rFonts w:ascii="Times New Roman" w:hAnsi="Times New Roman"/>
                <w:sz w:val="24"/>
              </w:rPr>
            </w:pPr>
            <w:r>
              <w:rPr>
                <w:rFonts w:ascii="Times New Roman" w:hAnsi="Times New Roman"/>
                <w:sz w:val="24"/>
              </w:rPr>
              <w:t>Субсидия предоставляется субъектам виноградарства и виноделия в виде возмещения части затрат по ставке, утвержденной министерством, но не более фактически понесенных затрат (без учета налога на добавленную стоимость и транспортных расходов), произведенных ими за текущий финансовый год, а также за предшествующий финансовый год, по следующим направлениям:</w:t>
            </w:r>
          </w:p>
          <w:p w:rsidR="005F5824" w:rsidRDefault="005F5824" w:rsidP="005F5824">
            <w:pPr>
              <w:spacing w:after="0" w:line="240" w:lineRule="auto"/>
              <w:ind w:left="135" w:firstLine="284"/>
              <w:jc w:val="both"/>
              <w:rPr>
                <w:rFonts w:ascii="Times New Roman" w:hAnsi="Times New Roman"/>
                <w:sz w:val="24"/>
              </w:rPr>
            </w:pPr>
            <w:r>
              <w:rPr>
                <w:rFonts w:ascii="Times New Roman" w:hAnsi="Times New Roman"/>
                <w:sz w:val="24"/>
              </w:rPr>
              <w:lastRenderedPageBreak/>
              <w:t>На молодые виноградники возрастом до 4 лет включительно:</w:t>
            </w:r>
          </w:p>
          <w:p w:rsidR="005F5824" w:rsidRDefault="005F5824" w:rsidP="005F5824">
            <w:pPr>
              <w:spacing w:after="0" w:line="240" w:lineRule="auto"/>
              <w:ind w:left="135" w:firstLine="284"/>
              <w:jc w:val="both"/>
              <w:rPr>
                <w:rFonts w:ascii="Times New Roman" w:hAnsi="Times New Roman"/>
                <w:sz w:val="24"/>
              </w:rPr>
            </w:pPr>
            <w:r>
              <w:rPr>
                <w:rFonts w:ascii="Times New Roman" w:hAnsi="Times New Roman"/>
                <w:sz w:val="24"/>
              </w:rPr>
              <w:t>на приобретение посадочного материала виноградных растений для закладки виноградных насаждений, их посадку;</w:t>
            </w:r>
          </w:p>
          <w:p w:rsidR="005F5824" w:rsidRDefault="005F5824" w:rsidP="005F5824">
            <w:pPr>
              <w:spacing w:after="0" w:line="240" w:lineRule="auto"/>
              <w:ind w:left="135" w:firstLine="284"/>
              <w:jc w:val="both"/>
              <w:rPr>
                <w:rFonts w:ascii="Times New Roman" w:hAnsi="Times New Roman"/>
                <w:sz w:val="24"/>
              </w:rPr>
            </w:pPr>
            <w:r>
              <w:rPr>
                <w:rFonts w:ascii="Times New Roman" w:hAnsi="Times New Roman"/>
                <w:sz w:val="24"/>
              </w:rPr>
              <w:t xml:space="preserve">на обеспечение закладки виноградников - </w:t>
            </w:r>
            <w:proofErr w:type="spellStart"/>
            <w:r>
              <w:rPr>
                <w:rFonts w:ascii="Times New Roman" w:hAnsi="Times New Roman"/>
                <w:sz w:val="24"/>
              </w:rPr>
              <w:t>уходные</w:t>
            </w:r>
            <w:proofErr w:type="spellEnd"/>
            <w:r>
              <w:rPr>
                <w:rFonts w:ascii="Times New Roman" w:hAnsi="Times New Roman"/>
                <w:sz w:val="24"/>
              </w:rPr>
              <w:t xml:space="preserve"> работы в течение 4 лет с даты высадки виноградных насаждений, приобретение и установку шпалер, противоградной сетки, осуществление мелиорационных мероприятий, в том числе установку систем ирригации и орошения;</w:t>
            </w:r>
          </w:p>
          <w:p w:rsidR="005F5824" w:rsidRDefault="005F5824" w:rsidP="005F5824">
            <w:pPr>
              <w:spacing w:after="0" w:line="240" w:lineRule="auto"/>
              <w:ind w:left="135" w:firstLine="284"/>
              <w:jc w:val="both"/>
              <w:rPr>
                <w:rFonts w:ascii="Times New Roman" w:hAnsi="Times New Roman"/>
                <w:sz w:val="24"/>
              </w:rPr>
            </w:pPr>
            <w:r>
              <w:rPr>
                <w:rFonts w:ascii="Times New Roman" w:hAnsi="Times New Roman"/>
                <w:sz w:val="24"/>
              </w:rPr>
              <w:t xml:space="preserve">на организацию виноградных питомников, производящих посадочный материал виноградных растений, отвечающий требованиям, установленным Министерством сельского хозяйства Российской Федерации для каждой </w:t>
            </w:r>
            <w:proofErr w:type="spellStart"/>
            <w:proofErr w:type="gramStart"/>
            <w:r>
              <w:rPr>
                <w:rFonts w:ascii="Times New Roman" w:hAnsi="Times New Roman"/>
                <w:sz w:val="24"/>
              </w:rPr>
              <w:t>виноградо</w:t>
            </w:r>
            <w:proofErr w:type="spellEnd"/>
            <w:r>
              <w:rPr>
                <w:rFonts w:ascii="Times New Roman" w:hAnsi="Times New Roman"/>
                <w:sz w:val="24"/>
              </w:rPr>
              <w:t>-винодельческой</w:t>
            </w:r>
            <w:proofErr w:type="gramEnd"/>
            <w:r>
              <w:rPr>
                <w:rFonts w:ascii="Times New Roman" w:hAnsi="Times New Roman"/>
                <w:sz w:val="24"/>
              </w:rPr>
              <w:t xml:space="preserve"> зоны, каждого </w:t>
            </w:r>
            <w:proofErr w:type="spellStart"/>
            <w:r>
              <w:rPr>
                <w:rFonts w:ascii="Times New Roman" w:hAnsi="Times New Roman"/>
                <w:sz w:val="24"/>
              </w:rPr>
              <w:t>виноградо</w:t>
            </w:r>
            <w:proofErr w:type="spellEnd"/>
            <w:r>
              <w:rPr>
                <w:rFonts w:ascii="Times New Roman" w:hAnsi="Times New Roman"/>
                <w:sz w:val="24"/>
              </w:rPr>
              <w:t xml:space="preserve">-винодельческого района и каждого </w:t>
            </w:r>
            <w:proofErr w:type="spellStart"/>
            <w:r>
              <w:rPr>
                <w:rFonts w:ascii="Times New Roman" w:hAnsi="Times New Roman"/>
                <w:sz w:val="24"/>
              </w:rPr>
              <w:t>виноградо</w:t>
            </w:r>
            <w:proofErr w:type="spellEnd"/>
            <w:r>
              <w:rPr>
                <w:rFonts w:ascii="Times New Roman" w:hAnsi="Times New Roman"/>
                <w:sz w:val="24"/>
              </w:rPr>
              <w:t xml:space="preserve">-винодельческого </w:t>
            </w:r>
            <w:proofErr w:type="spellStart"/>
            <w:r>
              <w:rPr>
                <w:rFonts w:ascii="Times New Roman" w:hAnsi="Times New Roman"/>
                <w:sz w:val="24"/>
              </w:rPr>
              <w:t>терруара</w:t>
            </w:r>
            <w:proofErr w:type="spellEnd"/>
            <w:r>
              <w:rPr>
                <w:rFonts w:ascii="Times New Roman" w:hAnsi="Times New Roman"/>
                <w:sz w:val="24"/>
              </w:rPr>
              <w:t>;</w:t>
            </w:r>
          </w:p>
          <w:p w:rsidR="005F5824" w:rsidRDefault="005F5824" w:rsidP="005F5824">
            <w:pPr>
              <w:spacing w:after="0" w:line="240" w:lineRule="auto"/>
              <w:ind w:left="135" w:firstLine="284"/>
              <w:jc w:val="both"/>
              <w:rPr>
                <w:rFonts w:ascii="Times New Roman" w:hAnsi="Times New Roman"/>
                <w:sz w:val="24"/>
              </w:rPr>
            </w:pPr>
            <w:r>
              <w:rPr>
                <w:rFonts w:ascii="Times New Roman" w:hAnsi="Times New Roman"/>
                <w:sz w:val="24"/>
              </w:rPr>
              <w:t>На виноградники в плодоносящем возрасте:</w:t>
            </w:r>
          </w:p>
          <w:p w:rsidR="005F5824" w:rsidRDefault="005F5824" w:rsidP="005F5824">
            <w:pPr>
              <w:spacing w:after="0" w:line="240" w:lineRule="auto"/>
              <w:ind w:left="135" w:firstLine="284"/>
              <w:jc w:val="both"/>
              <w:rPr>
                <w:rFonts w:ascii="Times New Roman" w:hAnsi="Times New Roman"/>
                <w:sz w:val="24"/>
              </w:rPr>
            </w:pPr>
            <w:r>
              <w:rPr>
                <w:rFonts w:ascii="Times New Roman" w:hAnsi="Times New Roman"/>
                <w:sz w:val="24"/>
              </w:rPr>
              <w:t xml:space="preserve">на обеспечение ухода за виноградниками, включая приобретение и установку шпалер, противоградной сетки, осуществления мелиорационных мероприятий, в том числе установку систем ирригации и орошения, раскорчевку </w:t>
            </w:r>
            <w:r>
              <w:rPr>
                <w:rFonts w:ascii="Times New Roman" w:hAnsi="Times New Roman"/>
                <w:sz w:val="24"/>
              </w:rPr>
              <w:lastRenderedPageBreak/>
              <w:t>выбывших из эксплуатации виноградников и рекультивацию раскорчеванных площадей.</w:t>
            </w:r>
          </w:p>
          <w:p w:rsidR="005F5824" w:rsidRDefault="005F5824" w:rsidP="005F5824">
            <w:pPr>
              <w:spacing w:after="0" w:line="240" w:lineRule="auto"/>
              <w:ind w:left="135" w:firstLine="284"/>
              <w:jc w:val="both"/>
              <w:rPr>
                <w:rFonts w:ascii="Times New Roman" w:hAnsi="Times New Roman"/>
                <w:sz w:val="24"/>
              </w:rPr>
            </w:pPr>
            <w:r>
              <w:rPr>
                <w:rFonts w:ascii="Times New Roman" w:hAnsi="Times New Roman"/>
                <w:sz w:val="24"/>
              </w:rPr>
              <w:t>Для субъектов виноградарства и виноделия,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tc>
      </w:tr>
      <w:tr w:rsidR="005F5824" w:rsidRPr="003A0088" w:rsidTr="00B95391">
        <w:trPr>
          <w:trHeight w:val="20"/>
        </w:trPr>
        <w:tc>
          <w:tcPr>
            <w:tcW w:w="43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5824" w:rsidRDefault="005F5824" w:rsidP="005F5824">
            <w:pPr>
              <w:spacing w:after="0" w:line="240" w:lineRule="auto"/>
              <w:jc w:val="both"/>
              <w:rPr>
                <w:rFonts w:ascii="Times New Roman" w:hAnsi="Times New Roman"/>
                <w:sz w:val="24"/>
              </w:rPr>
            </w:pPr>
            <w:r w:rsidRPr="005F5824">
              <w:rPr>
                <w:rFonts w:ascii="Times New Roman" w:hAnsi="Times New Roman"/>
                <w:b/>
                <w:sz w:val="24"/>
              </w:rPr>
              <w:lastRenderedPageBreak/>
              <w:t>Постановление Правительства РО от 07.06.2021 № 427</w:t>
            </w:r>
            <w:r>
              <w:rPr>
                <w:rFonts w:ascii="Times New Roman" w:hAnsi="Times New Roman"/>
                <w:sz w:val="24"/>
              </w:rPr>
              <w:t xml:space="preserve"> «О Порядке предоставления субсидии субъектам виноградарства (кроме граждан, ведущих личное подсобное хозяйство) на возмещение части затрат на проведение </w:t>
            </w:r>
            <w:proofErr w:type="spellStart"/>
            <w:r>
              <w:rPr>
                <w:rFonts w:ascii="Times New Roman" w:hAnsi="Times New Roman"/>
                <w:sz w:val="24"/>
              </w:rPr>
              <w:t>уходных</w:t>
            </w:r>
            <w:proofErr w:type="spellEnd"/>
            <w:r>
              <w:rPr>
                <w:rFonts w:ascii="Times New Roman" w:hAnsi="Times New Roman"/>
                <w:sz w:val="24"/>
              </w:rPr>
              <w:t xml:space="preserve"> работ на виноградниках автохтонных сортов в плодоносящем возрасте»</w:t>
            </w:r>
          </w:p>
        </w:tc>
        <w:tc>
          <w:tcPr>
            <w:tcW w:w="344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5F5824" w:rsidRDefault="005F5824" w:rsidP="005F5824">
            <w:pPr>
              <w:spacing w:after="0" w:line="240" w:lineRule="auto"/>
              <w:jc w:val="both"/>
              <w:rPr>
                <w:rFonts w:ascii="Times New Roman" w:hAnsi="Times New Roman"/>
                <w:sz w:val="24"/>
              </w:rPr>
            </w:pPr>
            <w:r>
              <w:rPr>
                <w:rFonts w:ascii="Times New Roman" w:hAnsi="Times New Roman"/>
                <w:sz w:val="24"/>
              </w:rPr>
              <w:t>Субъекты виноградарства и виноделия</w:t>
            </w:r>
          </w:p>
          <w:p w:rsidR="005F5824" w:rsidRDefault="005F5824" w:rsidP="005F5824">
            <w:pPr>
              <w:spacing w:after="0" w:line="240" w:lineRule="auto"/>
              <w:ind w:left="612"/>
              <w:jc w:val="center"/>
              <w:rPr>
                <w:rFonts w:ascii="Times New Roman" w:hAnsi="Times New Roman"/>
                <w:b/>
                <w:sz w:val="28"/>
                <w:szCs w:val="28"/>
              </w:rPr>
            </w:pPr>
          </w:p>
        </w:tc>
        <w:tc>
          <w:tcPr>
            <w:tcW w:w="3552" w:type="dxa"/>
            <w:gridSpan w:val="4"/>
            <w:tcBorders>
              <w:top w:val="single" w:sz="4" w:space="0" w:color="000000"/>
              <w:left w:val="single" w:sz="4" w:space="0" w:color="000000"/>
              <w:bottom w:val="single" w:sz="4" w:space="0" w:color="000000"/>
              <w:right w:val="single" w:sz="4" w:space="0" w:color="000000"/>
            </w:tcBorders>
            <w:shd w:val="clear" w:color="000000" w:fill="FFFFFF"/>
          </w:tcPr>
          <w:p w:rsidR="005F5824" w:rsidRDefault="005F5824" w:rsidP="005F5824">
            <w:pPr>
              <w:spacing w:after="0" w:line="240" w:lineRule="auto"/>
              <w:jc w:val="both"/>
              <w:rPr>
                <w:rFonts w:ascii="Times New Roman" w:hAnsi="Times New Roman"/>
                <w:b/>
                <w:sz w:val="28"/>
                <w:szCs w:val="28"/>
              </w:rPr>
            </w:pPr>
            <w:r>
              <w:rPr>
                <w:rFonts w:ascii="Times New Roman" w:hAnsi="Times New Roman"/>
                <w:sz w:val="24"/>
              </w:rPr>
              <w:t>Развитие виноградарства и виноделия</w:t>
            </w:r>
          </w:p>
        </w:tc>
        <w:tc>
          <w:tcPr>
            <w:tcW w:w="3689" w:type="dxa"/>
            <w:tcBorders>
              <w:top w:val="single" w:sz="4" w:space="0" w:color="000000"/>
              <w:left w:val="single" w:sz="4" w:space="0" w:color="000000"/>
              <w:bottom w:val="single" w:sz="4" w:space="0" w:color="000000"/>
              <w:right w:val="single" w:sz="4" w:space="0" w:color="000000"/>
            </w:tcBorders>
            <w:shd w:val="clear" w:color="000000" w:fill="FFFFFF"/>
          </w:tcPr>
          <w:p w:rsidR="005F5824" w:rsidRDefault="005F5824" w:rsidP="005F5824">
            <w:pPr>
              <w:spacing w:after="0" w:line="240" w:lineRule="auto"/>
              <w:ind w:left="135"/>
              <w:jc w:val="both"/>
              <w:rPr>
                <w:rFonts w:ascii="Times New Roman" w:hAnsi="Times New Roman"/>
                <w:sz w:val="24"/>
              </w:rPr>
            </w:pPr>
            <w:r>
              <w:rPr>
                <w:rFonts w:ascii="Times New Roman" w:hAnsi="Times New Roman"/>
                <w:sz w:val="24"/>
              </w:rPr>
              <w:t xml:space="preserve">Субсидия предоставляется на возмещение части затрат на проведение </w:t>
            </w:r>
            <w:proofErr w:type="spellStart"/>
            <w:r>
              <w:rPr>
                <w:rFonts w:ascii="Times New Roman" w:hAnsi="Times New Roman"/>
                <w:sz w:val="24"/>
              </w:rPr>
              <w:t>уходных</w:t>
            </w:r>
            <w:proofErr w:type="spellEnd"/>
            <w:r>
              <w:rPr>
                <w:rFonts w:ascii="Times New Roman" w:hAnsi="Times New Roman"/>
                <w:sz w:val="24"/>
              </w:rPr>
              <w:t xml:space="preserve"> работ на виноградниках автохтонных сортов в плодоносящем возрасте по ставке на 1 га, но не более фактических затрат на проведенные работы (без учета налога на добавленную стоимость и транспортных расходов) в текущем и (или) отчетном финансовых годах.</w:t>
            </w:r>
          </w:p>
        </w:tc>
      </w:tr>
      <w:tr w:rsidR="0059253B" w:rsidRPr="003A0088" w:rsidTr="00B95391">
        <w:trPr>
          <w:trHeight w:val="20"/>
        </w:trPr>
        <w:tc>
          <w:tcPr>
            <w:tcW w:w="43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53B" w:rsidRDefault="0059253B" w:rsidP="0059253B">
            <w:pPr>
              <w:autoSpaceDE w:val="0"/>
              <w:autoSpaceDN w:val="0"/>
              <w:adjustRightInd w:val="0"/>
              <w:spacing w:after="0"/>
              <w:jc w:val="both"/>
              <w:rPr>
                <w:rFonts w:ascii="Times New Roman" w:hAnsi="Times New Roman"/>
                <w:sz w:val="24"/>
                <w:szCs w:val="24"/>
              </w:rPr>
            </w:pPr>
            <w:r>
              <w:rPr>
                <w:rFonts w:ascii="Times New Roman" w:eastAsia="Calibri" w:hAnsi="Times New Roman"/>
                <w:b/>
                <w:sz w:val="24"/>
              </w:rPr>
              <w:t xml:space="preserve">Постановление Правительства Ростовской области от 14.03.2022 № 138 </w:t>
            </w:r>
            <w:r>
              <w:rPr>
                <w:rFonts w:ascii="Times New Roman" w:eastAsia="Calibri" w:hAnsi="Times New Roman"/>
                <w:sz w:val="24"/>
                <w:szCs w:val="24"/>
              </w:rPr>
              <w:t>«</w:t>
            </w:r>
            <w:r>
              <w:rPr>
                <w:rFonts w:ascii="Times New Roman" w:hAnsi="Times New Roman"/>
                <w:sz w:val="24"/>
                <w:szCs w:val="24"/>
              </w:rPr>
              <w:t xml:space="preserve">О </w:t>
            </w:r>
            <w:hyperlink r:id="rId11" w:anchor="Par35" w:history="1">
              <w:r>
                <w:rPr>
                  <w:rStyle w:val="a9"/>
                  <w:rFonts w:ascii="Times New Roman" w:hAnsi="Times New Roman"/>
                  <w:sz w:val="24"/>
                  <w:szCs w:val="24"/>
                  <w:shd w:val="clear" w:color="auto" w:fill="FFFFFF"/>
                </w:rPr>
                <w:t>Поряд</w:t>
              </w:r>
            </w:hyperlink>
            <w:r>
              <w:rPr>
                <w:rFonts w:ascii="Times New Roman" w:hAnsi="Times New Roman"/>
                <w:sz w:val="24"/>
                <w:szCs w:val="24"/>
                <w:shd w:val="clear" w:color="auto" w:fill="FFFFFF"/>
              </w:rPr>
              <w:t>ке</w:t>
            </w:r>
            <w:r>
              <w:rPr>
                <w:rFonts w:ascii="Times New Roman" w:hAnsi="Times New Roman"/>
                <w:sz w:val="24"/>
                <w:szCs w:val="24"/>
              </w:rPr>
              <w:t xml:space="preserve"> предоставления субсидии субъектам виноградарства</w:t>
            </w:r>
          </w:p>
          <w:p w:rsidR="0059253B" w:rsidRDefault="0059253B" w:rsidP="0059253B">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(кроме граждан, ведущих личное подсобное хозяйство) </w:t>
            </w:r>
          </w:p>
          <w:p w:rsidR="0059253B" w:rsidRDefault="0059253B" w:rsidP="0059253B">
            <w:pPr>
              <w:autoSpaceDE w:val="0"/>
              <w:autoSpaceDN w:val="0"/>
              <w:adjustRightInd w:val="0"/>
              <w:jc w:val="both"/>
              <w:rPr>
                <w:rFonts w:ascii="Times New Roman" w:hAnsi="Times New Roman"/>
                <w:sz w:val="24"/>
                <w:szCs w:val="24"/>
              </w:rPr>
            </w:pPr>
            <w:r>
              <w:rPr>
                <w:rFonts w:ascii="Times New Roman" w:hAnsi="Times New Roman"/>
                <w:sz w:val="24"/>
                <w:szCs w:val="24"/>
              </w:rPr>
              <w:t>на возмещение части затрат на приобретение сельскохозяйственной техники, в том числе по импорту»</w:t>
            </w:r>
          </w:p>
          <w:p w:rsidR="0059253B" w:rsidRDefault="0059253B" w:rsidP="0059253B">
            <w:pPr>
              <w:autoSpaceDE w:val="0"/>
              <w:autoSpaceDN w:val="0"/>
              <w:adjustRightInd w:val="0"/>
              <w:rPr>
                <w:rFonts w:ascii="Times New Roman" w:hAnsi="Times New Roman"/>
                <w:b/>
                <w:sz w:val="24"/>
                <w:szCs w:val="24"/>
              </w:rPr>
            </w:pPr>
          </w:p>
          <w:p w:rsidR="0059253B" w:rsidRDefault="0059253B" w:rsidP="0059253B">
            <w:pPr>
              <w:jc w:val="both"/>
              <w:rPr>
                <w:rFonts w:ascii="Times New Roman" w:hAnsi="Times New Roman"/>
                <w:sz w:val="28"/>
                <w:szCs w:val="28"/>
              </w:rPr>
            </w:pPr>
          </w:p>
        </w:tc>
        <w:tc>
          <w:tcPr>
            <w:tcW w:w="344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59253B" w:rsidRDefault="0059253B" w:rsidP="0059253B">
            <w:pPr>
              <w:autoSpaceDE w:val="0"/>
              <w:autoSpaceDN w:val="0"/>
              <w:adjustRightInd w:val="0"/>
              <w:jc w:val="both"/>
              <w:rPr>
                <w:rFonts w:ascii="Times New Roman" w:hAnsi="Times New Roman"/>
                <w:b/>
                <w:sz w:val="28"/>
                <w:szCs w:val="28"/>
              </w:rPr>
            </w:pPr>
            <w:r>
              <w:rPr>
                <w:rFonts w:ascii="Times New Roman" w:hAnsi="Times New Roman"/>
                <w:bCs/>
                <w:sz w:val="24"/>
                <w:szCs w:val="24"/>
              </w:rPr>
              <w:lastRenderedPageBreak/>
              <w:t>Субсидия предоставляется субъектам виноградарства</w:t>
            </w:r>
            <w:r>
              <w:rPr>
                <w:rFonts w:ascii="Times New Roman" w:hAnsi="Times New Roman"/>
                <w:sz w:val="24"/>
                <w:szCs w:val="24"/>
              </w:rPr>
              <w:t xml:space="preserve"> (виноградарским хозяйствам, осуществляющим производство продукции виноградарства, у которых в собственности, аренде или на ином законном основании имеется виноградарское предприятие или его часть и </w:t>
            </w:r>
            <w:r>
              <w:rPr>
                <w:rFonts w:ascii="Times New Roman" w:hAnsi="Times New Roman"/>
                <w:sz w:val="24"/>
                <w:szCs w:val="24"/>
              </w:rPr>
              <w:lastRenderedPageBreak/>
              <w:t xml:space="preserve">осуществляющим деятельность в сфере виноградарства (код вида экономической деятельности в соответствии с Общероссийским </w:t>
            </w:r>
            <w:hyperlink r:id="rId12" w:history="1">
              <w:r>
                <w:rPr>
                  <w:rStyle w:val="a9"/>
                  <w:rFonts w:ascii="Times New Roman" w:hAnsi="Times New Roman"/>
                  <w:sz w:val="24"/>
                  <w:szCs w:val="24"/>
                </w:rPr>
                <w:t>классификатором</w:t>
              </w:r>
            </w:hyperlink>
            <w:r>
              <w:rPr>
                <w:rFonts w:ascii="Times New Roman" w:hAnsi="Times New Roman"/>
                <w:sz w:val="24"/>
                <w:szCs w:val="24"/>
              </w:rPr>
              <w:t xml:space="preserve"> видов экономической деятельности ОК 029–2014 (КДЕС Ред. 2) – 01.21) на территории Ростовской области)</w:t>
            </w:r>
            <w:r>
              <w:rPr>
                <w:rFonts w:ascii="Times New Roman" w:hAnsi="Times New Roman"/>
                <w:bCs/>
                <w:sz w:val="24"/>
                <w:szCs w:val="24"/>
              </w:rPr>
              <w:t xml:space="preserve"> </w:t>
            </w:r>
            <w:r>
              <w:rPr>
                <w:rFonts w:ascii="Times New Roman" w:hAnsi="Times New Roman"/>
                <w:sz w:val="24"/>
                <w:szCs w:val="24"/>
              </w:rPr>
              <w:t>кроме граждан, ведущих личное подсобное хозяйство.</w:t>
            </w:r>
            <w:r>
              <w:rPr>
                <w:rFonts w:ascii="Times New Roman" w:hAnsi="Times New Roman"/>
                <w:sz w:val="28"/>
                <w:szCs w:val="28"/>
              </w:rPr>
              <w:t xml:space="preserve"> </w:t>
            </w:r>
          </w:p>
        </w:tc>
        <w:tc>
          <w:tcPr>
            <w:tcW w:w="3552" w:type="dxa"/>
            <w:gridSpan w:val="4"/>
            <w:tcBorders>
              <w:top w:val="single" w:sz="4" w:space="0" w:color="000000"/>
              <w:left w:val="single" w:sz="4" w:space="0" w:color="000000"/>
              <w:bottom w:val="single" w:sz="4" w:space="0" w:color="000000"/>
              <w:right w:val="single" w:sz="4" w:space="0" w:color="000000"/>
            </w:tcBorders>
            <w:shd w:val="clear" w:color="000000" w:fill="FFFFFF"/>
          </w:tcPr>
          <w:p w:rsidR="0059253B" w:rsidRDefault="0059253B" w:rsidP="0059253B">
            <w:pPr>
              <w:autoSpaceDE w:val="0"/>
              <w:autoSpaceDN w:val="0"/>
              <w:adjustRightInd w:val="0"/>
              <w:jc w:val="both"/>
              <w:rPr>
                <w:rFonts w:ascii="Times New Roman" w:hAnsi="Times New Roman"/>
                <w:sz w:val="24"/>
                <w:szCs w:val="24"/>
              </w:rPr>
            </w:pPr>
            <w:r>
              <w:rPr>
                <w:rFonts w:ascii="Times New Roman" w:hAnsi="Times New Roman"/>
                <w:sz w:val="24"/>
                <w:szCs w:val="24"/>
              </w:rPr>
              <w:lastRenderedPageBreak/>
              <w:t xml:space="preserve">Финансовая поддержка субъектов виноградарства, осуществляющих деятельность в сфере виноградарства на территории Ростовской области, в виде возмещения части затрат на приобретение сельскохозяйственной техники, в том числе по импорту, </w:t>
            </w:r>
            <w:r>
              <w:rPr>
                <w:rFonts w:ascii="Times New Roman" w:hAnsi="Times New Roman"/>
                <w:sz w:val="24"/>
                <w:szCs w:val="24"/>
              </w:rPr>
              <w:lastRenderedPageBreak/>
              <w:t>произведенных не позднее двух лет, предшествующих году предоставления субсидии, до даты подачи заявки.</w:t>
            </w:r>
          </w:p>
        </w:tc>
        <w:tc>
          <w:tcPr>
            <w:tcW w:w="3689" w:type="dxa"/>
            <w:tcBorders>
              <w:top w:val="single" w:sz="4" w:space="0" w:color="000000"/>
              <w:left w:val="single" w:sz="4" w:space="0" w:color="000000"/>
              <w:bottom w:val="single" w:sz="4" w:space="0" w:color="000000"/>
              <w:right w:val="single" w:sz="4" w:space="0" w:color="000000"/>
            </w:tcBorders>
            <w:shd w:val="clear" w:color="000000" w:fill="FFFFFF"/>
          </w:tcPr>
          <w:p w:rsidR="0059253B" w:rsidRDefault="0059253B" w:rsidP="0059253B">
            <w:pPr>
              <w:autoSpaceDE w:val="0"/>
              <w:autoSpaceDN w:val="0"/>
              <w:adjustRightInd w:val="0"/>
              <w:jc w:val="center"/>
              <w:rPr>
                <w:rFonts w:ascii="Times New Roman" w:hAnsi="Times New Roman"/>
                <w:b/>
                <w:sz w:val="24"/>
                <w:szCs w:val="24"/>
              </w:rPr>
            </w:pPr>
            <w:r>
              <w:rPr>
                <w:rFonts w:ascii="Times New Roman" w:hAnsi="Times New Roman"/>
                <w:sz w:val="24"/>
                <w:szCs w:val="24"/>
              </w:rPr>
              <w:lastRenderedPageBreak/>
              <w:t xml:space="preserve">Субсидия предоставляется </w:t>
            </w:r>
            <w:r>
              <w:rPr>
                <w:rFonts w:ascii="Times New Roman" w:hAnsi="Times New Roman"/>
                <w:bCs/>
                <w:sz w:val="24"/>
                <w:szCs w:val="24"/>
              </w:rPr>
              <w:t>субъектам виноградарства</w:t>
            </w:r>
            <w:r>
              <w:rPr>
                <w:rFonts w:ascii="Times New Roman" w:hAnsi="Times New Roman"/>
                <w:sz w:val="24"/>
                <w:szCs w:val="24"/>
              </w:rPr>
              <w:t xml:space="preserve">, которые осуществили приобретение и оплату сельскохозяйственной техники, в том числе по импорту, за счет собственных и (или) кредитных средств и (или) аккредитива (без НДС и транспортных расходов) не </w:t>
            </w:r>
            <w:r>
              <w:rPr>
                <w:rFonts w:ascii="Times New Roman" w:hAnsi="Times New Roman"/>
                <w:sz w:val="24"/>
                <w:szCs w:val="24"/>
              </w:rPr>
              <w:lastRenderedPageBreak/>
              <w:t>позднее двух лет, предшествующих году предоставления субсидии. Субсидии предоставляются в размере 40 процентов от произведенных и оплаченных получателем субсидии затрат на приобретение сельскохозяйственной техники, в том числе по импорту (без учета налога на добавленную стоимость и транспортных расходов), подтвержденных документами.</w:t>
            </w:r>
          </w:p>
        </w:tc>
      </w:tr>
      <w:tr w:rsidR="00A81DD5" w:rsidRPr="003A0088" w:rsidTr="006E5C2C">
        <w:trPr>
          <w:trHeight w:val="20"/>
        </w:trPr>
        <w:tc>
          <w:tcPr>
            <w:tcW w:w="15036"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3A0088" w:rsidRDefault="00A81DD5" w:rsidP="00A81DD5">
            <w:pPr>
              <w:spacing w:after="0" w:line="240" w:lineRule="auto"/>
              <w:jc w:val="center"/>
              <w:rPr>
                <w:rFonts w:ascii="Times New Roman" w:hAnsi="Times New Roman"/>
                <w:b/>
                <w:sz w:val="28"/>
              </w:rPr>
            </w:pPr>
            <w:r w:rsidRPr="003A0088">
              <w:rPr>
                <w:rFonts w:ascii="Times New Roman" w:hAnsi="Times New Roman"/>
                <w:b/>
                <w:sz w:val="28"/>
              </w:rPr>
              <w:lastRenderedPageBreak/>
              <w:t>1</w:t>
            </w:r>
            <w:r w:rsidR="00481FF0">
              <w:rPr>
                <w:rFonts w:ascii="Times New Roman" w:hAnsi="Times New Roman"/>
                <w:b/>
                <w:sz w:val="28"/>
              </w:rPr>
              <w:t>0</w:t>
            </w:r>
            <w:r w:rsidRPr="003A0088">
              <w:rPr>
                <w:rFonts w:ascii="Times New Roman" w:hAnsi="Times New Roman"/>
                <w:b/>
                <w:sz w:val="28"/>
              </w:rPr>
              <w:t>. Поддержка агрохимического обследования пашни</w:t>
            </w:r>
          </w:p>
          <w:p w:rsidR="00A81DD5" w:rsidRPr="003A0088" w:rsidRDefault="00A81DD5" w:rsidP="00A81DD5">
            <w:pPr>
              <w:spacing w:after="0" w:line="240" w:lineRule="auto"/>
              <w:jc w:val="center"/>
              <w:rPr>
                <w:rFonts w:ascii="Times New Roman" w:hAnsi="Times New Roman"/>
                <w:sz w:val="24"/>
              </w:rPr>
            </w:pPr>
          </w:p>
        </w:tc>
      </w:tr>
      <w:tr w:rsidR="00A81DD5" w:rsidRPr="003A0088" w:rsidTr="00B95391">
        <w:trPr>
          <w:trHeight w:val="20"/>
        </w:trPr>
        <w:tc>
          <w:tcPr>
            <w:tcW w:w="43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0C7A77" w:rsidRDefault="00A81DD5" w:rsidP="00A81DD5">
            <w:pPr>
              <w:spacing w:after="0" w:line="240" w:lineRule="auto"/>
              <w:jc w:val="both"/>
              <w:rPr>
                <w:rFonts w:ascii="Times New Roman" w:hAnsi="Times New Roman"/>
                <w:b/>
                <w:sz w:val="24"/>
              </w:rPr>
            </w:pPr>
            <w:r w:rsidRPr="000C7A77">
              <w:rPr>
                <w:rFonts w:ascii="Times New Roman" w:hAnsi="Times New Roman"/>
                <w:b/>
                <w:sz w:val="24"/>
              </w:rPr>
              <w:t xml:space="preserve">Постановление Правительства Ростовской области </w:t>
            </w:r>
          </w:p>
          <w:p w:rsidR="00A81DD5" w:rsidRPr="003A0088" w:rsidRDefault="00A81DD5" w:rsidP="00A81DD5">
            <w:pPr>
              <w:spacing w:after="0" w:line="240" w:lineRule="auto"/>
              <w:jc w:val="both"/>
              <w:rPr>
                <w:rFonts w:ascii="Times New Roman" w:hAnsi="Times New Roman"/>
                <w:sz w:val="24"/>
              </w:rPr>
            </w:pPr>
            <w:r w:rsidRPr="000C7A77">
              <w:rPr>
                <w:rFonts w:ascii="Times New Roman" w:hAnsi="Times New Roman"/>
                <w:b/>
                <w:sz w:val="24"/>
              </w:rPr>
              <w:t>от 20.01.2012 № 37</w:t>
            </w:r>
            <w:r w:rsidRPr="003A0088">
              <w:rPr>
                <w:rFonts w:ascii="Times New Roman" w:hAnsi="Times New Roman"/>
                <w:sz w:val="24"/>
              </w:rPr>
              <w:t xml:space="preserve"> «О порядке расходования средств областного бюджета в виде субвенций бюджетам муниципальных районов и городских округов на осуществление государственных полномочий Ростовской области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w:t>
            </w:r>
          </w:p>
        </w:tc>
        <w:tc>
          <w:tcPr>
            <w:tcW w:w="344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A81DD5" w:rsidRPr="003A0088" w:rsidRDefault="00A81DD5" w:rsidP="00A81DD5">
            <w:pPr>
              <w:spacing w:after="0" w:line="240" w:lineRule="auto"/>
              <w:jc w:val="both"/>
            </w:pPr>
            <w:r w:rsidRPr="003A0088">
              <w:rPr>
                <w:rFonts w:ascii="Times New Roman" w:hAnsi="Times New Roman"/>
                <w:sz w:val="24"/>
              </w:rPr>
              <w:t>сельскохозяйственным</w:t>
            </w:r>
            <w:r w:rsidR="007705B3">
              <w:rPr>
                <w:rFonts w:ascii="Times New Roman" w:hAnsi="Times New Roman"/>
                <w:sz w:val="24"/>
              </w:rPr>
              <w:t xml:space="preserve"> </w:t>
            </w:r>
            <w:r w:rsidRPr="003A0088">
              <w:rPr>
                <w:rFonts w:ascii="Times New Roman" w:hAnsi="Times New Roman"/>
                <w:sz w:val="24"/>
              </w:rPr>
              <w:t>товаропроизводителям (кроме граждан, ведущих личное подсобное хозяйство)</w:t>
            </w:r>
          </w:p>
        </w:tc>
        <w:tc>
          <w:tcPr>
            <w:tcW w:w="3552" w:type="dxa"/>
            <w:gridSpan w:val="4"/>
            <w:tcBorders>
              <w:top w:val="single" w:sz="4" w:space="0" w:color="000000"/>
              <w:left w:val="single" w:sz="4" w:space="0" w:color="000000"/>
              <w:bottom w:val="single" w:sz="4" w:space="0" w:color="000000"/>
              <w:right w:val="single" w:sz="4" w:space="0" w:color="000000"/>
            </w:tcBorders>
            <w:shd w:val="clear" w:color="000000" w:fill="FFFFFF"/>
          </w:tcPr>
          <w:p w:rsidR="00A81DD5" w:rsidRPr="003A0088" w:rsidRDefault="00A81DD5" w:rsidP="00A81DD5">
            <w:pPr>
              <w:spacing w:after="0" w:line="240" w:lineRule="auto"/>
              <w:jc w:val="both"/>
            </w:pPr>
            <w:r w:rsidRPr="003A0088">
              <w:rPr>
                <w:rFonts w:ascii="Times New Roman" w:hAnsi="Times New Roman"/>
                <w:sz w:val="24"/>
              </w:rPr>
              <w:t>на компенсацию части стоимости</w:t>
            </w:r>
            <w:r w:rsidR="007705B3">
              <w:rPr>
                <w:rFonts w:ascii="Times New Roman" w:hAnsi="Times New Roman"/>
                <w:sz w:val="24"/>
              </w:rPr>
              <w:t xml:space="preserve"> </w:t>
            </w:r>
            <w:r w:rsidRPr="003A0088">
              <w:rPr>
                <w:rFonts w:ascii="Times New Roman" w:hAnsi="Times New Roman"/>
                <w:sz w:val="24"/>
              </w:rPr>
              <w:t xml:space="preserve">агрохимического обследования пашни </w:t>
            </w:r>
          </w:p>
        </w:tc>
        <w:tc>
          <w:tcPr>
            <w:tcW w:w="3689" w:type="dxa"/>
            <w:tcBorders>
              <w:top w:val="single" w:sz="4" w:space="0" w:color="000000"/>
              <w:left w:val="single" w:sz="4" w:space="0" w:color="000000"/>
              <w:bottom w:val="single" w:sz="4" w:space="0" w:color="000000"/>
              <w:right w:val="single" w:sz="4" w:space="0" w:color="000000"/>
            </w:tcBorders>
            <w:shd w:val="clear" w:color="000000" w:fill="FFFFFF"/>
          </w:tcPr>
          <w:p w:rsidR="00A81DD5" w:rsidRPr="003A0088" w:rsidRDefault="00A81DD5" w:rsidP="00A81DD5">
            <w:pPr>
              <w:spacing w:after="0" w:line="240" w:lineRule="auto"/>
              <w:jc w:val="center"/>
            </w:pPr>
            <w:r w:rsidRPr="003A0088">
              <w:rPr>
                <w:rFonts w:ascii="Times New Roman" w:hAnsi="Times New Roman"/>
                <w:sz w:val="24"/>
              </w:rPr>
              <w:t>Субсидия предоставляется по ставке на 1 гектар обследованной пашни.</w:t>
            </w:r>
          </w:p>
          <w:p w:rsidR="00A81DD5" w:rsidRPr="003A0088" w:rsidRDefault="00A81DD5" w:rsidP="00A81DD5">
            <w:pPr>
              <w:spacing w:after="0" w:line="240" w:lineRule="auto"/>
              <w:jc w:val="center"/>
            </w:pPr>
          </w:p>
          <w:p w:rsidR="00A81DD5" w:rsidRPr="003A0088" w:rsidRDefault="00A81DD5" w:rsidP="00A81DD5">
            <w:pPr>
              <w:jc w:val="center"/>
            </w:pPr>
          </w:p>
          <w:p w:rsidR="00A81DD5" w:rsidRPr="003A0088" w:rsidRDefault="00A81DD5" w:rsidP="00A81DD5">
            <w:pPr>
              <w:jc w:val="center"/>
            </w:pPr>
          </w:p>
          <w:p w:rsidR="00A81DD5" w:rsidRPr="003A0088" w:rsidRDefault="00A81DD5" w:rsidP="00A81DD5">
            <w:pPr>
              <w:jc w:val="center"/>
            </w:pPr>
          </w:p>
          <w:p w:rsidR="00A81DD5" w:rsidRPr="003A0088" w:rsidRDefault="00A81DD5" w:rsidP="00A81DD5">
            <w:pPr>
              <w:jc w:val="center"/>
            </w:pPr>
          </w:p>
          <w:p w:rsidR="00A81DD5" w:rsidRPr="003A0088" w:rsidRDefault="00A81DD5" w:rsidP="00A81DD5">
            <w:pPr>
              <w:jc w:val="center"/>
            </w:pPr>
          </w:p>
        </w:tc>
      </w:tr>
      <w:tr w:rsidR="00A81DD5" w:rsidRPr="003A0088" w:rsidTr="006E5C2C">
        <w:trPr>
          <w:trHeight w:val="20"/>
        </w:trPr>
        <w:tc>
          <w:tcPr>
            <w:tcW w:w="15036"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D564DF" w:rsidRDefault="00A81DD5" w:rsidP="00A81DD5">
            <w:pPr>
              <w:spacing w:after="0" w:line="240" w:lineRule="auto"/>
              <w:ind w:left="611"/>
              <w:jc w:val="center"/>
              <w:rPr>
                <w:rFonts w:ascii="Times New Roman" w:hAnsi="Times New Roman"/>
                <w:b/>
                <w:sz w:val="28"/>
                <w:szCs w:val="28"/>
              </w:rPr>
            </w:pPr>
            <w:r w:rsidRPr="003A0088">
              <w:rPr>
                <w:rFonts w:ascii="Times New Roman" w:hAnsi="Times New Roman"/>
                <w:b/>
                <w:sz w:val="28"/>
              </w:rPr>
              <w:t>1</w:t>
            </w:r>
            <w:r w:rsidR="00481FF0">
              <w:rPr>
                <w:rFonts w:ascii="Times New Roman" w:hAnsi="Times New Roman"/>
                <w:b/>
                <w:sz w:val="28"/>
              </w:rPr>
              <w:t>1</w:t>
            </w:r>
            <w:r w:rsidRPr="003A0088">
              <w:rPr>
                <w:rFonts w:ascii="Times New Roman" w:hAnsi="Times New Roman"/>
                <w:b/>
                <w:sz w:val="28"/>
              </w:rPr>
              <w:t xml:space="preserve">. </w:t>
            </w:r>
            <w:r w:rsidRPr="00D564DF">
              <w:rPr>
                <w:rFonts w:ascii="Times New Roman" w:hAnsi="Times New Roman"/>
                <w:b/>
                <w:sz w:val="28"/>
                <w:szCs w:val="28"/>
              </w:rPr>
              <w:t xml:space="preserve">Поддержка на стимулирование увеличения производства </w:t>
            </w:r>
          </w:p>
          <w:p w:rsidR="00A81DD5" w:rsidRPr="003A0088" w:rsidRDefault="00A81DD5" w:rsidP="00A81DD5">
            <w:pPr>
              <w:spacing w:after="0" w:line="240" w:lineRule="auto"/>
              <w:jc w:val="center"/>
              <w:rPr>
                <w:rFonts w:ascii="Times New Roman" w:hAnsi="Times New Roman"/>
                <w:sz w:val="24"/>
              </w:rPr>
            </w:pPr>
            <w:r w:rsidRPr="00D564DF">
              <w:rPr>
                <w:rFonts w:ascii="Times New Roman" w:hAnsi="Times New Roman"/>
                <w:b/>
                <w:sz w:val="28"/>
                <w:szCs w:val="28"/>
              </w:rPr>
              <w:t>картофеля и овощей</w:t>
            </w:r>
          </w:p>
          <w:p w:rsidR="00A81DD5" w:rsidRPr="003A0088" w:rsidRDefault="00A81DD5" w:rsidP="00A81DD5">
            <w:pPr>
              <w:spacing w:after="0" w:line="240" w:lineRule="auto"/>
              <w:jc w:val="center"/>
              <w:rPr>
                <w:rFonts w:ascii="Times New Roman" w:hAnsi="Times New Roman"/>
                <w:sz w:val="24"/>
              </w:rPr>
            </w:pPr>
          </w:p>
        </w:tc>
      </w:tr>
      <w:tr w:rsidR="00A81DD5" w:rsidRPr="003A0088" w:rsidTr="00B95391">
        <w:trPr>
          <w:trHeight w:val="20"/>
        </w:trPr>
        <w:tc>
          <w:tcPr>
            <w:tcW w:w="43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3A0088" w:rsidRDefault="00A81DD5" w:rsidP="00A81DD5">
            <w:pPr>
              <w:spacing w:after="0" w:line="240" w:lineRule="auto"/>
              <w:jc w:val="both"/>
              <w:rPr>
                <w:rFonts w:ascii="Times New Roman" w:hAnsi="Times New Roman"/>
                <w:sz w:val="24"/>
                <w:szCs w:val="24"/>
              </w:rPr>
            </w:pPr>
            <w:r w:rsidRPr="003A0088">
              <w:rPr>
                <w:rFonts w:ascii="Times New Roman" w:hAnsi="Times New Roman"/>
                <w:b/>
                <w:sz w:val="24"/>
              </w:rPr>
              <w:t>Постановление Правительства РФ от 14.07.2012 № 717</w:t>
            </w:r>
            <w:r w:rsidRPr="003A0088">
              <w:rPr>
                <w:rFonts w:ascii="Times New Roman" w:hAnsi="Times New Roman"/>
                <w:sz w:val="24"/>
              </w:rPr>
              <w:t xml:space="preserve"> </w:t>
            </w:r>
            <w:r w:rsidRPr="003A0088">
              <w:rPr>
                <w:rFonts w:ascii="Times New Roman" w:hAnsi="Times New Roman"/>
                <w:sz w:val="24"/>
                <w:szCs w:val="24"/>
              </w:rPr>
              <w:t xml:space="preserve">"О Государственной программе развития сельского </w:t>
            </w:r>
            <w:r w:rsidRPr="003A0088">
              <w:rPr>
                <w:rFonts w:ascii="Times New Roman" w:hAnsi="Times New Roman"/>
                <w:sz w:val="24"/>
                <w:szCs w:val="24"/>
              </w:rPr>
              <w:lastRenderedPageBreak/>
              <w:t>хозяйства и регулирования рынков сельскохозяйственной продукции, сырья и продовольствия»</w:t>
            </w:r>
          </w:p>
          <w:p w:rsidR="00A81DD5" w:rsidRPr="003A0088" w:rsidRDefault="00A81DD5" w:rsidP="00A81DD5">
            <w:pPr>
              <w:spacing w:after="0" w:line="240" w:lineRule="auto"/>
              <w:jc w:val="both"/>
              <w:rPr>
                <w:rFonts w:ascii="Times New Roman" w:hAnsi="Times New Roman"/>
                <w:b/>
                <w:sz w:val="24"/>
              </w:rPr>
            </w:pPr>
          </w:p>
        </w:tc>
        <w:tc>
          <w:tcPr>
            <w:tcW w:w="344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A81DD5" w:rsidRPr="003A0088" w:rsidRDefault="00A81DD5" w:rsidP="00A81DD5">
            <w:pPr>
              <w:spacing w:after="0" w:line="240" w:lineRule="auto"/>
              <w:jc w:val="both"/>
            </w:pPr>
            <w:r w:rsidRPr="003A0088">
              <w:rPr>
                <w:rFonts w:ascii="Times New Roman" w:hAnsi="Times New Roman"/>
                <w:sz w:val="24"/>
              </w:rPr>
              <w:lastRenderedPageBreak/>
              <w:t xml:space="preserve">сельскохозяйственным товаропроизводителям (кроме граждан, ведущих личное </w:t>
            </w:r>
            <w:r w:rsidRPr="003A0088">
              <w:rPr>
                <w:rFonts w:ascii="Times New Roman" w:hAnsi="Times New Roman"/>
                <w:sz w:val="24"/>
              </w:rPr>
              <w:lastRenderedPageBreak/>
              <w:t>подсобное хозяйство и сельскохозяйственных кредитных потребительских кооперативов)</w:t>
            </w:r>
          </w:p>
        </w:tc>
        <w:tc>
          <w:tcPr>
            <w:tcW w:w="3552" w:type="dxa"/>
            <w:gridSpan w:val="4"/>
            <w:tcBorders>
              <w:top w:val="single" w:sz="4" w:space="0" w:color="000000"/>
              <w:left w:val="single" w:sz="4" w:space="0" w:color="000000"/>
              <w:bottom w:val="single" w:sz="4" w:space="0" w:color="000000"/>
              <w:right w:val="single" w:sz="4" w:space="0" w:color="000000"/>
            </w:tcBorders>
            <w:shd w:val="clear" w:color="000000" w:fill="FFFFFF"/>
          </w:tcPr>
          <w:p w:rsidR="00A81DD5" w:rsidRPr="003A789E" w:rsidRDefault="00A81DD5" w:rsidP="00A81DD5">
            <w:pPr>
              <w:spacing w:after="0" w:line="240" w:lineRule="auto"/>
              <w:ind w:firstLine="510"/>
              <w:jc w:val="both"/>
              <w:rPr>
                <w:rFonts w:ascii="Times New Roman" w:hAnsi="Times New Roman"/>
                <w:b/>
                <w:sz w:val="24"/>
              </w:rPr>
            </w:pPr>
            <w:r w:rsidRPr="003A789E">
              <w:rPr>
                <w:rFonts w:ascii="Times New Roman" w:hAnsi="Times New Roman"/>
                <w:b/>
                <w:sz w:val="24"/>
              </w:rPr>
              <w:lastRenderedPageBreak/>
              <w:t xml:space="preserve">в целях финансового обеспечения части затрат на: </w:t>
            </w:r>
          </w:p>
          <w:p w:rsidR="00A81DD5" w:rsidRPr="003A789E" w:rsidRDefault="00A81DD5" w:rsidP="00A81DD5">
            <w:pPr>
              <w:spacing w:after="0" w:line="240" w:lineRule="auto"/>
              <w:ind w:firstLine="510"/>
              <w:jc w:val="both"/>
              <w:rPr>
                <w:rFonts w:ascii="Times New Roman" w:hAnsi="Times New Roman"/>
                <w:sz w:val="24"/>
              </w:rPr>
            </w:pPr>
            <w:r w:rsidRPr="003A789E">
              <w:rPr>
                <w:rFonts w:ascii="Times New Roman" w:hAnsi="Times New Roman"/>
                <w:sz w:val="24"/>
              </w:rPr>
              <w:lastRenderedPageBreak/>
              <w:t>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посевной площади картофеля и (или) овощных культур открытого грунта;</w:t>
            </w:r>
          </w:p>
          <w:p w:rsidR="00A81DD5" w:rsidRPr="003A789E" w:rsidRDefault="00A81DD5" w:rsidP="00A81DD5">
            <w:pPr>
              <w:spacing w:after="0" w:line="240" w:lineRule="auto"/>
              <w:ind w:firstLine="510"/>
              <w:jc w:val="both"/>
              <w:rPr>
                <w:rFonts w:ascii="Times New Roman" w:hAnsi="Times New Roman"/>
                <w:sz w:val="24"/>
              </w:rPr>
            </w:pPr>
          </w:p>
          <w:p w:rsidR="00A81DD5" w:rsidRPr="003A789E" w:rsidRDefault="00A81DD5" w:rsidP="00A81DD5">
            <w:pPr>
              <w:spacing w:after="0" w:line="240" w:lineRule="auto"/>
              <w:ind w:firstLine="510"/>
              <w:jc w:val="both"/>
              <w:rPr>
                <w:rFonts w:ascii="Times New Roman" w:hAnsi="Times New Roman"/>
                <w:sz w:val="24"/>
              </w:rPr>
            </w:pPr>
          </w:p>
          <w:p w:rsidR="00A81DD5" w:rsidRPr="003A789E" w:rsidRDefault="00A81DD5" w:rsidP="00A81DD5">
            <w:pPr>
              <w:spacing w:after="0" w:line="240" w:lineRule="auto"/>
              <w:ind w:firstLine="510"/>
              <w:jc w:val="both"/>
              <w:rPr>
                <w:rFonts w:ascii="Times New Roman" w:hAnsi="Times New Roman"/>
                <w:sz w:val="24"/>
              </w:rPr>
            </w:pPr>
          </w:p>
          <w:p w:rsidR="00A81DD5" w:rsidRPr="003A789E" w:rsidRDefault="00A81DD5" w:rsidP="00A81DD5">
            <w:pPr>
              <w:spacing w:after="0" w:line="240" w:lineRule="auto"/>
              <w:ind w:firstLine="510"/>
              <w:jc w:val="both"/>
              <w:rPr>
                <w:rFonts w:ascii="Times New Roman" w:hAnsi="Times New Roman"/>
                <w:sz w:val="24"/>
              </w:rPr>
            </w:pPr>
          </w:p>
          <w:p w:rsidR="00A81DD5" w:rsidRPr="003A789E" w:rsidRDefault="00A81DD5" w:rsidP="00A81DD5">
            <w:pPr>
              <w:spacing w:after="0" w:line="240" w:lineRule="auto"/>
              <w:ind w:firstLine="510"/>
              <w:jc w:val="both"/>
              <w:rPr>
                <w:rFonts w:ascii="Times New Roman" w:hAnsi="Times New Roman"/>
                <w:sz w:val="24"/>
              </w:rPr>
            </w:pPr>
          </w:p>
          <w:p w:rsidR="00A81DD5" w:rsidRPr="003A789E" w:rsidRDefault="00A81DD5" w:rsidP="00A81DD5">
            <w:pPr>
              <w:spacing w:after="0" w:line="240" w:lineRule="auto"/>
              <w:ind w:firstLine="510"/>
              <w:jc w:val="both"/>
              <w:rPr>
                <w:rFonts w:ascii="Times New Roman" w:hAnsi="Times New Roman"/>
                <w:sz w:val="24"/>
              </w:rPr>
            </w:pPr>
          </w:p>
          <w:p w:rsidR="00A81DD5" w:rsidRPr="003A789E" w:rsidRDefault="00A81DD5" w:rsidP="00A81DD5">
            <w:pPr>
              <w:spacing w:after="0" w:line="240" w:lineRule="auto"/>
              <w:ind w:firstLine="510"/>
              <w:jc w:val="both"/>
              <w:rPr>
                <w:rFonts w:ascii="Times New Roman" w:hAnsi="Times New Roman"/>
                <w:sz w:val="24"/>
              </w:rPr>
            </w:pPr>
          </w:p>
          <w:p w:rsidR="00A81DD5" w:rsidRPr="003A789E" w:rsidRDefault="00A81DD5" w:rsidP="00A81DD5">
            <w:pPr>
              <w:spacing w:after="0" w:line="240" w:lineRule="auto"/>
              <w:ind w:firstLine="510"/>
              <w:jc w:val="both"/>
              <w:rPr>
                <w:rFonts w:ascii="Times New Roman" w:hAnsi="Times New Roman"/>
                <w:sz w:val="24"/>
              </w:rPr>
            </w:pPr>
          </w:p>
          <w:p w:rsidR="00A81DD5" w:rsidRPr="003A789E" w:rsidRDefault="00A81DD5" w:rsidP="00A81DD5">
            <w:pPr>
              <w:spacing w:after="0" w:line="240" w:lineRule="auto"/>
              <w:ind w:firstLine="510"/>
              <w:jc w:val="both"/>
              <w:rPr>
                <w:rFonts w:ascii="Times New Roman" w:hAnsi="Times New Roman"/>
                <w:sz w:val="24"/>
              </w:rPr>
            </w:pPr>
          </w:p>
          <w:p w:rsidR="00A81DD5" w:rsidRPr="003A789E" w:rsidRDefault="00A81DD5" w:rsidP="00A81DD5">
            <w:pPr>
              <w:spacing w:after="0" w:line="240" w:lineRule="auto"/>
              <w:ind w:firstLine="510"/>
              <w:jc w:val="both"/>
              <w:rPr>
                <w:rFonts w:ascii="Times New Roman" w:hAnsi="Times New Roman"/>
                <w:sz w:val="24"/>
              </w:rPr>
            </w:pPr>
          </w:p>
          <w:p w:rsidR="00A81DD5" w:rsidRPr="003A789E" w:rsidRDefault="00A81DD5" w:rsidP="00A81DD5">
            <w:pPr>
              <w:spacing w:after="0" w:line="240" w:lineRule="auto"/>
              <w:ind w:firstLine="510"/>
              <w:jc w:val="both"/>
              <w:rPr>
                <w:rFonts w:ascii="Times New Roman" w:hAnsi="Times New Roman"/>
                <w:sz w:val="24"/>
              </w:rPr>
            </w:pPr>
          </w:p>
          <w:p w:rsidR="00A81DD5" w:rsidRPr="003A789E" w:rsidRDefault="00A81DD5" w:rsidP="00A81DD5">
            <w:pPr>
              <w:spacing w:after="0" w:line="240" w:lineRule="auto"/>
              <w:ind w:firstLine="510"/>
              <w:jc w:val="both"/>
              <w:rPr>
                <w:rFonts w:ascii="Times New Roman" w:hAnsi="Times New Roman"/>
                <w:sz w:val="24"/>
              </w:rPr>
            </w:pPr>
          </w:p>
          <w:p w:rsidR="00A81DD5" w:rsidRPr="003A789E" w:rsidRDefault="00A81DD5" w:rsidP="00A81DD5">
            <w:pPr>
              <w:spacing w:after="0" w:line="240" w:lineRule="auto"/>
              <w:ind w:firstLine="510"/>
              <w:jc w:val="both"/>
              <w:rPr>
                <w:rFonts w:ascii="Times New Roman" w:hAnsi="Times New Roman"/>
                <w:sz w:val="24"/>
              </w:rPr>
            </w:pPr>
          </w:p>
          <w:p w:rsidR="00A81DD5" w:rsidRPr="003A789E" w:rsidRDefault="00A81DD5" w:rsidP="00A81DD5">
            <w:pPr>
              <w:spacing w:after="0" w:line="240" w:lineRule="auto"/>
              <w:ind w:firstLine="510"/>
              <w:jc w:val="both"/>
              <w:rPr>
                <w:rFonts w:ascii="Times New Roman" w:hAnsi="Times New Roman"/>
                <w:sz w:val="24"/>
              </w:rPr>
            </w:pPr>
          </w:p>
          <w:p w:rsidR="00A81DD5" w:rsidRPr="003A789E" w:rsidRDefault="00A81DD5" w:rsidP="00A81DD5">
            <w:pPr>
              <w:spacing w:after="0" w:line="240" w:lineRule="auto"/>
              <w:ind w:firstLine="510"/>
              <w:jc w:val="both"/>
              <w:rPr>
                <w:rFonts w:ascii="Times New Roman" w:hAnsi="Times New Roman"/>
                <w:sz w:val="24"/>
              </w:rPr>
            </w:pPr>
          </w:p>
          <w:p w:rsidR="00A81DD5" w:rsidRPr="003A789E" w:rsidRDefault="00A81DD5" w:rsidP="00A81DD5">
            <w:pPr>
              <w:spacing w:after="0" w:line="240" w:lineRule="auto"/>
              <w:ind w:firstLine="510"/>
              <w:jc w:val="both"/>
              <w:rPr>
                <w:rFonts w:ascii="Times New Roman" w:hAnsi="Times New Roman"/>
                <w:sz w:val="24"/>
              </w:rPr>
            </w:pPr>
          </w:p>
          <w:p w:rsidR="00A81DD5" w:rsidRPr="003A789E" w:rsidRDefault="00A81DD5" w:rsidP="00A81DD5">
            <w:pPr>
              <w:spacing w:after="0" w:line="240" w:lineRule="auto"/>
              <w:ind w:firstLine="510"/>
              <w:jc w:val="both"/>
              <w:rPr>
                <w:rFonts w:ascii="Times New Roman" w:hAnsi="Times New Roman"/>
                <w:sz w:val="24"/>
              </w:rPr>
            </w:pPr>
          </w:p>
          <w:p w:rsidR="00A81DD5" w:rsidRPr="003A789E" w:rsidRDefault="00A81DD5" w:rsidP="00A81DD5">
            <w:pPr>
              <w:spacing w:after="0" w:line="240" w:lineRule="auto"/>
              <w:ind w:firstLine="510"/>
              <w:jc w:val="both"/>
              <w:rPr>
                <w:rFonts w:ascii="Times New Roman" w:hAnsi="Times New Roman"/>
                <w:sz w:val="24"/>
              </w:rPr>
            </w:pPr>
          </w:p>
          <w:p w:rsidR="00A81DD5" w:rsidRPr="003A789E" w:rsidRDefault="00A81DD5" w:rsidP="00A81DD5">
            <w:pPr>
              <w:spacing w:after="0" w:line="240" w:lineRule="auto"/>
              <w:ind w:firstLine="510"/>
              <w:jc w:val="both"/>
              <w:rPr>
                <w:rFonts w:ascii="Times New Roman" w:hAnsi="Times New Roman"/>
                <w:sz w:val="24"/>
              </w:rPr>
            </w:pPr>
          </w:p>
          <w:p w:rsidR="00A81DD5" w:rsidRPr="003A789E" w:rsidRDefault="00A81DD5" w:rsidP="00A81DD5">
            <w:pPr>
              <w:spacing w:after="0" w:line="240" w:lineRule="auto"/>
              <w:ind w:firstLine="510"/>
              <w:jc w:val="both"/>
              <w:rPr>
                <w:rFonts w:ascii="Times New Roman" w:hAnsi="Times New Roman"/>
                <w:sz w:val="24"/>
              </w:rPr>
            </w:pPr>
          </w:p>
          <w:p w:rsidR="00A81DD5" w:rsidRPr="003A789E" w:rsidRDefault="00A81DD5" w:rsidP="00A81DD5">
            <w:pPr>
              <w:spacing w:after="0" w:line="240" w:lineRule="auto"/>
              <w:ind w:firstLine="510"/>
              <w:jc w:val="both"/>
              <w:rPr>
                <w:rFonts w:ascii="Times New Roman" w:hAnsi="Times New Roman"/>
                <w:sz w:val="24"/>
              </w:rPr>
            </w:pPr>
          </w:p>
          <w:p w:rsidR="00A81DD5" w:rsidRPr="003A789E" w:rsidRDefault="00A81DD5" w:rsidP="00A81DD5">
            <w:pPr>
              <w:spacing w:after="0" w:line="240" w:lineRule="auto"/>
              <w:ind w:firstLine="510"/>
              <w:jc w:val="both"/>
              <w:rPr>
                <w:rFonts w:ascii="Times New Roman" w:hAnsi="Times New Roman"/>
                <w:sz w:val="24"/>
              </w:rPr>
            </w:pPr>
          </w:p>
          <w:p w:rsidR="00A81DD5" w:rsidRPr="003A789E" w:rsidRDefault="00A81DD5" w:rsidP="00A81DD5">
            <w:pPr>
              <w:spacing w:after="0" w:line="240" w:lineRule="auto"/>
              <w:ind w:firstLine="510"/>
              <w:jc w:val="both"/>
              <w:rPr>
                <w:rFonts w:ascii="Times New Roman" w:hAnsi="Times New Roman"/>
                <w:sz w:val="24"/>
              </w:rPr>
            </w:pPr>
            <w:r w:rsidRPr="003A789E">
              <w:rPr>
                <w:rFonts w:ascii="Times New Roman" w:hAnsi="Times New Roman"/>
                <w:sz w:val="24"/>
              </w:rPr>
              <w:t>на поддержку производства картофеля и (или) овощей открытого грунта.</w:t>
            </w:r>
          </w:p>
          <w:p w:rsidR="00A81DD5" w:rsidRPr="003A789E" w:rsidRDefault="00A81DD5" w:rsidP="00A81DD5">
            <w:pPr>
              <w:spacing w:after="0" w:line="240" w:lineRule="auto"/>
              <w:ind w:firstLine="510"/>
              <w:jc w:val="both"/>
              <w:rPr>
                <w:rFonts w:ascii="Times New Roman" w:hAnsi="Times New Roman"/>
                <w:b/>
                <w:sz w:val="24"/>
              </w:rPr>
            </w:pPr>
          </w:p>
          <w:p w:rsidR="00A81DD5" w:rsidRPr="003A789E" w:rsidRDefault="00A81DD5" w:rsidP="00A81DD5">
            <w:pPr>
              <w:spacing w:after="0" w:line="240" w:lineRule="auto"/>
              <w:ind w:firstLine="510"/>
              <w:jc w:val="both"/>
              <w:rPr>
                <w:rFonts w:ascii="Times New Roman" w:hAnsi="Times New Roman"/>
                <w:b/>
                <w:sz w:val="24"/>
              </w:rPr>
            </w:pPr>
          </w:p>
          <w:p w:rsidR="00A81DD5" w:rsidRPr="003A789E" w:rsidRDefault="00A81DD5" w:rsidP="00A81DD5">
            <w:pPr>
              <w:spacing w:after="0" w:line="240" w:lineRule="auto"/>
              <w:ind w:firstLine="510"/>
              <w:jc w:val="both"/>
              <w:rPr>
                <w:rFonts w:ascii="Times New Roman" w:hAnsi="Times New Roman"/>
                <w:b/>
                <w:sz w:val="24"/>
              </w:rPr>
            </w:pPr>
          </w:p>
          <w:p w:rsidR="00A81DD5" w:rsidRPr="003A789E" w:rsidRDefault="00A81DD5" w:rsidP="00A81DD5">
            <w:pPr>
              <w:spacing w:after="0" w:line="240" w:lineRule="auto"/>
              <w:ind w:firstLine="510"/>
              <w:jc w:val="both"/>
              <w:rPr>
                <w:rFonts w:ascii="Times New Roman" w:hAnsi="Times New Roman"/>
                <w:b/>
                <w:sz w:val="24"/>
              </w:rPr>
            </w:pPr>
          </w:p>
          <w:p w:rsidR="00A81DD5" w:rsidRPr="003A789E" w:rsidRDefault="00A81DD5" w:rsidP="00A81DD5">
            <w:pPr>
              <w:spacing w:after="0" w:line="240" w:lineRule="auto"/>
              <w:ind w:firstLine="510"/>
              <w:jc w:val="both"/>
              <w:rPr>
                <w:rFonts w:ascii="Times New Roman" w:hAnsi="Times New Roman"/>
                <w:b/>
                <w:sz w:val="24"/>
              </w:rPr>
            </w:pPr>
          </w:p>
          <w:p w:rsidR="00A81DD5" w:rsidRPr="003A789E" w:rsidRDefault="00A81DD5" w:rsidP="00A81DD5">
            <w:pPr>
              <w:spacing w:after="0" w:line="240" w:lineRule="auto"/>
              <w:ind w:firstLine="510"/>
              <w:jc w:val="both"/>
              <w:rPr>
                <w:rFonts w:ascii="Times New Roman" w:hAnsi="Times New Roman"/>
                <w:b/>
                <w:sz w:val="24"/>
              </w:rPr>
            </w:pPr>
          </w:p>
          <w:p w:rsidR="00A81DD5" w:rsidRPr="003A789E" w:rsidRDefault="00A81DD5" w:rsidP="00A81DD5">
            <w:pPr>
              <w:spacing w:after="0" w:line="240" w:lineRule="auto"/>
              <w:ind w:firstLine="510"/>
              <w:jc w:val="both"/>
              <w:rPr>
                <w:rFonts w:ascii="Times New Roman" w:hAnsi="Times New Roman"/>
                <w:b/>
                <w:sz w:val="24"/>
              </w:rPr>
            </w:pPr>
          </w:p>
          <w:p w:rsidR="00A81DD5" w:rsidRPr="003A789E" w:rsidRDefault="00A81DD5" w:rsidP="00A81DD5">
            <w:pPr>
              <w:spacing w:after="0" w:line="240" w:lineRule="auto"/>
              <w:ind w:firstLine="510"/>
              <w:jc w:val="both"/>
              <w:rPr>
                <w:rFonts w:ascii="Times New Roman" w:hAnsi="Times New Roman"/>
                <w:b/>
                <w:sz w:val="24"/>
              </w:rPr>
            </w:pPr>
          </w:p>
          <w:p w:rsidR="00A81DD5" w:rsidRPr="003A789E" w:rsidRDefault="00A81DD5" w:rsidP="00A81DD5">
            <w:pPr>
              <w:spacing w:after="0" w:line="240" w:lineRule="auto"/>
              <w:ind w:firstLine="510"/>
              <w:jc w:val="both"/>
              <w:rPr>
                <w:rFonts w:ascii="Times New Roman" w:hAnsi="Times New Roman"/>
                <w:b/>
                <w:sz w:val="24"/>
              </w:rPr>
            </w:pPr>
          </w:p>
          <w:p w:rsidR="00A81DD5" w:rsidRPr="003A789E" w:rsidRDefault="00A81DD5" w:rsidP="00A81DD5">
            <w:pPr>
              <w:spacing w:after="0" w:line="240" w:lineRule="auto"/>
              <w:ind w:firstLine="510"/>
              <w:jc w:val="both"/>
              <w:rPr>
                <w:rFonts w:ascii="Times New Roman" w:hAnsi="Times New Roman"/>
                <w:b/>
                <w:sz w:val="24"/>
              </w:rPr>
            </w:pPr>
          </w:p>
          <w:p w:rsidR="00A81DD5" w:rsidRPr="003A789E" w:rsidRDefault="00A81DD5" w:rsidP="00A81DD5">
            <w:pPr>
              <w:spacing w:after="0" w:line="240" w:lineRule="auto"/>
              <w:ind w:firstLine="510"/>
              <w:jc w:val="both"/>
              <w:rPr>
                <w:rFonts w:ascii="Times New Roman" w:hAnsi="Times New Roman"/>
                <w:b/>
                <w:sz w:val="24"/>
              </w:rPr>
            </w:pPr>
          </w:p>
          <w:p w:rsidR="00A81DD5" w:rsidRPr="003A789E" w:rsidRDefault="00A81DD5" w:rsidP="00A81DD5">
            <w:pPr>
              <w:spacing w:after="0" w:line="240" w:lineRule="auto"/>
              <w:ind w:firstLine="510"/>
              <w:jc w:val="both"/>
              <w:rPr>
                <w:rFonts w:ascii="Times New Roman" w:hAnsi="Times New Roman"/>
                <w:b/>
                <w:sz w:val="24"/>
              </w:rPr>
            </w:pPr>
          </w:p>
          <w:p w:rsidR="00A81DD5" w:rsidRPr="003A789E" w:rsidRDefault="00A81DD5" w:rsidP="00A81DD5">
            <w:pPr>
              <w:spacing w:after="0" w:line="240" w:lineRule="auto"/>
              <w:ind w:firstLine="510"/>
              <w:jc w:val="both"/>
              <w:rPr>
                <w:rFonts w:ascii="Times New Roman" w:hAnsi="Times New Roman"/>
                <w:b/>
                <w:sz w:val="24"/>
              </w:rPr>
            </w:pPr>
          </w:p>
          <w:p w:rsidR="00A81DD5" w:rsidRPr="003A789E" w:rsidRDefault="00A81DD5" w:rsidP="00A81DD5">
            <w:pPr>
              <w:spacing w:after="0" w:line="240" w:lineRule="auto"/>
              <w:ind w:firstLine="510"/>
              <w:jc w:val="both"/>
              <w:rPr>
                <w:rFonts w:ascii="Times New Roman" w:hAnsi="Times New Roman"/>
                <w:b/>
                <w:sz w:val="24"/>
              </w:rPr>
            </w:pPr>
          </w:p>
          <w:p w:rsidR="00A81DD5" w:rsidRPr="003A789E" w:rsidRDefault="00A81DD5" w:rsidP="00A81DD5">
            <w:pPr>
              <w:spacing w:after="0" w:line="240" w:lineRule="auto"/>
              <w:ind w:firstLine="510"/>
              <w:jc w:val="both"/>
              <w:rPr>
                <w:rFonts w:ascii="Times New Roman" w:hAnsi="Times New Roman"/>
                <w:b/>
                <w:sz w:val="24"/>
              </w:rPr>
            </w:pPr>
          </w:p>
          <w:p w:rsidR="00A81DD5" w:rsidRPr="003A789E" w:rsidRDefault="00A81DD5" w:rsidP="00A81DD5">
            <w:pPr>
              <w:spacing w:after="0" w:line="240" w:lineRule="auto"/>
              <w:ind w:firstLine="510"/>
              <w:jc w:val="both"/>
              <w:rPr>
                <w:rFonts w:ascii="Times New Roman" w:hAnsi="Times New Roman"/>
                <w:b/>
                <w:sz w:val="24"/>
              </w:rPr>
            </w:pPr>
          </w:p>
          <w:p w:rsidR="00A81DD5" w:rsidRPr="003A789E" w:rsidRDefault="00A81DD5" w:rsidP="00A81DD5">
            <w:pPr>
              <w:spacing w:after="0" w:line="240" w:lineRule="auto"/>
              <w:ind w:firstLine="510"/>
              <w:jc w:val="both"/>
              <w:rPr>
                <w:rFonts w:ascii="Times New Roman" w:hAnsi="Times New Roman"/>
                <w:b/>
                <w:sz w:val="24"/>
              </w:rPr>
            </w:pPr>
          </w:p>
          <w:p w:rsidR="00A81DD5" w:rsidRPr="003A789E" w:rsidRDefault="00A81DD5" w:rsidP="00A81DD5">
            <w:pPr>
              <w:spacing w:after="0" w:line="240" w:lineRule="auto"/>
              <w:ind w:firstLine="510"/>
              <w:jc w:val="both"/>
              <w:rPr>
                <w:rFonts w:ascii="Times New Roman" w:hAnsi="Times New Roman"/>
                <w:b/>
                <w:sz w:val="24"/>
              </w:rPr>
            </w:pPr>
          </w:p>
          <w:p w:rsidR="00A81DD5" w:rsidRPr="003A789E" w:rsidRDefault="00A81DD5" w:rsidP="00A81DD5">
            <w:pPr>
              <w:spacing w:after="0" w:line="240" w:lineRule="auto"/>
              <w:ind w:firstLine="510"/>
              <w:jc w:val="both"/>
              <w:rPr>
                <w:rFonts w:ascii="Times New Roman" w:hAnsi="Times New Roman"/>
                <w:b/>
                <w:sz w:val="24"/>
              </w:rPr>
            </w:pPr>
          </w:p>
          <w:p w:rsidR="00A81DD5" w:rsidRPr="003A789E" w:rsidRDefault="00A81DD5" w:rsidP="00A81DD5">
            <w:pPr>
              <w:spacing w:after="0" w:line="240" w:lineRule="auto"/>
              <w:ind w:firstLine="510"/>
              <w:jc w:val="both"/>
              <w:rPr>
                <w:rFonts w:ascii="Times New Roman" w:hAnsi="Times New Roman"/>
                <w:b/>
                <w:sz w:val="24"/>
              </w:rPr>
            </w:pPr>
          </w:p>
          <w:p w:rsidR="00A81DD5" w:rsidRPr="003A789E" w:rsidRDefault="00A81DD5" w:rsidP="00A81DD5">
            <w:pPr>
              <w:spacing w:after="0" w:line="240" w:lineRule="auto"/>
              <w:ind w:firstLine="510"/>
              <w:jc w:val="both"/>
              <w:rPr>
                <w:rFonts w:ascii="Times New Roman" w:hAnsi="Times New Roman"/>
                <w:b/>
                <w:sz w:val="24"/>
              </w:rPr>
            </w:pPr>
          </w:p>
          <w:p w:rsidR="00A81DD5" w:rsidRPr="003A789E" w:rsidRDefault="00A81DD5" w:rsidP="00A81DD5">
            <w:pPr>
              <w:spacing w:after="0" w:line="240" w:lineRule="auto"/>
              <w:ind w:firstLine="510"/>
              <w:jc w:val="both"/>
              <w:rPr>
                <w:rFonts w:ascii="Times New Roman" w:hAnsi="Times New Roman"/>
                <w:b/>
                <w:sz w:val="24"/>
              </w:rPr>
            </w:pPr>
          </w:p>
          <w:p w:rsidR="00A81DD5" w:rsidRPr="003A789E" w:rsidRDefault="00A81DD5" w:rsidP="00A81DD5">
            <w:pPr>
              <w:spacing w:after="0" w:line="240" w:lineRule="auto"/>
              <w:ind w:firstLine="510"/>
              <w:jc w:val="both"/>
              <w:rPr>
                <w:rFonts w:ascii="Times New Roman" w:hAnsi="Times New Roman"/>
                <w:b/>
                <w:sz w:val="24"/>
              </w:rPr>
            </w:pPr>
          </w:p>
          <w:p w:rsidR="00A81DD5" w:rsidRPr="003A789E" w:rsidRDefault="00A81DD5" w:rsidP="00A81DD5">
            <w:pPr>
              <w:spacing w:after="0" w:line="240" w:lineRule="auto"/>
              <w:ind w:firstLine="510"/>
              <w:jc w:val="both"/>
              <w:rPr>
                <w:rFonts w:ascii="Times New Roman" w:hAnsi="Times New Roman"/>
                <w:b/>
                <w:sz w:val="24"/>
              </w:rPr>
            </w:pPr>
          </w:p>
          <w:p w:rsidR="00A81DD5" w:rsidRPr="003A789E" w:rsidRDefault="00A81DD5" w:rsidP="00A81DD5">
            <w:pPr>
              <w:spacing w:after="0" w:line="240" w:lineRule="auto"/>
              <w:ind w:firstLine="510"/>
              <w:jc w:val="both"/>
              <w:rPr>
                <w:rFonts w:ascii="Times New Roman" w:hAnsi="Times New Roman"/>
                <w:b/>
                <w:sz w:val="24"/>
              </w:rPr>
            </w:pPr>
          </w:p>
          <w:p w:rsidR="00A81DD5" w:rsidRPr="003A789E" w:rsidRDefault="00A81DD5" w:rsidP="00A81DD5">
            <w:pPr>
              <w:spacing w:after="0" w:line="240" w:lineRule="auto"/>
              <w:ind w:firstLine="510"/>
              <w:jc w:val="both"/>
              <w:rPr>
                <w:rFonts w:ascii="Times New Roman" w:hAnsi="Times New Roman"/>
                <w:b/>
                <w:sz w:val="24"/>
              </w:rPr>
            </w:pPr>
          </w:p>
          <w:p w:rsidR="00A81DD5" w:rsidRPr="003A789E" w:rsidRDefault="00A81DD5" w:rsidP="00A81DD5">
            <w:pPr>
              <w:spacing w:after="0" w:line="240" w:lineRule="auto"/>
              <w:ind w:firstLine="510"/>
              <w:jc w:val="both"/>
              <w:rPr>
                <w:rFonts w:ascii="Times New Roman" w:hAnsi="Times New Roman"/>
                <w:b/>
                <w:sz w:val="24"/>
              </w:rPr>
            </w:pPr>
          </w:p>
          <w:p w:rsidR="00A81DD5" w:rsidRPr="003A789E" w:rsidRDefault="00A81DD5" w:rsidP="00A81DD5">
            <w:pPr>
              <w:spacing w:after="0" w:line="240" w:lineRule="auto"/>
              <w:ind w:firstLine="510"/>
              <w:jc w:val="both"/>
              <w:rPr>
                <w:rFonts w:ascii="Times New Roman" w:hAnsi="Times New Roman"/>
                <w:b/>
                <w:sz w:val="24"/>
              </w:rPr>
            </w:pPr>
          </w:p>
          <w:p w:rsidR="00A81DD5" w:rsidRPr="003A789E" w:rsidRDefault="00A81DD5" w:rsidP="00A81DD5">
            <w:pPr>
              <w:spacing w:after="0" w:line="240" w:lineRule="auto"/>
              <w:ind w:firstLine="510"/>
              <w:jc w:val="both"/>
              <w:rPr>
                <w:rFonts w:ascii="Times New Roman" w:hAnsi="Times New Roman"/>
                <w:b/>
                <w:sz w:val="24"/>
              </w:rPr>
            </w:pPr>
          </w:p>
          <w:p w:rsidR="00A81DD5" w:rsidRPr="003A789E" w:rsidRDefault="00A81DD5" w:rsidP="00A81DD5">
            <w:pPr>
              <w:spacing w:after="0" w:line="240" w:lineRule="auto"/>
              <w:ind w:firstLine="510"/>
              <w:jc w:val="both"/>
              <w:rPr>
                <w:rFonts w:ascii="Times New Roman" w:hAnsi="Times New Roman"/>
                <w:b/>
                <w:sz w:val="24"/>
              </w:rPr>
            </w:pPr>
          </w:p>
          <w:p w:rsidR="00A81DD5" w:rsidRPr="003A789E" w:rsidRDefault="00A81DD5" w:rsidP="00A81DD5">
            <w:pPr>
              <w:spacing w:after="0" w:line="240" w:lineRule="auto"/>
              <w:ind w:firstLine="510"/>
              <w:jc w:val="both"/>
              <w:rPr>
                <w:rFonts w:ascii="Times New Roman" w:hAnsi="Times New Roman"/>
                <w:b/>
                <w:sz w:val="24"/>
              </w:rPr>
            </w:pPr>
          </w:p>
          <w:p w:rsidR="00A81DD5" w:rsidRPr="003A789E" w:rsidRDefault="00A81DD5" w:rsidP="00A81DD5">
            <w:pPr>
              <w:spacing w:after="0" w:line="240" w:lineRule="auto"/>
              <w:ind w:firstLine="510"/>
              <w:jc w:val="both"/>
              <w:rPr>
                <w:rFonts w:ascii="Times New Roman" w:hAnsi="Times New Roman"/>
                <w:b/>
                <w:sz w:val="24"/>
              </w:rPr>
            </w:pPr>
            <w:r w:rsidRPr="003A789E">
              <w:rPr>
                <w:rFonts w:ascii="Times New Roman" w:hAnsi="Times New Roman"/>
                <w:b/>
                <w:sz w:val="24"/>
              </w:rPr>
              <w:t>в целях возмещения части затрат на:</w:t>
            </w:r>
          </w:p>
          <w:p w:rsidR="00A81DD5" w:rsidRPr="003A789E" w:rsidRDefault="00A81DD5" w:rsidP="00A81DD5">
            <w:pPr>
              <w:spacing w:after="0" w:line="240" w:lineRule="auto"/>
              <w:ind w:firstLine="510"/>
              <w:jc w:val="both"/>
              <w:rPr>
                <w:rFonts w:ascii="Times New Roman" w:hAnsi="Times New Roman"/>
                <w:sz w:val="24"/>
              </w:rPr>
            </w:pPr>
            <w:r w:rsidRPr="003A789E">
              <w:rPr>
                <w:rFonts w:ascii="Times New Roman" w:hAnsi="Times New Roman"/>
                <w:sz w:val="24"/>
              </w:rPr>
              <w:t>на поддержку элитного семеноводства на 1 тонну элитных и (или) оригинальных семян картофеля;</w:t>
            </w:r>
          </w:p>
          <w:p w:rsidR="00A81DD5" w:rsidRPr="003A0088" w:rsidRDefault="00A81DD5" w:rsidP="00A81DD5">
            <w:pPr>
              <w:spacing w:after="0" w:line="240" w:lineRule="auto"/>
              <w:jc w:val="both"/>
            </w:pPr>
            <w:r w:rsidRPr="003A789E">
              <w:rPr>
                <w:rFonts w:ascii="Times New Roman" w:hAnsi="Times New Roman"/>
                <w:sz w:val="24"/>
              </w:rPr>
              <w:t xml:space="preserve">на производство овощей защищенного грунта, произведенных с применением технологии </w:t>
            </w:r>
            <w:proofErr w:type="spellStart"/>
            <w:r w:rsidRPr="003A789E">
              <w:rPr>
                <w:rFonts w:ascii="Times New Roman" w:hAnsi="Times New Roman"/>
                <w:sz w:val="24"/>
              </w:rPr>
              <w:t>досвечивания</w:t>
            </w:r>
            <w:proofErr w:type="spellEnd"/>
            <w:r w:rsidRPr="003A789E">
              <w:rPr>
                <w:rFonts w:ascii="Times New Roman" w:hAnsi="Times New Roman"/>
                <w:sz w:val="24"/>
              </w:rPr>
              <w:t>.</w:t>
            </w:r>
          </w:p>
        </w:tc>
        <w:tc>
          <w:tcPr>
            <w:tcW w:w="3689" w:type="dxa"/>
            <w:tcBorders>
              <w:top w:val="single" w:sz="4" w:space="0" w:color="000000"/>
              <w:left w:val="single" w:sz="4" w:space="0" w:color="000000"/>
              <w:bottom w:val="single" w:sz="4" w:space="0" w:color="000000"/>
              <w:right w:val="single" w:sz="4" w:space="0" w:color="000000"/>
            </w:tcBorders>
            <w:shd w:val="clear" w:color="000000" w:fill="FFFFFF"/>
          </w:tcPr>
          <w:p w:rsidR="00A81DD5" w:rsidRDefault="00A81DD5" w:rsidP="00A81DD5">
            <w:pPr>
              <w:spacing w:after="0" w:line="240" w:lineRule="auto"/>
              <w:ind w:left="135" w:firstLine="284"/>
              <w:rPr>
                <w:rFonts w:ascii="Times New Roman" w:hAnsi="Times New Roman"/>
                <w:sz w:val="24"/>
              </w:rPr>
            </w:pPr>
          </w:p>
          <w:p w:rsidR="00A81DD5" w:rsidRPr="007545DD" w:rsidRDefault="00A81DD5" w:rsidP="00A81DD5">
            <w:pPr>
              <w:spacing w:after="0" w:line="240" w:lineRule="auto"/>
              <w:ind w:left="135" w:firstLine="284"/>
              <w:rPr>
                <w:rFonts w:ascii="Times New Roman" w:hAnsi="Times New Roman"/>
                <w:sz w:val="24"/>
              </w:rPr>
            </w:pPr>
            <w:r w:rsidRPr="007545DD">
              <w:rPr>
                <w:rFonts w:ascii="Times New Roman" w:hAnsi="Times New Roman"/>
                <w:sz w:val="24"/>
              </w:rPr>
              <w:t xml:space="preserve">субсидия предоставляется сельскохозяйственным </w:t>
            </w:r>
            <w:r w:rsidRPr="007545DD">
              <w:rPr>
                <w:rFonts w:ascii="Times New Roman" w:hAnsi="Times New Roman"/>
                <w:sz w:val="24"/>
              </w:rPr>
              <w:lastRenderedPageBreak/>
              <w:t>товаропроизводителям (за исключением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по ставке, утвержденной министерством при условии использования семян сельскохозяйственных культур, сорта или гибриды которых включены в Государственный реестр селекционных достижений, допущенных к использованию, а также при условии, что сортовые и посевные качества таких семян соответствуют национальным стандартам (ГОСТам), предусмотренным постановлением Правительства Российской Федерации от 14.07.2012 № 717 «О Государственной программе развития сельского хозяйства и регулирования рынков сельскохозяйственной продукции, сырья и продовольствия»;</w:t>
            </w:r>
          </w:p>
          <w:p w:rsidR="00A81DD5" w:rsidRPr="007545DD" w:rsidRDefault="00A81DD5" w:rsidP="00A81DD5">
            <w:pPr>
              <w:spacing w:after="0" w:line="240" w:lineRule="auto"/>
              <w:ind w:left="135" w:firstLine="284"/>
              <w:rPr>
                <w:rFonts w:ascii="Times New Roman" w:hAnsi="Times New Roman"/>
                <w:sz w:val="24"/>
              </w:rPr>
            </w:pPr>
          </w:p>
          <w:p w:rsidR="00A81DD5" w:rsidRPr="007545DD" w:rsidRDefault="00A81DD5" w:rsidP="00A81DD5">
            <w:pPr>
              <w:spacing w:after="0" w:line="240" w:lineRule="auto"/>
              <w:ind w:left="135" w:firstLine="284"/>
              <w:rPr>
                <w:rFonts w:ascii="Times New Roman" w:hAnsi="Times New Roman"/>
                <w:sz w:val="24"/>
              </w:rPr>
            </w:pPr>
          </w:p>
          <w:p w:rsidR="00A81DD5" w:rsidRPr="007545DD" w:rsidRDefault="00A81DD5" w:rsidP="00A81DD5">
            <w:pPr>
              <w:autoSpaceDE w:val="0"/>
              <w:autoSpaceDN w:val="0"/>
              <w:adjustRightInd w:val="0"/>
              <w:spacing w:after="0" w:line="240" w:lineRule="auto"/>
              <w:ind w:firstLine="709"/>
              <w:contextualSpacing/>
              <w:jc w:val="both"/>
              <w:rPr>
                <w:rFonts w:ascii="Times New Roman" w:hAnsi="Times New Roman"/>
                <w:sz w:val="24"/>
                <w:szCs w:val="20"/>
              </w:rPr>
            </w:pPr>
            <w:r w:rsidRPr="007545DD">
              <w:rPr>
                <w:rFonts w:ascii="Times New Roman" w:hAnsi="Times New Roman"/>
                <w:sz w:val="24"/>
                <w:szCs w:val="20"/>
              </w:rPr>
              <w:t>с</w:t>
            </w:r>
            <w:r w:rsidRPr="007545DD">
              <w:rPr>
                <w:rFonts w:ascii="Times New Roman" w:hAnsi="Times New Roman"/>
                <w:sz w:val="24"/>
              </w:rPr>
              <w:t>убсидия предоставляется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w:t>
            </w:r>
            <w:r w:rsidRPr="007545DD">
              <w:rPr>
                <w:rFonts w:ascii="Times New Roman" w:hAnsi="Times New Roman"/>
                <w:sz w:val="24"/>
                <w:szCs w:val="20"/>
              </w:rPr>
              <w:t xml:space="preserve"> </w:t>
            </w:r>
            <w:r w:rsidRPr="007545DD">
              <w:rPr>
                <w:rFonts w:ascii="Times New Roman" w:hAnsi="Times New Roman"/>
                <w:sz w:val="24"/>
              </w:rPr>
              <w:t xml:space="preserve">по </w:t>
            </w:r>
            <w:r w:rsidRPr="007545DD">
              <w:rPr>
                <w:rFonts w:ascii="Times New Roman" w:hAnsi="Times New Roman"/>
                <w:sz w:val="24"/>
              </w:rPr>
              <w:lastRenderedPageBreak/>
              <w:t>ставке, утвержденной министерством при условии внесение удобрений, используемых при производстве картофеля и овощей открытого грунта, в объеме не менее 100 килограмм в физическом весе на 1 гектар и использовании семян сельскохозяйственных культур, сорта или гибриды которых включены в Государственный реестр селекционных достижений, допущенных к использованию, а также при условии, что сортовые и посевные качества таких семян соответствуют национальным стандартам (ГОСТам), предусмотренным постановлением Правительства Российской Федерации от 14.07.2012 № 717 «О Государственной программе развития сельского хозяйства и регулирования рынков сельскохозяйственной продукции, сырья и продовольствия»</w:t>
            </w:r>
            <w:r w:rsidRPr="007545DD">
              <w:rPr>
                <w:rFonts w:ascii="Times New Roman" w:hAnsi="Times New Roman"/>
                <w:sz w:val="24"/>
                <w:szCs w:val="20"/>
              </w:rPr>
              <w:t>.</w:t>
            </w:r>
          </w:p>
          <w:p w:rsidR="00A81DD5" w:rsidRPr="007545DD" w:rsidRDefault="00A81DD5" w:rsidP="00A81DD5">
            <w:pPr>
              <w:spacing w:after="0" w:line="240" w:lineRule="auto"/>
              <w:ind w:left="-7" w:firstLine="426"/>
              <w:rPr>
                <w:rFonts w:ascii="Times New Roman" w:hAnsi="Times New Roman"/>
                <w:sz w:val="24"/>
              </w:rPr>
            </w:pPr>
          </w:p>
          <w:p w:rsidR="00A81DD5" w:rsidRPr="007545DD" w:rsidRDefault="00A81DD5" w:rsidP="00A81DD5">
            <w:pPr>
              <w:spacing w:after="0" w:line="240" w:lineRule="auto"/>
              <w:ind w:left="-7" w:firstLine="426"/>
              <w:rPr>
                <w:rFonts w:ascii="Times New Roman" w:hAnsi="Times New Roman"/>
                <w:sz w:val="24"/>
              </w:rPr>
            </w:pPr>
          </w:p>
          <w:p w:rsidR="00A81DD5" w:rsidRPr="007545DD" w:rsidRDefault="00A81DD5" w:rsidP="00A81DD5">
            <w:pPr>
              <w:autoSpaceDE w:val="0"/>
              <w:autoSpaceDN w:val="0"/>
              <w:adjustRightInd w:val="0"/>
              <w:spacing w:after="0" w:line="240" w:lineRule="auto"/>
              <w:ind w:firstLine="709"/>
              <w:contextualSpacing/>
              <w:jc w:val="both"/>
              <w:rPr>
                <w:rFonts w:ascii="Times New Roman" w:hAnsi="Times New Roman"/>
                <w:sz w:val="24"/>
                <w:szCs w:val="20"/>
              </w:rPr>
            </w:pPr>
            <w:r w:rsidRPr="007545DD">
              <w:rPr>
                <w:rFonts w:ascii="Times New Roman" w:hAnsi="Times New Roman"/>
                <w:sz w:val="24"/>
                <w:szCs w:val="20"/>
              </w:rPr>
              <w:t xml:space="preserve">субсидия предоставляется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по ставке, утвержденной министерством при условии </w:t>
            </w:r>
            <w:r w:rsidRPr="007545DD">
              <w:rPr>
                <w:rFonts w:ascii="Times New Roman" w:hAnsi="Times New Roman"/>
                <w:sz w:val="24"/>
              </w:rPr>
              <w:t xml:space="preserve">использовании семян сельскохозяйственных культур, </w:t>
            </w:r>
            <w:r w:rsidRPr="007545DD">
              <w:rPr>
                <w:rFonts w:ascii="Times New Roman" w:hAnsi="Times New Roman"/>
                <w:sz w:val="24"/>
              </w:rPr>
              <w:lastRenderedPageBreak/>
              <w:t>сорта или гибриды которых включены в Государственный реестр селекционных достижений, допущенных к использованию, а также при условии, что сортовые и посевные качества таких семян соответствуют национальным стандартам (ГОСТам), предусмотренным постановлением Правительства Российской Федерации от 14.07.2012 № 717 «О Государственной программе развития сельского хозяйства и регулирования рынков сельскохозяйственной продукции, сырья и продовольствия»</w:t>
            </w:r>
            <w:r w:rsidRPr="007545DD">
              <w:rPr>
                <w:rFonts w:ascii="Times New Roman" w:hAnsi="Times New Roman"/>
                <w:sz w:val="24"/>
                <w:szCs w:val="20"/>
              </w:rPr>
              <w:t>.</w:t>
            </w:r>
          </w:p>
          <w:p w:rsidR="00A81DD5" w:rsidRPr="007545DD" w:rsidRDefault="00A81DD5" w:rsidP="00A81DD5">
            <w:pPr>
              <w:spacing w:after="0" w:line="240" w:lineRule="auto"/>
              <w:ind w:left="-7" w:firstLine="426"/>
              <w:rPr>
                <w:rFonts w:ascii="Times New Roman" w:hAnsi="Times New Roman"/>
                <w:sz w:val="24"/>
              </w:rPr>
            </w:pPr>
          </w:p>
          <w:p w:rsidR="00A81DD5" w:rsidRPr="003A0088" w:rsidRDefault="00A81DD5" w:rsidP="00A81DD5">
            <w:pPr>
              <w:widowControl w:val="0"/>
              <w:spacing w:after="0" w:line="240" w:lineRule="auto"/>
              <w:ind w:firstLine="560"/>
              <w:jc w:val="both"/>
            </w:pPr>
            <w:r w:rsidRPr="007545DD">
              <w:rPr>
                <w:rFonts w:ascii="Times New Roman" w:hAnsi="Times New Roman"/>
                <w:sz w:val="24"/>
              </w:rPr>
              <w:t>Для сельскохозяйственных товаропроизводителей,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затрат осуществляется исходя из суммы расходов на приобретение товаров (работ, услуг), включая сумму налога на добавленную стоимость.</w:t>
            </w:r>
          </w:p>
        </w:tc>
      </w:tr>
      <w:tr w:rsidR="00A81DD5" w:rsidRPr="003A0088" w:rsidTr="006E5C2C">
        <w:trPr>
          <w:trHeight w:val="20"/>
        </w:trPr>
        <w:tc>
          <w:tcPr>
            <w:tcW w:w="15036"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3A0088" w:rsidRDefault="00A81DD5" w:rsidP="00F62917">
            <w:pPr>
              <w:spacing w:after="0" w:line="240" w:lineRule="auto"/>
              <w:jc w:val="center"/>
              <w:rPr>
                <w:rFonts w:ascii="Times New Roman" w:hAnsi="Times New Roman"/>
                <w:sz w:val="24"/>
              </w:rPr>
            </w:pPr>
            <w:r w:rsidRPr="003A0088">
              <w:rPr>
                <w:rFonts w:ascii="Times New Roman" w:hAnsi="Times New Roman"/>
                <w:b/>
                <w:sz w:val="28"/>
                <w:szCs w:val="28"/>
              </w:rPr>
              <w:lastRenderedPageBreak/>
              <w:t>1</w:t>
            </w:r>
            <w:r w:rsidR="00481FF0">
              <w:rPr>
                <w:rFonts w:ascii="Times New Roman" w:hAnsi="Times New Roman"/>
                <w:b/>
                <w:sz w:val="28"/>
                <w:szCs w:val="28"/>
              </w:rPr>
              <w:t>2</w:t>
            </w:r>
            <w:r w:rsidRPr="003A0088">
              <w:rPr>
                <w:rFonts w:ascii="Times New Roman" w:hAnsi="Times New Roman"/>
                <w:b/>
                <w:sz w:val="28"/>
                <w:szCs w:val="28"/>
              </w:rPr>
              <w:t xml:space="preserve">. Субсидия на возмещение части затрат на текущий ремонт и планировку оросительных систем, расчистку коллекторно-дренажной сети на приобретение и доставку </w:t>
            </w:r>
            <w:proofErr w:type="spellStart"/>
            <w:r w:rsidRPr="003A0088">
              <w:rPr>
                <w:rFonts w:ascii="Times New Roman" w:hAnsi="Times New Roman"/>
                <w:b/>
                <w:sz w:val="28"/>
                <w:szCs w:val="28"/>
              </w:rPr>
              <w:t>фосфогипса</w:t>
            </w:r>
            <w:proofErr w:type="spellEnd"/>
            <w:r w:rsidRPr="003A0088">
              <w:rPr>
                <w:rFonts w:ascii="Times New Roman" w:hAnsi="Times New Roman"/>
                <w:b/>
                <w:sz w:val="28"/>
                <w:szCs w:val="28"/>
              </w:rPr>
              <w:t>, приобретение гербици</w:t>
            </w:r>
            <w:r>
              <w:rPr>
                <w:rFonts w:ascii="Times New Roman" w:hAnsi="Times New Roman"/>
                <w:b/>
                <w:sz w:val="28"/>
                <w:szCs w:val="28"/>
              </w:rPr>
              <w:t>дов, ленты капельного орошения</w:t>
            </w:r>
          </w:p>
        </w:tc>
      </w:tr>
      <w:tr w:rsidR="00721F66" w:rsidRPr="003A0088" w:rsidTr="00B95391">
        <w:trPr>
          <w:trHeight w:val="20"/>
        </w:trPr>
        <w:tc>
          <w:tcPr>
            <w:tcW w:w="43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F66" w:rsidRPr="00721F66" w:rsidRDefault="00721F66" w:rsidP="00721F66">
            <w:pPr>
              <w:spacing w:after="0" w:line="240" w:lineRule="auto"/>
              <w:jc w:val="both"/>
            </w:pPr>
            <w:r w:rsidRPr="00721F66">
              <w:rPr>
                <w:rFonts w:ascii="Times New Roman" w:hAnsi="Times New Roman"/>
                <w:b/>
                <w:sz w:val="24"/>
              </w:rPr>
              <w:t>Постановление Правительства Ростовской области от 25.05.2017 № 377</w:t>
            </w:r>
            <w:r w:rsidRPr="00721F66">
              <w:rPr>
                <w:rFonts w:ascii="Times New Roman" w:hAnsi="Times New Roman"/>
                <w:sz w:val="24"/>
              </w:rPr>
              <w:t xml:space="preserve"> «О порядке предоставления субсидий сельскохозяйственным </w:t>
            </w:r>
            <w:r w:rsidRPr="00721F66">
              <w:rPr>
                <w:rFonts w:ascii="Times New Roman" w:hAnsi="Times New Roman"/>
                <w:sz w:val="24"/>
              </w:rPr>
              <w:lastRenderedPageBreak/>
              <w:t xml:space="preserve">товаропроизводителям (кроме граждан, ведущих личное подсобное хозяйство) на возмещение части затрат на текущий ремонт и планировку оросительных систем, расчистку коллекторно-дренажной сети на приобретение и доставку </w:t>
            </w:r>
            <w:proofErr w:type="spellStart"/>
            <w:r w:rsidRPr="00721F66">
              <w:rPr>
                <w:rFonts w:ascii="Times New Roman" w:hAnsi="Times New Roman"/>
                <w:sz w:val="24"/>
              </w:rPr>
              <w:t>фосфогипса</w:t>
            </w:r>
            <w:proofErr w:type="spellEnd"/>
            <w:r w:rsidRPr="00721F66">
              <w:rPr>
                <w:rFonts w:ascii="Times New Roman" w:hAnsi="Times New Roman"/>
                <w:sz w:val="24"/>
              </w:rPr>
              <w:t>, приобретение гербицидов, ленты капельного орошения»</w:t>
            </w:r>
          </w:p>
        </w:tc>
        <w:tc>
          <w:tcPr>
            <w:tcW w:w="344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721F66" w:rsidRPr="00721F66" w:rsidRDefault="00721F66" w:rsidP="00721F66">
            <w:pPr>
              <w:spacing w:after="0" w:line="240" w:lineRule="auto"/>
              <w:jc w:val="both"/>
              <w:rPr>
                <w:rFonts w:eastAsia="Calibri" w:cs="Calibri"/>
              </w:rPr>
            </w:pPr>
            <w:r w:rsidRPr="00721F66">
              <w:rPr>
                <w:rFonts w:ascii="Times New Roman" w:hAnsi="Times New Roman"/>
                <w:sz w:val="24"/>
              </w:rPr>
              <w:lastRenderedPageBreak/>
              <w:t>сельскохозяйственным товаропроизводителям (кроме граждан, ведущих личное подсобное хозяйство)</w:t>
            </w:r>
          </w:p>
        </w:tc>
        <w:tc>
          <w:tcPr>
            <w:tcW w:w="3552" w:type="dxa"/>
            <w:gridSpan w:val="4"/>
            <w:tcBorders>
              <w:top w:val="single" w:sz="4" w:space="0" w:color="000000"/>
              <w:left w:val="single" w:sz="4" w:space="0" w:color="000000"/>
              <w:bottom w:val="single" w:sz="4" w:space="0" w:color="000000"/>
              <w:right w:val="single" w:sz="4" w:space="0" w:color="000000"/>
            </w:tcBorders>
            <w:shd w:val="clear" w:color="000000" w:fill="FFFFFF"/>
          </w:tcPr>
          <w:p w:rsidR="00721F66" w:rsidRPr="00721F66" w:rsidRDefault="00721F66" w:rsidP="00721F66">
            <w:pPr>
              <w:spacing w:after="0" w:line="240" w:lineRule="auto"/>
              <w:jc w:val="both"/>
              <w:rPr>
                <w:rFonts w:eastAsia="Calibri" w:cs="Calibri"/>
              </w:rPr>
            </w:pPr>
            <w:r w:rsidRPr="00721F66">
              <w:rPr>
                <w:rFonts w:ascii="Times New Roman" w:hAnsi="Times New Roman"/>
                <w:sz w:val="24"/>
              </w:rPr>
              <w:t xml:space="preserve">На возмещение части затрат на текущий ремонт и планировку оросительных систем, расчистку коллекторно-дренажной сети на </w:t>
            </w:r>
            <w:r w:rsidRPr="00721F66">
              <w:rPr>
                <w:rFonts w:ascii="Times New Roman" w:hAnsi="Times New Roman"/>
                <w:sz w:val="24"/>
              </w:rPr>
              <w:lastRenderedPageBreak/>
              <w:t xml:space="preserve">приобретение и доставку </w:t>
            </w:r>
            <w:proofErr w:type="spellStart"/>
            <w:r w:rsidRPr="00721F66">
              <w:rPr>
                <w:rFonts w:ascii="Times New Roman" w:hAnsi="Times New Roman"/>
                <w:sz w:val="24"/>
              </w:rPr>
              <w:t>фосфогипса</w:t>
            </w:r>
            <w:proofErr w:type="spellEnd"/>
            <w:r w:rsidRPr="00721F66">
              <w:rPr>
                <w:rFonts w:ascii="Times New Roman" w:hAnsi="Times New Roman"/>
                <w:sz w:val="24"/>
              </w:rPr>
              <w:t xml:space="preserve">, приобретения гербицидов, ленты капельного орошения </w:t>
            </w:r>
          </w:p>
        </w:tc>
        <w:tc>
          <w:tcPr>
            <w:tcW w:w="3689" w:type="dxa"/>
            <w:tcBorders>
              <w:top w:val="single" w:sz="4" w:space="0" w:color="000000"/>
              <w:left w:val="single" w:sz="4" w:space="0" w:color="000000"/>
              <w:bottom w:val="single" w:sz="4" w:space="0" w:color="000000"/>
              <w:right w:val="single" w:sz="4" w:space="0" w:color="000000"/>
            </w:tcBorders>
            <w:shd w:val="clear" w:color="000000" w:fill="FFFFFF"/>
          </w:tcPr>
          <w:p w:rsidR="00721F66" w:rsidRPr="00721F66" w:rsidRDefault="00721F66" w:rsidP="00721F66">
            <w:pPr>
              <w:widowControl w:val="0"/>
              <w:tabs>
                <w:tab w:val="left" w:pos="720"/>
              </w:tabs>
              <w:spacing w:after="0" w:line="240" w:lineRule="auto"/>
              <w:rPr>
                <w:rFonts w:ascii="Times New Roman" w:hAnsi="Times New Roman"/>
                <w:sz w:val="24"/>
                <w:szCs w:val="24"/>
              </w:rPr>
            </w:pPr>
            <w:r w:rsidRPr="00721F66">
              <w:rPr>
                <w:rFonts w:ascii="Times New Roman" w:hAnsi="Times New Roman"/>
                <w:sz w:val="24"/>
                <w:szCs w:val="24"/>
              </w:rPr>
              <w:lastRenderedPageBreak/>
              <w:t xml:space="preserve">Субсидии предоставляются по ставкам субсидии на возмещение части затрат, произведенных и оплаченных без учета НДС в </w:t>
            </w:r>
            <w:r w:rsidRPr="00721F66">
              <w:rPr>
                <w:rFonts w:ascii="Times New Roman" w:hAnsi="Times New Roman"/>
                <w:sz w:val="24"/>
                <w:szCs w:val="24"/>
              </w:rPr>
              <w:lastRenderedPageBreak/>
              <w:t>предыдущем и текущем финансовых годах.</w:t>
            </w:r>
          </w:p>
          <w:p w:rsidR="00721F66" w:rsidRPr="003C657D" w:rsidRDefault="00721F66" w:rsidP="003C657D">
            <w:pPr>
              <w:widowControl w:val="0"/>
              <w:tabs>
                <w:tab w:val="left" w:pos="720"/>
              </w:tabs>
              <w:spacing w:after="0" w:line="240" w:lineRule="auto"/>
              <w:rPr>
                <w:rFonts w:ascii="Times New Roman" w:hAnsi="Times New Roman"/>
                <w:sz w:val="24"/>
                <w:szCs w:val="24"/>
              </w:rPr>
            </w:pPr>
            <w:r w:rsidRPr="00721F66">
              <w:rPr>
                <w:rFonts w:ascii="Times New Roman" w:hAnsi="Times New Roman"/>
                <w:sz w:val="24"/>
                <w:szCs w:val="24"/>
              </w:rPr>
              <w:t xml:space="preserve">Ставка субсидии на текущий ремонт и планировку оросительных систем, расчистку коллекторно-дренажной сети, приобретение гербицидов, ленты капельного орошения (без учета НДС) утверждается правовым актом минсельхозпрода области и составляет </w:t>
            </w:r>
            <w:r w:rsidR="003C657D">
              <w:rPr>
                <w:rFonts w:ascii="Times New Roman" w:hAnsi="Times New Roman"/>
                <w:sz w:val="24"/>
                <w:szCs w:val="24"/>
              </w:rPr>
              <w:t>не более 70</w:t>
            </w:r>
            <w:r w:rsidR="007705B3">
              <w:rPr>
                <w:rFonts w:ascii="Times New Roman" w:hAnsi="Times New Roman"/>
                <w:sz w:val="24"/>
                <w:szCs w:val="24"/>
              </w:rPr>
              <w:t>%</w:t>
            </w:r>
            <w:r w:rsidR="003C657D">
              <w:rPr>
                <w:rFonts w:ascii="Times New Roman" w:hAnsi="Times New Roman"/>
                <w:sz w:val="24"/>
                <w:szCs w:val="24"/>
              </w:rPr>
              <w:t>, фактически понесенных затрат.</w:t>
            </w:r>
          </w:p>
        </w:tc>
      </w:tr>
      <w:tr w:rsidR="00A81DD5" w:rsidRPr="003A0088" w:rsidTr="006E5C2C">
        <w:trPr>
          <w:trHeight w:val="20"/>
        </w:trPr>
        <w:tc>
          <w:tcPr>
            <w:tcW w:w="15036"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3A0088" w:rsidRDefault="00A81DD5" w:rsidP="00F62917">
            <w:pPr>
              <w:spacing w:after="0" w:line="240" w:lineRule="auto"/>
              <w:jc w:val="center"/>
              <w:rPr>
                <w:rFonts w:ascii="Times New Roman" w:hAnsi="Times New Roman"/>
                <w:sz w:val="24"/>
              </w:rPr>
            </w:pPr>
            <w:r w:rsidRPr="003A0088">
              <w:rPr>
                <w:rFonts w:ascii="Times New Roman" w:hAnsi="Times New Roman"/>
                <w:b/>
                <w:sz w:val="28"/>
                <w:szCs w:val="28"/>
              </w:rPr>
              <w:lastRenderedPageBreak/>
              <w:t>1</w:t>
            </w:r>
            <w:r w:rsidR="00481FF0">
              <w:rPr>
                <w:rFonts w:ascii="Times New Roman" w:hAnsi="Times New Roman"/>
                <w:b/>
                <w:sz w:val="28"/>
                <w:szCs w:val="28"/>
              </w:rPr>
              <w:t>3</w:t>
            </w:r>
            <w:r w:rsidRPr="003A0088">
              <w:rPr>
                <w:rFonts w:ascii="Times New Roman" w:hAnsi="Times New Roman"/>
                <w:b/>
                <w:sz w:val="28"/>
                <w:szCs w:val="28"/>
              </w:rPr>
              <w:t>. Субсидия на возмещение части затрат на оплату услуг по подаче воды для орошения и затрат на оплату электроэнергии, потребляемой внутрихозяйственными насосными станциями при подаче воды для орошения сельскохозяйственных культур</w:t>
            </w:r>
          </w:p>
        </w:tc>
      </w:tr>
      <w:tr w:rsidR="00721F66" w:rsidRPr="003A0088" w:rsidTr="00B95391">
        <w:trPr>
          <w:trHeight w:val="20"/>
        </w:trPr>
        <w:tc>
          <w:tcPr>
            <w:tcW w:w="43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F66" w:rsidRPr="00721F66" w:rsidRDefault="00721F66" w:rsidP="00721F66">
            <w:pPr>
              <w:spacing w:after="0" w:line="240" w:lineRule="auto"/>
              <w:jc w:val="both"/>
              <w:rPr>
                <w:rFonts w:ascii="Times New Roman" w:hAnsi="Times New Roman"/>
                <w:sz w:val="24"/>
                <w:szCs w:val="24"/>
              </w:rPr>
            </w:pPr>
            <w:r w:rsidRPr="00721F66">
              <w:rPr>
                <w:rFonts w:ascii="Times New Roman" w:hAnsi="Times New Roman"/>
                <w:b/>
                <w:sz w:val="24"/>
                <w:szCs w:val="24"/>
              </w:rPr>
              <w:t xml:space="preserve">Постановление Правительства Ростовской области от 12.04.2017 № 277 </w:t>
            </w:r>
            <w:r w:rsidRPr="00721F66">
              <w:rPr>
                <w:rFonts w:ascii="Times New Roman" w:hAnsi="Times New Roman"/>
                <w:sz w:val="24"/>
                <w:szCs w:val="24"/>
              </w:rPr>
              <w:t>«О порядке предоставления субсидий сельскохозяйственным товаропроизводителям (кроме граждан, ведущих личное подсобное хозяйство) на возмещение части затрат на оплату услуг по подаче воды для орошения и затрат на оплату электроэнергии, потребляемой внутрихозяйственными насосными станциями при подаче воды для орошения сельскохозяйственных культур».</w:t>
            </w:r>
          </w:p>
        </w:tc>
        <w:tc>
          <w:tcPr>
            <w:tcW w:w="344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721F66" w:rsidRPr="00721F66" w:rsidRDefault="00721F66" w:rsidP="00721F66">
            <w:pPr>
              <w:spacing w:after="0" w:line="240" w:lineRule="auto"/>
              <w:jc w:val="both"/>
              <w:rPr>
                <w:rFonts w:ascii="Times New Roman" w:hAnsi="Times New Roman"/>
                <w:sz w:val="24"/>
                <w:szCs w:val="24"/>
              </w:rPr>
            </w:pPr>
            <w:r w:rsidRPr="00721F66">
              <w:rPr>
                <w:rFonts w:ascii="Times New Roman" w:hAnsi="Times New Roman"/>
                <w:sz w:val="24"/>
                <w:szCs w:val="24"/>
              </w:rPr>
              <w:t>сельскохозяйственным товаропроизводителям (кроме граждан, ведущих личное подсобное хозяйство)</w:t>
            </w:r>
          </w:p>
          <w:p w:rsidR="00721F66" w:rsidRPr="00721F66" w:rsidRDefault="00721F66" w:rsidP="00721F66">
            <w:pPr>
              <w:spacing w:after="0" w:line="240" w:lineRule="auto"/>
              <w:jc w:val="both"/>
              <w:rPr>
                <w:rFonts w:ascii="Times New Roman" w:hAnsi="Times New Roman"/>
                <w:sz w:val="24"/>
                <w:szCs w:val="24"/>
              </w:rPr>
            </w:pPr>
          </w:p>
        </w:tc>
        <w:tc>
          <w:tcPr>
            <w:tcW w:w="3552" w:type="dxa"/>
            <w:gridSpan w:val="4"/>
            <w:tcBorders>
              <w:top w:val="single" w:sz="4" w:space="0" w:color="000000"/>
              <w:left w:val="single" w:sz="4" w:space="0" w:color="000000"/>
              <w:bottom w:val="single" w:sz="4" w:space="0" w:color="000000"/>
              <w:right w:val="single" w:sz="4" w:space="0" w:color="000000"/>
            </w:tcBorders>
            <w:shd w:val="clear" w:color="000000" w:fill="FFFFFF"/>
          </w:tcPr>
          <w:p w:rsidR="00721F66" w:rsidRPr="00721F66" w:rsidRDefault="00721F66" w:rsidP="00721F66">
            <w:pPr>
              <w:spacing w:after="0" w:line="240" w:lineRule="auto"/>
              <w:jc w:val="both"/>
              <w:rPr>
                <w:rFonts w:ascii="Times New Roman" w:hAnsi="Times New Roman"/>
                <w:sz w:val="24"/>
                <w:szCs w:val="24"/>
              </w:rPr>
            </w:pPr>
            <w:r w:rsidRPr="00721F66">
              <w:rPr>
                <w:rFonts w:ascii="Times New Roman" w:hAnsi="Times New Roman"/>
                <w:sz w:val="24"/>
                <w:szCs w:val="24"/>
              </w:rPr>
              <w:t>На возмещение части затрат на оплату услуг по подаче воды для орошения и затрат на оплату электроэнергии, потребляемой внутрихозяйственными насосными станциями при подаче воды для орошения сельскохозяйственных культур.</w:t>
            </w:r>
          </w:p>
        </w:tc>
        <w:tc>
          <w:tcPr>
            <w:tcW w:w="3689" w:type="dxa"/>
            <w:tcBorders>
              <w:top w:val="single" w:sz="4" w:space="0" w:color="000000"/>
              <w:left w:val="single" w:sz="4" w:space="0" w:color="000000"/>
              <w:bottom w:val="single" w:sz="4" w:space="0" w:color="000000"/>
              <w:right w:val="single" w:sz="4" w:space="0" w:color="000000"/>
            </w:tcBorders>
            <w:shd w:val="clear" w:color="000000" w:fill="FFFFFF"/>
          </w:tcPr>
          <w:p w:rsidR="00721F66" w:rsidRPr="00721F66" w:rsidRDefault="00721F66" w:rsidP="00721F66">
            <w:pPr>
              <w:spacing w:after="0" w:line="240" w:lineRule="auto"/>
              <w:jc w:val="both"/>
              <w:rPr>
                <w:rFonts w:ascii="Times New Roman" w:hAnsi="Times New Roman"/>
                <w:sz w:val="24"/>
                <w:szCs w:val="24"/>
              </w:rPr>
            </w:pPr>
            <w:r w:rsidRPr="00721F66">
              <w:rPr>
                <w:rFonts w:ascii="Times New Roman" w:hAnsi="Times New Roman"/>
                <w:sz w:val="24"/>
                <w:szCs w:val="24"/>
              </w:rPr>
              <w:t>Субсидии предоставляются на возмещение части затрат, произведенных и оплаченных без учета НДС в предыдущем и текущем финансовых годах.</w:t>
            </w:r>
          </w:p>
          <w:p w:rsidR="00721F66" w:rsidRPr="00721F66" w:rsidRDefault="00721F66" w:rsidP="00721F66">
            <w:pPr>
              <w:spacing w:after="0" w:line="240" w:lineRule="auto"/>
              <w:jc w:val="both"/>
              <w:rPr>
                <w:rFonts w:ascii="Times New Roman" w:hAnsi="Times New Roman"/>
                <w:sz w:val="24"/>
                <w:szCs w:val="24"/>
              </w:rPr>
            </w:pPr>
            <w:r w:rsidRPr="00721F66">
              <w:rPr>
                <w:rFonts w:ascii="Times New Roman" w:hAnsi="Times New Roman"/>
                <w:sz w:val="24"/>
                <w:szCs w:val="24"/>
              </w:rPr>
              <w:t xml:space="preserve">Ставка субсидии утверждается </w:t>
            </w:r>
            <w:r w:rsidR="00391005">
              <w:rPr>
                <w:rFonts w:ascii="Times New Roman" w:hAnsi="Times New Roman"/>
                <w:sz w:val="24"/>
                <w:szCs w:val="24"/>
              </w:rPr>
              <w:t>минсельхозпродом</w:t>
            </w:r>
            <w:r w:rsidRPr="00721F66">
              <w:rPr>
                <w:rFonts w:ascii="Times New Roman" w:hAnsi="Times New Roman"/>
                <w:sz w:val="24"/>
                <w:szCs w:val="24"/>
              </w:rPr>
              <w:t xml:space="preserve"> области</w:t>
            </w:r>
            <w:r w:rsidR="00391005">
              <w:rPr>
                <w:rFonts w:ascii="Times New Roman" w:hAnsi="Times New Roman"/>
                <w:sz w:val="24"/>
                <w:szCs w:val="24"/>
              </w:rPr>
              <w:t>, но не более 70</w:t>
            </w:r>
            <w:r w:rsidR="007705B3">
              <w:rPr>
                <w:rFonts w:ascii="Times New Roman" w:hAnsi="Times New Roman"/>
                <w:sz w:val="24"/>
                <w:szCs w:val="24"/>
              </w:rPr>
              <w:t>%</w:t>
            </w:r>
            <w:r w:rsidR="00391005">
              <w:rPr>
                <w:rFonts w:ascii="Times New Roman" w:hAnsi="Times New Roman"/>
                <w:sz w:val="24"/>
                <w:szCs w:val="24"/>
              </w:rPr>
              <w:t xml:space="preserve"> затрат, понесенных </w:t>
            </w:r>
            <w:proofErr w:type="spellStart"/>
            <w:r w:rsidR="00391005">
              <w:rPr>
                <w:rFonts w:ascii="Times New Roman" w:hAnsi="Times New Roman"/>
                <w:sz w:val="24"/>
                <w:szCs w:val="24"/>
              </w:rPr>
              <w:t>сельхозтоваропроизводителем</w:t>
            </w:r>
            <w:proofErr w:type="spellEnd"/>
            <w:r w:rsidR="00391005">
              <w:rPr>
                <w:rFonts w:ascii="Times New Roman" w:hAnsi="Times New Roman"/>
                <w:sz w:val="24"/>
                <w:szCs w:val="24"/>
              </w:rPr>
              <w:t>, по перечню с/х культур, утверждаемых м</w:t>
            </w:r>
            <w:r w:rsidR="003C657D">
              <w:rPr>
                <w:rFonts w:ascii="Times New Roman" w:hAnsi="Times New Roman"/>
                <w:sz w:val="24"/>
                <w:szCs w:val="24"/>
              </w:rPr>
              <w:t>инсе</w:t>
            </w:r>
            <w:r w:rsidR="00391005">
              <w:rPr>
                <w:rFonts w:ascii="Times New Roman" w:hAnsi="Times New Roman"/>
                <w:sz w:val="24"/>
                <w:szCs w:val="24"/>
              </w:rPr>
              <w:t>льхозпродом области</w:t>
            </w:r>
            <w:r w:rsidRPr="00721F66">
              <w:rPr>
                <w:rFonts w:ascii="Times New Roman" w:hAnsi="Times New Roman"/>
                <w:sz w:val="24"/>
                <w:szCs w:val="24"/>
              </w:rPr>
              <w:t>.</w:t>
            </w:r>
          </w:p>
          <w:p w:rsidR="00721F66" w:rsidRPr="00721F66" w:rsidRDefault="00721F66" w:rsidP="00721F66">
            <w:pPr>
              <w:spacing w:after="0" w:line="240" w:lineRule="auto"/>
              <w:jc w:val="both"/>
              <w:rPr>
                <w:rFonts w:ascii="Times New Roman" w:hAnsi="Times New Roman"/>
                <w:sz w:val="24"/>
                <w:szCs w:val="24"/>
              </w:rPr>
            </w:pPr>
          </w:p>
        </w:tc>
      </w:tr>
      <w:tr w:rsidR="00A81DD5" w:rsidRPr="003A0088" w:rsidTr="006E5C2C">
        <w:trPr>
          <w:trHeight w:val="20"/>
        </w:trPr>
        <w:tc>
          <w:tcPr>
            <w:tcW w:w="15036"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3A0088" w:rsidRDefault="00553E00" w:rsidP="00F62917">
            <w:pPr>
              <w:spacing w:after="0" w:line="240" w:lineRule="auto"/>
              <w:jc w:val="center"/>
              <w:rPr>
                <w:rFonts w:ascii="Times New Roman" w:hAnsi="Times New Roman"/>
                <w:sz w:val="24"/>
              </w:rPr>
            </w:pPr>
            <w:r>
              <w:rPr>
                <w:rFonts w:ascii="Times New Roman" w:hAnsi="Times New Roman"/>
                <w:b/>
                <w:sz w:val="28"/>
                <w:szCs w:val="28"/>
              </w:rPr>
              <w:t>1</w:t>
            </w:r>
            <w:r w:rsidR="00B70071">
              <w:rPr>
                <w:rFonts w:ascii="Times New Roman" w:hAnsi="Times New Roman"/>
                <w:b/>
                <w:sz w:val="28"/>
                <w:szCs w:val="28"/>
              </w:rPr>
              <w:t>4</w:t>
            </w:r>
            <w:r w:rsidR="00A81DD5" w:rsidRPr="003A0088">
              <w:rPr>
                <w:sz w:val="24"/>
                <w:szCs w:val="24"/>
              </w:rPr>
              <w:t xml:space="preserve">. </w:t>
            </w:r>
            <w:r w:rsidR="00721F66" w:rsidRPr="003A0088">
              <w:rPr>
                <w:rFonts w:ascii="Times New Roman" w:hAnsi="Times New Roman"/>
                <w:b/>
                <w:sz w:val="28"/>
                <w:szCs w:val="28"/>
              </w:rPr>
              <w:t xml:space="preserve">Субсидии </w:t>
            </w:r>
            <w:proofErr w:type="spellStart"/>
            <w:r w:rsidR="00721F66" w:rsidRPr="003A0088">
              <w:rPr>
                <w:rFonts w:ascii="Times New Roman" w:hAnsi="Times New Roman"/>
                <w:b/>
                <w:sz w:val="28"/>
                <w:szCs w:val="28"/>
              </w:rPr>
              <w:t>сельхозтоваропроизводителям</w:t>
            </w:r>
            <w:proofErr w:type="spellEnd"/>
            <w:r w:rsidR="00721F66" w:rsidRPr="00850830">
              <w:rPr>
                <w:rFonts w:ascii="Times New Roman" w:hAnsi="Times New Roman"/>
                <w:b/>
                <w:sz w:val="28"/>
                <w:szCs w:val="28"/>
              </w:rPr>
              <w:t xml:space="preserve"> на реализацию мероприятий в области мелиорации земель сельскохозяйственного назначения и на проведение </w:t>
            </w:r>
            <w:proofErr w:type="spellStart"/>
            <w:r w:rsidR="00721F66" w:rsidRPr="00850830">
              <w:rPr>
                <w:rFonts w:ascii="Times New Roman" w:hAnsi="Times New Roman"/>
                <w:b/>
                <w:sz w:val="28"/>
                <w:szCs w:val="28"/>
              </w:rPr>
              <w:t>агролесомелиоративных</w:t>
            </w:r>
            <w:proofErr w:type="spellEnd"/>
            <w:r w:rsidR="00721F66" w:rsidRPr="00850830">
              <w:rPr>
                <w:rFonts w:ascii="Times New Roman" w:hAnsi="Times New Roman"/>
                <w:b/>
                <w:sz w:val="28"/>
                <w:szCs w:val="28"/>
              </w:rPr>
              <w:t xml:space="preserve"> мероприятий</w:t>
            </w:r>
          </w:p>
        </w:tc>
      </w:tr>
      <w:tr w:rsidR="00721F66" w:rsidRPr="003A0088" w:rsidTr="00B95391">
        <w:trPr>
          <w:trHeight w:val="20"/>
        </w:trPr>
        <w:tc>
          <w:tcPr>
            <w:tcW w:w="43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F66" w:rsidRPr="003A0088" w:rsidRDefault="00721F66" w:rsidP="00721F66">
            <w:pPr>
              <w:spacing w:after="0" w:line="240" w:lineRule="auto"/>
              <w:jc w:val="both"/>
              <w:rPr>
                <w:rFonts w:ascii="Times New Roman" w:hAnsi="Times New Roman"/>
                <w:b/>
                <w:sz w:val="24"/>
                <w:szCs w:val="24"/>
              </w:rPr>
            </w:pPr>
            <w:r w:rsidRPr="003A0088">
              <w:rPr>
                <w:rFonts w:ascii="Times New Roman" w:hAnsi="Times New Roman"/>
                <w:b/>
                <w:sz w:val="24"/>
                <w:szCs w:val="24"/>
              </w:rPr>
              <w:t xml:space="preserve">Постановление Правительства РФ от </w:t>
            </w:r>
          </w:p>
          <w:p w:rsidR="00721F66" w:rsidRPr="003A0088" w:rsidRDefault="00721F66" w:rsidP="00721F66">
            <w:pPr>
              <w:spacing w:after="0" w:line="240" w:lineRule="auto"/>
              <w:jc w:val="both"/>
              <w:rPr>
                <w:rFonts w:ascii="Times New Roman" w:hAnsi="Times New Roman"/>
                <w:sz w:val="24"/>
                <w:szCs w:val="24"/>
              </w:rPr>
            </w:pPr>
            <w:r w:rsidRPr="003A0088">
              <w:rPr>
                <w:rFonts w:ascii="Times New Roman" w:hAnsi="Times New Roman"/>
                <w:b/>
                <w:sz w:val="24"/>
                <w:szCs w:val="24"/>
              </w:rPr>
              <w:t xml:space="preserve">14.05.2021 № 731 </w:t>
            </w:r>
            <w:r w:rsidR="00483514">
              <w:rPr>
                <w:rFonts w:ascii="Times New Roman" w:hAnsi="Times New Roman"/>
                <w:sz w:val="24"/>
                <w:szCs w:val="24"/>
              </w:rPr>
              <w:t>«</w:t>
            </w:r>
            <w:r w:rsidRPr="003A0088">
              <w:rPr>
                <w:rFonts w:ascii="Times New Roman" w:hAnsi="Times New Roman"/>
                <w:sz w:val="24"/>
                <w:szCs w:val="24"/>
              </w:rPr>
              <w: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w:t>
            </w:r>
            <w:r w:rsidR="00483514">
              <w:rPr>
                <w:rFonts w:ascii="Times New Roman" w:hAnsi="Times New Roman"/>
                <w:b/>
                <w:sz w:val="24"/>
                <w:szCs w:val="24"/>
              </w:rPr>
              <w:t>»</w:t>
            </w:r>
            <w:r w:rsidR="007705B3">
              <w:rPr>
                <w:rFonts w:ascii="Times New Roman" w:hAnsi="Times New Roman"/>
                <w:b/>
                <w:sz w:val="24"/>
                <w:szCs w:val="24"/>
              </w:rPr>
              <w:t xml:space="preserve"> </w:t>
            </w:r>
            <w:r w:rsidRPr="003A0088">
              <w:rPr>
                <w:rFonts w:ascii="Times New Roman" w:hAnsi="Times New Roman"/>
                <w:b/>
                <w:sz w:val="24"/>
                <w:szCs w:val="24"/>
              </w:rPr>
              <w:t xml:space="preserve">Постановление Правительства </w:t>
            </w:r>
            <w:r w:rsidRPr="003A0088">
              <w:rPr>
                <w:rFonts w:ascii="Times New Roman" w:hAnsi="Times New Roman"/>
                <w:b/>
                <w:sz w:val="24"/>
                <w:szCs w:val="24"/>
              </w:rPr>
              <w:lastRenderedPageBreak/>
              <w:t>Ростовской области от</w:t>
            </w:r>
            <w:r w:rsidR="007705B3">
              <w:rPr>
                <w:rFonts w:ascii="Times New Roman" w:hAnsi="Times New Roman"/>
                <w:b/>
                <w:sz w:val="24"/>
                <w:szCs w:val="24"/>
              </w:rPr>
              <w:t xml:space="preserve"> </w:t>
            </w:r>
            <w:r w:rsidRPr="003A0088">
              <w:rPr>
                <w:rFonts w:ascii="Times New Roman" w:hAnsi="Times New Roman"/>
                <w:b/>
                <w:sz w:val="24"/>
                <w:szCs w:val="24"/>
              </w:rPr>
              <w:t>16.02.2017 № 107</w:t>
            </w:r>
            <w:r w:rsidRPr="003A0088">
              <w:rPr>
                <w:rFonts w:ascii="Times New Roman" w:hAnsi="Times New Roman"/>
                <w:sz w:val="24"/>
                <w:szCs w:val="24"/>
              </w:rPr>
              <w:t xml:space="preserve"> </w:t>
            </w:r>
          </w:p>
          <w:p w:rsidR="00721F66" w:rsidRPr="003A0088" w:rsidRDefault="00721F66" w:rsidP="00721F66">
            <w:pPr>
              <w:spacing w:after="0" w:line="240" w:lineRule="auto"/>
              <w:jc w:val="both"/>
              <w:rPr>
                <w:rFonts w:ascii="Times New Roman" w:hAnsi="Times New Roman"/>
                <w:sz w:val="24"/>
                <w:szCs w:val="24"/>
              </w:rPr>
            </w:pPr>
            <w:r w:rsidRPr="003A0088">
              <w:rPr>
                <w:rFonts w:ascii="Times New Roman" w:hAnsi="Times New Roman"/>
                <w:sz w:val="24"/>
                <w:szCs w:val="24"/>
              </w:rPr>
              <w:t>«О порядке предоставления субсидий сельскохозяйственным</w:t>
            </w:r>
            <w:r w:rsidRPr="003A0088">
              <w:rPr>
                <w:rFonts w:ascii="Times New Roman" w:hAnsi="Times New Roman"/>
                <w:b/>
                <w:sz w:val="24"/>
                <w:szCs w:val="24"/>
              </w:rPr>
              <w:t xml:space="preserve"> </w:t>
            </w:r>
            <w:r w:rsidRPr="003A0088">
              <w:rPr>
                <w:rFonts w:ascii="Times New Roman" w:hAnsi="Times New Roman"/>
                <w:sz w:val="24"/>
                <w:szCs w:val="24"/>
              </w:rPr>
              <w:t>товаропроизводителям (кроме граждан, ведущих личное</w:t>
            </w:r>
            <w:r w:rsidRPr="003A0088">
              <w:rPr>
                <w:rFonts w:ascii="Times New Roman" w:hAnsi="Times New Roman"/>
                <w:b/>
                <w:sz w:val="24"/>
                <w:szCs w:val="24"/>
              </w:rPr>
              <w:t xml:space="preserve"> </w:t>
            </w:r>
            <w:r w:rsidRPr="003A0088">
              <w:rPr>
                <w:rFonts w:ascii="Times New Roman" w:hAnsi="Times New Roman"/>
                <w:sz w:val="24"/>
                <w:szCs w:val="24"/>
              </w:rPr>
              <w:t>подсобное хозяйство) на реализацию мероприятий в области</w:t>
            </w:r>
            <w:r w:rsidRPr="003A0088">
              <w:rPr>
                <w:rFonts w:ascii="Times New Roman" w:hAnsi="Times New Roman"/>
                <w:b/>
                <w:sz w:val="24"/>
                <w:szCs w:val="24"/>
              </w:rPr>
              <w:t xml:space="preserve"> </w:t>
            </w:r>
            <w:r w:rsidRPr="003A0088">
              <w:rPr>
                <w:rFonts w:ascii="Times New Roman" w:hAnsi="Times New Roman"/>
                <w:sz w:val="24"/>
                <w:szCs w:val="24"/>
              </w:rPr>
              <w:t>мелиорации земель сельскохозяйственного назначения</w:t>
            </w:r>
            <w:r>
              <w:rPr>
                <w:rFonts w:ascii="Times New Roman" w:hAnsi="Times New Roman"/>
                <w:sz w:val="24"/>
                <w:szCs w:val="24"/>
              </w:rPr>
              <w:t xml:space="preserve"> и на проведение </w:t>
            </w:r>
            <w:proofErr w:type="spellStart"/>
            <w:r>
              <w:rPr>
                <w:rFonts w:ascii="Times New Roman" w:hAnsi="Times New Roman"/>
                <w:sz w:val="24"/>
                <w:szCs w:val="24"/>
              </w:rPr>
              <w:t>агролесомелиоративных</w:t>
            </w:r>
            <w:proofErr w:type="spellEnd"/>
            <w:r>
              <w:rPr>
                <w:rFonts w:ascii="Times New Roman" w:hAnsi="Times New Roman"/>
                <w:sz w:val="24"/>
                <w:szCs w:val="24"/>
              </w:rPr>
              <w:t xml:space="preserve"> мероприятий</w:t>
            </w:r>
            <w:r w:rsidRPr="003A0088">
              <w:rPr>
                <w:rFonts w:ascii="Times New Roman" w:hAnsi="Times New Roman"/>
                <w:sz w:val="24"/>
                <w:szCs w:val="24"/>
              </w:rPr>
              <w:t>»</w:t>
            </w:r>
          </w:p>
        </w:tc>
        <w:tc>
          <w:tcPr>
            <w:tcW w:w="344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721F66" w:rsidRPr="00721F66" w:rsidRDefault="00721F66" w:rsidP="00721F66">
            <w:pPr>
              <w:pStyle w:val="a7"/>
              <w:widowControl w:val="0"/>
              <w:tabs>
                <w:tab w:val="left" w:pos="993"/>
              </w:tabs>
              <w:autoSpaceDE w:val="0"/>
              <w:autoSpaceDN w:val="0"/>
              <w:ind w:left="0" w:firstLine="69"/>
              <w:jc w:val="both"/>
              <w:rPr>
                <w:sz w:val="24"/>
                <w:szCs w:val="24"/>
              </w:rPr>
            </w:pPr>
            <w:r w:rsidRPr="00721F66">
              <w:rPr>
                <w:sz w:val="24"/>
                <w:szCs w:val="24"/>
              </w:rPr>
              <w:lastRenderedPageBreak/>
              <w:t xml:space="preserve">Сельскохозяйственным товаропроизводителям (кроме граждан, ведущих личное подсобное хозяйство), включенным в протокол заседания комиссии по организации и проведению </w:t>
            </w:r>
            <w:r w:rsidRPr="00721F66">
              <w:rPr>
                <w:sz w:val="24"/>
                <w:szCs w:val="24"/>
              </w:rPr>
              <w:lastRenderedPageBreak/>
              <w:t>отбора проектов мелиорации, создаваемой Министерством сельского хозяйства Российской Федерации в соответствии с Приказ Минсельхоза России от 29.04.2022 № 273 «Об утверждении Порядка отбора проектов мелиорации»</w:t>
            </w:r>
          </w:p>
        </w:tc>
        <w:tc>
          <w:tcPr>
            <w:tcW w:w="3552" w:type="dxa"/>
            <w:gridSpan w:val="4"/>
            <w:tcBorders>
              <w:top w:val="single" w:sz="4" w:space="0" w:color="000000"/>
              <w:left w:val="single" w:sz="4" w:space="0" w:color="000000"/>
              <w:bottom w:val="single" w:sz="4" w:space="0" w:color="000000"/>
              <w:right w:val="single" w:sz="4" w:space="0" w:color="000000"/>
            </w:tcBorders>
            <w:shd w:val="clear" w:color="000000" w:fill="FFFFFF"/>
          </w:tcPr>
          <w:p w:rsidR="00721F66" w:rsidRPr="00721F66" w:rsidRDefault="00721F66" w:rsidP="00721F66">
            <w:pPr>
              <w:pStyle w:val="ConsPlusNormal"/>
              <w:ind w:firstLine="172"/>
              <w:jc w:val="both"/>
              <w:rPr>
                <w:rFonts w:ascii="Times New Roman" w:hAnsi="Times New Roman"/>
                <w:sz w:val="24"/>
                <w:szCs w:val="24"/>
              </w:rPr>
            </w:pPr>
            <w:r w:rsidRPr="00721F66">
              <w:rPr>
                <w:rFonts w:ascii="Times New Roman" w:hAnsi="Times New Roman"/>
                <w:sz w:val="24"/>
                <w:szCs w:val="24"/>
              </w:rPr>
              <w:lastRenderedPageBreak/>
              <w:t xml:space="preserve">1. Субсидия предоставляется в целях реализации регионального проекта «Экспорт продукции АПК (Ростовская область)», обеспечивающего достижение целей, показателей и результатов федерального проекта «Экспорт </w:t>
            </w:r>
            <w:r w:rsidRPr="00721F66">
              <w:rPr>
                <w:rFonts w:ascii="Times New Roman" w:hAnsi="Times New Roman"/>
                <w:sz w:val="24"/>
                <w:szCs w:val="24"/>
              </w:rPr>
              <w:lastRenderedPageBreak/>
              <w:t>продукции АПК», входящего в состав национального проекта «Международная кооперация и экспорт».</w:t>
            </w:r>
          </w:p>
          <w:p w:rsidR="00721F66" w:rsidRPr="00721F66" w:rsidRDefault="00721F66" w:rsidP="00721F66">
            <w:pPr>
              <w:pStyle w:val="ConsPlusNormal"/>
              <w:ind w:firstLine="172"/>
              <w:jc w:val="both"/>
              <w:rPr>
                <w:rFonts w:ascii="Times New Roman" w:hAnsi="Times New Roman"/>
                <w:sz w:val="24"/>
                <w:szCs w:val="24"/>
              </w:rPr>
            </w:pPr>
            <w:r w:rsidRPr="00721F66">
              <w:rPr>
                <w:rFonts w:ascii="Times New Roman" w:hAnsi="Times New Roman"/>
                <w:sz w:val="24"/>
                <w:szCs w:val="24"/>
              </w:rPr>
              <w:t>Субсидия предоставляется по следующим направлениям затрат:</w:t>
            </w:r>
          </w:p>
          <w:p w:rsidR="00721F66" w:rsidRPr="00721F66" w:rsidRDefault="00721F66" w:rsidP="00721F66">
            <w:pPr>
              <w:pStyle w:val="ConsPlusNormal"/>
              <w:ind w:firstLine="172"/>
              <w:jc w:val="both"/>
              <w:rPr>
                <w:rFonts w:ascii="Times New Roman" w:hAnsi="Times New Roman"/>
                <w:sz w:val="24"/>
                <w:szCs w:val="24"/>
              </w:rPr>
            </w:pPr>
            <w:r w:rsidRPr="00721F66">
              <w:rPr>
                <w:rFonts w:ascii="Times New Roman" w:hAnsi="Times New Roman"/>
                <w:sz w:val="24"/>
                <w:szCs w:val="24"/>
              </w:rPr>
              <w:t>1.1. 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 в соответствии с проектом мелиорации (далее – мелиоративная техника);</w:t>
            </w:r>
          </w:p>
          <w:p w:rsidR="00721F66" w:rsidRPr="00721F66" w:rsidRDefault="00721F66" w:rsidP="00721F66">
            <w:pPr>
              <w:pStyle w:val="ConsPlusNormal"/>
              <w:jc w:val="both"/>
              <w:rPr>
                <w:rFonts w:ascii="Times New Roman" w:hAnsi="Times New Roman"/>
                <w:sz w:val="24"/>
                <w:szCs w:val="24"/>
              </w:rPr>
            </w:pPr>
            <w:r w:rsidRPr="00721F66">
              <w:rPr>
                <w:rFonts w:ascii="Times New Roman" w:hAnsi="Times New Roman"/>
                <w:sz w:val="24"/>
                <w:szCs w:val="24"/>
              </w:rPr>
              <w:t xml:space="preserve">оплата услуг на выполнение подрядной организацией мероприятий по реализации проектов мелиорации; приобретение товарно-материальных ценностей в соответствии с проектом мелиорации, в том числе горюче-смазочных материалов, и (или) материалов, и (или) запасных частей, и (или) комплектующих частей, и (или) инструментов, израсходованных на реализацию проектов мелиорации (далее также – </w:t>
            </w:r>
            <w:proofErr w:type="spellStart"/>
            <w:r w:rsidRPr="00721F66">
              <w:rPr>
                <w:rFonts w:ascii="Times New Roman" w:hAnsi="Times New Roman"/>
                <w:sz w:val="24"/>
                <w:szCs w:val="24"/>
              </w:rPr>
              <w:t>товарноматериальные</w:t>
            </w:r>
            <w:proofErr w:type="spellEnd"/>
            <w:r w:rsidRPr="00721F66">
              <w:rPr>
                <w:rFonts w:ascii="Times New Roman" w:hAnsi="Times New Roman"/>
                <w:sz w:val="24"/>
                <w:szCs w:val="24"/>
              </w:rPr>
              <w:t xml:space="preserve"> ценности для проведения гидромелиоративных мероприятий);</w:t>
            </w:r>
          </w:p>
          <w:p w:rsidR="00721F66" w:rsidRPr="00721F66" w:rsidRDefault="00721F66" w:rsidP="00721F66">
            <w:pPr>
              <w:pStyle w:val="ConsPlusNormal"/>
              <w:jc w:val="both"/>
              <w:rPr>
                <w:rFonts w:ascii="Times New Roman" w:hAnsi="Times New Roman"/>
                <w:sz w:val="24"/>
                <w:szCs w:val="24"/>
              </w:rPr>
            </w:pPr>
            <w:r w:rsidRPr="00721F66">
              <w:rPr>
                <w:rFonts w:ascii="Times New Roman" w:hAnsi="Times New Roman"/>
                <w:sz w:val="24"/>
                <w:szCs w:val="24"/>
              </w:rPr>
              <w:t>оплата труда наемных работников, занятых в выполнении работ по реализации проектов мелиорации.</w:t>
            </w:r>
          </w:p>
          <w:p w:rsidR="00721F66" w:rsidRPr="00721F66" w:rsidRDefault="00721F66" w:rsidP="00721F66">
            <w:pPr>
              <w:pStyle w:val="ConsPlusNormal"/>
              <w:ind w:firstLine="172"/>
              <w:jc w:val="both"/>
              <w:rPr>
                <w:rFonts w:ascii="Times New Roman" w:hAnsi="Times New Roman"/>
                <w:sz w:val="24"/>
                <w:szCs w:val="24"/>
              </w:rPr>
            </w:pPr>
            <w:r w:rsidRPr="00721F66">
              <w:rPr>
                <w:rFonts w:ascii="Times New Roman" w:hAnsi="Times New Roman"/>
                <w:sz w:val="24"/>
                <w:szCs w:val="24"/>
              </w:rPr>
              <w:lastRenderedPageBreak/>
              <w:t>2. Разработка проектно-сметной документации на проведение гидромелиоративных мероприятий, но не более 5 процентов затрат на реализацию проекта мелиорации (в случае если объем затрат на разработку проектно-сметной документации превышает 5 процентов затрат на реализацию проекта мелиорации, сумма превышения не подлежит субсидированию за счет средств областного бюджета).</w:t>
            </w:r>
          </w:p>
          <w:p w:rsidR="00721F66" w:rsidRPr="00721F66" w:rsidRDefault="00721F66" w:rsidP="00721F66">
            <w:pPr>
              <w:pStyle w:val="ConsPlusNormal"/>
              <w:ind w:firstLine="172"/>
              <w:jc w:val="both"/>
              <w:rPr>
                <w:rFonts w:ascii="Times New Roman" w:hAnsi="Times New Roman"/>
                <w:sz w:val="24"/>
                <w:szCs w:val="24"/>
              </w:rPr>
            </w:pPr>
          </w:p>
          <w:p w:rsidR="00721F66" w:rsidRPr="00721F66" w:rsidRDefault="00721F66" w:rsidP="00721F66">
            <w:pPr>
              <w:pStyle w:val="ConsPlusNormal"/>
              <w:ind w:firstLine="172"/>
              <w:jc w:val="both"/>
              <w:rPr>
                <w:rFonts w:ascii="Times New Roman" w:hAnsi="Times New Roman"/>
                <w:sz w:val="24"/>
                <w:szCs w:val="24"/>
              </w:rPr>
            </w:pPr>
            <w:r w:rsidRPr="00721F66">
              <w:rPr>
                <w:rFonts w:ascii="Times New Roman" w:hAnsi="Times New Roman"/>
                <w:sz w:val="24"/>
                <w:szCs w:val="24"/>
              </w:rPr>
              <w:t xml:space="preserve">2. В целях возмещения части затрат на проведение </w:t>
            </w:r>
            <w:proofErr w:type="spellStart"/>
            <w:r w:rsidRPr="00721F66">
              <w:rPr>
                <w:rFonts w:ascii="Times New Roman" w:hAnsi="Times New Roman"/>
                <w:sz w:val="24"/>
                <w:szCs w:val="24"/>
              </w:rPr>
              <w:t>агролесомелиоративных</w:t>
            </w:r>
            <w:proofErr w:type="spellEnd"/>
            <w:r w:rsidRPr="00721F66">
              <w:rPr>
                <w:rFonts w:ascii="Times New Roman" w:hAnsi="Times New Roman"/>
                <w:sz w:val="24"/>
                <w:szCs w:val="24"/>
              </w:rPr>
              <w:t xml:space="preserve"> мероприятий.</w:t>
            </w:r>
          </w:p>
          <w:p w:rsidR="00721F66" w:rsidRPr="00721F66" w:rsidRDefault="00721F66" w:rsidP="00721F66">
            <w:pPr>
              <w:autoSpaceDE w:val="0"/>
              <w:autoSpaceDN w:val="0"/>
              <w:adjustRightInd w:val="0"/>
              <w:spacing w:after="0" w:line="240" w:lineRule="auto"/>
              <w:ind w:firstLine="172"/>
              <w:jc w:val="both"/>
              <w:rPr>
                <w:rFonts w:ascii="Times New Roman" w:hAnsi="Times New Roman"/>
                <w:sz w:val="24"/>
                <w:szCs w:val="24"/>
              </w:rPr>
            </w:pPr>
            <w:r w:rsidRPr="00721F66">
              <w:rPr>
                <w:rFonts w:ascii="Times New Roman" w:hAnsi="Times New Roman"/>
                <w:sz w:val="24"/>
                <w:szCs w:val="24"/>
              </w:rPr>
              <w:t>Субсидия предоставляется по следующим направлениям затрат:</w:t>
            </w:r>
          </w:p>
          <w:p w:rsidR="00721F66" w:rsidRPr="00721F66" w:rsidRDefault="00721F66" w:rsidP="00721F66">
            <w:pPr>
              <w:autoSpaceDE w:val="0"/>
              <w:autoSpaceDN w:val="0"/>
              <w:adjustRightInd w:val="0"/>
              <w:spacing w:after="0" w:line="240" w:lineRule="auto"/>
              <w:ind w:firstLine="172"/>
              <w:jc w:val="both"/>
              <w:rPr>
                <w:rFonts w:ascii="Times New Roman" w:hAnsi="Times New Roman"/>
                <w:sz w:val="24"/>
                <w:szCs w:val="24"/>
              </w:rPr>
            </w:pPr>
            <w:r w:rsidRPr="00721F66">
              <w:rPr>
                <w:rFonts w:ascii="Times New Roman" w:hAnsi="Times New Roman"/>
                <w:sz w:val="24"/>
                <w:szCs w:val="24"/>
              </w:rPr>
              <w:t xml:space="preserve">1.3.1. Приобретение посадочного материала для создания мелиоративных защитных лесных насаждений; приобретение товарно-материальных ценностей в соответствии с проектом мелиорации, в том числе горюче-смазочных материалов, и (или) минеральных удобрений, и (или) органо-минеральных удобрений, и (или) органических удобрений, и (или) средств защиты растений, и (или) материалов, и (или) инструментов, и (или) запасных частей, израсходованных на реализацию проектов мелиорации (далее также – </w:t>
            </w:r>
            <w:proofErr w:type="spellStart"/>
            <w:r w:rsidRPr="00721F66">
              <w:rPr>
                <w:rFonts w:ascii="Times New Roman" w:hAnsi="Times New Roman"/>
                <w:sz w:val="24"/>
                <w:szCs w:val="24"/>
              </w:rPr>
              <w:lastRenderedPageBreak/>
              <w:t>товарноматериальные</w:t>
            </w:r>
            <w:proofErr w:type="spellEnd"/>
            <w:r w:rsidRPr="00721F66">
              <w:rPr>
                <w:rFonts w:ascii="Times New Roman" w:hAnsi="Times New Roman"/>
                <w:sz w:val="24"/>
                <w:szCs w:val="24"/>
              </w:rPr>
              <w:t xml:space="preserve"> ценности для проведения </w:t>
            </w:r>
            <w:proofErr w:type="spellStart"/>
            <w:r w:rsidRPr="00721F66">
              <w:rPr>
                <w:rFonts w:ascii="Times New Roman" w:hAnsi="Times New Roman"/>
                <w:sz w:val="24"/>
                <w:szCs w:val="24"/>
              </w:rPr>
              <w:t>агролесомелиоративных</w:t>
            </w:r>
            <w:proofErr w:type="spellEnd"/>
            <w:r w:rsidRPr="00721F66">
              <w:rPr>
                <w:rFonts w:ascii="Times New Roman" w:hAnsi="Times New Roman"/>
                <w:sz w:val="24"/>
                <w:szCs w:val="24"/>
              </w:rPr>
              <w:t xml:space="preserve"> мероприятий); оплата услуг на выполнение подрядной организацией мелиоративных мероприятий; оплата труда наемных работников, занятых в выполнении работ по реализации проектов мелиорации по созданию мелиоративных защитных лесных насаждений.</w:t>
            </w:r>
          </w:p>
          <w:p w:rsidR="00721F66" w:rsidRPr="00721F66" w:rsidRDefault="00721F66" w:rsidP="00721F66">
            <w:pPr>
              <w:autoSpaceDE w:val="0"/>
              <w:autoSpaceDN w:val="0"/>
              <w:adjustRightInd w:val="0"/>
              <w:spacing w:after="0" w:line="240" w:lineRule="auto"/>
              <w:ind w:firstLine="172"/>
              <w:jc w:val="both"/>
              <w:rPr>
                <w:rFonts w:ascii="Times New Roman" w:hAnsi="Times New Roman"/>
                <w:sz w:val="24"/>
                <w:szCs w:val="24"/>
              </w:rPr>
            </w:pPr>
            <w:r w:rsidRPr="00721F66">
              <w:rPr>
                <w:rFonts w:ascii="Times New Roman" w:hAnsi="Times New Roman"/>
                <w:sz w:val="24"/>
                <w:szCs w:val="24"/>
              </w:rPr>
              <w:t xml:space="preserve">1.3.2. Разработка проектно-сметной документации на проведение </w:t>
            </w:r>
            <w:proofErr w:type="spellStart"/>
            <w:r w:rsidRPr="00721F66">
              <w:rPr>
                <w:rFonts w:ascii="Times New Roman" w:hAnsi="Times New Roman"/>
                <w:sz w:val="24"/>
                <w:szCs w:val="24"/>
              </w:rPr>
              <w:t>агролесомелиоративных</w:t>
            </w:r>
            <w:proofErr w:type="spellEnd"/>
            <w:r w:rsidRPr="00721F66">
              <w:rPr>
                <w:rFonts w:ascii="Times New Roman" w:hAnsi="Times New Roman"/>
                <w:sz w:val="24"/>
                <w:szCs w:val="24"/>
              </w:rPr>
              <w:t xml:space="preserve"> мероприятий, но не более 5 процентов затрат на реализацию проекта мелиорации (в случае если объем затрат на разработку проектно-сметной документации превышает 5 процентов затрат на реализацию проекта мелиорации, сумма превышения не подлежит субсидированию за счет средств областного бюджета).</w:t>
            </w:r>
          </w:p>
          <w:p w:rsidR="00721F66" w:rsidRPr="00721F66" w:rsidRDefault="00721F66" w:rsidP="00721F66">
            <w:pPr>
              <w:autoSpaceDE w:val="0"/>
              <w:autoSpaceDN w:val="0"/>
              <w:adjustRightInd w:val="0"/>
              <w:spacing w:after="0" w:line="240" w:lineRule="auto"/>
              <w:jc w:val="both"/>
              <w:rPr>
                <w:rFonts w:ascii="Times New Roman" w:hAnsi="Times New Roman"/>
                <w:sz w:val="24"/>
                <w:szCs w:val="24"/>
              </w:rPr>
            </w:pPr>
          </w:p>
          <w:p w:rsidR="00721F66" w:rsidRPr="00721F66" w:rsidRDefault="00721F66" w:rsidP="00721F66">
            <w:pPr>
              <w:autoSpaceDE w:val="0"/>
              <w:autoSpaceDN w:val="0"/>
              <w:adjustRightInd w:val="0"/>
              <w:spacing w:after="0" w:line="240" w:lineRule="auto"/>
              <w:jc w:val="both"/>
              <w:rPr>
                <w:sz w:val="24"/>
                <w:szCs w:val="24"/>
              </w:rPr>
            </w:pPr>
          </w:p>
        </w:tc>
        <w:tc>
          <w:tcPr>
            <w:tcW w:w="3689" w:type="dxa"/>
            <w:tcBorders>
              <w:top w:val="single" w:sz="4" w:space="0" w:color="000000"/>
              <w:left w:val="single" w:sz="4" w:space="0" w:color="000000"/>
              <w:bottom w:val="single" w:sz="4" w:space="0" w:color="000000"/>
              <w:right w:val="single" w:sz="4" w:space="0" w:color="000000"/>
            </w:tcBorders>
            <w:shd w:val="clear" w:color="000000" w:fill="FFFFFF"/>
          </w:tcPr>
          <w:p w:rsidR="00853AD9" w:rsidRDefault="00721F66" w:rsidP="00853AD9">
            <w:pPr>
              <w:autoSpaceDE w:val="0"/>
              <w:autoSpaceDN w:val="0"/>
              <w:adjustRightInd w:val="0"/>
              <w:spacing w:after="0" w:line="240" w:lineRule="auto"/>
              <w:jc w:val="both"/>
              <w:rPr>
                <w:rFonts w:ascii="Times New Roman" w:hAnsi="Times New Roman"/>
                <w:sz w:val="24"/>
                <w:szCs w:val="24"/>
              </w:rPr>
            </w:pPr>
            <w:r w:rsidRPr="00721F66">
              <w:rPr>
                <w:rFonts w:ascii="Times New Roman" w:hAnsi="Times New Roman"/>
                <w:sz w:val="24"/>
                <w:szCs w:val="24"/>
              </w:rPr>
              <w:lastRenderedPageBreak/>
              <w:t xml:space="preserve">Субсидия предоставляется за счет средств федерального и областного бюджетов в размере 50 процентов общего объема фактически понесенных затрат в текущем финансовом году или в период 2 лет, предшествующих текущему </w:t>
            </w:r>
            <w:r w:rsidRPr="00721F66">
              <w:rPr>
                <w:rFonts w:ascii="Times New Roman" w:hAnsi="Times New Roman"/>
                <w:sz w:val="24"/>
                <w:szCs w:val="24"/>
              </w:rPr>
              <w:lastRenderedPageBreak/>
              <w:t xml:space="preserve">финансовому году (без учета налога на добавленную стоимость), на реализацию проектов мелиорации проведения гидромелиоративных мероприятий и определяется с учетом предельного размера стоимости работ на 1 гектар площади мелиорируемых земель по </w:t>
            </w:r>
            <w:r w:rsidR="00853AD9">
              <w:rPr>
                <w:rFonts w:ascii="Times New Roman" w:hAnsi="Times New Roman"/>
                <w:sz w:val="24"/>
                <w:szCs w:val="24"/>
              </w:rPr>
              <w:t xml:space="preserve">следующим направлениям </w:t>
            </w:r>
            <w:r w:rsidRPr="00721F66">
              <w:rPr>
                <w:rFonts w:ascii="Times New Roman" w:hAnsi="Times New Roman"/>
                <w:sz w:val="24"/>
                <w:szCs w:val="24"/>
              </w:rPr>
              <w:t>затрат</w:t>
            </w:r>
            <w:r w:rsidR="00853AD9">
              <w:rPr>
                <w:rFonts w:ascii="Times New Roman" w:hAnsi="Times New Roman"/>
                <w:sz w:val="24"/>
                <w:szCs w:val="24"/>
              </w:rPr>
              <w:t>:</w:t>
            </w:r>
          </w:p>
          <w:p w:rsidR="00853AD9" w:rsidRDefault="00853AD9" w:rsidP="00853AD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 в соответствии с проектом мелиорации (далее - мелиоративная техника);</w:t>
            </w:r>
          </w:p>
          <w:p w:rsidR="00853AD9" w:rsidRDefault="00853AD9" w:rsidP="00853AD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оплата услуг на выполнение подрядной организацией мероприятий по реализации проектов мелиорации;</w:t>
            </w:r>
          </w:p>
          <w:p w:rsidR="00853AD9" w:rsidRDefault="00853AD9" w:rsidP="00853AD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приобретение товарно-материальных ценностей в соответствии с проектом мелиорации, в том числе горюче-смазочных материалов, и (или) материалов, и (или) запасных частей, и (или) комплектующих частей, и (или) инструментов, израсходованных на реализацию проектов мелиорации (далее также - товарно-материальные ценности для проведения гидромелиоративных мероприятий);</w:t>
            </w:r>
          </w:p>
          <w:p w:rsidR="00853AD9" w:rsidRDefault="00853AD9" w:rsidP="00853AD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оплата труда наемных работников, занятых в выполнении работ по реализации проект</w:t>
            </w:r>
            <w:r w:rsidR="00D37F01">
              <w:rPr>
                <w:rFonts w:ascii="Times New Roman" w:hAnsi="Times New Roman"/>
                <w:sz w:val="24"/>
                <w:szCs w:val="24"/>
              </w:rPr>
              <w:t>ов мелиорации;</w:t>
            </w:r>
          </w:p>
          <w:p w:rsidR="00721F66" w:rsidRPr="00721F66" w:rsidRDefault="00D37F01" w:rsidP="00D37F0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разработка проектно-сметной документации на проведение </w:t>
            </w:r>
            <w:proofErr w:type="spellStart"/>
            <w:r>
              <w:rPr>
                <w:rFonts w:ascii="Times New Roman" w:hAnsi="Times New Roman"/>
                <w:sz w:val="24"/>
                <w:szCs w:val="24"/>
              </w:rPr>
              <w:t>агролесомелиоративных</w:t>
            </w:r>
            <w:proofErr w:type="spellEnd"/>
            <w:r>
              <w:rPr>
                <w:rFonts w:ascii="Times New Roman" w:hAnsi="Times New Roman"/>
                <w:sz w:val="24"/>
                <w:szCs w:val="24"/>
              </w:rPr>
              <w:t xml:space="preserve"> мероприятий, но не более 5 процентов затрат на реализацию проекта мелиорации (в случае, если объем затрат на разработку проектно-сметной документации превышает 5 процентов затрат на реализацию проекта мелиорации, сумма превышения не подлежит субсидированию за счет средств областного бюджета).</w:t>
            </w:r>
            <w:r w:rsidR="00721F66" w:rsidRPr="00721F66">
              <w:rPr>
                <w:rFonts w:ascii="Times New Roman" w:hAnsi="Times New Roman"/>
                <w:sz w:val="24"/>
                <w:szCs w:val="24"/>
              </w:rPr>
              <w:t>Не осуществляется возмещение затрат на реализацию проектов мелиорации в части приобретения оборудования, машин, механизмов, мелиоративной техники и других основных средств, бывших в употреблении, а также приобретения объектов незавершенного строительства, проведения капитального ремонта мелиоративных систем и отдельно расположенных гидротехнических сооружений.</w:t>
            </w:r>
          </w:p>
          <w:p w:rsidR="00721F66" w:rsidRPr="00721F66" w:rsidRDefault="00721F66" w:rsidP="00721F66">
            <w:pPr>
              <w:autoSpaceDE w:val="0"/>
              <w:autoSpaceDN w:val="0"/>
              <w:adjustRightInd w:val="0"/>
              <w:spacing w:after="0" w:line="240" w:lineRule="auto"/>
              <w:ind w:firstLine="164"/>
              <w:jc w:val="both"/>
              <w:rPr>
                <w:rFonts w:ascii="Times New Roman" w:hAnsi="Times New Roman"/>
                <w:sz w:val="24"/>
                <w:szCs w:val="24"/>
              </w:rPr>
            </w:pPr>
          </w:p>
          <w:p w:rsidR="00721F66" w:rsidRPr="00721F66" w:rsidRDefault="00721F66" w:rsidP="00721F66">
            <w:pPr>
              <w:autoSpaceDE w:val="0"/>
              <w:autoSpaceDN w:val="0"/>
              <w:adjustRightInd w:val="0"/>
              <w:spacing w:after="0" w:line="240" w:lineRule="auto"/>
              <w:ind w:firstLine="164"/>
              <w:jc w:val="both"/>
              <w:rPr>
                <w:rFonts w:ascii="Times New Roman" w:hAnsi="Times New Roman"/>
                <w:sz w:val="24"/>
                <w:szCs w:val="24"/>
              </w:rPr>
            </w:pPr>
          </w:p>
          <w:p w:rsidR="00721F66" w:rsidRPr="00721F66" w:rsidRDefault="00721F66" w:rsidP="00721F66">
            <w:pPr>
              <w:autoSpaceDE w:val="0"/>
              <w:autoSpaceDN w:val="0"/>
              <w:adjustRightInd w:val="0"/>
              <w:spacing w:after="0" w:line="240" w:lineRule="auto"/>
              <w:ind w:firstLine="164"/>
              <w:jc w:val="both"/>
              <w:rPr>
                <w:rFonts w:ascii="Times New Roman" w:hAnsi="Times New Roman"/>
                <w:sz w:val="24"/>
                <w:szCs w:val="24"/>
              </w:rPr>
            </w:pPr>
          </w:p>
          <w:p w:rsidR="00721F66" w:rsidRPr="00721F66" w:rsidRDefault="00721F66" w:rsidP="00721F66">
            <w:pPr>
              <w:autoSpaceDE w:val="0"/>
              <w:autoSpaceDN w:val="0"/>
              <w:adjustRightInd w:val="0"/>
              <w:spacing w:after="0" w:line="240" w:lineRule="auto"/>
              <w:ind w:firstLine="164"/>
              <w:jc w:val="both"/>
              <w:rPr>
                <w:rFonts w:ascii="Times New Roman" w:hAnsi="Times New Roman"/>
                <w:sz w:val="24"/>
                <w:szCs w:val="24"/>
              </w:rPr>
            </w:pPr>
          </w:p>
          <w:p w:rsidR="00721F66" w:rsidRPr="00721F66" w:rsidRDefault="00721F66" w:rsidP="00721F66">
            <w:pPr>
              <w:autoSpaceDE w:val="0"/>
              <w:autoSpaceDN w:val="0"/>
              <w:adjustRightInd w:val="0"/>
              <w:spacing w:after="0" w:line="240" w:lineRule="auto"/>
              <w:ind w:firstLine="164"/>
              <w:jc w:val="both"/>
              <w:rPr>
                <w:rFonts w:ascii="Times New Roman" w:hAnsi="Times New Roman"/>
                <w:sz w:val="24"/>
                <w:szCs w:val="24"/>
              </w:rPr>
            </w:pPr>
          </w:p>
          <w:p w:rsidR="00721F66" w:rsidRPr="00721F66" w:rsidRDefault="00721F66" w:rsidP="00721F66">
            <w:pPr>
              <w:autoSpaceDE w:val="0"/>
              <w:autoSpaceDN w:val="0"/>
              <w:adjustRightInd w:val="0"/>
              <w:spacing w:after="0" w:line="240" w:lineRule="auto"/>
              <w:ind w:firstLine="164"/>
              <w:jc w:val="both"/>
              <w:rPr>
                <w:rFonts w:ascii="Times New Roman" w:hAnsi="Times New Roman"/>
                <w:sz w:val="24"/>
                <w:szCs w:val="24"/>
              </w:rPr>
            </w:pPr>
          </w:p>
          <w:p w:rsidR="00721F66" w:rsidRPr="00721F66" w:rsidRDefault="00721F66" w:rsidP="00721F66">
            <w:pPr>
              <w:autoSpaceDE w:val="0"/>
              <w:autoSpaceDN w:val="0"/>
              <w:adjustRightInd w:val="0"/>
              <w:spacing w:after="0" w:line="240" w:lineRule="auto"/>
              <w:ind w:firstLine="164"/>
              <w:jc w:val="both"/>
              <w:rPr>
                <w:rFonts w:ascii="Times New Roman" w:hAnsi="Times New Roman"/>
                <w:sz w:val="24"/>
                <w:szCs w:val="24"/>
              </w:rPr>
            </w:pPr>
          </w:p>
          <w:p w:rsidR="00721F66" w:rsidRPr="00721F66" w:rsidRDefault="00721F66" w:rsidP="00721F66">
            <w:pPr>
              <w:autoSpaceDE w:val="0"/>
              <w:autoSpaceDN w:val="0"/>
              <w:adjustRightInd w:val="0"/>
              <w:spacing w:after="0" w:line="240" w:lineRule="auto"/>
              <w:ind w:firstLine="164"/>
              <w:jc w:val="both"/>
              <w:rPr>
                <w:rFonts w:ascii="Times New Roman" w:hAnsi="Times New Roman"/>
                <w:sz w:val="24"/>
                <w:szCs w:val="24"/>
              </w:rPr>
            </w:pPr>
          </w:p>
          <w:p w:rsidR="00721F66" w:rsidRPr="00721F66" w:rsidRDefault="00721F66" w:rsidP="00721F66">
            <w:pPr>
              <w:autoSpaceDE w:val="0"/>
              <w:autoSpaceDN w:val="0"/>
              <w:adjustRightInd w:val="0"/>
              <w:spacing w:after="0" w:line="240" w:lineRule="auto"/>
              <w:ind w:firstLine="164"/>
              <w:jc w:val="both"/>
              <w:rPr>
                <w:rFonts w:ascii="Times New Roman" w:hAnsi="Times New Roman"/>
                <w:sz w:val="24"/>
                <w:szCs w:val="24"/>
              </w:rPr>
            </w:pPr>
          </w:p>
          <w:p w:rsidR="00721F66" w:rsidRPr="00721F66" w:rsidRDefault="00721F66" w:rsidP="00721F66">
            <w:pPr>
              <w:autoSpaceDE w:val="0"/>
              <w:autoSpaceDN w:val="0"/>
              <w:adjustRightInd w:val="0"/>
              <w:spacing w:after="0" w:line="240" w:lineRule="auto"/>
              <w:ind w:firstLine="164"/>
              <w:jc w:val="both"/>
              <w:rPr>
                <w:rFonts w:ascii="Times New Roman" w:hAnsi="Times New Roman"/>
                <w:sz w:val="24"/>
                <w:szCs w:val="24"/>
              </w:rPr>
            </w:pPr>
          </w:p>
          <w:p w:rsidR="00721F66" w:rsidRPr="00721F66" w:rsidRDefault="00721F66" w:rsidP="00721F66">
            <w:pPr>
              <w:autoSpaceDE w:val="0"/>
              <w:autoSpaceDN w:val="0"/>
              <w:adjustRightInd w:val="0"/>
              <w:spacing w:after="0" w:line="240" w:lineRule="auto"/>
              <w:ind w:firstLine="164"/>
              <w:jc w:val="both"/>
              <w:rPr>
                <w:rFonts w:ascii="Times New Roman" w:hAnsi="Times New Roman"/>
                <w:sz w:val="24"/>
                <w:szCs w:val="24"/>
              </w:rPr>
            </w:pPr>
          </w:p>
          <w:p w:rsidR="00721F66" w:rsidRPr="00721F66" w:rsidRDefault="00721F66" w:rsidP="00721F66">
            <w:pPr>
              <w:autoSpaceDE w:val="0"/>
              <w:autoSpaceDN w:val="0"/>
              <w:adjustRightInd w:val="0"/>
              <w:spacing w:after="0" w:line="240" w:lineRule="auto"/>
              <w:ind w:firstLine="164"/>
              <w:jc w:val="both"/>
              <w:rPr>
                <w:rFonts w:ascii="Times New Roman" w:hAnsi="Times New Roman"/>
                <w:sz w:val="24"/>
                <w:szCs w:val="24"/>
              </w:rPr>
            </w:pPr>
          </w:p>
          <w:p w:rsidR="00721F66" w:rsidRPr="00721F66" w:rsidRDefault="00721F66" w:rsidP="00721F66">
            <w:pPr>
              <w:autoSpaceDE w:val="0"/>
              <w:autoSpaceDN w:val="0"/>
              <w:adjustRightInd w:val="0"/>
              <w:spacing w:after="0" w:line="240" w:lineRule="auto"/>
              <w:ind w:firstLine="164"/>
              <w:jc w:val="both"/>
              <w:rPr>
                <w:rFonts w:ascii="Times New Roman" w:hAnsi="Times New Roman"/>
                <w:sz w:val="24"/>
                <w:szCs w:val="24"/>
              </w:rPr>
            </w:pPr>
          </w:p>
          <w:p w:rsidR="00721F66" w:rsidRPr="00721F66" w:rsidRDefault="00721F66" w:rsidP="00721F66">
            <w:pPr>
              <w:autoSpaceDE w:val="0"/>
              <w:autoSpaceDN w:val="0"/>
              <w:adjustRightInd w:val="0"/>
              <w:spacing w:after="0" w:line="240" w:lineRule="auto"/>
              <w:ind w:firstLine="164"/>
              <w:jc w:val="both"/>
              <w:rPr>
                <w:rFonts w:ascii="Times New Roman" w:hAnsi="Times New Roman"/>
                <w:sz w:val="24"/>
                <w:szCs w:val="24"/>
              </w:rPr>
            </w:pPr>
          </w:p>
          <w:p w:rsidR="00721F66" w:rsidRPr="00721F66" w:rsidRDefault="00721F66" w:rsidP="00721F66">
            <w:pPr>
              <w:autoSpaceDE w:val="0"/>
              <w:autoSpaceDN w:val="0"/>
              <w:adjustRightInd w:val="0"/>
              <w:spacing w:after="0" w:line="240" w:lineRule="auto"/>
              <w:ind w:firstLine="164"/>
              <w:jc w:val="both"/>
              <w:rPr>
                <w:rFonts w:ascii="Times New Roman" w:hAnsi="Times New Roman"/>
                <w:sz w:val="24"/>
                <w:szCs w:val="24"/>
              </w:rPr>
            </w:pPr>
          </w:p>
          <w:p w:rsidR="00721F66" w:rsidRPr="00721F66" w:rsidRDefault="00721F66" w:rsidP="00721F66">
            <w:pPr>
              <w:autoSpaceDE w:val="0"/>
              <w:autoSpaceDN w:val="0"/>
              <w:adjustRightInd w:val="0"/>
              <w:spacing w:after="0" w:line="240" w:lineRule="auto"/>
              <w:ind w:firstLine="164"/>
              <w:jc w:val="both"/>
              <w:rPr>
                <w:rFonts w:ascii="Times New Roman" w:hAnsi="Times New Roman"/>
                <w:sz w:val="24"/>
                <w:szCs w:val="24"/>
              </w:rPr>
            </w:pPr>
          </w:p>
          <w:p w:rsidR="00721F66" w:rsidRPr="00721F66" w:rsidRDefault="00721F66" w:rsidP="00721F66">
            <w:pPr>
              <w:autoSpaceDE w:val="0"/>
              <w:autoSpaceDN w:val="0"/>
              <w:adjustRightInd w:val="0"/>
              <w:spacing w:after="0" w:line="240" w:lineRule="auto"/>
              <w:ind w:firstLine="164"/>
              <w:jc w:val="both"/>
              <w:rPr>
                <w:rFonts w:ascii="Times New Roman" w:hAnsi="Times New Roman"/>
                <w:sz w:val="24"/>
                <w:szCs w:val="24"/>
              </w:rPr>
            </w:pPr>
          </w:p>
          <w:p w:rsidR="00721F66" w:rsidRPr="00721F66" w:rsidRDefault="00721F66" w:rsidP="00721F66">
            <w:pPr>
              <w:autoSpaceDE w:val="0"/>
              <w:autoSpaceDN w:val="0"/>
              <w:adjustRightInd w:val="0"/>
              <w:spacing w:after="0" w:line="240" w:lineRule="auto"/>
              <w:ind w:firstLine="164"/>
              <w:jc w:val="both"/>
              <w:rPr>
                <w:rFonts w:ascii="Times New Roman" w:hAnsi="Times New Roman"/>
                <w:sz w:val="24"/>
                <w:szCs w:val="24"/>
              </w:rPr>
            </w:pPr>
          </w:p>
          <w:p w:rsidR="00721F66" w:rsidRPr="00721F66" w:rsidRDefault="00721F66" w:rsidP="00721F66">
            <w:pPr>
              <w:autoSpaceDE w:val="0"/>
              <w:autoSpaceDN w:val="0"/>
              <w:adjustRightInd w:val="0"/>
              <w:spacing w:after="0" w:line="240" w:lineRule="auto"/>
              <w:ind w:firstLine="164"/>
              <w:jc w:val="both"/>
              <w:rPr>
                <w:rFonts w:ascii="Times New Roman" w:hAnsi="Times New Roman"/>
                <w:sz w:val="24"/>
                <w:szCs w:val="24"/>
              </w:rPr>
            </w:pPr>
          </w:p>
          <w:p w:rsidR="00721F66" w:rsidRPr="00721F66" w:rsidRDefault="00721F66" w:rsidP="00721F66">
            <w:pPr>
              <w:autoSpaceDE w:val="0"/>
              <w:autoSpaceDN w:val="0"/>
              <w:adjustRightInd w:val="0"/>
              <w:spacing w:after="0" w:line="240" w:lineRule="auto"/>
              <w:ind w:firstLine="164"/>
              <w:jc w:val="both"/>
              <w:rPr>
                <w:rFonts w:ascii="Times New Roman" w:hAnsi="Times New Roman"/>
                <w:sz w:val="24"/>
                <w:szCs w:val="24"/>
              </w:rPr>
            </w:pPr>
          </w:p>
          <w:p w:rsidR="00721F66" w:rsidRPr="00721F66" w:rsidRDefault="00721F66" w:rsidP="00721F66">
            <w:pPr>
              <w:autoSpaceDE w:val="0"/>
              <w:autoSpaceDN w:val="0"/>
              <w:adjustRightInd w:val="0"/>
              <w:spacing w:after="0" w:line="240" w:lineRule="auto"/>
              <w:ind w:firstLine="164"/>
              <w:jc w:val="both"/>
              <w:rPr>
                <w:rFonts w:ascii="Times New Roman" w:hAnsi="Times New Roman"/>
                <w:sz w:val="24"/>
                <w:szCs w:val="24"/>
              </w:rPr>
            </w:pPr>
          </w:p>
          <w:p w:rsidR="00721F66" w:rsidRPr="00721F66" w:rsidRDefault="00721F66" w:rsidP="00721F66">
            <w:pPr>
              <w:autoSpaceDE w:val="0"/>
              <w:autoSpaceDN w:val="0"/>
              <w:adjustRightInd w:val="0"/>
              <w:spacing w:after="0" w:line="240" w:lineRule="auto"/>
              <w:ind w:firstLine="164"/>
              <w:jc w:val="both"/>
              <w:rPr>
                <w:rFonts w:ascii="Times New Roman" w:hAnsi="Times New Roman"/>
                <w:sz w:val="24"/>
                <w:szCs w:val="24"/>
              </w:rPr>
            </w:pPr>
          </w:p>
          <w:p w:rsidR="00721F66" w:rsidRPr="00721F66" w:rsidRDefault="00721F66" w:rsidP="00721F66">
            <w:pPr>
              <w:autoSpaceDE w:val="0"/>
              <w:autoSpaceDN w:val="0"/>
              <w:adjustRightInd w:val="0"/>
              <w:spacing w:after="0" w:line="240" w:lineRule="auto"/>
              <w:ind w:firstLine="164"/>
              <w:jc w:val="both"/>
              <w:rPr>
                <w:rFonts w:ascii="Times New Roman" w:hAnsi="Times New Roman"/>
                <w:sz w:val="24"/>
                <w:szCs w:val="24"/>
              </w:rPr>
            </w:pPr>
          </w:p>
          <w:p w:rsidR="00721F66" w:rsidRPr="00721F66" w:rsidRDefault="00721F66" w:rsidP="00721F66">
            <w:pPr>
              <w:autoSpaceDE w:val="0"/>
              <w:autoSpaceDN w:val="0"/>
              <w:adjustRightInd w:val="0"/>
              <w:spacing w:after="0" w:line="240" w:lineRule="auto"/>
              <w:ind w:firstLine="164"/>
              <w:jc w:val="both"/>
              <w:rPr>
                <w:rFonts w:ascii="Times New Roman" w:hAnsi="Times New Roman"/>
                <w:sz w:val="24"/>
                <w:szCs w:val="24"/>
              </w:rPr>
            </w:pPr>
          </w:p>
          <w:p w:rsidR="00721F66" w:rsidRPr="00721F66" w:rsidRDefault="00721F66" w:rsidP="00721F66">
            <w:pPr>
              <w:autoSpaceDE w:val="0"/>
              <w:autoSpaceDN w:val="0"/>
              <w:adjustRightInd w:val="0"/>
              <w:spacing w:after="0" w:line="240" w:lineRule="auto"/>
              <w:ind w:firstLine="164"/>
              <w:jc w:val="both"/>
              <w:rPr>
                <w:rFonts w:ascii="Times New Roman" w:hAnsi="Times New Roman"/>
                <w:sz w:val="24"/>
                <w:szCs w:val="24"/>
              </w:rPr>
            </w:pPr>
          </w:p>
          <w:p w:rsidR="00721F66" w:rsidRPr="00721F66" w:rsidRDefault="00721F66" w:rsidP="00721F66">
            <w:pPr>
              <w:autoSpaceDE w:val="0"/>
              <w:autoSpaceDN w:val="0"/>
              <w:adjustRightInd w:val="0"/>
              <w:spacing w:after="0" w:line="240" w:lineRule="auto"/>
              <w:ind w:firstLine="164"/>
              <w:jc w:val="both"/>
              <w:rPr>
                <w:rFonts w:ascii="Times New Roman" w:hAnsi="Times New Roman"/>
                <w:sz w:val="24"/>
                <w:szCs w:val="24"/>
              </w:rPr>
            </w:pPr>
          </w:p>
          <w:p w:rsidR="00884DEB" w:rsidRDefault="00721F66" w:rsidP="00884DEB">
            <w:pPr>
              <w:autoSpaceDE w:val="0"/>
              <w:autoSpaceDN w:val="0"/>
              <w:adjustRightInd w:val="0"/>
              <w:spacing w:after="0" w:line="240" w:lineRule="auto"/>
              <w:jc w:val="both"/>
              <w:rPr>
                <w:rFonts w:ascii="Times New Roman" w:hAnsi="Times New Roman"/>
                <w:sz w:val="24"/>
                <w:szCs w:val="24"/>
              </w:rPr>
            </w:pPr>
            <w:r w:rsidRPr="00721F66">
              <w:rPr>
                <w:rFonts w:ascii="Times New Roman" w:hAnsi="Times New Roman"/>
                <w:sz w:val="24"/>
                <w:szCs w:val="24"/>
              </w:rPr>
              <w:t>Субсидия предоставляется за счет средств федерального и областного бюджетов в размере 90 процентов общего объема фактически понесенных затрат в текущем финансовом году или в период 2 лет, предшествующих текущему</w:t>
            </w:r>
            <w:r w:rsidR="007705B3">
              <w:rPr>
                <w:rFonts w:ascii="Times New Roman" w:hAnsi="Times New Roman"/>
                <w:sz w:val="24"/>
                <w:szCs w:val="24"/>
              </w:rPr>
              <w:t xml:space="preserve"> </w:t>
            </w:r>
            <w:r w:rsidRPr="00721F66">
              <w:rPr>
                <w:rFonts w:ascii="Times New Roman" w:hAnsi="Times New Roman"/>
                <w:sz w:val="24"/>
                <w:szCs w:val="24"/>
              </w:rPr>
              <w:t xml:space="preserve">финансовому году (без учета налога на добавленную стоимость), на реализацию проектов мелиорации проведения </w:t>
            </w:r>
            <w:proofErr w:type="spellStart"/>
            <w:r w:rsidRPr="00721F66">
              <w:rPr>
                <w:rFonts w:ascii="Times New Roman" w:hAnsi="Times New Roman"/>
                <w:sz w:val="24"/>
                <w:szCs w:val="24"/>
              </w:rPr>
              <w:t>агролесомелиоративных</w:t>
            </w:r>
            <w:proofErr w:type="spellEnd"/>
            <w:r w:rsidRPr="00721F66">
              <w:rPr>
                <w:rFonts w:ascii="Times New Roman" w:hAnsi="Times New Roman"/>
                <w:sz w:val="24"/>
                <w:szCs w:val="24"/>
              </w:rPr>
              <w:t xml:space="preserve"> мероприятий и определяется с учетом предельного размера стоимости работ на 1 гектар площади мелиорируемых земель по </w:t>
            </w:r>
            <w:r w:rsidR="00884DEB">
              <w:rPr>
                <w:rFonts w:ascii="Times New Roman" w:hAnsi="Times New Roman"/>
                <w:sz w:val="24"/>
                <w:szCs w:val="24"/>
              </w:rPr>
              <w:t>следующим направлениям затрат:</w:t>
            </w:r>
          </w:p>
          <w:p w:rsidR="00884DEB" w:rsidRDefault="00884DEB" w:rsidP="00884DE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приобретение посадочного материала для создания мелиоративных защитных лесных насаждений;</w:t>
            </w:r>
          </w:p>
          <w:p w:rsidR="00884DEB" w:rsidRDefault="00884DEB" w:rsidP="00884DEB">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lastRenderedPageBreak/>
              <w:t xml:space="preserve">приобретение товарно-материальных ценностей в соответствии с проектом мелиорации, в том числе горюче-смазочных материалов, и (или) минеральных удобрений, и (или) </w:t>
            </w:r>
            <w:proofErr w:type="gramStart"/>
            <w:r>
              <w:rPr>
                <w:rFonts w:ascii="Times New Roman" w:hAnsi="Times New Roman"/>
                <w:sz w:val="24"/>
                <w:szCs w:val="24"/>
              </w:rPr>
              <w:t>органо-минеральных</w:t>
            </w:r>
            <w:proofErr w:type="gramEnd"/>
            <w:r>
              <w:rPr>
                <w:rFonts w:ascii="Times New Roman" w:hAnsi="Times New Roman"/>
                <w:sz w:val="24"/>
                <w:szCs w:val="24"/>
              </w:rPr>
              <w:t xml:space="preserve"> удобрений, и (или) органических удобрений, и (или) средств защиты растений, и (или) материалов, и (или) инструментов, и (или) запасных частей, израсходованных на реализацию проектов мелиорации (далее также - товарно-материальные ценности для проведения </w:t>
            </w:r>
            <w:proofErr w:type="spellStart"/>
            <w:r>
              <w:rPr>
                <w:rFonts w:ascii="Times New Roman" w:hAnsi="Times New Roman"/>
                <w:sz w:val="24"/>
                <w:szCs w:val="24"/>
              </w:rPr>
              <w:t>агролесомелиоративных</w:t>
            </w:r>
            <w:proofErr w:type="spellEnd"/>
            <w:r>
              <w:rPr>
                <w:rFonts w:ascii="Times New Roman" w:hAnsi="Times New Roman"/>
                <w:sz w:val="24"/>
                <w:szCs w:val="24"/>
              </w:rPr>
              <w:t xml:space="preserve"> мероприятий);</w:t>
            </w:r>
          </w:p>
          <w:p w:rsidR="00884DEB" w:rsidRDefault="00884DEB" w:rsidP="00884DE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оплата услуг на выполнение подрядной организацией мелиоративных мероприятий;</w:t>
            </w:r>
          </w:p>
          <w:p w:rsidR="00884DEB" w:rsidRDefault="00884DEB" w:rsidP="00884DE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оплата труда наемных работников, занятых в выполнении работ по реализации проектов мелиорации по созданию мелиоративных защитных лесных насаждений;</w:t>
            </w:r>
          </w:p>
          <w:p w:rsidR="00884DEB" w:rsidRDefault="00884DEB" w:rsidP="00884DE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разработка проектно-сметной документации на проведение </w:t>
            </w:r>
            <w:proofErr w:type="spellStart"/>
            <w:r>
              <w:rPr>
                <w:rFonts w:ascii="Times New Roman" w:hAnsi="Times New Roman"/>
                <w:sz w:val="24"/>
                <w:szCs w:val="24"/>
              </w:rPr>
              <w:t>агролесомелиоративных</w:t>
            </w:r>
            <w:proofErr w:type="spellEnd"/>
            <w:r>
              <w:rPr>
                <w:rFonts w:ascii="Times New Roman" w:hAnsi="Times New Roman"/>
                <w:sz w:val="24"/>
                <w:szCs w:val="24"/>
              </w:rPr>
              <w:t xml:space="preserve"> мероприятий, но не более 5 процентов затрат на реализацию проекта мелиорации (в случае, если объем затрат на разработку проектно-сметной документации превышает 5 процентов затрат на реализацию проекта мелиорации, сумма превышения не подлежит </w:t>
            </w:r>
            <w:r>
              <w:rPr>
                <w:rFonts w:ascii="Times New Roman" w:hAnsi="Times New Roman"/>
                <w:sz w:val="24"/>
                <w:szCs w:val="24"/>
              </w:rPr>
              <w:lastRenderedPageBreak/>
              <w:t>субсидированию за счет средств областного бюджета).</w:t>
            </w:r>
          </w:p>
          <w:p w:rsidR="00721F66" w:rsidRPr="00721F66" w:rsidRDefault="00721F66" w:rsidP="00721F66">
            <w:pPr>
              <w:autoSpaceDE w:val="0"/>
              <w:autoSpaceDN w:val="0"/>
              <w:adjustRightInd w:val="0"/>
              <w:spacing w:after="0" w:line="240" w:lineRule="auto"/>
              <w:ind w:firstLine="164"/>
              <w:jc w:val="both"/>
              <w:rPr>
                <w:sz w:val="24"/>
                <w:szCs w:val="24"/>
              </w:rPr>
            </w:pPr>
          </w:p>
        </w:tc>
      </w:tr>
      <w:tr w:rsidR="00A81DD5" w:rsidRPr="003A0088" w:rsidTr="006E5C2C">
        <w:trPr>
          <w:trHeight w:val="20"/>
        </w:trPr>
        <w:tc>
          <w:tcPr>
            <w:tcW w:w="15036"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3A0088" w:rsidRDefault="00553E00" w:rsidP="00A81DD5">
            <w:pPr>
              <w:spacing w:after="0" w:line="240" w:lineRule="auto"/>
              <w:jc w:val="center"/>
              <w:rPr>
                <w:rFonts w:ascii="Times New Roman" w:hAnsi="Times New Roman"/>
                <w:b/>
                <w:sz w:val="28"/>
                <w:szCs w:val="28"/>
              </w:rPr>
            </w:pPr>
            <w:r>
              <w:rPr>
                <w:rFonts w:ascii="Times New Roman" w:hAnsi="Times New Roman"/>
                <w:b/>
                <w:sz w:val="28"/>
                <w:szCs w:val="28"/>
              </w:rPr>
              <w:lastRenderedPageBreak/>
              <w:t>1</w:t>
            </w:r>
            <w:r w:rsidR="00B70071">
              <w:rPr>
                <w:rFonts w:ascii="Times New Roman" w:hAnsi="Times New Roman"/>
                <w:b/>
                <w:sz w:val="28"/>
                <w:szCs w:val="28"/>
              </w:rPr>
              <w:t>5</w:t>
            </w:r>
            <w:r w:rsidR="00A81DD5" w:rsidRPr="003A0088">
              <w:rPr>
                <w:rFonts w:ascii="Times New Roman" w:hAnsi="Times New Roman"/>
                <w:b/>
                <w:sz w:val="28"/>
                <w:szCs w:val="28"/>
              </w:rPr>
              <w:t>. Возмещение части затрат на приобретение и внесение фосфорсодержащих удобрений под пар и (или) зябь</w:t>
            </w:r>
          </w:p>
          <w:p w:rsidR="00A81DD5" w:rsidRPr="003A0088" w:rsidRDefault="00A81DD5" w:rsidP="00A81DD5">
            <w:pPr>
              <w:spacing w:after="0" w:line="240" w:lineRule="auto"/>
              <w:jc w:val="center"/>
              <w:rPr>
                <w:rFonts w:ascii="Times New Roman" w:hAnsi="Times New Roman"/>
                <w:b/>
                <w:sz w:val="28"/>
                <w:szCs w:val="28"/>
              </w:rPr>
            </w:pPr>
          </w:p>
        </w:tc>
      </w:tr>
      <w:tr w:rsidR="00A81DD5" w:rsidRPr="003A0088" w:rsidTr="00B95391">
        <w:trPr>
          <w:trHeight w:val="20"/>
        </w:trPr>
        <w:tc>
          <w:tcPr>
            <w:tcW w:w="43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3A0088" w:rsidRDefault="00A81DD5" w:rsidP="00A81DD5">
            <w:pPr>
              <w:autoSpaceDE w:val="0"/>
              <w:autoSpaceDN w:val="0"/>
              <w:adjustRightInd w:val="0"/>
              <w:spacing w:after="0"/>
              <w:jc w:val="both"/>
              <w:rPr>
                <w:rFonts w:ascii="Times New Roman" w:eastAsia="Calibri" w:hAnsi="Times New Roman"/>
                <w:sz w:val="24"/>
              </w:rPr>
            </w:pPr>
            <w:r w:rsidRPr="00F60C8D">
              <w:rPr>
                <w:rFonts w:ascii="Times New Roman" w:eastAsia="Calibri" w:hAnsi="Times New Roman"/>
                <w:b/>
                <w:sz w:val="24"/>
              </w:rPr>
              <w:t>Постановление Правительства Ростовской области от 07.06.2021 № 426</w:t>
            </w:r>
            <w:r w:rsidRPr="003A0088">
              <w:rPr>
                <w:rFonts w:ascii="Times New Roman" w:eastAsia="Calibri" w:hAnsi="Times New Roman"/>
                <w:sz w:val="24"/>
              </w:rPr>
              <w:t xml:space="preserve"> «О порядке предоставления субсидии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возмещение части затрат на приобретение и внесение фосфорсодержащих удобрений под пар и (или) зябь»</w:t>
            </w:r>
          </w:p>
        </w:tc>
        <w:tc>
          <w:tcPr>
            <w:tcW w:w="344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A81DD5" w:rsidRPr="003A0088" w:rsidRDefault="00A81DD5" w:rsidP="00A81DD5">
            <w:pPr>
              <w:autoSpaceDE w:val="0"/>
              <w:autoSpaceDN w:val="0"/>
              <w:adjustRightInd w:val="0"/>
              <w:spacing w:after="0"/>
              <w:jc w:val="both"/>
              <w:rPr>
                <w:rFonts w:ascii="Times New Roman" w:hAnsi="Times New Roman"/>
                <w:bCs/>
                <w:sz w:val="24"/>
                <w:szCs w:val="24"/>
              </w:rPr>
            </w:pPr>
            <w:r w:rsidRPr="003A0088">
              <w:rPr>
                <w:rFonts w:ascii="Times New Roman" w:hAnsi="Times New Roman"/>
                <w:bCs/>
                <w:sz w:val="24"/>
                <w:szCs w:val="24"/>
              </w:rPr>
              <w:t xml:space="preserve">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w:t>
            </w:r>
          </w:p>
          <w:p w:rsidR="00A81DD5" w:rsidRPr="003A0088" w:rsidRDefault="00A81DD5" w:rsidP="00A81DD5">
            <w:pPr>
              <w:autoSpaceDE w:val="0"/>
              <w:autoSpaceDN w:val="0"/>
              <w:adjustRightInd w:val="0"/>
              <w:jc w:val="both"/>
              <w:rPr>
                <w:rFonts w:ascii="Times New Roman" w:hAnsi="Times New Roman"/>
                <w:bCs/>
                <w:sz w:val="24"/>
                <w:szCs w:val="24"/>
              </w:rPr>
            </w:pPr>
          </w:p>
        </w:tc>
        <w:tc>
          <w:tcPr>
            <w:tcW w:w="3552" w:type="dxa"/>
            <w:gridSpan w:val="4"/>
            <w:tcBorders>
              <w:top w:val="single" w:sz="4" w:space="0" w:color="000000"/>
              <w:left w:val="single" w:sz="4" w:space="0" w:color="000000"/>
              <w:bottom w:val="single" w:sz="4" w:space="0" w:color="000000"/>
              <w:right w:val="single" w:sz="4" w:space="0" w:color="000000"/>
            </w:tcBorders>
            <w:shd w:val="clear" w:color="000000" w:fill="FFFFFF"/>
          </w:tcPr>
          <w:p w:rsidR="00A81DD5" w:rsidRPr="003A0088" w:rsidRDefault="00A81DD5" w:rsidP="00EF73A7">
            <w:pPr>
              <w:autoSpaceDE w:val="0"/>
              <w:autoSpaceDN w:val="0"/>
              <w:adjustRightInd w:val="0"/>
              <w:jc w:val="both"/>
              <w:rPr>
                <w:rFonts w:ascii="Times New Roman" w:hAnsi="Times New Roman"/>
                <w:sz w:val="24"/>
                <w:szCs w:val="24"/>
              </w:rPr>
            </w:pPr>
            <w:r w:rsidRPr="003A0088">
              <w:rPr>
                <w:rFonts w:ascii="Times New Roman" w:hAnsi="Times New Roman"/>
                <w:sz w:val="24"/>
                <w:szCs w:val="24"/>
              </w:rPr>
              <w:t xml:space="preserve">на возмещение части затрат на приобретение и внесение фосфорсодержащих удобрений на 1 гектар под пар и (или) зябь на почвах с низким и очень низким содержанием подвижного фосфора по ставке, утвержденной министерством, но не более 30 процентов затрат, фактически понесенных сельскохозяйственным товаропроизводителем (без учета налога на добавленную стоимость) </w:t>
            </w:r>
          </w:p>
        </w:tc>
        <w:tc>
          <w:tcPr>
            <w:tcW w:w="3689" w:type="dxa"/>
            <w:tcBorders>
              <w:top w:val="single" w:sz="4" w:space="0" w:color="000000"/>
              <w:left w:val="single" w:sz="4" w:space="0" w:color="000000"/>
              <w:bottom w:val="single" w:sz="4" w:space="0" w:color="000000"/>
              <w:right w:val="single" w:sz="4" w:space="0" w:color="000000"/>
            </w:tcBorders>
            <w:shd w:val="clear" w:color="000000" w:fill="FFFFFF"/>
          </w:tcPr>
          <w:p w:rsidR="00EF73A7" w:rsidRDefault="00A81DD5" w:rsidP="00EF73A7">
            <w:pPr>
              <w:autoSpaceDE w:val="0"/>
              <w:autoSpaceDN w:val="0"/>
              <w:adjustRightInd w:val="0"/>
              <w:spacing w:after="0"/>
              <w:jc w:val="both"/>
              <w:rPr>
                <w:rFonts w:ascii="Times New Roman" w:hAnsi="Times New Roman"/>
                <w:sz w:val="24"/>
                <w:szCs w:val="24"/>
              </w:rPr>
            </w:pPr>
            <w:r w:rsidRPr="003A0088">
              <w:rPr>
                <w:rFonts w:ascii="Times New Roman" w:hAnsi="Times New Roman"/>
                <w:sz w:val="24"/>
                <w:szCs w:val="24"/>
              </w:rPr>
              <w:t>Субсидия предоставляется</w:t>
            </w:r>
            <w:r w:rsidRPr="003A0088">
              <w:t xml:space="preserve"> </w:t>
            </w:r>
            <w:r w:rsidRPr="003A0088">
              <w:rPr>
                <w:rFonts w:ascii="Times New Roman" w:hAnsi="Times New Roman"/>
                <w:sz w:val="24"/>
                <w:szCs w:val="24"/>
              </w:rPr>
              <w:t>на возмещение части затрат на приобретение и внесение фосфорсодержащих удобрений по ставке на 1 га, но не более 30 процентов затрат, фактически понесенных сельскохозяйственным товаропроизводителем (без учета налога на добавленную стоимость)</w:t>
            </w:r>
            <w:r w:rsidR="00EF73A7">
              <w:rPr>
                <w:rFonts w:ascii="Times New Roman" w:hAnsi="Times New Roman"/>
                <w:sz w:val="24"/>
                <w:szCs w:val="24"/>
              </w:rPr>
              <w:t>:</w:t>
            </w:r>
          </w:p>
          <w:p w:rsidR="00EF73A7" w:rsidRDefault="00EF73A7" w:rsidP="00EF73A7">
            <w:pPr>
              <w:autoSpaceDE w:val="0"/>
              <w:autoSpaceDN w:val="0"/>
              <w:adjustRightInd w:val="0"/>
              <w:spacing w:after="0"/>
              <w:jc w:val="both"/>
              <w:rPr>
                <w:rFonts w:ascii="Times New Roman" w:hAnsi="Times New Roman"/>
                <w:sz w:val="24"/>
                <w:szCs w:val="24"/>
              </w:rPr>
            </w:pPr>
            <w:r>
              <w:rPr>
                <w:rFonts w:ascii="Times New Roman" w:hAnsi="Times New Roman"/>
                <w:sz w:val="24"/>
                <w:szCs w:val="24"/>
              </w:rPr>
              <w:t>на приобретение фосфорсодержащих удобрений в текущем году, и (или) в отчетном финансовом году, и (или) в году, предшествующем отчетному финансовому году;</w:t>
            </w:r>
          </w:p>
          <w:p w:rsidR="00EF73A7" w:rsidRDefault="00EF73A7" w:rsidP="00EF73A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на внесение фосфорсодержащих удобрений в текущем году и (или) в отчетном финансовом году.</w:t>
            </w:r>
          </w:p>
          <w:p w:rsidR="00EF73A7" w:rsidRPr="003A0088" w:rsidRDefault="00EF73A7" w:rsidP="00EF73A7">
            <w:pPr>
              <w:autoSpaceDE w:val="0"/>
              <w:autoSpaceDN w:val="0"/>
              <w:adjustRightInd w:val="0"/>
              <w:spacing w:after="0"/>
              <w:jc w:val="both"/>
              <w:rPr>
                <w:rFonts w:ascii="Times New Roman" w:hAnsi="Times New Roman"/>
                <w:sz w:val="24"/>
                <w:szCs w:val="24"/>
              </w:rPr>
            </w:pPr>
          </w:p>
        </w:tc>
      </w:tr>
      <w:tr w:rsidR="00A81DD5" w:rsidRPr="003A0088" w:rsidTr="006E5C2C">
        <w:trPr>
          <w:trHeight w:val="20"/>
        </w:trPr>
        <w:tc>
          <w:tcPr>
            <w:tcW w:w="15036"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3A0088" w:rsidRDefault="00B70071" w:rsidP="00A81DD5">
            <w:pPr>
              <w:spacing w:after="0" w:line="240" w:lineRule="auto"/>
              <w:jc w:val="center"/>
              <w:rPr>
                <w:rFonts w:ascii="Times New Roman" w:hAnsi="Times New Roman"/>
                <w:b/>
                <w:sz w:val="28"/>
                <w:szCs w:val="28"/>
              </w:rPr>
            </w:pPr>
            <w:r>
              <w:rPr>
                <w:rFonts w:ascii="Times New Roman" w:hAnsi="Times New Roman"/>
                <w:b/>
                <w:sz w:val="28"/>
                <w:szCs w:val="28"/>
              </w:rPr>
              <w:t>16</w:t>
            </w:r>
            <w:r w:rsidR="00A81DD5" w:rsidRPr="003A0088">
              <w:rPr>
                <w:rFonts w:ascii="Times New Roman" w:hAnsi="Times New Roman"/>
                <w:b/>
                <w:sz w:val="28"/>
                <w:szCs w:val="28"/>
              </w:rPr>
              <w:t>. Предоставление субсидии производителям зерновых культур по возмещению части затрат на производство</w:t>
            </w:r>
          </w:p>
          <w:p w:rsidR="00A81DD5" w:rsidRPr="003A0088" w:rsidRDefault="00A81DD5" w:rsidP="00A81DD5">
            <w:pPr>
              <w:spacing w:after="0" w:line="240" w:lineRule="auto"/>
              <w:jc w:val="center"/>
              <w:rPr>
                <w:rFonts w:ascii="Times New Roman" w:hAnsi="Times New Roman"/>
                <w:b/>
                <w:sz w:val="28"/>
                <w:szCs w:val="28"/>
              </w:rPr>
            </w:pPr>
            <w:r w:rsidRPr="003A0088">
              <w:rPr>
                <w:rFonts w:ascii="Times New Roman" w:hAnsi="Times New Roman"/>
                <w:b/>
                <w:sz w:val="28"/>
                <w:szCs w:val="28"/>
              </w:rPr>
              <w:t>и реализацию зерновых культур</w:t>
            </w:r>
          </w:p>
        </w:tc>
      </w:tr>
      <w:tr w:rsidR="00A81DD5" w:rsidRPr="003A0088" w:rsidTr="00B95391">
        <w:trPr>
          <w:trHeight w:val="20"/>
        </w:trPr>
        <w:tc>
          <w:tcPr>
            <w:tcW w:w="43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7035" w:rsidRPr="0049330F" w:rsidRDefault="00387035" w:rsidP="00387035">
            <w:pPr>
              <w:spacing w:after="0" w:line="240" w:lineRule="auto"/>
              <w:jc w:val="both"/>
              <w:rPr>
                <w:rFonts w:ascii="Times New Roman" w:hAnsi="Times New Roman"/>
                <w:sz w:val="24"/>
                <w:szCs w:val="24"/>
              </w:rPr>
            </w:pPr>
            <w:r w:rsidRPr="0049330F">
              <w:rPr>
                <w:rFonts w:ascii="Times New Roman" w:hAnsi="Times New Roman"/>
                <w:b/>
                <w:sz w:val="24"/>
              </w:rPr>
              <w:t>Постановление Правительства РФ от 14.07.2012 № 717</w:t>
            </w:r>
            <w:r w:rsidRPr="0049330F">
              <w:rPr>
                <w:rFonts w:ascii="Times New Roman" w:hAnsi="Times New Roman"/>
                <w:sz w:val="24"/>
              </w:rPr>
              <w:t xml:space="preserve"> «</w:t>
            </w:r>
            <w:r w:rsidRPr="0049330F">
              <w:rPr>
                <w:rFonts w:ascii="Times New Roman" w:hAnsi="Times New Roman"/>
                <w:sz w:val="24"/>
                <w:szCs w:val="24"/>
              </w:rPr>
              <w:t>О Государственной программе развития сельского хозяйства и регулирования рынков сельскохозяйственной продукции, сырья и продовольствия»</w:t>
            </w:r>
          </w:p>
          <w:p w:rsidR="00A81DD5" w:rsidRPr="0049330F" w:rsidRDefault="00A81DD5" w:rsidP="00A81DD5">
            <w:pPr>
              <w:autoSpaceDE w:val="0"/>
              <w:autoSpaceDN w:val="0"/>
              <w:adjustRightInd w:val="0"/>
              <w:spacing w:after="0"/>
              <w:jc w:val="both"/>
              <w:rPr>
                <w:rFonts w:ascii="Times New Roman" w:eastAsia="Calibri" w:hAnsi="Times New Roman"/>
                <w:sz w:val="24"/>
              </w:rPr>
            </w:pPr>
            <w:r w:rsidRPr="0049330F">
              <w:rPr>
                <w:rFonts w:ascii="Times New Roman" w:eastAsia="Calibri" w:hAnsi="Times New Roman"/>
                <w:sz w:val="24"/>
              </w:rPr>
              <w:t xml:space="preserve"> </w:t>
            </w:r>
            <w:r w:rsidRPr="0049330F">
              <w:rPr>
                <w:rFonts w:ascii="Times New Roman" w:eastAsia="Calibri" w:hAnsi="Times New Roman"/>
                <w:b/>
                <w:sz w:val="24"/>
              </w:rPr>
              <w:t xml:space="preserve">Постановление Правительства Ростовской области от 22.10.2021 № </w:t>
            </w:r>
            <w:r w:rsidRPr="0049330F">
              <w:rPr>
                <w:rFonts w:ascii="Times New Roman" w:eastAsia="Calibri" w:hAnsi="Times New Roman"/>
                <w:b/>
                <w:sz w:val="24"/>
              </w:rPr>
              <w:lastRenderedPageBreak/>
              <w:t>872</w:t>
            </w:r>
            <w:r w:rsidRPr="0049330F">
              <w:rPr>
                <w:rFonts w:ascii="Times New Roman" w:eastAsia="Calibri" w:hAnsi="Times New Roman"/>
                <w:sz w:val="24"/>
              </w:rPr>
              <w:t xml:space="preserve"> «</w:t>
            </w:r>
            <w:r w:rsidRPr="0049330F">
              <w:rPr>
                <w:rFonts w:ascii="Times New Roman" w:eastAsia="Calibri" w:hAnsi="Times New Roman"/>
                <w:bCs/>
                <w:sz w:val="24"/>
              </w:rPr>
              <w:t>О Порядке предоставления субсидии производителям зерновых культур по возмещению части затрат на производство и реализацию зерновых культур</w:t>
            </w:r>
            <w:r w:rsidRPr="0049330F">
              <w:rPr>
                <w:rFonts w:ascii="Times New Roman" w:eastAsia="Calibri" w:hAnsi="Times New Roman"/>
                <w:sz w:val="24"/>
              </w:rPr>
              <w:t>»</w:t>
            </w:r>
          </w:p>
        </w:tc>
        <w:tc>
          <w:tcPr>
            <w:tcW w:w="344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A81DD5" w:rsidRPr="0049330F" w:rsidRDefault="00A81DD5" w:rsidP="00A81DD5">
            <w:pPr>
              <w:autoSpaceDE w:val="0"/>
              <w:autoSpaceDN w:val="0"/>
              <w:adjustRightInd w:val="0"/>
              <w:spacing w:after="0" w:line="240" w:lineRule="auto"/>
              <w:jc w:val="both"/>
              <w:rPr>
                <w:rFonts w:ascii="Times New Roman" w:hAnsi="Times New Roman"/>
                <w:sz w:val="24"/>
                <w:szCs w:val="24"/>
              </w:rPr>
            </w:pPr>
            <w:r w:rsidRPr="0049330F">
              <w:rPr>
                <w:rFonts w:ascii="Times New Roman" w:hAnsi="Times New Roman"/>
                <w:sz w:val="24"/>
                <w:szCs w:val="24"/>
              </w:rPr>
              <w:lastRenderedPageBreak/>
              <w:t>Сельскохозяйственным товаропроизводители (за исключением граждан, ведущих личное подсобное хозяйство, и сельскохозяйственных кредитных потребительских кооперативов), осуществляющие производство и реализацию зерновых культур</w:t>
            </w:r>
          </w:p>
          <w:p w:rsidR="00A81DD5" w:rsidRPr="0049330F" w:rsidRDefault="00A81DD5" w:rsidP="00A81DD5">
            <w:pPr>
              <w:autoSpaceDE w:val="0"/>
              <w:autoSpaceDN w:val="0"/>
              <w:adjustRightInd w:val="0"/>
              <w:jc w:val="both"/>
              <w:rPr>
                <w:rFonts w:ascii="Times New Roman" w:hAnsi="Times New Roman"/>
                <w:bCs/>
                <w:sz w:val="24"/>
                <w:szCs w:val="24"/>
              </w:rPr>
            </w:pPr>
          </w:p>
        </w:tc>
        <w:tc>
          <w:tcPr>
            <w:tcW w:w="3552" w:type="dxa"/>
            <w:gridSpan w:val="4"/>
            <w:tcBorders>
              <w:top w:val="single" w:sz="4" w:space="0" w:color="000000"/>
              <w:left w:val="single" w:sz="4" w:space="0" w:color="000000"/>
              <w:bottom w:val="single" w:sz="4" w:space="0" w:color="000000"/>
              <w:right w:val="single" w:sz="4" w:space="0" w:color="000000"/>
            </w:tcBorders>
            <w:shd w:val="clear" w:color="000000" w:fill="FFFFFF"/>
          </w:tcPr>
          <w:p w:rsidR="008A2A4A" w:rsidRPr="0049330F" w:rsidRDefault="00A81DD5" w:rsidP="008A2A4A">
            <w:pPr>
              <w:autoSpaceDE w:val="0"/>
              <w:autoSpaceDN w:val="0"/>
              <w:adjustRightInd w:val="0"/>
              <w:spacing w:after="0" w:line="240" w:lineRule="auto"/>
              <w:jc w:val="both"/>
              <w:rPr>
                <w:rFonts w:ascii="Times New Roman" w:hAnsi="Times New Roman"/>
                <w:sz w:val="24"/>
                <w:szCs w:val="24"/>
              </w:rPr>
            </w:pPr>
            <w:r w:rsidRPr="0049330F">
              <w:rPr>
                <w:rFonts w:ascii="Times New Roman" w:hAnsi="Times New Roman"/>
                <w:sz w:val="24"/>
                <w:szCs w:val="24"/>
              </w:rPr>
              <w:lastRenderedPageBreak/>
              <w:t>на возмещение части затрат</w:t>
            </w:r>
            <w:r w:rsidR="00387035" w:rsidRPr="0049330F">
              <w:t xml:space="preserve"> </w:t>
            </w:r>
            <w:r w:rsidR="00387035" w:rsidRPr="0049330F">
              <w:rPr>
                <w:rFonts w:ascii="Times New Roman" w:hAnsi="Times New Roman"/>
                <w:sz w:val="24"/>
                <w:szCs w:val="24"/>
              </w:rPr>
              <w:t>(без учета налога на добавленную стоимость)</w:t>
            </w:r>
            <w:r w:rsidRPr="0049330F">
              <w:rPr>
                <w:rFonts w:ascii="Times New Roman" w:hAnsi="Times New Roman"/>
                <w:sz w:val="24"/>
                <w:szCs w:val="24"/>
              </w:rPr>
              <w:t xml:space="preserve">, связанных с производством и реализацией зерновых культур урожая года, предшествующего году предоставления субсидии, и (или) урожая года предоставления субсидии, по ставке, </w:t>
            </w:r>
            <w:r w:rsidRPr="0049330F">
              <w:rPr>
                <w:rFonts w:ascii="Times New Roman" w:hAnsi="Times New Roman"/>
                <w:sz w:val="24"/>
                <w:szCs w:val="24"/>
              </w:rPr>
              <w:lastRenderedPageBreak/>
              <w:t>утвержденной министерством, на 1 тонну зерновых культур собственного производства, реализованных в году предоставления субсидии</w:t>
            </w:r>
            <w:r w:rsidR="00387035" w:rsidRPr="0049330F">
              <w:t xml:space="preserve"> </w:t>
            </w:r>
            <w:r w:rsidR="00387035" w:rsidRPr="0049330F">
              <w:rPr>
                <w:rFonts w:ascii="Times New Roman" w:hAnsi="Times New Roman"/>
                <w:sz w:val="24"/>
                <w:szCs w:val="24"/>
              </w:rPr>
              <w:t xml:space="preserve">и (или) с 1 августа отчетного финансового года, но не более 50 процентов фактически понесенных затрат (расходов) в текущем финансовом году и (или) отчетном финансовом году, представленных на субсидирование, </w:t>
            </w:r>
            <w:r w:rsidR="008A2A4A" w:rsidRPr="0049330F">
              <w:rPr>
                <w:rFonts w:ascii="Times New Roman" w:hAnsi="Times New Roman"/>
                <w:sz w:val="24"/>
                <w:szCs w:val="24"/>
              </w:rPr>
              <w:t xml:space="preserve">в размере, не превышающем </w:t>
            </w:r>
            <w:r w:rsidR="00387035" w:rsidRPr="0049330F">
              <w:rPr>
                <w:rFonts w:ascii="Times New Roman" w:hAnsi="Times New Roman"/>
                <w:sz w:val="24"/>
                <w:szCs w:val="24"/>
              </w:rPr>
              <w:t>15</w:t>
            </w:r>
            <w:r w:rsidR="008A2A4A" w:rsidRPr="0049330F">
              <w:rPr>
                <w:rFonts w:ascii="Times New Roman" w:hAnsi="Times New Roman"/>
                <w:sz w:val="24"/>
                <w:szCs w:val="24"/>
              </w:rPr>
              <w:t xml:space="preserve"> млн рублей на одного производителя зерновых культур, по заявкам в рамках каждого объявленного отбора.</w:t>
            </w:r>
          </w:p>
          <w:p w:rsidR="00A81DD5" w:rsidRPr="0049330F" w:rsidRDefault="00A81DD5" w:rsidP="00A81DD5">
            <w:pPr>
              <w:autoSpaceDE w:val="0"/>
              <w:autoSpaceDN w:val="0"/>
              <w:adjustRightInd w:val="0"/>
              <w:jc w:val="both"/>
              <w:rPr>
                <w:rFonts w:ascii="Times New Roman" w:hAnsi="Times New Roman"/>
                <w:sz w:val="24"/>
                <w:szCs w:val="24"/>
              </w:rPr>
            </w:pPr>
          </w:p>
        </w:tc>
        <w:tc>
          <w:tcPr>
            <w:tcW w:w="3689" w:type="dxa"/>
            <w:tcBorders>
              <w:top w:val="single" w:sz="4" w:space="0" w:color="000000"/>
              <w:left w:val="single" w:sz="4" w:space="0" w:color="000000"/>
              <w:bottom w:val="single" w:sz="4" w:space="0" w:color="000000"/>
              <w:right w:val="single" w:sz="4" w:space="0" w:color="000000"/>
            </w:tcBorders>
            <w:shd w:val="clear" w:color="000000" w:fill="FFFFFF"/>
          </w:tcPr>
          <w:p w:rsidR="00A81DD5" w:rsidRDefault="00A81DD5" w:rsidP="00A81DD5">
            <w:pPr>
              <w:autoSpaceDE w:val="0"/>
              <w:autoSpaceDN w:val="0"/>
              <w:adjustRightInd w:val="0"/>
              <w:spacing w:after="0"/>
              <w:jc w:val="both"/>
              <w:rPr>
                <w:rFonts w:ascii="Times New Roman" w:hAnsi="Times New Roman"/>
                <w:sz w:val="24"/>
                <w:szCs w:val="24"/>
              </w:rPr>
            </w:pPr>
            <w:r w:rsidRPr="0049330F">
              <w:rPr>
                <w:rFonts w:ascii="Times New Roman" w:hAnsi="Times New Roman"/>
                <w:sz w:val="24"/>
                <w:szCs w:val="24"/>
              </w:rPr>
              <w:lastRenderedPageBreak/>
              <w:t>Субсидия предоставляется на 1 тонну зерновых культур собственного производства, реализованных в году предоставления субсидии</w:t>
            </w:r>
            <w:r w:rsidR="00387035" w:rsidRPr="0049330F">
              <w:t xml:space="preserve"> </w:t>
            </w:r>
            <w:r w:rsidR="00387035" w:rsidRPr="0049330F">
              <w:rPr>
                <w:rFonts w:ascii="Times New Roman" w:hAnsi="Times New Roman"/>
                <w:sz w:val="24"/>
                <w:szCs w:val="24"/>
              </w:rPr>
              <w:t>и (или) с 1 августа отчетного финансового года</w:t>
            </w:r>
            <w:r w:rsidRPr="0049330F">
              <w:rPr>
                <w:rFonts w:ascii="Times New Roman" w:hAnsi="Times New Roman"/>
                <w:sz w:val="24"/>
                <w:szCs w:val="24"/>
              </w:rPr>
              <w:t xml:space="preserve">, но не более </w:t>
            </w:r>
            <w:r w:rsidR="00387035" w:rsidRPr="0049330F">
              <w:rPr>
                <w:rFonts w:ascii="Times New Roman" w:hAnsi="Times New Roman"/>
                <w:sz w:val="24"/>
                <w:szCs w:val="24"/>
              </w:rPr>
              <w:t xml:space="preserve">50 процентов </w:t>
            </w:r>
            <w:r w:rsidRPr="0049330F">
              <w:rPr>
                <w:rFonts w:ascii="Times New Roman" w:hAnsi="Times New Roman"/>
                <w:sz w:val="24"/>
                <w:szCs w:val="24"/>
              </w:rPr>
              <w:lastRenderedPageBreak/>
              <w:t xml:space="preserve">фактически понесенных затрат (без учета налога на добавленную стоимость). </w:t>
            </w:r>
          </w:p>
          <w:p w:rsidR="0049330F" w:rsidRPr="0049330F" w:rsidRDefault="0049330F" w:rsidP="00A81DD5">
            <w:pPr>
              <w:autoSpaceDE w:val="0"/>
              <w:autoSpaceDN w:val="0"/>
              <w:adjustRightInd w:val="0"/>
              <w:spacing w:after="0"/>
              <w:jc w:val="both"/>
              <w:rPr>
                <w:rFonts w:ascii="Times New Roman" w:hAnsi="Times New Roman"/>
                <w:sz w:val="24"/>
                <w:szCs w:val="24"/>
              </w:rPr>
            </w:pPr>
            <w:r>
              <w:rPr>
                <w:rFonts w:ascii="Times New Roman" w:hAnsi="Times New Roman"/>
                <w:sz w:val="24"/>
                <w:szCs w:val="24"/>
              </w:rPr>
              <w:t>Ставка 1000 рублей на 1 тонну.</w:t>
            </w:r>
          </w:p>
          <w:p w:rsidR="00A81DD5" w:rsidRPr="0049330F" w:rsidRDefault="00A81DD5" w:rsidP="00A81DD5">
            <w:pPr>
              <w:autoSpaceDE w:val="0"/>
              <w:autoSpaceDN w:val="0"/>
              <w:adjustRightInd w:val="0"/>
              <w:jc w:val="both"/>
              <w:rPr>
                <w:rFonts w:ascii="Times New Roman" w:hAnsi="Times New Roman"/>
                <w:sz w:val="24"/>
                <w:szCs w:val="24"/>
              </w:rPr>
            </w:pPr>
          </w:p>
        </w:tc>
      </w:tr>
      <w:tr w:rsidR="00A81DD5" w:rsidRPr="003A0088" w:rsidTr="006E5C2C">
        <w:trPr>
          <w:trHeight w:val="20"/>
        </w:trPr>
        <w:tc>
          <w:tcPr>
            <w:tcW w:w="15036"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3A0088" w:rsidRDefault="00B70071" w:rsidP="00721F66">
            <w:pPr>
              <w:spacing w:after="0" w:line="240" w:lineRule="auto"/>
              <w:jc w:val="center"/>
              <w:rPr>
                <w:rFonts w:ascii="Times New Roman" w:hAnsi="Times New Roman"/>
                <w:b/>
                <w:sz w:val="28"/>
                <w:szCs w:val="28"/>
              </w:rPr>
            </w:pPr>
            <w:r>
              <w:rPr>
                <w:rFonts w:ascii="Times New Roman" w:hAnsi="Times New Roman"/>
                <w:b/>
                <w:sz w:val="28"/>
                <w:szCs w:val="28"/>
              </w:rPr>
              <w:lastRenderedPageBreak/>
              <w:t>17</w:t>
            </w:r>
            <w:r w:rsidR="00A81DD5" w:rsidRPr="003A0088">
              <w:rPr>
                <w:rFonts w:ascii="Times New Roman" w:hAnsi="Times New Roman"/>
                <w:b/>
                <w:sz w:val="28"/>
                <w:szCs w:val="28"/>
              </w:rPr>
              <w:t xml:space="preserve">. Предоставление субсидии сельскохозяйственным товаропроизводителям, осуществляющих деятельность в восточных районах Ростовской области, на возмещение части затрат на </w:t>
            </w:r>
            <w:r w:rsidR="00721F66">
              <w:rPr>
                <w:rFonts w:ascii="Times New Roman" w:hAnsi="Times New Roman"/>
                <w:b/>
                <w:sz w:val="28"/>
                <w:szCs w:val="28"/>
              </w:rPr>
              <w:t>проведение агротехнических работ по посеву многолетних трав</w:t>
            </w:r>
          </w:p>
        </w:tc>
      </w:tr>
      <w:tr w:rsidR="00721F66" w:rsidRPr="003A0088" w:rsidTr="00B95391">
        <w:trPr>
          <w:trHeight w:val="20"/>
        </w:trPr>
        <w:tc>
          <w:tcPr>
            <w:tcW w:w="43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F66" w:rsidRPr="00721F66" w:rsidRDefault="00721F66" w:rsidP="00721F66">
            <w:pPr>
              <w:autoSpaceDE w:val="0"/>
              <w:autoSpaceDN w:val="0"/>
              <w:adjustRightInd w:val="0"/>
              <w:spacing w:after="0"/>
              <w:jc w:val="center"/>
              <w:rPr>
                <w:rFonts w:ascii="Times New Roman" w:eastAsia="Calibri" w:hAnsi="Times New Roman"/>
                <w:sz w:val="24"/>
              </w:rPr>
            </w:pPr>
            <w:r w:rsidRPr="00721F66">
              <w:rPr>
                <w:rFonts w:ascii="Times New Roman" w:eastAsia="Calibri" w:hAnsi="Times New Roman"/>
                <w:b/>
                <w:sz w:val="24"/>
              </w:rPr>
              <w:t xml:space="preserve">Постановление Правительства Ростовской области от 26.09.2022 № 794 </w:t>
            </w:r>
            <w:r w:rsidRPr="00721F66">
              <w:rPr>
                <w:rFonts w:ascii="Times New Roman" w:eastAsia="Calibri" w:hAnsi="Times New Roman"/>
                <w:b/>
                <w:sz w:val="24"/>
                <w:szCs w:val="24"/>
              </w:rPr>
              <w:t xml:space="preserve">« </w:t>
            </w:r>
            <w:r w:rsidRPr="00721F66">
              <w:rPr>
                <w:rFonts w:ascii="Times New Roman" w:eastAsia="Calibri" w:hAnsi="Times New Roman"/>
                <w:sz w:val="24"/>
                <w:szCs w:val="24"/>
              </w:rPr>
              <w:t xml:space="preserve">О </w:t>
            </w:r>
            <w:r w:rsidRPr="00721F66">
              <w:rPr>
                <w:rFonts w:ascii="Times New Roman" w:eastAsia="Calibri" w:hAnsi="Times New Roman"/>
                <w:bCs/>
                <w:sz w:val="24"/>
              </w:rPr>
              <w:t>Порядке</w:t>
            </w:r>
            <w:r w:rsidRPr="00721F66">
              <w:rPr>
                <w:rFonts w:ascii="Times New Roman" w:hAnsi="Times New Roman"/>
                <w:sz w:val="24"/>
                <w:szCs w:val="24"/>
              </w:rPr>
              <w:t xml:space="preserve"> предоставления субсидии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осуществляющим деятельность в восточных районах Ростовской области, на возмещение части затрат на проведение агротехнических работ по посеву многолетних трав»</w:t>
            </w:r>
          </w:p>
        </w:tc>
        <w:tc>
          <w:tcPr>
            <w:tcW w:w="344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721F66" w:rsidRPr="00721F66" w:rsidRDefault="00721F66" w:rsidP="00721F66">
            <w:pPr>
              <w:autoSpaceDE w:val="0"/>
              <w:autoSpaceDN w:val="0"/>
              <w:adjustRightInd w:val="0"/>
              <w:jc w:val="both"/>
              <w:rPr>
                <w:rFonts w:ascii="Times New Roman" w:hAnsi="Times New Roman"/>
                <w:bCs/>
                <w:sz w:val="24"/>
                <w:szCs w:val="24"/>
              </w:rPr>
            </w:pPr>
            <w:r w:rsidRPr="00721F66">
              <w:rPr>
                <w:rFonts w:ascii="Times New Roman" w:hAnsi="Times New Roman"/>
                <w:bCs/>
                <w:sz w:val="24"/>
                <w:szCs w:val="24"/>
              </w:rPr>
              <w:t>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осуществляющих деятельность в восточных районах Ростовской области</w:t>
            </w:r>
          </w:p>
        </w:tc>
        <w:tc>
          <w:tcPr>
            <w:tcW w:w="3552" w:type="dxa"/>
            <w:gridSpan w:val="4"/>
            <w:tcBorders>
              <w:top w:val="single" w:sz="4" w:space="0" w:color="000000"/>
              <w:left w:val="single" w:sz="4" w:space="0" w:color="000000"/>
              <w:bottom w:val="single" w:sz="4" w:space="0" w:color="000000"/>
              <w:right w:val="single" w:sz="4" w:space="0" w:color="000000"/>
            </w:tcBorders>
            <w:shd w:val="clear" w:color="000000" w:fill="FFFFFF"/>
          </w:tcPr>
          <w:p w:rsidR="00721F66" w:rsidRPr="00721F66" w:rsidRDefault="00721F66" w:rsidP="00721F66">
            <w:pPr>
              <w:autoSpaceDE w:val="0"/>
              <w:autoSpaceDN w:val="0"/>
              <w:adjustRightInd w:val="0"/>
              <w:spacing w:after="0" w:line="240" w:lineRule="auto"/>
              <w:rPr>
                <w:rFonts w:ascii="Times New Roman" w:hAnsi="Times New Roman"/>
                <w:sz w:val="24"/>
                <w:szCs w:val="24"/>
              </w:rPr>
            </w:pPr>
            <w:r w:rsidRPr="00721F66">
              <w:rPr>
                <w:rFonts w:ascii="Times New Roman" w:hAnsi="Times New Roman"/>
                <w:sz w:val="24"/>
                <w:szCs w:val="24"/>
              </w:rPr>
              <w:t>на возмещение части затрат на проведение агротехнических работ по посеву многолетних трав</w:t>
            </w:r>
          </w:p>
        </w:tc>
        <w:tc>
          <w:tcPr>
            <w:tcW w:w="3689" w:type="dxa"/>
            <w:tcBorders>
              <w:top w:val="single" w:sz="4" w:space="0" w:color="000000"/>
              <w:left w:val="single" w:sz="4" w:space="0" w:color="000000"/>
              <w:bottom w:val="single" w:sz="4" w:space="0" w:color="000000"/>
              <w:right w:val="single" w:sz="4" w:space="0" w:color="000000"/>
            </w:tcBorders>
            <w:shd w:val="clear" w:color="000000" w:fill="FFFFFF"/>
          </w:tcPr>
          <w:p w:rsidR="00721F66" w:rsidRPr="00721F66" w:rsidRDefault="003C657D" w:rsidP="003C657D">
            <w:pPr>
              <w:autoSpaceDE w:val="0"/>
              <w:autoSpaceDN w:val="0"/>
              <w:adjustRightInd w:val="0"/>
              <w:spacing w:after="0"/>
              <w:jc w:val="both"/>
              <w:rPr>
                <w:rFonts w:ascii="Times New Roman" w:hAnsi="Times New Roman"/>
                <w:sz w:val="24"/>
                <w:szCs w:val="24"/>
              </w:rPr>
            </w:pPr>
            <w:r>
              <w:rPr>
                <w:rFonts w:ascii="Times New Roman" w:hAnsi="Times New Roman"/>
                <w:sz w:val="24"/>
                <w:szCs w:val="24"/>
              </w:rPr>
              <w:t>Субсидия предоставляется</w:t>
            </w:r>
            <w:r w:rsidR="007705B3">
              <w:rPr>
                <w:rFonts w:ascii="Times New Roman" w:hAnsi="Times New Roman"/>
                <w:sz w:val="24"/>
                <w:szCs w:val="24"/>
              </w:rPr>
              <w:t xml:space="preserve"> </w:t>
            </w:r>
            <w:r w:rsidR="00721F66" w:rsidRPr="00721F66">
              <w:rPr>
                <w:rFonts w:ascii="Times New Roman" w:hAnsi="Times New Roman"/>
                <w:bCs/>
                <w:sz w:val="24"/>
                <w:szCs w:val="24"/>
              </w:rPr>
              <w:t>сельскохозяйственным товаропроизводителям</w:t>
            </w:r>
            <w:r>
              <w:rPr>
                <w:rFonts w:ascii="Times New Roman" w:hAnsi="Times New Roman"/>
                <w:bCs/>
                <w:sz w:val="24"/>
                <w:szCs w:val="24"/>
              </w:rPr>
              <w:t>, осуществляющим</w:t>
            </w:r>
            <w:r w:rsidRPr="00721F66">
              <w:rPr>
                <w:rFonts w:ascii="Times New Roman" w:hAnsi="Times New Roman"/>
                <w:bCs/>
                <w:sz w:val="24"/>
                <w:szCs w:val="24"/>
              </w:rPr>
              <w:t xml:space="preserve"> деятельность в восточных районах Ростовской области</w:t>
            </w:r>
            <w:r w:rsidR="00721F66" w:rsidRPr="00721F66">
              <w:rPr>
                <w:rFonts w:ascii="Times New Roman" w:hAnsi="Times New Roman"/>
                <w:bCs/>
                <w:sz w:val="24"/>
                <w:szCs w:val="24"/>
              </w:rPr>
              <w:t xml:space="preserve"> </w:t>
            </w:r>
            <w:r w:rsidR="00721F66" w:rsidRPr="00721F66">
              <w:rPr>
                <w:rFonts w:ascii="Times New Roman" w:hAnsi="Times New Roman"/>
                <w:sz w:val="24"/>
                <w:szCs w:val="24"/>
              </w:rPr>
              <w:t xml:space="preserve">по ставке, утверждаемой минсельхозпродом области, но не более 50% </w:t>
            </w:r>
            <w:r>
              <w:rPr>
                <w:rFonts w:ascii="Times New Roman" w:hAnsi="Times New Roman"/>
                <w:sz w:val="24"/>
                <w:szCs w:val="24"/>
              </w:rPr>
              <w:t xml:space="preserve">фактически понесенных </w:t>
            </w:r>
            <w:r w:rsidR="00721F66" w:rsidRPr="00721F66">
              <w:rPr>
                <w:rFonts w:ascii="Times New Roman" w:hAnsi="Times New Roman"/>
                <w:sz w:val="24"/>
                <w:szCs w:val="24"/>
              </w:rPr>
              <w:t>затрат</w:t>
            </w:r>
            <w:r>
              <w:rPr>
                <w:rFonts w:ascii="Times New Roman" w:hAnsi="Times New Roman"/>
                <w:sz w:val="24"/>
                <w:szCs w:val="24"/>
              </w:rPr>
              <w:t xml:space="preserve"> </w:t>
            </w:r>
            <w:r w:rsidR="00721F66" w:rsidRPr="00721F66">
              <w:rPr>
                <w:rFonts w:ascii="Times New Roman" w:hAnsi="Times New Roman"/>
                <w:sz w:val="24"/>
                <w:szCs w:val="24"/>
              </w:rPr>
              <w:t xml:space="preserve">1 га площади на проведение агротехнических работ по посеву многолетних трав. </w:t>
            </w:r>
          </w:p>
        </w:tc>
      </w:tr>
      <w:tr w:rsidR="00A81DD5" w:rsidRPr="003A0088" w:rsidTr="004F5C27">
        <w:trPr>
          <w:trHeight w:val="20"/>
        </w:trPr>
        <w:tc>
          <w:tcPr>
            <w:tcW w:w="15036"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3A0088" w:rsidRDefault="00A81DD5" w:rsidP="00A81DD5">
            <w:pPr>
              <w:spacing w:after="0" w:line="240" w:lineRule="auto"/>
              <w:jc w:val="center"/>
              <w:rPr>
                <w:rFonts w:ascii="Times New Roman" w:hAnsi="Times New Roman"/>
                <w:b/>
                <w:sz w:val="32"/>
                <w:szCs w:val="32"/>
              </w:rPr>
            </w:pPr>
          </w:p>
          <w:p w:rsidR="00A81DD5" w:rsidRPr="003A0088" w:rsidRDefault="00A81DD5" w:rsidP="00A81DD5">
            <w:pPr>
              <w:spacing w:after="0" w:line="240" w:lineRule="auto"/>
              <w:jc w:val="center"/>
              <w:rPr>
                <w:rFonts w:ascii="Times New Roman" w:hAnsi="Times New Roman"/>
                <w:b/>
                <w:sz w:val="32"/>
                <w:szCs w:val="32"/>
              </w:rPr>
            </w:pPr>
            <w:proofErr w:type="spellStart"/>
            <w:r w:rsidRPr="003A0088">
              <w:rPr>
                <w:rFonts w:ascii="Times New Roman" w:hAnsi="Times New Roman"/>
                <w:b/>
                <w:sz w:val="32"/>
                <w:szCs w:val="32"/>
              </w:rPr>
              <w:lastRenderedPageBreak/>
              <w:t>Грантовая</w:t>
            </w:r>
            <w:proofErr w:type="spellEnd"/>
            <w:r w:rsidRPr="003A0088">
              <w:rPr>
                <w:rFonts w:ascii="Times New Roman" w:hAnsi="Times New Roman"/>
                <w:b/>
                <w:sz w:val="32"/>
                <w:szCs w:val="32"/>
              </w:rPr>
              <w:t xml:space="preserve"> поддержка</w:t>
            </w:r>
          </w:p>
          <w:p w:rsidR="00A81DD5" w:rsidRPr="003A0088" w:rsidRDefault="00A81DD5" w:rsidP="00A81DD5">
            <w:pPr>
              <w:spacing w:after="0" w:line="240" w:lineRule="auto"/>
              <w:jc w:val="center"/>
              <w:rPr>
                <w:rFonts w:ascii="Times New Roman" w:hAnsi="Times New Roman"/>
                <w:b/>
                <w:sz w:val="32"/>
                <w:szCs w:val="32"/>
              </w:rPr>
            </w:pPr>
          </w:p>
        </w:tc>
      </w:tr>
      <w:tr w:rsidR="00A81DD5" w:rsidRPr="003A0088" w:rsidTr="004F5C27">
        <w:trPr>
          <w:trHeight w:val="20"/>
        </w:trPr>
        <w:tc>
          <w:tcPr>
            <w:tcW w:w="15036"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3A0088" w:rsidRDefault="00B70071" w:rsidP="00A81DD5">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sz w:val="28"/>
                <w:szCs w:val="28"/>
              </w:rPr>
              <w:lastRenderedPageBreak/>
              <w:t>18</w:t>
            </w:r>
            <w:r w:rsidR="00A81DD5" w:rsidRPr="003A0088">
              <w:rPr>
                <w:rFonts w:ascii="Times New Roman" w:hAnsi="Times New Roman"/>
                <w:b/>
                <w:sz w:val="28"/>
                <w:szCs w:val="28"/>
              </w:rPr>
              <w:t>. Предоставление грантов «</w:t>
            </w:r>
            <w:proofErr w:type="spellStart"/>
            <w:r w:rsidR="00A81DD5" w:rsidRPr="003A0088">
              <w:rPr>
                <w:rFonts w:ascii="Times New Roman" w:hAnsi="Times New Roman"/>
                <w:b/>
                <w:sz w:val="28"/>
                <w:szCs w:val="28"/>
              </w:rPr>
              <w:t>Агростартап</w:t>
            </w:r>
            <w:proofErr w:type="spellEnd"/>
            <w:r w:rsidR="00A81DD5" w:rsidRPr="003A0088">
              <w:rPr>
                <w:rFonts w:ascii="Times New Roman" w:hAnsi="Times New Roman"/>
                <w:b/>
                <w:sz w:val="28"/>
                <w:szCs w:val="28"/>
              </w:rPr>
              <w:t>» на</w:t>
            </w:r>
            <w:r w:rsidR="00A81DD5" w:rsidRPr="003A0088">
              <w:rPr>
                <w:rFonts w:ascii="Times New Roman" w:hAnsi="Times New Roman"/>
                <w:b/>
                <w:bCs/>
                <w:sz w:val="28"/>
                <w:szCs w:val="28"/>
              </w:rPr>
              <w:t xml:space="preserve"> реализацию проекта создания и развития крестьянского (фермерского) хозяйства</w:t>
            </w:r>
          </w:p>
          <w:p w:rsidR="00A81DD5" w:rsidRPr="003A0088" w:rsidRDefault="00A81DD5" w:rsidP="00A81DD5">
            <w:pPr>
              <w:spacing w:after="0" w:line="240" w:lineRule="auto"/>
              <w:jc w:val="both"/>
              <w:rPr>
                <w:rFonts w:ascii="Times New Roman" w:hAnsi="Times New Roman"/>
                <w:sz w:val="24"/>
              </w:rPr>
            </w:pPr>
            <w:r w:rsidRPr="003A0088">
              <w:rPr>
                <w:rFonts w:ascii="Times New Roman" w:hAnsi="Times New Roman"/>
                <w:sz w:val="28"/>
                <w:szCs w:val="28"/>
              </w:rPr>
              <w:t>(</w:t>
            </w:r>
            <w:r w:rsidRPr="003A0088">
              <w:rPr>
                <w:rFonts w:ascii="Times New Roman" w:hAnsi="Times New Roman"/>
                <w:sz w:val="24"/>
                <w:szCs w:val="24"/>
              </w:rPr>
              <w:t xml:space="preserve">в рамках </w:t>
            </w:r>
            <w:r w:rsidRPr="003A0088">
              <w:rPr>
                <w:rFonts w:ascii="Times New Roman" w:hAnsi="Times New Roman"/>
                <w:bCs/>
                <w:sz w:val="24"/>
                <w:szCs w:val="24"/>
              </w:rPr>
              <w:t xml:space="preserve">реализации федерального </w:t>
            </w:r>
            <w:hyperlink r:id="rId13" w:history="1">
              <w:r w:rsidRPr="003A0088">
                <w:rPr>
                  <w:rFonts w:ascii="Times New Roman" w:hAnsi="Times New Roman"/>
                  <w:bCs/>
                  <w:sz w:val="24"/>
                  <w:szCs w:val="24"/>
                </w:rPr>
                <w:t>проекта</w:t>
              </w:r>
            </w:hyperlink>
            <w:r w:rsidRPr="003A0088">
              <w:rPr>
                <w:rFonts w:ascii="Times New Roman" w:hAnsi="Times New Roman"/>
                <w:bCs/>
                <w:sz w:val="24"/>
                <w:szCs w:val="24"/>
              </w:rPr>
              <w:t xml:space="preserve">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w:t>
            </w:r>
            <w:r w:rsidRPr="003A0088">
              <w:rPr>
                <w:rFonts w:ascii="Times New Roman" w:hAnsi="Times New Roman"/>
              </w:rPr>
              <w:t>)</w:t>
            </w:r>
          </w:p>
        </w:tc>
      </w:tr>
      <w:tr w:rsidR="00A93CA9" w:rsidRPr="003A0088" w:rsidTr="00B51BF6">
        <w:trPr>
          <w:trHeight w:val="20"/>
        </w:trPr>
        <w:tc>
          <w:tcPr>
            <w:tcW w:w="43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3CA9" w:rsidRDefault="00A93CA9" w:rsidP="00A93CA9">
            <w:pPr>
              <w:spacing w:after="0" w:line="240" w:lineRule="auto"/>
              <w:jc w:val="both"/>
              <w:rPr>
                <w:rFonts w:ascii="Times New Roman" w:hAnsi="Times New Roman"/>
                <w:sz w:val="24"/>
                <w:szCs w:val="24"/>
              </w:rPr>
            </w:pPr>
            <w:r>
              <w:rPr>
                <w:rFonts w:ascii="Times New Roman" w:hAnsi="Times New Roman"/>
                <w:b/>
                <w:sz w:val="24"/>
                <w:szCs w:val="24"/>
              </w:rPr>
              <w:t>Постановление Правительства РФ от 14.07.2012 № 717</w:t>
            </w:r>
            <w:r>
              <w:rPr>
                <w:rFonts w:ascii="Times New Roman" w:hAnsi="Times New Roman"/>
                <w:sz w:val="24"/>
                <w:szCs w:val="24"/>
              </w:rPr>
              <w:t xml:space="preserve"> «О Государственной программе развития сельского хозяйства и регулирования рынков сельскохозяйственной продукции, сырья и продовольствия»,</w:t>
            </w:r>
          </w:p>
          <w:p w:rsidR="00A93CA9" w:rsidRDefault="00A93CA9" w:rsidP="00A93CA9">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Постановление Правительства Ростовской области от 28.05.2019 № 369</w:t>
            </w:r>
            <w:r>
              <w:rPr>
                <w:rFonts w:ascii="Times New Roman" w:hAnsi="Times New Roman"/>
                <w:sz w:val="24"/>
                <w:szCs w:val="24"/>
              </w:rPr>
              <w:t xml:space="preserve"> «О порядке предоставления субсидии на создание системы поддержки фермеров и развитие сельской кооперации».</w:t>
            </w:r>
          </w:p>
          <w:p w:rsidR="00A93CA9" w:rsidRDefault="00A93CA9" w:rsidP="00A93CA9">
            <w:pPr>
              <w:pStyle w:val="2"/>
              <w:rPr>
                <w:sz w:val="24"/>
                <w:szCs w:val="24"/>
                <w:lang w:val="ru-RU" w:eastAsia="ru-RU"/>
              </w:rPr>
            </w:pPr>
          </w:p>
        </w:tc>
        <w:tc>
          <w:tcPr>
            <w:tcW w:w="344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A93CA9" w:rsidRDefault="00A93CA9" w:rsidP="00A93CA9">
            <w:pPr>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1. Крестьянское (фермерское) хозяйство или индивидуальный предприниматель, являющийся главой крестьянского (фермерского) хозяйства, основными видами деятельности которых являются производство и (или) переработка сельскохозяйственной продукции, зарегистрированные на сельской территории или на территории сельской агломерации субъекта Российской Федерации в текущем финансовом году. </w:t>
            </w:r>
          </w:p>
          <w:p w:rsidR="00A93CA9" w:rsidRDefault="00A93CA9" w:rsidP="00A93CA9">
            <w:pPr>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2. Гражданин Российской Федерации, обязующийся в срок, не превышающий 30 календарных дней с даты принятия решения региональной конкурсной комиссии о предоставлении ему гранта "</w:t>
            </w:r>
            <w:proofErr w:type="spellStart"/>
            <w:r>
              <w:rPr>
                <w:rFonts w:ascii="Times New Roman" w:hAnsi="Times New Roman"/>
                <w:sz w:val="24"/>
                <w:szCs w:val="24"/>
              </w:rPr>
              <w:t>Агростартап</w:t>
            </w:r>
            <w:proofErr w:type="spellEnd"/>
            <w:r>
              <w:rPr>
                <w:rFonts w:ascii="Times New Roman" w:hAnsi="Times New Roman"/>
                <w:sz w:val="24"/>
                <w:szCs w:val="24"/>
              </w:rPr>
              <w:t>", осуществить государственную регистрацию крестьянского (фермерского) хозяйства или зарегистрироваться в качестве индивидуального предпринимателя, в органах Федеральной налоговой службы.</w:t>
            </w:r>
          </w:p>
          <w:p w:rsidR="00A93CA9" w:rsidRDefault="00A93CA9" w:rsidP="00A93CA9">
            <w:pPr>
              <w:spacing w:after="0" w:line="240" w:lineRule="auto"/>
              <w:ind w:firstLine="284"/>
              <w:jc w:val="both"/>
              <w:rPr>
                <w:rFonts w:ascii="Times New Roman" w:hAnsi="Times New Roman"/>
                <w:sz w:val="24"/>
                <w:szCs w:val="24"/>
              </w:rPr>
            </w:pPr>
          </w:p>
        </w:tc>
        <w:tc>
          <w:tcPr>
            <w:tcW w:w="3552" w:type="dxa"/>
            <w:gridSpan w:val="4"/>
            <w:tcBorders>
              <w:top w:val="single" w:sz="4" w:space="0" w:color="000000"/>
              <w:left w:val="single" w:sz="4" w:space="0" w:color="000000"/>
              <w:bottom w:val="single" w:sz="4" w:space="0" w:color="000000"/>
              <w:right w:val="single" w:sz="4" w:space="0" w:color="000000"/>
            </w:tcBorders>
            <w:shd w:val="clear" w:color="auto" w:fill="auto"/>
          </w:tcPr>
          <w:p w:rsidR="00A93CA9" w:rsidRDefault="00A93CA9" w:rsidP="00A93CA9">
            <w:pPr>
              <w:spacing w:after="0" w:line="240" w:lineRule="auto"/>
              <w:ind w:firstLine="284"/>
              <w:jc w:val="both"/>
              <w:rPr>
                <w:rFonts w:ascii="Times New Roman" w:hAnsi="Times New Roman"/>
                <w:sz w:val="24"/>
                <w:szCs w:val="24"/>
              </w:rPr>
            </w:pPr>
            <w:r>
              <w:rPr>
                <w:rFonts w:ascii="Times New Roman" w:hAnsi="Times New Roman"/>
                <w:sz w:val="24"/>
                <w:szCs w:val="24"/>
              </w:rPr>
              <w:t>Средства гранта «</w:t>
            </w:r>
            <w:proofErr w:type="spellStart"/>
            <w:r>
              <w:rPr>
                <w:rFonts w:ascii="Times New Roman" w:hAnsi="Times New Roman"/>
                <w:sz w:val="24"/>
                <w:szCs w:val="24"/>
              </w:rPr>
              <w:t>Агростартап</w:t>
            </w:r>
            <w:proofErr w:type="spellEnd"/>
            <w:r>
              <w:rPr>
                <w:rFonts w:ascii="Times New Roman" w:hAnsi="Times New Roman"/>
                <w:sz w:val="24"/>
                <w:szCs w:val="24"/>
              </w:rPr>
              <w:t>» могут быть израсходованы на:</w:t>
            </w:r>
          </w:p>
          <w:p w:rsidR="00A93CA9" w:rsidRDefault="00A93CA9" w:rsidP="00A93CA9">
            <w:pPr>
              <w:spacing w:after="0" w:line="240" w:lineRule="auto"/>
              <w:ind w:firstLine="284"/>
              <w:jc w:val="both"/>
              <w:rPr>
                <w:rFonts w:ascii="Times New Roman" w:hAnsi="Times New Roman"/>
                <w:sz w:val="24"/>
                <w:szCs w:val="24"/>
              </w:rPr>
            </w:pPr>
            <w:r>
              <w:rPr>
                <w:rFonts w:ascii="Times New Roman" w:hAnsi="Times New Roman"/>
                <w:sz w:val="24"/>
                <w:szCs w:val="24"/>
              </w:rPr>
              <w:t>приобретение земельных участков из земель сельскохозяйственного назначения для осуществления деятельности с целью производства и (или) переработки сельскохозяйственной продукции в рамках реализации проекта «</w:t>
            </w:r>
            <w:proofErr w:type="spellStart"/>
            <w:r>
              <w:rPr>
                <w:rFonts w:ascii="Times New Roman" w:hAnsi="Times New Roman"/>
                <w:sz w:val="24"/>
                <w:szCs w:val="24"/>
              </w:rPr>
              <w:t>Агростартап</w:t>
            </w:r>
            <w:proofErr w:type="spellEnd"/>
            <w:r>
              <w:rPr>
                <w:rFonts w:ascii="Times New Roman" w:hAnsi="Times New Roman"/>
                <w:sz w:val="24"/>
                <w:szCs w:val="24"/>
              </w:rPr>
              <w:t>»;</w:t>
            </w:r>
          </w:p>
          <w:p w:rsidR="00A93CA9" w:rsidRDefault="00A93CA9" w:rsidP="00A93CA9">
            <w:pPr>
              <w:spacing w:after="0" w:line="240" w:lineRule="auto"/>
              <w:ind w:firstLine="284"/>
              <w:jc w:val="both"/>
              <w:rPr>
                <w:rFonts w:ascii="Times New Roman" w:hAnsi="Times New Roman"/>
                <w:sz w:val="24"/>
                <w:szCs w:val="24"/>
              </w:rPr>
            </w:pPr>
            <w:r>
              <w:rPr>
                <w:rFonts w:ascii="Times New Roman" w:hAnsi="Times New Roman"/>
                <w:sz w:val="24"/>
                <w:szCs w:val="24"/>
              </w:rPr>
              <w:t>разработку проектной документации для строительства или реконструкции производственных и складских зданий, объектов, предназначенных для производства, хранения и переработки сельскохозяйственной продукции;</w:t>
            </w:r>
          </w:p>
          <w:p w:rsidR="00A93CA9" w:rsidRDefault="00A93CA9" w:rsidP="00A93CA9">
            <w:pPr>
              <w:spacing w:after="0" w:line="240" w:lineRule="auto"/>
              <w:ind w:firstLine="284"/>
              <w:jc w:val="both"/>
              <w:rPr>
                <w:rFonts w:ascii="Times New Roman" w:hAnsi="Times New Roman"/>
                <w:sz w:val="24"/>
                <w:szCs w:val="24"/>
              </w:rPr>
            </w:pPr>
            <w:r>
              <w:rPr>
                <w:rFonts w:ascii="Times New Roman" w:hAnsi="Times New Roman"/>
                <w:sz w:val="24"/>
                <w:szCs w:val="24"/>
              </w:rPr>
              <w:t xml:space="preserve">приобретение, строительство, ремонт, модернизацию и (или) переустройство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 включая ограждения, предусмотренные для выпаса и </w:t>
            </w:r>
            <w:r>
              <w:rPr>
                <w:rFonts w:ascii="Times New Roman" w:hAnsi="Times New Roman"/>
                <w:sz w:val="24"/>
                <w:szCs w:val="24"/>
              </w:rPr>
              <w:lastRenderedPageBreak/>
              <w:t>выгула сельскохозяйственных животных, и ограждения плодово-ягодных насаждений;</w:t>
            </w:r>
          </w:p>
          <w:p w:rsidR="00A93CA9" w:rsidRDefault="00A93CA9" w:rsidP="00A93CA9">
            <w:pPr>
              <w:spacing w:after="0" w:line="240" w:lineRule="auto"/>
              <w:ind w:firstLine="284"/>
              <w:jc w:val="both"/>
              <w:rPr>
                <w:rFonts w:ascii="Times New Roman" w:hAnsi="Times New Roman"/>
                <w:sz w:val="24"/>
                <w:szCs w:val="24"/>
              </w:rPr>
            </w:pPr>
            <w:r>
              <w:rPr>
                <w:rFonts w:ascii="Times New Roman" w:hAnsi="Times New Roman"/>
                <w:sz w:val="24"/>
                <w:szCs w:val="24"/>
              </w:rPr>
              <w:t>подключение производственных и складских зданий, помещений, пристроек и (или) сооружений, необходимых для производства, хранения и переработки сельскохозяйственной продукции, к электрическим, водо-, газо- и теплопроводным сетям, в том числе автономным;</w:t>
            </w:r>
          </w:p>
          <w:p w:rsidR="00A93CA9" w:rsidRDefault="00A93CA9" w:rsidP="00A93CA9">
            <w:pPr>
              <w:spacing w:after="0" w:line="240" w:lineRule="auto"/>
              <w:ind w:firstLine="284"/>
              <w:jc w:val="both"/>
              <w:rPr>
                <w:rFonts w:ascii="Times New Roman" w:hAnsi="Times New Roman"/>
                <w:sz w:val="24"/>
                <w:szCs w:val="24"/>
              </w:rPr>
            </w:pPr>
            <w:r>
              <w:rPr>
                <w:rFonts w:ascii="Times New Roman" w:hAnsi="Times New Roman"/>
                <w:sz w:val="24"/>
                <w:szCs w:val="24"/>
              </w:rPr>
              <w:t>приобретение сельскохозяйственных животных (кроме свиней) и птицы;</w:t>
            </w:r>
          </w:p>
          <w:p w:rsidR="00A93CA9" w:rsidRDefault="00A93CA9" w:rsidP="00A93CA9">
            <w:pPr>
              <w:spacing w:after="0" w:line="240" w:lineRule="auto"/>
              <w:ind w:firstLine="284"/>
              <w:jc w:val="both"/>
              <w:rPr>
                <w:rFonts w:ascii="Times New Roman" w:hAnsi="Times New Roman"/>
                <w:sz w:val="24"/>
                <w:szCs w:val="24"/>
              </w:rPr>
            </w:pPr>
            <w:r>
              <w:rPr>
                <w:rFonts w:ascii="Times New Roman" w:hAnsi="Times New Roman"/>
                <w:sz w:val="24"/>
                <w:szCs w:val="24"/>
              </w:rPr>
              <w:t>приобретение рыбопосадочного материала;</w:t>
            </w:r>
          </w:p>
          <w:p w:rsidR="00A93CA9" w:rsidRDefault="00A93CA9" w:rsidP="00B51BF6">
            <w:pPr>
              <w:spacing w:after="0" w:line="240" w:lineRule="auto"/>
              <w:ind w:firstLine="284"/>
              <w:jc w:val="both"/>
              <w:rPr>
                <w:rFonts w:ascii="Times New Roman" w:hAnsi="Times New Roman"/>
                <w:strike/>
                <w:sz w:val="24"/>
                <w:szCs w:val="24"/>
              </w:rPr>
            </w:pPr>
            <w:r w:rsidRPr="00B51BF6">
              <w:rPr>
                <w:rFonts w:ascii="Times New Roman" w:hAnsi="Times New Roman"/>
                <w:sz w:val="24"/>
                <w:szCs w:val="24"/>
              </w:rPr>
              <w:t>приобретение тары деревянной, оборудования для измерений, изделий упаковочных пластмассовых, механических готовых, машин и оборудования, средств автотранспортных, прицепов и полуприцепов, мебели для торговли, соответствующих кодам Общероссийского классификатора продукции по видам экономической деятельности;</w:t>
            </w:r>
          </w:p>
          <w:p w:rsidR="00A93CA9" w:rsidRDefault="00A93CA9" w:rsidP="00A93CA9">
            <w:pPr>
              <w:spacing w:after="0" w:line="240" w:lineRule="auto"/>
              <w:ind w:firstLine="284"/>
              <w:jc w:val="both"/>
              <w:rPr>
                <w:rFonts w:ascii="Times New Roman" w:hAnsi="Times New Roman"/>
                <w:sz w:val="24"/>
                <w:szCs w:val="24"/>
              </w:rPr>
            </w:pPr>
            <w:r>
              <w:rPr>
                <w:rFonts w:ascii="Times New Roman" w:hAnsi="Times New Roman"/>
                <w:sz w:val="24"/>
                <w:szCs w:val="24"/>
              </w:rPr>
              <w:t>приобретение посадочного материала для закладки многолетних насаждений, в том числе виноградников и земляники;</w:t>
            </w:r>
          </w:p>
          <w:p w:rsidR="00A93CA9" w:rsidRDefault="00A93CA9" w:rsidP="00A93CA9">
            <w:pPr>
              <w:pStyle w:val="ConsPlusNormal"/>
              <w:autoSpaceDE/>
              <w:ind w:firstLine="230"/>
              <w:jc w:val="both"/>
              <w:rPr>
                <w:rFonts w:ascii="Times New Roman" w:hAnsi="Times New Roman"/>
                <w:sz w:val="24"/>
                <w:szCs w:val="24"/>
              </w:rPr>
            </w:pPr>
            <w:r>
              <w:rPr>
                <w:rFonts w:ascii="Times New Roman" w:hAnsi="Times New Roman"/>
                <w:sz w:val="24"/>
                <w:szCs w:val="24"/>
              </w:rPr>
              <w:t xml:space="preserve">внесение не менее 25%, но не более 50% средств в неделимый фонд сельскохозяйственного </w:t>
            </w:r>
            <w:r>
              <w:rPr>
                <w:rFonts w:ascii="Times New Roman" w:hAnsi="Times New Roman"/>
                <w:sz w:val="24"/>
                <w:szCs w:val="24"/>
              </w:rPr>
              <w:lastRenderedPageBreak/>
              <w:t>потребительского кооператива, членом которого является данное крестьянское (фермерское) хозяйство или индивидуальный предприниматель;</w:t>
            </w:r>
          </w:p>
          <w:p w:rsidR="00A93CA9" w:rsidRDefault="00A93CA9" w:rsidP="00A93CA9">
            <w:pPr>
              <w:spacing w:after="0" w:line="240" w:lineRule="auto"/>
              <w:ind w:firstLine="284"/>
              <w:jc w:val="both"/>
              <w:rPr>
                <w:rFonts w:ascii="Times New Roman" w:hAnsi="Times New Roman"/>
                <w:sz w:val="24"/>
                <w:szCs w:val="24"/>
              </w:rPr>
            </w:pPr>
            <w:r w:rsidRPr="00B51BF6">
              <w:rPr>
                <w:rFonts w:ascii="Times New Roman" w:hAnsi="Times New Roman"/>
                <w:sz w:val="24"/>
                <w:szCs w:val="24"/>
              </w:rPr>
              <w:t>погашение основного долга по кредитам, полученным в российских кредитных организациях, или займов, полученных в сельскохозяйственных потребительских кредитных кооперативах, в течение срока освоения гранта на установленные цели, но не более 20% стоимости проекта создания и (или) развития хозяйства.</w:t>
            </w:r>
          </w:p>
        </w:tc>
        <w:tc>
          <w:tcPr>
            <w:tcW w:w="3689" w:type="dxa"/>
            <w:tcBorders>
              <w:top w:val="single" w:sz="4" w:space="0" w:color="000000"/>
              <w:left w:val="single" w:sz="4" w:space="0" w:color="000000"/>
              <w:bottom w:val="single" w:sz="4" w:space="0" w:color="000000"/>
              <w:right w:val="single" w:sz="4" w:space="0" w:color="000000"/>
            </w:tcBorders>
            <w:shd w:val="clear" w:color="000000" w:fill="FFFFFF"/>
          </w:tcPr>
          <w:p w:rsidR="00A93CA9" w:rsidRDefault="00A93CA9" w:rsidP="00A93CA9">
            <w:pPr>
              <w:spacing w:after="0" w:line="240" w:lineRule="auto"/>
              <w:ind w:firstLine="284"/>
              <w:jc w:val="both"/>
              <w:rPr>
                <w:rFonts w:ascii="Times New Roman" w:hAnsi="Times New Roman"/>
                <w:sz w:val="24"/>
                <w:szCs w:val="24"/>
              </w:rPr>
            </w:pPr>
            <w:r>
              <w:rPr>
                <w:rFonts w:ascii="Times New Roman" w:hAnsi="Times New Roman"/>
                <w:sz w:val="24"/>
                <w:szCs w:val="24"/>
              </w:rPr>
              <w:lastRenderedPageBreak/>
              <w:t>Размер гранта, определяется в размере не более 90 процентов затрат (без учета НДС), указанных в плане расходов на создание и развитие крестьянского (фермерского) хозяйства:</w:t>
            </w:r>
          </w:p>
          <w:p w:rsidR="00A93CA9" w:rsidRDefault="00A93CA9" w:rsidP="00A93CA9">
            <w:pPr>
              <w:spacing w:after="0" w:line="240" w:lineRule="auto"/>
              <w:ind w:firstLine="284"/>
              <w:jc w:val="both"/>
              <w:rPr>
                <w:rFonts w:ascii="Times New Roman" w:hAnsi="Times New Roman"/>
                <w:sz w:val="24"/>
                <w:szCs w:val="24"/>
              </w:rPr>
            </w:pPr>
            <w:r>
              <w:rPr>
                <w:rFonts w:ascii="Times New Roman" w:hAnsi="Times New Roman"/>
                <w:sz w:val="24"/>
                <w:szCs w:val="24"/>
              </w:rPr>
              <w:t>не более 7 000,0 тыс. рублей – на разведение крупного рогатого скота мясного или молочного направлений продуктивности;</w:t>
            </w:r>
          </w:p>
          <w:p w:rsidR="00A93CA9" w:rsidRDefault="00A93CA9" w:rsidP="00A93CA9">
            <w:pPr>
              <w:spacing w:after="0" w:line="240" w:lineRule="auto"/>
              <w:ind w:firstLine="284"/>
              <w:jc w:val="both"/>
              <w:rPr>
                <w:rFonts w:ascii="Times New Roman" w:hAnsi="Times New Roman"/>
                <w:sz w:val="24"/>
                <w:szCs w:val="24"/>
              </w:rPr>
            </w:pPr>
            <w:r>
              <w:rPr>
                <w:rFonts w:ascii="Times New Roman" w:hAnsi="Times New Roman"/>
                <w:sz w:val="24"/>
                <w:szCs w:val="24"/>
              </w:rPr>
              <w:t xml:space="preserve">не более 8 000,0 тыс. рублей – на разведение крупного рогатого скота мясного или молочного направлений продуктивности, предусматривающего использование части гранта на цели формирования неделимого фонда сельскохозяйственного потребительского кооператива, членом которого является указанное крестьянское (фермерское) хозяйство. </w:t>
            </w:r>
          </w:p>
          <w:p w:rsidR="00A93CA9" w:rsidRDefault="00A93CA9" w:rsidP="00A93CA9">
            <w:pPr>
              <w:widowControl w:val="0"/>
              <w:spacing w:after="0" w:line="240" w:lineRule="auto"/>
              <w:ind w:firstLine="284"/>
              <w:jc w:val="both"/>
              <w:rPr>
                <w:rFonts w:ascii="Times New Roman" w:hAnsi="Times New Roman"/>
                <w:sz w:val="24"/>
                <w:szCs w:val="24"/>
              </w:rPr>
            </w:pPr>
            <w:r>
              <w:rPr>
                <w:rFonts w:ascii="Times New Roman" w:hAnsi="Times New Roman"/>
                <w:sz w:val="24"/>
                <w:szCs w:val="24"/>
              </w:rPr>
              <w:t>не более 5 000,0 тыс. рублей – на</w:t>
            </w:r>
          </w:p>
          <w:p w:rsidR="00A93CA9" w:rsidRDefault="00A93CA9" w:rsidP="00A93CA9">
            <w:pPr>
              <w:widowControl w:val="0"/>
              <w:spacing w:after="0" w:line="240" w:lineRule="auto"/>
              <w:jc w:val="both"/>
              <w:rPr>
                <w:rFonts w:ascii="Times New Roman" w:hAnsi="Times New Roman"/>
                <w:sz w:val="24"/>
                <w:szCs w:val="24"/>
              </w:rPr>
            </w:pPr>
            <w:r>
              <w:rPr>
                <w:rFonts w:ascii="Times New Roman" w:hAnsi="Times New Roman"/>
                <w:sz w:val="24"/>
                <w:szCs w:val="24"/>
              </w:rPr>
              <w:t>иные направления проекта создания и (или) развития хозяйства</w:t>
            </w:r>
            <w:r w:rsidR="00B51BF6" w:rsidRPr="00B51BF6">
              <w:rPr>
                <w:rFonts w:ascii="Times New Roman" w:hAnsi="Times New Roman"/>
                <w:sz w:val="24"/>
                <w:szCs w:val="24"/>
              </w:rPr>
              <w:t>;</w:t>
            </w:r>
          </w:p>
          <w:p w:rsidR="00A93CA9" w:rsidRDefault="00A93CA9" w:rsidP="00A93CA9">
            <w:pPr>
              <w:widowControl w:val="0"/>
              <w:spacing w:after="0" w:line="240" w:lineRule="auto"/>
              <w:ind w:firstLine="277"/>
              <w:jc w:val="both"/>
              <w:rPr>
                <w:rFonts w:ascii="Times New Roman" w:hAnsi="Times New Roman"/>
                <w:sz w:val="24"/>
                <w:szCs w:val="24"/>
              </w:rPr>
            </w:pPr>
            <w:r>
              <w:rPr>
                <w:rFonts w:ascii="Times New Roman" w:hAnsi="Times New Roman"/>
                <w:sz w:val="24"/>
                <w:szCs w:val="24"/>
              </w:rPr>
              <w:t>не более 6 000,0 тыс. рублей – на</w:t>
            </w:r>
          </w:p>
          <w:p w:rsidR="00A93CA9" w:rsidRDefault="00A93CA9" w:rsidP="00A93CA9">
            <w:pPr>
              <w:widowControl w:val="0"/>
              <w:spacing w:after="0" w:line="240" w:lineRule="auto"/>
              <w:jc w:val="both"/>
              <w:rPr>
                <w:rFonts w:ascii="Times New Roman" w:hAnsi="Times New Roman"/>
                <w:sz w:val="24"/>
                <w:szCs w:val="24"/>
              </w:rPr>
            </w:pPr>
            <w:r>
              <w:rPr>
                <w:rFonts w:ascii="Times New Roman" w:hAnsi="Times New Roman"/>
                <w:sz w:val="24"/>
                <w:szCs w:val="24"/>
              </w:rPr>
              <w:t xml:space="preserve">иные направления проекта создания и (или) развития хозяйства, в случае, если предусмотрено использование </w:t>
            </w:r>
            <w:r>
              <w:rPr>
                <w:rFonts w:ascii="Times New Roman" w:hAnsi="Times New Roman"/>
                <w:sz w:val="24"/>
                <w:szCs w:val="24"/>
              </w:rPr>
              <w:lastRenderedPageBreak/>
              <w:t>части гранта на цели формирования неделимого фонда.</w:t>
            </w:r>
          </w:p>
          <w:p w:rsidR="00A93CA9" w:rsidRDefault="00A93CA9" w:rsidP="00A93CA9">
            <w:pPr>
              <w:widowControl w:val="0"/>
              <w:spacing w:after="0" w:line="240" w:lineRule="auto"/>
              <w:ind w:firstLine="284"/>
              <w:jc w:val="both"/>
              <w:rPr>
                <w:rFonts w:ascii="Times New Roman" w:hAnsi="Times New Roman"/>
                <w:sz w:val="24"/>
                <w:szCs w:val="24"/>
              </w:rPr>
            </w:pPr>
            <w:r>
              <w:rPr>
                <w:rFonts w:ascii="Times New Roman" w:hAnsi="Times New Roman"/>
                <w:sz w:val="24"/>
                <w:szCs w:val="24"/>
              </w:rPr>
              <w:t>Грант предоставляется при условии:</w:t>
            </w:r>
          </w:p>
          <w:p w:rsidR="00A93CA9" w:rsidRDefault="00A93CA9" w:rsidP="00A93CA9">
            <w:pPr>
              <w:widowControl w:val="0"/>
              <w:spacing w:after="0" w:line="230" w:lineRule="auto"/>
              <w:ind w:firstLine="284"/>
              <w:jc w:val="both"/>
              <w:rPr>
                <w:rFonts w:ascii="Times New Roman" w:hAnsi="Times New Roman"/>
                <w:bCs/>
                <w:sz w:val="24"/>
                <w:szCs w:val="28"/>
              </w:rPr>
            </w:pPr>
            <w:r>
              <w:rPr>
                <w:rFonts w:ascii="Times New Roman" w:hAnsi="Times New Roman"/>
                <w:bCs/>
                <w:sz w:val="24"/>
                <w:szCs w:val="28"/>
              </w:rPr>
              <w:t xml:space="preserve">осуществления деятельности на сельской территории или на территории сельской агломерации в течение не менее 5 лет со дня получения гранта; </w:t>
            </w:r>
          </w:p>
          <w:p w:rsidR="00A93CA9" w:rsidRDefault="00A93CA9" w:rsidP="00A93CA9">
            <w:pPr>
              <w:widowControl w:val="0"/>
              <w:spacing w:after="0" w:line="230" w:lineRule="auto"/>
              <w:ind w:firstLine="284"/>
              <w:jc w:val="both"/>
              <w:rPr>
                <w:rFonts w:ascii="Times New Roman" w:hAnsi="Times New Roman"/>
                <w:bCs/>
                <w:sz w:val="24"/>
                <w:szCs w:val="28"/>
              </w:rPr>
            </w:pPr>
            <w:r>
              <w:rPr>
                <w:rFonts w:ascii="Times New Roman" w:hAnsi="Times New Roman"/>
                <w:bCs/>
                <w:sz w:val="24"/>
                <w:szCs w:val="28"/>
              </w:rPr>
              <w:t>приобретения основных средств, за исключением недвижимого имущества и сельскохозяйственных животных, срок производства которых не ранее года, предшествующего году приобретения основного средства;</w:t>
            </w:r>
          </w:p>
          <w:p w:rsidR="00A93CA9" w:rsidRDefault="00A93CA9" w:rsidP="00A93CA9">
            <w:pPr>
              <w:widowControl w:val="0"/>
              <w:spacing w:after="0" w:line="230" w:lineRule="auto"/>
              <w:ind w:firstLine="284"/>
              <w:jc w:val="both"/>
              <w:rPr>
                <w:rFonts w:ascii="Times New Roman" w:hAnsi="Times New Roman"/>
                <w:bCs/>
                <w:sz w:val="24"/>
                <w:szCs w:val="28"/>
              </w:rPr>
            </w:pPr>
            <w:r>
              <w:rPr>
                <w:rFonts w:ascii="Times New Roman" w:hAnsi="Times New Roman"/>
                <w:bCs/>
                <w:sz w:val="24"/>
                <w:szCs w:val="28"/>
              </w:rPr>
              <w:t>реализации, передачи в аренду, залог и (или) отчуждения имущества, приобретенного с участием гранта «</w:t>
            </w:r>
            <w:proofErr w:type="spellStart"/>
            <w:r>
              <w:rPr>
                <w:rFonts w:ascii="Times New Roman" w:hAnsi="Times New Roman"/>
                <w:bCs/>
                <w:sz w:val="24"/>
                <w:szCs w:val="28"/>
              </w:rPr>
              <w:t>Агростартап</w:t>
            </w:r>
            <w:proofErr w:type="spellEnd"/>
            <w:r>
              <w:rPr>
                <w:rFonts w:ascii="Times New Roman" w:hAnsi="Times New Roman"/>
                <w:bCs/>
                <w:sz w:val="24"/>
                <w:szCs w:val="28"/>
              </w:rPr>
              <w:t xml:space="preserve">», при условии согласования с Министерством, а также при условии </w:t>
            </w:r>
            <w:proofErr w:type="spellStart"/>
            <w:r>
              <w:rPr>
                <w:rFonts w:ascii="Times New Roman" w:hAnsi="Times New Roman"/>
                <w:bCs/>
                <w:sz w:val="24"/>
                <w:szCs w:val="28"/>
              </w:rPr>
              <w:t>неухудшения</w:t>
            </w:r>
            <w:proofErr w:type="spellEnd"/>
            <w:r>
              <w:rPr>
                <w:rFonts w:ascii="Times New Roman" w:hAnsi="Times New Roman"/>
                <w:bCs/>
                <w:sz w:val="24"/>
                <w:szCs w:val="28"/>
              </w:rPr>
              <w:t xml:space="preserve"> показателей деятельности, необходимых для достижения результата предоставления гранта;</w:t>
            </w:r>
          </w:p>
          <w:p w:rsidR="00A93CA9" w:rsidRDefault="00A93CA9" w:rsidP="00A93CA9">
            <w:pPr>
              <w:widowControl w:val="0"/>
              <w:spacing w:after="0" w:line="230" w:lineRule="auto"/>
              <w:ind w:firstLine="284"/>
              <w:jc w:val="both"/>
              <w:rPr>
                <w:rFonts w:ascii="Times New Roman" w:hAnsi="Times New Roman"/>
                <w:bCs/>
                <w:sz w:val="24"/>
                <w:szCs w:val="28"/>
              </w:rPr>
            </w:pPr>
            <w:r>
              <w:rPr>
                <w:rFonts w:ascii="Times New Roman" w:hAnsi="Times New Roman"/>
                <w:bCs/>
                <w:sz w:val="24"/>
                <w:szCs w:val="28"/>
              </w:rPr>
              <w:t>включения в неделимый фонд кооператива имущества, приобретенного за счет части гранта «</w:t>
            </w:r>
            <w:proofErr w:type="spellStart"/>
            <w:r>
              <w:rPr>
                <w:rFonts w:ascii="Times New Roman" w:hAnsi="Times New Roman"/>
                <w:bCs/>
                <w:sz w:val="24"/>
                <w:szCs w:val="28"/>
              </w:rPr>
              <w:t>Агростартап</w:t>
            </w:r>
            <w:proofErr w:type="spellEnd"/>
            <w:r>
              <w:rPr>
                <w:rFonts w:ascii="Times New Roman" w:hAnsi="Times New Roman"/>
                <w:bCs/>
                <w:sz w:val="24"/>
                <w:szCs w:val="28"/>
              </w:rPr>
              <w:t xml:space="preserve">»; </w:t>
            </w:r>
          </w:p>
          <w:p w:rsidR="00A93CA9" w:rsidRDefault="00A93CA9" w:rsidP="00A93CA9">
            <w:pPr>
              <w:widowControl w:val="0"/>
              <w:spacing w:after="0" w:line="230" w:lineRule="auto"/>
              <w:ind w:firstLine="284"/>
              <w:jc w:val="both"/>
              <w:rPr>
                <w:rFonts w:ascii="Times New Roman" w:hAnsi="Times New Roman"/>
                <w:bCs/>
                <w:sz w:val="24"/>
                <w:szCs w:val="28"/>
              </w:rPr>
            </w:pPr>
            <w:r>
              <w:rPr>
                <w:rFonts w:ascii="Times New Roman" w:hAnsi="Times New Roman"/>
                <w:bCs/>
                <w:sz w:val="24"/>
                <w:szCs w:val="28"/>
              </w:rPr>
              <w:t xml:space="preserve">страхования имущества, приобретаемого по </w:t>
            </w:r>
            <w:proofErr w:type="spellStart"/>
            <w:r>
              <w:rPr>
                <w:rFonts w:ascii="Times New Roman" w:hAnsi="Times New Roman"/>
                <w:bCs/>
                <w:sz w:val="24"/>
                <w:szCs w:val="28"/>
              </w:rPr>
              <w:t>грантовой</w:t>
            </w:r>
            <w:proofErr w:type="spellEnd"/>
            <w:r>
              <w:rPr>
                <w:rFonts w:ascii="Times New Roman" w:hAnsi="Times New Roman"/>
                <w:bCs/>
                <w:sz w:val="24"/>
                <w:szCs w:val="28"/>
              </w:rPr>
              <w:t xml:space="preserve"> поддержке, на срок действия Соглашения;</w:t>
            </w:r>
          </w:p>
          <w:p w:rsidR="00A93CA9" w:rsidRDefault="00A93CA9" w:rsidP="00A93CA9">
            <w:pPr>
              <w:widowControl w:val="0"/>
              <w:spacing w:after="0" w:line="230" w:lineRule="auto"/>
              <w:ind w:firstLine="284"/>
              <w:jc w:val="both"/>
              <w:rPr>
                <w:rFonts w:ascii="Times New Roman" w:hAnsi="Times New Roman"/>
                <w:bCs/>
                <w:sz w:val="24"/>
                <w:szCs w:val="28"/>
              </w:rPr>
            </w:pPr>
            <w:r>
              <w:rPr>
                <w:rFonts w:ascii="Times New Roman" w:hAnsi="Times New Roman"/>
                <w:bCs/>
                <w:sz w:val="24"/>
                <w:szCs w:val="28"/>
              </w:rPr>
              <w:t>достижения результатов предоставления гранта и показателей, необходимых для его достижения, установленных Соглашением;</w:t>
            </w:r>
          </w:p>
          <w:p w:rsidR="00A93CA9" w:rsidRDefault="00A93CA9" w:rsidP="00A93CA9">
            <w:pPr>
              <w:spacing w:after="0" w:line="240" w:lineRule="auto"/>
              <w:ind w:firstLine="284"/>
              <w:jc w:val="both"/>
              <w:rPr>
                <w:rFonts w:ascii="Times New Roman" w:hAnsi="Times New Roman"/>
                <w:sz w:val="24"/>
                <w:szCs w:val="24"/>
              </w:rPr>
            </w:pPr>
            <w:r>
              <w:rPr>
                <w:rFonts w:ascii="Times New Roman" w:hAnsi="Times New Roman"/>
                <w:sz w:val="24"/>
                <w:szCs w:val="24"/>
              </w:rPr>
              <w:lastRenderedPageBreak/>
              <w:t>Получатель гранта обязуется:</w:t>
            </w:r>
          </w:p>
          <w:p w:rsidR="00A93CA9" w:rsidRDefault="00A93CA9" w:rsidP="00A93CA9">
            <w:pPr>
              <w:spacing w:after="0" w:line="240" w:lineRule="auto"/>
              <w:ind w:firstLine="284"/>
              <w:jc w:val="both"/>
              <w:rPr>
                <w:rFonts w:ascii="Times New Roman" w:hAnsi="Times New Roman"/>
                <w:sz w:val="24"/>
                <w:szCs w:val="24"/>
              </w:rPr>
            </w:pPr>
            <w:r>
              <w:rPr>
                <w:rFonts w:ascii="Times New Roman" w:hAnsi="Times New Roman"/>
                <w:sz w:val="24"/>
                <w:szCs w:val="24"/>
              </w:rPr>
              <w:t>создать в году получения гранта не менее 2 новых постоянных работников, если сумма гранта составляет 2 млн рублей или более, и не менее 1 нового постоянного работника, если сумма гранта составляет менее 2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w:t>
            </w:r>
          </w:p>
          <w:p w:rsidR="00A93CA9" w:rsidRDefault="00A93CA9" w:rsidP="00A93CA9">
            <w:pPr>
              <w:widowControl w:val="0"/>
              <w:autoSpaceDE w:val="0"/>
              <w:autoSpaceDN w:val="0"/>
              <w:adjustRightInd w:val="0"/>
              <w:spacing w:after="0" w:line="230" w:lineRule="auto"/>
              <w:ind w:firstLine="284"/>
              <w:jc w:val="both"/>
              <w:rPr>
                <w:rFonts w:ascii="Times New Roman" w:eastAsia="Calibri" w:hAnsi="Times New Roman"/>
                <w:spacing w:val="-4"/>
                <w:sz w:val="24"/>
                <w:szCs w:val="24"/>
              </w:rPr>
            </w:pPr>
            <w:r>
              <w:rPr>
                <w:rFonts w:ascii="Times New Roman" w:hAnsi="Times New Roman"/>
                <w:bCs/>
                <w:sz w:val="24"/>
                <w:szCs w:val="28"/>
              </w:rPr>
              <w:t xml:space="preserve">сохранять созданные новые постоянные рабочие места </w:t>
            </w:r>
            <w:r>
              <w:rPr>
                <w:rFonts w:ascii="Times New Roman" w:hAnsi="Times New Roman"/>
                <w:bCs/>
                <w:sz w:val="24"/>
                <w:szCs w:val="28"/>
              </w:rPr>
              <w:br/>
              <w:t>в течение не менее 5 лет.</w:t>
            </w:r>
          </w:p>
        </w:tc>
      </w:tr>
      <w:tr w:rsidR="00A81DD5" w:rsidRPr="003A0088" w:rsidTr="00700AA4">
        <w:trPr>
          <w:trHeight w:val="20"/>
        </w:trPr>
        <w:tc>
          <w:tcPr>
            <w:tcW w:w="15036"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3A0088" w:rsidRDefault="00B70071" w:rsidP="00A81DD5">
            <w:pPr>
              <w:spacing w:after="0" w:line="240" w:lineRule="auto"/>
              <w:ind w:left="611"/>
              <w:jc w:val="center"/>
              <w:rPr>
                <w:rFonts w:ascii="Times New Roman" w:hAnsi="Times New Roman"/>
                <w:b/>
                <w:sz w:val="28"/>
              </w:rPr>
            </w:pPr>
            <w:r>
              <w:rPr>
                <w:rFonts w:ascii="Times New Roman" w:hAnsi="Times New Roman"/>
                <w:b/>
                <w:sz w:val="28"/>
                <w:szCs w:val="28"/>
              </w:rPr>
              <w:lastRenderedPageBreak/>
              <w:t>19</w:t>
            </w:r>
            <w:r w:rsidR="00A81DD5" w:rsidRPr="003A0088">
              <w:rPr>
                <w:rFonts w:ascii="Times New Roman" w:hAnsi="Times New Roman"/>
                <w:b/>
                <w:sz w:val="28"/>
                <w:szCs w:val="28"/>
              </w:rPr>
              <w:t>.</w:t>
            </w:r>
            <w:r>
              <w:rPr>
                <w:rFonts w:ascii="Times New Roman" w:hAnsi="Times New Roman"/>
                <w:b/>
                <w:sz w:val="28"/>
                <w:szCs w:val="28"/>
              </w:rPr>
              <w:t xml:space="preserve"> </w:t>
            </w:r>
            <w:r w:rsidR="00A81DD5" w:rsidRPr="003A0088">
              <w:rPr>
                <w:rFonts w:ascii="Times New Roman" w:hAnsi="Times New Roman"/>
                <w:b/>
                <w:sz w:val="28"/>
                <w:szCs w:val="28"/>
              </w:rPr>
              <w:t>Г</w:t>
            </w:r>
            <w:r w:rsidR="00A81DD5" w:rsidRPr="003A0088">
              <w:rPr>
                <w:rFonts w:ascii="Times New Roman" w:hAnsi="Times New Roman"/>
                <w:b/>
                <w:sz w:val="28"/>
              </w:rPr>
              <w:t>ранты «</w:t>
            </w:r>
            <w:proofErr w:type="spellStart"/>
            <w:r w:rsidR="00A81DD5" w:rsidRPr="003A0088">
              <w:rPr>
                <w:rFonts w:ascii="Times New Roman" w:hAnsi="Times New Roman"/>
                <w:b/>
                <w:sz w:val="28"/>
              </w:rPr>
              <w:t>Агропрогресс</w:t>
            </w:r>
            <w:proofErr w:type="spellEnd"/>
            <w:r w:rsidR="00A81DD5" w:rsidRPr="003A0088">
              <w:rPr>
                <w:rFonts w:ascii="Times New Roman" w:hAnsi="Times New Roman"/>
                <w:b/>
                <w:sz w:val="28"/>
              </w:rPr>
              <w:t>»</w:t>
            </w:r>
          </w:p>
          <w:p w:rsidR="00A81DD5" w:rsidRPr="003A0088" w:rsidRDefault="00A81DD5" w:rsidP="00A81DD5">
            <w:pPr>
              <w:spacing w:after="0" w:line="240" w:lineRule="auto"/>
              <w:jc w:val="center"/>
              <w:rPr>
                <w:rFonts w:eastAsia="Calibri" w:cs="Calibri"/>
              </w:rPr>
            </w:pPr>
            <w:r w:rsidRPr="003A0088">
              <w:rPr>
                <w:rFonts w:ascii="Times New Roman" w:hAnsi="Times New Roman"/>
              </w:rPr>
              <w:t>(</w:t>
            </w:r>
            <w:r w:rsidR="00242853" w:rsidRPr="003A0088">
              <w:rPr>
                <w:rFonts w:ascii="Times New Roman" w:hAnsi="Times New Roman"/>
              </w:rPr>
              <w:t xml:space="preserve">в рамках субсидии </w:t>
            </w:r>
            <w:r w:rsidR="00242853" w:rsidRPr="003A0088">
              <w:rPr>
                <w:rFonts w:ascii="Times New Roman" w:hAnsi="Times New Roman"/>
                <w:bCs/>
              </w:rPr>
              <w:t>на</w:t>
            </w:r>
            <w:r w:rsidR="00242853" w:rsidRPr="003A0088">
              <w:rPr>
                <w:rFonts w:ascii="Times New Roman" w:hAnsi="Times New Roman"/>
              </w:rPr>
              <w:t> </w:t>
            </w:r>
            <w:r w:rsidR="00242853" w:rsidRPr="008E2AB4">
              <w:rPr>
                <w:rFonts w:ascii="Times New Roman" w:hAnsi="Times New Roman"/>
                <w:sz w:val="24"/>
                <w:szCs w:val="24"/>
              </w:rPr>
              <w:t>поддержку приоритетных направлений агропромышленного комплекса и развитие малых форм хозяйствования</w:t>
            </w:r>
            <w:r w:rsidRPr="003A0088">
              <w:rPr>
                <w:rFonts w:ascii="Times New Roman" w:hAnsi="Times New Roman"/>
              </w:rPr>
              <w:t>)</w:t>
            </w:r>
          </w:p>
        </w:tc>
      </w:tr>
      <w:tr w:rsidR="00A81DD5" w:rsidRPr="003A0088" w:rsidTr="00B95391">
        <w:trPr>
          <w:trHeight w:val="20"/>
        </w:trPr>
        <w:tc>
          <w:tcPr>
            <w:tcW w:w="43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Default="00A81DD5" w:rsidP="00A81DD5">
            <w:pPr>
              <w:spacing w:after="0" w:line="240" w:lineRule="auto"/>
              <w:jc w:val="both"/>
              <w:rPr>
                <w:rFonts w:ascii="Times New Roman" w:hAnsi="Times New Roman"/>
                <w:sz w:val="24"/>
                <w:szCs w:val="24"/>
              </w:rPr>
            </w:pPr>
            <w:r w:rsidRPr="003A0088">
              <w:rPr>
                <w:rFonts w:ascii="Times New Roman" w:hAnsi="Times New Roman"/>
                <w:b/>
                <w:sz w:val="24"/>
              </w:rPr>
              <w:t>Постановление Правительства РФ от 14.07.2012 № 717</w:t>
            </w:r>
            <w:r w:rsidRPr="003A0088">
              <w:rPr>
                <w:rFonts w:ascii="Times New Roman" w:hAnsi="Times New Roman"/>
                <w:sz w:val="24"/>
              </w:rPr>
              <w:t xml:space="preserve"> </w:t>
            </w:r>
            <w:r w:rsidRPr="003A0088">
              <w:rPr>
                <w:rFonts w:ascii="Times New Roman" w:hAnsi="Times New Roman"/>
                <w:sz w:val="24"/>
                <w:szCs w:val="24"/>
              </w:rPr>
              <w:t>«</w:t>
            </w:r>
            <w:r w:rsidRPr="00754B3F">
              <w:rPr>
                <w:rFonts w:ascii="Times New Roman" w:hAnsi="Times New Roman"/>
                <w:sz w:val="24"/>
                <w:szCs w:val="24"/>
              </w:rPr>
              <w:t>О Государственной программе развития сельского хозяйства и регулирования рынков сельскохозяйственной продукции, сырья и продовольствия»</w:t>
            </w:r>
            <w:r>
              <w:rPr>
                <w:rFonts w:ascii="Times New Roman" w:hAnsi="Times New Roman"/>
                <w:sz w:val="24"/>
                <w:szCs w:val="24"/>
              </w:rPr>
              <w:t>,</w:t>
            </w:r>
          </w:p>
          <w:p w:rsidR="00A81DD5" w:rsidRPr="003A0088" w:rsidRDefault="00A81DD5" w:rsidP="00A81DD5">
            <w:pPr>
              <w:spacing w:after="0" w:line="240" w:lineRule="auto"/>
              <w:jc w:val="both"/>
              <w:rPr>
                <w:rFonts w:ascii="Times New Roman" w:hAnsi="Times New Roman"/>
                <w:b/>
                <w:strike/>
                <w:sz w:val="24"/>
              </w:rPr>
            </w:pPr>
            <w:r w:rsidRPr="003A0088">
              <w:rPr>
                <w:rFonts w:ascii="Times New Roman" w:hAnsi="Times New Roman"/>
                <w:b/>
                <w:sz w:val="24"/>
              </w:rPr>
              <w:t xml:space="preserve">Постановление </w:t>
            </w:r>
            <w:r w:rsidRPr="00754B3F">
              <w:rPr>
                <w:rFonts w:ascii="Times New Roman" w:hAnsi="Times New Roman"/>
                <w:b/>
                <w:sz w:val="24"/>
              </w:rPr>
              <w:t>Правительства Ростовской области от</w:t>
            </w:r>
            <w:r w:rsidRPr="00F7621A">
              <w:rPr>
                <w:rFonts w:ascii="Times New Roman" w:hAnsi="Times New Roman"/>
                <w:sz w:val="24"/>
                <w:szCs w:val="24"/>
              </w:rPr>
              <w:t xml:space="preserve"> </w:t>
            </w:r>
            <w:r w:rsidRPr="00F7621A">
              <w:rPr>
                <w:rFonts w:ascii="Times New Roman" w:hAnsi="Times New Roman"/>
                <w:b/>
                <w:sz w:val="24"/>
                <w:szCs w:val="24"/>
              </w:rPr>
              <w:t xml:space="preserve">15.06.2022 № 522 </w:t>
            </w:r>
            <w:r w:rsidRPr="00F7621A">
              <w:rPr>
                <w:rFonts w:ascii="Times New Roman" w:hAnsi="Times New Roman"/>
                <w:sz w:val="24"/>
                <w:szCs w:val="24"/>
              </w:rPr>
              <w:t>«О Порядке предоставления субсидии на стимулирование развития приоритетных подотраслей агропромышленного комплекса и развитие малых форм хозяйствования в целях предоставления грантов «</w:t>
            </w:r>
            <w:proofErr w:type="spellStart"/>
            <w:r w:rsidRPr="00F7621A">
              <w:rPr>
                <w:rFonts w:ascii="Times New Roman" w:hAnsi="Times New Roman"/>
                <w:sz w:val="24"/>
                <w:szCs w:val="24"/>
              </w:rPr>
              <w:t>Агропрогресс</w:t>
            </w:r>
            <w:proofErr w:type="spellEnd"/>
            <w:r w:rsidRPr="00F7621A">
              <w:rPr>
                <w:rFonts w:ascii="Times New Roman" w:hAnsi="Times New Roman"/>
                <w:sz w:val="24"/>
                <w:szCs w:val="24"/>
              </w:rPr>
              <w:t>»</w:t>
            </w:r>
            <w:r>
              <w:rPr>
                <w:rFonts w:ascii="Times New Roman" w:hAnsi="Times New Roman"/>
                <w:sz w:val="24"/>
                <w:szCs w:val="24"/>
              </w:rPr>
              <w:t>.</w:t>
            </w:r>
          </w:p>
        </w:tc>
        <w:tc>
          <w:tcPr>
            <w:tcW w:w="35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3A0088" w:rsidRDefault="00A81DD5" w:rsidP="00A81DD5">
            <w:pPr>
              <w:autoSpaceDE w:val="0"/>
              <w:autoSpaceDN w:val="0"/>
              <w:adjustRightInd w:val="0"/>
              <w:spacing w:after="0" w:line="240" w:lineRule="auto"/>
              <w:ind w:firstLine="709"/>
              <w:jc w:val="both"/>
              <w:rPr>
                <w:rFonts w:ascii="Times New Roman" w:hAnsi="Times New Roman"/>
                <w:sz w:val="24"/>
                <w:szCs w:val="24"/>
              </w:rPr>
            </w:pPr>
            <w:r w:rsidRPr="003A0088">
              <w:rPr>
                <w:rFonts w:ascii="Times New Roman" w:hAnsi="Times New Roman"/>
                <w:sz w:val="24"/>
                <w:szCs w:val="24"/>
              </w:rPr>
              <w:t xml:space="preserve">Сельскохозяйственные товаропроизводители (за исключением крестьянских (фермерских) хозяйств, граждан, ведущих личное подсобное хозяйство, индивидуальных предпринимателей и сельскохозяйственных потребительских кооперативов), включенные в единый реестр субъектов малого и среднего предпринимательства в соответствии с Федеральным </w:t>
            </w:r>
            <w:hyperlink r:id="rId14" w:history="1">
              <w:r w:rsidRPr="003A0088">
                <w:rPr>
                  <w:rFonts w:ascii="Times New Roman" w:hAnsi="Times New Roman"/>
                  <w:sz w:val="24"/>
                  <w:szCs w:val="24"/>
                </w:rPr>
                <w:t>законом</w:t>
              </w:r>
            </w:hyperlink>
            <w:r w:rsidRPr="003A0088">
              <w:rPr>
                <w:rFonts w:ascii="Times New Roman" w:hAnsi="Times New Roman"/>
                <w:sz w:val="24"/>
                <w:szCs w:val="24"/>
              </w:rPr>
              <w:t xml:space="preserve"> «О развитии малого и среднего предпринимательства в Российской Федерации», осуществляющим деятельность </w:t>
            </w:r>
            <w:r w:rsidRPr="003A0088">
              <w:rPr>
                <w:rFonts w:ascii="Times New Roman" w:hAnsi="Times New Roman"/>
                <w:sz w:val="24"/>
                <w:szCs w:val="24"/>
              </w:rPr>
              <w:lastRenderedPageBreak/>
              <w:t xml:space="preserve">более 24 месяцев с даты регистрации на сельской территории или на территории сельской агломерации Ростовской области, обязующимся в рамках соглашения о предоставлении гранта осуществлять деятельность, на которую предоставляется грант, в течение 5 лет со дня получения средств гранта и достигнуть плановых показателей деятельности, предусмотренных проектом </w:t>
            </w:r>
            <w:proofErr w:type="spellStart"/>
            <w:r w:rsidRPr="003A0088">
              <w:rPr>
                <w:rFonts w:ascii="Times New Roman" w:hAnsi="Times New Roman"/>
                <w:sz w:val="24"/>
                <w:szCs w:val="24"/>
              </w:rPr>
              <w:t>грантополучателя</w:t>
            </w:r>
            <w:proofErr w:type="spellEnd"/>
            <w:r w:rsidRPr="003A0088">
              <w:rPr>
                <w:rFonts w:ascii="Times New Roman" w:hAnsi="Times New Roman"/>
                <w:sz w:val="24"/>
                <w:szCs w:val="24"/>
              </w:rPr>
              <w:t>.</w:t>
            </w:r>
          </w:p>
        </w:tc>
        <w:tc>
          <w:tcPr>
            <w:tcW w:w="347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3A0088" w:rsidRDefault="00A81DD5" w:rsidP="00A81DD5">
            <w:pPr>
              <w:autoSpaceDE w:val="0"/>
              <w:autoSpaceDN w:val="0"/>
              <w:adjustRightInd w:val="0"/>
              <w:spacing w:after="0" w:line="240" w:lineRule="auto"/>
              <w:jc w:val="both"/>
              <w:rPr>
                <w:rFonts w:ascii="Times New Roman" w:hAnsi="Times New Roman"/>
                <w:sz w:val="24"/>
                <w:szCs w:val="24"/>
              </w:rPr>
            </w:pPr>
            <w:r w:rsidRPr="003A0088">
              <w:rPr>
                <w:rFonts w:ascii="Times New Roman" w:hAnsi="Times New Roman"/>
                <w:sz w:val="24"/>
                <w:szCs w:val="24"/>
              </w:rPr>
              <w:lastRenderedPageBreak/>
              <w:t xml:space="preserve">Средства гранта предоставляются на </w:t>
            </w:r>
            <w:proofErr w:type="spellStart"/>
            <w:r w:rsidRPr="003A0088">
              <w:rPr>
                <w:rFonts w:ascii="Times New Roman" w:hAnsi="Times New Roman"/>
                <w:sz w:val="24"/>
                <w:szCs w:val="24"/>
              </w:rPr>
              <w:t>софинансирование</w:t>
            </w:r>
            <w:proofErr w:type="spellEnd"/>
            <w:r w:rsidRPr="003A0088">
              <w:rPr>
                <w:rFonts w:ascii="Times New Roman" w:hAnsi="Times New Roman"/>
                <w:sz w:val="24"/>
                <w:szCs w:val="24"/>
              </w:rPr>
              <w:t xml:space="preserve"> расходов по инвестиционным кредитам, полученным в российских кредитных учреждениях на цели реализации инвестиционных проектов в сфере сельского хозяйства</w:t>
            </w:r>
          </w:p>
          <w:p w:rsidR="00A81DD5" w:rsidRPr="003A0088" w:rsidRDefault="00A81DD5" w:rsidP="00A81DD5">
            <w:pPr>
              <w:autoSpaceDE w:val="0"/>
              <w:autoSpaceDN w:val="0"/>
              <w:adjustRightInd w:val="0"/>
              <w:spacing w:after="0" w:line="240" w:lineRule="auto"/>
              <w:jc w:val="both"/>
              <w:rPr>
                <w:rFonts w:ascii="Times New Roman" w:hAnsi="Times New Roman"/>
                <w:strike/>
                <w:sz w:val="24"/>
                <w:szCs w:val="24"/>
              </w:rPr>
            </w:pPr>
          </w:p>
        </w:tc>
        <w:tc>
          <w:tcPr>
            <w:tcW w:w="3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3A0088" w:rsidRDefault="00A81DD5" w:rsidP="00A81DD5">
            <w:pPr>
              <w:autoSpaceDE w:val="0"/>
              <w:autoSpaceDN w:val="0"/>
              <w:adjustRightInd w:val="0"/>
              <w:spacing w:after="0" w:line="240" w:lineRule="auto"/>
              <w:ind w:firstLine="540"/>
              <w:jc w:val="both"/>
              <w:rPr>
                <w:rFonts w:ascii="Times New Roman" w:hAnsi="Times New Roman"/>
                <w:sz w:val="24"/>
                <w:szCs w:val="24"/>
              </w:rPr>
            </w:pPr>
            <w:r w:rsidRPr="003A0088">
              <w:rPr>
                <w:rFonts w:ascii="Times New Roman" w:hAnsi="Times New Roman"/>
                <w:sz w:val="24"/>
                <w:szCs w:val="24"/>
              </w:rPr>
              <w:t>Грант «</w:t>
            </w:r>
            <w:proofErr w:type="spellStart"/>
            <w:r w:rsidRPr="003A0088">
              <w:rPr>
                <w:rFonts w:ascii="Times New Roman" w:hAnsi="Times New Roman"/>
                <w:sz w:val="24"/>
                <w:szCs w:val="24"/>
              </w:rPr>
              <w:t>Агропрогресс</w:t>
            </w:r>
            <w:proofErr w:type="spellEnd"/>
            <w:r w:rsidRPr="003A0088">
              <w:rPr>
                <w:rFonts w:ascii="Times New Roman" w:hAnsi="Times New Roman"/>
                <w:sz w:val="24"/>
                <w:szCs w:val="24"/>
              </w:rPr>
              <w:t xml:space="preserve">» предоставляется в размере, не превышающем 30 </w:t>
            </w:r>
            <w:r w:rsidR="007705B3">
              <w:rPr>
                <w:rFonts w:ascii="Times New Roman" w:hAnsi="Times New Roman"/>
                <w:sz w:val="24"/>
                <w:szCs w:val="24"/>
              </w:rPr>
              <w:t xml:space="preserve">млн </w:t>
            </w:r>
            <w:r w:rsidRPr="003A0088">
              <w:rPr>
                <w:rFonts w:ascii="Times New Roman" w:hAnsi="Times New Roman"/>
                <w:sz w:val="24"/>
                <w:szCs w:val="24"/>
              </w:rPr>
              <w:t xml:space="preserve">рублей, но не более 25 процентов стоимости проекта </w:t>
            </w:r>
            <w:proofErr w:type="spellStart"/>
            <w:r w:rsidRPr="003A0088">
              <w:rPr>
                <w:rFonts w:ascii="Times New Roman" w:hAnsi="Times New Roman"/>
                <w:sz w:val="24"/>
                <w:szCs w:val="24"/>
              </w:rPr>
              <w:t>грантополучателя</w:t>
            </w:r>
            <w:proofErr w:type="spellEnd"/>
            <w:r w:rsidRPr="003A0088">
              <w:rPr>
                <w:rFonts w:ascii="Times New Roman" w:hAnsi="Times New Roman"/>
                <w:sz w:val="24"/>
                <w:szCs w:val="24"/>
              </w:rPr>
              <w:t xml:space="preserve">. Не менее 5 процентов стоимости проекта </w:t>
            </w:r>
            <w:proofErr w:type="spellStart"/>
            <w:r w:rsidRPr="003A0088">
              <w:rPr>
                <w:rFonts w:ascii="Times New Roman" w:hAnsi="Times New Roman"/>
                <w:sz w:val="24"/>
                <w:szCs w:val="24"/>
              </w:rPr>
              <w:t>грантополучателя</w:t>
            </w:r>
            <w:proofErr w:type="spellEnd"/>
            <w:r w:rsidRPr="003A0088">
              <w:rPr>
                <w:rFonts w:ascii="Times New Roman" w:hAnsi="Times New Roman"/>
                <w:sz w:val="24"/>
                <w:szCs w:val="24"/>
              </w:rPr>
              <w:t xml:space="preserve"> должно быть обеспечено из собственных средств сельскохозяйственного товаропроизводителя при условии:</w:t>
            </w:r>
          </w:p>
          <w:p w:rsidR="00A81DD5" w:rsidRPr="003A0088" w:rsidRDefault="00A81DD5" w:rsidP="00A81DD5">
            <w:pPr>
              <w:autoSpaceDE w:val="0"/>
              <w:autoSpaceDN w:val="0"/>
              <w:adjustRightInd w:val="0"/>
              <w:spacing w:after="0" w:line="240" w:lineRule="auto"/>
              <w:ind w:firstLine="540"/>
              <w:jc w:val="both"/>
              <w:rPr>
                <w:rFonts w:ascii="Times New Roman" w:hAnsi="Times New Roman"/>
                <w:sz w:val="24"/>
                <w:szCs w:val="24"/>
              </w:rPr>
            </w:pPr>
            <w:r w:rsidRPr="003A0088">
              <w:rPr>
                <w:rFonts w:ascii="Times New Roman" w:hAnsi="Times New Roman"/>
                <w:sz w:val="24"/>
                <w:szCs w:val="24"/>
              </w:rPr>
              <w:t xml:space="preserve">не менее 70 процентов стоимости проекта </w:t>
            </w:r>
            <w:proofErr w:type="spellStart"/>
            <w:r w:rsidRPr="003A0088">
              <w:rPr>
                <w:rFonts w:ascii="Times New Roman" w:hAnsi="Times New Roman"/>
                <w:sz w:val="24"/>
                <w:szCs w:val="24"/>
              </w:rPr>
              <w:t>грантополучателя</w:t>
            </w:r>
            <w:proofErr w:type="spellEnd"/>
            <w:r w:rsidRPr="003A0088">
              <w:rPr>
                <w:rFonts w:ascii="Times New Roman" w:hAnsi="Times New Roman"/>
                <w:sz w:val="24"/>
                <w:szCs w:val="24"/>
              </w:rPr>
              <w:t xml:space="preserve"> должны быть обеспечены средствами привлекаемого на реализацию проекта инвестиционного кредита;</w:t>
            </w:r>
          </w:p>
          <w:p w:rsidR="00A81DD5" w:rsidRPr="003A0088" w:rsidRDefault="00A81DD5" w:rsidP="00A81DD5">
            <w:pPr>
              <w:autoSpaceDE w:val="0"/>
              <w:autoSpaceDN w:val="0"/>
              <w:adjustRightInd w:val="0"/>
              <w:spacing w:after="0" w:line="240" w:lineRule="auto"/>
              <w:ind w:firstLine="540"/>
              <w:jc w:val="both"/>
              <w:rPr>
                <w:rFonts w:ascii="Times New Roman" w:hAnsi="Times New Roman"/>
                <w:sz w:val="24"/>
                <w:szCs w:val="24"/>
              </w:rPr>
            </w:pPr>
            <w:r w:rsidRPr="003A0088">
              <w:rPr>
                <w:rFonts w:ascii="Times New Roman" w:hAnsi="Times New Roman"/>
                <w:sz w:val="24"/>
                <w:szCs w:val="24"/>
              </w:rPr>
              <w:lastRenderedPageBreak/>
              <w:t xml:space="preserve">планируемое маточное товарное поголовье крупного рогатого скота, предусмотренное проектом </w:t>
            </w:r>
            <w:proofErr w:type="spellStart"/>
            <w:r w:rsidRPr="003A0088">
              <w:rPr>
                <w:rFonts w:ascii="Times New Roman" w:hAnsi="Times New Roman"/>
                <w:sz w:val="24"/>
                <w:szCs w:val="24"/>
              </w:rPr>
              <w:t>грантополучателя</w:t>
            </w:r>
            <w:proofErr w:type="spellEnd"/>
            <w:r w:rsidRPr="003A0088">
              <w:rPr>
                <w:rFonts w:ascii="Times New Roman" w:hAnsi="Times New Roman"/>
                <w:sz w:val="24"/>
                <w:szCs w:val="24"/>
              </w:rPr>
              <w:t>,</w:t>
            </w:r>
            <w:r w:rsidR="007705B3">
              <w:rPr>
                <w:rFonts w:ascii="Times New Roman" w:hAnsi="Times New Roman"/>
                <w:sz w:val="24"/>
                <w:szCs w:val="24"/>
              </w:rPr>
              <w:t xml:space="preserve"> </w:t>
            </w:r>
            <w:r w:rsidRPr="003A0088">
              <w:rPr>
                <w:rFonts w:ascii="Times New Roman" w:hAnsi="Times New Roman"/>
                <w:sz w:val="24"/>
                <w:szCs w:val="24"/>
              </w:rPr>
              <w:t>направленным на разведение крупного рогатого скота, не должно превышать 400 голов;</w:t>
            </w:r>
          </w:p>
          <w:p w:rsidR="00A81DD5" w:rsidRPr="003A0088" w:rsidRDefault="00A81DD5" w:rsidP="00A81DD5">
            <w:pPr>
              <w:widowControl w:val="0"/>
              <w:spacing w:after="0" w:line="233" w:lineRule="auto"/>
              <w:ind w:firstLine="313"/>
              <w:jc w:val="both"/>
              <w:rPr>
                <w:rFonts w:ascii="Times New Roman" w:hAnsi="Times New Roman"/>
                <w:bCs/>
                <w:sz w:val="24"/>
                <w:szCs w:val="28"/>
              </w:rPr>
            </w:pPr>
            <w:r w:rsidRPr="003A0088">
              <w:rPr>
                <w:rFonts w:ascii="Times New Roman" w:hAnsi="Times New Roman"/>
                <w:bCs/>
                <w:sz w:val="24"/>
                <w:szCs w:val="28"/>
              </w:rPr>
              <w:t xml:space="preserve">осуществления деятельности не менее 5 лет со дня получения гранта; </w:t>
            </w:r>
          </w:p>
          <w:p w:rsidR="00A81DD5" w:rsidRPr="003A0088" w:rsidRDefault="00A81DD5" w:rsidP="00A81DD5">
            <w:pPr>
              <w:widowControl w:val="0"/>
              <w:spacing w:after="0" w:line="233" w:lineRule="auto"/>
              <w:ind w:firstLine="313"/>
              <w:jc w:val="both"/>
              <w:rPr>
                <w:rFonts w:ascii="Times New Roman" w:hAnsi="Times New Roman"/>
                <w:bCs/>
                <w:sz w:val="24"/>
                <w:szCs w:val="28"/>
              </w:rPr>
            </w:pPr>
            <w:r w:rsidRPr="003A0088">
              <w:rPr>
                <w:rFonts w:ascii="Times New Roman" w:hAnsi="Times New Roman"/>
                <w:bCs/>
                <w:sz w:val="24"/>
                <w:szCs w:val="28"/>
              </w:rPr>
              <w:t>приобретения основных средств, за исключением недвижимого имущества, срок производства которых не ранее года, предшествующего году приобретения основного средства получателем гранта;</w:t>
            </w:r>
          </w:p>
          <w:p w:rsidR="00A81DD5" w:rsidRPr="003A0088" w:rsidRDefault="00A81DD5" w:rsidP="00A81DD5">
            <w:pPr>
              <w:widowControl w:val="0"/>
              <w:spacing w:after="0" w:line="233" w:lineRule="auto"/>
              <w:ind w:firstLine="313"/>
              <w:jc w:val="both"/>
              <w:rPr>
                <w:rFonts w:ascii="Times New Roman" w:hAnsi="Times New Roman"/>
                <w:bCs/>
                <w:sz w:val="24"/>
                <w:szCs w:val="28"/>
              </w:rPr>
            </w:pPr>
            <w:proofErr w:type="spellStart"/>
            <w:r w:rsidRPr="003A0088">
              <w:rPr>
                <w:rFonts w:ascii="Times New Roman" w:hAnsi="Times New Roman"/>
                <w:bCs/>
                <w:sz w:val="24"/>
                <w:szCs w:val="28"/>
              </w:rPr>
              <w:t>неотчуждения</w:t>
            </w:r>
            <w:proofErr w:type="spellEnd"/>
            <w:r w:rsidRPr="003A0088">
              <w:rPr>
                <w:rFonts w:ascii="Times New Roman" w:hAnsi="Times New Roman"/>
                <w:bCs/>
                <w:sz w:val="24"/>
                <w:szCs w:val="28"/>
              </w:rPr>
              <w:t xml:space="preserve"> приобретаемых основных средств, соблюдение запрета на передачу в аренду, безвозмездное пользование, иное временное владение</w:t>
            </w:r>
            <w:r w:rsidRPr="003A0088">
              <w:rPr>
                <w:rFonts w:ascii="Times New Roman" w:hAnsi="Times New Roman"/>
                <w:bCs/>
                <w:sz w:val="24"/>
                <w:szCs w:val="28"/>
              </w:rPr>
              <w:br/>
              <w:t>и пользование в течение пяти лет с даты заключения Соглашения</w:t>
            </w:r>
            <w:r w:rsidRPr="003A0088">
              <w:rPr>
                <w:rFonts w:ascii="Times New Roman" w:hAnsi="Times New Roman"/>
                <w:bCs/>
                <w:sz w:val="24"/>
                <w:szCs w:val="28"/>
              </w:rPr>
              <w:br/>
              <w:t>о предоставлении гранта;</w:t>
            </w:r>
          </w:p>
          <w:p w:rsidR="00A81DD5" w:rsidRPr="003A0088" w:rsidRDefault="00A81DD5" w:rsidP="00A81DD5">
            <w:pPr>
              <w:widowControl w:val="0"/>
              <w:spacing w:after="0" w:line="233" w:lineRule="auto"/>
              <w:ind w:firstLine="313"/>
              <w:jc w:val="both"/>
              <w:rPr>
                <w:rFonts w:ascii="Times New Roman" w:hAnsi="Times New Roman"/>
                <w:bCs/>
                <w:sz w:val="24"/>
                <w:szCs w:val="28"/>
              </w:rPr>
            </w:pPr>
            <w:r w:rsidRPr="003A0088">
              <w:rPr>
                <w:rFonts w:ascii="Times New Roman" w:hAnsi="Times New Roman"/>
                <w:bCs/>
                <w:sz w:val="24"/>
                <w:szCs w:val="28"/>
              </w:rPr>
              <w:t xml:space="preserve">страхования имущества, приобретаемого по </w:t>
            </w:r>
            <w:proofErr w:type="spellStart"/>
            <w:r w:rsidRPr="003A0088">
              <w:rPr>
                <w:rFonts w:ascii="Times New Roman" w:hAnsi="Times New Roman"/>
                <w:bCs/>
                <w:sz w:val="24"/>
                <w:szCs w:val="28"/>
              </w:rPr>
              <w:t>грантовой</w:t>
            </w:r>
            <w:proofErr w:type="spellEnd"/>
            <w:r w:rsidRPr="003A0088">
              <w:rPr>
                <w:rFonts w:ascii="Times New Roman" w:hAnsi="Times New Roman"/>
                <w:bCs/>
                <w:sz w:val="24"/>
                <w:szCs w:val="28"/>
              </w:rPr>
              <w:t xml:space="preserve"> поддержке, на срок действия Соглашения;</w:t>
            </w:r>
          </w:p>
          <w:p w:rsidR="00A81DD5" w:rsidRPr="003A0088" w:rsidRDefault="00A81DD5" w:rsidP="00A81DD5">
            <w:pPr>
              <w:widowControl w:val="0"/>
              <w:spacing w:after="0" w:line="233" w:lineRule="auto"/>
              <w:ind w:firstLine="313"/>
              <w:jc w:val="both"/>
              <w:rPr>
                <w:rFonts w:ascii="Times New Roman" w:hAnsi="Times New Roman"/>
                <w:bCs/>
                <w:sz w:val="24"/>
                <w:szCs w:val="28"/>
              </w:rPr>
            </w:pPr>
            <w:r w:rsidRPr="003A0088">
              <w:rPr>
                <w:rFonts w:ascii="Times New Roman" w:hAnsi="Times New Roman"/>
                <w:bCs/>
                <w:sz w:val="24"/>
                <w:szCs w:val="28"/>
              </w:rPr>
              <w:t>достижение результатов предоставления гранта и показателей, необходимых для его достижения, установленных Соглашением;</w:t>
            </w:r>
          </w:p>
          <w:p w:rsidR="00A81DD5" w:rsidRPr="003A0088" w:rsidRDefault="00A81DD5" w:rsidP="00A81DD5">
            <w:pPr>
              <w:widowControl w:val="0"/>
              <w:autoSpaceDE w:val="0"/>
              <w:autoSpaceDN w:val="0"/>
              <w:adjustRightInd w:val="0"/>
              <w:spacing w:after="0" w:line="233" w:lineRule="auto"/>
              <w:ind w:firstLine="313"/>
              <w:jc w:val="both"/>
              <w:rPr>
                <w:rFonts w:ascii="Times New Roman" w:hAnsi="Times New Roman"/>
                <w:bCs/>
                <w:sz w:val="24"/>
                <w:szCs w:val="28"/>
              </w:rPr>
            </w:pPr>
            <w:r w:rsidRPr="003A0088">
              <w:rPr>
                <w:rFonts w:ascii="Times New Roman" w:hAnsi="Times New Roman"/>
                <w:bCs/>
                <w:sz w:val="24"/>
                <w:szCs w:val="28"/>
              </w:rPr>
              <w:t>создание рабочих мест и их сохранение в течение срока действия Соглашения.</w:t>
            </w:r>
          </w:p>
          <w:p w:rsidR="00A81DD5" w:rsidRPr="003A0088" w:rsidRDefault="00A81DD5" w:rsidP="00A81DD5">
            <w:pPr>
              <w:autoSpaceDE w:val="0"/>
              <w:autoSpaceDN w:val="0"/>
              <w:adjustRightInd w:val="0"/>
              <w:spacing w:after="0" w:line="240" w:lineRule="auto"/>
              <w:ind w:firstLine="540"/>
              <w:jc w:val="both"/>
              <w:rPr>
                <w:rFonts w:ascii="Times New Roman" w:hAnsi="Times New Roman"/>
                <w:sz w:val="24"/>
                <w:szCs w:val="24"/>
              </w:rPr>
            </w:pPr>
            <w:r w:rsidRPr="003A0088">
              <w:rPr>
                <w:rFonts w:ascii="Times New Roman" w:hAnsi="Times New Roman"/>
                <w:sz w:val="24"/>
                <w:szCs w:val="24"/>
              </w:rPr>
              <w:t xml:space="preserve">Приобретение имущества, ранее приобретенного с участием </w:t>
            </w:r>
            <w:r w:rsidRPr="003A0088">
              <w:rPr>
                <w:rFonts w:ascii="Times New Roman" w:hAnsi="Times New Roman"/>
                <w:sz w:val="24"/>
                <w:szCs w:val="24"/>
              </w:rPr>
              <w:lastRenderedPageBreak/>
              <w:t>средств государственной поддержки, за счет средств гранта "</w:t>
            </w:r>
            <w:proofErr w:type="spellStart"/>
            <w:r w:rsidRPr="003A0088">
              <w:rPr>
                <w:rFonts w:ascii="Times New Roman" w:hAnsi="Times New Roman"/>
                <w:sz w:val="24"/>
                <w:szCs w:val="24"/>
              </w:rPr>
              <w:t>Агропрогресс</w:t>
            </w:r>
            <w:proofErr w:type="spellEnd"/>
            <w:r w:rsidRPr="003A0088">
              <w:rPr>
                <w:rFonts w:ascii="Times New Roman" w:hAnsi="Times New Roman"/>
                <w:sz w:val="24"/>
                <w:szCs w:val="24"/>
              </w:rPr>
              <w:t>" не допускается.</w:t>
            </w:r>
          </w:p>
          <w:p w:rsidR="00A81DD5" w:rsidRPr="003A0088" w:rsidRDefault="00A81DD5" w:rsidP="00A81DD5">
            <w:pPr>
              <w:autoSpaceDE w:val="0"/>
              <w:autoSpaceDN w:val="0"/>
              <w:adjustRightInd w:val="0"/>
              <w:spacing w:after="0" w:line="240" w:lineRule="auto"/>
              <w:ind w:firstLine="540"/>
              <w:jc w:val="both"/>
              <w:rPr>
                <w:rFonts w:ascii="Times New Roman" w:hAnsi="Times New Roman"/>
                <w:strike/>
                <w:sz w:val="24"/>
                <w:szCs w:val="24"/>
              </w:rPr>
            </w:pPr>
          </w:p>
        </w:tc>
      </w:tr>
      <w:tr w:rsidR="00A81DD5" w:rsidRPr="003A0088" w:rsidTr="00700AA4">
        <w:trPr>
          <w:trHeight w:val="20"/>
        </w:trPr>
        <w:tc>
          <w:tcPr>
            <w:tcW w:w="15036"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3A0088" w:rsidRDefault="00A81DD5" w:rsidP="00A81DD5">
            <w:pPr>
              <w:spacing w:after="0" w:line="240" w:lineRule="auto"/>
              <w:ind w:left="611"/>
              <w:jc w:val="center"/>
              <w:rPr>
                <w:rFonts w:ascii="Times New Roman" w:hAnsi="Times New Roman"/>
                <w:b/>
                <w:sz w:val="28"/>
              </w:rPr>
            </w:pPr>
            <w:r w:rsidRPr="003A0088">
              <w:rPr>
                <w:rFonts w:ascii="Times New Roman" w:hAnsi="Times New Roman"/>
                <w:b/>
                <w:sz w:val="28"/>
                <w:szCs w:val="28"/>
              </w:rPr>
              <w:lastRenderedPageBreak/>
              <w:t>2</w:t>
            </w:r>
            <w:r w:rsidR="00B70071">
              <w:rPr>
                <w:rFonts w:ascii="Times New Roman" w:hAnsi="Times New Roman"/>
                <w:b/>
                <w:sz w:val="28"/>
                <w:szCs w:val="28"/>
              </w:rPr>
              <w:t>0</w:t>
            </w:r>
            <w:r w:rsidRPr="003A0088">
              <w:rPr>
                <w:rFonts w:ascii="Times New Roman" w:hAnsi="Times New Roman"/>
                <w:b/>
                <w:sz w:val="28"/>
                <w:szCs w:val="28"/>
              </w:rPr>
              <w:t>. Г</w:t>
            </w:r>
            <w:r w:rsidRPr="003A0088">
              <w:rPr>
                <w:rFonts w:ascii="Times New Roman" w:hAnsi="Times New Roman"/>
                <w:b/>
                <w:sz w:val="28"/>
              </w:rPr>
              <w:t xml:space="preserve">ранты на поддержку семейных ферм </w:t>
            </w:r>
          </w:p>
          <w:p w:rsidR="00A81DD5" w:rsidRPr="003A0088" w:rsidRDefault="00A81DD5" w:rsidP="00A81DD5">
            <w:pPr>
              <w:spacing w:after="0" w:line="240" w:lineRule="auto"/>
              <w:jc w:val="center"/>
              <w:rPr>
                <w:rFonts w:eastAsia="Calibri" w:cs="Calibri"/>
              </w:rPr>
            </w:pPr>
            <w:r w:rsidRPr="003A0088">
              <w:rPr>
                <w:rFonts w:ascii="Times New Roman" w:hAnsi="Times New Roman"/>
              </w:rPr>
              <w:t>(</w:t>
            </w:r>
            <w:r w:rsidR="00242853" w:rsidRPr="003A0088">
              <w:rPr>
                <w:rFonts w:ascii="Times New Roman" w:hAnsi="Times New Roman"/>
              </w:rPr>
              <w:t xml:space="preserve">в рамках субсидии </w:t>
            </w:r>
            <w:r w:rsidR="00242853" w:rsidRPr="003A0088">
              <w:rPr>
                <w:rFonts w:ascii="Times New Roman" w:hAnsi="Times New Roman"/>
                <w:bCs/>
              </w:rPr>
              <w:t>на</w:t>
            </w:r>
            <w:r w:rsidR="00242853" w:rsidRPr="003A0088">
              <w:rPr>
                <w:rFonts w:ascii="Times New Roman" w:hAnsi="Times New Roman"/>
              </w:rPr>
              <w:t> </w:t>
            </w:r>
            <w:r w:rsidR="00242853" w:rsidRPr="008E2AB4">
              <w:rPr>
                <w:rFonts w:ascii="Times New Roman" w:hAnsi="Times New Roman"/>
                <w:sz w:val="24"/>
                <w:szCs w:val="24"/>
              </w:rPr>
              <w:t>поддержку приоритетных направлений агропромышленного комплекса и развитие малых форм хозяйствования</w:t>
            </w:r>
            <w:r w:rsidRPr="003A0088">
              <w:rPr>
                <w:rFonts w:ascii="Times New Roman" w:hAnsi="Times New Roman"/>
              </w:rPr>
              <w:t>)</w:t>
            </w:r>
          </w:p>
        </w:tc>
      </w:tr>
      <w:tr w:rsidR="00A81DD5" w:rsidRPr="003A0088" w:rsidTr="00B95391">
        <w:trPr>
          <w:trHeight w:val="20"/>
        </w:trPr>
        <w:tc>
          <w:tcPr>
            <w:tcW w:w="43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Default="00A81DD5" w:rsidP="00A81DD5">
            <w:pPr>
              <w:spacing w:after="0" w:line="240" w:lineRule="auto"/>
              <w:jc w:val="both"/>
              <w:rPr>
                <w:rFonts w:ascii="Times New Roman" w:hAnsi="Times New Roman"/>
                <w:sz w:val="24"/>
                <w:szCs w:val="24"/>
              </w:rPr>
            </w:pPr>
            <w:r w:rsidRPr="003A0088">
              <w:rPr>
                <w:rFonts w:ascii="Times New Roman" w:hAnsi="Times New Roman"/>
                <w:b/>
                <w:sz w:val="24"/>
              </w:rPr>
              <w:t>Постановление Правительства РФ от 14.07.2012 № 717</w:t>
            </w:r>
            <w:r w:rsidRPr="003A0088">
              <w:rPr>
                <w:rFonts w:ascii="Times New Roman" w:hAnsi="Times New Roman"/>
                <w:sz w:val="24"/>
              </w:rPr>
              <w:t xml:space="preserve"> </w:t>
            </w:r>
            <w:r w:rsidRPr="003A0088">
              <w:rPr>
                <w:rFonts w:ascii="Times New Roman" w:hAnsi="Times New Roman"/>
                <w:sz w:val="24"/>
                <w:szCs w:val="24"/>
              </w:rPr>
              <w:t>«О Государственной программе развития сельского хозяйства и регулирования рынков сельскохозяйственной продукции, сырья и продовольствия»</w:t>
            </w:r>
            <w:r>
              <w:rPr>
                <w:rFonts w:ascii="Times New Roman" w:hAnsi="Times New Roman"/>
                <w:sz w:val="24"/>
                <w:szCs w:val="24"/>
              </w:rPr>
              <w:t>,</w:t>
            </w:r>
          </w:p>
          <w:p w:rsidR="00A81DD5" w:rsidRPr="003A0088" w:rsidRDefault="00A81DD5" w:rsidP="00A81DD5">
            <w:pPr>
              <w:spacing w:after="0" w:line="240" w:lineRule="auto"/>
              <w:jc w:val="both"/>
            </w:pPr>
            <w:r w:rsidRPr="003A0088">
              <w:rPr>
                <w:rFonts w:ascii="Times New Roman" w:hAnsi="Times New Roman"/>
                <w:b/>
                <w:sz w:val="24"/>
              </w:rPr>
              <w:t xml:space="preserve">Постановление </w:t>
            </w:r>
            <w:r w:rsidRPr="00754B3F">
              <w:rPr>
                <w:rFonts w:ascii="Times New Roman" w:hAnsi="Times New Roman"/>
                <w:b/>
                <w:sz w:val="24"/>
              </w:rPr>
              <w:t xml:space="preserve">Правительства Ростовской области от 21.03.2022 </w:t>
            </w:r>
            <w:r>
              <w:rPr>
                <w:rFonts w:ascii="Times New Roman" w:hAnsi="Times New Roman"/>
                <w:b/>
                <w:sz w:val="24"/>
              </w:rPr>
              <w:t>№</w:t>
            </w:r>
            <w:r w:rsidRPr="00754B3F">
              <w:rPr>
                <w:rFonts w:ascii="Times New Roman" w:hAnsi="Times New Roman"/>
                <w:b/>
                <w:sz w:val="24"/>
              </w:rPr>
              <w:t xml:space="preserve"> 199 </w:t>
            </w:r>
            <w:r w:rsidRPr="00754B3F">
              <w:rPr>
                <w:rFonts w:ascii="Times New Roman" w:hAnsi="Times New Roman"/>
                <w:sz w:val="24"/>
              </w:rPr>
              <w:t>«О Порядке предоставления субсидии на стимулирование развития приоритетных подотраслей агропромышленного комплекса и развитие малых форм хозяйствования в целях предоставления грантов на развитие семейных ферм»</w:t>
            </w:r>
            <w:r>
              <w:rPr>
                <w:rFonts w:ascii="Times New Roman" w:hAnsi="Times New Roman"/>
                <w:sz w:val="24"/>
              </w:rPr>
              <w:t>.</w:t>
            </w:r>
          </w:p>
        </w:tc>
        <w:tc>
          <w:tcPr>
            <w:tcW w:w="35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A4343D" w:rsidRDefault="00A81DD5" w:rsidP="00A81DD5">
            <w:pPr>
              <w:autoSpaceDE w:val="0"/>
              <w:autoSpaceDN w:val="0"/>
              <w:adjustRightInd w:val="0"/>
              <w:spacing w:after="0" w:line="240" w:lineRule="auto"/>
              <w:ind w:firstLine="284"/>
              <w:jc w:val="both"/>
              <w:rPr>
                <w:rFonts w:ascii="Times New Roman" w:hAnsi="Times New Roman"/>
                <w:sz w:val="24"/>
                <w:szCs w:val="24"/>
              </w:rPr>
            </w:pPr>
            <w:r w:rsidRPr="00A4343D">
              <w:rPr>
                <w:rFonts w:ascii="Times New Roman" w:hAnsi="Times New Roman"/>
                <w:sz w:val="24"/>
                <w:szCs w:val="24"/>
              </w:rPr>
              <w:t>Семейная ферма - крестьянское (фермерское) хозяйство, число членов которого составляет 2 (включая главу)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w:t>
            </w:r>
          </w:p>
          <w:p w:rsidR="00A81DD5" w:rsidRPr="00A4343D" w:rsidRDefault="00A81DD5" w:rsidP="00A81DD5">
            <w:pPr>
              <w:autoSpaceDE w:val="0"/>
              <w:autoSpaceDN w:val="0"/>
              <w:adjustRightInd w:val="0"/>
              <w:spacing w:after="0" w:line="240" w:lineRule="auto"/>
              <w:ind w:firstLine="284"/>
              <w:jc w:val="both"/>
              <w:rPr>
                <w:rFonts w:ascii="Times New Roman" w:hAnsi="Times New Roman"/>
                <w:sz w:val="24"/>
                <w:szCs w:val="24"/>
              </w:rPr>
            </w:pPr>
            <w:r w:rsidRPr="00A4343D">
              <w:rPr>
                <w:rFonts w:ascii="Times New Roman" w:hAnsi="Times New Roman"/>
                <w:sz w:val="24"/>
                <w:szCs w:val="24"/>
              </w:rPr>
              <w:t>зарегистрированные гражданином Российской Федерации на сельской территории или на территории сельской агломерации Ростовской области;</w:t>
            </w:r>
          </w:p>
          <w:p w:rsidR="00A81DD5" w:rsidRPr="00A4343D" w:rsidRDefault="00A81DD5" w:rsidP="00A81DD5">
            <w:pPr>
              <w:autoSpaceDE w:val="0"/>
              <w:autoSpaceDN w:val="0"/>
              <w:adjustRightInd w:val="0"/>
              <w:spacing w:after="0" w:line="240" w:lineRule="auto"/>
              <w:ind w:firstLine="284"/>
              <w:jc w:val="both"/>
              <w:rPr>
                <w:rFonts w:ascii="Times New Roman" w:hAnsi="Times New Roman"/>
                <w:sz w:val="24"/>
                <w:szCs w:val="24"/>
              </w:rPr>
            </w:pPr>
            <w:r w:rsidRPr="00A4343D">
              <w:rPr>
                <w:rFonts w:ascii="Times New Roman" w:hAnsi="Times New Roman"/>
                <w:sz w:val="24"/>
                <w:szCs w:val="24"/>
              </w:rPr>
              <w:t>осуществляющие деятельность более 12 месяцев с даты регистрации;</w:t>
            </w:r>
          </w:p>
          <w:p w:rsidR="00A81DD5" w:rsidRPr="00A4343D" w:rsidRDefault="00A81DD5" w:rsidP="00A81DD5">
            <w:pPr>
              <w:autoSpaceDE w:val="0"/>
              <w:autoSpaceDN w:val="0"/>
              <w:adjustRightInd w:val="0"/>
              <w:spacing w:after="0" w:line="240" w:lineRule="auto"/>
              <w:ind w:firstLine="284"/>
              <w:jc w:val="both"/>
              <w:rPr>
                <w:rFonts w:ascii="Times New Roman" w:hAnsi="Times New Roman"/>
                <w:sz w:val="24"/>
                <w:szCs w:val="24"/>
              </w:rPr>
            </w:pPr>
            <w:r w:rsidRPr="00A4343D">
              <w:rPr>
                <w:rFonts w:ascii="Times New Roman" w:hAnsi="Times New Roman"/>
                <w:sz w:val="24"/>
                <w:szCs w:val="24"/>
              </w:rPr>
              <w:t>осуществляющие деятельность на сельской территории или на территории сельской агломерации Ростовской области;</w:t>
            </w:r>
          </w:p>
          <w:p w:rsidR="00A81DD5" w:rsidRPr="003A0088" w:rsidRDefault="00A81DD5" w:rsidP="00A81DD5">
            <w:pPr>
              <w:autoSpaceDE w:val="0"/>
              <w:autoSpaceDN w:val="0"/>
              <w:adjustRightInd w:val="0"/>
              <w:spacing w:after="0" w:line="240" w:lineRule="auto"/>
              <w:ind w:firstLine="284"/>
              <w:jc w:val="both"/>
              <w:rPr>
                <w:rFonts w:ascii="Times New Roman" w:hAnsi="Times New Roman"/>
                <w:sz w:val="24"/>
                <w:szCs w:val="24"/>
              </w:rPr>
            </w:pPr>
            <w:r w:rsidRPr="00A4343D">
              <w:rPr>
                <w:rFonts w:ascii="Times New Roman" w:hAnsi="Times New Roman"/>
                <w:sz w:val="24"/>
                <w:szCs w:val="24"/>
              </w:rPr>
              <w:lastRenderedPageBreak/>
              <w:t>обязующиеся осуществлять свою деятельность и предоставлять отчетность о реализации проекта в течение не менее чем 5 лет со дня получения гранта.</w:t>
            </w:r>
          </w:p>
          <w:p w:rsidR="00A81DD5" w:rsidRPr="003A0088" w:rsidRDefault="00A81DD5" w:rsidP="00A81DD5">
            <w:pPr>
              <w:spacing w:after="0" w:line="240" w:lineRule="auto"/>
              <w:ind w:firstLine="284"/>
              <w:jc w:val="both"/>
              <w:rPr>
                <w:rFonts w:ascii="Times New Roman" w:hAnsi="Times New Roman"/>
                <w:sz w:val="24"/>
                <w:szCs w:val="24"/>
              </w:rPr>
            </w:pPr>
          </w:p>
        </w:tc>
        <w:tc>
          <w:tcPr>
            <w:tcW w:w="347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72F1" w:rsidRPr="00F672F1" w:rsidRDefault="00F672F1" w:rsidP="00F672F1">
            <w:pPr>
              <w:autoSpaceDE w:val="0"/>
              <w:autoSpaceDN w:val="0"/>
              <w:adjustRightInd w:val="0"/>
              <w:spacing w:after="0" w:line="240" w:lineRule="auto"/>
              <w:ind w:firstLine="255"/>
              <w:jc w:val="both"/>
              <w:rPr>
                <w:rFonts w:ascii="Times New Roman" w:hAnsi="Times New Roman"/>
                <w:sz w:val="24"/>
                <w:szCs w:val="24"/>
              </w:rPr>
            </w:pPr>
            <w:r w:rsidRPr="00F672F1">
              <w:rPr>
                <w:rFonts w:ascii="Times New Roman" w:hAnsi="Times New Roman"/>
                <w:sz w:val="24"/>
                <w:szCs w:val="24"/>
              </w:rPr>
              <w:lastRenderedPageBreak/>
              <w:t>Средства гранта на развитие семейной фермы могут направляться на осуществление расходов:</w:t>
            </w:r>
          </w:p>
          <w:p w:rsidR="00F672F1" w:rsidRPr="00F672F1" w:rsidRDefault="00F672F1" w:rsidP="00F672F1">
            <w:pPr>
              <w:autoSpaceDE w:val="0"/>
              <w:autoSpaceDN w:val="0"/>
              <w:adjustRightInd w:val="0"/>
              <w:spacing w:after="0" w:line="240" w:lineRule="auto"/>
              <w:jc w:val="both"/>
              <w:rPr>
                <w:rFonts w:ascii="Times New Roman" w:hAnsi="Times New Roman"/>
                <w:sz w:val="24"/>
                <w:szCs w:val="24"/>
              </w:rPr>
            </w:pPr>
            <w:r w:rsidRPr="00F672F1">
              <w:rPr>
                <w:rFonts w:ascii="Times New Roman" w:hAnsi="Times New Roman"/>
                <w:sz w:val="24"/>
                <w:szCs w:val="24"/>
              </w:rPr>
              <w:t>приобретение земельных участков из земель сельскохозяйственного</w:t>
            </w:r>
          </w:p>
          <w:p w:rsidR="00F672F1" w:rsidRPr="00F672F1" w:rsidRDefault="00F672F1" w:rsidP="00F672F1">
            <w:pPr>
              <w:autoSpaceDE w:val="0"/>
              <w:autoSpaceDN w:val="0"/>
              <w:adjustRightInd w:val="0"/>
              <w:spacing w:after="0" w:line="240" w:lineRule="auto"/>
              <w:jc w:val="both"/>
              <w:rPr>
                <w:rFonts w:ascii="Times New Roman" w:hAnsi="Times New Roman"/>
                <w:sz w:val="24"/>
                <w:szCs w:val="24"/>
              </w:rPr>
            </w:pPr>
            <w:r w:rsidRPr="00F672F1">
              <w:rPr>
                <w:rFonts w:ascii="Times New Roman" w:hAnsi="Times New Roman"/>
                <w:sz w:val="24"/>
                <w:szCs w:val="24"/>
              </w:rPr>
              <w:t>назначения, находящихся в муниципальной собственности;</w:t>
            </w:r>
          </w:p>
          <w:p w:rsidR="00F672F1" w:rsidRPr="00F672F1" w:rsidRDefault="00F672F1" w:rsidP="00F672F1">
            <w:pPr>
              <w:autoSpaceDE w:val="0"/>
              <w:autoSpaceDN w:val="0"/>
              <w:adjustRightInd w:val="0"/>
              <w:spacing w:after="0" w:line="240" w:lineRule="auto"/>
              <w:jc w:val="both"/>
              <w:rPr>
                <w:rFonts w:ascii="Times New Roman" w:hAnsi="Times New Roman"/>
                <w:sz w:val="24"/>
                <w:szCs w:val="24"/>
              </w:rPr>
            </w:pPr>
            <w:r w:rsidRPr="00F672F1">
              <w:rPr>
                <w:rFonts w:ascii="Times New Roman" w:hAnsi="Times New Roman"/>
                <w:sz w:val="24"/>
                <w:szCs w:val="24"/>
              </w:rPr>
              <w:t>разработку проектной документации строительства, реконструкции или</w:t>
            </w:r>
          </w:p>
          <w:p w:rsidR="00F672F1" w:rsidRPr="00F672F1" w:rsidRDefault="00F672F1" w:rsidP="00F672F1">
            <w:pPr>
              <w:autoSpaceDE w:val="0"/>
              <w:autoSpaceDN w:val="0"/>
              <w:adjustRightInd w:val="0"/>
              <w:spacing w:after="0" w:line="240" w:lineRule="auto"/>
              <w:jc w:val="both"/>
              <w:rPr>
                <w:rFonts w:ascii="Times New Roman" w:hAnsi="Times New Roman"/>
                <w:sz w:val="24"/>
                <w:szCs w:val="24"/>
              </w:rPr>
            </w:pPr>
            <w:r w:rsidRPr="00F672F1">
              <w:rPr>
                <w:rFonts w:ascii="Times New Roman" w:hAnsi="Times New Roman"/>
                <w:sz w:val="24"/>
                <w:szCs w:val="24"/>
              </w:rPr>
              <w:t>модернизации объектов для производства, хранения и переработки</w:t>
            </w:r>
          </w:p>
          <w:p w:rsidR="00F672F1" w:rsidRPr="00F672F1" w:rsidRDefault="00F672F1" w:rsidP="00F672F1">
            <w:pPr>
              <w:autoSpaceDE w:val="0"/>
              <w:autoSpaceDN w:val="0"/>
              <w:adjustRightInd w:val="0"/>
              <w:spacing w:after="0" w:line="240" w:lineRule="auto"/>
              <w:jc w:val="both"/>
              <w:rPr>
                <w:rFonts w:ascii="Times New Roman" w:hAnsi="Times New Roman"/>
                <w:sz w:val="24"/>
                <w:szCs w:val="24"/>
              </w:rPr>
            </w:pPr>
            <w:r w:rsidRPr="00F672F1">
              <w:rPr>
                <w:rFonts w:ascii="Times New Roman" w:hAnsi="Times New Roman"/>
                <w:sz w:val="24"/>
                <w:szCs w:val="24"/>
              </w:rPr>
              <w:t>сельскохозяйственной продукции. Размер гранта на развитие семейной фермы,</w:t>
            </w:r>
          </w:p>
          <w:p w:rsidR="00F672F1" w:rsidRPr="00F672F1" w:rsidRDefault="00F672F1" w:rsidP="00F672F1">
            <w:pPr>
              <w:autoSpaceDE w:val="0"/>
              <w:autoSpaceDN w:val="0"/>
              <w:adjustRightInd w:val="0"/>
              <w:spacing w:after="0" w:line="240" w:lineRule="auto"/>
              <w:jc w:val="both"/>
              <w:rPr>
                <w:rFonts w:ascii="Times New Roman" w:hAnsi="Times New Roman"/>
                <w:sz w:val="24"/>
                <w:szCs w:val="24"/>
              </w:rPr>
            </w:pPr>
            <w:r w:rsidRPr="00F672F1">
              <w:rPr>
                <w:rFonts w:ascii="Times New Roman" w:hAnsi="Times New Roman"/>
                <w:sz w:val="24"/>
                <w:szCs w:val="24"/>
              </w:rPr>
              <w:t>направляемого на разработку указанной проектной документации, не может</w:t>
            </w:r>
          </w:p>
          <w:p w:rsidR="00F672F1" w:rsidRPr="00F672F1" w:rsidRDefault="00F672F1" w:rsidP="00F672F1">
            <w:pPr>
              <w:autoSpaceDE w:val="0"/>
              <w:autoSpaceDN w:val="0"/>
              <w:adjustRightInd w:val="0"/>
              <w:spacing w:after="0" w:line="240" w:lineRule="auto"/>
              <w:jc w:val="both"/>
              <w:rPr>
                <w:rFonts w:ascii="Times New Roman" w:hAnsi="Times New Roman"/>
                <w:sz w:val="24"/>
                <w:szCs w:val="24"/>
              </w:rPr>
            </w:pPr>
            <w:r w:rsidRPr="00F672F1">
              <w:rPr>
                <w:rFonts w:ascii="Times New Roman" w:hAnsi="Times New Roman"/>
                <w:sz w:val="24"/>
                <w:szCs w:val="24"/>
              </w:rPr>
              <w:t>превышать 3,0 млн рублей;</w:t>
            </w:r>
          </w:p>
          <w:p w:rsidR="00F672F1" w:rsidRPr="00F672F1" w:rsidRDefault="00F672F1" w:rsidP="00F672F1">
            <w:pPr>
              <w:autoSpaceDE w:val="0"/>
              <w:autoSpaceDN w:val="0"/>
              <w:adjustRightInd w:val="0"/>
              <w:spacing w:after="0" w:line="240" w:lineRule="auto"/>
              <w:jc w:val="both"/>
              <w:rPr>
                <w:rFonts w:ascii="Times New Roman" w:hAnsi="Times New Roman"/>
                <w:sz w:val="24"/>
                <w:szCs w:val="24"/>
              </w:rPr>
            </w:pPr>
            <w:r w:rsidRPr="00F672F1">
              <w:rPr>
                <w:rFonts w:ascii="Times New Roman" w:hAnsi="Times New Roman"/>
                <w:sz w:val="24"/>
                <w:szCs w:val="24"/>
              </w:rPr>
              <w:t>приобретение, строительство, реконструкцию, капитальный ремонт или</w:t>
            </w:r>
          </w:p>
          <w:p w:rsidR="00F672F1" w:rsidRPr="00F672F1" w:rsidRDefault="00F672F1" w:rsidP="00F672F1">
            <w:pPr>
              <w:autoSpaceDE w:val="0"/>
              <w:autoSpaceDN w:val="0"/>
              <w:adjustRightInd w:val="0"/>
              <w:spacing w:after="0" w:line="240" w:lineRule="auto"/>
              <w:jc w:val="both"/>
              <w:rPr>
                <w:rFonts w:ascii="Times New Roman" w:hAnsi="Times New Roman"/>
                <w:sz w:val="24"/>
                <w:szCs w:val="24"/>
              </w:rPr>
            </w:pPr>
            <w:r w:rsidRPr="00F672F1">
              <w:rPr>
                <w:rFonts w:ascii="Times New Roman" w:hAnsi="Times New Roman"/>
                <w:sz w:val="24"/>
                <w:szCs w:val="24"/>
              </w:rPr>
              <w:t>модернизацию объектов, в том числе приобретение и монтаж модульных</w:t>
            </w:r>
          </w:p>
          <w:p w:rsidR="00F672F1" w:rsidRPr="00F672F1" w:rsidRDefault="00F672F1" w:rsidP="00F672F1">
            <w:pPr>
              <w:autoSpaceDE w:val="0"/>
              <w:autoSpaceDN w:val="0"/>
              <w:adjustRightInd w:val="0"/>
              <w:spacing w:after="0" w:line="240" w:lineRule="auto"/>
              <w:jc w:val="both"/>
              <w:rPr>
                <w:rFonts w:ascii="Times New Roman" w:hAnsi="Times New Roman"/>
                <w:sz w:val="24"/>
                <w:szCs w:val="24"/>
              </w:rPr>
            </w:pPr>
            <w:r w:rsidRPr="00F672F1">
              <w:rPr>
                <w:rFonts w:ascii="Times New Roman" w:hAnsi="Times New Roman"/>
                <w:sz w:val="24"/>
                <w:szCs w:val="24"/>
              </w:rPr>
              <w:t>производственных объектов, для производства, хранения и переработки</w:t>
            </w:r>
          </w:p>
          <w:p w:rsidR="00F672F1" w:rsidRPr="00F672F1" w:rsidRDefault="00F672F1" w:rsidP="00F672F1">
            <w:pPr>
              <w:autoSpaceDE w:val="0"/>
              <w:autoSpaceDN w:val="0"/>
              <w:adjustRightInd w:val="0"/>
              <w:spacing w:after="0" w:line="240" w:lineRule="auto"/>
              <w:jc w:val="both"/>
              <w:rPr>
                <w:rFonts w:ascii="Times New Roman" w:hAnsi="Times New Roman"/>
                <w:sz w:val="24"/>
                <w:szCs w:val="24"/>
              </w:rPr>
            </w:pPr>
            <w:r w:rsidRPr="00F672F1">
              <w:rPr>
                <w:rFonts w:ascii="Times New Roman" w:hAnsi="Times New Roman"/>
                <w:sz w:val="24"/>
                <w:szCs w:val="24"/>
              </w:rPr>
              <w:lastRenderedPageBreak/>
              <w:t>сельскохозяйственной продукции;</w:t>
            </w:r>
          </w:p>
          <w:p w:rsidR="00F672F1" w:rsidRPr="00F672F1" w:rsidRDefault="00F672F1" w:rsidP="00F672F1">
            <w:pPr>
              <w:autoSpaceDE w:val="0"/>
              <w:autoSpaceDN w:val="0"/>
              <w:adjustRightInd w:val="0"/>
              <w:spacing w:after="0" w:line="240" w:lineRule="auto"/>
              <w:jc w:val="both"/>
              <w:rPr>
                <w:rFonts w:ascii="Times New Roman" w:hAnsi="Times New Roman"/>
                <w:sz w:val="24"/>
                <w:szCs w:val="24"/>
              </w:rPr>
            </w:pPr>
            <w:r w:rsidRPr="00F672F1">
              <w:rPr>
                <w:rFonts w:ascii="Times New Roman" w:hAnsi="Times New Roman"/>
                <w:sz w:val="24"/>
                <w:szCs w:val="24"/>
              </w:rPr>
              <w:t>комплектацию объектов для производства, хранения и переработки</w:t>
            </w:r>
          </w:p>
          <w:p w:rsidR="00F672F1" w:rsidRPr="00F672F1" w:rsidRDefault="00F672F1" w:rsidP="00F672F1">
            <w:pPr>
              <w:autoSpaceDE w:val="0"/>
              <w:autoSpaceDN w:val="0"/>
              <w:adjustRightInd w:val="0"/>
              <w:spacing w:after="0" w:line="240" w:lineRule="auto"/>
              <w:jc w:val="both"/>
              <w:rPr>
                <w:rFonts w:ascii="Times New Roman" w:hAnsi="Times New Roman"/>
                <w:sz w:val="24"/>
                <w:szCs w:val="24"/>
              </w:rPr>
            </w:pPr>
            <w:r w:rsidRPr="00F672F1">
              <w:rPr>
                <w:rFonts w:ascii="Times New Roman" w:hAnsi="Times New Roman"/>
                <w:sz w:val="24"/>
                <w:szCs w:val="24"/>
              </w:rPr>
              <w:t>сельскохозяйственной продукции оборудованием</w:t>
            </w:r>
            <w:r w:rsidRPr="00F672F1">
              <w:rPr>
                <w:rFonts w:ascii="Times New Roman" w:hAnsi="Times New Roman"/>
                <w:sz w:val="28"/>
                <w:szCs w:val="28"/>
              </w:rPr>
              <w:t xml:space="preserve"> </w:t>
            </w:r>
            <w:r w:rsidRPr="00F672F1">
              <w:rPr>
                <w:rFonts w:ascii="Times New Roman" w:hAnsi="Times New Roman"/>
                <w:sz w:val="24"/>
                <w:szCs w:val="24"/>
              </w:rPr>
              <w:t>и его монтаж, включая</w:t>
            </w:r>
          </w:p>
          <w:p w:rsidR="00F672F1" w:rsidRPr="00F672F1" w:rsidRDefault="00F672F1" w:rsidP="00F672F1">
            <w:pPr>
              <w:autoSpaceDE w:val="0"/>
              <w:autoSpaceDN w:val="0"/>
              <w:adjustRightInd w:val="0"/>
              <w:spacing w:after="0" w:line="240" w:lineRule="auto"/>
              <w:jc w:val="both"/>
              <w:rPr>
                <w:rFonts w:ascii="Times New Roman" w:hAnsi="Times New Roman"/>
                <w:sz w:val="24"/>
                <w:szCs w:val="24"/>
              </w:rPr>
            </w:pPr>
            <w:r w:rsidRPr="00F672F1">
              <w:rPr>
                <w:rFonts w:ascii="Times New Roman" w:hAnsi="Times New Roman"/>
                <w:sz w:val="24"/>
                <w:szCs w:val="24"/>
              </w:rPr>
              <w:t>автономные источники электро- и газоснабжения, обустройство автономных</w:t>
            </w:r>
          </w:p>
          <w:p w:rsidR="00F672F1" w:rsidRPr="00F672F1" w:rsidRDefault="00F672F1" w:rsidP="00F672F1">
            <w:pPr>
              <w:autoSpaceDE w:val="0"/>
              <w:autoSpaceDN w:val="0"/>
              <w:adjustRightInd w:val="0"/>
              <w:spacing w:after="0" w:line="240" w:lineRule="auto"/>
              <w:jc w:val="both"/>
              <w:rPr>
                <w:rFonts w:ascii="Times New Roman" w:hAnsi="Times New Roman"/>
                <w:sz w:val="24"/>
                <w:szCs w:val="24"/>
              </w:rPr>
            </w:pPr>
            <w:r w:rsidRPr="00F672F1">
              <w:rPr>
                <w:rFonts w:ascii="Times New Roman" w:hAnsi="Times New Roman"/>
                <w:sz w:val="24"/>
                <w:szCs w:val="24"/>
              </w:rPr>
              <w:t>источников водоснабжения. Перечень указанного оборудования утверждается</w:t>
            </w:r>
          </w:p>
          <w:p w:rsidR="00F672F1" w:rsidRPr="00F672F1" w:rsidRDefault="00F672F1" w:rsidP="00F672F1">
            <w:pPr>
              <w:autoSpaceDE w:val="0"/>
              <w:autoSpaceDN w:val="0"/>
              <w:adjustRightInd w:val="0"/>
              <w:spacing w:after="0" w:line="240" w:lineRule="auto"/>
              <w:jc w:val="both"/>
              <w:rPr>
                <w:rFonts w:ascii="Times New Roman" w:hAnsi="Times New Roman"/>
                <w:sz w:val="24"/>
                <w:szCs w:val="24"/>
              </w:rPr>
            </w:pPr>
            <w:r w:rsidRPr="00F672F1">
              <w:rPr>
                <w:rFonts w:ascii="Times New Roman" w:hAnsi="Times New Roman"/>
                <w:sz w:val="24"/>
                <w:szCs w:val="24"/>
              </w:rPr>
              <w:t>министерством сельского хозяйства и продовольствия Ростовской области</w:t>
            </w:r>
          </w:p>
          <w:p w:rsidR="00F672F1" w:rsidRPr="00F672F1" w:rsidRDefault="00F672F1" w:rsidP="00F672F1">
            <w:pPr>
              <w:autoSpaceDE w:val="0"/>
              <w:autoSpaceDN w:val="0"/>
              <w:adjustRightInd w:val="0"/>
              <w:spacing w:after="0" w:line="240" w:lineRule="auto"/>
              <w:jc w:val="both"/>
              <w:rPr>
                <w:rFonts w:ascii="Times New Roman" w:hAnsi="Times New Roman"/>
                <w:sz w:val="24"/>
                <w:szCs w:val="24"/>
              </w:rPr>
            </w:pPr>
            <w:r w:rsidRPr="00F672F1">
              <w:rPr>
                <w:rFonts w:ascii="Times New Roman" w:hAnsi="Times New Roman"/>
                <w:sz w:val="24"/>
                <w:szCs w:val="24"/>
              </w:rPr>
              <w:t>(далее − министерство);</w:t>
            </w:r>
          </w:p>
          <w:p w:rsidR="00F672F1" w:rsidRPr="00F672F1" w:rsidRDefault="00F672F1" w:rsidP="00F672F1">
            <w:pPr>
              <w:autoSpaceDE w:val="0"/>
              <w:autoSpaceDN w:val="0"/>
              <w:adjustRightInd w:val="0"/>
              <w:spacing w:after="0" w:line="240" w:lineRule="auto"/>
              <w:jc w:val="both"/>
              <w:rPr>
                <w:rFonts w:ascii="Times New Roman" w:hAnsi="Times New Roman"/>
                <w:sz w:val="24"/>
                <w:szCs w:val="24"/>
              </w:rPr>
            </w:pPr>
            <w:r w:rsidRPr="00F672F1">
              <w:rPr>
                <w:rFonts w:ascii="Times New Roman" w:hAnsi="Times New Roman"/>
                <w:sz w:val="24"/>
                <w:szCs w:val="24"/>
              </w:rPr>
              <w:t>погашение не более 20 процентов привлекаемого на реализацию проекта</w:t>
            </w:r>
          </w:p>
          <w:p w:rsidR="00F672F1" w:rsidRPr="00F672F1" w:rsidRDefault="00F672F1" w:rsidP="00F672F1">
            <w:pPr>
              <w:autoSpaceDE w:val="0"/>
              <w:autoSpaceDN w:val="0"/>
              <w:adjustRightInd w:val="0"/>
              <w:spacing w:after="0" w:line="240" w:lineRule="auto"/>
              <w:jc w:val="both"/>
              <w:rPr>
                <w:rFonts w:ascii="Times New Roman" w:hAnsi="Times New Roman"/>
                <w:sz w:val="24"/>
                <w:szCs w:val="24"/>
              </w:rPr>
            </w:pPr>
            <w:proofErr w:type="spellStart"/>
            <w:r w:rsidRPr="00F672F1">
              <w:rPr>
                <w:rFonts w:ascii="Times New Roman" w:hAnsi="Times New Roman"/>
                <w:sz w:val="24"/>
                <w:szCs w:val="24"/>
              </w:rPr>
              <w:t>грантополучателя</w:t>
            </w:r>
            <w:proofErr w:type="spellEnd"/>
            <w:r w:rsidRPr="00F672F1">
              <w:rPr>
                <w:rFonts w:ascii="Times New Roman" w:hAnsi="Times New Roman"/>
                <w:sz w:val="24"/>
                <w:szCs w:val="24"/>
              </w:rPr>
              <w:t xml:space="preserve"> льготного инвестиционного кредита в соответствии</w:t>
            </w:r>
          </w:p>
          <w:p w:rsidR="00F672F1" w:rsidRPr="00F672F1" w:rsidRDefault="00F672F1" w:rsidP="00F672F1">
            <w:pPr>
              <w:autoSpaceDE w:val="0"/>
              <w:autoSpaceDN w:val="0"/>
              <w:adjustRightInd w:val="0"/>
              <w:spacing w:after="0" w:line="240" w:lineRule="auto"/>
              <w:jc w:val="both"/>
              <w:rPr>
                <w:rFonts w:ascii="Times New Roman" w:hAnsi="Times New Roman"/>
                <w:sz w:val="24"/>
                <w:szCs w:val="24"/>
              </w:rPr>
            </w:pPr>
            <w:r w:rsidRPr="00F672F1">
              <w:rPr>
                <w:rFonts w:ascii="Times New Roman" w:hAnsi="Times New Roman"/>
                <w:sz w:val="24"/>
                <w:szCs w:val="24"/>
              </w:rPr>
              <w:t>с Правилами предоставления из федерального бюджета субсидий российским</w:t>
            </w:r>
          </w:p>
          <w:p w:rsidR="00F672F1" w:rsidRPr="00F672F1" w:rsidRDefault="00F672F1" w:rsidP="00F672F1">
            <w:pPr>
              <w:autoSpaceDE w:val="0"/>
              <w:autoSpaceDN w:val="0"/>
              <w:adjustRightInd w:val="0"/>
              <w:spacing w:after="0" w:line="240" w:lineRule="auto"/>
              <w:jc w:val="both"/>
              <w:rPr>
                <w:rFonts w:ascii="Times New Roman" w:hAnsi="Times New Roman"/>
                <w:sz w:val="24"/>
                <w:szCs w:val="24"/>
              </w:rPr>
            </w:pPr>
            <w:r w:rsidRPr="00F672F1">
              <w:rPr>
                <w:rFonts w:ascii="Times New Roman" w:hAnsi="Times New Roman"/>
                <w:sz w:val="24"/>
                <w:szCs w:val="24"/>
              </w:rPr>
              <w:t>кредитным организациям, международным финансовым организациям</w:t>
            </w:r>
          </w:p>
          <w:p w:rsidR="00F672F1" w:rsidRPr="00F672F1" w:rsidRDefault="00F672F1" w:rsidP="00F672F1">
            <w:pPr>
              <w:autoSpaceDE w:val="0"/>
              <w:autoSpaceDN w:val="0"/>
              <w:adjustRightInd w:val="0"/>
              <w:spacing w:after="0" w:line="240" w:lineRule="auto"/>
              <w:jc w:val="both"/>
              <w:rPr>
                <w:rFonts w:ascii="Times New Roman" w:hAnsi="Times New Roman"/>
                <w:sz w:val="24"/>
                <w:szCs w:val="24"/>
              </w:rPr>
            </w:pPr>
            <w:r w:rsidRPr="00F672F1">
              <w:rPr>
                <w:rFonts w:ascii="Times New Roman" w:hAnsi="Times New Roman"/>
                <w:sz w:val="24"/>
                <w:szCs w:val="24"/>
              </w:rPr>
              <w:t>и государственной корпорации развития «ВЭБ.РФ» на возмещение</w:t>
            </w:r>
          </w:p>
          <w:p w:rsidR="00F672F1" w:rsidRPr="00F672F1" w:rsidRDefault="00F672F1" w:rsidP="00F672F1">
            <w:pPr>
              <w:autoSpaceDE w:val="0"/>
              <w:autoSpaceDN w:val="0"/>
              <w:adjustRightInd w:val="0"/>
              <w:spacing w:after="0" w:line="240" w:lineRule="auto"/>
              <w:jc w:val="both"/>
              <w:rPr>
                <w:rFonts w:ascii="Times New Roman" w:hAnsi="Times New Roman"/>
                <w:sz w:val="24"/>
                <w:szCs w:val="24"/>
              </w:rPr>
            </w:pPr>
            <w:r w:rsidRPr="00F672F1">
              <w:rPr>
                <w:rFonts w:ascii="Times New Roman" w:hAnsi="Times New Roman"/>
                <w:sz w:val="24"/>
                <w:szCs w:val="24"/>
              </w:rPr>
              <w:t>недополученных ими доходов по кредитам, выданным сельскохозяйственным</w:t>
            </w:r>
          </w:p>
          <w:p w:rsidR="00F672F1" w:rsidRPr="00F672F1" w:rsidRDefault="00F672F1" w:rsidP="00F672F1">
            <w:pPr>
              <w:autoSpaceDE w:val="0"/>
              <w:autoSpaceDN w:val="0"/>
              <w:adjustRightInd w:val="0"/>
              <w:spacing w:after="0" w:line="240" w:lineRule="auto"/>
              <w:jc w:val="both"/>
              <w:rPr>
                <w:rFonts w:ascii="Times New Roman" w:hAnsi="Times New Roman"/>
                <w:sz w:val="24"/>
                <w:szCs w:val="24"/>
              </w:rPr>
            </w:pPr>
            <w:r w:rsidRPr="00F672F1">
              <w:rPr>
                <w:rFonts w:ascii="Times New Roman" w:hAnsi="Times New Roman"/>
                <w:sz w:val="24"/>
                <w:szCs w:val="24"/>
              </w:rPr>
              <w:t xml:space="preserve">товаропроизводителям (за исключением </w:t>
            </w:r>
            <w:r w:rsidRPr="00F672F1">
              <w:rPr>
                <w:rFonts w:ascii="Times New Roman" w:hAnsi="Times New Roman"/>
                <w:sz w:val="24"/>
                <w:szCs w:val="24"/>
              </w:rPr>
              <w:lastRenderedPageBreak/>
              <w:t>сельскохозяйственных кредитных</w:t>
            </w:r>
          </w:p>
          <w:p w:rsidR="00F672F1" w:rsidRPr="00F672F1" w:rsidRDefault="00F672F1" w:rsidP="00F672F1">
            <w:pPr>
              <w:autoSpaceDE w:val="0"/>
              <w:autoSpaceDN w:val="0"/>
              <w:adjustRightInd w:val="0"/>
              <w:spacing w:after="0" w:line="240" w:lineRule="auto"/>
              <w:jc w:val="both"/>
              <w:rPr>
                <w:rFonts w:ascii="Times New Roman" w:hAnsi="Times New Roman"/>
                <w:sz w:val="24"/>
                <w:szCs w:val="24"/>
              </w:rPr>
            </w:pPr>
            <w:r w:rsidRPr="00F672F1">
              <w:rPr>
                <w:rFonts w:ascii="Times New Roman" w:hAnsi="Times New Roman"/>
                <w:sz w:val="24"/>
                <w:szCs w:val="24"/>
              </w:rPr>
              <w:t>потребительских кооперативов), организациям и индивидуальным</w:t>
            </w:r>
          </w:p>
          <w:p w:rsidR="00F672F1" w:rsidRPr="00F672F1" w:rsidRDefault="00F672F1" w:rsidP="00F672F1">
            <w:pPr>
              <w:autoSpaceDE w:val="0"/>
              <w:autoSpaceDN w:val="0"/>
              <w:adjustRightInd w:val="0"/>
              <w:spacing w:after="0" w:line="240" w:lineRule="auto"/>
              <w:jc w:val="both"/>
              <w:rPr>
                <w:rFonts w:ascii="Times New Roman" w:hAnsi="Times New Roman"/>
                <w:sz w:val="24"/>
                <w:szCs w:val="24"/>
              </w:rPr>
            </w:pPr>
            <w:r w:rsidRPr="00F672F1">
              <w:rPr>
                <w:rFonts w:ascii="Times New Roman" w:hAnsi="Times New Roman"/>
                <w:sz w:val="24"/>
                <w:szCs w:val="24"/>
              </w:rPr>
              <w:t>предпринимателям, осуществляющим производство, первичную</w:t>
            </w:r>
          </w:p>
          <w:p w:rsidR="00F672F1" w:rsidRPr="00F672F1" w:rsidRDefault="00F672F1" w:rsidP="00F672F1">
            <w:pPr>
              <w:autoSpaceDE w:val="0"/>
              <w:autoSpaceDN w:val="0"/>
              <w:adjustRightInd w:val="0"/>
              <w:spacing w:after="0" w:line="240" w:lineRule="auto"/>
              <w:jc w:val="both"/>
              <w:rPr>
                <w:rFonts w:ascii="Times New Roman" w:hAnsi="Times New Roman"/>
                <w:sz w:val="24"/>
                <w:szCs w:val="24"/>
              </w:rPr>
            </w:pPr>
            <w:r w:rsidRPr="00F672F1">
              <w:rPr>
                <w:rFonts w:ascii="Times New Roman" w:hAnsi="Times New Roman"/>
                <w:sz w:val="24"/>
                <w:szCs w:val="24"/>
              </w:rPr>
              <w:t>и (или) последующую (промышленную) переработку сельскохозяйственной</w:t>
            </w:r>
          </w:p>
          <w:p w:rsidR="00F672F1" w:rsidRPr="00F672F1" w:rsidRDefault="00F672F1" w:rsidP="00F672F1">
            <w:pPr>
              <w:autoSpaceDE w:val="0"/>
              <w:autoSpaceDN w:val="0"/>
              <w:adjustRightInd w:val="0"/>
              <w:spacing w:after="0" w:line="240" w:lineRule="auto"/>
              <w:jc w:val="both"/>
              <w:rPr>
                <w:rFonts w:ascii="Times New Roman" w:hAnsi="Times New Roman"/>
                <w:sz w:val="24"/>
                <w:szCs w:val="24"/>
              </w:rPr>
            </w:pPr>
            <w:r w:rsidRPr="00F672F1">
              <w:rPr>
                <w:rFonts w:ascii="Times New Roman" w:hAnsi="Times New Roman"/>
                <w:sz w:val="24"/>
                <w:szCs w:val="24"/>
              </w:rPr>
              <w:t>продукции и ее реализацию, по льготной ставке, утвержденными</w:t>
            </w:r>
          </w:p>
          <w:p w:rsidR="00F672F1" w:rsidRPr="00F672F1" w:rsidRDefault="00F672F1" w:rsidP="00F672F1">
            <w:pPr>
              <w:autoSpaceDE w:val="0"/>
              <w:autoSpaceDN w:val="0"/>
              <w:adjustRightInd w:val="0"/>
              <w:spacing w:after="0" w:line="240" w:lineRule="auto"/>
              <w:jc w:val="both"/>
              <w:rPr>
                <w:rFonts w:ascii="Times New Roman" w:hAnsi="Times New Roman"/>
                <w:sz w:val="24"/>
                <w:szCs w:val="24"/>
              </w:rPr>
            </w:pPr>
            <w:r w:rsidRPr="00F672F1">
              <w:rPr>
                <w:rFonts w:ascii="Times New Roman" w:hAnsi="Times New Roman"/>
                <w:sz w:val="24"/>
                <w:szCs w:val="24"/>
              </w:rPr>
              <w:t>постановлением Правительства Российской Федерации от 29.12.2016 № 1528</w:t>
            </w:r>
          </w:p>
          <w:p w:rsidR="00F672F1" w:rsidRPr="00F672F1" w:rsidRDefault="00F672F1" w:rsidP="00F672F1">
            <w:pPr>
              <w:autoSpaceDE w:val="0"/>
              <w:autoSpaceDN w:val="0"/>
              <w:adjustRightInd w:val="0"/>
              <w:spacing w:after="0" w:line="240" w:lineRule="auto"/>
              <w:jc w:val="both"/>
              <w:rPr>
                <w:rFonts w:ascii="Times New Roman" w:hAnsi="Times New Roman"/>
                <w:sz w:val="24"/>
                <w:szCs w:val="24"/>
              </w:rPr>
            </w:pPr>
            <w:r w:rsidRPr="00F672F1">
              <w:rPr>
                <w:rFonts w:ascii="Times New Roman" w:hAnsi="Times New Roman"/>
                <w:sz w:val="28"/>
                <w:szCs w:val="28"/>
              </w:rPr>
              <w:t>(</w:t>
            </w:r>
            <w:r w:rsidRPr="00F672F1">
              <w:rPr>
                <w:rFonts w:ascii="Times New Roman" w:hAnsi="Times New Roman"/>
                <w:sz w:val="24"/>
                <w:szCs w:val="24"/>
              </w:rPr>
              <w:t>далее − Правила льготного кредитования);</w:t>
            </w:r>
          </w:p>
          <w:p w:rsidR="00F672F1" w:rsidRPr="00F672F1" w:rsidRDefault="00F672F1" w:rsidP="00F672F1">
            <w:pPr>
              <w:autoSpaceDE w:val="0"/>
              <w:autoSpaceDN w:val="0"/>
              <w:adjustRightInd w:val="0"/>
              <w:spacing w:after="0" w:line="240" w:lineRule="auto"/>
              <w:jc w:val="both"/>
              <w:rPr>
                <w:rFonts w:ascii="Times New Roman" w:hAnsi="Times New Roman"/>
                <w:sz w:val="24"/>
                <w:szCs w:val="24"/>
              </w:rPr>
            </w:pPr>
            <w:r w:rsidRPr="00F672F1">
              <w:rPr>
                <w:rFonts w:ascii="Times New Roman" w:hAnsi="Times New Roman"/>
                <w:sz w:val="24"/>
                <w:szCs w:val="24"/>
              </w:rPr>
              <w:t>уплату процентов по кредиту, указанному в абзаце десятом настоящего</w:t>
            </w:r>
          </w:p>
          <w:p w:rsidR="00F672F1" w:rsidRPr="00F672F1" w:rsidRDefault="00F672F1" w:rsidP="00F672F1">
            <w:pPr>
              <w:autoSpaceDE w:val="0"/>
              <w:autoSpaceDN w:val="0"/>
              <w:adjustRightInd w:val="0"/>
              <w:spacing w:after="0" w:line="240" w:lineRule="auto"/>
              <w:jc w:val="both"/>
              <w:rPr>
                <w:rFonts w:ascii="Times New Roman" w:hAnsi="Times New Roman"/>
                <w:sz w:val="24"/>
                <w:szCs w:val="24"/>
              </w:rPr>
            </w:pPr>
            <w:r w:rsidRPr="00F672F1">
              <w:rPr>
                <w:rFonts w:ascii="Times New Roman" w:hAnsi="Times New Roman"/>
                <w:sz w:val="24"/>
                <w:szCs w:val="24"/>
              </w:rPr>
              <w:t>подпункта, в течение 18 месяцев со дня получения гранта на развитие семейной</w:t>
            </w:r>
          </w:p>
          <w:p w:rsidR="00F672F1" w:rsidRPr="00F672F1" w:rsidRDefault="00F672F1" w:rsidP="00F672F1">
            <w:pPr>
              <w:autoSpaceDE w:val="0"/>
              <w:autoSpaceDN w:val="0"/>
              <w:adjustRightInd w:val="0"/>
              <w:spacing w:after="0" w:line="240" w:lineRule="auto"/>
              <w:jc w:val="both"/>
              <w:rPr>
                <w:rFonts w:ascii="Times New Roman" w:hAnsi="Times New Roman"/>
                <w:sz w:val="24"/>
                <w:szCs w:val="24"/>
              </w:rPr>
            </w:pPr>
            <w:r w:rsidRPr="00F672F1">
              <w:rPr>
                <w:rFonts w:ascii="Times New Roman" w:hAnsi="Times New Roman"/>
                <w:sz w:val="24"/>
                <w:szCs w:val="24"/>
              </w:rPr>
              <w:t>фермы;</w:t>
            </w:r>
          </w:p>
          <w:p w:rsidR="00F672F1" w:rsidRPr="00F672F1" w:rsidRDefault="00F672F1" w:rsidP="00F672F1">
            <w:pPr>
              <w:autoSpaceDE w:val="0"/>
              <w:autoSpaceDN w:val="0"/>
              <w:adjustRightInd w:val="0"/>
              <w:spacing w:after="0" w:line="240" w:lineRule="auto"/>
              <w:jc w:val="both"/>
              <w:rPr>
                <w:rFonts w:ascii="Times New Roman" w:hAnsi="Times New Roman"/>
                <w:sz w:val="24"/>
                <w:szCs w:val="24"/>
              </w:rPr>
            </w:pPr>
            <w:r w:rsidRPr="00F672F1">
              <w:rPr>
                <w:rFonts w:ascii="Times New Roman" w:hAnsi="Times New Roman"/>
                <w:sz w:val="24"/>
                <w:szCs w:val="24"/>
              </w:rPr>
              <w:t>погашение не более 20 процентов займа, полученного</w:t>
            </w:r>
          </w:p>
          <w:p w:rsidR="00F672F1" w:rsidRPr="00F672F1" w:rsidRDefault="00F672F1" w:rsidP="00F672F1">
            <w:pPr>
              <w:autoSpaceDE w:val="0"/>
              <w:autoSpaceDN w:val="0"/>
              <w:adjustRightInd w:val="0"/>
              <w:spacing w:after="0" w:line="240" w:lineRule="auto"/>
              <w:jc w:val="both"/>
              <w:rPr>
                <w:rFonts w:ascii="Times New Roman" w:hAnsi="Times New Roman"/>
                <w:sz w:val="24"/>
                <w:szCs w:val="24"/>
              </w:rPr>
            </w:pPr>
            <w:r w:rsidRPr="00F672F1">
              <w:rPr>
                <w:rFonts w:ascii="Times New Roman" w:hAnsi="Times New Roman"/>
                <w:sz w:val="24"/>
                <w:szCs w:val="24"/>
              </w:rPr>
              <w:t>в сельскохозяйственном потребительском кредитном кооперативе,</w:t>
            </w:r>
          </w:p>
          <w:p w:rsidR="00F672F1" w:rsidRPr="00F672F1" w:rsidRDefault="00F672F1" w:rsidP="00F672F1">
            <w:pPr>
              <w:autoSpaceDE w:val="0"/>
              <w:autoSpaceDN w:val="0"/>
              <w:adjustRightInd w:val="0"/>
              <w:spacing w:after="0" w:line="240" w:lineRule="auto"/>
              <w:jc w:val="both"/>
              <w:rPr>
                <w:rFonts w:ascii="Times New Roman" w:hAnsi="Times New Roman"/>
                <w:sz w:val="24"/>
                <w:szCs w:val="24"/>
              </w:rPr>
            </w:pPr>
            <w:r w:rsidRPr="00F672F1">
              <w:rPr>
                <w:rFonts w:ascii="Times New Roman" w:hAnsi="Times New Roman"/>
                <w:sz w:val="24"/>
                <w:szCs w:val="24"/>
              </w:rPr>
              <w:t xml:space="preserve">на реализацию проекта </w:t>
            </w:r>
            <w:proofErr w:type="spellStart"/>
            <w:r w:rsidRPr="00F672F1">
              <w:rPr>
                <w:rFonts w:ascii="Times New Roman" w:hAnsi="Times New Roman"/>
                <w:sz w:val="24"/>
                <w:szCs w:val="24"/>
              </w:rPr>
              <w:t>грантополучателя</w:t>
            </w:r>
            <w:proofErr w:type="spellEnd"/>
            <w:r w:rsidRPr="00F672F1">
              <w:rPr>
                <w:rFonts w:ascii="Times New Roman" w:hAnsi="Times New Roman"/>
                <w:sz w:val="24"/>
                <w:szCs w:val="24"/>
              </w:rPr>
              <w:t>.</w:t>
            </w:r>
          </w:p>
          <w:p w:rsidR="00F672F1" w:rsidRPr="00F672F1" w:rsidRDefault="00F672F1" w:rsidP="00F672F1">
            <w:pPr>
              <w:autoSpaceDE w:val="0"/>
              <w:autoSpaceDN w:val="0"/>
              <w:adjustRightInd w:val="0"/>
              <w:spacing w:after="0" w:line="240" w:lineRule="auto"/>
              <w:jc w:val="both"/>
              <w:rPr>
                <w:rFonts w:ascii="Times New Roman" w:hAnsi="Times New Roman"/>
                <w:sz w:val="24"/>
                <w:szCs w:val="24"/>
              </w:rPr>
            </w:pPr>
            <w:r w:rsidRPr="00F672F1">
              <w:rPr>
                <w:rFonts w:ascii="Times New Roman" w:hAnsi="Times New Roman"/>
                <w:sz w:val="24"/>
                <w:szCs w:val="24"/>
              </w:rPr>
              <w:t>Под объектами для производства, хранения и переработки</w:t>
            </w:r>
          </w:p>
          <w:p w:rsidR="00F672F1" w:rsidRPr="00F672F1" w:rsidRDefault="00F672F1" w:rsidP="00F672F1">
            <w:pPr>
              <w:autoSpaceDE w:val="0"/>
              <w:autoSpaceDN w:val="0"/>
              <w:adjustRightInd w:val="0"/>
              <w:spacing w:after="0" w:line="240" w:lineRule="auto"/>
              <w:jc w:val="both"/>
              <w:rPr>
                <w:rFonts w:ascii="Times New Roman" w:hAnsi="Times New Roman"/>
                <w:sz w:val="24"/>
                <w:szCs w:val="24"/>
              </w:rPr>
            </w:pPr>
            <w:r w:rsidRPr="00F672F1">
              <w:rPr>
                <w:rFonts w:ascii="Times New Roman" w:hAnsi="Times New Roman"/>
                <w:sz w:val="24"/>
                <w:szCs w:val="24"/>
              </w:rPr>
              <w:lastRenderedPageBreak/>
              <w:t>сельскохозяйственной продукции понимаются здания, сооружения, земельные</w:t>
            </w:r>
          </w:p>
          <w:p w:rsidR="00F672F1" w:rsidRPr="00F672F1" w:rsidRDefault="00F672F1" w:rsidP="00F672F1">
            <w:pPr>
              <w:autoSpaceDE w:val="0"/>
              <w:autoSpaceDN w:val="0"/>
              <w:adjustRightInd w:val="0"/>
              <w:spacing w:after="0" w:line="240" w:lineRule="auto"/>
              <w:jc w:val="both"/>
              <w:rPr>
                <w:rFonts w:ascii="Times New Roman" w:hAnsi="Times New Roman"/>
                <w:sz w:val="24"/>
                <w:szCs w:val="24"/>
              </w:rPr>
            </w:pPr>
            <w:r w:rsidRPr="00F672F1">
              <w:rPr>
                <w:rFonts w:ascii="Times New Roman" w:hAnsi="Times New Roman"/>
                <w:sz w:val="24"/>
                <w:szCs w:val="24"/>
              </w:rPr>
              <w:t>участки (связанные с объектами недвижимости), необходимые для организации</w:t>
            </w:r>
          </w:p>
          <w:p w:rsidR="00F672F1" w:rsidRPr="00F672F1" w:rsidRDefault="00F672F1" w:rsidP="00F672F1">
            <w:pPr>
              <w:autoSpaceDE w:val="0"/>
              <w:autoSpaceDN w:val="0"/>
              <w:adjustRightInd w:val="0"/>
              <w:spacing w:after="0" w:line="240" w:lineRule="auto"/>
              <w:jc w:val="both"/>
              <w:rPr>
                <w:rFonts w:ascii="Times New Roman" w:hAnsi="Times New Roman"/>
                <w:sz w:val="24"/>
                <w:szCs w:val="24"/>
              </w:rPr>
            </w:pPr>
            <w:r w:rsidRPr="00F672F1">
              <w:rPr>
                <w:rFonts w:ascii="Times New Roman" w:hAnsi="Times New Roman"/>
                <w:sz w:val="24"/>
                <w:szCs w:val="24"/>
              </w:rPr>
              <w:t>производства, хранения и переработки</w:t>
            </w:r>
            <w:r w:rsidRPr="00F672F1">
              <w:rPr>
                <w:rFonts w:ascii="Times New Roman" w:hAnsi="Times New Roman"/>
                <w:sz w:val="28"/>
                <w:szCs w:val="28"/>
              </w:rPr>
              <w:t xml:space="preserve"> </w:t>
            </w:r>
            <w:r w:rsidRPr="00F672F1">
              <w:rPr>
                <w:rFonts w:ascii="Times New Roman" w:hAnsi="Times New Roman"/>
                <w:sz w:val="24"/>
                <w:szCs w:val="24"/>
              </w:rPr>
              <w:t>сельскохозяйственной продукции</w:t>
            </w:r>
          </w:p>
          <w:p w:rsidR="00F672F1" w:rsidRPr="00F672F1" w:rsidRDefault="00F672F1" w:rsidP="00F672F1">
            <w:pPr>
              <w:autoSpaceDE w:val="0"/>
              <w:autoSpaceDN w:val="0"/>
              <w:adjustRightInd w:val="0"/>
              <w:spacing w:after="0" w:line="240" w:lineRule="auto"/>
              <w:jc w:val="both"/>
              <w:rPr>
                <w:rFonts w:ascii="Times New Roman" w:hAnsi="Times New Roman"/>
                <w:sz w:val="24"/>
                <w:szCs w:val="24"/>
              </w:rPr>
            </w:pPr>
            <w:r w:rsidRPr="00F672F1">
              <w:rPr>
                <w:rFonts w:ascii="Times New Roman" w:hAnsi="Times New Roman"/>
                <w:sz w:val="24"/>
                <w:szCs w:val="24"/>
              </w:rPr>
              <w:t>в соответствии с технологическими, ветеринарными и санитарно-</w:t>
            </w:r>
          </w:p>
          <w:p w:rsidR="00A81DD5" w:rsidRPr="00F672F1" w:rsidRDefault="00F672F1" w:rsidP="00F672F1">
            <w:pPr>
              <w:spacing w:after="0" w:line="240" w:lineRule="auto"/>
              <w:ind w:firstLine="284"/>
              <w:jc w:val="both"/>
            </w:pPr>
            <w:r w:rsidRPr="00F672F1">
              <w:rPr>
                <w:rFonts w:ascii="Times New Roman" w:hAnsi="Times New Roman"/>
                <w:sz w:val="24"/>
                <w:szCs w:val="24"/>
              </w:rPr>
              <w:t>эпидемиологическими правилами и нормативами._</w:t>
            </w:r>
          </w:p>
        </w:tc>
        <w:tc>
          <w:tcPr>
            <w:tcW w:w="3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197522" w:rsidRDefault="00A81DD5" w:rsidP="00A81DD5">
            <w:pPr>
              <w:autoSpaceDE w:val="0"/>
              <w:autoSpaceDN w:val="0"/>
              <w:adjustRightInd w:val="0"/>
              <w:spacing w:after="0" w:line="240" w:lineRule="auto"/>
              <w:jc w:val="both"/>
              <w:rPr>
                <w:rFonts w:ascii="Times New Roman" w:hAnsi="Times New Roman"/>
                <w:sz w:val="24"/>
                <w:szCs w:val="24"/>
              </w:rPr>
            </w:pPr>
            <w:r w:rsidRPr="00197522">
              <w:rPr>
                <w:rFonts w:ascii="Times New Roman" w:hAnsi="Times New Roman"/>
                <w:sz w:val="24"/>
                <w:szCs w:val="24"/>
              </w:rPr>
              <w:lastRenderedPageBreak/>
              <w:t xml:space="preserve">Грант на развитие семейной фермы предоставляется в размере, не превышающем 60 процентов затрат (без учета налога на добавленную стоимость и транспортных расходов), включенных в проект </w:t>
            </w:r>
            <w:proofErr w:type="spellStart"/>
            <w:r w:rsidRPr="00197522">
              <w:rPr>
                <w:rFonts w:ascii="Times New Roman" w:hAnsi="Times New Roman"/>
                <w:sz w:val="24"/>
                <w:szCs w:val="24"/>
              </w:rPr>
              <w:t>грантополучателя</w:t>
            </w:r>
            <w:proofErr w:type="spellEnd"/>
            <w:r w:rsidRPr="00197522">
              <w:rPr>
                <w:rFonts w:ascii="Times New Roman" w:hAnsi="Times New Roman"/>
                <w:sz w:val="24"/>
                <w:szCs w:val="24"/>
              </w:rPr>
              <w:t>, но не более 30000,0 тыс. рублей при условии:</w:t>
            </w:r>
          </w:p>
          <w:p w:rsidR="00A81DD5" w:rsidRPr="00197522" w:rsidRDefault="00A81DD5" w:rsidP="00A81DD5">
            <w:pPr>
              <w:widowControl w:val="0"/>
              <w:spacing w:after="0" w:line="233" w:lineRule="auto"/>
              <w:ind w:firstLine="313"/>
              <w:jc w:val="both"/>
              <w:rPr>
                <w:rFonts w:ascii="Times New Roman" w:hAnsi="Times New Roman"/>
                <w:bCs/>
                <w:sz w:val="24"/>
                <w:szCs w:val="28"/>
              </w:rPr>
            </w:pPr>
            <w:r w:rsidRPr="00197522">
              <w:rPr>
                <w:rFonts w:ascii="Times New Roman" w:hAnsi="Times New Roman"/>
                <w:bCs/>
                <w:sz w:val="24"/>
                <w:szCs w:val="28"/>
              </w:rPr>
              <w:t xml:space="preserve">осуществления деятельности не менее 5 лет со дня получения гранта; </w:t>
            </w:r>
          </w:p>
          <w:p w:rsidR="00A81DD5" w:rsidRPr="00197522" w:rsidRDefault="00A81DD5" w:rsidP="00A81DD5">
            <w:pPr>
              <w:widowControl w:val="0"/>
              <w:spacing w:after="0" w:line="233" w:lineRule="auto"/>
              <w:ind w:firstLine="313"/>
              <w:jc w:val="both"/>
              <w:rPr>
                <w:rFonts w:ascii="Times New Roman" w:hAnsi="Times New Roman"/>
                <w:bCs/>
                <w:sz w:val="24"/>
                <w:szCs w:val="28"/>
              </w:rPr>
            </w:pPr>
            <w:r w:rsidRPr="00197522">
              <w:rPr>
                <w:rFonts w:ascii="Times New Roman" w:hAnsi="Times New Roman"/>
                <w:bCs/>
                <w:sz w:val="24"/>
                <w:szCs w:val="28"/>
              </w:rPr>
              <w:t>приобретения у гражданина, ведущего личное подсобное хозяйство, и (или) граждан, осуществляющих совместное ведение личного подсобного хозяйства, сельскохозяйственных животных численностью не более 5 условных голов в одном личном подсобном хозяйстве;</w:t>
            </w:r>
          </w:p>
          <w:p w:rsidR="00A81DD5" w:rsidRPr="00197522" w:rsidRDefault="00A81DD5" w:rsidP="00A81DD5">
            <w:pPr>
              <w:widowControl w:val="0"/>
              <w:spacing w:after="0" w:line="233" w:lineRule="auto"/>
              <w:ind w:firstLine="313"/>
              <w:jc w:val="both"/>
              <w:rPr>
                <w:rFonts w:ascii="Times New Roman" w:hAnsi="Times New Roman"/>
                <w:bCs/>
                <w:sz w:val="24"/>
                <w:szCs w:val="28"/>
              </w:rPr>
            </w:pPr>
            <w:proofErr w:type="spellStart"/>
            <w:r w:rsidRPr="00197522">
              <w:rPr>
                <w:rFonts w:ascii="Times New Roman" w:hAnsi="Times New Roman"/>
                <w:bCs/>
                <w:sz w:val="24"/>
                <w:szCs w:val="28"/>
              </w:rPr>
              <w:t>неотчуждения</w:t>
            </w:r>
            <w:proofErr w:type="spellEnd"/>
            <w:r w:rsidRPr="00197522">
              <w:rPr>
                <w:rFonts w:ascii="Times New Roman" w:hAnsi="Times New Roman"/>
                <w:bCs/>
                <w:sz w:val="24"/>
                <w:szCs w:val="28"/>
              </w:rPr>
              <w:t xml:space="preserve"> приобретаемых основных средств, соблюдение запрета на передачу в аренду, безвозмездное пользование, иное временное владение</w:t>
            </w:r>
            <w:r w:rsidRPr="00197522">
              <w:rPr>
                <w:rFonts w:ascii="Times New Roman" w:hAnsi="Times New Roman"/>
                <w:bCs/>
                <w:sz w:val="24"/>
                <w:szCs w:val="28"/>
              </w:rPr>
              <w:br/>
              <w:t>и пользование в течение пяти лет с даты заключения Соглашения</w:t>
            </w:r>
            <w:r w:rsidRPr="00197522">
              <w:rPr>
                <w:rFonts w:ascii="Times New Roman" w:hAnsi="Times New Roman"/>
                <w:bCs/>
                <w:sz w:val="24"/>
                <w:szCs w:val="28"/>
              </w:rPr>
              <w:br/>
              <w:t>о предоставлении гранта;</w:t>
            </w:r>
          </w:p>
          <w:p w:rsidR="00A81DD5" w:rsidRPr="00197522" w:rsidRDefault="00A81DD5" w:rsidP="00A81DD5">
            <w:pPr>
              <w:widowControl w:val="0"/>
              <w:spacing w:after="0" w:line="233" w:lineRule="auto"/>
              <w:ind w:firstLine="313"/>
              <w:jc w:val="both"/>
              <w:rPr>
                <w:rFonts w:ascii="Times New Roman" w:hAnsi="Times New Roman"/>
                <w:bCs/>
                <w:sz w:val="24"/>
                <w:szCs w:val="28"/>
              </w:rPr>
            </w:pPr>
            <w:r w:rsidRPr="00197522">
              <w:rPr>
                <w:rFonts w:ascii="Times New Roman" w:hAnsi="Times New Roman"/>
                <w:bCs/>
                <w:sz w:val="24"/>
                <w:szCs w:val="28"/>
              </w:rPr>
              <w:t xml:space="preserve">страхования имущества и сельскохозяйственных животных, приобретаемых по </w:t>
            </w:r>
            <w:proofErr w:type="spellStart"/>
            <w:r w:rsidRPr="00197522">
              <w:rPr>
                <w:rFonts w:ascii="Times New Roman" w:hAnsi="Times New Roman"/>
                <w:bCs/>
                <w:sz w:val="24"/>
                <w:szCs w:val="28"/>
              </w:rPr>
              <w:lastRenderedPageBreak/>
              <w:t>грантовой</w:t>
            </w:r>
            <w:proofErr w:type="spellEnd"/>
            <w:r w:rsidRPr="00197522">
              <w:rPr>
                <w:rFonts w:ascii="Times New Roman" w:hAnsi="Times New Roman"/>
                <w:bCs/>
                <w:sz w:val="24"/>
                <w:szCs w:val="28"/>
              </w:rPr>
              <w:t xml:space="preserve"> поддержке, на срок действия Соглашения;</w:t>
            </w:r>
          </w:p>
          <w:p w:rsidR="00A81DD5" w:rsidRPr="00197522" w:rsidRDefault="00A81DD5" w:rsidP="00A81DD5">
            <w:pPr>
              <w:widowControl w:val="0"/>
              <w:spacing w:after="0" w:line="233" w:lineRule="auto"/>
              <w:ind w:firstLine="313"/>
              <w:jc w:val="both"/>
              <w:rPr>
                <w:rFonts w:ascii="Times New Roman" w:hAnsi="Times New Roman"/>
                <w:bCs/>
                <w:sz w:val="24"/>
                <w:szCs w:val="28"/>
              </w:rPr>
            </w:pPr>
            <w:r w:rsidRPr="00197522">
              <w:rPr>
                <w:rFonts w:ascii="Times New Roman" w:hAnsi="Times New Roman"/>
                <w:bCs/>
                <w:sz w:val="24"/>
                <w:szCs w:val="28"/>
              </w:rPr>
              <w:t>достижение результатов предоставления гранта и показателей, необходимых для его достижения, установленных Соглашением;</w:t>
            </w:r>
          </w:p>
          <w:p w:rsidR="00A81DD5" w:rsidRPr="00197522" w:rsidRDefault="00A81DD5" w:rsidP="00A81DD5">
            <w:pPr>
              <w:widowControl w:val="0"/>
              <w:spacing w:after="0" w:line="233" w:lineRule="auto"/>
              <w:ind w:firstLine="313"/>
              <w:jc w:val="both"/>
              <w:rPr>
                <w:rFonts w:ascii="Times New Roman" w:hAnsi="Times New Roman"/>
                <w:bCs/>
                <w:sz w:val="24"/>
                <w:szCs w:val="28"/>
              </w:rPr>
            </w:pPr>
            <w:r w:rsidRPr="00197522">
              <w:rPr>
                <w:rFonts w:ascii="Times New Roman" w:hAnsi="Times New Roman"/>
                <w:bCs/>
                <w:sz w:val="24"/>
                <w:szCs w:val="28"/>
              </w:rPr>
              <w:t>осуществление расходования гранта по договорам, заключенным с физическими лицами (кроме индивидуальных предпринимателей), не состоящими в родстве (дети, супруги и родители) с главой и (или) членами крестьянского (фермерского) хозяйства;</w:t>
            </w:r>
          </w:p>
          <w:p w:rsidR="00A81DD5" w:rsidRPr="003A0088" w:rsidRDefault="00A81DD5" w:rsidP="00A81DD5">
            <w:pPr>
              <w:widowControl w:val="0"/>
              <w:autoSpaceDE w:val="0"/>
              <w:autoSpaceDN w:val="0"/>
              <w:adjustRightInd w:val="0"/>
              <w:spacing w:after="0" w:line="233" w:lineRule="auto"/>
              <w:ind w:firstLine="313"/>
              <w:jc w:val="both"/>
              <w:rPr>
                <w:rFonts w:ascii="Times New Roman" w:hAnsi="Times New Roman"/>
                <w:bCs/>
                <w:sz w:val="24"/>
                <w:szCs w:val="28"/>
              </w:rPr>
            </w:pPr>
            <w:r w:rsidRPr="00197522">
              <w:rPr>
                <w:rFonts w:ascii="Times New Roman" w:hAnsi="Times New Roman"/>
                <w:bCs/>
                <w:sz w:val="24"/>
                <w:szCs w:val="28"/>
              </w:rPr>
              <w:t xml:space="preserve">трудоустройства на постоянную работу новых работников исходя из расчета трудоустройства на постоянную работу не менее одного нового работника на каждые 10 </w:t>
            </w:r>
            <w:r w:rsidR="007705B3">
              <w:rPr>
                <w:rFonts w:ascii="Times New Roman" w:hAnsi="Times New Roman"/>
                <w:bCs/>
                <w:sz w:val="24"/>
                <w:szCs w:val="28"/>
              </w:rPr>
              <w:t xml:space="preserve">млн </w:t>
            </w:r>
            <w:r w:rsidRPr="00197522">
              <w:rPr>
                <w:rFonts w:ascii="Times New Roman" w:hAnsi="Times New Roman"/>
                <w:bCs/>
                <w:sz w:val="24"/>
                <w:szCs w:val="28"/>
              </w:rPr>
              <w:t>рублей гранта, но не менее одного нового работника на один грант, в срок не позднее 24 месяцев со дня предоставления гранта</w:t>
            </w:r>
            <w:r w:rsidRPr="003A0088">
              <w:rPr>
                <w:rFonts w:ascii="Times New Roman" w:hAnsi="Times New Roman"/>
                <w:bCs/>
                <w:sz w:val="24"/>
                <w:szCs w:val="28"/>
              </w:rPr>
              <w:t>.</w:t>
            </w:r>
          </w:p>
          <w:p w:rsidR="00A81DD5" w:rsidRPr="003A0088" w:rsidRDefault="00A81DD5" w:rsidP="00A81DD5">
            <w:pPr>
              <w:widowControl w:val="0"/>
              <w:spacing w:after="0" w:line="233" w:lineRule="auto"/>
              <w:ind w:firstLine="313"/>
              <w:jc w:val="both"/>
              <w:rPr>
                <w:rFonts w:ascii="Times New Roman" w:hAnsi="Times New Roman"/>
                <w:sz w:val="24"/>
                <w:szCs w:val="24"/>
              </w:rPr>
            </w:pPr>
          </w:p>
        </w:tc>
      </w:tr>
      <w:tr w:rsidR="007B5C61" w:rsidRPr="003A0088" w:rsidTr="005B5018">
        <w:trPr>
          <w:trHeight w:val="20"/>
        </w:trPr>
        <w:tc>
          <w:tcPr>
            <w:tcW w:w="15036"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5C61" w:rsidRPr="00F672F1" w:rsidRDefault="007B5C61" w:rsidP="007B5C61">
            <w:pPr>
              <w:spacing w:after="0" w:line="240" w:lineRule="auto"/>
              <w:ind w:left="611"/>
              <w:jc w:val="center"/>
              <w:rPr>
                <w:rFonts w:ascii="Times New Roman" w:hAnsi="Times New Roman"/>
                <w:b/>
                <w:sz w:val="28"/>
              </w:rPr>
            </w:pPr>
            <w:r w:rsidRPr="00F672F1">
              <w:rPr>
                <w:rFonts w:ascii="Times New Roman" w:hAnsi="Times New Roman"/>
                <w:b/>
                <w:sz w:val="28"/>
                <w:szCs w:val="28"/>
              </w:rPr>
              <w:lastRenderedPageBreak/>
              <w:t>2</w:t>
            </w:r>
            <w:r w:rsidR="00B70071">
              <w:rPr>
                <w:rFonts w:ascii="Times New Roman" w:hAnsi="Times New Roman"/>
                <w:b/>
                <w:sz w:val="28"/>
                <w:szCs w:val="28"/>
              </w:rPr>
              <w:t>1</w:t>
            </w:r>
            <w:r w:rsidRPr="00F672F1">
              <w:rPr>
                <w:rFonts w:ascii="Times New Roman" w:hAnsi="Times New Roman"/>
                <w:b/>
                <w:sz w:val="28"/>
                <w:szCs w:val="28"/>
              </w:rPr>
              <w:t>. Г</w:t>
            </w:r>
            <w:r w:rsidRPr="00F672F1">
              <w:rPr>
                <w:rFonts w:ascii="Times New Roman" w:hAnsi="Times New Roman"/>
                <w:b/>
                <w:sz w:val="28"/>
              </w:rPr>
              <w:t xml:space="preserve">ранты на развитие </w:t>
            </w:r>
            <w:r>
              <w:rPr>
                <w:rFonts w:ascii="Times New Roman" w:hAnsi="Times New Roman"/>
                <w:b/>
                <w:sz w:val="28"/>
              </w:rPr>
              <w:t>сельского туризма</w:t>
            </w:r>
          </w:p>
          <w:p w:rsidR="00001F09" w:rsidRDefault="007B5C61" w:rsidP="00001F09">
            <w:pPr>
              <w:autoSpaceDE w:val="0"/>
              <w:autoSpaceDN w:val="0"/>
              <w:adjustRightInd w:val="0"/>
              <w:spacing w:after="0" w:line="240" w:lineRule="auto"/>
              <w:jc w:val="center"/>
              <w:rPr>
                <w:rFonts w:ascii="Times New Roman" w:hAnsi="Times New Roman"/>
              </w:rPr>
            </w:pPr>
            <w:r w:rsidRPr="00F672F1">
              <w:rPr>
                <w:rFonts w:ascii="Times New Roman" w:hAnsi="Times New Roman"/>
              </w:rPr>
              <w:t>(</w:t>
            </w:r>
            <w:r w:rsidR="00001F09" w:rsidRPr="00001F09">
              <w:rPr>
                <w:rFonts w:ascii="Times New Roman" w:hAnsi="Times New Roman"/>
              </w:rPr>
              <w:t>в рамках регионального проекта «Развитие отраслей агропромышленного</w:t>
            </w:r>
            <w:r w:rsidR="00001F09">
              <w:rPr>
                <w:rFonts w:ascii="Times New Roman" w:hAnsi="Times New Roman"/>
              </w:rPr>
              <w:t xml:space="preserve"> </w:t>
            </w:r>
            <w:r w:rsidR="00001F09" w:rsidRPr="00001F09">
              <w:rPr>
                <w:rFonts w:ascii="Times New Roman" w:hAnsi="Times New Roman"/>
              </w:rPr>
              <w:t>комплекса» государственной программы Ростовской области</w:t>
            </w:r>
          </w:p>
          <w:p w:rsidR="007B5C61" w:rsidRPr="00197522" w:rsidRDefault="00001F09" w:rsidP="00001F09">
            <w:pPr>
              <w:autoSpaceDE w:val="0"/>
              <w:autoSpaceDN w:val="0"/>
              <w:adjustRightInd w:val="0"/>
              <w:spacing w:after="0" w:line="240" w:lineRule="auto"/>
              <w:jc w:val="center"/>
              <w:rPr>
                <w:rFonts w:ascii="Times New Roman" w:hAnsi="Times New Roman"/>
                <w:sz w:val="24"/>
                <w:szCs w:val="24"/>
              </w:rPr>
            </w:pPr>
            <w:r w:rsidRPr="00001F09">
              <w:rPr>
                <w:rFonts w:ascii="Times New Roman" w:hAnsi="Times New Roman"/>
              </w:rPr>
              <w:t>«Развитие</w:t>
            </w:r>
            <w:r>
              <w:rPr>
                <w:rFonts w:ascii="Times New Roman" w:hAnsi="Times New Roman"/>
              </w:rPr>
              <w:t xml:space="preserve"> </w:t>
            </w:r>
            <w:r w:rsidRPr="00001F09">
              <w:rPr>
                <w:rFonts w:ascii="Times New Roman" w:hAnsi="Times New Roman"/>
              </w:rPr>
              <w:t>сельского хозяйства и регулирование рынков сельскохозяйственной продукции,</w:t>
            </w:r>
            <w:r>
              <w:rPr>
                <w:rFonts w:ascii="Times New Roman" w:hAnsi="Times New Roman"/>
              </w:rPr>
              <w:t xml:space="preserve"> </w:t>
            </w:r>
            <w:r w:rsidRPr="00001F09">
              <w:rPr>
                <w:rFonts w:ascii="Times New Roman" w:hAnsi="Times New Roman"/>
              </w:rPr>
              <w:t>сырья и продовольствия»</w:t>
            </w:r>
            <w:r w:rsidR="007B5C61" w:rsidRPr="00F672F1">
              <w:rPr>
                <w:rFonts w:ascii="Times New Roman" w:hAnsi="Times New Roman"/>
              </w:rPr>
              <w:t>)</w:t>
            </w:r>
          </w:p>
        </w:tc>
      </w:tr>
      <w:tr w:rsidR="007B5C61" w:rsidRPr="003A0088" w:rsidTr="00B95391">
        <w:trPr>
          <w:trHeight w:val="20"/>
        </w:trPr>
        <w:tc>
          <w:tcPr>
            <w:tcW w:w="43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1F09" w:rsidRPr="00001F09" w:rsidRDefault="00001F09" w:rsidP="00001F09">
            <w:pPr>
              <w:spacing w:after="0" w:line="240" w:lineRule="auto"/>
              <w:jc w:val="both"/>
              <w:rPr>
                <w:rFonts w:ascii="Times New Roman" w:hAnsi="Times New Roman"/>
                <w:sz w:val="24"/>
              </w:rPr>
            </w:pPr>
            <w:r w:rsidRPr="00001F09">
              <w:rPr>
                <w:rFonts w:ascii="Times New Roman" w:hAnsi="Times New Roman"/>
                <w:b/>
                <w:sz w:val="24"/>
              </w:rPr>
              <w:t xml:space="preserve">Приложение № 12 к Постановлению Правительства РФ от 14.07.2012 </w:t>
            </w:r>
            <w:r>
              <w:rPr>
                <w:rFonts w:ascii="Times New Roman" w:hAnsi="Times New Roman"/>
                <w:b/>
                <w:sz w:val="24"/>
              </w:rPr>
              <w:t>№</w:t>
            </w:r>
            <w:r w:rsidRPr="00001F09">
              <w:rPr>
                <w:rFonts w:ascii="Times New Roman" w:hAnsi="Times New Roman"/>
                <w:b/>
                <w:sz w:val="24"/>
              </w:rPr>
              <w:t xml:space="preserve"> 717</w:t>
            </w:r>
            <w:r w:rsidRPr="00001F09">
              <w:rPr>
                <w:rFonts w:ascii="Times New Roman" w:hAnsi="Times New Roman"/>
                <w:sz w:val="24"/>
              </w:rPr>
              <w:t xml:space="preserve"> «О Государственной программе развития сельского хозяйства и регулирования рынков сельскохозяйственной продукции, сырья и продовольствия»;</w:t>
            </w:r>
          </w:p>
          <w:p w:rsidR="00001F09" w:rsidRPr="00001F09" w:rsidRDefault="00001F09" w:rsidP="00001F09">
            <w:pPr>
              <w:spacing w:after="0" w:line="240" w:lineRule="auto"/>
              <w:jc w:val="both"/>
              <w:rPr>
                <w:rFonts w:ascii="Times New Roman" w:hAnsi="Times New Roman"/>
                <w:sz w:val="24"/>
              </w:rPr>
            </w:pPr>
            <w:r w:rsidRPr="00001F09">
              <w:rPr>
                <w:rFonts w:ascii="Times New Roman" w:hAnsi="Times New Roman"/>
                <w:b/>
                <w:sz w:val="24"/>
              </w:rPr>
              <w:t>Приказ Минсельхоза России от 10.02.2022 № 68</w:t>
            </w:r>
            <w:r w:rsidRPr="00001F09">
              <w:rPr>
                <w:rFonts w:ascii="Times New Roman" w:hAnsi="Times New Roman"/>
                <w:sz w:val="24"/>
              </w:rPr>
              <w:t xml:space="preserve"> </w:t>
            </w:r>
            <w:r>
              <w:rPr>
                <w:rFonts w:ascii="Times New Roman" w:hAnsi="Times New Roman"/>
                <w:sz w:val="24"/>
              </w:rPr>
              <w:t>«</w:t>
            </w:r>
            <w:r w:rsidRPr="00001F09">
              <w:rPr>
                <w:rFonts w:ascii="Times New Roman" w:hAnsi="Times New Roman"/>
                <w:sz w:val="24"/>
              </w:rPr>
              <w:t>Об утверждении порядка проведения конкурсного отбора проектов развития сельского туризма</w:t>
            </w:r>
            <w:r>
              <w:rPr>
                <w:rFonts w:ascii="Times New Roman" w:hAnsi="Times New Roman"/>
                <w:sz w:val="24"/>
              </w:rPr>
              <w:t>»</w:t>
            </w:r>
            <w:r w:rsidRPr="00001F09">
              <w:rPr>
                <w:rFonts w:ascii="Times New Roman" w:hAnsi="Times New Roman"/>
                <w:sz w:val="24"/>
              </w:rPr>
              <w:t>;</w:t>
            </w:r>
          </w:p>
          <w:p w:rsidR="007B5C61" w:rsidRPr="003A0088" w:rsidRDefault="00001F09" w:rsidP="00001F09">
            <w:pPr>
              <w:spacing w:after="0" w:line="240" w:lineRule="auto"/>
              <w:jc w:val="both"/>
              <w:rPr>
                <w:rFonts w:ascii="Times New Roman" w:hAnsi="Times New Roman"/>
                <w:b/>
                <w:sz w:val="24"/>
              </w:rPr>
            </w:pPr>
            <w:r w:rsidRPr="00001F09">
              <w:rPr>
                <w:rFonts w:ascii="Times New Roman" w:hAnsi="Times New Roman"/>
                <w:b/>
                <w:sz w:val="24"/>
              </w:rPr>
              <w:t>Приказ Минсельхоза России от 02.03.2022 № 116</w:t>
            </w:r>
            <w:r w:rsidRPr="00001F09">
              <w:rPr>
                <w:rFonts w:ascii="Times New Roman" w:hAnsi="Times New Roman"/>
                <w:sz w:val="24"/>
              </w:rPr>
              <w:t xml:space="preserve"> </w:t>
            </w:r>
            <w:r>
              <w:rPr>
                <w:rFonts w:ascii="Times New Roman" w:hAnsi="Times New Roman"/>
                <w:sz w:val="24"/>
              </w:rPr>
              <w:t>«</w:t>
            </w:r>
            <w:r w:rsidRPr="00001F09">
              <w:rPr>
                <w:rFonts w:ascii="Times New Roman" w:hAnsi="Times New Roman"/>
                <w:sz w:val="24"/>
              </w:rPr>
              <w:t xml:space="preserve">Об утверждении перечня целевых направлений расходования гранта </w:t>
            </w:r>
            <w:r>
              <w:rPr>
                <w:rFonts w:ascii="Times New Roman" w:hAnsi="Times New Roman"/>
                <w:sz w:val="24"/>
              </w:rPr>
              <w:t>«</w:t>
            </w:r>
            <w:proofErr w:type="spellStart"/>
            <w:r w:rsidRPr="00001F09">
              <w:rPr>
                <w:rFonts w:ascii="Times New Roman" w:hAnsi="Times New Roman"/>
                <w:sz w:val="24"/>
              </w:rPr>
              <w:t>Агротуризм</w:t>
            </w:r>
            <w:proofErr w:type="spellEnd"/>
            <w:r>
              <w:rPr>
                <w:rFonts w:ascii="Times New Roman" w:hAnsi="Times New Roman"/>
                <w:sz w:val="24"/>
              </w:rPr>
              <w:t>»</w:t>
            </w:r>
            <w:r w:rsidRPr="00001F09">
              <w:rPr>
                <w:rFonts w:ascii="Times New Roman" w:hAnsi="Times New Roman"/>
                <w:sz w:val="24"/>
              </w:rPr>
              <w:t>.</w:t>
            </w:r>
          </w:p>
        </w:tc>
        <w:tc>
          <w:tcPr>
            <w:tcW w:w="35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6A12" w:rsidRPr="00066A12" w:rsidRDefault="00066A12" w:rsidP="00066A12">
            <w:pPr>
              <w:autoSpaceDE w:val="0"/>
              <w:autoSpaceDN w:val="0"/>
              <w:adjustRightInd w:val="0"/>
              <w:spacing w:after="0" w:line="240" w:lineRule="auto"/>
              <w:jc w:val="both"/>
              <w:rPr>
                <w:rFonts w:ascii="Times New Roman" w:hAnsi="Times New Roman"/>
                <w:sz w:val="24"/>
              </w:rPr>
            </w:pPr>
            <w:r w:rsidRPr="00066A12">
              <w:rPr>
                <w:rFonts w:ascii="Times New Roman" w:hAnsi="Times New Roman"/>
                <w:sz w:val="24"/>
              </w:rPr>
              <w:t>Претендентами на получение гранта «</w:t>
            </w:r>
            <w:proofErr w:type="spellStart"/>
            <w:r w:rsidRPr="00066A12">
              <w:rPr>
                <w:rFonts w:ascii="Times New Roman" w:hAnsi="Times New Roman"/>
                <w:sz w:val="24"/>
              </w:rPr>
              <w:t>Агротуризм</w:t>
            </w:r>
            <w:proofErr w:type="spellEnd"/>
            <w:r w:rsidRPr="00066A12">
              <w:rPr>
                <w:rFonts w:ascii="Times New Roman" w:hAnsi="Times New Roman"/>
                <w:sz w:val="24"/>
              </w:rPr>
              <w:t>» могут быть сельскохозяйственные товаропроизводители (за исключением личных подсобных хозяйств) относящиеся к категории «малое предприятие» или «</w:t>
            </w:r>
            <w:proofErr w:type="spellStart"/>
            <w:r w:rsidRPr="00066A12">
              <w:rPr>
                <w:rFonts w:ascii="Times New Roman" w:hAnsi="Times New Roman"/>
                <w:sz w:val="24"/>
              </w:rPr>
              <w:t>микропредприятие</w:t>
            </w:r>
            <w:proofErr w:type="spellEnd"/>
            <w:r w:rsidRPr="00066A12">
              <w:rPr>
                <w:rFonts w:ascii="Times New Roman" w:hAnsi="Times New Roman"/>
                <w:sz w:val="24"/>
              </w:rPr>
              <w:t>».</w:t>
            </w:r>
          </w:p>
          <w:p w:rsidR="00066A12" w:rsidRPr="00066A12" w:rsidRDefault="00066A12" w:rsidP="00066A12">
            <w:pPr>
              <w:autoSpaceDE w:val="0"/>
              <w:autoSpaceDN w:val="0"/>
              <w:adjustRightInd w:val="0"/>
              <w:spacing w:after="0" w:line="240" w:lineRule="auto"/>
              <w:jc w:val="both"/>
              <w:rPr>
                <w:rFonts w:ascii="Times New Roman" w:hAnsi="Times New Roman"/>
                <w:sz w:val="24"/>
              </w:rPr>
            </w:pPr>
            <w:r w:rsidRPr="00066A12">
              <w:rPr>
                <w:rFonts w:ascii="Times New Roman" w:hAnsi="Times New Roman"/>
                <w:sz w:val="24"/>
              </w:rPr>
              <w:t>Претенденты на получение гранта (получатели гранта):</w:t>
            </w:r>
          </w:p>
          <w:p w:rsidR="00066A12" w:rsidRPr="00066A12" w:rsidRDefault="00066A12" w:rsidP="00066A12">
            <w:pPr>
              <w:autoSpaceDE w:val="0"/>
              <w:autoSpaceDN w:val="0"/>
              <w:adjustRightInd w:val="0"/>
              <w:spacing w:after="0" w:line="240" w:lineRule="auto"/>
              <w:jc w:val="both"/>
              <w:rPr>
                <w:rFonts w:ascii="Times New Roman" w:hAnsi="Times New Roman"/>
                <w:sz w:val="24"/>
              </w:rPr>
            </w:pPr>
            <w:r w:rsidRPr="00066A12">
              <w:rPr>
                <w:rFonts w:ascii="Times New Roman" w:hAnsi="Times New Roman"/>
                <w:sz w:val="24"/>
              </w:rPr>
              <w:t xml:space="preserve">должны быть зарегистрированы на сельской территории или на территории сельской агломерации Ростовской области и осуществлять деятельность в течение не менее 5 лет на сельской территории или на территории сельской </w:t>
            </w:r>
            <w:r w:rsidRPr="00066A12">
              <w:rPr>
                <w:rFonts w:ascii="Times New Roman" w:hAnsi="Times New Roman"/>
                <w:sz w:val="24"/>
              </w:rPr>
              <w:lastRenderedPageBreak/>
              <w:t>агломерации со дня получения гранта;</w:t>
            </w:r>
          </w:p>
          <w:p w:rsidR="00066A12" w:rsidRPr="00066A12" w:rsidRDefault="00066A12" w:rsidP="00066A12">
            <w:pPr>
              <w:autoSpaceDE w:val="0"/>
              <w:autoSpaceDN w:val="0"/>
              <w:adjustRightInd w:val="0"/>
              <w:spacing w:after="0" w:line="240" w:lineRule="auto"/>
              <w:jc w:val="both"/>
              <w:rPr>
                <w:rFonts w:ascii="Times New Roman" w:hAnsi="Times New Roman"/>
                <w:sz w:val="24"/>
              </w:rPr>
            </w:pPr>
            <w:r w:rsidRPr="00066A12">
              <w:rPr>
                <w:rFonts w:ascii="Times New Roman" w:hAnsi="Times New Roman"/>
                <w:sz w:val="24"/>
              </w:rPr>
              <w:t>иметь право собственности и (или) иное право пользования земельными участками, на которых запланирована реализация проекта развития сельского туризма на срок не менее 5 лет;</w:t>
            </w:r>
          </w:p>
          <w:p w:rsidR="00066A12" w:rsidRPr="00066A12" w:rsidRDefault="00066A12" w:rsidP="00066A12">
            <w:pPr>
              <w:autoSpaceDE w:val="0"/>
              <w:autoSpaceDN w:val="0"/>
              <w:adjustRightInd w:val="0"/>
              <w:spacing w:after="0" w:line="240" w:lineRule="auto"/>
              <w:jc w:val="both"/>
              <w:rPr>
                <w:rFonts w:ascii="Times New Roman" w:hAnsi="Times New Roman"/>
                <w:sz w:val="24"/>
              </w:rPr>
            </w:pPr>
            <w:r w:rsidRPr="00066A12">
              <w:rPr>
                <w:rFonts w:ascii="Times New Roman" w:hAnsi="Times New Roman"/>
                <w:sz w:val="24"/>
              </w:rPr>
              <w:t>иметь вид разрешенного использования земельного(</w:t>
            </w:r>
            <w:proofErr w:type="spellStart"/>
            <w:r w:rsidRPr="00066A12">
              <w:rPr>
                <w:rFonts w:ascii="Times New Roman" w:hAnsi="Times New Roman"/>
                <w:sz w:val="24"/>
              </w:rPr>
              <w:t>ых</w:t>
            </w:r>
            <w:proofErr w:type="spellEnd"/>
            <w:r w:rsidRPr="00066A12">
              <w:rPr>
                <w:rFonts w:ascii="Times New Roman" w:hAnsi="Times New Roman"/>
                <w:sz w:val="24"/>
              </w:rPr>
              <w:t>) участка(</w:t>
            </w:r>
            <w:proofErr w:type="spellStart"/>
            <w:r w:rsidRPr="00066A12">
              <w:rPr>
                <w:rFonts w:ascii="Times New Roman" w:hAnsi="Times New Roman"/>
                <w:sz w:val="24"/>
              </w:rPr>
              <w:t>ов</w:t>
            </w:r>
            <w:proofErr w:type="spellEnd"/>
            <w:r w:rsidRPr="00066A12">
              <w:rPr>
                <w:rFonts w:ascii="Times New Roman" w:hAnsi="Times New Roman"/>
                <w:sz w:val="24"/>
              </w:rPr>
              <w:t>) соответствующего типу размещаемых объектов в рамках проекта развития сельского туризма в соответствии с земельным законодательством;</w:t>
            </w:r>
          </w:p>
          <w:p w:rsidR="00066A12" w:rsidRPr="00066A12" w:rsidRDefault="00066A12" w:rsidP="00066A12">
            <w:pPr>
              <w:autoSpaceDE w:val="0"/>
              <w:autoSpaceDN w:val="0"/>
              <w:adjustRightInd w:val="0"/>
              <w:spacing w:after="0" w:line="240" w:lineRule="auto"/>
              <w:jc w:val="both"/>
              <w:rPr>
                <w:rFonts w:ascii="Times New Roman" w:hAnsi="Times New Roman"/>
                <w:sz w:val="24"/>
              </w:rPr>
            </w:pPr>
            <w:r w:rsidRPr="00066A12">
              <w:rPr>
                <w:rFonts w:ascii="Times New Roman" w:hAnsi="Times New Roman"/>
                <w:sz w:val="24"/>
              </w:rPr>
              <w:t xml:space="preserve">не должны иметь неисполненную обязанность по уплате налогов, сборов, страховых взносов, пеней, штрафов и процентов, подлежащих уплате </w:t>
            </w:r>
            <w:r w:rsidRPr="00066A12">
              <w:rPr>
                <w:rFonts w:ascii="Times New Roman" w:hAnsi="Times New Roman"/>
                <w:sz w:val="24"/>
              </w:rPr>
              <w:br/>
              <w:t xml:space="preserve">в соответствии с законодательством Российской Федерации о налогах и сборах, </w:t>
            </w:r>
            <w:r w:rsidRPr="00066A12">
              <w:rPr>
                <w:rFonts w:ascii="Times New Roman" w:hAnsi="Times New Roman"/>
                <w:sz w:val="24"/>
              </w:rPr>
              <w:br/>
              <w:t>в сумме, превышающей 10 тыс. рублей</w:t>
            </w:r>
            <w:r>
              <w:rPr>
                <w:rFonts w:ascii="Times New Roman" w:hAnsi="Times New Roman"/>
                <w:sz w:val="24"/>
              </w:rPr>
              <w:t>;</w:t>
            </w:r>
            <w:r w:rsidRPr="00066A12">
              <w:rPr>
                <w:rFonts w:ascii="Times New Roman" w:hAnsi="Times New Roman"/>
                <w:sz w:val="24"/>
              </w:rPr>
              <w:t xml:space="preserve"> </w:t>
            </w:r>
          </w:p>
          <w:p w:rsidR="007B5C61" w:rsidRPr="00A4343D" w:rsidRDefault="00066A12" w:rsidP="00066A12">
            <w:pPr>
              <w:autoSpaceDE w:val="0"/>
              <w:autoSpaceDN w:val="0"/>
              <w:adjustRightInd w:val="0"/>
              <w:spacing w:after="0" w:line="240" w:lineRule="auto"/>
              <w:jc w:val="both"/>
              <w:rPr>
                <w:rFonts w:ascii="Times New Roman" w:hAnsi="Times New Roman"/>
                <w:sz w:val="24"/>
                <w:szCs w:val="24"/>
              </w:rPr>
            </w:pPr>
            <w:r w:rsidRPr="00066A12">
              <w:rPr>
                <w:rFonts w:ascii="Times New Roman" w:hAnsi="Times New Roman"/>
                <w:sz w:val="24"/>
              </w:rPr>
              <w:t>должны подтвердить наличие собственных средств (письмо кредитной организации с приложением копии кредитного договора и (или) выписку (справку) по банковскому счету заявителя, заверенные кредитной организацией).</w:t>
            </w:r>
          </w:p>
        </w:tc>
        <w:tc>
          <w:tcPr>
            <w:tcW w:w="347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5018" w:rsidRPr="005B5018" w:rsidRDefault="005B5018" w:rsidP="005B5018">
            <w:pPr>
              <w:tabs>
                <w:tab w:val="left" w:pos="284"/>
              </w:tabs>
              <w:autoSpaceDE w:val="0"/>
              <w:autoSpaceDN w:val="0"/>
              <w:adjustRightInd w:val="0"/>
              <w:spacing w:after="0" w:line="240" w:lineRule="auto"/>
              <w:jc w:val="both"/>
              <w:rPr>
                <w:rFonts w:ascii="Times New Roman" w:hAnsi="Times New Roman"/>
                <w:sz w:val="24"/>
              </w:rPr>
            </w:pPr>
            <w:r w:rsidRPr="005B5018">
              <w:rPr>
                <w:rFonts w:ascii="Times New Roman" w:hAnsi="Times New Roman"/>
                <w:sz w:val="24"/>
              </w:rPr>
              <w:lastRenderedPageBreak/>
              <w:t>Целевое расходование гранта:</w:t>
            </w:r>
          </w:p>
          <w:p w:rsidR="005B5018" w:rsidRPr="005B5018" w:rsidRDefault="005B5018" w:rsidP="005B5018">
            <w:pPr>
              <w:tabs>
                <w:tab w:val="left" w:pos="284"/>
              </w:tabs>
              <w:autoSpaceDE w:val="0"/>
              <w:autoSpaceDN w:val="0"/>
              <w:adjustRightInd w:val="0"/>
              <w:spacing w:after="0" w:line="240" w:lineRule="auto"/>
              <w:jc w:val="both"/>
              <w:rPr>
                <w:rFonts w:ascii="Times New Roman" w:hAnsi="Times New Roman"/>
                <w:sz w:val="24"/>
              </w:rPr>
            </w:pPr>
            <w:r w:rsidRPr="005B5018">
              <w:rPr>
                <w:rFonts w:ascii="Times New Roman" w:hAnsi="Times New Roman"/>
                <w:sz w:val="24"/>
              </w:rPr>
              <w:t>1. Приобретение, строительство, модернизация или реконструкция средств размещения, в том числе модульных, а также объектов туристского показа, объектов развлекательной инфраструктуры сельского туризма, включая детские развлекательные комплексы, объектов проката.</w:t>
            </w:r>
          </w:p>
          <w:p w:rsidR="005B5018" w:rsidRPr="005B5018" w:rsidRDefault="005B5018" w:rsidP="005B5018">
            <w:pPr>
              <w:tabs>
                <w:tab w:val="left" w:pos="284"/>
              </w:tabs>
              <w:autoSpaceDE w:val="0"/>
              <w:autoSpaceDN w:val="0"/>
              <w:adjustRightInd w:val="0"/>
              <w:spacing w:after="0" w:line="240" w:lineRule="auto"/>
              <w:jc w:val="both"/>
              <w:rPr>
                <w:rFonts w:ascii="Times New Roman" w:hAnsi="Times New Roman"/>
                <w:sz w:val="24"/>
              </w:rPr>
            </w:pPr>
            <w:r w:rsidRPr="005B5018">
              <w:rPr>
                <w:rFonts w:ascii="Times New Roman" w:hAnsi="Times New Roman"/>
                <w:sz w:val="24"/>
              </w:rPr>
              <w:t xml:space="preserve">2. Подключение указанных объектов к инженерной инфраструктуре (электричество, водо-, газо- и теплопроводные сети, водоотведение), в том числе автономным, а также обустройство автономных </w:t>
            </w:r>
            <w:r w:rsidRPr="005B5018">
              <w:rPr>
                <w:rFonts w:ascii="Times New Roman" w:hAnsi="Times New Roman"/>
                <w:sz w:val="24"/>
              </w:rPr>
              <w:lastRenderedPageBreak/>
              <w:t>источников указанной инфраструктуры.</w:t>
            </w:r>
          </w:p>
          <w:p w:rsidR="005B5018" w:rsidRPr="005B5018" w:rsidRDefault="005B5018" w:rsidP="005B5018">
            <w:pPr>
              <w:tabs>
                <w:tab w:val="left" w:pos="284"/>
              </w:tabs>
              <w:autoSpaceDE w:val="0"/>
              <w:autoSpaceDN w:val="0"/>
              <w:adjustRightInd w:val="0"/>
              <w:spacing w:after="0" w:line="240" w:lineRule="auto"/>
              <w:jc w:val="both"/>
              <w:rPr>
                <w:rFonts w:ascii="Times New Roman" w:hAnsi="Times New Roman"/>
                <w:sz w:val="24"/>
              </w:rPr>
            </w:pPr>
            <w:r w:rsidRPr="005B5018">
              <w:rPr>
                <w:rFonts w:ascii="Times New Roman" w:hAnsi="Times New Roman"/>
                <w:sz w:val="24"/>
              </w:rPr>
              <w:t>3. Приобретение техники, специализированного транспорта и оборудования, а также туристского оборудования, снаряжения и инвентаря, оборудования для оснащения средств размещения.</w:t>
            </w:r>
          </w:p>
          <w:p w:rsidR="007B5C61" w:rsidRPr="00F672F1" w:rsidRDefault="005B5018" w:rsidP="005B5018">
            <w:pPr>
              <w:tabs>
                <w:tab w:val="left" w:pos="284"/>
              </w:tabs>
              <w:autoSpaceDE w:val="0"/>
              <w:autoSpaceDN w:val="0"/>
              <w:adjustRightInd w:val="0"/>
              <w:spacing w:after="0" w:line="240" w:lineRule="auto"/>
              <w:jc w:val="both"/>
              <w:rPr>
                <w:rFonts w:ascii="Times New Roman" w:hAnsi="Times New Roman"/>
                <w:sz w:val="24"/>
                <w:szCs w:val="24"/>
              </w:rPr>
            </w:pPr>
            <w:r w:rsidRPr="005B5018">
              <w:rPr>
                <w:rFonts w:ascii="Times New Roman" w:hAnsi="Times New Roman"/>
                <w:sz w:val="24"/>
              </w:rPr>
              <w:t>4. Проведение работ по благоустройству территорий, прилегающих к средствам размещения, объектам туристского показа, объектам развлекательной инфраструктуры, объектам проката (зоны отдыха, спортивные и детские игровые площадки; восстановление природных ландшафтов и историко-культурных памятников; освещение территории, в том числе с использованием энергосберегающих технологий; организация пешеходных тротуаров, аллей, велосипедных дорожек, тропинок; мест парковки; ограждения).</w:t>
            </w:r>
          </w:p>
        </w:tc>
        <w:tc>
          <w:tcPr>
            <w:tcW w:w="3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711F" w:rsidRPr="0017711F" w:rsidRDefault="0017711F" w:rsidP="0017711F">
            <w:pPr>
              <w:autoSpaceDE w:val="0"/>
              <w:autoSpaceDN w:val="0"/>
              <w:adjustRightInd w:val="0"/>
              <w:spacing w:after="0" w:line="240" w:lineRule="auto"/>
              <w:jc w:val="both"/>
              <w:rPr>
                <w:rFonts w:ascii="Times New Roman" w:hAnsi="Times New Roman"/>
                <w:sz w:val="24"/>
              </w:rPr>
            </w:pPr>
            <w:r w:rsidRPr="0017711F">
              <w:rPr>
                <w:rFonts w:ascii="Times New Roman" w:hAnsi="Times New Roman"/>
                <w:sz w:val="24"/>
              </w:rPr>
              <w:lastRenderedPageBreak/>
              <w:t>Размер гранта, предоставляемого участнику отбора на реализацию проекта развития сельского туризма,</w:t>
            </w:r>
            <w:r>
              <w:rPr>
                <w:rFonts w:ascii="Times New Roman" w:hAnsi="Times New Roman"/>
                <w:sz w:val="24"/>
              </w:rPr>
              <w:t xml:space="preserve"> определяется</w:t>
            </w:r>
            <w:r w:rsidRPr="0017711F">
              <w:rPr>
                <w:rFonts w:ascii="Times New Roman" w:hAnsi="Times New Roman"/>
                <w:sz w:val="24"/>
              </w:rPr>
              <w:t xml:space="preserve"> комисси</w:t>
            </w:r>
            <w:r>
              <w:rPr>
                <w:rFonts w:ascii="Times New Roman" w:hAnsi="Times New Roman"/>
                <w:sz w:val="24"/>
              </w:rPr>
              <w:t>ей</w:t>
            </w:r>
            <w:r w:rsidRPr="0017711F">
              <w:rPr>
                <w:rFonts w:ascii="Times New Roman" w:hAnsi="Times New Roman"/>
                <w:sz w:val="24"/>
              </w:rPr>
              <w:t xml:space="preserve"> Министерства сельского хозяйства</w:t>
            </w:r>
            <w:r>
              <w:rPr>
                <w:rFonts w:ascii="Times New Roman" w:hAnsi="Times New Roman"/>
                <w:sz w:val="24"/>
              </w:rPr>
              <w:t xml:space="preserve"> </w:t>
            </w:r>
            <w:r w:rsidRPr="0017711F">
              <w:rPr>
                <w:rFonts w:ascii="Times New Roman" w:hAnsi="Times New Roman"/>
                <w:sz w:val="24"/>
              </w:rPr>
              <w:t>Российской Федерации по организации и проведению отбора проектов развития</w:t>
            </w:r>
            <w:r>
              <w:rPr>
                <w:rFonts w:ascii="Times New Roman" w:hAnsi="Times New Roman"/>
                <w:sz w:val="24"/>
              </w:rPr>
              <w:t xml:space="preserve"> </w:t>
            </w:r>
            <w:r w:rsidRPr="0017711F">
              <w:rPr>
                <w:rFonts w:ascii="Times New Roman" w:hAnsi="Times New Roman"/>
                <w:sz w:val="24"/>
              </w:rPr>
              <w:t>сельского туризма:</w:t>
            </w:r>
          </w:p>
          <w:p w:rsidR="0017711F" w:rsidRPr="0017711F" w:rsidRDefault="0017711F" w:rsidP="0017711F">
            <w:pPr>
              <w:spacing w:after="0" w:line="240" w:lineRule="auto"/>
              <w:jc w:val="both"/>
              <w:rPr>
                <w:rFonts w:ascii="Times New Roman" w:hAnsi="Times New Roman"/>
                <w:sz w:val="24"/>
              </w:rPr>
            </w:pPr>
            <w:r w:rsidRPr="0017711F">
              <w:rPr>
                <w:rFonts w:ascii="Times New Roman" w:hAnsi="Times New Roman"/>
                <w:sz w:val="24"/>
              </w:rPr>
              <w:t>до 3 млн рублей (включительно) – при направлении на реализацию проекта развития сельского туризма собственных средств участника отбора в размере не менее 10 процентов стоимости указанного проекта;</w:t>
            </w:r>
          </w:p>
          <w:p w:rsidR="0017711F" w:rsidRPr="0017711F" w:rsidRDefault="0017711F" w:rsidP="0017711F">
            <w:pPr>
              <w:spacing w:after="0" w:line="240" w:lineRule="auto"/>
              <w:jc w:val="both"/>
              <w:rPr>
                <w:rFonts w:ascii="Times New Roman" w:hAnsi="Times New Roman"/>
                <w:sz w:val="24"/>
              </w:rPr>
            </w:pPr>
            <w:r w:rsidRPr="0017711F">
              <w:rPr>
                <w:rFonts w:ascii="Times New Roman" w:hAnsi="Times New Roman"/>
                <w:sz w:val="24"/>
              </w:rPr>
              <w:t xml:space="preserve">до 5 млн рублей (включительно) – при направлении на реализацию проекта развития сельского туризма собственных средств </w:t>
            </w:r>
            <w:r w:rsidRPr="0017711F">
              <w:rPr>
                <w:rFonts w:ascii="Times New Roman" w:hAnsi="Times New Roman"/>
                <w:sz w:val="24"/>
              </w:rPr>
              <w:lastRenderedPageBreak/>
              <w:t>участника отбора в размере не менее 15 процентов стоимости указанного проекта;</w:t>
            </w:r>
          </w:p>
          <w:p w:rsidR="0017711F" w:rsidRPr="0017711F" w:rsidRDefault="0017711F" w:rsidP="0017711F">
            <w:pPr>
              <w:spacing w:after="0" w:line="240" w:lineRule="auto"/>
              <w:jc w:val="both"/>
              <w:rPr>
                <w:rFonts w:ascii="Times New Roman" w:hAnsi="Times New Roman"/>
                <w:sz w:val="24"/>
              </w:rPr>
            </w:pPr>
            <w:r w:rsidRPr="0017711F">
              <w:rPr>
                <w:rFonts w:ascii="Times New Roman" w:hAnsi="Times New Roman"/>
                <w:sz w:val="24"/>
              </w:rPr>
              <w:t>до 8 млн рублей (включительно) – при направлении на реализацию проекта развития сельского туризма собственных средств участника отбора в размере не менее 20 процентов стоимости указанного проекта;</w:t>
            </w:r>
          </w:p>
          <w:p w:rsidR="007B5C61" w:rsidRPr="00197522" w:rsidRDefault="0017711F" w:rsidP="0017711F">
            <w:pPr>
              <w:spacing w:after="0" w:line="240" w:lineRule="auto"/>
              <w:jc w:val="both"/>
              <w:rPr>
                <w:rFonts w:ascii="Times New Roman" w:hAnsi="Times New Roman"/>
                <w:sz w:val="24"/>
                <w:szCs w:val="24"/>
              </w:rPr>
            </w:pPr>
            <w:r w:rsidRPr="0017711F">
              <w:rPr>
                <w:rFonts w:ascii="Times New Roman" w:hAnsi="Times New Roman"/>
                <w:sz w:val="24"/>
              </w:rPr>
              <w:t>до 10 млн рублей (включительно) – при направлении на реализацию проекта развития сельского туризма собственных средств участника отбора в размере не менее 25 процентов стоимости указанного проекта.</w:t>
            </w:r>
          </w:p>
        </w:tc>
      </w:tr>
      <w:tr w:rsidR="00A81DD5" w:rsidRPr="003A0088" w:rsidTr="00700AA4">
        <w:trPr>
          <w:trHeight w:val="20"/>
        </w:trPr>
        <w:tc>
          <w:tcPr>
            <w:tcW w:w="15036"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F672F1" w:rsidRDefault="00A81DD5" w:rsidP="00A81DD5">
            <w:pPr>
              <w:spacing w:after="0" w:line="240" w:lineRule="auto"/>
              <w:ind w:left="611"/>
              <w:jc w:val="center"/>
              <w:rPr>
                <w:rFonts w:ascii="Times New Roman" w:hAnsi="Times New Roman"/>
                <w:b/>
                <w:sz w:val="28"/>
              </w:rPr>
            </w:pPr>
            <w:r w:rsidRPr="00F672F1">
              <w:rPr>
                <w:rFonts w:ascii="Times New Roman" w:hAnsi="Times New Roman"/>
                <w:b/>
                <w:sz w:val="28"/>
                <w:szCs w:val="28"/>
              </w:rPr>
              <w:lastRenderedPageBreak/>
              <w:t>2</w:t>
            </w:r>
            <w:r w:rsidR="00B70071">
              <w:rPr>
                <w:rFonts w:ascii="Times New Roman" w:hAnsi="Times New Roman"/>
                <w:b/>
                <w:sz w:val="28"/>
                <w:szCs w:val="28"/>
              </w:rPr>
              <w:t>2</w:t>
            </w:r>
            <w:r w:rsidRPr="00F672F1">
              <w:rPr>
                <w:rFonts w:ascii="Times New Roman" w:hAnsi="Times New Roman"/>
                <w:b/>
                <w:sz w:val="28"/>
                <w:szCs w:val="28"/>
              </w:rPr>
              <w:t>. Г</w:t>
            </w:r>
            <w:r w:rsidRPr="00F672F1">
              <w:rPr>
                <w:rFonts w:ascii="Times New Roman" w:hAnsi="Times New Roman"/>
                <w:b/>
                <w:sz w:val="28"/>
              </w:rPr>
              <w:t>ранты на развитие материально-технической базы сельскохозяйственных потребительских кооперативов</w:t>
            </w:r>
          </w:p>
          <w:p w:rsidR="00A81DD5" w:rsidRPr="00F672F1" w:rsidRDefault="00A81DD5" w:rsidP="00A81DD5">
            <w:pPr>
              <w:spacing w:after="0" w:line="240" w:lineRule="auto"/>
              <w:jc w:val="center"/>
              <w:rPr>
                <w:rFonts w:eastAsia="Calibri" w:cs="Calibri"/>
              </w:rPr>
            </w:pPr>
            <w:r w:rsidRPr="00F672F1">
              <w:rPr>
                <w:rFonts w:ascii="Times New Roman" w:hAnsi="Times New Roman"/>
              </w:rPr>
              <w:t>(</w:t>
            </w:r>
            <w:r w:rsidR="00F74FD3" w:rsidRPr="003A0088">
              <w:rPr>
                <w:rFonts w:ascii="Times New Roman" w:hAnsi="Times New Roman"/>
              </w:rPr>
              <w:t xml:space="preserve">в рамках субсидии </w:t>
            </w:r>
            <w:r w:rsidR="00F74FD3" w:rsidRPr="003A0088">
              <w:rPr>
                <w:rFonts w:ascii="Times New Roman" w:hAnsi="Times New Roman"/>
                <w:bCs/>
              </w:rPr>
              <w:t>на</w:t>
            </w:r>
            <w:r w:rsidR="00F74FD3" w:rsidRPr="003A0088">
              <w:rPr>
                <w:rFonts w:ascii="Times New Roman" w:hAnsi="Times New Roman"/>
              </w:rPr>
              <w:t> </w:t>
            </w:r>
            <w:r w:rsidR="00F74FD3" w:rsidRPr="008E2AB4">
              <w:rPr>
                <w:rFonts w:ascii="Times New Roman" w:hAnsi="Times New Roman"/>
                <w:sz w:val="24"/>
                <w:szCs w:val="24"/>
              </w:rPr>
              <w:t>поддержку приоритетных направлений агропромышленного комплекса и развитие малых форм хозяйствования</w:t>
            </w:r>
            <w:r w:rsidRPr="00F672F1">
              <w:rPr>
                <w:rFonts w:ascii="Times New Roman" w:hAnsi="Times New Roman"/>
              </w:rPr>
              <w:t>)</w:t>
            </w:r>
          </w:p>
        </w:tc>
      </w:tr>
      <w:tr w:rsidR="00A81DD5" w:rsidRPr="003A0088" w:rsidTr="00B95391">
        <w:trPr>
          <w:trHeight w:val="20"/>
        </w:trPr>
        <w:tc>
          <w:tcPr>
            <w:tcW w:w="43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4850F8" w:rsidRDefault="00A81DD5" w:rsidP="00A81DD5">
            <w:pPr>
              <w:spacing w:after="0" w:line="240" w:lineRule="auto"/>
              <w:jc w:val="both"/>
              <w:rPr>
                <w:rFonts w:ascii="Times New Roman" w:hAnsi="Times New Roman"/>
                <w:sz w:val="24"/>
                <w:szCs w:val="24"/>
              </w:rPr>
            </w:pPr>
            <w:r w:rsidRPr="004850F8">
              <w:rPr>
                <w:rFonts w:ascii="Times New Roman" w:hAnsi="Times New Roman"/>
                <w:b/>
                <w:sz w:val="24"/>
              </w:rPr>
              <w:lastRenderedPageBreak/>
              <w:t>Постановление Правительства РФ</w:t>
            </w:r>
            <w:r w:rsidR="007705B3">
              <w:rPr>
                <w:rFonts w:ascii="Times New Roman" w:hAnsi="Times New Roman"/>
                <w:b/>
                <w:sz w:val="24"/>
              </w:rPr>
              <w:t xml:space="preserve"> </w:t>
            </w:r>
            <w:r w:rsidRPr="004850F8">
              <w:rPr>
                <w:rFonts w:ascii="Times New Roman" w:hAnsi="Times New Roman"/>
                <w:b/>
                <w:sz w:val="24"/>
              </w:rPr>
              <w:t>от 14.07.2012 № 717</w:t>
            </w:r>
            <w:r w:rsidRPr="004850F8">
              <w:rPr>
                <w:rFonts w:ascii="Times New Roman" w:hAnsi="Times New Roman"/>
                <w:sz w:val="24"/>
              </w:rPr>
              <w:t xml:space="preserve"> </w:t>
            </w:r>
            <w:r w:rsidR="00D554A6">
              <w:rPr>
                <w:rFonts w:ascii="Times New Roman" w:hAnsi="Times New Roman"/>
                <w:sz w:val="24"/>
                <w:szCs w:val="24"/>
              </w:rPr>
              <w:t>«</w:t>
            </w:r>
            <w:r w:rsidRPr="004850F8">
              <w:rPr>
                <w:rFonts w:ascii="Times New Roman" w:hAnsi="Times New Roman"/>
                <w:sz w:val="24"/>
                <w:szCs w:val="24"/>
              </w:rPr>
              <w:t xml:space="preserve">О Государственной программе развития сельского хозяйства и регулирования рынков сельскохозяйственной продукции, сырья и продовольствия» </w:t>
            </w:r>
          </w:p>
          <w:p w:rsidR="00A81DD5" w:rsidRPr="004850F8" w:rsidRDefault="00A81DD5" w:rsidP="00A81DD5">
            <w:pPr>
              <w:spacing w:after="0" w:line="240" w:lineRule="auto"/>
              <w:jc w:val="both"/>
              <w:rPr>
                <w:rFonts w:ascii="Times New Roman" w:hAnsi="Times New Roman"/>
                <w:b/>
                <w:sz w:val="24"/>
              </w:rPr>
            </w:pPr>
            <w:r w:rsidRPr="004850F8">
              <w:rPr>
                <w:rFonts w:ascii="Times New Roman" w:hAnsi="Times New Roman"/>
                <w:b/>
                <w:sz w:val="24"/>
              </w:rPr>
              <w:t>Постановление Правительства Ростовской области</w:t>
            </w:r>
            <w:r w:rsidRPr="004850F8">
              <w:rPr>
                <w:rFonts w:ascii="Times New Roman" w:hAnsi="Times New Roman"/>
                <w:b/>
                <w:sz w:val="24"/>
                <w:szCs w:val="24"/>
              </w:rPr>
              <w:t xml:space="preserve"> от 14.06.2022 № 521 </w:t>
            </w:r>
            <w:r w:rsidRPr="004850F8">
              <w:rPr>
                <w:rFonts w:ascii="Times New Roman" w:hAnsi="Times New Roman"/>
                <w:sz w:val="24"/>
                <w:szCs w:val="24"/>
              </w:rPr>
              <w:t xml:space="preserve">«О порядке предоставления субсидии на стимулирование развития приоритетных подотраслей агропромышленного комплекса и развитие малых форм хозяйствования в целях предоставления гранта на развитие материально-технической базы </w:t>
            </w:r>
            <w:proofErr w:type="spellStart"/>
            <w:r w:rsidRPr="004850F8">
              <w:rPr>
                <w:rFonts w:ascii="Times New Roman" w:hAnsi="Times New Roman"/>
                <w:sz w:val="24"/>
                <w:szCs w:val="24"/>
              </w:rPr>
              <w:t>сельскохозйственных</w:t>
            </w:r>
            <w:proofErr w:type="spellEnd"/>
            <w:r w:rsidRPr="004850F8">
              <w:rPr>
                <w:rFonts w:ascii="Times New Roman" w:hAnsi="Times New Roman"/>
                <w:sz w:val="24"/>
                <w:szCs w:val="24"/>
              </w:rPr>
              <w:t xml:space="preserve"> потребительских кооперативов»</w:t>
            </w:r>
          </w:p>
        </w:tc>
        <w:tc>
          <w:tcPr>
            <w:tcW w:w="35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4850F8" w:rsidRDefault="00A81DD5" w:rsidP="00A81DD5">
            <w:pPr>
              <w:autoSpaceDE w:val="0"/>
              <w:autoSpaceDN w:val="0"/>
              <w:adjustRightInd w:val="0"/>
              <w:spacing w:after="0" w:line="240" w:lineRule="auto"/>
              <w:ind w:firstLine="540"/>
              <w:jc w:val="both"/>
              <w:rPr>
                <w:rFonts w:ascii="Times New Roman" w:hAnsi="Times New Roman"/>
                <w:bCs/>
                <w:sz w:val="28"/>
                <w:szCs w:val="28"/>
              </w:rPr>
            </w:pPr>
            <w:r w:rsidRPr="004850F8">
              <w:rPr>
                <w:rFonts w:ascii="Times New Roman" w:hAnsi="Times New Roman"/>
                <w:bCs/>
                <w:sz w:val="24"/>
                <w:szCs w:val="28"/>
              </w:rPr>
              <w:t>сельскохозяйственный потребительский перерабатывающий и (или) сбытовой кооператив или потребительское общество (кооператив), действующие не менее 12 месяцев с даты его регистрации, зарегистрированные на сельской территории или на территории сельской агломерации, осуществляющие деятельность по заготовке, хранению, подработке, переработке, сортировке, убою, первичной переработке, охлаждению, подготовке к реализации сельскохозяйственной продукции, дикорастущих пищевых ресурсов, а также продуктов переработки указанной продукции, объединяющие не менее 10 сельскохозяйственных товаропроизводителей на правах членов кооперативов (кроме ассоциированного членства), не менее 70 процентов выручки которых формируется за счет осуществления перерабатывающей и (или) сбытовой деятельности указанной продукции</w:t>
            </w:r>
          </w:p>
          <w:p w:rsidR="00A81DD5" w:rsidRPr="004850F8" w:rsidRDefault="00A81DD5" w:rsidP="00A81DD5">
            <w:pPr>
              <w:spacing w:after="0" w:line="240" w:lineRule="auto"/>
              <w:jc w:val="both"/>
              <w:rPr>
                <w:rFonts w:ascii="Times New Roman" w:hAnsi="Times New Roman"/>
                <w:sz w:val="24"/>
                <w:szCs w:val="24"/>
              </w:rPr>
            </w:pPr>
          </w:p>
        </w:tc>
        <w:tc>
          <w:tcPr>
            <w:tcW w:w="347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F672F1" w:rsidRDefault="00A81DD5" w:rsidP="00A81DD5">
            <w:pPr>
              <w:widowControl w:val="0"/>
              <w:autoSpaceDE w:val="0"/>
              <w:autoSpaceDN w:val="0"/>
              <w:spacing w:after="0" w:line="240" w:lineRule="auto"/>
              <w:ind w:left="-29" w:firstLine="388"/>
              <w:jc w:val="both"/>
              <w:rPr>
                <w:rFonts w:ascii="Times New Roman" w:hAnsi="Times New Roman"/>
                <w:bCs/>
                <w:sz w:val="24"/>
                <w:szCs w:val="28"/>
              </w:rPr>
            </w:pPr>
            <w:r w:rsidRPr="00F672F1">
              <w:rPr>
                <w:rFonts w:ascii="Times New Roman" w:hAnsi="Times New Roman"/>
                <w:bCs/>
                <w:sz w:val="24"/>
                <w:szCs w:val="28"/>
              </w:rPr>
              <w:t>Средства гранта на развитие материально-технической базы могут направляться на осуществление следующих расходов:</w:t>
            </w:r>
          </w:p>
          <w:p w:rsidR="00A81DD5" w:rsidRPr="00F672F1" w:rsidRDefault="00A81DD5" w:rsidP="00A81DD5">
            <w:pPr>
              <w:autoSpaceDE w:val="0"/>
              <w:autoSpaceDN w:val="0"/>
              <w:adjustRightInd w:val="0"/>
              <w:spacing w:after="0" w:line="240" w:lineRule="auto"/>
              <w:ind w:left="-29" w:firstLine="388"/>
              <w:jc w:val="both"/>
              <w:rPr>
                <w:rFonts w:ascii="Times New Roman" w:hAnsi="Times New Roman"/>
                <w:bCs/>
                <w:sz w:val="24"/>
                <w:szCs w:val="28"/>
              </w:rPr>
            </w:pPr>
            <w:r w:rsidRPr="00F672F1">
              <w:rPr>
                <w:rFonts w:ascii="Times New Roman" w:hAnsi="Times New Roman"/>
                <w:bCs/>
                <w:sz w:val="24"/>
                <w:szCs w:val="28"/>
              </w:rPr>
              <w:t xml:space="preserve">приобретение, строительство, капитальный ремонт, реконструкция или модернизация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дикорастущих плодов, ягод, орехов, грибов, семян и </w:t>
            </w:r>
            <w:proofErr w:type="gramStart"/>
            <w:r w:rsidRPr="00F672F1">
              <w:rPr>
                <w:rFonts w:ascii="Times New Roman" w:hAnsi="Times New Roman"/>
                <w:bCs/>
                <w:sz w:val="24"/>
                <w:szCs w:val="28"/>
              </w:rPr>
              <w:t>подобных лесных ресурсов</w:t>
            </w:r>
            <w:proofErr w:type="gramEnd"/>
            <w:r w:rsidRPr="00F672F1">
              <w:rPr>
                <w:rFonts w:ascii="Times New Roman" w:hAnsi="Times New Roman"/>
                <w:bCs/>
                <w:sz w:val="24"/>
                <w:szCs w:val="28"/>
              </w:rPr>
              <w:t xml:space="preserve"> и продуктов переработки указанных продукции и дикорастущих пищевых ресурсов;</w:t>
            </w:r>
          </w:p>
          <w:p w:rsidR="00A81DD5" w:rsidRPr="00F672F1" w:rsidRDefault="00A81DD5" w:rsidP="00A81DD5">
            <w:pPr>
              <w:autoSpaceDE w:val="0"/>
              <w:autoSpaceDN w:val="0"/>
              <w:adjustRightInd w:val="0"/>
              <w:spacing w:after="0" w:line="240" w:lineRule="auto"/>
              <w:ind w:left="-29" w:firstLine="388"/>
              <w:jc w:val="both"/>
              <w:rPr>
                <w:rFonts w:ascii="Times New Roman" w:hAnsi="Times New Roman"/>
                <w:bCs/>
                <w:sz w:val="24"/>
                <w:szCs w:val="28"/>
              </w:rPr>
            </w:pPr>
            <w:r w:rsidRPr="00F672F1">
              <w:rPr>
                <w:rFonts w:ascii="Times New Roman" w:hAnsi="Times New Roman"/>
                <w:bCs/>
                <w:sz w:val="24"/>
                <w:szCs w:val="28"/>
              </w:rPr>
              <w:t xml:space="preserve">приобретение и монтаж оборудования и техники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дикорастущих пищевых ресурсов и продуктов переработки указанных </w:t>
            </w:r>
            <w:r w:rsidRPr="00F672F1">
              <w:rPr>
                <w:rFonts w:ascii="Times New Roman" w:hAnsi="Times New Roman"/>
                <w:bCs/>
                <w:sz w:val="24"/>
                <w:szCs w:val="28"/>
              </w:rPr>
              <w:lastRenderedPageBreak/>
              <w:t>продукции и дикорастущих пищевых ресурсов, а также на приобретение оборудования для лабораторного анализа качества сельскохозяйственной продукции для оснащения лабораторий производственного контроля качества и безопасности выпускаемой (производимой и перерабатываемой) продукции и проведения государственной ветеринарно-санитарной экспертизы;</w:t>
            </w:r>
          </w:p>
          <w:p w:rsidR="00A81DD5" w:rsidRPr="00F672F1" w:rsidRDefault="00A81DD5" w:rsidP="00A81DD5">
            <w:pPr>
              <w:autoSpaceDE w:val="0"/>
              <w:autoSpaceDN w:val="0"/>
              <w:adjustRightInd w:val="0"/>
              <w:spacing w:after="0" w:line="240" w:lineRule="auto"/>
              <w:ind w:left="-29" w:firstLine="388"/>
              <w:jc w:val="both"/>
              <w:rPr>
                <w:rFonts w:ascii="Times New Roman" w:hAnsi="Times New Roman"/>
                <w:bCs/>
                <w:sz w:val="24"/>
                <w:szCs w:val="28"/>
              </w:rPr>
            </w:pPr>
            <w:r w:rsidRPr="00F672F1">
              <w:rPr>
                <w:rFonts w:ascii="Times New Roman" w:hAnsi="Times New Roman"/>
                <w:bCs/>
                <w:sz w:val="24"/>
                <w:szCs w:val="28"/>
              </w:rPr>
              <w:t>приобретение специализированного транспорта, фургонов, прицепов, полуприцепов, вагонов, контейнеров для транспортировки, обеспечения сохранности при перевозке и реализации сельскохозяйственной продукции, дикорастущих пищевых ресурсов и продуктов переработки указанной продукции;</w:t>
            </w:r>
          </w:p>
          <w:p w:rsidR="00A81DD5" w:rsidRPr="00F672F1" w:rsidRDefault="00A81DD5" w:rsidP="00A81DD5">
            <w:pPr>
              <w:autoSpaceDE w:val="0"/>
              <w:autoSpaceDN w:val="0"/>
              <w:adjustRightInd w:val="0"/>
              <w:spacing w:after="0" w:line="240" w:lineRule="auto"/>
              <w:ind w:left="-29" w:firstLine="388"/>
              <w:jc w:val="both"/>
              <w:rPr>
                <w:rFonts w:ascii="Times New Roman" w:hAnsi="Times New Roman"/>
                <w:bCs/>
                <w:sz w:val="24"/>
                <w:szCs w:val="28"/>
              </w:rPr>
            </w:pPr>
            <w:r w:rsidRPr="00F672F1">
              <w:rPr>
                <w:rFonts w:ascii="Times New Roman" w:hAnsi="Times New Roman"/>
                <w:bCs/>
                <w:sz w:val="24"/>
                <w:szCs w:val="28"/>
              </w:rPr>
              <w:t xml:space="preserve">приобретение и монтаж оборудования для рыбоводной инфраструктуры и </w:t>
            </w:r>
            <w:proofErr w:type="spellStart"/>
            <w:r w:rsidRPr="00F672F1">
              <w:rPr>
                <w:rFonts w:ascii="Times New Roman" w:hAnsi="Times New Roman"/>
                <w:bCs/>
                <w:sz w:val="24"/>
                <w:szCs w:val="28"/>
              </w:rPr>
              <w:t>аквакультуры</w:t>
            </w:r>
            <w:proofErr w:type="spellEnd"/>
            <w:r w:rsidRPr="00F672F1">
              <w:rPr>
                <w:rFonts w:ascii="Times New Roman" w:hAnsi="Times New Roman"/>
                <w:bCs/>
                <w:sz w:val="24"/>
                <w:szCs w:val="28"/>
              </w:rPr>
              <w:t xml:space="preserve"> (товарного рыбоводства);</w:t>
            </w:r>
          </w:p>
          <w:p w:rsidR="00A81DD5" w:rsidRPr="00F672F1" w:rsidRDefault="00A81DD5" w:rsidP="00A81DD5">
            <w:pPr>
              <w:autoSpaceDE w:val="0"/>
              <w:autoSpaceDN w:val="0"/>
              <w:spacing w:after="0" w:line="240" w:lineRule="auto"/>
              <w:ind w:left="-29" w:firstLine="284"/>
              <w:jc w:val="both"/>
              <w:rPr>
                <w:rFonts w:ascii="Times New Roman" w:hAnsi="Times New Roman"/>
                <w:sz w:val="24"/>
                <w:szCs w:val="24"/>
              </w:rPr>
            </w:pPr>
            <w:r w:rsidRPr="00F672F1">
              <w:rPr>
                <w:rFonts w:ascii="Times New Roman" w:hAnsi="Times New Roman"/>
                <w:sz w:val="24"/>
                <w:szCs w:val="24"/>
              </w:rPr>
              <w:t xml:space="preserve">на погашение не более 20 процентов привлекаемого на реализацию проекта </w:t>
            </w:r>
            <w:proofErr w:type="spellStart"/>
            <w:r w:rsidRPr="00F672F1">
              <w:rPr>
                <w:rFonts w:ascii="Times New Roman" w:hAnsi="Times New Roman"/>
                <w:sz w:val="24"/>
                <w:szCs w:val="24"/>
              </w:rPr>
              <w:t>грантополучателя</w:t>
            </w:r>
            <w:proofErr w:type="spellEnd"/>
            <w:r w:rsidRPr="00F672F1">
              <w:rPr>
                <w:rFonts w:ascii="Times New Roman" w:hAnsi="Times New Roman"/>
                <w:sz w:val="24"/>
                <w:szCs w:val="24"/>
              </w:rPr>
              <w:t xml:space="preserve"> льготного инвестиционного кредита в соответствии с постановлением </w:t>
            </w:r>
            <w:r w:rsidRPr="00F672F1">
              <w:rPr>
                <w:rFonts w:ascii="Times New Roman" w:hAnsi="Times New Roman"/>
                <w:sz w:val="24"/>
                <w:szCs w:val="24"/>
              </w:rPr>
              <w:lastRenderedPageBreak/>
              <w:t>Правительства Российской Федерации от 29.12.2016 № 1528;</w:t>
            </w:r>
          </w:p>
          <w:p w:rsidR="00A81DD5" w:rsidRPr="00F672F1" w:rsidRDefault="00A81DD5" w:rsidP="00A81DD5">
            <w:pPr>
              <w:autoSpaceDE w:val="0"/>
              <w:autoSpaceDN w:val="0"/>
              <w:adjustRightInd w:val="0"/>
              <w:spacing w:after="0" w:line="240" w:lineRule="auto"/>
              <w:ind w:left="-29" w:firstLine="284"/>
              <w:jc w:val="both"/>
              <w:rPr>
                <w:rFonts w:ascii="Times New Roman" w:hAnsi="Times New Roman"/>
                <w:bCs/>
                <w:sz w:val="24"/>
                <w:szCs w:val="28"/>
              </w:rPr>
            </w:pPr>
            <w:r w:rsidRPr="00F672F1">
              <w:rPr>
                <w:rFonts w:ascii="Times New Roman" w:hAnsi="Times New Roman"/>
                <w:bCs/>
                <w:sz w:val="24"/>
                <w:szCs w:val="28"/>
              </w:rPr>
              <w:t>на уплату процентов по кредиту в течение 18 месяцев с даты получения гранта;</w:t>
            </w:r>
          </w:p>
          <w:p w:rsidR="00A81DD5" w:rsidRPr="00F672F1" w:rsidRDefault="007705B3" w:rsidP="00A81DD5">
            <w:pPr>
              <w:autoSpaceDE w:val="0"/>
              <w:autoSpaceDN w:val="0"/>
              <w:adjustRightInd w:val="0"/>
              <w:spacing w:after="0" w:line="240" w:lineRule="auto"/>
              <w:ind w:left="-29"/>
              <w:jc w:val="both"/>
              <w:rPr>
                <w:rFonts w:ascii="Times New Roman" w:hAnsi="Times New Roman"/>
                <w:bCs/>
                <w:sz w:val="24"/>
                <w:szCs w:val="28"/>
              </w:rPr>
            </w:pPr>
            <w:r>
              <w:rPr>
                <w:rFonts w:ascii="Times New Roman" w:hAnsi="Times New Roman"/>
                <w:sz w:val="24"/>
                <w:szCs w:val="24"/>
              </w:rPr>
              <w:t xml:space="preserve"> </w:t>
            </w:r>
            <w:r w:rsidR="00A81DD5" w:rsidRPr="00F672F1">
              <w:rPr>
                <w:rFonts w:ascii="Times New Roman" w:hAnsi="Times New Roman"/>
                <w:sz w:val="24"/>
                <w:szCs w:val="24"/>
              </w:rPr>
              <w:t>на приобретение и монтаж оборудования и техники для производственных объектов, предназначенных для первичной переработки льна и (или) технической конопли.</w:t>
            </w:r>
          </w:p>
        </w:tc>
        <w:tc>
          <w:tcPr>
            <w:tcW w:w="3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4850F8" w:rsidRDefault="00A81DD5" w:rsidP="00A81DD5">
            <w:pPr>
              <w:autoSpaceDE w:val="0"/>
              <w:autoSpaceDN w:val="0"/>
              <w:adjustRightInd w:val="0"/>
              <w:spacing w:after="0" w:line="240" w:lineRule="auto"/>
              <w:jc w:val="both"/>
              <w:rPr>
                <w:rFonts w:ascii="Times New Roman" w:hAnsi="Times New Roman"/>
                <w:sz w:val="24"/>
                <w:szCs w:val="24"/>
              </w:rPr>
            </w:pPr>
            <w:r w:rsidRPr="004850F8">
              <w:rPr>
                <w:rFonts w:ascii="Times New Roman" w:hAnsi="Times New Roman"/>
                <w:sz w:val="24"/>
                <w:szCs w:val="24"/>
              </w:rPr>
              <w:lastRenderedPageBreak/>
              <w:t xml:space="preserve">Грант предоставляется в размере не более 60 процентов от планируемых затрат, но не более 70,0 </w:t>
            </w:r>
            <w:r w:rsidR="007705B3">
              <w:rPr>
                <w:rFonts w:ascii="Times New Roman" w:hAnsi="Times New Roman"/>
                <w:sz w:val="24"/>
                <w:szCs w:val="24"/>
              </w:rPr>
              <w:t xml:space="preserve">млн </w:t>
            </w:r>
            <w:r w:rsidRPr="004850F8">
              <w:rPr>
                <w:rFonts w:ascii="Times New Roman" w:hAnsi="Times New Roman"/>
                <w:sz w:val="24"/>
                <w:szCs w:val="24"/>
              </w:rPr>
              <w:t>рублей, при условии:</w:t>
            </w:r>
          </w:p>
          <w:p w:rsidR="00A81DD5" w:rsidRPr="004850F8" w:rsidRDefault="00A81DD5" w:rsidP="00A81DD5">
            <w:pPr>
              <w:widowControl w:val="0"/>
              <w:spacing w:after="0" w:line="233" w:lineRule="auto"/>
              <w:ind w:firstLine="313"/>
              <w:jc w:val="both"/>
              <w:rPr>
                <w:rFonts w:ascii="Times New Roman" w:hAnsi="Times New Roman"/>
                <w:bCs/>
                <w:sz w:val="24"/>
                <w:szCs w:val="28"/>
              </w:rPr>
            </w:pPr>
            <w:r w:rsidRPr="004850F8">
              <w:rPr>
                <w:rFonts w:ascii="Times New Roman" w:hAnsi="Times New Roman"/>
                <w:bCs/>
                <w:sz w:val="24"/>
                <w:szCs w:val="28"/>
              </w:rPr>
              <w:t xml:space="preserve">осуществления деятельности кооператива не менее 5 лет со дня получения гранта; </w:t>
            </w:r>
          </w:p>
          <w:p w:rsidR="00A81DD5" w:rsidRPr="004850F8" w:rsidRDefault="00A81DD5" w:rsidP="00A81DD5">
            <w:pPr>
              <w:widowControl w:val="0"/>
              <w:spacing w:after="0" w:line="233" w:lineRule="auto"/>
              <w:ind w:firstLine="313"/>
              <w:jc w:val="both"/>
              <w:rPr>
                <w:rFonts w:ascii="Times New Roman" w:hAnsi="Times New Roman"/>
                <w:bCs/>
                <w:sz w:val="24"/>
                <w:szCs w:val="28"/>
              </w:rPr>
            </w:pPr>
            <w:r w:rsidRPr="004850F8">
              <w:rPr>
                <w:rFonts w:ascii="Times New Roman" w:hAnsi="Times New Roman"/>
                <w:bCs/>
                <w:sz w:val="24"/>
                <w:szCs w:val="28"/>
              </w:rPr>
              <w:t>приобретения основных средств, за исключением недвижимого имущества, срок производства которых не ранее года, предшествующего году приобретения основного средства получателем гранта;</w:t>
            </w:r>
          </w:p>
          <w:p w:rsidR="00A81DD5" w:rsidRPr="004850F8" w:rsidRDefault="00A81DD5" w:rsidP="00A81DD5">
            <w:pPr>
              <w:widowControl w:val="0"/>
              <w:spacing w:after="0" w:line="233" w:lineRule="auto"/>
              <w:ind w:firstLine="313"/>
              <w:jc w:val="both"/>
              <w:rPr>
                <w:rFonts w:ascii="Times New Roman" w:hAnsi="Times New Roman"/>
                <w:bCs/>
                <w:sz w:val="24"/>
                <w:szCs w:val="28"/>
              </w:rPr>
            </w:pPr>
            <w:proofErr w:type="spellStart"/>
            <w:r w:rsidRPr="004850F8">
              <w:rPr>
                <w:rFonts w:ascii="Times New Roman" w:hAnsi="Times New Roman"/>
                <w:bCs/>
                <w:sz w:val="24"/>
                <w:szCs w:val="28"/>
              </w:rPr>
              <w:t>неотчуждения</w:t>
            </w:r>
            <w:proofErr w:type="spellEnd"/>
            <w:r w:rsidRPr="004850F8">
              <w:rPr>
                <w:rFonts w:ascii="Times New Roman" w:hAnsi="Times New Roman"/>
                <w:bCs/>
                <w:sz w:val="24"/>
                <w:szCs w:val="28"/>
              </w:rPr>
              <w:t xml:space="preserve"> приобретаемых основных средств, соблюдение запрета на передачу в аренду, безвозмездное пользование, иное временное владение</w:t>
            </w:r>
            <w:r w:rsidRPr="004850F8">
              <w:rPr>
                <w:rFonts w:ascii="Times New Roman" w:hAnsi="Times New Roman"/>
                <w:bCs/>
                <w:sz w:val="24"/>
                <w:szCs w:val="28"/>
              </w:rPr>
              <w:br/>
              <w:t>и пользование в течение пяти лет с даты заключения Соглашения</w:t>
            </w:r>
            <w:r w:rsidRPr="004850F8">
              <w:rPr>
                <w:rFonts w:ascii="Times New Roman" w:hAnsi="Times New Roman"/>
                <w:bCs/>
                <w:sz w:val="24"/>
                <w:szCs w:val="28"/>
              </w:rPr>
              <w:br/>
              <w:t>о предоставлении гранта;</w:t>
            </w:r>
          </w:p>
          <w:p w:rsidR="00A81DD5" w:rsidRPr="004850F8" w:rsidRDefault="00A81DD5" w:rsidP="00A81DD5">
            <w:pPr>
              <w:widowControl w:val="0"/>
              <w:spacing w:after="0" w:line="233" w:lineRule="auto"/>
              <w:ind w:firstLine="313"/>
              <w:jc w:val="both"/>
              <w:rPr>
                <w:rFonts w:ascii="Times New Roman" w:hAnsi="Times New Roman"/>
                <w:bCs/>
                <w:sz w:val="24"/>
                <w:szCs w:val="28"/>
              </w:rPr>
            </w:pPr>
            <w:r w:rsidRPr="004850F8">
              <w:rPr>
                <w:rFonts w:ascii="Times New Roman" w:hAnsi="Times New Roman"/>
                <w:bCs/>
                <w:sz w:val="24"/>
                <w:szCs w:val="28"/>
              </w:rPr>
              <w:t xml:space="preserve">включения в неделимый фонд кооператива имущества, приобретенного в целях развития материально-технической базы за счет средств гранта; </w:t>
            </w:r>
          </w:p>
          <w:p w:rsidR="00A81DD5" w:rsidRPr="004850F8" w:rsidRDefault="00A81DD5" w:rsidP="00A81DD5">
            <w:pPr>
              <w:widowControl w:val="0"/>
              <w:spacing w:after="0" w:line="233" w:lineRule="auto"/>
              <w:ind w:firstLine="313"/>
              <w:jc w:val="both"/>
              <w:rPr>
                <w:rFonts w:ascii="Times New Roman" w:hAnsi="Times New Roman"/>
                <w:bCs/>
                <w:sz w:val="24"/>
                <w:szCs w:val="28"/>
              </w:rPr>
            </w:pPr>
            <w:r w:rsidRPr="004850F8">
              <w:rPr>
                <w:rFonts w:ascii="Times New Roman" w:hAnsi="Times New Roman"/>
                <w:bCs/>
                <w:sz w:val="24"/>
                <w:szCs w:val="28"/>
              </w:rPr>
              <w:t xml:space="preserve">страхования имущества, приобретаемого по </w:t>
            </w:r>
            <w:proofErr w:type="spellStart"/>
            <w:r w:rsidRPr="004850F8">
              <w:rPr>
                <w:rFonts w:ascii="Times New Roman" w:hAnsi="Times New Roman"/>
                <w:bCs/>
                <w:sz w:val="24"/>
                <w:szCs w:val="28"/>
              </w:rPr>
              <w:t>грантовой</w:t>
            </w:r>
            <w:proofErr w:type="spellEnd"/>
            <w:r w:rsidRPr="004850F8">
              <w:rPr>
                <w:rFonts w:ascii="Times New Roman" w:hAnsi="Times New Roman"/>
                <w:bCs/>
                <w:sz w:val="24"/>
                <w:szCs w:val="28"/>
              </w:rPr>
              <w:t xml:space="preserve"> поддержке, на срок действия Соглашения;</w:t>
            </w:r>
          </w:p>
          <w:p w:rsidR="00A81DD5" w:rsidRPr="004850F8" w:rsidRDefault="00A81DD5" w:rsidP="00A81DD5">
            <w:pPr>
              <w:widowControl w:val="0"/>
              <w:spacing w:after="0" w:line="233" w:lineRule="auto"/>
              <w:ind w:firstLine="313"/>
              <w:jc w:val="both"/>
              <w:rPr>
                <w:rFonts w:ascii="Times New Roman" w:hAnsi="Times New Roman"/>
                <w:bCs/>
                <w:sz w:val="24"/>
                <w:szCs w:val="28"/>
              </w:rPr>
            </w:pPr>
            <w:r w:rsidRPr="004850F8">
              <w:rPr>
                <w:rFonts w:ascii="Times New Roman" w:hAnsi="Times New Roman"/>
                <w:bCs/>
                <w:sz w:val="24"/>
                <w:szCs w:val="28"/>
              </w:rPr>
              <w:t>достижения результатов предоставления гранта и плановых показателей, необходимых для его достижения, установленных Соглашением;</w:t>
            </w:r>
          </w:p>
          <w:p w:rsidR="00A81DD5" w:rsidRPr="004850F8" w:rsidRDefault="00A81DD5" w:rsidP="00A81DD5">
            <w:pPr>
              <w:widowControl w:val="0"/>
              <w:autoSpaceDE w:val="0"/>
              <w:autoSpaceDN w:val="0"/>
              <w:adjustRightInd w:val="0"/>
              <w:spacing w:after="0" w:line="233" w:lineRule="auto"/>
              <w:ind w:firstLine="313"/>
              <w:jc w:val="both"/>
              <w:rPr>
                <w:rFonts w:ascii="Times New Roman" w:hAnsi="Times New Roman"/>
                <w:bCs/>
                <w:sz w:val="24"/>
                <w:szCs w:val="28"/>
              </w:rPr>
            </w:pPr>
            <w:r w:rsidRPr="004850F8">
              <w:rPr>
                <w:rFonts w:ascii="Times New Roman" w:hAnsi="Times New Roman"/>
                <w:bCs/>
                <w:sz w:val="24"/>
                <w:szCs w:val="28"/>
              </w:rPr>
              <w:t xml:space="preserve">сохранения созданных новых постоянных рабочих мест исходя </w:t>
            </w:r>
            <w:r w:rsidRPr="004850F8">
              <w:rPr>
                <w:rFonts w:ascii="Times New Roman" w:hAnsi="Times New Roman"/>
                <w:bCs/>
                <w:sz w:val="24"/>
                <w:szCs w:val="28"/>
              </w:rPr>
              <w:lastRenderedPageBreak/>
              <w:t xml:space="preserve">из расчета трудоустройства на постоянную работу не менее одного работника на каждые 10 </w:t>
            </w:r>
            <w:r w:rsidR="007705B3">
              <w:rPr>
                <w:rFonts w:ascii="Times New Roman" w:hAnsi="Times New Roman"/>
                <w:bCs/>
                <w:sz w:val="24"/>
                <w:szCs w:val="28"/>
              </w:rPr>
              <w:t xml:space="preserve">млн </w:t>
            </w:r>
            <w:r w:rsidRPr="004850F8">
              <w:rPr>
                <w:rFonts w:ascii="Times New Roman" w:hAnsi="Times New Roman"/>
                <w:bCs/>
                <w:sz w:val="24"/>
                <w:szCs w:val="28"/>
              </w:rPr>
              <w:t>рублей гранта, но не менее 1 нового работника на один грант в течение срока действия Соглашения.</w:t>
            </w:r>
          </w:p>
          <w:p w:rsidR="00A81DD5" w:rsidRPr="004850F8" w:rsidRDefault="00A81DD5" w:rsidP="00A81DD5">
            <w:pPr>
              <w:widowControl w:val="0"/>
              <w:autoSpaceDE w:val="0"/>
              <w:autoSpaceDN w:val="0"/>
              <w:adjustRightInd w:val="0"/>
              <w:spacing w:after="0" w:line="233" w:lineRule="auto"/>
              <w:ind w:firstLine="313"/>
              <w:jc w:val="both"/>
              <w:rPr>
                <w:rFonts w:ascii="Times New Roman" w:hAnsi="Times New Roman"/>
                <w:bCs/>
                <w:sz w:val="24"/>
                <w:szCs w:val="28"/>
              </w:rPr>
            </w:pPr>
          </w:p>
          <w:p w:rsidR="00A81DD5" w:rsidRPr="004850F8" w:rsidRDefault="00A81DD5" w:rsidP="00A81DD5">
            <w:pPr>
              <w:widowControl w:val="0"/>
              <w:autoSpaceDE w:val="0"/>
              <w:autoSpaceDN w:val="0"/>
              <w:adjustRightInd w:val="0"/>
              <w:spacing w:after="0" w:line="233" w:lineRule="auto"/>
              <w:ind w:firstLine="313"/>
              <w:jc w:val="both"/>
              <w:rPr>
                <w:rFonts w:ascii="Times New Roman" w:hAnsi="Times New Roman"/>
                <w:bCs/>
                <w:sz w:val="24"/>
                <w:szCs w:val="28"/>
              </w:rPr>
            </w:pPr>
          </w:p>
          <w:p w:rsidR="00A81DD5" w:rsidRPr="004850F8" w:rsidRDefault="00A81DD5" w:rsidP="00A81DD5">
            <w:pPr>
              <w:autoSpaceDE w:val="0"/>
              <w:autoSpaceDN w:val="0"/>
              <w:adjustRightInd w:val="0"/>
              <w:spacing w:after="0" w:line="240" w:lineRule="auto"/>
              <w:jc w:val="both"/>
              <w:rPr>
                <w:rFonts w:ascii="Times New Roman" w:hAnsi="Times New Roman"/>
                <w:bCs/>
                <w:sz w:val="24"/>
                <w:szCs w:val="28"/>
              </w:rPr>
            </w:pPr>
          </w:p>
        </w:tc>
      </w:tr>
      <w:tr w:rsidR="00A81DD5" w:rsidRPr="003A0088" w:rsidTr="00700AA4">
        <w:trPr>
          <w:trHeight w:val="20"/>
        </w:trPr>
        <w:tc>
          <w:tcPr>
            <w:tcW w:w="15036"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3A0088" w:rsidRDefault="00A81DD5" w:rsidP="00A81DD5">
            <w:pPr>
              <w:spacing w:after="0" w:line="240" w:lineRule="auto"/>
              <w:ind w:firstLine="567"/>
              <w:jc w:val="center"/>
              <w:rPr>
                <w:rFonts w:ascii="Times New Roman" w:hAnsi="Times New Roman"/>
                <w:b/>
                <w:sz w:val="28"/>
              </w:rPr>
            </w:pPr>
            <w:r w:rsidRPr="003A0088">
              <w:rPr>
                <w:rFonts w:ascii="Times New Roman" w:hAnsi="Times New Roman"/>
                <w:b/>
                <w:sz w:val="28"/>
              </w:rPr>
              <w:lastRenderedPageBreak/>
              <w:t>2</w:t>
            </w:r>
            <w:r w:rsidR="00B70071">
              <w:rPr>
                <w:rFonts w:ascii="Times New Roman" w:hAnsi="Times New Roman"/>
                <w:b/>
                <w:sz w:val="28"/>
              </w:rPr>
              <w:t>3</w:t>
            </w:r>
            <w:r w:rsidRPr="003A0088">
              <w:rPr>
                <w:rFonts w:ascii="Times New Roman" w:hAnsi="Times New Roman"/>
                <w:b/>
                <w:sz w:val="28"/>
              </w:rPr>
              <w:t>. Поддержка потребительской и сельскохозяйственной кооперации</w:t>
            </w:r>
          </w:p>
          <w:p w:rsidR="00A81DD5" w:rsidRPr="003A0088" w:rsidRDefault="00A81DD5" w:rsidP="00A81DD5">
            <w:pPr>
              <w:spacing w:after="0" w:line="240" w:lineRule="auto"/>
              <w:ind w:firstLine="567"/>
              <w:jc w:val="center"/>
              <w:rPr>
                <w:rFonts w:ascii="Times New Roman" w:hAnsi="Times New Roman"/>
                <w:sz w:val="24"/>
              </w:rPr>
            </w:pPr>
          </w:p>
        </w:tc>
      </w:tr>
      <w:tr w:rsidR="00A81DD5" w:rsidRPr="003A0088" w:rsidTr="00B95391">
        <w:trPr>
          <w:trHeight w:val="20"/>
        </w:trPr>
        <w:tc>
          <w:tcPr>
            <w:tcW w:w="43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3A0088" w:rsidRDefault="00A81DD5" w:rsidP="00A81DD5">
            <w:pPr>
              <w:spacing w:after="0" w:line="240" w:lineRule="auto"/>
              <w:jc w:val="both"/>
            </w:pPr>
            <w:r w:rsidRPr="003A0088">
              <w:rPr>
                <w:rFonts w:ascii="Times New Roman" w:hAnsi="Times New Roman"/>
                <w:b/>
                <w:sz w:val="24"/>
              </w:rPr>
              <w:t xml:space="preserve">Постановление Правительства Ростовской области от 12.04.2017 № 281 </w:t>
            </w:r>
            <w:r w:rsidRPr="003A0088">
              <w:rPr>
                <w:rFonts w:ascii="Times New Roman" w:hAnsi="Times New Roman"/>
                <w:sz w:val="24"/>
              </w:rPr>
              <w:t>«О порядке</w:t>
            </w:r>
            <w:r w:rsidRPr="003A0088">
              <w:rPr>
                <w:rFonts w:ascii="Times New Roman" w:hAnsi="Times New Roman"/>
                <w:b/>
                <w:sz w:val="24"/>
              </w:rPr>
              <w:t xml:space="preserve"> </w:t>
            </w:r>
            <w:r w:rsidRPr="003A0088">
              <w:rPr>
                <w:rFonts w:ascii="Times New Roman" w:hAnsi="Times New Roman"/>
                <w:sz w:val="24"/>
                <w:szCs w:val="28"/>
              </w:rPr>
              <w:t>предоставления субсидий организациям потребительской кооперации (их союзам) и сельскохозяйственным потребительским кооперативам»</w:t>
            </w:r>
          </w:p>
        </w:tc>
        <w:tc>
          <w:tcPr>
            <w:tcW w:w="35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3A0088" w:rsidRDefault="00A81DD5" w:rsidP="00A81DD5">
            <w:pPr>
              <w:widowControl w:val="0"/>
              <w:spacing w:after="0" w:line="240" w:lineRule="auto"/>
              <w:jc w:val="both"/>
            </w:pPr>
            <w:r w:rsidRPr="003A0088">
              <w:rPr>
                <w:rFonts w:ascii="Times New Roman" w:hAnsi="Times New Roman"/>
                <w:sz w:val="24"/>
              </w:rPr>
              <w:t xml:space="preserve">Организациям потребительской кооперации (их союзам), зарегистрированным в соответствии с Законом Российской Федерации от 19.06.1992 № 3085-1 </w:t>
            </w:r>
            <w:r w:rsidRPr="003A0088">
              <w:rPr>
                <w:rFonts w:ascii="Times New Roman" w:hAnsi="Times New Roman"/>
                <w:sz w:val="24"/>
              </w:rPr>
              <w:br/>
              <w:t>«О потребительской кооперации (потребительских обществах, их союзах) в Российской Федерации», и сельскохозяйственным потребительским кооперативам (за исключением кредитных), зарегистрированным в соответствии с Федеральным законом от 08.12.1995 № 193-ФЗ «О сельскохозяйственной кооперации»</w:t>
            </w:r>
          </w:p>
        </w:tc>
        <w:tc>
          <w:tcPr>
            <w:tcW w:w="347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3A0088" w:rsidRDefault="00A81DD5" w:rsidP="00A81DD5">
            <w:pPr>
              <w:spacing w:after="0" w:line="240" w:lineRule="auto"/>
              <w:jc w:val="both"/>
              <w:rPr>
                <w:rFonts w:ascii="Times New Roman" w:hAnsi="Times New Roman"/>
                <w:sz w:val="24"/>
              </w:rPr>
            </w:pPr>
            <w:r w:rsidRPr="003A0088">
              <w:rPr>
                <w:rFonts w:ascii="Times New Roman" w:hAnsi="Times New Roman"/>
                <w:sz w:val="24"/>
              </w:rPr>
              <w:t>Субсидии</w:t>
            </w:r>
            <w:r>
              <w:rPr>
                <w:rFonts w:ascii="Times New Roman" w:hAnsi="Times New Roman"/>
                <w:sz w:val="24"/>
              </w:rPr>
              <w:t>:</w:t>
            </w:r>
            <w:r w:rsidRPr="003A0088">
              <w:rPr>
                <w:rFonts w:ascii="Times New Roman" w:hAnsi="Times New Roman"/>
                <w:sz w:val="24"/>
              </w:rPr>
              <w:t xml:space="preserve"> </w:t>
            </w:r>
          </w:p>
          <w:p w:rsidR="00A81DD5" w:rsidRPr="00583999" w:rsidRDefault="00A81DD5" w:rsidP="00A81DD5">
            <w:pPr>
              <w:spacing w:after="0" w:line="240" w:lineRule="auto"/>
              <w:ind w:firstLine="284"/>
              <w:jc w:val="both"/>
              <w:rPr>
                <w:rFonts w:ascii="Times New Roman" w:hAnsi="Times New Roman"/>
                <w:sz w:val="24"/>
              </w:rPr>
            </w:pPr>
            <w:r w:rsidRPr="003A0088">
              <w:rPr>
                <w:rFonts w:ascii="Times New Roman" w:hAnsi="Times New Roman"/>
                <w:sz w:val="24"/>
              </w:rPr>
              <w:t xml:space="preserve">1. </w:t>
            </w:r>
            <w:r w:rsidRPr="00583999">
              <w:rPr>
                <w:rFonts w:ascii="Times New Roman" w:hAnsi="Times New Roman"/>
                <w:sz w:val="24"/>
              </w:rPr>
              <w:t>на возмещение в текущем финансовом году части затрат организации на уплату авансовых и текущих лизинговых платежей при приобретении в лизинг основных средств в части технологического, торгового и холодильного оборудования, транспортных средств, необходимых для закупки, переработки, хранения и сбыта сельскохозяйственной и пищевой продукции, оборудования для обработки и внесения навоза, переработки биологических отходов животного происхождения, отходов растениеводства, животноводства, переработки сельскохозяйственного сырья в целях производства корма для животных;</w:t>
            </w:r>
          </w:p>
          <w:p w:rsidR="00A81DD5" w:rsidRPr="003A0088" w:rsidRDefault="00A81DD5" w:rsidP="00A81DD5">
            <w:pPr>
              <w:spacing w:after="0" w:line="240" w:lineRule="auto"/>
              <w:ind w:firstLine="284"/>
              <w:jc w:val="both"/>
              <w:rPr>
                <w:rFonts w:ascii="Times New Roman" w:hAnsi="Times New Roman"/>
                <w:sz w:val="24"/>
              </w:rPr>
            </w:pPr>
            <w:r w:rsidRPr="00583999">
              <w:rPr>
                <w:rFonts w:ascii="Times New Roman" w:hAnsi="Times New Roman"/>
                <w:sz w:val="24"/>
              </w:rPr>
              <w:lastRenderedPageBreak/>
              <w:t>2. на возмещение</w:t>
            </w:r>
            <w:r w:rsidRPr="003A0088">
              <w:rPr>
                <w:rFonts w:ascii="Times New Roman" w:hAnsi="Times New Roman"/>
                <w:sz w:val="24"/>
              </w:rPr>
              <w:t xml:space="preserve"> части затрат на организацию электро-, газо-, водоснабжения и водоотведения объектов по заготовке, переработке, хранению и реализации сельскохозяйственной и пищевой продукции:</w:t>
            </w:r>
          </w:p>
          <w:p w:rsidR="00A81DD5" w:rsidRPr="003A0088" w:rsidRDefault="00A81DD5" w:rsidP="00A81DD5">
            <w:pPr>
              <w:autoSpaceDE w:val="0"/>
              <w:autoSpaceDN w:val="0"/>
              <w:adjustRightInd w:val="0"/>
              <w:spacing w:after="0" w:line="240" w:lineRule="auto"/>
              <w:ind w:firstLine="284"/>
              <w:jc w:val="both"/>
              <w:rPr>
                <w:rFonts w:ascii="Times New Roman" w:hAnsi="Times New Roman"/>
                <w:sz w:val="24"/>
              </w:rPr>
            </w:pPr>
            <w:r w:rsidRPr="003A0088">
              <w:rPr>
                <w:rFonts w:ascii="Times New Roman" w:hAnsi="Times New Roman"/>
                <w:sz w:val="24"/>
              </w:rPr>
              <w:t xml:space="preserve">на приобретение газораспределительных станций, </w:t>
            </w:r>
            <w:proofErr w:type="spellStart"/>
            <w:r w:rsidRPr="003A0088">
              <w:rPr>
                <w:rFonts w:ascii="Times New Roman" w:hAnsi="Times New Roman"/>
                <w:sz w:val="24"/>
              </w:rPr>
              <w:t>газопотребляющего</w:t>
            </w:r>
            <w:proofErr w:type="spellEnd"/>
            <w:r w:rsidRPr="003A0088">
              <w:rPr>
                <w:rFonts w:ascii="Times New Roman" w:hAnsi="Times New Roman"/>
                <w:sz w:val="24"/>
              </w:rPr>
              <w:t xml:space="preserve"> оборудования промышленного, трансформаторных подстанций, насосных станций водоснабжения;</w:t>
            </w:r>
          </w:p>
          <w:p w:rsidR="00A81DD5" w:rsidRPr="003A0088" w:rsidRDefault="00A81DD5" w:rsidP="00A81DD5">
            <w:pPr>
              <w:autoSpaceDE w:val="0"/>
              <w:autoSpaceDN w:val="0"/>
              <w:adjustRightInd w:val="0"/>
              <w:spacing w:after="0" w:line="240" w:lineRule="auto"/>
              <w:ind w:firstLine="284"/>
              <w:jc w:val="both"/>
              <w:rPr>
                <w:rFonts w:ascii="Times New Roman" w:hAnsi="Times New Roman"/>
                <w:sz w:val="24"/>
              </w:rPr>
            </w:pPr>
            <w:r w:rsidRPr="003A0088">
              <w:rPr>
                <w:rFonts w:ascii="Times New Roman" w:hAnsi="Times New Roman"/>
                <w:sz w:val="24"/>
              </w:rPr>
              <w:t>на подключение (технологическое присоединение) (кроме монтажа и затрат на проектно-сметную документацию) к объектам электро-, газо-, водоснабжения и водоотведения.</w:t>
            </w:r>
          </w:p>
          <w:p w:rsidR="00A81DD5" w:rsidRPr="003A0088" w:rsidRDefault="00A81DD5" w:rsidP="00A81DD5">
            <w:pPr>
              <w:spacing w:after="0" w:line="240" w:lineRule="auto"/>
              <w:ind w:firstLine="284"/>
              <w:jc w:val="both"/>
              <w:rPr>
                <w:rFonts w:ascii="Times New Roman" w:hAnsi="Times New Roman"/>
                <w:sz w:val="24"/>
              </w:rPr>
            </w:pPr>
          </w:p>
        </w:tc>
        <w:tc>
          <w:tcPr>
            <w:tcW w:w="3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3A0088" w:rsidRDefault="00A81DD5" w:rsidP="00A81DD5">
            <w:pPr>
              <w:spacing w:after="0" w:line="240" w:lineRule="auto"/>
              <w:ind w:hanging="21"/>
              <w:jc w:val="both"/>
              <w:rPr>
                <w:rFonts w:ascii="Times New Roman" w:hAnsi="Times New Roman"/>
                <w:sz w:val="24"/>
              </w:rPr>
            </w:pPr>
            <w:r w:rsidRPr="003A0088">
              <w:rPr>
                <w:rFonts w:ascii="Times New Roman" w:hAnsi="Times New Roman"/>
                <w:sz w:val="24"/>
              </w:rPr>
              <w:lastRenderedPageBreak/>
              <w:t>Субсидии предоставляются в размере 2/3 фактических затрат</w:t>
            </w:r>
            <w:r w:rsidRPr="003A0088">
              <w:rPr>
                <w:rFonts w:ascii="Times New Roman" w:eastAsia="Calibri" w:hAnsi="Times New Roman"/>
                <w:spacing w:val="-16"/>
                <w:sz w:val="27"/>
                <w:szCs w:val="27"/>
              </w:rPr>
              <w:t xml:space="preserve"> </w:t>
            </w:r>
            <w:r w:rsidRPr="003A0088">
              <w:rPr>
                <w:rFonts w:ascii="Times New Roman" w:hAnsi="Times New Roman"/>
                <w:sz w:val="24"/>
              </w:rPr>
              <w:t>(без учета НДС и транспортных расходов)</w:t>
            </w:r>
            <w:r w:rsidRPr="003A0088">
              <w:t xml:space="preserve"> </w:t>
            </w:r>
            <w:r w:rsidRPr="003A0088">
              <w:rPr>
                <w:rFonts w:ascii="Times New Roman" w:hAnsi="Times New Roman"/>
                <w:sz w:val="24"/>
              </w:rPr>
              <w:t>кооперативу при условии:</w:t>
            </w:r>
          </w:p>
          <w:p w:rsidR="00A81DD5" w:rsidRPr="003A0088" w:rsidRDefault="00A81DD5" w:rsidP="00A81DD5">
            <w:pPr>
              <w:spacing w:after="0" w:line="240" w:lineRule="auto"/>
              <w:ind w:left="-23" w:firstLine="284"/>
              <w:jc w:val="both"/>
              <w:rPr>
                <w:rFonts w:ascii="Times New Roman" w:hAnsi="Times New Roman"/>
                <w:sz w:val="24"/>
              </w:rPr>
            </w:pPr>
            <w:r w:rsidRPr="003A0088">
              <w:rPr>
                <w:rFonts w:ascii="Times New Roman" w:hAnsi="Times New Roman"/>
                <w:sz w:val="24"/>
              </w:rPr>
              <w:t>приобретение основных средств, срок производства которых не ранее двух лет, предшествующих году подачи заявки;</w:t>
            </w:r>
          </w:p>
          <w:p w:rsidR="00A81DD5" w:rsidRPr="003A0088" w:rsidRDefault="00A81DD5" w:rsidP="00A81DD5">
            <w:pPr>
              <w:spacing w:after="0" w:line="240" w:lineRule="auto"/>
              <w:ind w:left="-23" w:firstLine="284"/>
              <w:jc w:val="both"/>
              <w:rPr>
                <w:rFonts w:ascii="Times New Roman" w:hAnsi="Times New Roman"/>
                <w:sz w:val="24"/>
              </w:rPr>
            </w:pPr>
            <w:proofErr w:type="spellStart"/>
            <w:r w:rsidRPr="003A0088">
              <w:rPr>
                <w:rFonts w:ascii="Times New Roman" w:hAnsi="Times New Roman"/>
                <w:sz w:val="24"/>
              </w:rPr>
              <w:t>неотчуждение</w:t>
            </w:r>
            <w:proofErr w:type="spellEnd"/>
            <w:r w:rsidRPr="003A0088">
              <w:rPr>
                <w:rFonts w:ascii="Times New Roman" w:hAnsi="Times New Roman"/>
                <w:sz w:val="24"/>
              </w:rPr>
              <w:t xml:space="preserve"> приобретаемых основных средств, соблюдение запрета на передачу в аренду, безвозмездное пользование, иное временное владение и пользование в течение трех лет с даты заключения Соглашения;</w:t>
            </w:r>
          </w:p>
          <w:p w:rsidR="00A81DD5" w:rsidRPr="003A0088" w:rsidRDefault="00A81DD5" w:rsidP="00A81DD5">
            <w:pPr>
              <w:spacing w:after="0" w:line="240" w:lineRule="auto"/>
              <w:ind w:left="-23" w:firstLine="284"/>
              <w:jc w:val="both"/>
              <w:rPr>
                <w:rFonts w:ascii="Times New Roman" w:hAnsi="Times New Roman"/>
                <w:sz w:val="24"/>
              </w:rPr>
            </w:pPr>
            <w:r w:rsidRPr="003A0088">
              <w:rPr>
                <w:rFonts w:ascii="Times New Roman" w:hAnsi="Times New Roman"/>
                <w:sz w:val="24"/>
              </w:rPr>
              <w:t>включение в неделимый фонд кооператива (потребительского общества) имущества, приобретаемого с участием средств субсидии;</w:t>
            </w:r>
          </w:p>
          <w:p w:rsidR="00A81DD5" w:rsidRPr="003A0088" w:rsidRDefault="00A81DD5" w:rsidP="00A81DD5">
            <w:pPr>
              <w:spacing w:after="0" w:line="240" w:lineRule="auto"/>
              <w:ind w:firstLine="284"/>
              <w:jc w:val="both"/>
            </w:pPr>
            <w:r w:rsidRPr="003A0088">
              <w:rPr>
                <w:rFonts w:ascii="Times New Roman" w:hAnsi="Times New Roman"/>
                <w:sz w:val="24"/>
              </w:rPr>
              <w:t xml:space="preserve">выполнение показателей результативности, </w:t>
            </w:r>
            <w:r w:rsidRPr="003A0088">
              <w:rPr>
                <w:rFonts w:ascii="Times New Roman" w:hAnsi="Times New Roman"/>
                <w:sz w:val="24"/>
              </w:rPr>
              <w:lastRenderedPageBreak/>
              <w:t>установленных Соглашением о предоставлении субсидии.</w:t>
            </w:r>
          </w:p>
        </w:tc>
      </w:tr>
      <w:tr w:rsidR="00A81DD5" w:rsidRPr="003A0088" w:rsidTr="00B95391">
        <w:trPr>
          <w:trHeight w:val="20"/>
        </w:trPr>
        <w:tc>
          <w:tcPr>
            <w:tcW w:w="43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3A0088" w:rsidRDefault="00A81DD5" w:rsidP="00A81DD5">
            <w:pPr>
              <w:autoSpaceDE w:val="0"/>
              <w:autoSpaceDN w:val="0"/>
              <w:adjustRightInd w:val="0"/>
              <w:spacing w:after="0" w:line="240" w:lineRule="auto"/>
              <w:ind w:left="-98"/>
              <w:jc w:val="both"/>
              <w:rPr>
                <w:rFonts w:ascii="Times New Roman" w:eastAsia="Calibri" w:hAnsi="Times New Roman"/>
                <w:b/>
                <w:bCs/>
                <w:sz w:val="24"/>
                <w:szCs w:val="24"/>
                <w:lang w:eastAsia="en-US"/>
              </w:rPr>
            </w:pPr>
            <w:r w:rsidRPr="003A0088">
              <w:rPr>
                <w:rFonts w:ascii="Times New Roman" w:eastAsia="Calibri" w:hAnsi="Times New Roman"/>
                <w:b/>
                <w:bCs/>
                <w:sz w:val="24"/>
                <w:szCs w:val="24"/>
                <w:lang w:eastAsia="en-US"/>
              </w:rPr>
              <w:lastRenderedPageBreak/>
              <w:t>Постановление Правительства РО от 23.08.2018 № 532</w:t>
            </w:r>
          </w:p>
          <w:p w:rsidR="00A81DD5" w:rsidRPr="003A0088" w:rsidRDefault="00AE19BB" w:rsidP="00A81DD5">
            <w:pPr>
              <w:autoSpaceDE w:val="0"/>
              <w:autoSpaceDN w:val="0"/>
              <w:adjustRightInd w:val="0"/>
              <w:spacing w:after="0" w:line="240" w:lineRule="auto"/>
              <w:ind w:left="-98"/>
              <w:jc w:val="both"/>
              <w:rPr>
                <w:rFonts w:ascii="Times New Roman" w:eastAsia="Calibri" w:hAnsi="Times New Roman"/>
                <w:bCs/>
                <w:sz w:val="24"/>
                <w:szCs w:val="24"/>
                <w:lang w:eastAsia="en-US"/>
              </w:rPr>
            </w:pPr>
            <w:r w:rsidRPr="00AE19BB">
              <w:rPr>
                <w:rFonts w:ascii="Times New Roman" w:eastAsia="Calibri" w:hAnsi="Times New Roman"/>
                <w:bCs/>
                <w:sz w:val="24"/>
                <w:szCs w:val="24"/>
                <w:lang w:eastAsia="en-US"/>
              </w:rPr>
              <w:t>«О порядке предоставления субсидий организациям потребительской кооперации на возмещение части затрат на приобретение оборудования и (или) автотранспорта (автолавки, фургоны для перевозки пищевых продуктов, изотермические, хлебные), и (или) молоковозов, и (или) охладителей молока»</w:t>
            </w:r>
          </w:p>
          <w:p w:rsidR="00A81DD5" w:rsidRPr="003A0088" w:rsidRDefault="00A81DD5" w:rsidP="00A81DD5">
            <w:pPr>
              <w:spacing w:after="0" w:line="240" w:lineRule="auto"/>
              <w:jc w:val="both"/>
              <w:rPr>
                <w:rFonts w:ascii="Times New Roman" w:hAnsi="Times New Roman"/>
                <w:b/>
                <w:sz w:val="24"/>
              </w:rPr>
            </w:pPr>
          </w:p>
        </w:tc>
        <w:tc>
          <w:tcPr>
            <w:tcW w:w="35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3A0088" w:rsidRDefault="00A81DD5" w:rsidP="00A81DD5">
            <w:pPr>
              <w:autoSpaceDE w:val="0"/>
              <w:autoSpaceDN w:val="0"/>
              <w:adjustRightInd w:val="0"/>
              <w:spacing w:after="0" w:line="240" w:lineRule="auto"/>
              <w:jc w:val="both"/>
              <w:rPr>
                <w:rFonts w:ascii="Times New Roman" w:eastAsia="Calibri" w:hAnsi="Times New Roman"/>
                <w:sz w:val="24"/>
                <w:szCs w:val="24"/>
                <w:lang w:eastAsia="en-US"/>
              </w:rPr>
            </w:pPr>
            <w:r w:rsidRPr="003A0088">
              <w:rPr>
                <w:rFonts w:ascii="Times New Roman" w:eastAsia="Calibri" w:hAnsi="Times New Roman"/>
                <w:sz w:val="24"/>
                <w:szCs w:val="24"/>
                <w:lang w:eastAsia="en-US"/>
              </w:rPr>
              <w:t>Организация потребительской кооперации, зарегистрированн</w:t>
            </w:r>
            <w:r w:rsidR="00AE19BB">
              <w:rPr>
                <w:rFonts w:ascii="Times New Roman" w:eastAsia="Calibri" w:hAnsi="Times New Roman"/>
                <w:sz w:val="24"/>
                <w:szCs w:val="24"/>
                <w:lang w:eastAsia="en-US"/>
              </w:rPr>
              <w:t>ая</w:t>
            </w:r>
            <w:r w:rsidRPr="003A0088">
              <w:rPr>
                <w:rFonts w:ascii="Times New Roman" w:eastAsia="Calibri" w:hAnsi="Times New Roman"/>
                <w:sz w:val="24"/>
                <w:szCs w:val="24"/>
                <w:lang w:eastAsia="en-US"/>
              </w:rPr>
              <w:t xml:space="preserve"> в соответствии с Федеральным </w:t>
            </w:r>
            <w:hyperlink r:id="rId15" w:history="1">
              <w:r w:rsidRPr="003A0088">
                <w:rPr>
                  <w:rFonts w:ascii="Times New Roman" w:eastAsia="Calibri" w:hAnsi="Times New Roman"/>
                  <w:sz w:val="24"/>
                  <w:szCs w:val="24"/>
                  <w:lang w:eastAsia="en-US"/>
                </w:rPr>
                <w:t>законом</w:t>
              </w:r>
            </w:hyperlink>
            <w:r w:rsidRPr="003A0088">
              <w:rPr>
                <w:rFonts w:ascii="Times New Roman" w:eastAsia="Calibri" w:hAnsi="Times New Roman"/>
                <w:sz w:val="24"/>
                <w:szCs w:val="24"/>
                <w:lang w:eastAsia="en-US"/>
              </w:rPr>
              <w:t xml:space="preserve"> от 19.06.1992 № 3085-1 «О потребительской кооперации (потребительских обществах, их союзах) в Российской Федерации»</w:t>
            </w:r>
          </w:p>
          <w:p w:rsidR="00A81DD5" w:rsidRPr="003A0088" w:rsidRDefault="00A81DD5" w:rsidP="00A81DD5">
            <w:pPr>
              <w:widowControl w:val="0"/>
              <w:spacing w:after="0" w:line="240" w:lineRule="auto"/>
              <w:jc w:val="both"/>
              <w:rPr>
                <w:rFonts w:ascii="Times New Roman" w:hAnsi="Times New Roman"/>
                <w:sz w:val="24"/>
              </w:rPr>
            </w:pPr>
          </w:p>
        </w:tc>
        <w:tc>
          <w:tcPr>
            <w:tcW w:w="347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3A0088" w:rsidRDefault="00A81DD5" w:rsidP="00AE19BB">
            <w:pPr>
              <w:autoSpaceDE w:val="0"/>
              <w:autoSpaceDN w:val="0"/>
              <w:adjustRightInd w:val="0"/>
              <w:spacing w:after="0" w:line="240" w:lineRule="auto"/>
              <w:jc w:val="both"/>
              <w:rPr>
                <w:rFonts w:ascii="Times New Roman" w:eastAsia="Calibri" w:hAnsi="Times New Roman"/>
                <w:sz w:val="24"/>
                <w:szCs w:val="24"/>
                <w:lang w:eastAsia="en-US"/>
              </w:rPr>
            </w:pPr>
            <w:r w:rsidRPr="003A0088">
              <w:rPr>
                <w:rFonts w:ascii="Times New Roman" w:eastAsia="Calibri" w:hAnsi="Times New Roman"/>
                <w:sz w:val="24"/>
                <w:szCs w:val="24"/>
                <w:lang w:eastAsia="en-US"/>
              </w:rPr>
              <w:t xml:space="preserve">Возмещение в текущем финансовом году части затрат организации </w:t>
            </w:r>
            <w:r w:rsidR="00AE19BB" w:rsidRPr="00AE19BB">
              <w:rPr>
                <w:rFonts w:ascii="Times New Roman" w:eastAsia="Calibri" w:hAnsi="Times New Roman"/>
                <w:sz w:val="24"/>
                <w:szCs w:val="24"/>
                <w:lang w:eastAsia="en-US"/>
              </w:rPr>
              <w:t>на приобретение оборудования и (или) автотранспорта (автолавки, фургоны для перевозки пищевых продуктов, изотермические, хлебные), и (или) молоковозов, и (или) охладителей молока</w:t>
            </w:r>
            <w:r w:rsidRPr="003A0088">
              <w:rPr>
                <w:rFonts w:ascii="Times New Roman" w:eastAsia="Calibri" w:hAnsi="Times New Roman"/>
                <w:sz w:val="24"/>
                <w:szCs w:val="24"/>
                <w:lang w:eastAsia="en-US"/>
              </w:rPr>
              <w:t>.</w:t>
            </w:r>
          </w:p>
          <w:p w:rsidR="00A81DD5" w:rsidRPr="003A0088" w:rsidRDefault="00A81DD5" w:rsidP="00A81DD5">
            <w:pPr>
              <w:autoSpaceDE w:val="0"/>
              <w:autoSpaceDN w:val="0"/>
              <w:adjustRightInd w:val="0"/>
              <w:spacing w:after="0" w:line="240" w:lineRule="auto"/>
              <w:jc w:val="both"/>
              <w:rPr>
                <w:rFonts w:ascii="Times New Roman" w:eastAsia="Calibri" w:hAnsi="Times New Roman"/>
                <w:strike/>
                <w:sz w:val="24"/>
                <w:szCs w:val="24"/>
                <w:lang w:eastAsia="en-US"/>
              </w:rPr>
            </w:pPr>
          </w:p>
          <w:p w:rsidR="00A81DD5" w:rsidRPr="003A0088" w:rsidRDefault="00A81DD5" w:rsidP="00A81DD5">
            <w:pPr>
              <w:autoSpaceDE w:val="0"/>
              <w:autoSpaceDN w:val="0"/>
              <w:adjustRightInd w:val="0"/>
              <w:spacing w:after="0" w:line="240" w:lineRule="auto"/>
              <w:jc w:val="both"/>
              <w:rPr>
                <w:rFonts w:ascii="Times New Roman" w:hAnsi="Times New Roman"/>
                <w:sz w:val="24"/>
              </w:rPr>
            </w:pPr>
          </w:p>
        </w:tc>
        <w:tc>
          <w:tcPr>
            <w:tcW w:w="3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19BB" w:rsidRDefault="00AE19BB" w:rsidP="00A81DD5">
            <w:pPr>
              <w:spacing w:after="0" w:line="240" w:lineRule="auto"/>
              <w:ind w:hanging="21"/>
              <w:jc w:val="both"/>
              <w:rPr>
                <w:rFonts w:ascii="Times New Roman" w:eastAsia="Calibri" w:hAnsi="Times New Roman"/>
                <w:bCs/>
                <w:sz w:val="24"/>
                <w:szCs w:val="24"/>
                <w:lang w:eastAsia="en-US"/>
              </w:rPr>
            </w:pPr>
            <w:r w:rsidRPr="00AE19BB">
              <w:rPr>
                <w:rFonts w:ascii="Times New Roman" w:eastAsia="Calibri" w:hAnsi="Times New Roman"/>
                <w:bCs/>
                <w:sz w:val="24"/>
                <w:szCs w:val="24"/>
                <w:lang w:eastAsia="en-US"/>
              </w:rPr>
              <w:t xml:space="preserve">Субсидия предоставляется на возмещение части затрат организации в размере 50 процентов затрат </w:t>
            </w:r>
            <w:r w:rsidR="004E3D40" w:rsidRPr="00AE19BB">
              <w:rPr>
                <w:rFonts w:ascii="Times New Roman" w:eastAsia="Calibri" w:hAnsi="Times New Roman"/>
                <w:bCs/>
                <w:sz w:val="24"/>
                <w:szCs w:val="24"/>
                <w:lang w:eastAsia="en-US"/>
              </w:rPr>
              <w:t>на приобретение основных средств</w:t>
            </w:r>
            <w:r w:rsidR="007705B3">
              <w:rPr>
                <w:rFonts w:ascii="Times New Roman" w:eastAsia="Calibri" w:hAnsi="Times New Roman"/>
                <w:bCs/>
                <w:sz w:val="24"/>
                <w:szCs w:val="24"/>
                <w:lang w:eastAsia="en-US"/>
              </w:rPr>
              <w:t xml:space="preserve"> </w:t>
            </w:r>
            <w:r w:rsidRPr="00AE19BB">
              <w:rPr>
                <w:rFonts w:ascii="Times New Roman" w:eastAsia="Calibri" w:hAnsi="Times New Roman"/>
                <w:bCs/>
                <w:sz w:val="24"/>
                <w:szCs w:val="24"/>
                <w:lang w:eastAsia="en-US"/>
              </w:rPr>
              <w:t>(без налога на добавленную стоимость, транспортных расходов, тары, маркировки, монтажных и (или) пусконаладочных работ, обучения персонала и прочих расходов, относимых на стоимость основных средств)</w:t>
            </w:r>
            <w:r>
              <w:rPr>
                <w:rFonts w:ascii="Times New Roman" w:eastAsia="Calibri" w:hAnsi="Times New Roman"/>
                <w:bCs/>
                <w:sz w:val="24"/>
                <w:szCs w:val="24"/>
                <w:lang w:eastAsia="en-US"/>
              </w:rPr>
              <w:t>.</w:t>
            </w:r>
          </w:p>
          <w:p w:rsidR="00A81DD5" w:rsidRPr="003A0088" w:rsidRDefault="00A81DD5" w:rsidP="00A81DD5">
            <w:pPr>
              <w:spacing w:after="0" w:line="240" w:lineRule="auto"/>
              <w:ind w:hanging="21"/>
              <w:jc w:val="both"/>
              <w:rPr>
                <w:rFonts w:ascii="Times New Roman" w:eastAsia="Calibri" w:hAnsi="Times New Roman"/>
                <w:sz w:val="24"/>
                <w:szCs w:val="24"/>
                <w:lang w:eastAsia="en-US"/>
              </w:rPr>
            </w:pPr>
            <w:r w:rsidRPr="003A0088">
              <w:rPr>
                <w:rFonts w:ascii="Times New Roman" w:hAnsi="Times New Roman"/>
                <w:sz w:val="24"/>
              </w:rPr>
              <w:lastRenderedPageBreak/>
              <w:t>Субсидии предоставляются при условии:</w:t>
            </w:r>
            <w:r w:rsidRPr="003A0088">
              <w:rPr>
                <w:rFonts w:ascii="Times New Roman" w:eastAsia="Calibri" w:hAnsi="Times New Roman"/>
                <w:sz w:val="24"/>
                <w:szCs w:val="24"/>
                <w:lang w:eastAsia="en-US"/>
              </w:rPr>
              <w:t xml:space="preserve"> </w:t>
            </w:r>
          </w:p>
          <w:p w:rsidR="00A81DD5" w:rsidRPr="003A0088" w:rsidRDefault="00A81DD5" w:rsidP="00A81DD5">
            <w:pPr>
              <w:spacing w:after="0" w:line="240" w:lineRule="auto"/>
              <w:ind w:firstLine="284"/>
              <w:jc w:val="both"/>
              <w:rPr>
                <w:rFonts w:ascii="Times New Roman" w:eastAsia="Calibri" w:hAnsi="Times New Roman"/>
                <w:sz w:val="24"/>
                <w:szCs w:val="24"/>
                <w:lang w:eastAsia="en-US"/>
              </w:rPr>
            </w:pPr>
            <w:r w:rsidRPr="003A0088">
              <w:rPr>
                <w:rFonts w:ascii="Times New Roman" w:eastAsia="Calibri" w:hAnsi="Times New Roman"/>
                <w:sz w:val="24"/>
                <w:szCs w:val="24"/>
                <w:lang w:eastAsia="en-US"/>
              </w:rPr>
              <w:t>приобретения основных средств, срок производства которых не ранее 2 лет, предшествующих году подачи заявки;</w:t>
            </w:r>
          </w:p>
          <w:p w:rsidR="00A81DD5" w:rsidRPr="003A0088" w:rsidRDefault="00A81DD5" w:rsidP="004E3D40">
            <w:pPr>
              <w:spacing w:after="0" w:line="240" w:lineRule="auto"/>
              <w:ind w:firstLine="284"/>
              <w:jc w:val="both"/>
              <w:rPr>
                <w:rFonts w:ascii="Times New Roman" w:eastAsia="Calibri" w:hAnsi="Times New Roman"/>
                <w:sz w:val="24"/>
                <w:szCs w:val="24"/>
                <w:lang w:eastAsia="en-US"/>
              </w:rPr>
            </w:pPr>
            <w:proofErr w:type="spellStart"/>
            <w:r w:rsidRPr="003A0088">
              <w:rPr>
                <w:rFonts w:ascii="Times New Roman" w:eastAsia="Calibri" w:hAnsi="Times New Roman"/>
                <w:sz w:val="24"/>
                <w:szCs w:val="24"/>
                <w:lang w:eastAsia="en-US"/>
              </w:rPr>
              <w:t>неотчуждения</w:t>
            </w:r>
            <w:proofErr w:type="spellEnd"/>
            <w:r w:rsidRPr="003A0088">
              <w:rPr>
                <w:rFonts w:ascii="Times New Roman" w:eastAsia="Calibri" w:hAnsi="Times New Roman"/>
                <w:sz w:val="24"/>
                <w:szCs w:val="24"/>
                <w:lang w:eastAsia="en-US"/>
              </w:rPr>
              <w:t xml:space="preserve"> приобретаемых основных средств, соблюдение запрета на передачу в аренду, безвозмездное пользование, иное временное владение и пользование в течение 3 лет с даты заключения Соглашения.</w:t>
            </w:r>
          </w:p>
        </w:tc>
      </w:tr>
      <w:tr w:rsidR="00A81DD5" w:rsidRPr="003A0088" w:rsidTr="00700AA4">
        <w:trPr>
          <w:trHeight w:val="20"/>
        </w:trPr>
        <w:tc>
          <w:tcPr>
            <w:tcW w:w="15036"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3A0088" w:rsidRDefault="00A81DD5" w:rsidP="00A81DD5">
            <w:pPr>
              <w:autoSpaceDE w:val="0"/>
              <w:autoSpaceDN w:val="0"/>
              <w:adjustRightInd w:val="0"/>
              <w:spacing w:after="0" w:line="240" w:lineRule="auto"/>
              <w:jc w:val="center"/>
              <w:rPr>
                <w:rFonts w:ascii="Times New Roman" w:hAnsi="Times New Roman"/>
                <w:sz w:val="28"/>
                <w:szCs w:val="28"/>
              </w:rPr>
            </w:pPr>
            <w:r>
              <w:rPr>
                <w:rFonts w:ascii="Times New Roman" w:hAnsi="Times New Roman"/>
                <w:b/>
                <w:sz w:val="28"/>
                <w:szCs w:val="28"/>
              </w:rPr>
              <w:lastRenderedPageBreak/>
              <w:t>2</w:t>
            </w:r>
            <w:r w:rsidR="00B70071">
              <w:rPr>
                <w:rFonts w:ascii="Times New Roman" w:hAnsi="Times New Roman"/>
                <w:b/>
                <w:sz w:val="28"/>
                <w:szCs w:val="28"/>
              </w:rPr>
              <w:t>4</w:t>
            </w:r>
            <w:r w:rsidRPr="003A0088">
              <w:rPr>
                <w:rFonts w:ascii="Times New Roman" w:hAnsi="Times New Roman"/>
                <w:b/>
                <w:sz w:val="28"/>
                <w:szCs w:val="28"/>
              </w:rPr>
              <w:t>. Предоставление субсидии сельскохозяйственным потребительским кооперативам на возмещение части понесенных затрат, связанных с приобретением имущества и закупкой сельскохозяйственной продукции</w:t>
            </w:r>
          </w:p>
          <w:p w:rsidR="00A81DD5" w:rsidRPr="003A0088" w:rsidRDefault="00A81DD5" w:rsidP="00A81DD5">
            <w:pPr>
              <w:autoSpaceDE w:val="0"/>
              <w:autoSpaceDN w:val="0"/>
              <w:adjustRightInd w:val="0"/>
              <w:spacing w:after="0" w:line="240" w:lineRule="auto"/>
              <w:jc w:val="both"/>
              <w:rPr>
                <w:rFonts w:ascii="Times New Roman" w:hAnsi="Times New Roman"/>
                <w:sz w:val="24"/>
                <w:szCs w:val="24"/>
              </w:rPr>
            </w:pPr>
            <w:r w:rsidRPr="003A0088">
              <w:rPr>
                <w:rFonts w:ascii="Times New Roman" w:hAnsi="Times New Roman"/>
                <w:sz w:val="28"/>
                <w:szCs w:val="28"/>
              </w:rPr>
              <w:t>(</w:t>
            </w:r>
            <w:r w:rsidRPr="003A0088">
              <w:rPr>
                <w:rFonts w:ascii="Times New Roman" w:hAnsi="Times New Roman"/>
                <w:sz w:val="24"/>
                <w:szCs w:val="24"/>
              </w:rPr>
              <w:t xml:space="preserve">в рамках </w:t>
            </w:r>
            <w:r w:rsidRPr="003A0088">
              <w:rPr>
                <w:rFonts w:ascii="Times New Roman" w:hAnsi="Times New Roman"/>
                <w:bCs/>
                <w:sz w:val="24"/>
                <w:szCs w:val="24"/>
              </w:rPr>
              <w:t xml:space="preserve">реализации федерального </w:t>
            </w:r>
            <w:hyperlink r:id="rId16" w:history="1">
              <w:r w:rsidRPr="003A0088">
                <w:rPr>
                  <w:rFonts w:ascii="Times New Roman" w:hAnsi="Times New Roman"/>
                  <w:bCs/>
                  <w:sz w:val="24"/>
                  <w:szCs w:val="24"/>
                </w:rPr>
                <w:t>проекта</w:t>
              </w:r>
            </w:hyperlink>
            <w:r w:rsidRPr="003A0088">
              <w:rPr>
                <w:rFonts w:ascii="Times New Roman" w:hAnsi="Times New Roman"/>
                <w:bCs/>
                <w:sz w:val="24"/>
                <w:szCs w:val="24"/>
              </w:rPr>
              <w:t xml:space="preserve">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w:t>
            </w:r>
            <w:r w:rsidRPr="003A0088">
              <w:rPr>
                <w:rFonts w:ascii="Times New Roman" w:hAnsi="Times New Roman"/>
              </w:rPr>
              <w:t>)</w:t>
            </w:r>
          </w:p>
        </w:tc>
      </w:tr>
      <w:tr w:rsidR="00A81DD5" w:rsidRPr="003A0088" w:rsidTr="00B95391">
        <w:trPr>
          <w:trHeight w:val="20"/>
        </w:trPr>
        <w:tc>
          <w:tcPr>
            <w:tcW w:w="43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3A0088" w:rsidRDefault="00A81DD5" w:rsidP="00A81DD5">
            <w:pPr>
              <w:spacing w:after="0" w:line="240" w:lineRule="auto"/>
              <w:jc w:val="both"/>
              <w:rPr>
                <w:rFonts w:ascii="Times New Roman" w:hAnsi="Times New Roman"/>
                <w:sz w:val="24"/>
                <w:szCs w:val="24"/>
              </w:rPr>
            </w:pPr>
            <w:r w:rsidRPr="003A0088">
              <w:rPr>
                <w:rFonts w:ascii="Times New Roman" w:hAnsi="Times New Roman"/>
                <w:b/>
                <w:sz w:val="24"/>
                <w:szCs w:val="24"/>
              </w:rPr>
              <w:t>Постановление Правительства РФ от 14.07.2012 № 717</w:t>
            </w:r>
            <w:r w:rsidRPr="003A0088">
              <w:rPr>
                <w:rFonts w:ascii="Times New Roman" w:hAnsi="Times New Roman"/>
                <w:sz w:val="24"/>
                <w:szCs w:val="24"/>
              </w:rPr>
              <w:t xml:space="preserve"> «О Государственной программе развития сельского хозяйства и регулирования рынков сельскохозяйственной продукции, сырья и продовольствия»,</w:t>
            </w:r>
          </w:p>
          <w:p w:rsidR="00A81DD5" w:rsidRPr="003A0088" w:rsidRDefault="00A81DD5" w:rsidP="00A81DD5">
            <w:pPr>
              <w:spacing w:after="0" w:line="240" w:lineRule="auto"/>
              <w:jc w:val="both"/>
              <w:rPr>
                <w:rFonts w:ascii="Times New Roman" w:hAnsi="Times New Roman"/>
                <w:sz w:val="24"/>
                <w:szCs w:val="24"/>
              </w:rPr>
            </w:pPr>
            <w:r w:rsidRPr="003A0088">
              <w:rPr>
                <w:rFonts w:ascii="Times New Roman" w:hAnsi="Times New Roman"/>
                <w:b/>
                <w:sz w:val="24"/>
                <w:szCs w:val="24"/>
              </w:rPr>
              <w:t>Постановление Правительства Ростовской области от 28.05.2019 № 369</w:t>
            </w:r>
            <w:r w:rsidRPr="003A0088">
              <w:rPr>
                <w:rFonts w:ascii="Times New Roman" w:hAnsi="Times New Roman"/>
                <w:sz w:val="24"/>
                <w:szCs w:val="24"/>
              </w:rPr>
              <w:t xml:space="preserve"> «О порядке предоставления субсидии на создание системы поддержки фермеров и развитие сельской кооперации»</w:t>
            </w:r>
          </w:p>
          <w:p w:rsidR="00A81DD5" w:rsidRPr="003A0088" w:rsidRDefault="00A81DD5" w:rsidP="00A81DD5">
            <w:pPr>
              <w:spacing w:after="0" w:line="240" w:lineRule="auto"/>
              <w:jc w:val="both"/>
              <w:rPr>
                <w:rFonts w:ascii="Times New Roman" w:hAnsi="Times New Roman"/>
                <w:sz w:val="24"/>
                <w:szCs w:val="24"/>
              </w:rPr>
            </w:pPr>
          </w:p>
        </w:tc>
        <w:tc>
          <w:tcPr>
            <w:tcW w:w="35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A659FE" w:rsidRDefault="00A81DD5" w:rsidP="00A81DD5">
            <w:pPr>
              <w:autoSpaceDE w:val="0"/>
              <w:autoSpaceDN w:val="0"/>
              <w:adjustRightInd w:val="0"/>
              <w:spacing w:after="0" w:line="240" w:lineRule="auto"/>
              <w:jc w:val="both"/>
              <w:rPr>
                <w:rFonts w:ascii="Times New Roman" w:hAnsi="Times New Roman"/>
                <w:sz w:val="24"/>
                <w:szCs w:val="24"/>
              </w:rPr>
            </w:pPr>
            <w:r w:rsidRPr="00A659FE">
              <w:rPr>
                <w:rFonts w:ascii="Times New Roman" w:hAnsi="Times New Roman"/>
                <w:sz w:val="24"/>
                <w:szCs w:val="24"/>
              </w:rPr>
              <w:t xml:space="preserve">Сельскохозяйственный потребительский кооператив - юридическое лицо, созданное в соответствии с Федеральным законом от 08.12.1995 N 193-ФЗ "О сельскохозяйственной кооперации", в форме сельскохозяйственного потребительского кооператива (за исключением сельскохозяйственного потребительского кредитного кооператива), зарегистрированное и осуществляющее деятельность на сельской территории или на территории сельской агломерации Ростовской области, являющееся субъектом </w:t>
            </w:r>
            <w:r w:rsidRPr="00A659FE">
              <w:rPr>
                <w:rFonts w:ascii="Times New Roman" w:hAnsi="Times New Roman"/>
                <w:sz w:val="24"/>
                <w:szCs w:val="24"/>
              </w:rPr>
              <w:lastRenderedPageBreak/>
              <w:t>малого и среднего предпринимательства в соответствии с Федеральным законом от 24.07.2007 N 209-ФЗ "О развитии малого и среднего предпринимательства в Российской Федерации" и объединяющее не менее 5 граждан Российской Федерации и (или) 3 иных сельскохозяйственных товаропроизводителей, кроме ассоциированных членов (далее - кооператив).</w:t>
            </w:r>
          </w:p>
          <w:p w:rsidR="00A81DD5" w:rsidRPr="00A659FE" w:rsidRDefault="00A81DD5" w:rsidP="00A81DD5">
            <w:pPr>
              <w:autoSpaceDE w:val="0"/>
              <w:autoSpaceDN w:val="0"/>
              <w:adjustRightInd w:val="0"/>
              <w:spacing w:after="0" w:line="240" w:lineRule="auto"/>
              <w:jc w:val="both"/>
              <w:rPr>
                <w:rFonts w:ascii="Times New Roman" w:hAnsi="Times New Roman"/>
                <w:sz w:val="24"/>
                <w:szCs w:val="24"/>
              </w:rPr>
            </w:pPr>
            <w:r w:rsidRPr="00A659FE">
              <w:rPr>
                <w:rFonts w:ascii="Times New Roman" w:hAnsi="Times New Roman"/>
                <w:sz w:val="24"/>
                <w:szCs w:val="24"/>
              </w:rPr>
              <w:t>Члены кооператива из числа сельскохозяйственных товаропроизводителей, кроме личных подсобных хозяйств, должны отвечать критериям микро- или малого предприятия, установленным Федеральным законом от 24.07.2007 N 209-ФЗ "О развитии малого и среднего предпринимательства в Российской Федерации".</w:t>
            </w:r>
          </w:p>
          <w:p w:rsidR="00A81DD5" w:rsidRPr="00A659FE" w:rsidRDefault="00A81DD5" w:rsidP="00A81DD5">
            <w:pPr>
              <w:autoSpaceDE w:val="0"/>
              <w:autoSpaceDN w:val="0"/>
              <w:adjustRightInd w:val="0"/>
              <w:spacing w:after="0" w:line="240" w:lineRule="auto"/>
              <w:jc w:val="both"/>
              <w:rPr>
                <w:rFonts w:ascii="Times New Roman" w:hAnsi="Times New Roman"/>
                <w:sz w:val="24"/>
                <w:szCs w:val="24"/>
              </w:rPr>
            </w:pPr>
          </w:p>
          <w:p w:rsidR="00A81DD5" w:rsidRPr="00A659FE" w:rsidRDefault="00A81DD5" w:rsidP="00A81DD5">
            <w:pPr>
              <w:autoSpaceDE w:val="0"/>
              <w:autoSpaceDN w:val="0"/>
              <w:adjustRightInd w:val="0"/>
              <w:spacing w:after="0" w:line="240" w:lineRule="auto"/>
              <w:jc w:val="both"/>
              <w:rPr>
                <w:rFonts w:ascii="Times New Roman" w:hAnsi="Times New Roman"/>
                <w:sz w:val="24"/>
                <w:szCs w:val="24"/>
              </w:rPr>
            </w:pPr>
            <w:r w:rsidRPr="00A659FE">
              <w:rPr>
                <w:rFonts w:ascii="Times New Roman" w:hAnsi="Times New Roman"/>
                <w:sz w:val="24"/>
                <w:szCs w:val="24"/>
              </w:rPr>
              <w:t xml:space="preserve">Переработчик - сельскохозяйственный товаропроизводитель (за исключением граждан, ведущих личное подсобное хозяйство, и сельскохозяйственного кредитного потребительского кооператива), осуществляющий хранение, первичную и (или) последующую (промышленную) переработку </w:t>
            </w:r>
            <w:r w:rsidRPr="00A659FE">
              <w:rPr>
                <w:rFonts w:ascii="Times New Roman" w:hAnsi="Times New Roman"/>
                <w:sz w:val="24"/>
                <w:szCs w:val="24"/>
              </w:rPr>
              <w:lastRenderedPageBreak/>
              <w:t>сельскохозяйственной продукции в соответствии с перечнями, утверждаемыми Правительством Российской Федерации в соответствии с частью 1 статьи 3 и (или) частью 1 статьи 7 Федерального закона от 29.12.2006 N 264-ФЗ "О развитии сельского хозяйства" (в том числе на арендованных основных средствах).</w:t>
            </w:r>
          </w:p>
        </w:tc>
        <w:tc>
          <w:tcPr>
            <w:tcW w:w="347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A659FE" w:rsidRDefault="00A81DD5" w:rsidP="00A81DD5">
            <w:pPr>
              <w:autoSpaceDE w:val="0"/>
              <w:autoSpaceDN w:val="0"/>
              <w:adjustRightInd w:val="0"/>
              <w:spacing w:after="0" w:line="240" w:lineRule="auto"/>
              <w:ind w:firstLine="230"/>
              <w:jc w:val="both"/>
              <w:rPr>
                <w:rFonts w:ascii="Times New Roman" w:hAnsi="Times New Roman"/>
                <w:sz w:val="24"/>
                <w:szCs w:val="24"/>
              </w:rPr>
            </w:pPr>
            <w:r w:rsidRPr="00A659FE">
              <w:rPr>
                <w:rFonts w:ascii="Times New Roman" w:hAnsi="Times New Roman"/>
                <w:sz w:val="24"/>
                <w:szCs w:val="24"/>
              </w:rPr>
              <w:lastRenderedPageBreak/>
              <w:t>Возмещение части понесенных в текущем финансовом году затрат, связанных с приобретением имущества и закупкой сельскохозяйственной продукции</w:t>
            </w:r>
          </w:p>
          <w:p w:rsidR="00A81DD5" w:rsidRPr="00A659FE" w:rsidRDefault="00A81DD5" w:rsidP="00A81DD5">
            <w:pPr>
              <w:autoSpaceDE w:val="0"/>
              <w:autoSpaceDN w:val="0"/>
              <w:adjustRightInd w:val="0"/>
              <w:spacing w:after="0" w:line="240" w:lineRule="auto"/>
              <w:jc w:val="both"/>
              <w:rPr>
                <w:rFonts w:ascii="Times New Roman" w:hAnsi="Times New Roman"/>
                <w:sz w:val="24"/>
                <w:szCs w:val="24"/>
              </w:rPr>
            </w:pPr>
          </w:p>
          <w:p w:rsidR="00A81DD5" w:rsidRPr="00A659FE" w:rsidRDefault="00A81DD5" w:rsidP="00A81DD5">
            <w:pPr>
              <w:autoSpaceDE w:val="0"/>
              <w:autoSpaceDN w:val="0"/>
              <w:adjustRightInd w:val="0"/>
              <w:spacing w:after="0" w:line="240" w:lineRule="auto"/>
              <w:ind w:firstLine="230"/>
              <w:jc w:val="both"/>
              <w:rPr>
                <w:rFonts w:ascii="Times New Roman" w:hAnsi="Times New Roman"/>
                <w:sz w:val="24"/>
                <w:szCs w:val="24"/>
              </w:rPr>
            </w:pPr>
          </w:p>
        </w:tc>
        <w:tc>
          <w:tcPr>
            <w:tcW w:w="3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3A0088" w:rsidRDefault="00A81DD5" w:rsidP="00A81DD5">
            <w:pPr>
              <w:pStyle w:val="ConsPlusNormal"/>
              <w:spacing w:line="235" w:lineRule="auto"/>
              <w:ind w:firstLine="709"/>
              <w:jc w:val="both"/>
              <w:rPr>
                <w:rFonts w:ascii="Times New Roman" w:hAnsi="Times New Roman"/>
                <w:sz w:val="24"/>
                <w:szCs w:val="24"/>
              </w:rPr>
            </w:pPr>
            <w:r w:rsidRPr="003A0088">
              <w:rPr>
                <w:rFonts w:ascii="Times New Roman" w:hAnsi="Times New Roman"/>
                <w:sz w:val="24"/>
                <w:szCs w:val="24"/>
              </w:rPr>
              <w:t>Субсидии предоставляются на возмещение части затрат, понесенных в текущем финансовом году:</w:t>
            </w:r>
          </w:p>
          <w:p w:rsidR="00A81DD5" w:rsidRPr="003A0088" w:rsidRDefault="00A81DD5" w:rsidP="00A81DD5">
            <w:pPr>
              <w:pStyle w:val="ConsPlusNormal"/>
              <w:spacing w:line="235" w:lineRule="auto"/>
              <w:ind w:firstLine="709"/>
              <w:jc w:val="both"/>
              <w:rPr>
                <w:rFonts w:ascii="Times New Roman" w:hAnsi="Times New Roman"/>
                <w:sz w:val="24"/>
                <w:szCs w:val="24"/>
              </w:rPr>
            </w:pPr>
            <w:r w:rsidRPr="003A0088">
              <w:rPr>
                <w:rFonts w:ascii="Times New Roman" w:hAnsi="Times New Roman"/>
                <w:sz w:val="24"/>
                <w:szCs w:val="24"/>
              </w:rPr>
              <w:t xml:space="preserve">1.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указанного сельскохозяйственного потребительского кооператива, − в размере, не превышающем 50 процентов затрат, но не более 3 </w:t>
            </w:r>
            <w:r w:rsidR="007705B3">
              <w:rPr>
                <w:rFonts w:ascii="Times New Roman" w:hAnsi="Times New Roman"/>
                <w:sz w:val="24"/>
                <w:szCs w:val="24"/>
              </w:rPr>
              <w:t xml:space="preserve">млн </w:t>
            </w:r>
            <w:r w:rsidRPr="003A0088">
              <w:rPr>
                <w:rFonts w:ascii="Times New Roman" w:hAnsi="Times New Roman"/>
                <w:sz w:val="24"/>
                <w:szCs w:val="24"/>
              </w:rPr>
              <w:t>рублей из расчета на один сельскохозяйственный потребительский кооператив.</w:t>
            </w:r>
          </w:p>
          <w:p w:rsidR="00A81DD5" w:rsidRDefault="00A81DD5" w:rsidP="00A81DD5">
            <w:pPr>
              <w:autoSpaceDE w:val="0"/>
              <w:autoSpaceDN w:val="0"/>
              <w:adjustRightInd w:val="0"/>
              <w:spacing w:after="0" w:line="240" w:lineRule="auto"/>
              <w:ind w:firstLine="709"/>
              <w:jc w:val="both"/>
              <w:rPr>
                <w:rFonts w:ascii="Times New Roman" w:hAnsi="Times New Roman"/>
                <w:sz w:val="24"/>
                <w:szCs w:val="24"/>
              </w:rPr>
            </w:pPr>
            <w:r w:rsidRPr="003A0088">
              <w:rPr>
                <w:rFonts w:ascii="Times New Roman" w:hAnsi="Times New Roman"/>
                <w:sz w:val="24"/>
                <w:szCs w:val="24"/>
              </w:rPr>
              <w:t xml:space="preserve">2. Связанных с приобретением и последующим </w:t>
            </w:r>
            <w:r w:rsidRPr="003A0088">
              <w:rPr>
                <w:rFonts w:ascii="Times New Roman" w:hAnsi="Times New Roman"/>
                <w:sz w:val="24"/>
                <w:szCs w:val="24"/>
              </w:rPr>
              <w:lastRenderedPageBreak/>
              <w:t xml:space="preserve">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 в размере, не превышающем 50 процентов затрат, но не более 10 </w:t>
            </w:r>
            <w:r w:rsidR="007705B3">
              <w:rPr>
                <w:rFonts w:ascii="Times New Roman" w:hAnsi="Times New Roman"/>
                <w:sz w:val="24"/>
                <w:szCs w:val="24"/>
              </w:rPr>
              <w:t xml:space="preserve">млн </w:t>
            </w:r>
            <w:r w:rsidRPr="003A0088">
              <w:rPr>
                <w:rFonts w:ascii="Times New Roman" w:hAnsi="Times New Roman"/>
                <w:sz w:val="24"/>
                <w:szCs w:val="24"/>
              </w:rPr>
              <w:t>рублей, из расчета на один сельскохозяйственн</w:t>
            </w:r>
            <w:r>
              <w:rPr>
                <w:rFonts w:ascii="Times New Roman" w:hAnsi="Times New Roman"/>
                <w:sz w:val="24"/>
                <w:szCs w:val="24"/>
              </w:rPr>
              <w:t>ый потребительский кооператив.</w:t>
            </w:r>
            <w:r w:rsidR="007705B3">
              <w:rPr>
                <w:rFonts w:ascii="Times New Roman" w:hAnsi="Times New Roman"/>
                <w:sz w:val="24"/>
                <w:szCs w:val="24"/>
              </w:rPr>
              <w:t xml:space="preserve"> </w:t>
            </w:r>
          </w:p>
          <w:p w:rsidR="00A81DD5" w:rsidRPr="00A659FE" w:rsidRDefault="00A81DD5" w:rsidP="00A81DD5">
            <w:pPr>
              <w:autoSpaceDE w:val="0"/>
              <w:autoSpaceDN w:val="0"/>
              <w:adjustRightInd w:val="0"/>
              <w:spacing w:after="0" w:line="240" w:lineRule="auto"/>
              <w:ind w:firstLine="709"/>
              <w:jc w:val="both"/>
              <w:rPr>
                <w:rFonts w:ascii="Times New Roman" w:hAnsi="Times New Roman"/>
                <w:sz w:val="24"/>
                <w:szCs w:val="24"/>
              </w:rPr>
            </w:pPr>
            <w:r w:rsidRPr="00A659FE">
              <w:rPr>
                <w:rFonts w:ascii="Times New Roman" w:hAnsi="Times New Roman"/>
                <w:sz w:val="24"/>
                <w:szCs w:val="24"/>
              </w:rPr>
              <w:t>3. Связанных с закупкой сельскохозяйственной продукции у членов кооператива (кроме ассоциированных членов) и (или) закупкой овощей открытого грунта, картофеля, молока, мяса (кроме мяса свиней) у граждан, ведущих личные подсобные хозяйства, не являющихся членами этого кооператива, - в размере, не превышающем:</w:t>
            </w:r>
          </w:p>
          <w:p w:rsidR="00A81DD5" w:rsidRPr="00A659FE" w:rsidRDefault="00A81DD5" w:rsidP="00A81DD5">
            <w:pPr>
              <w:autoSpaceDE w:val="0"/>
              <w:autoSpaceDN w:val="0"/>
              <w:adjustRightInd w:val="0"/>
              <w:spacing w:after="0" w:line="240" w:lineRule="auto"/>
              <w:ind w:firstLine="709"/>
              <w:jc w:val="both"/>
              <w:rPr>
                <w:rFonts w:ascii="Times New Roman" w:hAnsi="Times New Roman"/>
                <w:sz w:val="24"/>
                <w:szCs w:val="24"/>
              </w:rPr>
            </w:pPr>
            <w:r w:rsidRPr="00A659FE">
              <w:rPr>
                <w:rFonts w:ascii="Times New Roman" w:hAnsi="Times New Roman"/>
                <w:sz w:val="24"/>
                <w:szCs w:val="24"/>
              </w:rPr>
              <w:t xml:space="preserve">10 процентов затрат, - если выручка от реализации продукции, закупленной у членов кооператива и (или) у граждан, ведущих личные подсобные хозяйства, не являющихся членами этого кооператива, по итогам отчетного бухгалтерского периода (квартала) текущего </w:t>
            </w:r>
            <w:r w:rsidRPr="00A659FE">
              <w:rPr>
                <w:rFonts w:ascii="Times New Roman" w:hAnsi="Times New Roman"/>
                <w:sz w:val="24"/>
                <w:szCs w:val="24"/>
              </w:rPr>
              <w:lastRenderedPageBreak/>
              <w:t>финансового года, за который предоставляется возмещение части затрат, составляет от 100 тыс. рублей до 5000 тыс. рублей включительно;</w:t>
            </w:r>
          </w:p>
          <w:p w:rsidR="00A81DD5" w:rsidRPr="00A659FE" w:rsidRDefault="00A81DD5" w:rsidP="00A81DD5">
            <w:pPr>
              <w:autoSpaceDE w:val="0"/>
              <w:autoSpaceDN w:val="0"/>
              <w:adjustRightInd w:val="0"/>
              <w:spacing w:after="0" w:line="240" w:lineRule="auto"/>
              <w:ind w:firstLine="709"/>
              <w:jc w:val="both"/>
              <w:rPr>
                <w:rFonts w:ascii="Times New Roman" w:hAnsi="Times New Roman"/>
                <w:sz w:val="24"/>
                <w:szCs w:val="24"/>
              </w:rPr>
            </w:pPr>
            <w:r w:rsidRPr="00A659FE">
              <w:rPr>
                <w:rFonts w:ascii="Times New Roman" w:hAnsi="Times New Roman"/>
                <w:sz w:val="24"/>
                <w:szCs w:val="24"/>
              </w:rPr>
              <w:t>12 процентов затрат, - если выручка от реализации продукции, закупленной у членов кооператива и (или) у граждан, ведущих личные подсобные хозяйства, не являющихся членами этого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5001 тыс. рублей до 25000 тыс. рублей включительно;</w:t>
            </w:r>
          </w:p>
          <w:p w:rsidR="00A81DD5" w:rsidRPr="00A659FE" w:rsidRDefault="00A81DD5" w:rsidP="00A81DD5">
            <w:pPr>
              <w:autoSpaceDE w:val="0"/>
              <w:autoSpaceDN w:val="0"/>
              <w:adjustRightInd w:val="0"/>
              <w:spacing w:after="0" w:line="240" w:lineRule="auto"/>
              <w:ind w:firstLine="709"/>
              <w:jc w:val="both"/>
              <w:rPr>
                <w:rFonts w:ascii="Times New Roman" w:hAnsi="Times New Roman"/>
                <w:sz w:val="24"/>
                <w:szCs w:val="24"/>
              </w:rPr>
            </w:pPr>
            <w:r w:rsidRPr="00A659FE">
              <w:rPr>
                <w:rFonts w:ascii="Times New Roman" w:hAnsi="Times New Roman"/>
                <w:sz w:val="24"/>
                <w:szCs w:val="24"/>
              </w:rPr>
              <w:t>15 процентов затрат, но не более 10 млн рублей из расчета на один кооператив, - если выручка от реализации продукции, закупленной у членов кооператива и (или) у граждан, ведущих личные подсобные хозяйства, не являющихся членами этого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более 25000 тыс. рублей.</w:t>
            </w:r>
          </w:p>
          <w:p w:rsidR="00A81DD5" w:rsidRPr="00A659FE" w:rsidRDefault="00A81DD5" w:rsidP="00A81DD5">
            <w:pPr>
              <w:autoSpaceDE w:val="0"/>
              <w:autoSpaceDN w:val="0"/>
              <w:adjustRightInd w:val="0"/>
              <w:spacing w:after="0" w:line="240" w:lineRule="auto"/>
              <w:ind w:firstLine="709"/>
              <w:jc w:val="both"/>
              <w:rPr>
                <w:rFonts w:ascii="Times New Roman" w:hAnsi="Times New Roman"/>
                <w:sz w:val="24"/>
                <w:szCs w:val="24"/>
              </w:rPr>
            </w:pPr>
            <w:r w:rsidRPr="00A659FE">
              <w:rPr>
                <w:rFonts w:ascii="Times New Roman" w:hAnsi="Times New Roman"/>
                <w:sz w:val="24"/>
                <w:szCs w:val="24"/>
              </w:rPr>
              <w:t xml:space="preserve">Объем продукции, закупленной у одного члена кооператива и (или) гражданина, ведущего личное подсобное </w:t>
            </w:r>
            <w:r w:rsidRPr="00A659FE">
              <w:rPr>
                <w:rFonts w:ascii="Times New Roman" w:hAnsi="Times New Roman"/>
                <w:sz w:val="24"/>
                <w:szCs w:val="24"/>
              </w:rPr>
              <w:lastRenderedPageBreak/>
              <w:t xml:space="preserve">хозяйство, не являющегося членом этого кооператива, не должен превышать 15 процентов всего объема продукции в стоимостном выражении, закупленной указанным кооперативом у членов кооператива и (или) у граждан, ведущих личные подсобные хозяйства, не являющихся членом этого кооператива, по итогам отчетного бухгалтерского периода (квартала) текущего финансового года, за который предоставляется возмещение части затрат. В случае если объем продукции, закупленной у одного члена кооператива или у гражданина, ведущего личное подсобное хозяйство, не являющегося членом этого кооператива, превышает 15 процентов всего объема продукции в стоимостном выражении, закупленной указанным кооперативом у членов кооператива (или) у граждан, ведущих личные подсобные хозяйства, не являющихся членами этого кооператива, по итогам отчетного бухгалтерского периода (квартала) текущего финансового года, возмещение части затрат, связанных с закупкой сельскохозяйственной продукции, осуществляется на основании расчета указанного </w:t>
            </w:r>
            <w:r w:rsidRPr="00A659FE">
              <w:rPr>
                <w:rFonts w:ascii="Times New Roman" w:hAnsi="Times New Roman"/>
                <w:sz w:val="24"/>
                <w:szCs w:val="24"/>
              </w:rPr>
              <w:lastRenderedPageBreak/>
              <w:t>максимального объема продукции.</w:t>
            </w:r>
          </w:p>
          <w:p w:rsidR="00A81DD5" w:rsidRPr="00A659FE" w:rsidRDefault="00A81DD5" w:rsidP="00A81DD5">
            <w:pPr>
              <w:autoSpaceDE w:val="0"/>
              <w:autoSpaceDN w:val="0"/>
              <w:adjustRightInd w:val="0"/>
              <w:spacing w:after="0" w:line="240" w:lineRule="auto"/>
              <w:ind w:firstLine="709"/>
              <w:jc w:val="both"/>
              <w:rPr>
                <w:rFonts w:ascii="TimesNewRomanPSMT" w:hAnsi="TimesNewRomanPSMT" w:cs="TimesNewRomanPSMT"/>
                <w:sz w:val="24"/>
                <w:szCs w:val="24"/>
              </w:rPr>
            </w:pPr>
            <w:r w:rsidRPr="00A659FE">
              <w:rPr>
                <w:rFonts w:ascii="Times New Roman" w:hAnsi="Times New Roman"/>
                <w:sz w:val="24"/>
                <w:szCs w:val="24"/>
              </w:rPr>
              <w:t>4. Связанных с приобретением крупного рогатого скота в целях замены крупного рогатого скота, больного или инфицированного лейкозом, принадлежащего членам (кроме ассоциированных членов) указанного сельскохозяйственного потребительског</w:t>
            </w:r>
            <w:r w:rsidRPr="003A0088">
              <w:rPr>
                <w:rFonts w:ascii="Times New Roman" w:hAnsi="Times New Roman"/>
                <w:sz w:val="24"/>
                <w:szCs w:val="24"/>
              </w:rPr>
              <w:t xml:space="preserve">о кооператива на праве собственности, − в размере, не превышающем 50 процентов затрат, но не более 10 </w:t>
            </w:r>
            <w:r w:rsidR="007705B3">
              <w:rPr>
                <w:rFonts w:ascii="Times New Roman" w:hAnsi="Times New Roman"/>
                <w:sz w:val="24"/>
                <w:szCs w:val="24"/>
              </w:rPr>
              <w:t xml:space="preserve">млн </w:t>
            </w:r>
            <w:r w:rsidRPr="003A0088">
              <w:rPr>
                <w:rFonts w:ascii="Times New Roman" w:hAnsi="Times New Roman"/>
                <w:sz w:val="24"/>
                <w:szCs w:val="24"/>
              </w:rPr>
              <w:t xml:space="preserve">рублей, из расчета на один сельскохозяйственный потребительский кооператив. Стоимость крупного рогатого скота,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приобретаемого поголовья. Возраст приобретаемого крупного рогатого скота не </w:t>
            </w:r>
            <w:r w:rsidRPr="00A659FE">
              <w:rPr>
                <w:rFonts w:ascii="Times New Roman" w:hAnsi="Times New Roman"/>
                <w:sz w:val="24"/>
                <w:szCs w:val="24"/>
              </w:rPr>
              <w:t>должен превышать 2 года.</w:t>
            </w:r>
            <w:r w:rsidRPr="00A659FE">
              <w:rPr>
                <w:rFonts w:ascii="TimesNewRomanPSMT" w:hAnsi="TimesNewRomanPSMT" w:cs="TimesNewRomanPSMT"/>
                <w:sz w:val="24"/>
                <w:szCs w:val="24"/>
              </w:rPr>
              <w:t xml:space="preserve"> </w:t>
            </w:r>
          </w:p>
          <w:p w:rsidR="00A81DD5" w:rsidRPr="003A0088" w:rsidRDefault="00A81DD5" w:rsidP="00A81DD5">
            <w:pPr>
              <w:autoSpaceDE w:val="0"/>
              <w:autoSpaceDN w:val="0"/>
              <w:adjustRightInd w:val="0"/>
              <w:spacing w:after="0" w:line="240" w:lineRule="auto"/>
              <w:ind w:firstLine="709"/>
              <w:jc w:val="both"/>
              <w:rPr>
                <w:rFonts w:ascii="Times New Roman" w:hAnsi="Times New Roman"/>
                <w:sz w:val="24"/>
                <w:szCs w:val="24"/>
              </w:rPr>
            </w:pPr>
            <w:r w:rsidRPr="00A659FE">
              <w:rPr>
                <w:rFonts w:ascii="TimesNewRomanPSMT" w:hAnsi="TimesNewRomanPSMT" w:cs="TimesNewRomanPSMT"/>
                <w:sz w:val="24"/>
                <w:szCs w:val="24"/>
              </w:rPr>
              <w:t>5.</w:t>
            </w:r>
            <w:r w:rsidRPr="00A659FE">
              <w:t xml:space="preserve"> </w:t>
            </w:r>
            <w:r w:rsidRPr="00A659FE">
              <w:rPr>
                <w:rFonts w:ascii="TimesNewRomanPSMT" w:hAnsi="TimesNewRomanPSMT" w:cs="TimesNewRomanPSMT"/>
                <w:sz w:val="24"/>
                <w:szCs w:val="24"/>
              </w:rPr>
              <w:t xml:space="preserve">Связанных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w:t>
            </w:r>
            <w:r w:rsidRPr="00A659FE">
              <w:rPr>
                <w:rFonts w:ascii="TimesNewRomanPSMT" w:hAnsi="TimesNewRomanPSMT" w:cs="TimesNewRomanPSMT"/>
                <w:sz w:val="24"/>
                <w:szCs w:val="24"/>
              </w:rPr>
              <w:lastRenderedPageBreak/>
              <w:t>для их комплектации, - в размере, не превышающем 20 процентов затрат, но не более 5 млн рублей из расчета на один кооператив.</w:t>
            </w:r>
          </w:p>
        </w:tc>
      </w:tr>
      <w:tr w:rsidR="00A81DD5" w:rsidRPr="003A0088" w:rsidTr="00700AA4">
        <w:trPr>
          <w:trHeight w:val="20"/>
        </w:trPr>
        <w:tc>
          <w:tcPr>
            <w:tcW w:w="15036"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3A0088" w:rsidRDefault="00C1220E" w:rsidP="00A81DD5">
            <w:pPr>
              <w:spacing w:after="0" w:line="240" w:lineRule="auto"/>
              <w:jc w:val="center"/>
              <w:rPr>
                <w:rFonts w:ascii="Times New Roman" w:hAnsi="Times New Roman"/>
                <w:b/>
                <w:sz w:val="28"/>
              </w:rPr>
            </w:pPr>
            <w:r>
              <w:rPr>
                <w:rFonts w:ascii="Times New Roman" w:hAnsi="Times New Roman"/>
                <w:b/>
                <w:sz w:val="28"/>
              </w:rPr>
              <w:lastRenderedPageBreak/>
              <w:t>2</w:t>
            </w:r>
            <w:r w:rsidR="00B70071">
              <w:rPr>
                <w:rFonts w:ascii="Times New Roman" w:hAnsi="Times New Roman"/>
                <w:b/>
                <w:sz w:val="28"/>
              </w:rPr>
              <w:t>5</w:t>
            </w:r>
            <w:r w:rsidR="00A81DD5" w:rsidRPr="003A0088">
              <w:rPr>
                <w:rFonts w:ascii="Times New Roman" w:hAnsi="Times New Roman"/>
                <w:b/>
                <w:sz w:val="28"/>
              </w:rPr>
              <w:t>. Поддержка организаций пищевой и перерабатывающей промышленности</w:t>
            </w:r>
          </w:p>
          <w:p w:rsidR="00A81DD5" w:rsidRPr="003A0088" w:rsidRDefault="00A81DD5" w:rsidP="00A81DD5">
            <w:pPr>
              <w:spacing w:after="0" w:line="240" w:lineRule="auto"/>
              <w:jc w:val="center"/>
              <w:rPr>
                <w:rFonts w:ascii="Times New Roman" w:hAnsi="Times New Roman"/>
                <w:sz w:val="24"/>
              </w:rPr>
            </w:pPr>
          </w:p>
        </w:tc>
      </w:tr>
      <w:tr w:rsidR="00A81DD5" w:rsidRPr="003A0088" w:rsidTr="00B95391">
        <w:trPr>
          <w:trHeight w:val="20"/>
        </w:trPr>
        <w:tc>
          <w:tcPr>
            <w:tcW w:w="43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3A0088" w:rsidRDefault="00A81DD5" w:rsidP="00A81DD5">
            <w:pPr>
              <w:pStyle w:val="ConsPlusTitle"/>
              <w:widowControl/>
              <w:jc w:val="both"/>
              <w:outlineLvl w:val="0"/>
              <w:rPr>
                <w:rFonts w:ascii="Times New Roman" w:hAnsi="Times New Roman" w:cs="Times New Roman"/>
                <w:b w:val="0"/>
                <w:sz w:val="24"/>
                <w:szCs w:val="24"/>
              </w:rPr>
            </w:pPr>
            <w:r w:rsidRPr="003A0088">
              <w:rPr>
                <w:rFonts w:ascii="Times New Roman" w:hAnsi="Times New Roman" w:cs="Times New Roman"/>
                <w:bCs/>
                <w:sz w:val="24"/>
                <w:szCs w:val="24"/>
              </w:rPr>
              <w:t>Постановление Правительства Ростовской области от 12.04.2017 №</w:t>
            </w:r>
            <w:r w:rsidR="0012609E">
              <w:rPr>
                <w:rFonts w:ascii="Times New Roman" w:hAnsi="Times New Roman" w:cs="Times New Roman"/>
                <w:bCs/>
                <w:sz w:val="24"/>
                <w:szCs w:val="24"/>
              </w:rPr>
              <w:t> </w:t>
            </w:r>
            <w:r w:rsidRPr="003A0088">
              <w:rPr>
                <w:rFonts w:ascii="Times New Roman" w:hAnsi="Times New Roman" w:cs="Times New Roman"/>
                <w:bCs/>
                <w:sz w:val="24"/>
                <w:szCs w:val="24"/>
              </w:rPr>
              <w:t>279</w:t>
            </w:r>
            <w:r w:rsidRPr="003A0088">
              <w:rPr>
                <w:rFonts w:ascii="Times New Roman" w:hAnsi="Times New Roman" w:cs="Times New Roman"/>
                <w:b w:val="0"/>
                <w:bCs/>
                <w:sz w:val="24"/>
                <w:szCs w:val="24"/>
              </w:rPr>
              <w:t xml:space="preserve"> «О порядке предоставления субсидий организациям </w:t>
            </w:r>
          </w:p>
          <w:p w:rsidR="00A81DD5" w:rsidRPr="003A0088" w:rsidRDefault="00A81DD5" w:rsidP="00A81DD5">
            <w:pPr>
              <w:pStyle w:val="ConsPlusTitle"/>
              <w:widowControl/>
              <w:jc w:val="both"/>
              <w:outlineLvl w:val="0"/>
              <w:rPr>
                <w:rFonts w:ascii="Times New Roman" w:hAnsi="Times New Roman" w:cs="Times New Roman"/>
                <w:b w:val="0"/>
                <w:bCs/>
                <w:sz w:val="24"/>
                <w:szCs w:val="24"/>
              </w:rPr>
            </w:pPr>
            <w:r w:rsidRPr="003A0088">
              <w:rPr>
                <w:rFonts w:ascii="Times New Roman" w:hAnsi="Times New Roman" w:cs="Times New Roman"/>
                <w:b w:val="0"/>
                <w:bCs/>
                <w:sz w:val="24"/>
                <w:szCs w:val="24"/>
              </w:rPr>
              <w:t xml:space="preserve">агропромышленного комплекса независимо от их </w:t>
            </w:r>
          </w:p>
          <w:p w:rsidR="00A81DD5" w:rsidRPr="003A0088" w:rsidRDefault="00A81DD5" w:rsidP="00A81DD5">
            <w:pPr>
              <w:pStyle w:val="ConsPlusTitle"/>
              <w:widowControl/>
              <w:jc w:val="both"/>
              <w:outlineLvl w:val="0"/>
              <w:rPr>
                <w:rFonts w:ascii="Times New Roman" w:hAnsi="Times New Roman" w:cs="Times New Roman"/>
                <w:b w:val="0"/>
                <w:bCs/>
                <w:sz w:val="24"/>
                <w:szCs w:val="24"/>
              </w:rPr>
            </w:pPr>
            <w:r w:rsidRPr="003A0088">
              <w:rPr>
                <w:rFonts w:ascii="Times New Roman" w:hAnsi="Times New Roman" w:cs="Times New Roman"/>
                <w:b w:val="0"/>
                <w:bCs/>
                <w:sz w:val="24"/>
                <w:szCs w:val="24"/>
              </w:rPr>
              <w:t xml:space="preserve">организационно-правовой формы, </w:t>
            </w:r>
          </w:p>
          <w:p w:rsidR="00A81DD5" w:rsidRPr="003A0088" w:rsidRDefault="00A81DD5" w:rsidP="00A81DD5">
            <w:pPr>
              <w:pStyle w:val="ConsPlusTitle"/>
              <w:widowControl/>
              <w:jc w:val="both"/>
              <w:outlineLvl w:val="0"/>
              <w:rPr>
                <w:rFonts w:ascii="Times New Roman" w:hAnsi="Times New Roman" w:cs="Times New Roman"/>
                <w:b w:val="0"/>
                <w:bCs/>
                <w:sz w:val="24"/>
                <w:szCs w:val="24"/>
              </w:rPr>
            </w:pPr>
            <w:r w:rsidRPr="003A0088">
              <w:rPr>
                <w:rFonts w:ascii="Times New Roman" w:hAnsi="Times New Roman" w:cs="Times New Roman"/>
                <w:b w:val="0"/>
                <w:bCs/>
                <w:sz w:val="24"/>
                <w:szCs w:val="24"/>
              </w:rPr>
              <w:t xml:space="preserve">индивидуальным предпринимателям и организациям потребительской кооперации, </w:t>
            </w:r>
          </w:p>
          <w:p w:rsidR="00A81DD5" w:rsidRPr="003A0088" w:rsidRDefault="00A81DD5" w:rsidP="00A81DD5">
            <w:pPr>
              <w:pStyle w:val="ConsPlusTitle"/>
              <w:widowControl/>
              <w:jc w:val="both"/>
              <w:outlineLvl w:val="0"/>
              <w:rPr>
                <w:rFonts w:ascii="Times New Roman" w:hAnsi="Times New Roman" w:cs="Times New Roman"/>
                <w:b w:val="0"/>
                <w:bCs/>
                <w:sz w:val="24"/>
                <w:szCs w:val="24"/>
              </w:rPr>
            </w:pPr>
            <w:r w:rsidRPr="003A0088">
              <w:rPr>
                <w:rFonts w:ascii="Times New Roman" w:hAnsi="Times New Roman" w:cs="Times New Roman"/>
                <w:b w:val="0"/>
                <w:bCs/>
                <w:sz w:val="24"/>
                <w:szCs w:val="24"/>
              </w:rPr>
              <w:t xml:space="preserve">осуществляющим деятельность в отраслях пищевой и </w:t>
            </w:r>
          </w:p>
          <w:p w:rsidR="00A81DD5" w:rsidRPr="003A0088" w:rsidRDefault="00A81DD5" w:rsidP="00A81DD5">
            <w:pPr>
              <w:pStyle w:val="ConsPlusTitle"/>
              <w:widowControl/>
              <w:jc w:val="both"/>
              <w:outlineLvl w:val="0"/>
              <w:rPr>
                <w:rFonts w:ascii="Times New Roman" w:hAnsi="Times New Roman" w:cs="Times New Roman"/>
                <w:b w:val="0"/>
                <w:bCs/>
                <w:sz w:val="24"/>
                <w:szCs w:val="24"/>
              </w:rPr>
            </w:pPr>
            <w:r w:rsidRPr="003A0088">
              <w:rPr>
                <w:rFonts w:ascii="Times New Roman" w:hAnsi="Times New Roman" w:cs="Times New Roman"/>
                <w:b w:val="0"/>
                <w:bCs/>
                <w:sz w:val="24"/>
                <w:szCs w:val="24"/>
              </w:rPr>
              <w:t xml:space="preserve">перерабатывающей промышленности» </w:t>
            </w:r>
          </w:p>
          <w:p w:rsidR="00A81DD5" w:rsidRPr="003A0088" w:rsidRDefault="00A81DD5" w:rsidP="00A81DD5">
            <w:pPr>
              <w:spacing w:after="0" w:line="240" w:lineRule="auto"/>
              <w:jc w:val="both"/>
              <w:rPr>
                <w:rFonts w:ascii="Times New Roman" w:hAnsi="Times New Roman"/>
                <w:b/>
                <w:sz w:val="24"/>
              </w:rPr>
            </w:pPr>
          </w:p>
        </w:tc>
        <w:tc>
          <w:tcPr>
            <w:tcW w:w="35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Default="0080065A" w:rsidP="00A81DD5">
            <w:pPr>
              <w:pStyle w:val="ConsPlusNormal"/>
              <w:rPr>
                <w:rFonts w:ascii="Times New Roman" w:hAnsi="Times New Roman"/>
                <w:sz w:val="24"/>
                <w:szCs w:val="24"/>
              </w:rPr>
            </w:pPr>
            <w:r>
              <w:rPr>
                <w:rFonts w:ascii="Times New Roman" w:hAnsi="Times New Roman"/>
                <w:sz w:val="24"/>
                <w:szCs w:val="24"/>
              </w:rPr>
              <w:t>О</w:t>
            </w:r>
            <w:r w:rsidR="00A81DD5" w:rsidRPr="003A0088">
              <w:rPr>
                <w:rFonts w:ascii="Times New Roman" w:hAnsi="Times New Roman"/>
                <w:sz w:val="24"/>
                <w:szCs w:val="24"/>
              </w:rPr>
              <w:t>рганизаци</w:t>
            </w:r>
            <w:r w:rsidR="006D660B">
              <w:rPr>
                <w:rFonts w:ascii="Times New Roman" w:hAnsi="Times New Roman"/>
                <w:sz w:val="24"/>
                <w:szCs w:val="24"/>
              </w:rPr>
              <w:t>я</w:t>
            </w:r>
            <w:r w:rsidR="00A81DD5" w:rsidRPr="003A0088">
              <w:rPr>
                <w:rFonts w:ascii="Times New Roman" w:hAnsi="Times New Roman"/>
                <w:sz w:val="24"/>
                <w:szCs w:val="24"/>
              </w:rPr>
              <w:t xml:space="preserve"> агропромышленного комплекса независимо от их организационно</w:t>
            </w:r>
            <w:r w:rsidR="00A81DD5" w:rsidRPr="0012609E">
              <w:rPr>
                <w:rFonts w:ascii="Times New Roman" w:hAnsi="Times New Roman"/>
                <w:sz w:val="24"/>
                <w:szCs w:val="24"/>
              </w:rPr>
              <w:t>-</w:t>
            </w:r>
            <w:r w:rsidR="00A81DD5" w:rsidRPr="003A0088">
              <w:rPr>
                <w:rFonts w:ascii="Times New Roman" w:hAnsi="Times New Roman"/>
                <w:sz w:val="24"/>
                <w:szCs w:val="24"/>
              </w:rPr>
              <w:t>правовой формы, индивидуальн</w:t>
            </w:r>
            <w:r w:rsidR="00727D61">
              <w:rPr>
                <w:rFonts w:ascii="Times New Roman" w:hAnsi="Times New Roman"/>
                <w:sz w:val="24"/>
                <w:szCs w:val="24"/>
              </w:rPr>
              <w:t>ы</w:t>
            </w:r>
            <w:r w:rsidR="006D660B">
              <w:rPr>
                <w:rFonts w:ascii="Times New Roman" w:hAnsi="Times New Roman"/>
                <w:sz w:val="24"/>
                <w:szCs w:val="24"/>
              </w:rPr>
              <w:t>й</w:t>
            </w:r>
            <w:r w:rsidR="00A81DD5" w:rsidRPr="003A0088">
              <w:rPr>
                <w:rFonts w:ascii="Times New Roman" w:hAnsi="Times New Roman"/>
                <w:sz w:val="24"/>
                <w:szCs w:val="24"/>
              </w:rPr>
              <w:t xml:space="preserve"> предпринимател</w:t>
            </w:r>
            <w:r w:rsidR="006D660B">
              <w:rPr>
                <w:rFonts w:ascii="Times New Roman" w:hAnsi="Times New Roman"/>
                <w:sz w:val="24"/>
                <w:szCs w:val="24"/>
              </w:rPr>
              <w:t>ь</w:t>
            </w:r>
            <w:r w:rsidR="00A81DD5" w:rsidRPr="003A0088">
              <w:rPr>
                <w:rFonts w:ascii="Times New Roman" w:hAnsi="Times New Roman"/>
                <w:sz w:val="24"/>
                <w:szCs w:val="24"/>
              </w:rPr>
              <w:t xml:space="preserve"> и организаци</w:t>
            </w:r>
            <w:r w:rsidR="006D660B">
              <w:rPr>
                <w:rFonts w:ascii="Times New Roman" w:hAnsi="Times New Roman"/>
                <w:sz w:val="24"/>
                <w:szCs w:val="24"/>
              </w:rPr>
              <w:t>я</w:t>
            </w:r>
            <w:r w:rsidR="00A81DD5" w:rsidRPr="003A0088">
              <w:rPr>
                <w:rFonts w:ascii="Times New Roman" w:hAnsi="Times New Roman"/>
                <w:sz w:val="24"/>
                <w:szCs w:val="24"/>
              </w:rPr>
              <w:t xml:space="preserve"> потребительской кооперации, осуществляющи</w:t>
            </w:r>
            <w:r w:rsidR="00727D61">
              <w:rPr>
                <w:rFonts w:ascii="Times New Roman" w:hAnsi="Times New Roman"/>
                <w:sz w:val="24"/>
                <w:szCs w:val="24"/>
              </w:rPr>
              <w:t>е</w:t>
            </w:r>
            <w:r w:rsidR="00A81DD5" w:rsidRPr="003A0088">
              <w:rPr>
                <w:rFonts w:ascii="Times New Roman" w:hAnsi="Times New Roman"/>
                <w:sz w:val="24"/>
                <w:szCs w:val="24"/>
              </w:rPr>
              <w:t xml:space="preserve"> деятельность в отраслях пищевой и перерабатывающей промышленности (мясной, молочной,</w:t>
            </w:r>
            <w:r w:rsidR="00A81DD5" w:rsidRPr="0012609E">
              <w:rPr>
                <w:rFonts w:ascii="Times New Roman" w:hAnsi="Times New Roman"/>
                <w:sz w:val="24"/>
                <w:szCs w:val="24"/>
              </w:rPr>
              <w:t xml:space="preserve"> хлебопекарной, мукомольной, крупяной, плодоовощной консервной</w:t>
            </w:r>
            <w:r w:rsidR="00A81DD5" w:rsidRPr="003A0088">
              <w:rPr>
                <w:rFonts w:ascii="Times New Roman" w:hAnsi="Times New Roman"/>
                <w:sz w:val="24"/>
                <w:szCs w:val="24"/>
              </w:rPr>
              <w:t>)</w:t>
            </w:r>
            <w:r w:rsidR="0012609E">
              <w:rPr>
                <w:rFonts w:ascii="Times New Roman" w:hAnsi="Times New Roman"/>
                <w:sz w:val="24"/>
                <w:szCs w:val="24"/>
              </w:rPr>
              <w:t>:</w:t>
            </w:r>
          </w:p>
          <w:p w:rsidR="0012609E" w:rsidRPr="0012609E" w:rsidRDefault="0012609E" w:rsidP="0012609E">
            <w:pPr>
              <w:pStyle w:val="ConsPlusNormal"/>
              <w:rPr>
                <w:rFonts w:ascii="Times New Roman" w:hAnsi="Times New Roman"/>
                <w:sz w:val="24"/>
                <w:szCs w:val="24"/>
              </w:rPr>
            </w:pPr>
            <w:r w:rsidRPr="0012609E">
              <w:rPr>
                <w:rFonts w:ascii="Times New Roman" w:hAnsi="Times New Roman"/>
                <w:sz w:val="24"/>
                <w:szCs w:val="24"/>
              </w:rPr>
              <w:t>10.1 – переработка и консервирование мяса и мясной пищевой продукции;</w:t>
            </w:r>
          </w:p>
          <w:p w:rsidR="0012609E" w:rsidRPr="0012609E" w:rsidRDefault="0012609E" w:rsidP="0012609E">
            <w:pPr>
              <w:pStyle w:val="ConsPlusNormal"/>
              <w:rPr>
                <w:rFonts w:ascii="Times New Roman" w:hAnsi="Times New Roman"/>
                <w:sz w:val="24"/>
                <w:szCs w:val="24"/>
              </w:rPr>
            </w:pPr>
            <w:r w:rsidRPr="0012609E">
              <w:rPr>
                <w:rFonts w:ascii="Times New Roman" w:hAnsi="Times New Roman"/>
                <w:sz w:val="24"/>
                <w:szCs w:val="24"/>
              </w:rPr>
              <w:t>10.3 – переработка и консервирование фруктов и овощей;</w:t>
            </w:r>
          </w:p>
          <w:p w:rsidR="0012609E" w:rsidRPr="0012609E" w:rsidRDefault="0012609E" w:rsidP="0012609E">
            <w:pPr>
              <w:pStyle w:val="ConsPlusNormal"/>
              <w:rPr>
                <w:rFonts w:ascii="Times New Roman" w:hAnsi="Times New Roman"/>
                <w:sz w:val="24"/>
                <w:szCs w:val="24"/>
              </w:rPr>
            </w:pPr>
            <w:r w:rsidRPr="0012609E">
              <w:rPr>
                <w:rFonts w:ascii="Times New Roman" w:hAnsi="Times New Roman"/>
                <w:sz w:val="24"/>
                <w:szCs w:val="24"/>
              </w:rPr>
              <w:t>10.51 – производство молока (кроме сырого) и молочной продукции;</w:t>
            </w:r>
          </w:p>
          <w:p w:rsidR="0012609E" w:rsidRPr="0012609E" w:rsidRDefault="0012609E" w:rsidP="0012609E">
            <w:pPr>
              <w:pStyle w:val="ConsPlusNormal"/>
              <w:rPr>
                <w:rFonts w:ascii="Times New Roman" w:hAnsi="Times New Roman"/>
                <w:sz w:val="24"/>
                <w:szCs w:val="24"/>
              </w:rPr>
            </w:pPr>
            <w:r w:rsidRPr="0012609E">
              <w:rPr>
                <w:rFonts w:ascii="Times New Roman" w:hAnsi="Times New Roman"/>
                <w:sz w:val="24"/>
                <w:szCs w:val="24"/>
              </w:rPr>
              <w:t>10.61 – производство продуктов мукомольной и крупяной промышленности;</w:t>
            </w:r>
          </w:p>
          <w:p w:rsidR="0012609E" w:rsidRPr="0012609E" w:rsidRDefault="0012609E" w:rsidP="0012609E">
            <w:pPr>
              <w:pStyle w:val="ConsPlusNormal"/>
              <w:rPr>
                <w:rFonts w:ascii="Times New Roman" w:hAnsi="Times New Roman"/>
                <w:sz w:val="24"/>
                <w:szCs w:val="24"/>
              </w:rPr>
            </w:pPr>
            <w:r w:rsidRPr="0012609E">
              <w:rPr>
                <w:rFonts w:ascii="Times New Roman" w:hAnsi="Times New Roman"/>
                <w:sz w:val="24"/>
                <w:szCs w:val="24"/>
              </w:rPr>
              <w:t>10.71.1 – производство хлеба и хлебобулочных изделий недлительного хранения;</w:t>
            </w:r>
          </w:p>
          <w:p w:rsidR="0012609E" w:rsidRPr="0012609E" w:rsidRDefault="0012609E" w:rsidP="0012609E">
            <w:pPr>
              <w:pStyle w:val="ConsPlusNormal"/>
              <w:rPr>
                <w:rFonts w:ascii="Times New Roman" w:hAnsi="Times New Roman"/>
                <w:sz w:val="24"/>
                <w:szCs w:val="24"/>
              </w:rPr>
            </w:pPr>
            <w:r w:rsidRPr="0012609E">
              <w:rPr>
                <w:rFonts w:ascii="Times New Roman" w:hAnsi="Times New Roman"/>
                <w:sz w:val="24"/>
                <w:szCs w:val="24"/>
              </w:rPr>
              <w:t xml:space="preserve">10.72.1 – производство хрустящих хлебцев, сухарей и прочих сухарных </w:t>
            </w:r>
            <w:r w:rsidRPr="0012609E">
              <w:rPr>
                <w:rFonts w:ascii="Times New Roman" w:hAnsi="Times New Roman"/>
                <w:sz w:val="24"/>
                <w:szCs w:val="24"/>
              </w:rPr>
              <w:lastRenderedPageBreak/>
              <w:t>хлебобулочных изделий</w:t>
            </w:r>
          </w:p>
        </w:tc>
        <w:tc>
          <w:tcPr>
            <w:tcW w:w="347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3A0088" w:rsidRDefault="0080065A" w:rsidP="00A81DD5">
            <w:pPr>
              <w:pStyle w:val="ConsPlusNormal"/>
              <w:ind w:firstLine="37"/>
              <w:jc w:val="both"/>
              <w:rPr>
                <w:rFonts w:ascii="Times New Roman" w:hAnsi="Times New Roman"/>
                <w:sz w:val="24"/>
                <w:szCs w:val="24"/>
              </w:rPr>
            </w:pPr>
            <w:r>
              <w:rPr>
                <w:rFonts w:ascii="Times New Roman" w:hAnsi="Times New Roman"/>
                <w:sz w:val="24"/>
                <w:szCs w:val="24"/>
              </w:rPr>
              <w:lastRenderedPageBreak/>
              <w:t xml:space="preserve">Возмещение </w:t>
            </w:r>
            <w:r w:rsidR="0012609E" w:rsidRPr="0012609E">
              <w:rPr>
                <w:rFonts w:ascii="Times New Roman" w:hAnsi="Times New Roman"/>
                <w:sz w:val="24"/>
                <w:szCs w:val="24"/>
              </w:rPr>
              <w:t xml:space="preserve">части затрат за период предыдущего и (или) текущего года, за который предоставляется субсидия, на приобретение технологического и (или) холодильного оборудования, и (или) </w:t>
            </w:r>
            <w:proofErr w:type="spellStart"/>
            <w:r w:rsidR="0012609E" w:rsidRPr="0012609E">
              <w:rPr>
                <w:rFonts w:ascii="Times New Roman" w:hAnsi="Times New Roman"/>
                <w:sz w:val="24"/>
                <w:szCs w:val="24"/>
              </w:rPr>
              <w:t>спецавтотранспорта</w:t>
            </w:r>
            <w:proofErr w:type="spellEnd"/>
            <w:r w:rsidR="0012609E" w:rsidRPr="0012609E">
              <w:rPr>
                <w:rFonts w:ascii="Times New Roman" w:hAnsi="Times New Roman"/>
                <w:sz w:val="24"/>
                <w:szCs w:val="24"/>
              </w:rPr>
              <w:t>, и (или) проведение мероприятий по сертификации органической продукции</w:t>
            </w:r>
            <w:r w:rsidR="0012609E">
              <w:rPr>
                <w:rFonts w:ascii="Times New Roman" w:hAnsi="Times New Roman"/>
                <w:sz w:val="24"/>
                <w:szCs w:val="24"/>
              </w:rPr>
              <w:t>.</w:t>
            </w:r>
          </w:p>
          <w:p w:rsidR="00A81DD5" w:rsidRPr="003A0088" w:rsidRDefault="00A81DD5" w:rsidP="00A81DD5">
            <w:pPr>
              <w:pStyle w:val="ConsPlusNormal"/>
              <w:ind w:firstLine="709"/>
              <w:jc w:val="both"/>
              <w:rPr>
                <w:rFonts w:ascii="Times New Roman" w:hAnsi="Times New Roman"/>
                <w:sz w:val="24"/>
                <w:szCs w:val="24"/>
              </w:rPr>
            </w:pPr>
          </w:p>
          <w:p w:rsidR="00A81DD5" w:rsidRPr="003A0088" w:rsidRDefault="00A81DD5" w:rsidP="00A81DD5">
            <w:pPr>
              <w:widowControl w:val="0"/>
              <w:spacing w:after="0" w:line="240" w:lineRule="auto"/>
              <w:jc w:val="both"/>
              <w:rPr>
                <w:rFonts w:eastAsia="Calibri" w:cs="Calibri"/>
                <w:sz w:val="24"/>
                <w:szCs w:val="24"/>
              </w:rPr>
            </w:pPr>
          </w:p>
        </w:tc>
        <w:tc>
          <w:tcPr>
            <w:tcW w:w="3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609E" w:rsidRPr="0012609E" w:rsidRDefault="0080065A" w:rsidP="0012609E">
            <w:pPr>
              <w:widowControl w:val="0"/>
              <w:spacing w:after="0" w:line="240" w:lineRule="auto"/>
              <w:jc w:val="both"/>
              <w:rPr>
                <w:rFonts w:ascii="Times New Roman" w:hAnsi="Times New Roman"/>
                <w:sz w:val="24"/>
                <w:szCs w:val="24"/>
              </w:rPr>
            </w:pPr>
            <w:r>
              <w:rPr>
                <w:rFonts w:ascii="Times New Roman" w:hAnsi="Times New Roman"/>
                <w:sz w:val="24"/>
                <w:szCs w:val="24"/>
              </w:rPr>
              <w:t>С</w:t>
            </w:r>
            <w:r w:rsidR="0012609E" w:rsidRPr="0012609E">
              <w:rPr>
                <w:rFonts w:ascii="Times New Roman" w:hAnsi="Times New Roman"/>
                <w:sz w:val="24"/>
                <w:szCs w:val="24"/>
              </w:rPr>
              <w:t>убсидии предоставляются по следующим направлениям:</w:t>
            </w:r>
          </w:p>
          <w:p w:rsidR="0012609E" w:rsidRPr="0012609E" w:rsidRDefault="00727D61" w:rsidP="0012609E">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0012609E" w:rsidRPr="0012609E">
              <w:rPr>
                <w:rFonts w:ascii="Times New Roman" w:hAnsi="Times New Roman"/>
                <w:sz w:val="24"/>
                <w:szCs w:val="24"/>
              </w:rPr>
              <w:t xml:space="preserve">приобретение технологического и (или) холодильного оборудования, и (или) </w:t>
            </w:r>
            <w:proofErr w:type="spellStart"/>
            <w:r w:rsidR="0012609E" w:rsidRPr="0012609E">
              <w:rPr>
                <w:rFonts w:ascii="Times New Roman" w:hAnsi="Times New Roman"/>
                <w:sz w:val="24"/>
                <w:szCs w:val="24"/>
              </w:rPr>
              <w:t>спецавтотранспорта</w:t>
            </w:r>
            <w:proofErr w:type="spellEnd"/>
            <w:r w:rsidR="0012609E" w:rsidRPr="0012609E">
              <w:rPr>
                <w:rFonts w:ascii="Times New Roman" w:hAnsi="Times New Roman"/>
                <w:sz w:val="24"/>
                <w:szCs w:val="24"/>
              </w:rPr>
              <w:t xml:space="preserve"> в виде возмещения 40 процентов произведенных и оплаченных затрат (без налога на добавленную стоимость, транспортных расходов, тары, маркировки, монтажных и (или) пусконаладочных работ, обучения персонала и прочих расходов, относимых на стоимость технологического и (или) холодильного оборудования, и (или) </w:t>
            </w:r>
            <w:proofErr w:type="spellStart"/>
            <w:r w:rsidR="0012609E" w:rsidRPr="0012609E">
              <w:rPr>
                <w:rFonts w:ascii="Times New Roman" w:hAnsi="Times New Roman"/>
                <w:sz w:val="24"/>
                <w:szCs w:val="24"/>
              </w:rPr>
              <w:t>спецавтотранспорта</w:t>
            </w:r>
            <w:proofErr w:type="spellEnd"/>
            <w:r w:rsidR="0012609E" w:rsidRPr="0012609E">
              <w:rPr>
                <w:rFonts w:ascii="Times New Roman" w:hAnsi="Times New Roman"/>
                <w:sz w:val="24"/>
                <w:szCs w:val="24"/>
              </w:rPr>
              <w:t>), произведенных в субсидируемом периоде;</w:t>
            </w:r>
          </w:p>
          <w:p w:rsidR="00A81DD5" w:rsidRDefault="00727D61" w:rsidP="00727D61">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0012609E" w:rsidRPr="0012609E">
              <w:rPr>
                <w:rFonts w:ascii="Times New Roman" w:hAnsi="Times New Roman"/>
                <w:sz w:val="24"/>
                <w:szCs w:val="24"/>
              </w:rPr>
              <w:t>проведение сертификации органического производства в виде возмещения 95 процентов произведенных и оплаченных затрат (без налога на добавленную стоимость).</w:t>
            </w:r>
          </w:p>
          <w:p w:rsidR="00727D61" w:rsidRDefault="00727D61" w:rsidP="00727D61">
            <w:pPr>
              <w:widowControl w:val="0"/>
              <w:spacing w:after="0" w:line="240" w:lineRule="auto"/>
              <w:jc w:val="both"/>
              <w:rPr>
                <w:rFonts w:ascii="Times New Roman" w:hAnsi="Times New Roman"/>
                <w:sz w:val="24"/>
                <w:szCs w:val="24"/>
              </w:rPr>
            </w:pPr>
            <w:r w:rsidRPr="00727D61">
              <w:rPr>
                <w:rFonts w:ascii="Times New Roman" w:hAnsi="Times New Roman"/>
                <w:sz w:val="24"/>
                <w:szCs w:val="24"/>
              </w:rPr>
              <w:t xml:space="preserve">Субсидия предоставляется в отраслях мясной, мукомольной, крупяной и плодоовощной консервной промышленности в размере не более 6 млн рублей на </w:t>
            </w:r>
            <w:r w:rsidRPr="00727D61">
              <w:rPr>
                <w:rFonts w:ascii="Times New Roman" w:hAnsi="Times New Roman"/>
                <w:sz w:val="24"/>
                <w:szCs w:val="24"/>
              </w:rPr>
              <w:lastRenderedPageBreak/>
              <w:t xml:space="preserve">одного участника отбора (не более 5 млн рублей на приобретение технологического и (или) холодильного оборудования, и (или) </w:t>
            </w:r>
            <w:proofErr w:type="spellStart"/>
            <w:r w:rsidRPr="00727D61">
              <w:rPr>
                <w:rFonts w:ascii="Times New Roman" w:hAnsi="Times New Roman"/>
                <w:sz w:val="24"/>
                <w:szCs w:val="24"/>
              </w:rPr>
              <w:t>спецавтотранспорта</w:t>
            </w:r>
            <w:proofErr w:type="spellEnd"/>
            <w:r w:rsidRPr="00727D61">
              <w:rPr>
                <w:rFonts w:ascii="Times New Roman" w:hAnsi="Times New Roman"/>
                <w:sz w:val="24"/>
                <w:szCs w:val="24"/>
              </w:rPr>
              <w:t xml:space="preserve"> и не более 1 млн рублей на проведение мероприятий по сертификации органического производства); в молочной и хлебопекарной отраслях в размере не более 51 млн рублей на одного участника отбора (не более 50 млн рублей на приобретение технологического и (или) холодильного оборудования, и (или) </w:t>
            </w:r>
            <w:proofErr w:type="spellStart"/>
            <w:r w:rsidRPr="00727D61">
              <w:rPr>
                <w:rFonts w:ascii="Times New Roman" w:hAnsi="Times New Roman"/>
                <w:sz w:val="24"/>
                <w:szCs w:val="24"/>
              </w:rPr>
              <w:t>спецавтотранспорта</w:t>
            </w:r>
            <w:proofErr w:type="spellEnd"/>
            <w:r w:rsidRPr="00727D61">
              <w:rPr>
                <w:rFonts w:ascii="Times New Roman" w:hAnsi="Times New Roman"/>
                <w:sz w:val="24"/>
                <w:szCs w:val="24"/>
              </w:rPr>
              <w:t xml:space="preserve"> и не более 1 млн рублей на проведение мероприятий по сертификации органического производства</w:t>
            </w:r>
            <w:r>
              <w:rPr>
                <w:rFonts w:ascii="Times New Roman" w:hAnsi="Times New Roman"/>
                <w:sz w:val="24"/>
                <w:szCs w:val="24"/>
              </w:rPr>
              <w:t>)</w:t>
            </w:r>
            <w:r w:rsidRPr="00727D61">
              <w:rPr>
                <w:rFonts w:ascii="Times New Roman" w:hAnsi="Times New Roman"/>
                <w:sz w:val="24"/>
                <w:szCs w:val="24"/>
              </w:rPr>
              <w:t>.</w:t>
            </w:r>
          </w:p>
          <w:p w:rsidR="00FB63C4" w:rsidRPr="00727D61" w:rsidRDefault="00FB63C4" w:rsidP="00FB63C4">
            <w:pPr>
              <w:widowControl w:val="0"/>
              <w:spacing w:after="0" w:line="240" w:lineRule="auto"/>
              <w:jc w:val="both"/>
              <w:rPr>
                <w:rFonts w:ascii="Times New Roman" w:hAnsi="Times New Roman"/>
                <w:sz w:val="24"/>
                <w:szCs w:val="24"/>
              </w:rPr>
            </w:pPr>
            <w:r w:rsidRPr="003A0088">
              <w:rPr>
                <w:rFonts w:ascii="Times New Roman" w:hAnsi="Times New Roman"/>
                <w:sz w:val="24"/>
              </w:rPr>
              <w:t>Субсидии предоставляются при условии</w:t>
            </w:r>
            <w:r w:rsidRPr="00FB63C4">
              <w:rPr>
                <w:rFonts w:ascii="Times New Roman" w:hAnsi="Times New Roman"/>
                <w:sz w:val="24"/>
                <w:szCs w:val="24"/>
              </w:rPr>
              <w:t xml:space="preserve"> </w:t>
            </w:r>
            <w:proofErr w:type="spellStart"/>
            <w:r w:rsidRPr="00FB63C4">
              <w:rPr>
                <w:rFonts w:ascii="Times New Roman" w:hAnsi="Times New Roman"/>
                <w:sz w:val="24"/>
                <w:szCs w:val="24"/>
              </w:rPr>
              <w:t>неотчуждени</w:t>
            </w:r>
            <w:r>
              <w:rPr>
                <w:rFonts w:ascii="Times New Roman" w:hAnsi="Times New Roman"/>
                <w:sz w:val="24"/>
                <w:szCs w:val="24"/>
              </w:rPr>
              <w:t>я</w:t>
            </w:r>
            <w:proofErr w:type="spellEnd"/>
            <w:r w:rsidRPr="00FB63C4">
              <w:rPr>
                <w:rFonts w:ascii="Times New Roman" w:hAnsi="Times New Roman"/>
                <w:sz w:val="24"/>
                <w:szCs w:val="24"/>
              </w:rPr>
              <w:t xml:space="preserve"> приобретенного технологического и (или) холодильного оборудования, и (или) </w:t>
            </w:r>
            <w:proofErr w:type="spellStart"/>
            <w:r w:rsidRPr="00FB63C4">
              <w:rPr>
                <w:rFonts w:ascii="Times New Roman" w:hAnsi="Times New Roman"/>
                <w:sz w:val="24"/>
                <w:szCs w:val="24"/>
              </w:rPr>
              <w:t>спецавтотранспорта</w:t>
            </w:r>
            <w:proofErr w:type="spellEnd"/>
            <w:r w:rsidRPr="00FB63C4">
              <w:rPr>
                <w:rFonts w:ascii="Times New Roman" w:hAnsi="Times New Roman"/>
                <w:sz w:val="24"/>
                <w:szCs w:val="24"/>
              </w:rPr>
              <w:t>, соблюдени</w:t>
            </w:r>
            <w:r>
              <w:rPr>
                <w:rFonts w:ascii="Times New Roman" w:hAnsi="Times New Roman"/>
                <w:sz w:val="24"/>
                <w:szCs w:val="24"/>
              </w:rPr>
              <w:t>я</w:t>
            </w:r>
            <w:r w:rsidRPr="00FB63C4">
              <w:rPr>
                <w:rFonts w:ascii="Times New Roman" w:hAnsi="Times New Roman"/>
                <w:sz w:val="24"/>
                <w:szCs w:val="24"/>
              </w:rPr>
              <w:t xml:space="preserve"> запрета на передачу в аренду, безвозмездное пользование, иное временное владение и пользование в течение 3 лет с даты заключения Соглашения</w:t>
            </w:r>
            <w:r>
              <w:rPr>
                <w:rFonts w:ascii="Times New Roman" w:hAnsi="Times New Roman"/>
                <w:sz w:val="24"/>
                <w:szCs w:val="24"/>
              </w:rPr>
              <w:t xml:space="preserve"> о предоставлении субсидии.</w:t>
            </w:r>
          </w:p>
        </w:tc>
      </w:tr>
      <w:tr w:rsidR="00A81DD5" w:rsidRPr="003A0088" w:rsidTr="00B95391">
        <w:trPr>
          <w:trHeight w:val="20"/>
        </w:trPr>
        <w:tc>
          <w:tcPr>
            <w:tcW w:w="43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3A0088" w:rsidRDefault="00A81DD5" w:rsidP="00A81DD5">
            <w:pPr>
              <w:widowControl w:val="0"/>
              <w:suppressAutoHyphens/>
              <w:autoSpaceDE w:val="0"/>
              <w:spacing w:after="0" w:line="240" w:lineRule="auto"/>
              <w:jc w:val="both"/>
              <w:rPr>
                <w:rFonts w:ascii="Times New Roman" w:hAnsi="Times New Roman"/>
                <w:bCs/>
                <w:sz w:val="24"/>
                <w:szCs w:val="28"/>
              </w:rPr>
            </w:pPr>
            <w:r w:rsidRPr="003A0088">
              <w:rPr>
                <w:rFonts w:ascii="Times New Roman" w:hAnsi="Times New Roman"/>
                <w:b/>
                <w:bCs/>
                <w:sz w:val="24"/>
                <w:szCs w:val="24"/>
              </w:rPr>
              <w:lastRenderedPageBreak/>
              <w:t>Постановление</w:t>
            </w:r>
            <w:r w:rsidRPr="003A0088">
              <w:rPr>
                <w:rFonts w:ascii="Times New Roman" w:hAnsi="Times New Roman"/>
                <w:bCs/>
                <w:sz w:val="24"/>
                <w:szCs w:val="24"/>
              </w:rPr>
              <w:t xml:space="preserve"> </w:t>
            </w:r>
            <w:r w:rsidR="00727D61" w:rsidRPr="00727D61">
              <w:rPr>
                <w:rFonts w:ascii="Times New Roman" w:hAnsi="Times New Roman"/>
                <w:b/>
                <w:bCs/>
                <w:sz w:val="24"/>
                <w:szCs w:val="24"/>
              </w:rPr>
              <w:t xml:space="preserve">Правительства </w:t>
            </w:r>
            <w:r w:rsidRPr="003A0088">
              <w:rPr>
                <w:rFonts w:ascii="Times New Roman" w:hAnsi="Times New Roman"/>
                <w:b/>
                <w:bCs/>
                <w:sz w:val="24"/>
                <w:szCs w:val="24"/>
              </w:rPr>
              <w:t>Ростовской области от 14.03.2022 №</w:t>
            </w:r>
            <w:r w:rsidR="00727D61">
              <w:rPr>
                <w:rFonts w:ascii="Times New Roman" w:hAnsi="Times New Roman"/>
                <w:b/>
                <w:bCs/>
                <w:sz w:val="24"/>
                <w:szCs w:val="24"/>
              </w:rPr>
              <w:t> </w:t>
            </w:r>
            <w:r w:rsidRPr="003A0088">
              <w:rPr>
                <w:rFonts w:ascii="Times New Roman" w:hAnsi="Times New Roman"/>
                <w:b/>
                <w:bCs/>
                <w:sz w:val="24"/>
                <w:szCs w:val="24"/>
              </w:rPr>
              <w:t>156</w:t>
            </w:r>
          </w:p>
          <w:p w:rsidR="00A81DD5" w:rsidRPr="003A0088" w:rsidRDefault="00727D61" w:rsidP="00A81DD5">
            <w:pPr>
              <w:widowControl w:val="0"/>
              <w:suppressAutoHyphens/>
              <w:autoSpaceDE w:val="0"/>
              <w:spacing w:line="240" w:lineRule="auto"/>
              <w:jc w:val="both"/>
              <w:rPr>
                <w:rFonts w:ascii="Times New Roman" w:hAnsi="Times New Roman"/>
                <w:bCs/>
                <w:sz w:val="24"/>
                <w:szCs w:val="24"/>
              </w:rPr>
            </w:pPr>
            <w:r w:rsidRPr="00727D61">
              <w:rPr>
                <w:rFonts w:ascii="Times New Roman" w:hAnsi="Times New Roman"/>
                <w:bCs/>
                <w:sz w:val="24"/>
                <w:szCs w:val="28"/>
              </w:rPr>
              <w:t xml:space="preserve">«Об утверждении Порядка предоставления субсидии на поддержку </w:t>
            </w:r>
            <w:r w:rsidRPr="00727D61">
              <w:rPr>
                <w:rFonts w:ascii="Times New Roman" w:hAnsi="Times New Roman"/>
                <w:bCs/>
                <w:sz w:val="24"/>
                <w:szCs w:val="28"/>
              </w:rPr>
              <w:lastRenderedPageBreak/>
              <w:t>приоритетных направлений агропромышленного комплекса и развитие малых форм хозяйствования в целях возмещения части затрат на поддержку переработки молока сырого крупного рогатого скота, козьего и овечьего на пищевую продукцию»</w:t>
            </w:r>
          </w:p>
        </w:tc>
        <w:tc>
          <w:tcPr>
            <w:tcW w:w="35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3A0088" w:rsidRDefault="0080065A" w:rsidP="00727D61">
            <w:pPr>
              <w:autoSpaceDE w:val="0"/>
              <w:autoSpaceDN w:val="0"/>
              <w:adjustRightInd w:val="0"/>
              <w:spacing w:line="240" w:lineRule="auto"/>
              <w:rPr>
                <w:rFonts w:ascii="Times New Roman" w:hAnsi="Times New Roman"/>
                <w:sz w:val="24"/>
                <w:szCs w:val="24"/>
              </w:rPr>
            </w:pPr>
            <w:r w:rsidRPr="00727D61">
              <w:rPr>
                <w:rFonts w:ascii="Times New Roman" w:hAnsi="Times New Roman"/>
                <w:sz w:val="24"/>
                <w:szCs w:val="28"/>
              </w:rPr>
              <w:lastRenderedPageBreak/>
              <w:t xml:space="preserve">Сельскохозяйственный </w:t>
            </w:r>
            <w:r w:rsidR="00727D61" w:rsidRPr="00727D61">
              <w:rPr>
                <w:rFonts w:ascii="Times New Roman" w:hAnsi="Times New Roman"/>
                <w:sz w:val="24"/>
                <w:szCs w:val="28"/>
              </w:rPr>
              <w:t xml:space="preserve">товаропроизводитель (кроме граждан, ведущих личное подсобное хозяйство, и сельскохозяйственных </w:t>
            </w:r>
            <w:r w:rsidR="00727D61" w:rsidRPr="00727D61">
              <w:rPr>
                <w:rFonts w:ascii="Times New Roman" w:hAnsi="Times New Roman"/>
                <w:sz w:val="24"/>
                <w:szCs w:val="28"/>
              </w:rPr>
              <w:lastRenderedPageBreak/>
              <w:t>кредитных потребительских кооперативов), а также организация или индивидуальный предприниматель, осуществляющие производство и (или) первичную и (или) последующую (промышленную) переработку молока сырого крупного рогатого скота, козьего и овечьего на пищевую продукцию на территории Ростовской области</w:t>
            </w:r>
          </w:p>
        </w:tc>
        <w:tc>
          <w:tcPr>
            <w:tcW w:w="347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3A0088" w:rsidRDefault="0080065A" w:rsidP="00727D61">
            <w:pPr>
              <w:widowControl w:val="0"/>
              <w:autoSpaceDE w:val="0"/>
              <w:autoSpaceDN w:val="0"/>
              <w:spacing w:after="0" w:line="240" w:lineRule="auto"/>
              <w:jc w:val="both"/>
              <w:rPr>
                <w:rFonts w:ascii="Times New Roman" w:hAnsi="Times New Roman"/>
                <w:sz w:val="24"/>
                <w:szCs w:val="24"/>
              </w:rPr>
            </w:pPr>
            <w:r w:rsidRPr="00727D61">
              <w:rPr>
                <w:rFonts w:ascii="Times New Roman" w:hAnsi="Times New Roman"/>
                <w:sz w:val="24"/>
                <w:szCs w:val="28"/>
              </w:rPr>
              <w:lastRenderedPageBreak/>
              <w:t>Возмещени</w:t>
            </w:r>
            <w:r>
              <w:rPr>
                <w:rFonts w:ascii="Times New Roman" w:hAnsi="Times New Roman"/>
                <w:sz w:val="24"/>
                <w:szCs w:val="28"/>
              </w:rPr>
              <w:t>е</w:t>
            </w:r>
            <w:r w:rsidRPr="00727D61">
              <w:rPr>
                <w:rFonts w:ascii="Times New Roman" w:hAnsi="Times New Roman"/>
                <w:sz w:val="24"/>
                <w:szCs w:val="28"/>
              </w:rPr>
              <w:t xml:space="preserve"> </w:t>
            </w:r>
            <w:r w:rsidR="00727D61" w:rsidRPr="00727D61">
              <w:rPr>
                <w:rFonts w:ascii="Times New Roman" w:hAnsi="Times New Roman"/>
                <w:sz w:val="24"/>
                <w:szCs w:val="28"/>
              </w:rPr>
              <w:t xml:space="preserve">части затрат на поддержку переработки молока на пищевую продукцию по ставке, утвержденной правовым актом министерства, </w:t>
            </w:r>
            <w:r w:rsidR="00727D61" w:rsidRPr="00727D61">
              <w:rPr>
                <w:rFonts w:ascii="Times New Roman" w:hAnsi="Times New Roman"/>
                <w:sz w:val="24"/>
                <w:szCs w:val="28"/>
              </w:rPr>
              <w:lastRenderedPageBreak/>
              <w:t>на 1 тонну переработанного на пищевую продукцию молока, но не более фактически понесенных затрат, произведенных в текущем финансовом году на закупку и (или) переработку молока (без учета налога на добавленную стоимость).</w:t>
            </w:r>
          </w:p>
        </w:tc>
        <w:tc>
          <w:tcPr>
            <w:tcW w:w="3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065A" w:rsidRPr="0080065A" w:rsidRDefault="0080065A" w:rsidP="0080065A">
            <w:pPr>
              <w:widowControl w:val="0"/>
              <w:spacing w:after="0" w:line="240" w:lineRule="auto"/>
              <w:jc w:val="both"/>
              <w:rPr>
                <w:rFonts w:ascii="Times New Roman" w:hAnsi="Times New Roman"/>
                <w:sz w:val="24"/>
                <w:szCs w:val="24"/>
              </w:rPr>
            </w:pPr>
            <w:r w:rsidRPr="0080065A">
              <w:rPr>
                <w:rFonts w:ascii="Times New Roman" w:hAnsi="Times New Roman"/>
                <w:sz w:val="24"/>
                <w:szCs w:val="24"/>
              </w:rPr>
              <w:lastRenderedPageBreak/>
              <w:t>Направления затрат, на возмещение которых предоставляется субсидия:</w:t>
            </w:r>
          </w:p>
          <w:p w:rsidR="0080065A" w:rsidRPr="0080065A" w:rsidRDefault="0080065A" w:rsidP="0080065A">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Pr="0080065A">
              <w:rPr>
                <w:rFonts w:ascii="Times New Roman" w:hAnsi="Times New Roman"/>
                <w:sz w:val="24"/>
                <w:szCs w:val="24"/>
              </w:rPr>
              <w:t xml:space="preserve">приобретение сырья и (или) материалов (молоко, </w:t>
            </w:r>
            <w:proofErr w:type="spellStart"/>
            <w:r w:rsidRPr="0080065A">
              <w:rPr>
                <w:rFonts w:ascii="Times New Roman" w:hAnsi="Times New Roman"/>
                <w:sz w:val="24"/>
                <w:szCs w:val="24"/>
              </w:rPr>
              <w:lastRenderedPageBreak/>
              <w:t>бактериально</w:t>
            </w:r>
            <w:proofErr w:type="spellEnd"/>
            <w:r w:rsidRPr="0080065A">
              <w:rPr>
                <w:rFonts w:ascii="Times New Roman" w:hAnsi="Times New Roman"/>
                <w:sz w:val="24"/>
                <w:szCs w:val="24"/>
              </w:rPr>
              <w:t>-заквасочные культуры, пищевые добавки) для переработки молока на пищевую продукцию;</w:t>
            </w:r>
          </w:p>
          <w:p w:rsidR="0080065A" w:rsidRPr="0080065A" w:rsidRDefault="0080065A" w:rsidP="0080065A">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Pr="0080065A">
              <w:rPr>
                <w:rFonts w:ascii="Times New Roman" w:hAnsi="Times New Roman"/>
                <w:sz w:val="24"/>
                <w:szCs w:val="24"/>
              </w:rPr>
              <w:t>оплата труда наемных работников, занятых в переработке молока на пищевую продукцию, с отчислением на социальные нужды;</w:t>
            </w:r>
          </w:p>
          <w:p w:rsidR="00A81DD5" w:rsidRDefault="0080065A" w:rsidP="0080065A">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Pr="0080065A">
              <w:rPr>
                <w:rFonts w:ascii="Times New Roman" w:hAnsi="Times New Roman"/>
                <w:sz w:val="24"/>
                <w:szCs w:val="24"/>
              </w:rPr>
              <w:t>амортизация основных средств (оборудования), участвующих в переработке молока на пищевую продукцию.</w:t>
            </w:r>
          </w:p>
          <w:p w:rsidR="00497DCD" w:rsidRDefault="00497DCD" w:rsidP="0080065A">
            <w:pPr>
              <w:widowControl w:val="0"/>
              <w:spacing w:after="0" w:line="240" w:lineRule="auto"/>
              <w:jc w:val="both"/>
              <w:rPr>
                <w:rFonts w:ascii="Times New Roman" w:hAnsi="Times New Roman"/>
                <w:sz w:val="24"/>
                <w:szCs w:val="24"/>
              </w:rPr>
            </w:pPr>
            <w:r w:rsidRPr="00497DCD">
              <w:rPr>
                <w:rFonts w:ascii="Times New Roman" w:hAnsi="Times New Roman"/>
                <w:sz w:val="24"/>
                <w:szCs w:val="24"/>
              </w:rPr>
              <w:t>Участником отбора должн</w:t>
            </w:r>
            <w:r>
              <w:rPr>
                <w:rFonts w:ascii="Times New Roman" w:hAnsi="Times New Roman"/>
                <w:sz w:val="24"/>
                <w:szCs w:val="24"/>
              </w:rPr>
              <w:t>ы</w:t>
            </w:r>
            <w:r w:rsidRPr="00497DCD">
              <w:rPr>
                <w:rFonts w:ascii="Times New Roman" w:hAnsi="Times New Roman"/>
                <w:sz w:val="24"/>
                <w:szCs w:val="24"/>
              </w:rPr>
              <w:t xml:space="preserve"> быть соблюден</w:t>
            </w:r>
            <w:r>
              <w:rPr>
                <w:rFonts w:ascii="Times New Roman" w:hAnsi="Times New Roman"/>
                <w:sz w:val="24"/>
                <w:szCs w:val="24"/>
              </w:rPr>
              <w:t>ы</w:t>
            </w:r>
            <w:r w:rsidRPr="00497DCD">
              <w:rPr>
                <w:rFonts w:ascii="Times New Roman" w:hAnsi="Times New Roman"/>
                <w:sz w:val="24"/>
                <w:szCs w:val="24"/>
              </w:rPr>
              <w:t xml:space="preserve"> услови</w:t>
            </w:r>
            <w:r>
              <w:rPr>
                <w:rFonts w:ascii="Times New Roman" w:hAnsi="Times New Roman"/>
                <w:sz w:val="24"/>
                <w:szCs w:val="24"/>
              </w:rPr>
              <w:t>я:</w:t>
            </w:r>
          </w:p>
          <w:p w:rsidR="00497DCD" w:rsidRDefault="00497DCD" w:rsidP="0080065A">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Pr="00497DCD">
              <w:rPr>
                <w:rFonts w:ascii="Times New Roman" w:hAnsi="Times New Roman"/>
                <w:sz w:val="24"/>
                <w:szCs w:val="24"/>
              </w:rPr>
              <w:t>осуществления деятельности, соответствующей коду вида экономической деятельности в соответствии с Общероссийским классификатором видов экономической деятельности (ОК 029-2014 (КДЕС Ред. 2) – 10.51 «Производство молока (кроме сырого) и молочной продукции». При этом допускается уточнение кода Общероссийского классификатора видов экономической деятельности внутри подкласса и группы (подгруппы)</w:t>
            </w:r>
            <w:r>
              <w:rPr>
                <w:rFonts w:ascii="Times New Roman" w:hAnsi="Times New Roman"/>
                <w:sz w:val="24"/>
                <w:szCs w:val="24"/>
              </w:rPr>
              <w:t>;</w:t>
            </w:r>
          </w:p>
          <w:p w:rsidR="00497DCD" w:rsidRPr="003A0088" w:rsidRDefault="00497DCD" w:rsidP="00497DCD">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Pr="00497DCD">
              <w:rPr>
                <w:rFonts w:ascii="Times New Roman" w:hAnsi="Times New Roman"/>
                <w:sz w:val="24"/>
                <w:szCs w:val="24"/>
              </w:rPr>
              <w:t>отсутстви</w:t>
            </w:r>
            <w:r>
              <w:rPr>
                <w:rFonts w:ascii="Times New Roman" w:hAnsi="Times New Roman"/>
                <w:sz w:val="24"/>
                <w:szCs w:val="24"/>
              </w:rPr>
              <w:t>е</w:t>
            </w:r>
            <w:r w:rsidRPr="00497DCD">
              <w:rPr>
                <w:rFonts w:ascii="Times New Roman" w:hAnsi="Times New Roman"/>
                <w:sz w:val="24"/>
                <w:szCs w:val="24"/>
              </w:rPr>
              <w:t xml:space="preserve">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в году, </w:t>
            </w:r>
            <w:r w:rsidRPr="00497DCD">
              <w:rPr>
                <w:rFonts w:ascii="Times New Roman" w:hAnsi="Times New Roman"/>
                <w:sz w:val="24"/>
                <w:szCs w:val="24"/>
              </w:rPr>
              <w:lastRenderedPageBreak/>
              <w:t>предшествующем году получения субсидии.</w:t>
            </w:r>
          </w:p>
        </w:tc>
      </w:tr>
      <w:tr w:rsidR="00A81DD5" w:rsidRPr="003A0088" w:rsidTr="00700AA4">
        <w:trPr>
          <w:trHeight w:val="20"/>
        </w:trPr>
        <w:tc>
          <w:tcPr>
            <w:tcW w:w="15036"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3A0088" w:rsidRDefault="00C1220E" w:rsidP="00A81DD5">
            <w:pPr>
              <w:widowControl w:val="0"/>
              <w:spacing w:after="0" w:line="240" w:lineRule="auto"/>
              <w:jc w:val="center"/>
              <w:rPr>
                <w:rFonts w:ascii="Times New Roman CYR" w:hAnsi="Times New Roman CYR" w:cs="Times New Roman CYR"/>
                <w:b/>
                <w:sz w:val="28"/>
                <w:szCs w:val="28"/>
              </w:rPr>
            </w:pPr>
            <w:r>
              <w:rPr>
                <w:rFonts w:ascii="Times New Roman" w:hAnsi="Times New Roman"/>
                <w:b/>
                <w:sz w:val="28"/>
                <w:szCs w:val="28"/>
              </w:rPr>
              <w:lastRenderedPageBreak/>
              <w:t>2</w:t>
            </w:r>
            <w:r w:rsidR="00B70071">
              <w:rPr>
                <w:rFonts w:ascii="Times New Roman" w:hAnsi="Times New Roman"/>
                <w:b/>
                <w:sz w:val="28"/>
                <w:szCs w:val="28"/>
              </w:rPr>
              <w:t>6</w:t>
            </w:r>
            <w:r w:rsidR="00A81DD5" w:rsidRPr="003A0088">
              <w:rPr>
                <w:rFonts w:ascii="Times New Roman" w:hAnsi="Times New Roman"/>
                <w:b/>
                <w:sz w:val="28"/>
                <w:szCs w:val="28"/>
              </w:rPr>
              <w:t>. Поддержка</w:t>
            </w:r>
            <w:r w:rsidR="00A81DD5" w:rsidRPr="003A0088">
              <w:rPr>
                <w:rFonts w:ascii="Times New Roman CYR" w:hAnsi="Times New Roman CYR" w:cs="Times New Roman CYR"/>
                <w:b/>
                <w:sz w:val="28"/>
                <w:szCs w:val="28"/>
              </w:rPr>
              <w:t xml:space="preserve"> развития </w:t>
            </w:r>
            <w:proofErr w:type="spellStart"/>
            <w:r w:rsidR="00A81DD5" w:rsidRPr="003A0088">
              <w:rPr>
                <w:rFonts w:ascii="Times New Roman CYR" w:hAnsi="Times New Roman CYR" w:cs="Times New Roman CYR"/>
                <w:b/>
                <w:sz w:val="28"/>
                <w:szCs w:val="28"/>
              </w:rPr>
              <w:t>рыбохозяйственного</w:t>
            </w:r>
            <w:proofErr w:type="spellEnd"/>
            <w:r w:rsidR="00A81DD5" w:rsidRPr="003A0088">
              <w:rPr>
                <w:rFonts w:ascii="Times New Roman CYR" w:hAnsi="Times New Roman CYR" w:cs="Times New Roman CYR"/>
                <w:b/>
                <w:sz w:val="28"/>
                <w:szCs w:val="28"/>
              </w:rPr>
              <w:t xml:space="preserve"> комплекса</w:t>
            </w:r>
          </w:p>
          <w:p w:rsidR="00A81DD5" w:rsidRPr="003A0088" w:rsidRDefault="00A81DD5" w:rsidP="00A81DD5">
            <w:pPr>
              <w:widowControl w:val="0"/>
              <w:spacing w:after="0" w:line="240" w:lineRule="auto"/>
              <w:jc w:val="center"/>
              <w:rPr>
                <w:rFonts w:ascii="Times New Roman" w:hAnsi="Times New Roman"/>
                <w:b/>
                <w:sz w:val="28"/>
                <w:szCs w:val="28"/>
              </w:rPr>
            </w:pPr>
          </w:p>
        </w:tc>
      </w:tr>
      <w:tr w:rsidR="00A81DD5" w:rsidRPr="003A0088" w:rsidTr="00B95391">
        <w:trPr>
          <w:trHeight w:val="20"/>
        </w:trPr>
        <w:tc>
          <w:tcPr>
            <w:tcW w:w="43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3A0088" w:rsidRDefault="00A81DD5" w:rsidP="00A81DD5">
            <w:pPr>
              <w:pStyle w:val="2"/>
              <w:jc w:val="both"/>
              <w:rPr>
                <w:b w:val="0"/>
                <w:sz w:val="24"/>
                <w:szCs w:val="24"/>
              </w:rPr>
            </w:pPr>
            <w:r w:rsidRPr="003A0088">
              <w:rPr>
                <w:sz w:val="24"/>
                <w:szCs w:val="24"/>
                <w:lang w:val="ru-RU" w:eastAsia="ru-RU"/>
              </w:rPr>
              <w:t xml:space="preserve">Постановление Правительства Ростовской области от 11.05.2021 № 370 </w:t>
            </w:r>
            <w:r w:rsidRPr="003A0088">
              <w:rPr>
                <w:b w:val="0"/>
                <w:sz w:val="24"/>
                <w:szCs w:val="24"/>
                <w:lang w:val="ru-RU" w:eastAsia="ru-RU"/>
              </w:rPr>
              <w:t>«Об утверждении Порядка</w:t>
            </w:r>
            <w:r w:rsidR="007705B3">
              <w:rPr>
                <w:b w:val="0"/>
                <w:sz w:val="24"/>
                <w:szCs w:val="24"/>
                <w:lang w:val="ru-RU" w:eastAsia="ru-RU"/>
              </w:rPr>
              <w:t xml:space="preserve"> </w:t>
            </w:r>
            <w:r w:rsidRPr="003A0088">
              <w:rPr>
                <w:b w:val="0"/>
                <w:sz w:val="24"/>
                <w:szCs w:val="24"/>
              </w:rPr>
              <w:t xml:space="preserve">предоставления субсидий на развитие </w:t>
            </w:r>
            <w:proofErr w:type="spellStart"/>
            <w:r w:rsidRPr="003A0088">
              <w:rPr>
                <w:b w:val="0"/>
                <w:sz w:val="24"/>
                <w:szCs w:val="24"/>
              </w:rPr>
              <w:t>рыбохозяйственного</w:t>
            </w:r>
            <w:proofErr w:type="spellEnd"/>
            <w:r w:rsidRPr="003A0088">
              <w:rPr>
                <w:b w:val="0"/>
                <w:sz w:val="24"/>
                <w:szCs w:val="24"/>
              </w:rPr>
              <w:t xml:space="preserve"> комплекса</w:t>
            </w:r>
            <w:r w:rsidRPr="003A0088">
              <w:rPr>
                <w:b w:val="0"/>
                <w:sz w:val="24"/>
                <w:szCs w:val="24"/>
                <w:lang w:val="ru-RU" w:eastAsia="ru-RU"/>
              </w:rPr>
              <w:t>»</w:t>
            </w:r>
          </w:p>
        </w:tc>
        <w:tc>
          <w:tcPr>
            <w:tcW w:w="35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6C6F93" w:rsidRDefault="00A81DD5" w:rsidP="00A81DD5">
            <w:pPr>
              <w:spacing w:after="0" w:line="240" w:lineRule="auto"/>
              <w:jc w:val="both"/>
              <w:rPr>
                <w:rFonts w:ascii="Times New Roman" w:hAnsi="Times New Roman"/>
                <w:sz w:val="24"/>
                <w:szCs w:val="24"/>
              </w:rPr>
            </w:pPr>
            <w:r w:rsidRPr="006C6F93">
              <w:rPr>
                <w:rFonts w:ascii="Times New Roman" w:hAnsi="Times New Roman"/>
                <w:sz w:val="24"/>
                <w:szCs w:val="24"/>
              </w:rPr>
              <w:t>организациям и индивидуальным предпринимателям, осуществляющим рыбоводство и воспроизводство водных биологических ресурсов на территории Ростовской области</w:t>
            </w:r>
          </w:p>
          <w:p w:rsidR="00A81DD5" w:rsidRPr="006C6F93" w:rsidRDefault="00A81DD5" w:rsidP="00A81DD5">
            <w:pPr>
              <w:spacing w:after="0" w:line="240" w:lineRule="auto"/>
              <w:jc w:val="both"/>
              <w:rPr>
                <w:rFonts w:ascii="Times New Roman" w:hAnsi="Times New Roman"/>
                <w:sz w:val="24"/>
                <w:szCs w:val="24"/>
              </w:rPr>
            </w:pPr>
          </w:p>
          <w:p w:rsidR="00A81DD5" w:rsidRPr="006C6F93" w:rsidRDefault="00A81DD5" w:rsidP="00A81DD5">
            <w:pPr>
              <w:spacing w:after="0" w:line="240" w:lineRule="auto"/>
              <w:jc w:val="both"/>
              <w:rPr>
                <w:rFonts w:ascii="Times New Roman" w:hAnsi="Times New Roman"/>
                <w:sz w:val="24"/>
                <w:szCs w:val="24"/>
              </w:rPr>
            </w:pPr>
            <w:r w:rsidRPr="006C6F93">
              <w:rPr>
                <w:rFonts w:ascii="Times New Roman" w:hAnsi="Times New Roman"/>
                <w:sz w:val="24"/>
                <w:szCs w:val="24"/>
              </w:rPr>
              <w:t xml:space="preserve">Участником отбора должно быть соблюдено </w:t>
            </w:r>
            <w:r w:rsidRPr="009A0CDE">
              <w:rPr>
                <w:rFonts w:ascii="Times New Roman" w:hAnsi="Times New Roman"/>
                <w:b/>
                <w:sz w:val="24"/>
                <w:szCs w:val="24"/>
              </w:rPr>
              <w:t>условие выпуска до даты подачи заявки на предоставление субсидии молоди водных биологических</w:t>
            </w:r>
            <w:r w:rsidRPr="006C6F93">
              <w:rPr>
                <w:rFonts w:ascii="Times New Roman" w:hAnsi="Times New Roman"/>
                <w:sz w:val="24"/>
                <w:szCs w:val="24"/>
              </w:rPr>
              <w:t xml:space="preserve"> ресурсов в объеме не менее 100,0 тыс. штук осетровых видов рыб и (или) не менее 300,0 тыс. штук иных видов водных биологических ресурсов.</w:t>
            </w:r>
          </w:p>
        </w:tc>
        <w:tc>
          <w:tcPr>
            <w:tcW w:w="347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FD5834" w:rsidRDefault="00A81DD5" w:rsidP="00A81DD5">
            <w:pPr>
              <w:ind w:firstLine="56"/>
              <w:contextualSpacing/>
              <w:jc w:val="both"/>
              <w:rPr>
                <w:rFonts w:ascii="Times New Roman" w:hAnsi="Times New Roman"/>
                <w:spacing w:val="-6"/>
                <w:sz w:val="24"/>
                <w:szCs w:val="24"/>
              </w:rPr>
            </w:pPr>
            <w:r w:rsidRPr="003A0088">
              <w:rPr>
                <w:rFonts w:ascii="Times New Roman" w:hAnsi="Times New Roman" w:cs="Calibri"/>
                <w:b/>
                <w:sz w:val="24"/>
                <w:szCs w:val="24"/>
              </w:rPr>
              <w:t>Субсидии предоставляются:</w:t>
            </w:r>
            <w:r w:rsidR="007705B3">
              <w:rPr>
                <w:rFonts w:ascii="Times New Roman" w:hAnsi="Times New Roman"/>
                <w:sz w:val="24"/>
                <w:szCs w:val="24"/>
              </w:rPr>
              <w:t xml:space="preserve"> </w:t>
            </w:r>
            <w:r>
              <w:rPr>
                <w:rFonts w:ascii="Times New Roman" w:hAnsi="Times New Roman"/>
                <w:bCs/>
                <w:spacing w:val="-10"/>
                <w:sz w:val="24"/>
                <w:szCs w:val="24"/>
              </w:rPr>
              <w:t>н</w:t>
            </w:r>
            <w:r w:rsidRPr="00FD5834">
              <w:rPr>
                <w:rFonts w:ascii="Times New Roman" w:hAnsi="Times New Roman"/>
                <w:bCs/>
                <w:spacing w:val="-10"/>
                <w:sz w:val="24"/>
                <w:szCs w:val="24"/>
              </w:rPr>
              <w:t>а возмещение части затрат на приобретение кормов и (или) комбикормов,</w:t>
            </w:r>
            <w:r w:rsidRPr="00FD5834">
              <w:rPr>
                <w:rFonts w:ascii="Times New Roman" w:hAnsi="Times New Roman"/>
                <w:bCs/>
                <w:spacing w:val="-4"/>
                <w:sz w:val="24"/>
                <w:szCs w:val="24"/>
              </w:rPr>
              <w:t xml:space="preserve"> и (или) их компонентов, и (или) кормовых добавок для производства продукции </w:t>
            </w:r>
            <w:proofErr w:type="spellStart"/>
            <w:r w:rsidRPr="00FD5834">
              <w:rPr>
                <w:rFonts w:ascii="Times New Roman" w:hAnsi="Times New Roman"/>
                <w:bCs/>
                <w:spacing w:val="-4"/>
                <w:sz w:val="24"/>
                <w:szCs w:val="24"/>
              </w:rPr>
              <w:t>аквакультуры</w:t>
            </w:r>
            <w:proofErr w:type="spellEnd"/>
            <w:r w:rsidRPr="00FD5834">
              <w:rPr>
                <w:rFonts w:ascii="Times New Roman" w:hAnsi="Times New Roman"/>
                <w:bCs/>
                <w:spacing w:val="-4"/>
                <w:sz w:val="24"/>
                <w:szCs w:val="24"/>
              </w:rPr>
              <w:t>,</w:t>
            </w:r>
          </w:p>
          <w:p w:rsidR="00A81DD5" w:rsidRPr="003A0088" w:rsidRDefault="00A81DD5" w:rsidP="00A81DD5">
            <w:pPr>
              <w:pStyle w:val="ConsPlusNormal"/>
              <w:ind w:firstLine="37"/>
              <w:jc w:val="both"/>
              <w:rPr>
                <w:rFonts w:ascii="Times New Roman" w:hAnsi="Times New Roman"/>
                <w:sz w:val="24"/>
                <w:szCs w:val="24"/>
              </w:rPr>
            </w:pPr>
          </w:p>
        </w:tc>
        <w:tc>
          <w:tcPr>
            <w:tcW w:w="3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DD6F3B" w:rsidRDefault="00A81DD5" w:rsidP="00A81DD5">
            <w:pPr>
              <w:autoSpaceDE w:val="0"/>
              <w:autoSpaceDN w:val="0"/>
              <w:adjustRightInd w:val="0"/>
              <w:spacing w:after="0" w:line="240" w:lineRule="auto"/>
              <w:ind w:firstLine="4"/>
              <w:jc w:val="both"/>
              <w:rPr>
                <w:rFonts w:ascii="Times New Roman" w:hAnsi="Times New Roman"/>
                <w:sz w:val="24"/>
                <w:szCs w:val="24"/>
              </w:rPr>
            </w:pPr>
            <w:r w:rsidRPr="003A0088">
              <w:rPr>
                <w:rFonts w:ascii="Times New Roman" w:hAnsi="Times New Roman"/>
                <w:sz w:val="24"/>
                <w:szCs w:val="24"/>
              </w:rPr>
              <w:t xml:space="preserve">Субсидии </w:t>
            </w:r>
            <w:r w:rsidRPr="003A0088">
              <w:rPr>
                <w:rFonts w:ascii="Times New Roman" w:hAnsi="Times New Roman"/>
                <w:b/>
                <w:sz w:val="24"/>
                <w:szCs w:val="24"/>
              </w:rPr>
              <w:t xml:space="preserve">предоставляются </w:t>
            </w:r>
            <w:r w:rsidRPr="00DD6F3B">
              <w:rPr>
                <w:rFonts w:ascii="Times New Roman" w:hAnsi="Times New Roman"/>
                <w:sz w:val="24"/>
                <w:szCs w:val="24"/>
              </w:rPr>
              <w:t xml:space="preserve">в процентном соотношении </w:t>
            </w:r>
            <w:r>
              <w:rPr>
                <w:rFonts w:ascii="Times New Roman" w:hAnsi="Times New Roman"/>
                <w:sz w:val="24"/>
                <w:szCs w:val="24"/>
              </w:rPr>
              <w:t xml:space="preserve">(от 30 до 70 процентов) </w:t>
            </w:r>
            <w:r w:rsidRPr="00DD6F3B">
              <w:rPr>
                <w:rFonts w:ascii="Times New Roman" w:hAnsi="Times New Roman"/>
                <w:sz w:val="24"/>
                <w:szCs w:val="24"/>
              </w:rPr>
              <w:t>в зависимости от объема выпущенной на дату предоставления субсидии молоди рыб.</w:t>
            </w:r>
          </w:p>
        </w:tc>
      </w:tr>
      <w:tr w:rsidR="00A81DD5" w:rsidRPr="003A0088" w:rsidTr="00B95391">
        <w:trPr>
          <w:trHeight w:val="20"/>
        </w:trPr>
        <w:tc>
          <w:tcPr>
            <w:tcW w:w="43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3A0088" w:rsidRDefault="00A81DD5" w:rsidP="00A81DD5">
            <w:pPr>
              <w:pStyle w:val="2"/>
              <w:jc w:val="both"/>
              <w:rPr>
                <w:b w:val="0"/>
                <w:sz w:val="24"/>
                <w:szCs w:val="24"/>
                <w:lang w:val="ru-RU" w:eastAsia="ru-RU"/>
              </w:rPr>
            </w:pPr>
            <w:r w:rsidRPr="003A0088">
              <w:rPr>
                <w:sz w:val="24"/>
                <w:szCs w:val="24"/>
                <w:lang w:val="ru-RU" w:eastAsia="ru-RU"/>
              </w:rPr>
              <w:t xml:space="preserve">Постановление Правительства Ростовской области от 11.05.2021 № 370 </w:t>
            </w:r>
            <w:r w:rsidRPr="003A0088">
              <w:rPr>
                <w:b w:val="0"/>
                <w:sz w:val="24"/>
                <w:szCs w:val="24"/>
                <w:lang w:val="ru-RU" w:eastAsia="ru-RU"/>
              </w:rPr>
              <w:t>«Об утверждении Порядка</w:t>
            </w:r>
            <w:r w:rsidR="007705B3">
              <w:rPr>
                <w:b w:val="0"/>
                <w:sz w:val="24"/>
                <w:szCs w:val="24"/>
                <w:lang w:val="ru-RU" w:eastAsia="ru-RU"/>
              </w:rPr>
              <w:t xml:space="preserve"> </w:t>
            </w:r>
            <w:r w:rsidRPr="003A0088">
              <w:rPr>
                <w:b w:val="0"/>
                <w:sz w:val="24"/>
                <w:szCs w:val="24"/>
              </w:rPr>
              <w:t xml:space="preserve">предоставления субсидий на развитие </w:t>
            </w:r>
            <w:proofErr w:type="spellStart"/>
            <w:r w:rsidRPr="003A0088">
              <w:rPr>
                <w:b w:val="0"/>
                <w:sz w:val="24"/>
                <w:szCs w:val="24"/>
              </w:rPr>
              <w:t>рыбохозяйственного</w:t>
            </w:r>
            <w:proofErr w:type="spellEnd"/>
            <w:r w:rsidRPr="003A0088">
              <w:rPr>
                <w:b w:val="0"/>
                <w:sz w:val="24"/>
                <w:szCs w:val="24"/>
              </w:rPr>
              <w:t xml:space="preserve"> комплекса</w:t>
            </w:r>
            <w:r w:rsidRPr="003A0088">
              <w:rPr>
                <w:b w:val="0"/>
                <w:sz w:val="24"/>
                <w:szCs w:val="24"/>
                <w:lang w:val="ru-RU" w:eastAsia="ru-RU"/>
              </w:rPr>
              <w:t>»</w:t>
            </w:r>
          </w:p>
          <w:p w:rsidR="00A81DD5" w:rsidRPr="003A0088" w:rsidRDefault="00A81DD5" w:rsidP="00A81DD5">
            <w:pPr>
              <w:spacing w:after="0" w:line="240" w:lineRule="auto"/>
              <w:jc w:val="both"/>
              <w:rPr>
                <w:rFonts w:ascii="Times New Roman" w:hAnsi="Times New Roman"/>
                <w:sz w:val="24"/>
                <w:szCs w:val="24"/>
              </w:rPr>
            </w:pPr>
          </w:p>
          <w:p w:rsidR="00A81DD5" w:rsidRPr="003A0088" w:rsidRDefault="00A81DD5" w:rsidP="00A81DD5">
            <w:pPr>
              <w:spacing w:after="0" w:line="240" w:lineRule="auto"/>
              <w:jc w:val="both"/>
              <w:rPr>
                <w:rFonts w:ascii="Times New Roman" w:hAnsi="Times New Roman"/>
                <w:b/>
                <w:sz w:val="24"/>
                <w:szCs w:val="24"/>
              </w:rPr>
            </w:pPr>
          </w:p>
        </w:tc>
        <w:tc>
          <w:tcPr>
            <w:tcW w:w="35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3A0088" w:rsidRDefault="00A81DD5" w:rsidP="00A81DD5">
            <w:pPr>
              <w:spacing w:after="0" w:line="240" w:lineRule="auto"/>
              <w:jc w:val="both"/>
              <w:rPr>
                <w:rFonts w:ascii="Times New Roman" w:hAnsi="Times New Roman"/>
                <w:sz w:val="24"/>
                <w:szCs w:val="24"/>
              </w:rPr>
            </w:pPr>
            <w:r w:rsidRPr="003A0088">
              <w:rPr>
                <w:rFonts w:ascii="Times New Roman" w:hAnsi="Times New Roman"/>
                <w:sz w:val="24"/>
                <w:szCs w:val="24"/>
              </w:rPr>
              <w:t xml:space="preserve">организациям и индивидуальным предпринимателям, осуществляющим </w:t>
            </w:r>
            <w:proofErr w:type="spellStart"/>
            <w:r w:rsidRPr="003A0088">
              <w:rPr>
                <w:rFonts w:ascii="Times New Roman" w:hAnsi="Times New Roman"/>
                <w:sz w:val="24"/>
                <w:szCs w:val="24"/>
              </w:rPr>
              <w:t>аквакультуру</w:t>
            </w:r>
            <w:proofErr w:type="spellEnd"/>
            <w:r w:rsidRPr="003A0088">
              <w:rPr>
                <w:rFonts w:ascii="Times New Roman" w:hAnsi="Times New Roman"/>
                <w:sz w:val="24"/>
                <w:szCs w:val="24"/>
              </w:rPr>
              <w:t xml:space="preserve"> (рыбоводство) и (или) переработку водных биологических ресурсов на территории Ростовской области</w:t>
            </w:r>
          </w:p>
        </w:tc>
        <w:tc>
          <w:tcPr>
            <w:tcW w:w="347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3A0088" w:rsidRDefault="00A81DD5" w:rsidP="00A81DD5">
            <w:pPr>
              <w:pStyle w:val="ConsPlusNormal"/>
              <w:ind w:firstLine="37"/>
              <w:jc w:val="both"/>
              <w:rPr>
                <w:rFonts w:ascii="Times New Roman" w:hAnsi="Times New Roman" w:cs="Calibri"/>
                <w:b/>
                <w:sz w:val="24"/>
                <w:szCs w:val="24"/>
              </w:rPr>
            </w:pPr>
            <w:r w:rsidRPr="003A0088">
              <w:rPr>
                <w:rFonts w:ascii="Times New Roman" w:hAnsi="Times New Roman"/>
                <w:sz w:val="24"/>
                <w:szCs w:val="24"/>
              </w:rPr>
              <w:t xml:space="preserve">на возмещение части затрат на приобретение техники, </w:t>
            </w:r>
            <w:proofErr w:type="spellStart"/>
            <w:r w:rsidRPr="003A0088">
              <w:rPr>
                <w:rFonts w:ascii="Times New Roman" w:hAnsi="Times New Roman"/>
                <w:sz w:val="24"/>
                <w:szCs w:val="24"/>
              </w:rPr>
              <w:t>спецавтотранспорта</w:t>
            </w:r>
            <w:proofErr w:type="spellEnd"/>
            <w:r w:rsidRPr="003A0088">
              <w:rPr>
                <w:rFonts w:ascii="Times New Roman" w:hAnsi="Times New Roman"/>
                <w:sz w:val="24"/>
                <w:szCs w:val="24"/>
              </w:rPr>
              <w:t xml:space="preserve">, оборудования, устройств, приборов и комплектующих к ним, используемых </w:t>
            </w:r>
            <w:r w:rsidRPr="003A0088">
              <w:rPr>
                <w:rFonts w:ascii="Times New Roman" w:hAnsi="Times New Roman"/>
                <w:sz w:val="24"/>
                <w:szCs w:val="24"/>
              </w:rPr>
              <w:br/>
              <w:t xml:space="preserve">в </w:t>
            </w:r>
            <w:proofErr w:type="spellStart"/>
            <w:r w:rsidRPr="003A0088">
              <w:rPr>
                <w:rFonts w:ascii="Times New Roman" w:hAnsi="Times New Roman"/>
                <w:sz w:val="24"/>
                <w:szCs w:val="24"/>
              </w:rPr>
              <w:t>аквакультуре</w:t>
            </w:r>
            <w:proofErr w:type="spellEnd"/>
            <w:r w:rsidRPr="003A0088">
              <w:rPr>
                <w:rFonts w:ascii="Times New Roman" w:hAnsi="Times New Roman"/>
                <w:sz w:val="24"/>
                <w:szCs w:val="24"/>
              </w:rPr>
              <w:t xml:space="preserve"> (рыбоводстве) и (или) переработке водных биологических ресурсов, </w:t>
            </w:r>
            <w:r w:rsidRPr="003A0088">
              <w:rPr>
                <w:rFonts w:ascii="Times New Roman" w:hAnsi="Times New Roman"/>
                <w:sz w:val="24"/>
                <w:szCs w:val="24"/>
              </w:rPr>
              <w:br/>
              <w:t>в том числе по импорту;</w:t>
            </w:r>
          </w:p>
        </w:tc>
        <w:tc>
          <w:tcPr>
            <w:tcW w:w="3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3A0088" w:rsidRDefault="00A81DD5" w:rsidP="00A81DD5">
            <w:pPr>
              <w:autoSpaceDE w:val="0"/>
              <w:autoSpaceDN w:val="0"/>
              <w:adjustRightInd w:val="0"/>
              <w:spacing w:after="0" w:line="240" w:lineRule="auto"/>
              <w:ind w:firstLine="4"/>
              <w:jc w:val="both"/>
              <w:rPr>
                <w:rFonts w:ascii="Times New Roman" w:hAnsi="Times New Roman"/>
                <w:b/>
                <w:sz w:val="24"/>
                <w:szCs w:val="24"/>
              </w:rPr>
            </w:pPr>
            <w:r w:rsidRPr="003A0088">
              <w:rPr>
                <w:rFonts w:ascii="Times New Roman" w:hAnsi="Times New Roman"/>
                <w:sz w:val="24"/>
                <w:szCs w:val="24"/>
              </w:rPr>
              <w:t xml:space="preserve">Субсидия предоставляется в размере </w:t>
            </w:r>
            <w:r w:rsidRPr="003A0088">
              <w:rPr>
                <w:rFonts w:ascii="Times New Roman" w:hAnsi="Times New Roman"/>
                <w:b/>
                <w:sz w:val="24"/>
                <w:szCs w:val="24"/>
              </w:rPr>
              <w:t>50 процентов от фактически понесенных и оплаченных затрат (без НДС и транспортных расходов).</w:t>
            </w:r>
          </w:p>
          <w:p w:rsidR="00A81DD5" w:rsidRPr="003A0088" w:rsidRDefault="00A81DD5" w:rsidP="00A81DD5">
            <w:pPr>
              <w:spacing w:after="0" w:line="240" w:lineRule="auto"/>
              <w:rPr>
                <w:rFonts w:ascii="Times New Roman" w:hAnsi="Times New Roman"/>
                <w:sz w:val="24"/>
                <w:szCs w:val="24"/>
              </w:rPr>
            </w:pPr>
            <w:r w:rsidRPr="003A0088">
              <w:rPr>
                <w:rFonts w:ascii="Times New Roman" w:hAnsi="Times New Roman"/>
                <w:bCs/>
                <w:sz w:val="24"/>
              </w:rPr>
              <w:t xml:space="preserve">Получателями субсидии должно быть соблюдено условие о </w:t>
            </w:r>
            <w:proofErr w:type="spellStart"/>
            <w:r w:rsidRPr="003A0088">
              <w:rPr>
                <w:rFonts w:ascii="Times New Roman" w:hAnsi="Times New Roman"/>
                <w:bCs/>
                <w:sz w:val="24"/>
              </w:rPr>
              <w:t>неотчуждении</w:t>
            </w:r>
            <w:proofErr w:type="spellEnd"/>
            <w:r w:rsidRPr="003A0088">
              <w:rPr>
                <w:rFonts w:ascii="Times New Roman" w:hAnsi="Times New Roman"/>
                <w:bCs/>
                <w:sz w:val="24"/>
              </w:rPr>
              <w:t xml:space="preserve"> приобретенных техники, оборудования, приборов и устройств, используемых в </w:t>
            </w:r>
            <w:r w:rsidRPr="003A0088">
              <w:rPr>
                <w:rFonts w:ascii="Times New Roman" w:hAnsi="Times New Roman"/>
                <w:sz w:val="24"/>
                <w:szCs w:val="24"/>
              </w:rPr>
              <w:t xml:space="preserve">рыбоводстве и переработке водных биологических ресурсов, в </w:t>
            </w:r>
            <w:r w:rsidRPr="003A0088">
              <w:rPr>
                <w:rFonts w:ascii="Times New Roman" w:hAnsi="Times New Roman"/>
                <w:sz w:val="24"/>
                <w:szCs w:val="24"/>
              </w:rPr>
              <w:lastRenderedPageBreak/>
              <w:t>течение трех лет с даты их приобретения</w:t>
            </w:r>
          </w:p>
        </w:tc>
      </w:tr>
      <w:tr w:rsidR="00A81DD5" w:rsidRPr="003A0088" w:rsidTr="00B95391">
        <w:trPr>
          <w:trHeight w:val="20"/>
        </w:trPr>
        <w:tc>
          <w:tcPr>
            <w:tcW w:w="43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3A0088" w:rsidRDefault="00A81DD5" w:rsidP="00A81DD5">
            <w:pPr>
              <w:pStyle w:val="2"/>
              <w:jc w:val="both"/>
              <w:rPr>
                <w:b w:val="0"/>
                <w:sz w:val="24"/>
                <w:szCs w:val="24"/>
              </w:rPr>
            </w:pPr>
            <w:r w:rsidRPr="003A0088">
              <w:rPr>
                <w:sz w:val="24"/>
                <w:szCs w:val="24"/>
                <w:lang w:val="ru-RU" w:eastAsia="ru-RU"/>
              </w:rPr>
              <w:lastRenderedPageBreak/>
              <w:t xml:space="preserve">Постановление Правительства Ростовской области от 11.05.2021 № 370 </w:t>
            </w:r>
            <w:r w:rsidRPr="003A0088">
              <w:rPr>
                <w:b w:val="0"/>
                <w:sz w:val="24"/>
                <w:szCs w:val="24"/>
                <w:lang w:val="ru-RU" w:eastAsia="ru-RU"/>
              </w:rPr>
              <w:t>«Об утверждении Порядка</w:t>
            </w:r>
            <w:r w:rsidR="007705B3">
              <w:rPr>
                <w:b w:val="0"/>
                <w:sz w:val="24"/>
                <w:szCs w:val="24"/>
                <w:lang w:val="ru-RU" w:eastAsia="ru-RU"/>
              </w:rPr>
              <w:t xml:space="preserve"> </w:t>
            </w:r>
            <w:r w:rsidRPr="003A0088">
              <w:rPr>
                <w:b w:val="0"/>
                <w:sz w:val="24"/>
                <w:szCs w:val="24"/>
              </w:rPr>
              <w:t xml:space="preserve">предоставления субсидий на развитие </w:t>
            </w:r>
            <w:proofErr w:type="spellStart"/>
            <w:r w:rsidRPr="003A0088">
              <w:rPr>
                <w:b w:val="0"/>
                <w:sz w:val="24"/>
                <w:szCs w:val="24"/>
              </w:rPr>
              <w:t>рыбохозяйственного</w:t>
            </w:r>
            <w:proofErr w:type="spellEnd"/>
            <w:r w:rsidRPr="003A0088">
              <w:rPr>
                <w:b w:val="0"/>
                <w:sz w:val="24"/>
                <w:szCs w:val="24"/>
              </w:rPr>
              <w:t xml:space="preserve"> комплекса</w:t>
            </w:r>
            <w:r w:rsidRPr="003A0088">
              <w:rPr>
                <w:b w:val="0"/>
                <w:sz w:val="24"/>
                <w:szCs w:val="24"/>
                <w:lang w:val="ru-RU" w:eastAsia="ru-RU"/>
              </w:rPr>
              <w:t>»</w:t>
            </w:r>
          </w:p>
        </w:tc>
        <w:tc>
          <w:tcPr>
            <w:tcW w:w="35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3A0088" w:rsidRDefault="00A81DD5" w:rsidP="00A81DD5">
            <w:pPr>
              <w:spacing w:after="0" w:line="240" w:lineRule="auto"/>
              <w:jc w:val="both"/>
              <w:rPr>
                <w:rFonts w:ascii="Times New Roman" w:hAnsi="Times New Roman"/>
                <w:sz w:val="24"/>
                <w:szCs w:val="24"/>
              </w:rPr>
            </w:pPr>
            <w:r w:rsidRPr="003A0088">
              <w:rPr>
                <w:rFonts w:ascii="Times New Roman" w:hAnsi="Times New Roman"/>
                <w:sz w:val="24"/>
                <w:szCs w:val="24"/>
              </w:rPr>
              <w:t xml:space="preserve">организациям и индивидуальным предпринимателям, осуществляющим </w:t>
            </w:r>
            <w:proofErr w:type="spellStart"/>
            <w:r w:rsidRPr="003A0088">
              <w:rPr>
                <w:rFonts w:ascii="Times New Roman" w:hAnsi="Times New Roman"/>
                <w:sz w:val="24"/>
                <w:szCs w:val="24"/>
              </w:rPr>
              <w:t>аквакультуру</w:t>
            </w:r>
            <w:proofErr w:type="spellEnd"/>
            <w:r w:rsidRPr="003A0088">
              <w:rPr>
                <w:rFonts w:ascii="Times New Roman" w:hAnsi="Times New Roman"/>
                <w:sz w:val="24"/>
                <w:szCs w:val="24"/>
              </w:rPr>
              <w:t xml:space="preserve"> (рыбоводство) на территории Ростовской области</w:t>
            </w:r>
          </w:p>
        </w:tc>
        <w:tc>
          <w:tcPr>
            <w:tcW w:w="347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3A0088" w:rsidRDefault="00A81DD5" w:rsidP="00A81DD5">
            <w:pPr>
              <w:pStyle w:val="ConsPlusNormal"/>
              <w:jc w:val="both"/>
              <w:rPr>
                <w:rFonts w:ascii="Times New Roman" w:hAnsi="Times New Roman" w:cs="Calibri"/>
                <w:b/>
                <w:sz w:val="24"/>
                <w:szCs w:val="24"/>
              </w:rPr>
            </w:pPr>
            <w:r w:rsidRPr="003A0088">
              <w:rPr>
                <w:rFonts w:ascii="Times New Roman" w:hAnsi="Times New Roman"/>
                <w:sz w:val="24"/>
                <w:szCs w:val="24"/>
              </w:rPr>
              <w:t>на</w:t>
            </w:r>
            <w:r w:rsidRPr="003A0088">
              <w:rPr>
                <w:rFonts w:ascii="Times New Roman" w:hAnsi="Times New Roman" w:cs="Calibri"/>
                <w:sz w:val="24"/>
                <w:szCs w:val="24"/>
              </w:rPr>
              <w:t xml:space="preserve"> возмещение части затрат на производство и реализацию</w:t>
            </w:r>
            <w:bookmarkStart w:id="2" w:name="_Hlk15635691"/>
            <w:r w:rsidRPr="003A0088">
              <w:rPr>
                <w:rFonts w:ascii="Times New Roman" w:hAnsi="Times New Roman"/>
                <w:sz w:val="24"/>
                <w:szCs w:val="24"/>
              </w:rPr>
              <w:t xml:space="preserve"> </w:t>
            </w:r>
            <w:bookmarkEnd w:id="2"/>
            <w:r w:rsidRPr="003A0088">
              <w:rPr>
                <w:rFonts w:ascii="Times New Roman" w:hAnsi="Times New Roman"/>
                <w:sz w:val="24"/>
                <w:szCs w:val="24"/>
              </w:rPr>
              <w:t xml:space="preserve">продукции </w:t>
            </w:r>
            <w:proofErr w:type="spellStart"/>
            <w:r w:rsidRPr="003A0088">
              <w:rPr>
                <w:rFonts w:ascii="Times New Roman" w:hAnsi="Times New Roman"/>
                <w:sz w:val="24"/>
                <w:szCs w:val="24"/>
              </w:rPr>
              <w:t>аквакультуры</w:t>
            </w:r>
            <w:proofErr w:type="spellEnd"/>
          </w:p>
        </w:tc>
        <w:tc>
          <w:tcPr>
            <w:tcW w:w="3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Default="00A81DD5" w:rsidP="00A81DD5">
            <w:pPr>
              <w:autoSpaceDE w:val="0"/>
              <w:autoSpaceDN w:val="0"/>
              <w:adjustRightInd w:val="0"/>
              <w:spacing w:after="0" w:line="240" w:lineRule="auto"/>
              <w:ind w:firstLine="4"/>
              <w:jc w:val="both"/>
              <w:rPr>
                <w:rFonts w:ascii="Times New Roman" w:hAnsi="Times New Roman"/>
                <w:sz w:val="24"/>
              </w:rPr>
            </w:pPr>
            <w:r w:rsidRPr="003A0088">
              <w:rPr>
                <w:rFonts w:ascii="Times New Roman" w:hAnsi="Times New Roman"/>
                <w:sz w:val="24"/>
                <w:szCs w:val="24"/>
              </w:rPr>
              <w:t xml:space="preserve">Субсидия </w:t>
            </w:r>
            <w:r w:rsidRPr="003A0088">
              <w:rPr>
                <w:rFonts w:ascii="Times New Roman" w:hAnsi="Times New Roman"/>
                <w:b/>
                <w:sz w:val="24"/>
                <w:szCs w:val="24"/>
              </w:rPr>
              <w:t xml:space="preserve">предоставляется по ставкам, </w:t>
            </w:r>
            <w:r w:rsidRPr="003A0088">
              <w:rPr>
                <w:rFonts w:ascii="Times New Roman" w:hAnsi="Times New Roman"/>
                <w:sz w:val="24"/>
              </w:rPr>
              <w:t xml:space="preserve">утверждаемым распоряжением министерства сельского хозяйства и продовольствия Ростовской области. </w:t>
            </w:r>
          </w:p>
          <w:p w:rsidR="00A81DD5" w:rsidRDefault="00A81DD5" w:rsidP="00A81DD5">
            <w:pPr>
              <w:pStyle w:val="ConsPlusNormal"/>
              <w:ind w:firstLine="709"/>
              <w:contextualSpacing/>
              <w:jc w:val="both"/>
              <w:rPr>
                <w:rFonts w:ascii="Times New Roman" w:hAnsi="Times New Roman"/>
                <w:sz w:val="24"/>
                <w:szCs w:val="24"/>
              </w:rPr>
            </w:pPr>
            <w:r w:rsidRPr="003E3BF0">
              <w:rPr>
                <w:rFonts w:ascii="Times New Roman" w:hAnsi="Times New Roman"/>
                <w:sz w:val="24"/>
                <w:szCs w:val="24"/>
              </w:rPr>
              <w:t>В случае выпуска участником отбора молоди водных биологических ресурсов за счет собственных средств до даты подачи заявки на предоставление субсидии к ставкам субсидии применяется повышающий коэффициент (1,5 или 2) в зависимости от объема выпущенной молоди рыб.</w:t>
            </w:r>
          </w:p>
          <w:p w:rsidR="00A81DD5" w:rsidRPr="003A0088" w:rsidRDefault="00A81DD5" w:rsidP="00A81DD5">
            <w:pPr>
              <w:autoSpaceDE w:val="0"/>
              <w:autoSpaceDN w:val="0"/>
              <w:adjustRightInd w:val="0"/>
              <w:spacing w:after="0" w:line="240" w:lineRule="auto"/>
              <w:ind w:firstLine="4"/>
              <w:jc w:val="both"/>
              <w:rPr>
                <w:rFonts w:ascii="Times New Roman" w:hAnsi="Times New Roman"/>
                <w:sz w:val="24"/>
                <w:szCs w:val="24"/>
              </w:rPr>
            </w:pPr>
            <w:r w:rsidRPr="003A0088">
              <w:rPr>
                <w:rFonts w:ascii="Times New Roman" w:hAnsi="Times New Roman"/>
                <w:sz w:val="24"/>
                <w:szCs w:val="24"/>
              </w:rPr>
              <w:t>Субсидия не должна превышать фактических затрат на производство (без НДС).</w:t>
            </w:r>
          </w:p>
        </w:tc>
      </w:tr>
      <w:tr w:rsidR="00A81DD5" w:rsidRPr="003A0088" w:rsidTr="00B95391">
        <w:trPr>
          <w:trHeight w:val="20"/>
        </w:trPr>
        <w:tc>
          <w:tcPr>
            <w:tcW w:w="43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3A0088" w:rsidRDefault="00A81DD5" w:rsidP="00A81DD5">
            <w:pPr>
              <w:pStyle w:val="2"/>
              <w:jc w:val="both"/>
              <w:rPr>
                <w:b w:val="0"/>
                <w:sz w:val="24"/>
                <w:szCs w:val="24"/>
                <w:lang w:val="ru-RU" w:eastAsia="ru-RU"/>
              </w:rPr>
            </w:pPr>
            <w:r w:rsidRPr="003A0088">
              <w:rPr>
                <w:sz w:val="24"/>
                <w:szCs w:val="24"/>
                <w:lang w:val="ru-RU" w:eastAsia="ru-RU"/>
              </w:rPr>
              <w:t xml:space="preserve">Постановление Правительства Ростовской области от 11.05.2021 № 370 </w:t>
            </w:r>
            <w:r w:rsidRPr="003A0088">
              <w:rPr>
                <w:b w:val="0"/>
                <w:sz w:val="24"/>
                <w:szCs w:val="24"/>
                <w:lang w:val="ru-RU" w:eastAsia="ru-RU"/>
              </w:rPr>
              <w:t>«Об утверждении Порядка</w:t>
            </w:r>
            <w:r w:rsidR="007705B3">
              <w:rPr>
                <w:b w:val="0"/>
                <w:sz w:val="24"/>
                <w:szCs w:val="24"/>
                <w:lang w:val="ru-RU" w:eastAsia="ru-RU"/>
              </w:rPr>
              <w:t xml:space="preserve"> </w:t>
            </w:r>
            <w:r w:rsidRPr="003A0088">
              <w:rPr>
                <w:b w:val="0"/>
                <w:sz w:val="24"/>
                <w:szCs w:val="24"/>
              </w:rPr>
              <w:t xml:space="preserve">предоставления субсидий на развитие </w:t>
            </w:r>
            <w:proofErr w:type="spellStart"/>
            <w:r w:rsidRPr="003A0088">
              <w:rPr>
                <w:b w:val="0"/>
                <w:sz w:val="24"/>
                <w:szCs w:val="24"/>
              </w:rPr>
              <w:t>рыбохозяйственного</w:t>
            </w:r>
            <w:proofErr w:type="spellEnd"/>
            <w:r w:rsidRPr="003A0088">
              <w:rPr>
                <w:b w:val="0"/>
                <w:sz w:val="24"/>
                <w:szCs w:val="24"/>
              </w:rPr>
              <w:t xml:space="preserve"> комплекса</w:t>
            </w:r>
            <w:r w:rsidRPr="003A0088">
              <w:rPr>
                <w:b w:val="0"/>
                <w:sz w:val="24"/>
                <w:szCs w:val="24"/>
                <w:lang w:val="ru-RU" w:eastAsia="ru-RU"/>
              </w:rPr>
              <w:t>»</w:t>
            </w:r>
          </w:p>
          <w:p w:rsidR="00A81DD5" w:rsidRPr="003A0088" w:rsidRDefault="00A81DD5" w:rsidP="00A81DD5">
            <w:pPr>
              <w:pStyle w:val="2"/>
              <w:rPr>
                <w:sz w:val="24"/>
                <w:szCs w:val="24"/>
                <w:lang w:val="ru-RU" w:eastAsia="ru-RU"/>
              </w:rPr>
            </w:pPr>
          </w:p>
        </w:tc>
        <w:tc>
          <w:tcPr>
            <w:tcW w:w="35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3A0088" w:rsidRDefault="00A81DD5" w:rsidP="00A81DD5">
            <w:pPr>
              <w:spacing w:after="0" w:line="240" w:lineRule="auto"/>
              <w:jc w:val="both"/>
              <w:rPr>
                <w:rFonts w:ascii="Times New Roman" w:hAnsi="Times New Roman"/>
                <w:sz w:val="24"/>
                <w:szCs w:val="24"/>
              </w:rPr>
            </w:pPr>
            <w:r w:rsidRPr="003A0088">
              <w:rPr>
                <w:rFonts w:ascii="Times New Roman" w:hAnsi="Times New Roman"/>
                <w:sz w:val="24"/>
                <w:szCs w:val="24"/>
              </w:rPr>
              <w:t xml:space="preserve">организациям и индивидуальным предпринимателям, осуществляющим </w:t>
            </w:r>
            <w:proofErr w:type="spellStart"/>
            <w:r w:rsidRPr="003A0088">
              <w:rPr>
                <w:rFonts w:ascii="Times New Roman" w:hAnsi="Times New Roman"/>
                <w:sz w:val="24"/>
                <w:szCs w:val="24"/>
              </w:rPr>
              <w:t>аквакультуру</w:t>
            </w:r>
            <w:proofErr w:type="spellEnd"/>
            <w:r w:rsidRPr="003A0088">
              <w:rPr>
                <w:rFonts w:ascii="Times New Roman" w:hAnsi="Times New Roman"/>
                <w:sz w:val="24"/>
                <w:szCs w:val="24"/>
              </w:rPr>
              <w:t xml:space="preserve"> (рыбоводство) и (или) переработку водных биологических </w:t>
            </w:r>
            <w:proofErr w:type="spellStart"/>
            <w:r w:rsidRPr="003A0088">
              <w:rPr>
                <w:rFonts w:ascii="Times New Roman" w:hAnsi="Times New Roman"/>
                <w:sz w:val="24"/>
                <w:szCs w:val="24"/>
              </w:rPr>
              <w:t>ресурсовна</w:t>
            </w:r>
            <w:proofErr w:type="spellEnd"/>
            <w:r w:rsidRPr="003A0088">
              <w:rPr>
                <w:rFonts w:ascii="Times New Roman" w:hAnsi="Times New Roman"/>
                <w:sz w:val="24"/>
                <w:szCs w:val="24"/>
              </w:rPr>
              <w:t xml:space="preserve"> территории Ростовской области</w:t>
            </w:r>
          </w:p>
        </w:tc>
        <w:tc>
          <w:tcPr>
            <w:tcW w:w="347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3A0088" w:rsidRDefault="00A81DD5" w:rsidP="00A81DD5">
            <w:pPr>
              <w:pStyle w:val="ConsPlusNormal"/>
              <w:ind w:firstLine="37"/>
              <w:jc w:val="both"/>
              <w:rPr>
                <w:rFonts w:ascii="Times New Roman" w:hAnsi="Times New Roman"/>
                <w:sz w:val="24"/>
                <w:szCs w:val="24"/>
              </w:rPr>
            </w:pPr>
            <w:r w:rsidRPr="003A0088">
              <w:rPr>
                <w:rFonts w:ascii="Times New Roman" w:hAnsi="Times New Roman"/>
                <w:sz w:val="24"/>
                <w:szCs w:val="24"/>
              </w:rPr>
              <w:t xml:space="preserve">на возмещение части затрат на приобретение электрической энергии для подачи воды в целях выращивания продукции </w:t>
            </w:r>
            <w:proofErr w:type="spellStart"/>
            <w:r w:rsidRPr="003A0088">
              <w:rPr>
                <w:rFonts w:ascii="Times New Roman" w:hAnsi="Times New Roman"/>
                <w:sz w:val="24"/>
                <w:szCs w:val="24"/>
              </w:rPr>
              <w:t>аквакультуры</w:t>
            </w:r>
            <w:proofErr w:type="spellEnd"/>
            <w:r w:rsidRPr="003A0088">
              <w:rPr>
                <w:rFonts w:ascii="Times New Roman" w:hAnsi="Times New Roman"/>
                <w:sz w:val="24"/>
                <w:szCs w:val="24"/>
              </w:rPr>
              <w:t xml:space="preserve"> и (или) переработки, охлаждения </w:t>
            </w:r>
            <w:r w:rsidRPr="003A0088">
              <w:rPr>
                <w:rFonts w:ascii="Times New Roman" w:hAnsi="Times New Roman"/>
                <w:sz w:val="24"/>
                <w:szCs w:val="24"/>
              </w:rPr>
              <w:br/>
              <w:t>и хранения водных биологических ресурсов</w:t>
            </w:r>
          </w:p>
        </w:tc>
        <w:tc>
          <w:tcPr>
            <w:tcW w:w="3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3A0088" w:rsidRDefault="00A81DD5" w:rsidP="00A81DD5">
            <w:pPr>
              <w:spacing w:after="60" w:line="240" w:lineRule="auto"/>
              <w:jc w:val="both"/>
              <w:rPr>
                <w:rFonts w:ascii="Times New Roman" w:eastAsia="Calibri" w:hAnsi="Times New Roman"/>
                <w:b/>
                <w:sz w:val="24"/>
                <w:szCs w:val="24"/>
              </w:rPr>
            </w:pPr>
            <w:r w:rsidRPr="003A0088">
              <w:rPr>
                <w:rFonts w:ascii="Times New Roman" w:eastAsia="Calibri" w:hAnsi="Times New Roman"/>
                <w:spacing w:val="-4"/>
                <w:sz w:val="24"/>
                <w:szCs w:val="24"/>
              </w:rPr>
              <w:t xml:space="preserve">Субсидии </w:t>
            </w:r>
            <w:r w:rsidRPr="003A0088">
              <w:rPr>
                <w:rFonts w:ascii="Times New Roman" w:hAnsi="Times New Roman"/>
                <w:sz w:val="24"/>
                <w:szCs w:val="24"/>
              </w:rPr>
              <w:t xml:space="preserve">предоставляются </w:t>
            </w:r>
            <w:r w:rsidRPr="003A0088">
              <w:rPr>
                <w:rFonts w:ascii="Times New Roman" w:eastAsia="Calibri" w:hAnsi="Times New Roman"/>
                <w:b/>
                <w:spacing w:val="-4"/>
                <w:sz w:val="24"/>
                <w:szCs w:val="24"/>
              </w:rPr>
              <w:t>в размере 50 процентов от фактически понесенных и оплаченных</w:t>
            </w:r>
            <w:r w:rsidRPr="003A0088">
              <w:rPr>
                <w:rFonts w:ascii="Times New Roman" w:eastAsia="Calibri" w:hAnsi="Times New Roman"/>
                <w:b/>
                <w:sz w:val="24"/>
                <w:szCs w:val="24"/>
              </w:rPr>
              <w:t xml:space="preserve"> затрат (без НДС).</w:t>
            </w:r>
          </w:p>
          <w:p w:rsidR="00A81DD5" w:rsidRPr="003A0088" w:rsidRDefault="00A81DD5" w:rsidP="00A81DD5">
            <w:pPr>
              <w:spacing w:after="60" w:line="240" w:lineRule="auto"/>
              <w:jc w:val="both"/>
              <w:rPr>
                <w:rFonts w:ascii="Times New Roman" w:hAnsi="Times New Roman"/>
                <w:spacing w:val="-4"/>
                <w:sz w:val="24"/>
                <w:szCs w:val="24"/>
              </w:rPr>
            </w:pPr>
          </w:p>
        </w:tc>
      </w:tr>
      <w:tr w:rsidR="00A81DD5" w:rsidRPr="003A0088" w:rsidTr="00700AA4">
        <w:trPr>
          <w:trHeight w:val="20"/>
        </w:trPr>
        <w:tc>
          <w:tcPr>
            <w:tcW w:w="15036"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3A0088" w:rsidRDefault="00A81DD5" w:rsidP="00A81DD5">
            <w:pPr>
              <w:autoSpaceDE w:val="0"/>
              <w:autoSpaceDN w:val="0"/>
              <w:adjustRightInd w:val="0"/>
              <w:spacing w:after="0" w:line="240" w:lineRule="auto"/>
              <w:jc w:val="center"/>
              <w:rPr>
                <w:rFonts w:ascii="Times New Roman" w:eastAsia="Calibri" w:hAnsi="Times New Roman"/>
                <w:b/>
                <w:spacing w:val="-4"/>
                <w:sz w:val="32"/>
                <w:szCs w:val="32"/>
              </w:rPr>
            </w:pPr>
          </w:p>
          <w:p w:rsidR="00A81DD5" w:rsidRPr="003A0088" w:rsidRDefault="00A81DD5" w:rsidP="00A81DD5">
            <w:pPr>
              <w:autoSpaceDE w:val="0"/>
              <w:autoSpaceDN w:val="0"/>
              <w:adjustRightInd w:val="0"/>
              <w:spacing w:after="0" w:line="240" w:lineRule="auto"/>
              <w:jc w:val="center"/>
              <w:rPr>
                <w:rFonts w:ascii="Times New Roman" w:eastAsia="Calibri" w:hAnsi="Times New Roman"/>
                <w:b/>
                <w:spacing w:val="-4"/>
                <w:sz w:val="32"/>
                <w:szCs w:val="32"/>
              </w:rPr>
            </w:pPr>
            <w:r w:rsidRPr="003A0088">
              <w:rPr>
                <w:rFonts w:ascii="Times New Roman" w:eastAsia="Calibri" w:hAnsi="Times New Roman"/>
                <w:b/>
                <w:spacing w:val="-4"/>
                <w:sz w:val="32"/>
                <w:szCs w:val="32"/>
              </w:rPr>
              <w:t>Прочие направления</w:t>
            </w:r>
          </w:p>
          <w:p w:rsidR="00A81DD5" w:rsidRPr="003A0088" w:rsidRDefault="00A81DD5" w:rsidP="00A81DD5">
            <w:pPr>
              <w:autoSpaceDE w:val="0"/>
              <w:autoSpaceDN w:val="0"/>
              <w:adjustRightInd w:val="0"/>
              <w:spacing w:after="0" w:line="240" w:lineRule="auto"/>
              <w:jc w:val="center"/>
              <w:rPr>
                <w:rFonts w:ascii="Times New Roman" w:eastAsia="Calibri" w:hAnsi="Times New Roman"/>
                <w:b/>
                <w:spacing w:val="-4"/>
                <w:sz w:val="32"/>
                <w:szCs w:val="32"/>
              </w:rPr>
            </w:pPr>
          </w:p>
        </w:tc>
      </w:tr>
      <w:tr w:rsidR="00A81DD5" w:rsidRPr="003A0088" w:rsidTr="009930EE">
        <w:trPr>
          <w:trHeight w:val="20"/>
        </w:trPr>
        <w:tc>
          <w:tcPr>
            <w:tcW w:w="15036"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3A0088" w:rsidRDefault="00B70071" w:rsidP="00A81DD5">
            <w:pPr>
              <w:spacing w:after="0" w:line="240" w:lineRule="auto"/>
              <w:ind w:left="611"/>
              <w:jc w:val="center"/>
              <w:rPr>
                <w:rFonts w:ascii="Times New Roman" w:hAnsi="Times New Roman"/>
                <w:b/>
                <w:sz w:val="28"/>
              </w:rPr>
            </w:pPr>
            <w:r>
              <w:rPr>
                <w:rFonts w:ascii="Times New Roman" w:hAnsi="Times New Roman"/>
                <w:b/>
                <w:sz w:val="28"/>
              </w:rPr>
              <w:t>27</w:t>
            </w:r>
            <w:r w:rsidR="00A81DD5" w:rsidRPr="003A0088">
              <w:rPr>
                <w:rFonts w:ascii="Times New Roman" w:hAnsi="Times New Roman"/>
                <w:b/>
                <w:sz w:val="28"/>
              </w:rPr>
              <w:t>. Возмещение части затрат сельскохозяйственных товаропроизводителей на уплату страховых премий, начисленных</w:t>
            </w:r>
            <w:r w:rsidR="007705B3">
              <w:rPr>
                <w:rFonts w:ascii="Times New Roman" w:hAnsi="Times New Roman"/>
                <w:b/>
                <w:sz w:val="28"/>
              </w:rPr>
              <w:t xml:space="preserve"> </w:t>
            </w:r>
            <w:r w:rsidR="00A81DD5" w:rsidRPr="003A0088">
              <w:rPr>
                <w:rFonts w:ascii="Times New Roman" w:hAnsi="Times New Roman"/>
                <w:b/>
                <w:sz w:val="28"/>
              </w:rPr>
              <w:t xml:space="preserve">по договорам сельскохозяйственного страхования в области растениеводства, и (или) животноводства, и (или) товарной </w:t>
            </w:r>
            <w:proofErr w:type="spellStart"/>
            <w:r w:rsidR="00A81DD5" w:rsidRPr="003A0088">
              <w:rPr>
                <w:rFonts w:ascii="Times New Roman" w:hAnsi="Times New Roman"/>
                <w:b/>
                <w:sz w:val="28"/>
              </w:rPr>
              <w:t>аквакультуры</w:t>
            </w:r>
            <w:proofErr w:type="spellEnd"/>
            <w:r w:rsidR="00A81DD5" w:rsidRPr="003A0088">
              <w:rPr>
                <w:rFonts w:ascii="Times New Roman" w:hAnsi="Times New Roman"/>
                <w:b/>
                <w:sz w:val="28"/>
              </w:rPr>
              <w:t xml:space="preserve"> (товарного рыбоводства)</w:t>
            </w:r>
          </w:p>
          <w:p w:rsidR="00A81DD5" w:rsidRPr="003A0088" w:rsidRDefault="00A81DD5" w:rsidP="00A81DD5">
            <w:pPr>
              <w:spacing w:after="0" w:line="240" w:lineRule="auto"/>
              <w:ind w:left="611"/>
              <w:jc w:val="center"/>
              <w:rPr>
                <w:rFonts w:eastAsia="Calibri" w:cs="Calibri"/>
              </w:rPr>
            </w:pPr>
            <w:r w:rsidRPr="003A0088">
              <w:rPr>
                <w:rFonts w:ascii="Times New Roman" w:hAnsi="Times New Roman"/>
                <w:b/>
                <w:sz w:val="28"/>
                <w:szCs w:val="28"/>
              </w:rPr>
              <w:t>(</w:t>
            </w:r>
            <w:r w:rsidR="00F74FD3" w:rsidRPr="003A0088">
              <w:rPr>
                <w:rFonts w:ascii="Times New Roman" w:hAnsi="Times New Roman"/>
              </w:rPr>
              <w:t xml:space="preserve">в рамках субсидии </w:t>
            </w:r>
            <w:r w:rsidR="00F74FD3" w:rsidRPr="003A0088">
              <w:rPr>
                <w:rFonts w:ascii="Times New Roman" w:hAnsi="Times New Roman"/>
                <w:bCs/>
              </w:rPr>
              <w:t>на</w:t>
            </w:r>
            <w:r w:rsidR="00F74FD3" w:rsidRPr="003A0088">
              <w:rPr>
                <w:rFonts w:ascii="Times New Roman" w:hAnsi="Times New Roman"/>
              </w:rPr>
              <w:t> </w:t>
            </w:r>
            <w:r w:rsidR="00F74FD3" w:rsidRPr="008E2AB4">
              <w:rPr>
                <w:rFonts w:ascii="Times New Roman" w:hAnsi="Times New Roman"/>
                <w:sz w:val="24"/>
                <w:szCs w:val="24"/>
              </w:rPr>
              <w:t>поддержку приоритетных направлений агропромышленного комплекса и развитие малых форм хозяйствования</w:t>
            </w:r>
            <w:r w:rsidRPr="003A0088">
              <w:rPr>
                <w:rFonts w:ascii="Times New Roman" w:hAnsi="Times New Roman"/>
              </w:rPr>
              <w:t>)</w:t>
            </w:r>
          </w:p>
        </w:tc>
      </w:tr>
      <w:tr w:rsidR="00A81DD5" w:rsidRPr="003A0088" w:rsidTr="00B95391">
        <w:trPr>
          <w:trHeight w:val="20"/>
        </w:trPr>
        <w:tc>
          <w:tcPr>
            <w:tcW w:w="3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3A0088" w:rsidRDefault="00A81DD5" w:rsidP="00A81DD5">
            <w:pPr>
              <w:spacing w:after="0" w:line="240" w:lineRule="auto"/>
              <w:jc w:val="both"/>
              <w:rPr>
                <w:rFonts w:ascii="Times New Roman" w:hAnsi="Times New Roman"/>
                <w:b/>
                <w:sz w:val="24"/>
              </w:rPr>
            </w:pPr>
            <w:r w:rsidRPr="003A0088">
              <w:rPr>
                <w:rFonts w:ascii="Times New Roman" w:hAnsi="Times New Roman"/>
                <w:b/>
                <w:sz w:val="24"/>
              </w:rPr>
              <w:lastRenderedPageBreak/>
              <w:t>Федеральный закон от 25.07.2011 № 260-ФЗ</w:t>
            </w:r>
            <w:r w:rsidRPr="003A0088">
              <w:rPr>
                <w:rFonts w:ascii="Times New Roman" w:hAnsi="Times New Roman"/>
                <w:sz w:val="24"/>
              </w:rPr>
              <w:t xml:space="preserve"> «О государственной поддержке в сфере сельскохозяйственного страхования и о внесении изменений в Федеральный закон «О развитии сельского хозяйства»</w:t>
            </w:r>
          </w:p>
          <w:p w:rsidR="00A81DD5" w:rsidRPr="003A0088" w:rsidRDefault="00A81DD5" w:rsidP="00A81DD5">
            <w:pPr>
              <w:spacing w:after="0" w:line="240" w:lineRule="auto"/>
              <w:jc w:val="both"/>
              <w:rPr>
                <w:rFonts w:ascii="Times New Roman" w:hAnsi="Times New Roman"/>
                <w:sz w:val="24"/>
                <w:szCs w:val="24"/>
              </w:rPr>
            </w:pPr>
            <w:r w:rsidRPr="003A0088">
              <w:rPr>
                <w:rFonts w:ascii="Times New Roman" w:hAnsi="Times New Roman"/>
                <w:b/>
                <w:sz w:val="24"/>
              </w:rPr>
              <w:t>Постановление Правительства РФ</w:t>
            </w:r>
            <w:r w:rsidR="007705B3">
              <w:rPr>
                <w:rFonts w:ascii="Times New Roman" w:hAnsi="Times New Roman"/>
                <w:b/>
                <w:sz w:val="24"/>
              </w:rPr>
              <w:t xml:space="preserve"> </w:t>
            </w:r>
            <w:r w:rsidRPr="003A0088">
              <w:rPr>
                <w:rFonts w:ascii="Times New Roman" w:hAnsi="Times New Roman"/>
                <w:b/>
                <w:sz w:val="24"/>
              </w:rPr>
              <w:t>от 14.07.2012 № 717</w:t>
            </w:r>
            <w:r w:rsidRPr="003A0088">
              <w:rPr>
                <w:rFonts w:ascii="Times New Roman" w:hAnsi="Times New Roman"/>
                <w:sz w:val="24"/>
              </w:rPr>
              <w:t xml:space="preserve"> </w:t>
            </w:r>
            <w:r w:rsidRPr="003A0088">
              <w:rPr>
                <w:rFonts w:ascii="Times New Roman" w:hAnsi="Times New Roman"/>
                <w:sz w:val="24"/>
                <w:szCs w:val="24"/>
              </w:rPr>
              <w:t>"О Государственной программе развития сельского хозяйства и регулирования рынков сельскохозяйственной продукции, сырья и продовольствия»</w:t>
            </w:r>
          </w:p>
          <w:p w:rsidR="00A81DD5" w:rsidRPr="003A0088" w:rsidRDefault="00A81DD5" w:rsidP="00A81DD5">
            <w:pPr>
              <w:spacing w:after="0" w:line="240" w:lineRule="auto"/>
              <w:jc w:val="both"/>
              <w:rPr>
                <w:rFonts w:ascii="Times New Roman" w:hAnsi="Times New Roman"/>
                <w:sz w:val="28"/>
              </w:rPr>
            </w:pPr>
            <w:r w:rsidRPr="003A0088">
              <w:rPr>
                <w:rFonts w:ascii="Times New Roman" w:hAnsi="Times New Roman"/>
                <w:b/>
                <w:sz w:val="24"/>
              </w:rPr>
              <w:t>Постановление Правительства Ростовской области от 17.03.2020 № 158</w:t>
            </w:r>
            <w:r w:rsidRPr="003A0088">
              <w:rPr>
                <w:rFonts w:ascii="Times New Roman" w:hAnsi="Times New Roman"/>
                <w:sz w:val="24"/>
              </w:rPr>
              <w:t xml:space="preserve"> «</w:t>
            </w:r>
            <w:r w:rsidRPr="003A0088">
              <w:rPr>
                <w:rFonts w:ascii="Times New Roman" w:hAnsi="Times New Roman"/>
                <w:sz w:val="24"/>
                <w:szCs w:val="24"/>
              </w:rPr>
              <w:t xml:space="preserve">Об утверждении Положения о порядке предоставления субсидии на поддержку сельскохозяйственного производства по отдельным </w:t>
            </w:r>
            <w:proofErr w:type="spellStart"/>
            <w:r w:rsidRPr="003A0088">
              <w:rPr>
                <w:rFonts w:ascii="Times New Roman" w:hAnsi="Times New Roman"/>
                <w:sz w:val="24"/>
                <w:szCs w:val="24"/>
              </w:rPr>
              <w:t>подотраслям</w:t>
            </w:r>
            <w:proofErr w:type="spellEnd"/>
            <w:r w:rsidRPr="003A0088">
              <w:rPr>
                <w:rFonts w:ascii="Times New Roman" w:hAnsi="Times New Roman"/>
                <w:sz w:val="24"/>
                <w:szCs w:val="24"/>
              </w:rPr>
              <w:t xml:space="preserve"> растениеводства и животноводства»</w:t>
            </w:r>
          </w:p>
        </w:tc>
        <w:tc>
          <w:tcPr>
            <w:tcW w:w="35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3A0088" w:rsidRDefault="00A81DD5" w:rsidP="00A81DD5">
            <w:pPr>
              <w:spacing w:after="0" w:line="240" w:lineRule="auto"/>
              <w:jc w:val="both"/>
              <w:rPr>
                <w:rFonts w:ascii="Times New Roman" w:hAnsi="Times New Roman"/>
                <w:b/>
                <w:sz w:val="24"/>
                <w:u w:val="single"/>
              </w:rPr>
            </w:pPr>
            <w:r w:rsidRPr="003A0088">
              <w:rPr>
                <w:rFonts w:ascii="Times New Roman" w:hAnsi="Times New Roman"/>
                <w:sz w:val="24"/>
              </w:rPr>
              <w:t xml:space="preserve">сельскохозяйственным товаропроизводителям (кроме граждан, ведущих личное подсобное хозяйство) </w:t>
            </w:r>
          </w:p>
          <w:p w:rsidR="00A81DD5" w:rsidRPr="003A0088" w:rsidRDefault="00A81DD5" w:rsidP="00A81DD5">
            <w:pPr>
              <w:spacing w:after="0" w:line="240" w:lineRule="auto"/>
              <w:jc w:val="both"/>
            </w:pPr>
          </w:p>
        </w:tc>
        <w:tc>
          <w:tcPr>
            <w:tcW w:w="367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3A0088" w:rsidRDefault="00A81DD5" w:rsidP="00A81DD5">
            <w:pPr>
              <w:spacing w:after="0" w:line="240" w:lineRule="auto"/>
              <w:jc w:val="both"/>
              <w:rPr>
                <w:rFonts w:ascii="Times New Roman" w:hAnsi="Times New Roman"/>
                <w:sz w:val="24"/>
              </w:rPr>
            </w:pPr>
            <w:r w:rsidRPr="003A0088">
              <w:rPr>
                <w:rFonts w:ascii="Times New Roman" w:hAnsi="Times New Roman"/>
                <w:sz w:val="24"/>
              </w:rPr>
              <w:t>на возмещение</w:t>
            </w:r>
            <w:r w:rsidR="007705B3">
              <w:rPr>
                <w:rFonts w:ascii="Times New Roman" w:hAnsi="Times New Roman"/>
                <w:sz w:val="24"/>
              </w:rPr>
              <w:t xml:space="preserve"> </w:t>
            </w:r>
            <w:r w:rsidRPr="003A0088">
              <w:rPr>
                <w:rFonts w:ascii="Times New Roman" w:hAnsi="Times New Roman"/>
                <w:sz w:val="24"/>
              </w:rPr>
              <w:t xml:space="preserve">части затрат на уплату страховых премий, начисленных по договорам сельскохозяйственного страхования </w:t>
            </w:r>
          </w:p>
          <w:p w:rsidR="00A81DD5" w:rsidRPr="003A0088" w:rsidRDefault="00A81DD5" w:rsidP="00A81DD5">
            <w:pPr>
              <w:spacing w:after="0" w:line="240" w:lineRule="auto"/>
              <w:ind w:firstLine="540"/>
              <w:jc w:val="both"/>
            </w:pPr>
          </w:p>
        </w:tc>
        <w:tc>
          <w:tcPr>
            <w:tcW w:w="396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3A0088" w:rsidRDefault="00A81DD5" w:rsidP="00A81DD5">
            <w:pPr>
              <w:autoSpaceDE w:val="0"/>
              <w:autoSpaceDN w:val="0"/>
              <w:adjustRightInd w:val="0"/>
              <w:spacing w:after="0" w:line="240" w:lineRule="auto"/>
              <w:jc w:val="both"/>
              <w:rPr>
                <w:rFonts w:ascii="Times New Roman" w:hAnsi="Times New Roman"/>
                <w:sz w:val="24"/>
                <w:szCs w:val="24"/>
              </w:rPr>
            </w:pPr>
            <w:r w:rsidRPr="003A0088">
              <w:rPr>
                <w:rFonts w:ascii="Times New Roman" w:hAnsi="Times New Roman"/>
                <w:sz w:val="24"/>
              </w:rPr>
              <w:t xml:space="preserve">Субсидии предоставляются в размере 50% </w:t>
            </w:r>
            <w:r w:rsidRPr="003A0088">
              <w:rPr>
                <w:rFonts w:ascii="Times New Roman" w:hAnsi="Times New Roman"/>
                <w:sz w:val="24"/>
                <w:szCs w:val="24"/>
              </w:rPr>
              <w:t>от страховой премии, начисленной по договору сельскохозяйственного страхования</w:t>
            </w:r>
          </w:p>
          <w:p w:rsidR="00A81DD5" w:rsidRPr="003A0088" w:rsidRDefault="00A81DD5" w:rsidP="00A81DD5">
            <w:pPr>
              <w:spacing w:after="0" w:line="240" w:lineRule="auto"/>
              <w:jc w:val="both"/>
              <w:rPr>
                <w:rFonts w:ascii="Times New Roman" w:hAnsi="Times New Roman"/>
                <w:sz w:val="24"/>
              </w:rPr>
            </w:pPr>
            <w:r w:rsidRPr="003A0088">
              <w:rPr>
                <w:rFonts w:ascii="Times New Roman" w:hAnsi="Times New Roman"/>
                <w:sz w:val="24"/>
              </w:rPr>
              <w:t xml:space="preserve"> при соблюдении следующих требований и условий:</w:t>
            </w:r>
          </w:p>
          <w:p w:rsidR="00A81DD5" w:rsidRPr="003A0088" w:rsidRDefault="00A81DD5" w:rsidP="00A81DD5">
            <w:pPr>
              <w:spacing w:after="0" w:line="240" w:lineRule="auto"/>
              <w:ind w:firstLine="540"/>
              <w:jc w:val="both"/>
              <w:rPr>
                <w:rFonts w:ascii="Times New Roman" w:hAnsi="Times New Roman"/>
                <w:sz w:val="24"/>
              </w:rPr>
            </w:pPr>
            <w:r w:rsidRPr="003A0088">
              <w:rPr>
                <w:rFonts w:ascii="Times New Roman" w:hAnsi="Times New Roman"/>
                <w:sz w:val="24"/>
              </w:rPr>
              <w:t>а) заключение сельскохозяйственным товаропроизводителем договора сельскохозяйственного страхования со страховой организацией, имеющей лицензию на осуществление сельскохозяйственного страхования и отвечающей следующим требованиям:</w:t>
            </w:r>
          </w:p>
          <w:p w:rsidR="00A81DD5" w:rsidRPr="003A0088" w:rsidRDefault="00A81DD5" w:rsidP="00A81DD5">
            <w:pPr>
              <w:spacing w:after="0" w:line="240" w:lineRule="auto"/>
              <w:ind w:firstLine="540"/>
              <w:jc w:val="both"/>
              <w:rPr>
                <w:rFonts w:ascii="Times New Roman" w:hAnsi="Times New Roman"/>
                <w:sz w:val="24"/>
              </w:rPr>
            </w:pPr>
            <w:r w:rsidRPr="003A0088">
              <w:rPr>
                <w:rFonts w:ascii="Times New Roman" w:hAnsi="Times New Roman"/>
                <w:sz w:val="24"/>
              </w:rPr>
              <w:t>б) страховая организация соблюдает нормативное соотношение собственных средств (капитала) и принятых обязательств (превышение фактического размера маржи платежеспособности над нормативным размером, рассчитываемое в порядке, установленном Центральным банком Российской Федерации (по данным отчетности, представленной за отчетный период, предшествующий дню заключения договора сельскохозяйственного страхования);</w:t>
            </w:r>
          </w:p>
          <w:p w:rsidR="00A81DD5" w:rsidRPr="003A0088" w:rsidRDefault="00A81DD5" w:rsidP="00A81DD5">
            <w:pPr>
              <w:spacing w:after="0" w:line="240" w:lineRule="auto"/>
              <w:ind w:firstLine="540"/>
              <w:jc w:val="both"/>
              <w:rPr>
                <w:rFonts w:ascii="Times New Roman" w:hAnsi="Times New Roman"/>
                <w:sz w:val="24"/>
              </w:rPr>
            </w:pPr>
            <w:r w:rsidRPr="003A0088">
              <w:rPr>
                <w:rFonts w:ascii="Times New Roman" w:hAnsi="Times New Roman"/>
                <w:sz w:val="24"/>
              </w:rPr>
              <w:t>в) страховая организация является членом объединения страховщиков;</w:t>
            </w:r>
          </w:p>
          <w:p w:rsidR="00A81DD5" w:rsidRPr="003A0088" w:rsidRDefault="00A81DD5" w:rsidP="00A81DD5">
            <w:pPr>
              <w:spacing w:after="0" w:line="240" w:lineRule="auto"/>
              <w:ind w:firstLine="540"/>
              <w:jc w:val="both"/>
              <w:rPr>
                <w:rFonts w:ascii="Times New Roman" w:hAnsi="Times New Roman"/>
                <w:sz w:val="24"/>
              </w:rPr>
            </w:pPr>
            <w:r w:rsidRPr="003A0088">
              <w:rPr>
                <w:rFonts w:ascii="Times New Roman" w:hAnsi="Times New Roman"/>
                <w:sz w:val="24"/>
              </w:rPr>
              <w:t xml:space="preserve">г) заключение договоров сельскохозяйственного страхования в отношении урожая одного или нескольких видов </w:t>
            </w:r>
            <w:r w:rsidRPr="003A0088">
              <w:rPr>
                <w:rFonts w:ascii="Times New Roman" w:hAnsi="Times New Roman"/>
                <w:sz w:val="24"/>
              </w:rPr>
              <w:lastRenderedPageBreak/>
              <w:t>сельскохозяйственных культур, в том числе урожая многолетних насаждений, посадок многолетних насаждений, указанных в плане сельскохозяйственного страхования, (далее - план сельскохозяйственного страхования), на соответствующий год - на всей площади земельных участков, на которых сельскохозяйственным товаропроизводителем выращиваются эти сельскохозяйственные культуры и многолетние насаждения;</w:t>
            </w:r>
          </w:p>
          <w:p w:rsidR="00A81DD5" w:rsidRPr="003A0088" w:rsidRDefault="00A81DD5" w:rsidP="00A81DD5">
            <w:pPr>
              <w:spacing w:after="0" w:line="240" w:lineRule="auto"/>
              <w:ind w:firstLine="540"/>
              <w:jc w:val="both"/>
              <w:rPr>
                <w:rFonts w:ascii="Times New Roman" w:hAnsi="Times New Roman"/>
                <w:sz w:val="24"/>
              </w:rPr>
            </w:pPr>
            <w:r w:rsidRPr="003A0088">
              <w:rPr>
                <w:rFonts w:ascii="Times New Roman" w:hAnsi="Times New Roman"/>
                <w:sz w:val="24"/>
              </w:rPr>
              <w:t>д) заключение договора сельскохозяйственного страхования в отношении сельскохозяйственных животных, указанных в плане сельскохозяйственного страхования на соответствующий год, - на все имеющееся у сельскохозяйственного товаропроизводителя поголовье сельскохозяйственных животных одного или нескольких видов;</w:t>
            </w:r>
          </w:p>
          <w:p w:rsidR="00A81DD5" w:rsidRPr="003A0088" w:rsidRDefault="00A81DD5" w:rsidP="00A81DD5">
            <w:pPr>
              <w:spacing w:after="0" w:line="240" w:lineRule="auto"/>
              <w:ind w:firstLine="540"/>
              <w:jc w:val="both"/>
              <w:rPr>
                <w:rFonts w:ascii="Times New Roman" w:hAnsi="Times New Roman"/>
                <w:sz w:val="24"/>
              </w:rPr>
            </w:pPr>
            <w:r w:rsidRPr="003A0088">
              <w:rPr>
                <w:rFonts w:ascii="Times New Roman" w:hAnsi="Times New Roman"/>
                <w:sz w:val="24"/>
              </w:rPr>
              <w:t xml:space="preserve">е) заключение договора сельскохозяйственного страхования в отношении сельскохозяйственных культур, за исключением многолетних насаждений, - в срок не позднее 15 календарных дней после окончания их сева или посадки, в отношении многолетних насаждений - до момента прекращения их вегетации (перехода в состояние зимнего покоя), в отношении </w:t>
            </w:r>
            <w:r w:rsidRPr="003A0088">
              <w:rPr>
                <w:rFonts w:ascii="Times New Roman" w:hAnsi="Times New Roman"/>
                <w:sz w:val="24"/>
              </w:rPr>
              <w:lastRenderedPageBreak/>
              <w:t>сельскохозяйственных животных - на срок не менее чем год;</w:t>
            </w:r>
          </w:p>
          <w:p w:rsidR="00A81DD5" w:rsidRPr="003A0088" w:rsidRDefault="00A81DD5" w:rsidP="00A81DD5">
            <w:pPr>
              <w:spacing w:after="0" w:line="240" w:lineRule="auto"/>
              <w:ind w:firstLine="540"/>
              <w:jc w:val="both"/>
              <w:rPr>
                <w:rFonts w:ascii="Times New Roman" w:hAnsi="Times New Roman"/>
                <w:sz w:val="24"/>
              </w:rPr>
            </w:pPr>
            <w:r w:rsidRPr="003A0088">
              <w:rPr>
                <w:rFonts w:ascii="Times New Roman" w:hAnsi="Times New Roman"/>
                <w:sz w:val="24"/>
              </w:rPr>
              <w:t>ж) вступление в силу договора сельскохозяйственного страхования и уплата сельскохозяйственным товаропроизводителем 50 процентов начисленной страховой премии по данному договору;</w:t>
            </w:r>
          </w:p>
          <w:p w:rsidR="00A81DD5" w:rsidRPr="003A0088" w:rsidRDefault="00A81DD5" w:rsidP="00A81DD5">
            <w:pPr>
              <w:spacing w:after="0" w:line="240" w:lineRule="auto"/>
              <w:ind w:firstLine="540"/>
              <w:jc w:val="both"/>
              <w:rPr>
                <w:rFonts w:ascii="Times New Roman" w:hAnsi="Times New Roman"/>
                <w:sz w:val="24"/>
              </w:rPr>
            </w:pPr>
            <w:r w:rsidRPr="003A0088">
              <w:rPr>
                <w:rFonts w:ascii="Times New Roman" w:hAnsi="Times New Roman"/>
                <w:sz w:val="24"/>
              </w:rPr>
              <w:t xml:space="preserve">з) наличие в договоре сельскохозяйственного страхования условия о том, что договор не может быть прекращен до наступления срока, на который он был заключен, за исключением случая, предусмотренного </w:t>
            </w:r>
            <w:hyperlink r:id="rId17">
              <w:r w:rsidRPr="003A0088">
                <w:rPr>
                  <w:rFonts w:ascii="Times New Roman" w:hAnsi="Times New Roman"/>
                  <w:color w:val="0000FF"/>
                  <w:sz w:val="24"/>
                  <w:u w:val="single"/>
                </w:rPr>
                <w:t>статьей 958</w:t>
              </w:r>
            </w:hyperlink>
            <w:r w:rsidRPr="003A0088">
              <w:rPr>
                <w:rFonts w:ascii="Times New Roman" w:hAnsi="Times New Roman"/>
                <w:sz w:val="24"/>
              </w:rPr>
              <w:t xml:space="preserve"> Гражданского кодекса Российской Федерации;</w:t>
            </w:r>
          </w:p>
          <w:p w:rsidR="00A81DD5" w:rsidRPr="003A0088" w:rsidRDefault="00A81DD5" w:rsidP="00A81DD5">
            <w:pPr>
              <w:spacing w:after="0" w:line="240" w:lineRule="auto"/>
              <w:ind w:firstLine="540"/>
              <w:jc w:val="both"/>
              <w:rPr>
                <w:rFonts w:ascii="Times New Roman" w:hAnsi="Times New Roman"/>
                <w:sz w:val="24"/>
              </w:rPr>
            </w:pPr>
            <w:r w:rsidRPr="003A0088">
              <w:rPr>
                <w:rFonts w:ascii="Times New Roman" w:hAnsi="Times New Roman"/>
                <w:sz w:val="24"/>
              </w:rPr>
              <w:t>и) установление страховой суммы в договоре сельскохозяйственного страхования в размере не менее чем 70 процентов страховой стоимости урожая сельскохозяйственных культур, в том числе многолетних насаждений, посадок многолетних насаждений, сельскохозяйственных животных;</w:t>
            </w:r>
          </w:p>
          <w:p w:rsidR="00A81DD5" w:rsidRPr="003A0088" w:rsidRDefault="00A81DD5" w:rsidP="00A81DD5">
            <w:pPr>
              <w:spacing w:after="0" w:line="240" w:lineRule="auto"/>
              <w:ind w:firstLine="540"/>
              <w:jc w:val="both"/>
              <w:rPr>
                <w:rFonts w:ascii="Times New Roman" w:hAnsi="Times New Roman"/>
                <w:sz w:val="24"/>
              </w:rPr>
            </w:pPr>
            <w:r w:rsidRPr="003A0088">
              <w:rPr>
                <w:rFonts w:ascii="Times New Roman" w:hAnsi="Times New Roman"/>
                <w:sz w:val="24"/>
              </w:rPr>
              <w:t>к) установление безусловной франшизы в размере не менее 10 процентов и не более 50 процентов страховой суммы в отношении каждой сельскохозяйственной культуры, группы многолетних насаждений;</w:t>
            </w:r>
          </w:p>
          <w:p w:rsidR="00A81DD5" w:rsidRPr="003A0088" w:rsidRDefault="00A81DD5" w:rsidP="00A81DD5">
            <w:pPr>
              <w:spacing w:after="0" w:line="240" w:lineRule="auto"/>
              <w:ind w:firstLine="540"/>
              <w:jc w:val="both"/>
              <w:rPr>
                <w:rFonts w:ascii="Times New Roman" w:hAnsi="Times New Roman"/>
                <w:sz w:val="24"/>
              </w:rPr>
            </w:pPr>
            <w:r w:rsidRPr="003A0088">
              <w:rPr>
                <w:rFonts w:ascii="Times New Roman" w:hAnsi="Times New Roman"/>
                <w:sz w:val="24"/>
              </w:rPr>
              <w:t xml:space="preserve">может предусматривать установление безусловной франшизы или агрегатной безусловной франшизы в размере, не превышающем 30 процентов </w:t>
            </w:r>
            <w:r w:rsidRPr="003A0088">
              <w:rPr>
                <w:rFonts w:ascii="Times New Roman" w:hAnsi="Times New Roman"/>
                <w:sz w:val="24"/>
              </w:rPr>
              <w:lastRenderedPageBreak/>
              <w:t xml:space="preserve">страховой суммы, которые определяются с учетом, вида, пола, возрастного состава сельскохозяйственных животных, вида и возрастного состава объектов товарной </w:t>
            </w:r>
            <w:proofErr w:type="spellStart"/>
            <w:r w:rsidRPr="003A0088">
              <w:rPr>
                <w:rFonts w:ascii="Times New Roman" w:hAnsi="Times New Roman"/>
                <w:sz w:val="24"/>
              </w:rPr>
              <w:t>аквакультуры</w:t>
            </w:r>
            <w:proofErr w:type="spellEnd"/>
            <w:r w:rsidRPr="003A0088">
              <w:rPr>
                <w:rFonts w:ascii="Times New Roman" w:hAnsi="Times New Roman"/>
                <w:sz w:val="24"/>
              </w:rPr>
              <w:t xml:space="preserve"> (товарного рыбоводства). Агрегатная безусловная франшиза применяется для совокупности страховых случаев в течение срока действия договора сельскохозяйственного </w:t>
            </w:r>
            <w:proofErr w:type="gramStart"/>
            <w:r w:rsidRPr="003A0088">
              <w:rPr>
                <w:rFonts w:ascii="Times New Roman" w:hAnsi="Times New Roman"/>
                <w:sz w:val="24"/>
              </w:rPr>
              <w:t>страхования;;</w:t>
            </w:r>
            <w:proofErr w:type="gramEnd"/>
          </w:p>
          <w:p w:rsidR="00A81DD5" w:rsidRPr="003A0088" w:rsidRDefault="00A81DD5" w:rsidP="00A81DD5">
            <w:pPr>
              <w:spacing w:after="0" w:line="240" w:lineRule="auto"/>
              <w:ind w:firstLine="540"/>
              <w:jc w:val="both"/>
              <w:rPr>
                <w:rFonts w:ascii="Times New Roman" w:hAnsi="Times New Roman"/>
                <w:sz w:val="24"/>
              </w:rPr>
            </w:pPr>
            <w:r w:rsidRPr="003A0088">
              <w:rPr>
                <w:rFonts w:ascii="Times New Roman" w:hAnsi="Times New Roman"/>
                <w:sz w:val="24"/>
              </w:rPr>
              <w:t>л) установление доли страховой премии, применяемой при расчете страховых тарифов и непосредственно предназначенной для осуществления страховых и компенсационных выплат страхователям и выгодоприобретателям, в размере не менее чем 80 процентов;</w:t>
            </w:r>
          </w:p>
          <w:p w:rsidR="00A81DD5" w:rsidRPr="003A0088" w:rsidRDefault="00A81DD5" w:rsidP="00A81DD5">
            <w:pPr>
              <w:spacing w:after="0" w:line="240" w:lineRule="auto"/>
              <w:ind w:firstLine="540"/>
              <w:jc w:val="both"/>
              <w:rPr>
                <w:rFonts w:ascii="Times New Roman" w:hAnsi="Times New Roman"/>
                <w:sz w:val="24"/>
              </w:rPr>
            </w:pPr>
            <w:r w:rsidRPr="003A0088">
              <w:rPr>
                <w:rFonts w:ascii="Times New Roman" w:hAnsi="Times New Roman"/>
                <w:sz w:val="24"/>
              </w:rPr>
              <w:t xml:space="preserve">м) применение методик определения страховой стоимости и размера утраты (гибели) урожая сельскохозяйственных культур, в том числе многолетних насаждений, утраты (гибели) посадок многолетних насаждений, утраты (гибели) сельскохозяйственных животных, утраты (гибели) объектов товарной </w:t>
            </w:r>
            <w:proofErr w:type="spellStart"/>
            <w:r w:rsidRPr="003A0088">
              <w:rPr>
                <w:rFonts w:ascii="Times New Roman" w:hAnsi="Times New Roman"/>
                <w:sz w:val="24"/>
              </w:rPr>
              <w:t>аквакультуры</w:t>
            </w:r>
            <w:proofErr w:type="spellEnd"/>
            <w:r w:rsidRPr="003A0088">
              <w:rPr>
                <w:rFonts w:ascii="Times New Roman" w:hAnsi="Times New Roman"/>
                <w:sz w:val="24"/>
              </w:rPr>
              <w:t xml:space="preserve"> (товарного рыбоводства), утвержденных Министерством сельского хозяйства Российской Федерации по согласованию с Министерством финансов Российской Федерации;</w:t>
            </w:r>
          </w:p>
          <w:p w:rsidR="00A81DD5" w:rsidRPr="003A0088" w:rsidRDefault="00A81DD5" w:rsidP="00A81DD5">
            <w:pPr>
              <w:spacing w:after="0" w:line="240" w:lineRule="auto"/>
              <w:ind w:firstLine="540"/>
              <w:jc w:val="both"/>
              <w:rPr>
                <w:rFonts w:ascii="Times New Roman" w:hAnsi="Times New Roman"/>
                <w:sz w:val="24"/>
              </w:rPr>
            </w:pPr>
            <w:r w:rsidRPr="003A0088">
              <w:rPr>
                <w:rFonts w:ascii="Times New Roman" w:hAnsi="Times New Roman"/>
                <w:sz w:val="24"/>
              </w:rPr>
              <w:t xml:space="preserve">н) применение ставок для расчета размера субсидий, </w:t>
            </w:r>
            <w:r w:rsidRPr="003A0088">
              <w:rPr>
                <w:rFonts w:ascii="Times New Roman" w:hAnsi="Times New Roman"/>
                <w:sz w:val="24"/>
              </w:rPr>
              <w:lastRenderedPageBreak/>
              <w:t>установленных Министерством сельского хозяйства Российской Федерации по согласованию с Министерством финансов Российской Федерации, в соответствии с планом сельскохозяйственного страхования на соответствующий год.</w:t>
            </w:r>
          </w:p>
          <w:p w:rsidR="00A81DD5" w:rsidRPr="003A0088" w:rsidRDefault="00A81DD5" w:rsidP="00A81DD5">
            <w:pPr>
              <w:spacing w:after="0" w:line="240" w:lineRule="auto"/>
              <w:jc w:val="both"/>
              <w:rPr>
                <w:rFonts w:ascii="Times New Roman" w:hAnsi="Times New Roman"/>
                <w:sz w:val="24"/>
              </w:rPr>
            </w:pPr>
            <w:r w:rsidRPr="003A0088">
              <w:rPr>
                <w:rFonts w:ascii="Times New Roman" w:hAnsi="Times New Roman"/>
                <w:sz w:val="24"/>
              </w:rPr>
              <w:t>Субсидии предоставляются в размере 50 процентов начисленной страховой премии (страховых взносов) по договору страхования из федерального бюджета и областного бюджета перечислением на расчетный счет страховой организации.</w:t>
            </w:r>
            <w:r w:rsidR="007705B3">
              <w:rPr>
                <w:rFonts w:ascii="Times New Roman" w:hAnsi="Times New Roman"/>
                <w:sz w:val="24"/>
              </w:rPr>
              <w:t xml:space="preserve"> </w:t>
            </w:r>
          </w:p>
          <w:p w:rsidR="00A81DD5" w:rsidRPr="003A0088" w:rsidRDefault="00A81DD5" w:rsidP="00A81DD5">
            <w:pPr>
              <w:spacing w:after="0" w:line="240" w:lineRule="auto"/>
              <w:jc w:val="both"/>
              <w:rPr>
                <w:rFonts w:ascii="Times New Roman" w:hAnsi="Times New Roman"/>
                <w:sz w:val="24"/>
              </w:rPr>
            </w:pPr>
            <w:r w:rsidRPr="003A0088">
              <w:rPr>
                <w:rFonts w:ascii="Times New Roman" w:hAnsi="Times New Roman"/>
                <w:sz w:val="24"/>
              </w:rPr>
              <w:t>План сельскохозяйственного страхования и придельные ставки для расчета субсидии и</w:t>
            </w:r>
            <w:r w:rsidR="007705B3">
              <w:rPr>
                <w:rFonts w:ascii="Times New Roman" w:hAnsi="Times New Roman"/>
                <w:sz w:val="24"/>
              </w:rPr>
              <w:t xml:space="preserve"> </w:t>
            </w:r>
            <w:r w:rsidRPr="003A0088">
              <w:rPr>
                <w:rFonts w:ascii="Times New Roman" w:hAnsi="Times New Roman"/>
                <w:sz w:val="24"/>
              </w:rPr>
              <w:t>формы справок-расчетов утверждаются приказом Минсельхоза России.</w:t>
            </w:r>
          </w:p>
          <w:p w:rsidR="00A81DD5" w:rsidRPr="003A0088" w:rsidRDefault="00A81DD5" w:rsidP="00A81DD5">
            <w:pPr>
              <w:spacing w:after="0" w:line="240" w:lineRule="auto"/>
              <w:jc w:val="both"/>
              <w:rPr>
                <w:rFonts w:ascii="Times New Roman" w:hAnsi="Times New Roman"/>
                <w:sz w:val="24"/>
              </w:rPr>
            </w:pPr>
          </w:p>
          <w:p w:rsidR="00A81DD5" w:rsidRPr="003A0088" w:rsidRDefault="00A81DD5" w:rsidP="00A81DD5">
            <w:pPr>
              <w:autoSpaceDE w:val="0"/>
              <w:autoSpaceDN w:val="0"/>
              <w:adjustRightInd w:val="0"/>
              <w:spacing w:after="0" w:line="240" w:lineRule="auto"/>
              <w:jc w:val="both"/>
              <w:rPr>
                <w:rFonts w:ascii="Times New Roman" w:hAnsi="Times New Roman"/>
                <w:b/>
                <w:sz w:val="24"/>
              </w:rPr>
            </w:pPr>
            <w:r w:rsidRPr="003A0088">
              <w:rPr>
                <w:rFonts w:ascii="Times New Roman" w:hAnsi="Times New Roman"/>
                <w:sz w:val="24"/>
              </w:rPr>
              <w:t xml:space="preserve"> С 2022 года </w:t>
            </w:r>
            <w:r w:rsidRPr="003A0088">
              <w:rPr>
                <w:rFonts w:ascii="Times New Roman" w:hAnsi="Times New Roman"/>
                <w:b/>
                <w:sz w:val="24"/>
              </w:rPr>
              <w:t>оказание государственной поддержки в соответствии с Федеральным законом от 25.07.2011 № 260-ФЗ осуществляется при страховании рисков утраты (гибели) сельскохозяйственных животных в результате воздействия чрезвычайной ситуации природного характера.</w:t>
            </w:r>
          </w:p>
          <w:p w:rsidR="00A81DD5" w:rsidRPr="003A0088" w:rsidRDefault="00A81DD5" w:rsidP="00A81DD5">
            <w:pPr>
              <w:autoSpaceDE w:val="0"/>
              <w:autoSpaceDN w:val="0"/>
              <w:adjustRightInd w:val="0"/>
              <w:spacing w:after="0" w:line="240" w:lineRule="auto"/>
              <w:jc w:val="both"/>
              <w:rPr>
                <w:rFonts w:ascii="Times New Roman" w:hAnsi="Times New Roman"/>
                <w:sz w:val="24"/>
              </w:rPr>
            </w:pPr>
            <w:r w:rsidRPr="003A0088">
              <w:rPr>
                <w:rFonts w:ascii="Times New Roman" w:hAnsi="Times New Roman"/>
                <w:sz w:val="24"/>
              </w:rPr>
              <w:t>Договор сельскохозяйственного страхования:</w:t>
            </w:r>
          </w:p>
          <w:p w:rsidR="00A81DD5" w:rsidRPr="003A0088" w:rsidRDefault="00A81DD5" w:rsidP="00A81DD5">
            <w:pPr>
              <w:tabs>
                <w:tab w:val="left" w:pos="709"/>
              </w:tabs>
              <w:autoSpaceDE w:val="0"/>
              <w:autoSpaceDN w:val="0"/>
              <w:adjustRightInd w:val="0"/>
              <w:ind w:firstLine="709"/>
              <w:jc w:val="both"/>
              <w:rPr>
                <w:rFonts w:ascii="Times New Roman" w:hAnsi="Times New Roman"/>
                <w:sz w:val="24"/>
              </w:rPr>
            </w:pPr>
            <w:r w:rsidRPr="003A0088">
              <w:rPr>
                <w:rFonts w:ascii="Times New Roman" w:hAnsi="Times New Roman"/>
                <w:sz w:val="24"/>
              </w:rPr>
              <w:t xml:space="preserve">вступил в силу и сельскохозяйственным товаропроизводителем, </w:t>
            </w:r>
            <w:r w:rsidRPr="003A0088">
              <w:rPr>
                <w:rFonts w:ascii="Times New Roman" w:hAnsi="Times New Roman"/>
                <w:sz w:val="24"/>
              </w:rPr>
              <w:lastRenderedPageBreak/>
              <w:t>являющимся субъектом малого предпринимательства, в отношении события, предусмотренного пунктом 4 части 1 статьи 8 Федерального закона от 25.07.2011 № 260-ФЗ, уплачено по этому договору, заключенному:</w:t>
            </w:r>
          </w:p>
          <w:p w:rsidR="00A81DD5" w:rsidRPr="003A0088" w:rsidRDefault="00A81DD5" w:rsidP="00A81DD5">
            <w:pPr>
              <w:tabs>
                <w:tab w:val="left" w:pos="709"/>
              </w:tabs>
              <w:autoSpaceDE w:val="0"/>
              <w:autoSpaceDN w:val="0"/>
              <w:adjustRightInd w:val="0"/>
              <w:ind w:firstLine="709"/>
              <w:jc w:val="both"/>
              <w:rPr>
                <w:rFonts w:ascii="Times New Roman" w:hAnsi="Times New Roman"/>
                <w:sz w:val="24"/>
              </w:rPr>
            </w:pPr>
            <w:r w:rsidRPr="003A0088">
              <w:rPr>
                <w:rFonts w:ascii="Times New Roman" w:hAnsi="Times New Roman"/>
                <w:sz w:val="24"/>
              </w:rPr>
              <w:t>с 1 июля 2021 года по 30 июня 2023 года включительно, – не менее двадцати процентов начисленной по этому договору страховой премии;</w:t>
            </w:r>
          </w:p>
          <w:p w:rsidR="00A81DD5" w:rsidRPr="003A0088" w:rsidRDefault="00A81DD5" w:rsidP="00A81DD5">
            <w:pPr>
              <w:tabs>
                <w:tab w:val="left" w:pos="709"/>
              </w:tabs>
              <w:autoSpaceDE w:val="0"/>
              <w:autoSpaceDN w:val="0"/>
              <w:adjustRightInd w:val="0"/>
              <w:ind w:firstLine="709"/>
              <w:jc w:val="both"/>
              <w:rPr>
                <w:rFonts w:ascii="Times New Roman" w:hAnsi="Times New Roman"/>
                <w:sz w:val="24"/>
              </w:rPr>
            </w:pPr>
            <w:r w:rsidRPr="003A0088">
              <w:rPr>
                <w:rFonts w:ascii="Times New Roman" w:hAnsi="Times New Roman"/>
                <w:sz w:val="24"/>
              </w:rPr>
              <w:t>с 1 июля 2023 года по 30 июня 2024 года включительно, – не менее тридцати процентов начисленной по этому договору страховой премии;</w:t>
            </w:r>
          </w:p>
          <w:p w:rsidR="00A81DD5" w:rsidRPr="003A0088" w:rsidRDefault="00A81DD5" w:rsidP="00A81DD5">
            <w:pPr>
              <w:tabs>
                <w:tab w:val="left" w:pos="709"/>
              </w:tabs>
              <w:autoSpaceDE w:val="0"/>
              <w:autoSpaceDN w:val="0"/>
              <w:adjustRightInd w:val="0"/>
              <w:ind w:firstLine="709"/>
              <w:jc w:val="both"/>
              <w:rPr>
                <w:rFonts w:ascii="Times New Roman" w:hAnsi="Times New Roman"/>
                <w:sz w:val="24"/>
              </w:rPr>
            </w:pPr>
            <w:r w:rsidRPr="003A0088">
              <w:rPr>
                <w:rFonts w:ascii="Times New Roman" w:hAnsi="Times New Roman"/>
                <w:sz w:val="24"/>
              </w:rPr>
              <w:t>с 1 июля 2024 года по 30 июня 2025 года включительно, – не менее сорока процентов начисленной по этому договору страховой премии;</w:t>
            </w:r>
          </w:p>
          <w:p w:rsidR="00A81DD5" w:rsidRPr="003A0088" w:rsidRDefault="00A81DD5" w:rsidP="00A81DD5">
            <w:pPr>
              <w:tabs>
                <w:tab w:val="left" w:pos="709"/>
              </w:tabs>
              <w:autoSpaceDE w:val="0"/>
              <w:autoSpaceDN w:val="0"/>
              <w:adjustRightInd w:val="0"/>
              <w:ind w:firstLine="709"/>
              <w:jc w:val="both"/>
              <w:rPr>
                <w:rFonts w:ascii="Times New Roman" w:hAnsi="Times New Roman"/>
                <w:sz w:val="24"/>
              </w:rPr>
            </w:pPr>
            <w:r w:rsidRPr="003A0088">
              <w:rPr>
                <w:rFonts w:ascii="Times New Roman" w:hAnsi="Times New Roman"/>
                <w:sz w:val="24"/>
              </w:rPr>
              <w:t>с 1 июля 2025 года, – не менее пятидесяти процентов начисленной по этому договору страховой премии;</w:t>
            </w:r>
          </w:p>
          <w:p w:rsidR="00A81DD5" w:rsidRPr="003A0088" w:rsidRDefault="00A81DD5" w:rsidP="00A81DD5">
            <w:pPr>
              <w:tabs>
                <w:tab w:val="left" w:pos="709"/>
              </w:tabs>
              <w:autoSpaceDE w:val="0"/>
              <w:autoSpaceDN w:val="0"/>
              <w:adjustRightInd w:val="0"/>
              <w:ind w:firstLine="709"/>
              <w:jc w:val="both"/>
              <w:rPr>
                <w:rFonts w:ascii="Times New Roman" w:hAnsi="Times New Roman"/>
                <w:sz w:val="24"/>
              </w:rPr>
            </w:pPr>
            <w:r w:rsidRPr="003A0088">
              <w:rPr>
                <w:rFonts w:ascii="Times New Roman" w:hAnsi="Times New Roman"/>
                <w:sz w:val="24"/>
              </w:rPr>
              <w:t xml:space="preserve">- договор страхования вступил в силу и сельскохозяйственным товаропроизводителем, не являющимся субъектом малого предпринимательства, в отношении события, предусмотренного </w:t>
            </w:r>
            <w:r w:rsidRPr="003A0088">
              <w:rPr>
                <w:rFonts w:ascii="Times New Roman" w:hAnsi="Times New Roman"/>
                <w:sz w:val="24"/>
              </w:rPr>
              <w:lastRenderedPageBreak/>
              <w:t>пунктом 4 части 1 статьи 8 Федерального закона от 25.07.2011 № 260-ФЗ, уплачено по этому договору, заключенному:</w:t>
            </w:r>
          </w:p>
          <w:p w:rsidR="00A81DD5" w:rsidRPr="003A0088" w:rsidRDefault="00A81DD5" w:rsidP="00A81DD5">
            <w:pPr>
              <w:tabs>
                <w:tab w:val="left" w:pos="709"/>
              </w:tabs>
              <w:autoSpaceDE w:val="0"/>
              <w:autoSpaceDN w:val="0"/>
              <w:adjustRightInd w:val="0"/>
              <w:ind w:firstLine="709"/>
              <w:jc w:val="both"/>
              <w:rPr>
                <w:rFonts w:ascii="Times New Roman" w:hAnsi="Times New Roman"/>
                <w:sz w:val="24"/>
              </w:rPr>
            </w:pPr>
            <w:r w:rsidRPr="003A0088">
              <w:rPr>
                <w:rFonts w:ascii="Times New Roman" w:hAnsi="Times New Roman"/>
                <w:sz w:val="24"/>
              </w:rPr>
              <w:t>с 1 июля 2021 года по 30 июня 2022 года включительно, – не менее двадцати процентов начисленной по этому договору страховой премии;</w:t>
            </w:r>
          </w:p>
          <w:p w:rsidR="00A81DD5" w:rsidRPr="003A0088" w:rsidRDefault="00A81DD5" w:rsidP="00A81DD5">
            <w:pPr>
              <w:tabs>
                <w:tab w:val="left" w:pos="709"/>
              </w:tabs>
              <w:autoSpaceDE w:val="0"/>
              <w:autoSpaceDN w:val="0"/>
              <w:adjustRightInd w:val="0"/>
              <w:ind w:firstLine="709"/>
              <w:jc w:val="both"/>
              <w:rPr>
                <w:rFonts w:ascii="Times New Roman" w:hAnsi="Times New Roman"/>
                <w:sz w:val="24"/>
              </w:rPr>
            </w:pPr>
            <w:r w:rsidRPr="003A0088">
              <w:rPr>
                <w:rFonts w:ascii="Times New Roman" w:hAnsi="Times New Roman"/>
                <w:sz w:val="24"/>
              </w:rPr>
              <w:t>с 1 июля 2022 года по 30 июня 2023 года включительно, – не менее тридцати процентов начисленной по этому договору страховой премии;</w:t>
            </w:r>
          </w:p>
          <w:p w:rsidR="00A81DD5" w:rsidRPr="003A0088" w:rsidRDefault="00A81DD5" w:rsidP="00A81DD5">
            <w:pPr>
              <w:tabs>
                <w:tab w:val="left" w:pos="709"/>
              </w:tabs>
              <w:autoSpaceDE w:val="0"/>
              <w:autoSpaceDN w:val="0"/>
              <w:adjustRightInd w:val="0"/>
              <w:ind w:firstLine="709"/>
              <w:jc w:val="both"/>
              <w:rPr>
                <w:rFonts w:ascii="Times New Roman" w:hAnsi="Times New Roman"/>
                <w:sz w:val="24"/>
              </w:rPr>
            </w:pPr>
            <w:r w:rsidRPr="003A0088">
              <w:rPr>
                <w:rFonts w:ascii="Times New Roman" w:hAnsi="Times New Roman"/>
                <w:sz w:val="24"/>
              </w:rPr>
              <w:t>с 1 июля 2023 года по 30 июня 2024 года включительно, – не менее сорока процентов начисленной по этому договору страховой премии;</w:t>
            </w:r>
          </w:p>
          <w:p w:rsidR="00A81DD5" w:rsidRPr="003A0088" w:rsidRDefault="00A81DD5" w:rsidP="00A81DD5">
            <w:pPr>
              <w:tabs>
                <w:tab w:val="left" w:pos="709"/>
              </w:tabs>
              <w:autoSpaceDE w:val="0"/>
              <w:autoSpaceDN w:val="0"/>
              <w:adjustRightInd w:val="0"/>
              <w:ind w:firstLine="709"/>
              <w:jc w:val="both"/>
              <w:rPr>
                <w:rFonts w:ascii="Times New Roman" w:hAnsi="Times New Roman"/>
                <w:sz w:val="24"/>
              </w:rPr>
            </w:pPr>
            <w:r w:rsidRPr="003A0088">
              <w:rPr>
                <w:rFonts w:ascii="Times New Roman" w:hAnsi="Times New Roman"/>
                <w:sz w:val="24"/>
              </w:rPr>
              <w:t>с 1 июля 2024 года, – не менее пятидесяти процентов начисленной по этому договору страховой премии;</w:t>
            </w:r>
          </w:p>
          <w:p w:rsidR="00A81DD5" w:rsidRPr="003A0088" w:rsidRDefault="00A81DD5" w:rsidP="00A81DD5">
            <w:pPr>
              <w:tabs>
                <w:tab w:val="left" w:pos="709"/>
              </w:tabs>
              <w:autoSpaceDE w:val="0"/>
              <w:autoSpaceDN w:val="0"/>
              <w:adjustRightInd w:val="0"/>
              <w:ind w:firstLine="709"/>
              <w:jc w:val="both"/>
              <w:rPr>
                <w:rFonts w:ascii="Times New Roman" w:hAnsi="Times New Roman"/>
                <w:sz w:val="24"/>
              </w:rPr>
            </w:pPr>
            <w:r w:rsidRPr="003A0088">
              <w:rPr>
                <w:rFonts w:ascii="Times New Roman" w:hAnsi="Times New Roman"/>
                <w:sz w:val="24"/>
              </w:rPr>
              <w:t xml:space="preserve">договор сельскохозяйственного страхования заключен на страховую сумму: </w:t>
            </w:r>
          </w:p>
          <w:p w:rsidR="00A81DD5" w:rsidRPr="003A0088" w:rsidRDefault="00A81DD5" w:rsidP="00A81DD5">
            <w:pPr>
              <w:tabs>
                <w:tab w:val="left" w:pos="709"/>
              </w:tabs>
              <w:autoSpaceDE w:val="0"/>
              <w:autoSpaceDN w:val="0"/>
              <w:adjustRightInd w:val="0"/>
              <w:ind w:firstLine="709"/>
              <w:jc w:val="both"/>
              <w:rPr>
                <w:rFonts w:ascii="Times New Roman" w:hAnsi="Times New Roman"/>
                <w:sz w:val="24"/>
              </w:rPr>
            </w:pPr>
            <w:r w:rsidRPr="003A0088">
              <w:rPr>
                <w:rFonts w:ascii="Times New Roman" w:hAnsi="Times New Roman"/>
                <w:sz w:val="24"/>
              </w:rPr>
              <w:t xml:space="preserve">в размере не менее тридцати пяти процентов и не более пятидесяти процентов страховой стоимости при страховании урожая сельскохозяйственных культур в отношении события, </w:t>
            </w:r>
            <w:r w:rsidRPr="003A0088">
              <w:rPr>
                <w:rFonts w:ascii="Times New Roman" w:hAnsi="Times New Roman"/>
                <w:sz w:val="24"/>
              </w:rPr>
              <w:lastRenderedPageBreak/>
              <w:t>предусмотренного пунктом 4 части 1 статьи 8 Федерального закона от 25.07.2011 № 260-ФЗ;</w:t>
            </w:r>
          </w:p>
          <w:p w:rsidR="00A81DD5" w:rsidRPr="003A0088" w:rsidRDefault="00A81DD5" w:rsidP="00A81DD5">
            <w:pPr>
              <w:tabs>
                <w:tab w:val="left" w:pos="709"/>
              </w:tabs>
              <w:autoSpaceDE w:val="0"/>
              <w:autoSpaceDN w:val="0"/>
              <w:adjustRightInd w:val="0"/>
              <w:ind w:firstLine="709"/>
              <w:jc w:val="both"/>
              <w:rPr>
                <w:rFonts w:ascii="Times New Roman" w:hAnsi="Times New Roman"/>
                <w:sz w:val="24"/>
              </w:rPr>
            </w:pPr>
            <w:r w:rsidRPr="003A0088">
              <w:rPr>
                <w:rFonts w:ascii="Times New Roman" w:hAnsi="Times New Roman"/>
                <w:sz w:val="24"/>
              </w:rPr>
              <w:t xml:space="preserve">в размере не менее семидесяти процентов страховой стоимости при страховании посадок многолетних насаждений в отношении события, предусмотренного </w:t>
            </w:r>
            <w:hyperlink r:id="rId18" w:history="1">
              <w:r w:rsidRPr="003A0088">
                <w:rPr>
                  <w:rFonts w:ascii="Times New Roman" w:hAnsi="Times New Roman"/>
                  <w:sz w:val="24"/>
                </w:rPr>
                <w:t>пунктом 4 части 1 статьи 8</w:t>
              </w:r>
            </w:hyperlink>
            <w:r w:rsidRPr="003A0088">
              <w:rPr>
                <w:rFonts w:ascii="Times New Roman" w:hAnsi="Times New Roman"/>
                <w:sz w:val="24"/>
              </w:rPr>
              <w:t xml:space="preserve"> Федерального закона от 25.07.2011 № 260-ФЗ;</w:t>
            </w:r>
          </w:p>
          <w:p w:rsidR="00A81DD5" w:rsidRPr="003A0088" w:rsidRDefault="00A81DD5" w:rsidP="00A81DD5">
            <w:pPr>
              <w:tabs>
                <w:tab w:val="left" w:pos="709"/>
              </w:tabs>
              <w:autoSpaceDE w:val="0"/>
              <w:autoSpaceDN w:val="0"/>
              <w:adjustRightInd w:val="0"/>
              <w:ind w:firstLine="709"/>
              <w:jc w:val="both"/>
              <w:rPr>
                <w:rFonts w:ascii="Times New Roman" w:hAnsi="Times New Roman"/>
                <w:sz w:val="24"/>
              </w:rPr>
            </w:pPr>
            <w:r w:rsidRPr="003A0088">
              <w:rPr>
                <w:rFonts w:ascii="Times New Roman" w:hAnsi="Times New Roman"/>
                <w:sz w:val="24"/>
              </w:rPr>
              <w:t xml:space="preserve">договор сельскохозяйственного страхования предусматривает установление безусловной франшизы: </w:t>
            </w:r>
          </w:p>
          <w:p w:rsidR="00A81DD5" w:rsidRPr="003A0088" w:rsidRDefault="00A81DD5" w:rsidP="00A81DD5">
            <w:pPr>
              <w:tabs>
                <w:tab w:val="left" w:pos="709"/>
              </w:tabs>
              <w:autoSpaceDE w:val="0"/>
              <w:autoSpaceDN w:val="0"/>
              <w:adjustRightInd w:val="0"/>
              <w:ind w:firstLine="709"/>
              <w:jc w:val="both"/>
              <w:rPr>
                <w:rFonts w:ascii="Times New Roman" w:hAnsi="Times New Roman"/>
                <w:sz w:val="24"/>
              </w:rPr>
            </w:pPr>
            <w:r w:rsidRPr="003A0088">
              <w:rPr>
                <w:rFonts w:ascii="Times New Roman" w:hAnsi="Times New Roman"/>
                <w:sz w:val="24"/>
              </w:rPr>
              <w:t>в размере не менее десяти процентов и не более двадцати процентов страховой суммы, установленной в договоре сельскохозяйственного страхования в отношении события, предусмотренного пунктом 4 части 1 статьи 8 Федерального закона от 25.07.2011 № 260-ФЗ, для каждой сельскохозяйственной культуры, группы многолетних насаждений.</w:t>
            </w:r>
          </w:p>
          <w:p w:rsidR="00A81DD5" w:rsidRPr="003A0088" w:rsidRDefault="00A81DD5" w:rsidP="00A81DD5">
            <w:pPr>
              <w:spacing w:after="0" w:line="240" w:lineRule="auto"/>
              <w:jc w:val="both"/>
            </w:pPr>
          </w:p>
        </w:tc>
      </w:tr>
      <w:tr w:rsidR="00A81DD5" w:rsidRPr="003A0088" w:rsidTr="004F5C27">
        <w:trPr>
          <w:trHeight w:val="20"/>
        </w:trPr>
        <w:tc>
          <w:tcPr>
            <w:tcW w:w="15036"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3A0088" w:rsidRDefault="00B70071" w:rsidP="00F62917">
            <w:pPr>
              <w:spacing w:after="0" w:line="240" w:lineRule="auto"/>
              <w:jc w:val="center"/>
              <w:rPr>
                <w:rFonts w:eastAsia="Calibri" w:cs="Calibri"/>
              </w:rPr>
            </w:pPr>
            <w:r>
              <w:rPr>
                <w:rFonts w:ascii="Times New Roman" w:hAnsi="Times New Roman"/>
                <w:b/>
                <w:sz w:val="28"/>
              </w:rPr>
              <w:lastRenderedPageBreak/>
              <w:t>28</w:t>
            </w:r>
            <w:r w:rsidR="00A81DD5" w:rsidRPr="003A0088">
              <w:rPr>
                <w:rFonts w:ascii="Times New Roman" w:hAnsi="Times New Roman"/>
                <w:b/>
                <w:sz w:val="28"/>
              </w:rPr>
              <w:t>.</w:t>
            </w:r>
            <w:r w:rsidR="007705B3">
              <w:rPr>
                <w:rFonts w:ascii="Times New Roman" w:hAnsi="Times New Roman"/>
                <w:b/>
                <w:sz w:val="28"/>
              </w:rPr>
              <w:t xml:space="preserve"> </w:t>
            </w:r>
            <w:r w:rsidR="00F11AD0" w:rsidRPr="003A0088">
              <w:rPr>
                <w:rFonts w:ascii="Times New Roman" w:hAnsi="Times New Roman"/>
                <w:b/>
                <w:sz w:val="28"/>
              </w:rPr>
              <w:t>Возмещение части затрат на уплату процентов по инвестиционные кредитам, полученным в российских кредитных организациях и займам, полученным в сельскохозяйственных кредитных потребительских кооперативах</w:t>
            </w:r>
          </w:p>
        </w:tc>
      </w:tr>
      <w:tr w:rsidR="00A81DD5" w:rsidRPr="003A0088" w:rsidTr="00B95391">
        <w:trPr>
          <w:trHeight w:val="5024"/>
        </w:trPr>
        <w:tc>
          <w:tcPr>
            <w:tcW w:w="4354"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F11AD0" w:rsidRPr="006F4774" w:rsidRDefault="00F11AD0" w:rsidP="00F11AD0">
            <w:pPr>
              <w:spacing w:after="0" w:line="240" w:lineRule="auto"/>
              <w:jc w:val="both"/>
              <w:rPr>
                <w:rFonts w:ascii="Times New Roman" w:hAnsi="Times New Roman"/>
                <w:sz w:val="28"/>
              </w:rPr>
            </w:pPr>
            <w:r>
              <w:rPr>
                <w:rFonts w:ascii="Times New Roman" w:hAnsi="Times New Roman"/>
                <w:b/>
                <w:sz w:val="24"/>
              </w:rPr>
              <w:lastRenderedPageBreak/>
              <w:t xml:space="preserve">Постановление Правительства РФ </w:t>
            </w:r>
            <w:r>
              <w:rPr>
                <w:rFonts w:ascii="Times New Roman" w:hAnsi="Times New Roman"/>
                <w:b/>
                <w:sz w:val="24"/>
              </w:rPr>
              <w:br/>
              <w:t>от 14.07.</w:t>
            </w:r>
            <w:r w:rsidRPr="006F4774">
              <w:rPr>
                <w:rFonts w:ascii="Times New Roman" w:hAnsi="Times New Roman"/>
                <w:b/>
                <w:sz w:val="24"/>
              </w:rPr>
              <w:t xml:space="preserve">2012 </w:t>
            </w:r>
            <w:r>
              <w:rPr>
                <w:rFonts w:ascii="Times New Roman" w:hAnsi="Times New Roman"/>
                <w:b/>
                <w:sz w:val="24"/>
              </w:rPr>
              <w:t>№</w:t>
            </w:r>
            <w:r w:rsidRPr="006F4774">
              <w:rPr>
                <w:rFonts w:ascii="Times New Roman" w:hAnsi="Times New Roman"/>
                <w:b/>
                <w:sz w:val="24"/>
              </w:rPr>
              <w:t xml:space="preserve"> 717</w:t>
            </w:r>
            <w:r>
              <w:rPr>
                <w:rFonts w:ascii="Times New Roman" w:hAnsi="Times New Roman"/>
                <w:b/>
                <w:sz w:val="24"/>
              </w:rPr>
              <w:t xml:space="preserve"> </w:t>
            </w:r>
            <w:r>
              <w:rPr>
                <w:rFonts w:ascii="Times New Roman" w:hAnsi="Times New Roman"/>
                <w:b/>
                <w:sz w:val="24"/>
              </w:rPr>
              <w:br/>
            </w:r>
            <w:r>
              <w:rPr>
                <w:rFonts w:ascii="Times New Roman" w:hAnsi="Times New Roman"/>
                <w:sz w:val="24"/>
                <w:szCs w:val="24"/>
              </w:rPr>
              <w:t>«О</w:t>
            </w:r>
            <w:r w:rsidRPr="006F4774">
              <w:rPr>
                <w:rFonts w:ascii="Times New Roman" w:hAnsi="Times New Roman"/>
                <w:sz w:val="24"/>
                <w:szCs w:val="24"/>
              </w:rPr>
              <w:t xml:space="preserve"> государственной программе</w:t>
            </w:r>
            <w:r>
              <w:rPr>
                <w:rFonts w:ascii="Times New Roman" w:hAnsi="Times New Roman"/>
                <w:sz w:val="24"/>
                <w:szCs w:val="24"/>
              </w:rPr>
              <w:t xml:space="preserve"> р</w:t>
            </w:r>
            <w:r w:rsidRPr="006F4774">
              <w:rPr>
                <w:rFonts w:ascii="Times New Roman" w:hAnsi="Times New Roman"/>
                <w:sz w:val="24"/>
                <w:szCs w:val="24"/>
              </w:rPr>
              <w:t>азвития сельского хозяйства и регулирования рынков</w:t>
            </w:r>
            <w:r>
              <w:rPr>
                <w:rFonts w:ascii="Times New Roman" w:hAnsi="Times New Roman"/>
                <w:sz w:val="24"/>
                <w:szCs w:val="24"/>
              </w:rPr>
              <w:t xml:space="preserve"> с</w:t>
            </w:r>
            <w:r w:rsidRPr="006F4774">
              <w:rPr>
                <w:rFonts w:ascii="Times New Roman" w:hAnsi="Times New Roman"/>
                <w:sz w:val="24"/>
                <w:szCs w:val="24"/>
              </w:rPr>
              <w:t>ельскохозяйственной продукции,</w:t>
            </w:r>
            <w:r>
              <w:rPr>
                <w:rFonts w:ascii="Times New Roman" w:hAnsi="Times New Roman"/>
                <w:sz w:val="24"/>
                <w:szCs w:val="24"/>
              </w:rPr>
              <w:t xml:space="preserve"> с</w:t>
            </w:r>
            <w:r w:rsidRPr="006F4774">
              <w:rPr>
                <w:rFonts w:ascii="Times New Roman" w:hAnsi="Times New Roman"/>
                <w:sz w:val="24"/>
                <w:szCs w:val="24"/>
              </w:rPr>
              <w:t>ырья и продовольствия»</w:t>
            </w:r>
            <w:r>
              <w:rPr>
                <w:rFonts w:ascii="Times New Roman" w:hAnsi="Times New Roman"/>
                <w:sz w:val="24"/>
                <w:szCs w:val="24"/>
              </w:rPr>
              <w:t>, Приложение №</w:t>
            </w:r>
            <w:r w:rsidRPr="006F4774">
              <w:rPr>
                <w:rFonts w:ascii="Times New Roman" w:hAnsi="Times New Roman"/>
                <w:sz w:val="24"/>
                <w:szCs w:val="24"/>
              </w:rPr>
              <w:t xml:space="preserve"> 13</w:t>
            </w:r>
            <w:r>
              <w:rPr>
                <w:rFonts w:ascii="Times New Roman" w:hAnsi="Times New Roman"/>
                <w:sz w:val="24"/>
                <w:szCs w:val="24"/>
              </w:rPr>
              <w:t xml:space="preserve"> </w:t>
            </w:r>
            <w:r w:rsidRPr="006F4774">
              <w:rPr>
                <w:rFonts w:ascii="Times New Roman" w:hAnsi="Times New Roman"/>
                <w:sz w:val="24"/>
                <w:szCs w:val="24"/>
              </w:rPr>
              <w:t>к Государственной программе развития</w:t>
            </w:r>
            <w:r>
              <w:rPr>
                <w:rFonts w:ascii="Times New Roman" w:hAnsi="Times New Roman"/>
                <w:sz w:val="24"/>
                <w:szCs w:val="24"/>
              </w:rPr>
              <w:t xml:space="preserve"> </w:t>
            </w:r>
            <w:r w:rsidRPr="006F4774">
              <w:rPr>
                <w:rFonts w:ascii="Times New Roman" w:hAnsi="Times New Roman"/>
                <w:sz w:val="24"/>
                <w:szCs w:val="24"/>
              </w:rPr>
              <w:t>сельского хозяйства и регулирования</w:t>
            </w:r>
            <w:r>
              <w:rPr>
                <w:rFonts w:ascii="Times New Roman" w:hAnsi="Times New Roman"/>
                <w:sz w:val="24"/>
                <w:szCs w:val="24"/>
              </w:rPr>
              <w:t xml:space="preserve"> </w:t>
            </w:r>
            <w:r w:rsidRPr="006F4774">
              <w:rPr>
                <w:rFonts w:ascii="Times New Roman" w:hAnsi="Times New Roman"/>
                <w:sz w:val="24"/>
                <w:szCs w:val="24"/>
              </w:rPr>
              <w:t>рынков сельскохозяйственной продукции,</w:t>
            </w:r>
            <w:r>
              <w:rPr>
                <w:rFonts w:ascii="Times New Roman" w:hAnsi="Times New Roman"/>
                <w:sz w:val="24"/>
                <w:szCs w:val="24"/>
              </w:rPr>
              <w:t xml:space="preserve"> </w:t>
            </w:r>
            <w:r w:rsidRPr="006F4774">
              <w:rPr>
                <w:rFonts w:ascii="Times New Roman" w:hAnsi="Times New Roman"/>
                <w:sz w:val="24"/>
                <w:szCs w:val="24"/>
              </w:rPr>
              <w:t>сырья и продовольствия</w:t>
            </w:r>
            <w:r>
              <w:rPr>
                <w:rFonts w:ascii="Times New Roman" w:hAnsi="Times New Roman"/>
                <w:sz w:val="24"/>
                <w:szCs w:val="24"/>
              </w:rPr>
              <w:t xml:space="preserve"> «П</w:t>
            </w:r>
            <w:r w:rsidRPr="006F4774">
              <w:rPr>
                <w:rFonts w:ascii="Times New Roman" w:hAnsi="Times New Roman"/>
                <w:sz w:val="24"/>
                <w:szCs w:val="24"/>
              </w:rPr>
              <w:t>равила</w:t>
            </w:r>
            <w:r>
              <w:rPr>
                <w:rFonts w:ascii="Times New Roman" w:hAnsi="Times New Roman"/>
                <w:sz w:val="24"/>
                <w:szCs w:val="24"/>
              </w:rPr>
              <w:t xml:space="preserve"> п</w:t>
            </w:r>
            <w:r w:rsidRPr="006F4774">
              <w:rPr>
                <w:rFonts w:ascii="Times New Roman" w:hAnsi="Times New Roman"/>
                <w:sz w:val="24"/>
                <w:szCs w:val="24"/>
              </w:rPr>
              <w:t>редоставления и распределения субсидий из федерального</w:t>
            </w:r>
            <w:r>
              <w:rPr>
                <w:rFonts w:ascii="Times New Roman" w:hAnsi="Times New Roman"/>
                <w:sz w:val="24"/>
                <w:szCs w:val="24"/>
              </w:rPr>
              <w:t xml:space="preserve"> б</w:t>
            </w:r>
            <w:r w:rsidRPr="006F4774">
              <w:rPr>
                <w:rFonts w:ascii="Times New Roman" w:hAnsi="Times New Roman"/>
                <w:sz w:val="24"/>
                <w:szCs w:val="24"/>
              </w:rPr>
              <w:t>юджета бюджетам субъектов российской федерации</w:t>
            </w:r>
            <w:r>
              <w:rPr>
                <w:rFonts w:ascii="Times New Roman" w:hAnsi="Times New Roman"/>
                <w:sz w:val="24"/>
                <w:szCs w:val="24"/>
              </w:rPr>
              <w:t xml:space="preserve"> н</w:t>
            </w:r>
            <w:r w:rsidRPr="006F4774">
              <w:rPr>
                <w:rFonts w:ascii="Times New Roman" w:hAnsi="Times New Roman"/>
                <w:sz w:val="24"/>
                <w:szCs w:val="24"/>
              </w:rPr>
              <w:t>а возмещение части затрат на уплату процентов</w:t>
            </w:r>
            <w:r>
              <w:rPr>
                <w:rFonts w:ascii="Times New Roman" w:hAnsi="Times New Roman"/>
                <w:sz w:val="24"/>
                <w:szCs w:val="24"/>
              </w:rPr>
              <w:t xml:space="preserve"> п</w:t>
            </w:r>
            <w:r w:rsidRPr="006F4774">
              <w:rPr>
                <w:rFonts w:ascii="Times New Roman" w:hAnsi="Times New Roman"/>
                <w:sz w:val="24"/>
                <w:szCs w:val="24"/>
              </w:rPr>
              <w:t>о инвестиционным кредитам (займам)</w:t>
            </w:r>
            <w:r>
              <w:rPr>
                <w:rFonts w:ascii="Times New Roman" w:hAnsi="Times New Roman"/>
                <w:sz w:val="24"/>
                <w:szCs w:val="24"/>
              </w:rPr>
              <w:t xml:space="preserve"> в</w:t>
            </w:r>
            <w:r w:rsidRPr="006F4774">
              <w:rPr>
                <w:rFonts w:ascii="Times New Roman" w:hAnsi="Times New Roman"/>
                <w:sz w:val="24"/>
                <w:szCs w:val="24"/>
              </w:rPr>
              <w:t xml:space="preserve"> агропромышленном комплексе</w:t>
            </w:r>
          </w:p>
          <w:p w:rsidR="00F11AD0" w:rsidRPr="003A0088" w:rsidRDefault="00F11AD0" w:rsidP="00F11AD0">
            <w:pPr>
              <w:autoSpaceDE w:val="0"/>
              <w:autoSpaceDN w:val="0"/>
              <w:adjustRightInd w:val="0"/>
              <w:spacing w:after="0" w:line="240" w:lineRule="auto"/>
              <w:jc w:val="both"/>
              <w:rPr>
                <w:rFonts w:ascii="Times New Roman" w:hAnsi="Times New Roman"/>
                <w:b/>
                <w:sz w:val="24"/>
              </w:rPr>
            </w:pPr>
            <w:r w:rsidRPr="003A0088">
              <w:rPr>
                <w:rFonts w:ascii="Times New Roman" w:hAnsi="Times New Roman"/>
                <w:b/>
                <w:sz w:val="24"/>
              </w:rPr>
              <w:t>Постановление Правительства РО от 20.01.2012 № 58 «</w:t>
            </w:r>
            <w:r w:rsidRPr="003A0088">
              <w:rPr>
                <w:rFonts w:ascii="Times New Roman" w:hAnsi="Times New Roman"/>
                <w:sz w:val="24"/>
                <w:szCs w:val="24"/>
              </w:rPr>
              <w:t>О порядке предоставления субсидий на возмещение части затрат на уплату процентов по инвестиционным кредитам, полученным в российских кредитных организациях, и займам, полученным в сельскохозяйственных кредитных потребительских кооперативах</w:t>
            </w:r>
            <w:r w:rsidRPr="003A0088">
              <w:rPr>
                <w:rFonts w:ascii="Times New Roman" w:hAnsi="Times New Roman"/>
                <w:sz w:val="24"/>
              </w:rPr>
              <w:t>»</w:t>
            </w:r>
            <w:r w:rsidR="007705B3">
              <w:rPr>
                <w:rFonts w:ascii="Times New Roman" w:hAnsi="Times New Roman"/>
                <w:sz w:val="24"/>
              </w:rPr>
              <w:t xml:space="preserve"> </w:t>
            </w:r>
          </w:p>
          <w:p w:rsidR="00A81DD5" w:rsidRPr="003A0088" w:rsidRDefault="00A81DD5" w:rsidP="00A81DD5">
            <w:pPr>
              <w:spacing w:after="0" w:line="240" w:lineRule="auto"/>
              <w:jc w:val="both"/>
              <w:rPr>
                <w:rFonts w:ascii="Times New Roman" w:hAnsi="Times New Roman"/>
                <w:b/>
                <w:sz w:val="24"/>
              </w:rPr>
            </w:pPr>
          </w:p>
          <w:p w:rsidR="00A81DD5" w:rsidRPr="003A0088" w:rsidRDefault="00A81DD5" w:rsidP="00A81DD5">
            <w:pPr>
              <w:spacing w:after="0" w:line="240" w:lineRule="auto"/>
              <w:jc w:val="both"/>
              <w:rPr>
                <w:rFonts w:ascii="Times New Roman" w:hAnsi="Times New Roman"/>
                <w:b/>
                <w:sz w:val="24"/>
              </w:rPr>
            </w:pPr>
          </w:p>
          <w:p w:rsidR="00A81DD5" w:rsidRPr="003A0088" w:rsidRDefault="00A81DD5" w:rsidP="00A81DD5">
            <w:pPr>
              <w:spacing w:after="0" w:line="240" w:lineRule="auto"/>
              <w:jc w:val="both"/>
              <w:rPr>
                <w:rFonts w:ascii="Times New Roman" w:hAnsi="Times New Roman"/>
                <w:b/>
                <w:sz w:val="24"/>
              </w:rPr>
            </w:pPr>
          </w:p>
          <w:p w:rsidR="00A81DD5" w:rsidRPr="003A0088" w:rsidRDefault="00A81DD5" w:rsidP="00A81DD5">
            <w:pPr>
              <w:spacing w:after="0" w:line="240" w:lineRule="auto"/>
              <w:jc w:val="both"/>
              <w:rPr>
                <w:rFonts w:ascii="Times New Roman" w:hAnsi="Times New Roman"/>
                <w:b/>
                <w:sz w:val="24"/>
              </w:rPr>
            </w:pPr>
          </w:p>
          <w:p w:rsidR="00A81DD5" w:rsidRPr="003A0088" w:rsidRDefault="00A81DD5" w:rsidP="00A81DD5">
            <w:pPr>
              <w:spacing w:after="0" w:line="240" w:lineRule="auto"/>
              <w:jc w:val="both"/>
              <w:rPr>
                <w:rFonts w:ascii="Times New Roman" w:hAnsi="Times New Roman"/>
                <w:b/>
                <w:sz w:val="24"/>
              </w:rPr>
            </w:pPr>
          </w:p>
          <w:p w:rsidR="00A81DD5" w:rsidRPr="003A0088" w:rsidRDefault="00A81DD5" w:rsidP="00A81DD5">
            <w:pPr>
              <w:spacing w:after="0" w:line="240" w:lineRule="auto"/>
              <w:jc w:val="both"/>
              <w:rPr>
                <w:rFonts w:ascii="Times New Roman" w:hAnsi="Times New Roman"/>
                <w:b/>
                <w:sz w:val="24"/>
              </w:rPr>
            </w:pPr>
          </w:p>
          <w:p w:rsidR="00A81DD5" w:rsidRPr="003A0088" w:rsidRDefault="00A81DD5" w:rsidP="00A81DD5">
            <w:pPr>
              <w:spacing w:after="0" w:line="240" w:lineRule="auto"/>
              <w:jc w:val="both"/>
              <w:rPr>
                <w:rFonts w:ascii="Times New Roman" w:hAnsi="Times New Roman"/>
                <w:b/>
                <w:sz w:val="24"/>
              </w:rPr>
            </w:pPr>
          </w:p>
          <w:p w:rsidR="00A81DD5" w:rsidRPr="003A0088" w:rsidRDefault="00A81DD5" w:rsidP="00A81DD5">
            <w:pPr>
              <w:spacing w:after="0" w:line="240" w:lineRule="auto"/>
              <w:jc w:val="both"/>
              <w:rPr>
                <w:rFonts w:ascii="Times New Roman" w:hAnsi="Times New Roman"/>
                <w:b/>
                <w:sz w:val="24"/>
              </w:rPr>
            </w:pPr>
          </w:p>
          <w:p w:rsidR="00A81DD5" w:rsidRPr="003A0088" w:rsidRDefault="00A81DD5" w:rsidP="00A81DD5">
            <w:pPr>
              <w:spacing w:after="0" w:line="240" w:lineRule="auto"/>
              <w:jc w:val="both"/>
              <w:rPr>
                <w:rFonts w:ascii="Times New Roman" w:hAnsi="Times New Roman"/>
                <w:b/>
                <w:sz w:val="24"/>
              </w:rPr>
            </w:pPr>
          </w:p>
          <w:p w:rsidR="00A81DD5" w:rsidRPr="003A0088" w:rsidRDefault="00A81DD5" w:rsidP="00A81DD5">
            <w:pPr>
              <w:spacing w:after="0" w:line="240" w:lineRule="auto"/>
              <w:jc w:val="both"/>
              <w:rPr>
                <w:rFonts w:ascii="Times New Roman" w:hAnsi="Times New Roman"/>
                <w:b/>
                <w:sz w:val="24"/>
              </w:rPr>
            </w:pPr>
          </w:p>
          <w:p w:rsidR="00A81DD5" w:rsidRPr="003A0088" w:rsidRDefault="00A81DD5" w:rsidP="00A81DD5">
            <w:pPr>
              <w:spacing w:after="0" w:line="240" w:lineRule="auto"/>
              <w:jc w:val="both"/>
              <w:rPr>
                <w:rFonts w:ascii="Times New Roman" w:hAnsi="Times New Roman"/>
                <w:b/>
                <w:sz w:val="24"/>
              </w:rPr>
            </w:pPr>
          </w:p>
          <w:p w:rsidR="00A81DD5" w:rsidRPr="003A0088" w:rsidRDefault="00A81DD5" w:rsidP="00A81DD5">
            <w:pPr>
              <w:spacing w:after="0" w:line="240" w:lineRule="auto"/>
              <w:jc w:val="both"/>
              <w:rPr>
                <w:rFonts w:ascii="Times New Roman" w:hAnsi="Times New Roman"/>
                <w:b/>
                <w:sz w:val="24"/>
              </w:rPr>
            </w:pPr>
          </w:p>
          <w:p w:rsidR="00A81DD5" w:rsidRPr="003A0088" w:rsidRDefault="00A81DD5" w:rsidP="00A81DD5">
            <w:pPr>
              <w:spacing w:after="0" w:line="240" w:lineRule="auto"/>
              <w:jc w:val="both"/>
              <w:rPr>
                <w:rFonts w:ascii="Times New Roman" w:hAnsi="Times New Roman"/>
                <w:b/>
                <w:sz w:val="24"/>
              </w:rPr>
            </w:pPr>
          </w:p>
          <w:p w:rsidR="00A81DD5" w:rsidRPr="003A0088" w:rsidRDefault="00A81DD5" w:rsidP="00A81DD5">
            <w:pPr>
              <w:spacing w:after="0" w:line="240" w:lineRule="auto"/>
              <w:jc w:val="both"/>
              <w:rPr>
                <w:rFonts w:ascii="Times New Roman" w:hAnsi="Times New Roman"/>
                <w:b/>
                <w:sz w:val="24"/>
              </w:rPr>
            </w:pPr>
          </w:p>
          <w:p w:rsidR="00A81DD5" w:rsidRPr="003A0088" w:rsidRDefault="00A81DD5" w:rsidP="00A81DD5">
            <w:pPr>
              <w:spacing w:after="0" w:line="240" w:lineRule="auto"/>
              <w:jc w:val="both"/>
              <w:rPr>
                <w:rFonts w:ascii="Times New Roman" w:hAnsi="Times New Roman"/>
                <w:b/>
                <w:sz w:val="24"/>
              </w:rPr>
            </w:pPr>
          </w:p>
          <w:p w:rsidR="00A81DD5" w:rsidRPr="003A0088" w:rsidRDefault="00A81DD5" w:rsidP="00A81DD5">
            <w:pPr>
              <w:spacing w:after="0" w:line="240" w:lineRule="auto"/>
              <w:jc w:val="both"/>
              <w:rPr>
                <w:rFonts w:ascii="Times New Roman" w:hAnsi="Times New Roman"/>
                <w:b/>
                <w:sz w:val="24"/>
              </w:rPr>
            </w:pPr>
          </w:p>
          <w:p w:rsidR="00A81DD5" w:rsidRPr="003A0088" w:rsidRDefault="00A81DD5" w:rsidP="00A81DD5">
            <w:pPr>
              <w:spacing w:after="0" w:line="240" w:lineRule="auto"/>
              <w:jc w:val="both"/>
              <w:rPr>
                <w:rFonts w:ascii="Times New Roman" w:hAnsi="Times New Roman"/>
                <w:b/>
                <w:sz w:val="24"/>
              </w:rPr>
            </w:pPr>
          </w:p>
          <w:p w:rsidR="00A81DD5" w:rsidRPr="003A0088" w:rsidRDefault="00A81DD5" w:rsidP="00A81DD5">
            <w:pPr>
              <w:spacing w:after="0" w:line="240" w:lineRule="auto"/>
              <w:jc w:val="both"/>
              <w:rPr>
                <w:rFonts w:ascii="Times New Roman" w:hAnsi="Times New Roman"/>
                <w:b/>
                <w:sz w:val="24"/>
              </w:rPr>
            </w:pPr>
          </w:p>
          <w:p w:rsidR="00A81DD5" w:rsidRPr="003A0088" w:rsidRDefault="00A81DD5" w:rsidP="00A81DD5">
            <w:pPr>
              <w:autoSpaceDE w:val="0"/>
              <w:autoSpaceDN w:val="0"/>
              <w:adjustRightInd w:val="0"/>
              <w:jc w:val="both"/>
              <w:rPr>
                <w:rFonts w:ascii="Times New Roman" w:hAnsi="Times New Roman"/>
                <w:b/>
                <w:sz w:val="24"/>
              </w:rPr>
            </w:pPr>
          </w:p>
        </w:tc>
        <w:tc>
          <w:tcPr>
            <w:tcW w:w="3515" w:type="dxa"/>
            <w:gridSpan w:val="3"/>
            <w:tcBorders>
              <w:top w:val="single" w:sz="4" w:space="0" w:color="000000"/>
              <w:left w:val="single" w:sz="4" w:space="0" w:color="000000"/>
              <w:right w:val="single" w:sz="4" w:space="0" w:color="000000"/>
            </w:tcBorders>
            <w:shd w:val="clear" w:color="000000" w:fill="FFFFFF"/>
            <w:tcMar>
              <w:left w:w="108" w:type="dxa"/>
              <w:right w:w="108" w:type="dxa"/>
            </w:tcMar>
          </w:tcPr>
          <w:p w:rsidR="004A2409" w:rsidRPr="003A0088" w:rsidRDefault="004A2409" w:rsidP="004A2409">
            <w:pPr>
              <w:autoSpaceDE w:val="0"/>
              <w:autoSpaceDN w:val="0"/>
              <w:adjustRightInd w:val="0"/>
              <w:spacing w:after="0" w:line="240" w:lineRule="auto"/>
              <w:jc w:val="both"/>
              <w:rPr>
                <w:rFonts w:ascii="Times New Roman" w:hAnsi="Times New Roman"/>
                <w:sz w:val="24"/>
                <w:szCs w:val="24"/>
              </w:rPr>
            </w:pPr>
            <w:r w:rsidRPr="003A0088">
              <w:rPr>
                <w:rFonts w:ascii="Times New Roman" w:hAnsi="Times New Roman"/>
                <w:sz w:val="24"/>
                <w:szCs w:val="24"/>
              </w:rPr>
              <w:lastRenderedPageBreak/>
              <w:t xml:space="preserve">сельскохозяйственными товаропроизводителями (за исключением граждан, ведущих личное подсобное хозяйство), организациями агропромышленного комплекса независимо от их организационно-правовой формы, крестьянскими (фермерскими) хозяйствами и сельскохозяйственными потребительскими кооперативами </w:t>
            </w: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autoSpaceDE w:val="0"/>
              <w:autoSpaceDN w:val="0"/>
              <w:adjustRightInd w:val="0"/>
              <w:spacing w:after="0" w:line="240" w:lineRule="auto"/>
              <w:jc w:val="both"/>
              <w:rPr>
                <w:rFonts w:ascii="Times New Roman" w:hAnsi="Times New Roman"/>
                <w:sz w:val="24"/>
              </w:rPr>
            </w:pPr>
            <w:r w:rsidRPr="003A0088">
              <w:rPr>
                <w:rFonts w:ascii="Times New Roman" w:hAnsi="Times New Roman"/>
                <w:sz w:val="24"/>
              </w:rPr>
              <w:t>Сельскохозяйственными товаропроизводителями (за исключением граждан, ведущих личное подсобное хозяйство)</w:t>
            </w: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autoSpaceDE w:val="0"/>
              <w:autoSpaceDN w:val="0"/>
              <w:adjustRightInd w:val="0"/>
              <w:spacing w:after="0" w:line="240" w:lineRule="auto"/>
              <w:jc w:val="both"/>
              <w:rPr>
                <w:rFonts w:ascii="Times New Roman" w:hAnsi="Times New Roman"/>
                <w:sz w:val="24"/>
                <w:szCs w:val="24"/>
              </w:rPr>
            </w:pPr>
            <w:r w:rsidRPr="003A0088">
              <w:rPr>
                <w:rFonts w:ascii="Times New Roman" w:hAnsi="Times New Roman"/>
                <w:sz w:val="24"/>
                <w:szCs w:val="24"/>
              </w:rPr>
              <w:t>Организациями агропромышленного комплекса независимо от их организационно-правовой формы, осуществляющими подработку, хранение и перевалку зерновых и масличных культур</w:t>
            </w: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autoSpaceDE w:val="0"/>
              <w:autoSpaceDN w:val="0"/>
              <w:adjustRightInd w:val="0"/>
              <w:spacing w:after="0" w:line="240" w:lineRule="auto"/>
              <w:jc w:val="both"/>
              <w:rPr>
                <w:rFonts w:ascii="Times New Roman" w:hAnsi="Times New Roman"/>
                <w:sz w:val="24"/>
                <w:szCs w:val="24"/>
              </w:rPr>
            </w:pPr>
            <w:r w:rsidRPr="003A0088">
              <w:rPr>
                <w:rFonts w:ascii="Times New Roman" w:hAnsi="Times New Roman"/>
                <w:sz w:val="24"/>
                <w:szCs w:val="24"/>
              </w:rPr>
              <w:t>Организациями агропромышленного комплекса независимо от их организационно-правовой формы</w:t>
            </w: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autoSpaceDE w:val="0"/>
              <w:autoSpaceDN w:val="0"/>
              <w:adjustRightInd w:val="0"/>
              <w:spacing w:after="0" w:line="240" w:lineRule="auto"/>
              <w:jc w:val="both"/>
              <w:rPr>
                <w:rFonts w:ascii="Times New Roman" w:hAnsi="Times New Roman"/>
                <w:sz w:val="24"/>
                <w:szCs w:val="24"/>
              </w:rPr>
            </w:pPr>
            <w:r w:rsidRPr="003A0088">
              <w:rPr>
                <w:rFonts w:ascii="Times New Roman" w:hAnsi="Times New Roman"/>
                <w:sz w:val="24"/>
                <w:szCs w:val="24"/>
              </w:rPr>
              <w:t xml:space="preserve">Сельскохозяйственными товаропроизводителями (за исключением граждан, ведущих личное подсобное хозяйство), организациями агропромышленного комплекса независимо от их организационно-правовой формы, крестьянскими (фермерскими) хозяйствами и сельскохозяйственными </w:t>
            </w:r>
            <w:r w:rsidRPr="003A0088">
              <w:rPr>
                <w:rFonts w:ascii="Times New Roman" w:hAnsi="Times New Roman"/>
                <w:sz w:val="24"/>
                <w:szCs w:val="24"/>
              </w:rPr>
              <w:lastRenderedPageBreak/>
              <w:t>потребительскими кооперативами, занимающимися мясным скотоводством и (или) производством молока</w:t>
            </w: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autoSpaceDE w:val="0"/>
              <w:autoSpaceDN w:val="0"/>
              <w:adjustRightInd w:val="0"/>
              <w:spacing w:after="0" w:line="240" w:lineRule="auto"/>
              <w:jc w:val="both"/>
              <w:rPr>
                <w:rFonts w:ascii="Times New Roman" w:hAnsi="Times New Roman"/>
                <w:sz w:val="24"/>
                <w:szCs w:val="24"/>
              </w:rPr>
            </w:pPr>
            <w:r w:rsidRPr="003A0088">
              <w:rPr>
                <w:rFonts w:ascii="Times New Roman" w:hAnsi="Times New Roman"/>
                <w:sz w:val="24"/>
                <w:szCs w:val="24"/>
              </w:rPr>
              <w:t>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агропромышленного комплекса независимо от их организационно-правовой формы</w:t>
            </w: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autoSpaceDE w:val="0"/>
              <w:autoSpaceDN w:val="0"/>
              <w:adjustRightInd w:val="0"/>
              <w:spacing w:after="0" w:line="240" w:lineRule="auto"/>
              <w:jc w:val="both"/>
              <w:rPr>
                <w:rFonts w:ascii="Times New Roman" w:hAnsi="Times New Roman"/>
                <w:sz w:val="24"/>
                <w:szCs w:val="24"/>
              </w:rPr>
            </w:pPr>
            <w:r w:rsidRPr="003A0088">
              <w:rPr>
                <w:rFonts w:ascii="Times New Roman" w:hAnsi="Times New Roman"/>
                <w:sz w:val="24"/>
                <w:szCs w:val="24"/>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агропромышленного комплекса </w:t>
            </w:r>
            <w:r w:rsidRPr="003A0088">
              <w:rPr>
                <w:rFonts w:ascii="Times New Roman" w:hAnsi="Times New Roman"/>
                <w:sz w:val="24"/>
                <w:szCs w:val="24"/>
              </w:rPr>
              <w:lastRenderedPageBreak/>
              <w:t>независимо от их организационно-правовой формы (за исключением организаций, занимающихся мясным скотоводством и (или) производством молока)</w:t>
            </w: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autoSpaceDE w:val="0"/>
              <w:autoSpaceDN w:val="0"/>
              <w:adjustRightInd w:val="0"/>
              <w:spacing w:after="0" w:line="240" w:lineRule="auto"/>
              <w:jc w:val="both"/>
              <w:rPr>
                <w:rFonts w:ascii="Times New Roman" w:hAnsi="Times New Roman"/>
                <w:b/>
                <w:bCs/>
                <w:sz w:val="24"/>
                <w:szCs w:val="24"/>
              </w:rPr>
            </w:pPr>
            <w:r w:rsidRPr="003A0088">
              <w:rPr>
                <w:rFonts w:ascii="Times New Roman" w:hAnsi="Times New Roman"/>
                <w:sz w:val="24"/>
                <w:szCs w:val="24"/>
              </w:rPr>
              <w:t>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агропромышленного комплекса независимо от их организационно-правовой формы, занимающимися мясным скотоводством</w:t>
            </w: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autoSpaceDE w:val="0"/>
              <w:autoSpaceDN w:val="0"/>
              <w:adjustRightInd w:val="0"/>
              <w:spacing w:after="0" w:line="240" w:lineRule="auto"/>
              <w:jc w:val="both"/>
              <w:rPr>
                <w:rFonts w:ascii="Times New Roman" w:hAnsi="Times New Roman"/>
                <w:sz w:val="24"/>
                <w:szCs w:val="24"/>
              </w:rPr>
            </w:pPr>
            <w:r w:rsidRPr="003A0088">
              <w:rPr>
                <w:rFonts w:ascii="Times New Roman" w:hAnsi="Times New Roman"/>
                <w:sz w:val="24"/>
                <w:szCs w:val="24"/>
              </w:rPr>
              <w:t>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агропромышленного комплекса независимо от их организационно-правовой формы, занимающимися производством молока</w:t>
            </w: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autoSpaceDE w:val="0"/>
              <w:autoSpaceDN w:val="0"/>
              <w:adjustRightInd w:val="0"/>
              <w:spacing w:after="0" w:line="240" w:lineRule="auto"/>
              <w:jc w:val="both"/>
              <w:rPr>
                <w:rFonts w:ascii="Times New Roman" w:hAnsi="Times New Roman"/>
                <w:sz w:val="24"/>
                <w:szCs w:val="24"/>
              </w:rPr>
            </w:pPr>
            <w:r w:rsidRPr="003A0088">
              <w:rPr>
                <w:rFonts w:ascii="Times New Roman" w:hAnsi="Times New Roman"/>
                <w:sz w:val="24"/>
                <w:szCs w:val="24"/>
              </w:rPr>
              <w:t xml:space="preserve">Сельскохозяйственными товаропроизводителями (за </w:t>
            </w:r>
            <w:r w:rsidRPr="003A0088">
              <w:rPr>
                <w:rFonts w:ascii="Times New Roman" w:hAnsi="Times New Roman"/>
                <w:sz w:val="24"/>
                <w:szCs w:val="24"/>
              </w:rPr>
              <w:lastRenderedPageBreak/>
              <w:t>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агропромышленного комплекса независимо от их организационно-правовой формы</w:t>
            </w: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autoSpaceDE w:val="0"/>
              <w:autoSpaceDN w:val="0"/>
              <w:adjustRightInd w:val="0"/>
              <w:spacing w:after="0" w:line="240" w:lineRule="auto"/>
              <w:jc w:val="both"/>
              <w:rPr>
                <w:rFonts w:ascii="Times New Roman" w:hAnsi="Times New Roman"/>
                <w:sz w:val="24"/>
                <w:szCs w:val="24"/>
              </w:rPr>
            </w:pPr>
            <w:r w:rsidRPr="003A0088">
              <w:rPr>
                <w:rFonts w:ascii="Times New Roman" w:hAnsi="Times New Roman"/>
                <w:sz w:val="24"/>
                <w:szCs w:val="24"/>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w:t>
            </w:r>
            <w:r w:rsidRPr="003A0088">
              <w:rPr>
                <w:rFonts w:ascii="Times New Roman" w:hAnsi="Times New Roman"/>
                <w:sz w:val="24"/>
                <w:szCs w:val="24"/>
              </w:rPr>
              <w:lastRenderedPageBreak/>
              <w:t>индивидуальными предпринимателями, осуществляющими первичную и (или) последующую (промышленную) переработку сельскохозяйственной продукции</w:t>
            </w: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autoSpaceDE w:val="0"/>
              <w:autoSpaceDN w:val="0"/>
              <w:adjustRightInd w:val="0"/>
              <w:spacing w:after="0" w:line="240" w:lineRule="auto"/>
              <w:jc w:val="both"/>
              <w:rPr>
                <w:rFonts w:ascii="Times New Roman" w:hAnsi="Times New Roman"/>
                <w:sz w:val="24"/>
                <w:szCs w:val="24"/>
              </w:rPr>
            </w:pPr>
            <w:r w:rsidRPr="003A0088">
              <w:rPr>
                <w:rFonts w:ascii="Times New Roman" w:hAnsi="Times New Roman"/>
                <w:sz w:val="24"/>
                <w:szCs w:val="24"/>
              </w:rPr>
              <w:t>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w:t>
            </w: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autoSpaceDE w:val="0"/>
              <w:autoSpaceDN w:val="0"/>
              <w:adjustRightInd w:val="0"/>
              <w:spacing w:after="0" w:line="240" w:lineRule="auto"/>
              <w:jc w:val="both"/>
              <w:rPr>
                <w:rFonts w:ascii="Times New Roman" w:hAnsi="Times New Roman"/>
                <w:sz w:val="24"/>
                <w:szCs w:val="24"/>
              </w:rPr>
            </w:pPr>
            <w:r w:rsidRPr="003A0088">
              <w:rPr>
                <w:rFonts w:ascii="Times New Roman" w:hAnsi="Times New Roman"/>
                <w:sz w:val="24"/>
                <w:szCs w:val="24"/>
              </w:rPr>
              <w:t>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w:t>
            </w: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autoSpaceDE w:val="0"/>
              <w:autoSpaceDN w:val="0"/>
              <w:adjustRightInd w:val="0"/>
              <w:spacing w:after="0" w:line="240" w:lineRule="auto"/>
              <w:jc w:val="both"/>
              <w:rPr>
                <w:rFonts w:ascii="Times New Roman" w:hAnsi="Times New Roman"/>
                <w:sz w:val="24"/>
                <w:szCs w:val="24"/>
              </w:rPr>
            </w:pPr>
            <w:r w:rsidRPr="003A0088">
              <w:rPr>
                <w:rFonts w:ascii="Times New Roman" w:hAnsi="Times New Roman"/>
                <w:sz w:val="24"/>
                <w:szCs w:val="24"/>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w:t>
            </w:r>
            <w:r w:rsidRPr="003A0088">
              <w:rPr>
                <w:rFonts w:ascii="Times New Roman" w:hAnsi="Times New Roman"/>
                <w:sz w:val="24"/>
                <w:szCs w:val="24"/>
              </w:rPr>
              <w:lastRenderedPageBreak/>
              <w:t>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w:t>
            </w: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autoSpaceDE w:val="0"/>
              <w:autoSpaceDN w:val="0"/>
              <w:adjustRightInd w:val="0"/>
              <w:spacing w:after="0" w:line="240" w:lineRule="auto"/>
              <w:jc w:val="both"/>
              <w:rPr>
                <w:rFonts w:ascii="Times New Roman" w:hAnsi="Times New Roman"/>
                <w:sz w:val="24"/>
                <w:szCs w:val="24"/>
              </w:rPr>
            </w:pPr>
            <w:r w:rsidRPr="003A0088">
              <w:rPr>
                <w:rFonts w:ascii="Times New Roman" w:hAnsi="Times New Roman"/>
                <w:sz w:val="24"/>
                <w:szCs w:val="24"/>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w:t>
            </w:r>
            <w:r w:rsidRPr="003A0088">
              <w:rPr>
                <w:rFonts w:ascii="Times New Roman" w:hAnsi="Times New Roman"/>
                <w:sz w:val="24"/>
                <w:szCs w:val="24"/>
              </w:rPr>
              <w:lastRenderedPageBreak/>
              <w:t>сельскохозяйственной продукции</w:t>
            </w: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autoSpaceDE w:val="0"/>
              <w:autoSpaceDN w:val="0"/>
              <w:adjustRightInd w:val="0"/>
              <w:spacing w:after="0" w:line="240" w:lineRule="auto"/>
              <w:jc w:val="both"/>
              <w:rPr>
                <w:rFonts w:cs="Calibri"/>
              </w:rPr>
            </w:pPr>
            <w:r w:rsidRPr="003A0088">
              <w:rPr>
                <w:rFonts w:ascii="Times New Roman" w:hAnsi="Times New Roman"/>
                <w:sz w:val="24"/>
                <w:szCs w:val="24"/>
              </w:rPr>
              <w:t>Российскими организациями</w:t>
            </w: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eastAsia="Calibri" w:cs="Calibri"/>
              </w:rPr>
            </w:pPr>
          </w:p>
          <w:p w:rsidR="00A81DD5" w:rsidRPr="003A0088" w:rsidRDefault="00A81DD5" w:rsidP="00A81DD5">
            <w:pPr>
              <w:spacing w:after="0" w:line="240" w:lineRule="auto"/>
              <w:jc w:val="both"/>
              <w:rPr>
                <w:rFonts w:ascii="Times New Roman" w:hAnsi="Times New Roman"/>
                <w:sz w:val="24"/>
              </w:rPr>
            </w:pPr>
            <w:r w:rsidRPr="003A0088">
              <w:rPr>
                <w:rFonts w:ascii="Times New Roman" w:hAnsi="Times New Roman"/>
                <w:sz w:val="24"/>
              </w:rPr>
              <w:t>сельскохозяйственным товаропроизводителям (за исключением граждан, ведущих личное подсобное хозяйство), сельскохозяйственным потребительским кооперативам и крестьянским (фермерским) хозяйствам, организациям агропромышленного комплекса независимо от их организационно-правовой формы, занимающимися мясным скотоводством</w:t>
            </w:r>
          </w:p>
          <w:p w:rsidR="00A81DD5" w:rsidRPr="003A0088" w:rsidRDefault="00A81DD5" w:rsidP="00A81DD5">
            <w:pPr>
              <w:spacing w:after="0" w:line="240" w:lineRule="auto"/>
              <w:jc w:val="both"/>
              <w:rPr>
                <w:rFonts w:ascii="Times New Roman" w:hAnsi="Times New Roman"/>
                <w:sz w:val="24"/>
              </w:rPr>
            </w:pPr>
          </w:p>
          <w:p w:rsidR="00A81DD5" w:rsidRPr="003A0088" w:rsidRDefault="00A81DD5" w:rsidP="00A81DD5">
            <w:pPr>
              <w:spacing w:after="0" w:line="240" w:lineRule="auto"/>
              <w:jc w:val="both"/>
              <w:rPr>
                <w:rFonts w:ascii="Times New Roman" w:hAnsi="Times New Roman"/>
                <w:sz w:val="24"/>
              </w:rPr>
            </w:pPr>
          </w:p>
          <w:p w:rsidR="00A81DD5" w:rsidRPr="003A0088" w:rsidRDefault="00A81DD5" w:rsidP="00A81DD5">
            <w:pPr>
              <w:spacing w:after="0" w:line="240" w:lineRule="auto"/>
              <w:jc w:val="both"/>
              <w:rPr>
                <w:rFonts w:ascii="Times New Roman" w:hAnsi="Times New Roman"/>
                <w:sz w:val="24"/>
              </w:rPr>
            </w:pPr>
          </w:p>
          <w:p w:rsidR="00A81DD5" w:rsidRPr="003A0088" w:rsidRDefault="00A81DD5" w:rsidP="00A81DD5">
            <w:pPr>
              <w:spacing w:after="0" w:line="240" w:lineRule="auto"/>
              <w:jc w:val="both"/>
              <w:rPr>
                <w:rFonts w:ascii="Times New Roman" w:hAnsi="Times New Roman"/>
                <w:sz w:val="24"/>
              </w:rPr>
            </w:pPr>
          </w:p>
          <w:p w:rsidR="00A81DD5" w:rsidRPr="003A0088" w:rsidRDefault="00A81DD5" w:rsidP="00A81DD5">
            <w:pPr>
              <w:spacing w:after="0" w:line="240" w:lineRule="auto"/>
              <w:jc w:val="both"/>
              <w:rPr>
                <w:rFonts w:ascii="Times New Roman" w:hAnsi="Times New Roman"/>
                <w:sz w:val="24"/>
              </w:rPr>
            </w:pPr>
          </w:p>
          <w:p w:rsidR="00A81DD5" w:rsidRPr="003A0088" w:rsidRDefault="00A81DD5" w:rsidP="00A81DD5">
            <w:pPr>
              <w:spacing w:after="0" w:line="240" w:lineRule="auto"/>
              <w:jc w:val="both"/>
              <w:rPr>
                <w:rFonts w:ascii="Times New Roman" w:hAnsi="Times New Roman"/>
                <w:sz w:val="24"/>
              </w:rPr>
            </w:pPr>
          </w:p>
          <w:p w:rsidR="00A81DD5" w:rsidRPr="003A0088" w:rsidRDefault="00A81DD5" w:rsidP="00A81DD5">
            <w:pPr>
              <w:spacing w:after="0" w:line="240" w:lineRule="auto"/>
              <w:jc w:val="both"/>
              <w:rPr>
                <w:rFonts w:ascii="Times New Roman" w:hAnsi="Times New Roman"/>
                <w:sz w:val="24"/>
              </w:rPr>
            </w:pPr>
          </w:p>
          <w:p w:rsidR="00A81DD5" w:rsidRPr="003A0088" w:rsidRDefault="00A81DD5" w:rsidP="00A81DD5">
            <w:pPr>
              <w:spacing w:after="0" w:line="240" w:lineRule="auto"/>
              <w:jc w:val="both"/>
              <w:rPr>
                <w:rFonts w:ascii="Times New Roman" w:hAnsi="Times New Roman"/>
                <w:sz w:val="24"/>
              </w:rPr>
            </w:pPr>
          </w:p>
          <w:p w:rsidR="00A81DD5" w:rsidRPr="003A0088" w:rsidRDefault="00A81DD5" w:rsidP="00A81DD5">
            <w:pPr>
              <w:spacing w:after="0" w:line="240" w:lineRule="auto"/>
              <w:jc w:val="both"/>
              <w:rPr>
                <w:rFonts w:ascii="Times New Roman" w:hAnsi="Times New Roman"/>
                <w:sz w:val="24"/>
              </w:rPr>
            </w:pPr>
          </w:p>
          <w:p w:rsidR="00A81DD5" w:rsidRPr="003A0088" w:rsidRDefault="00A81DD5" w:rsidP="00A81DD5">
            <w:pPr>
              <w:spacing w:after="0" w:line="240" w:lineRule="auto"/>
              <w:jc w:val="both"/>
              <w:rPr>
                <w:rFonts w:ascii="Times New Roman" w:hAnsi="Times New Roman"/>
                <w:sz w:val="24"/>
              </w:rPr>
            </w:pPr>
            <w:r w:rsidRPr="003A0088">
              <w:rPr>
                <w:rFonts w:ascii="Times New Roman" w:hAnsi="Times New Roman"/>
                <w:sz w:val="24"/>
              </w:rPr>
              <w:t xml:space="preserve">сельскохозяйственным товаропроизводителям (за исключением граждан, ведущих личное подсобное хозяйство), сельскохозяйственным потребительским кооперативам и крестьянским (фермерским) хозяйствам, организациям агропромышленного комплекса независимо от их </w:t>
            </w:r>
            <w:r w:rsidRPr="003A0088">
              <w:rPr>
                <w:rFonts w:ascii="Times New Roman" w:hAnsi="Times New Roman"/>
                <w:sz w:val="24"/>
              </w:rPr>
              <w:lastRenderedPageBreak/>
              <w:t>организационно-правовой формы</w:t>
            </w:r>
          </w:p>
          <w:p w:rsidR="00A81DD5" w:rsidRPr="003A0088" w:rsidRDefault="00A81DD5" w:rsidP="00A81DD5">
            <w:pPr>
              <w:spacing w:after="0" w:line="240" w:lineRule="auto"/>
              <w:jc w:val="both"/>
              <w:rPr>
                <w:rFonts w:ascii="Times New Roman" w:hAnsi="Times New Roman"/>
                <w:sz w:val="24"/>
              </w:rPr>
            </w:pPr>
          </w:p>
          <w:p w:rsidR="00A81DD5" w:rsidRPr="003A0088" w:rsidRDefault="00A81DD5" w:rsidP="00A81DD5">
            <w:pPr>
              <w:spacing w:after="0" w:line="240" w:lineRule="auto"/>
              <w:jc w:val="both"/>
              <w:rPr>
                <w:rFonts w:ascii="Times New Roman" w:hAnsi="Times New Roman"/>
                <w:sz w:val="24"/>
              </w:rPr>
            </w:pPr>
          </w:p>
          <w:p w:rsidR="00A81DD5" w:rsidRPr="003A0088" w:rsidRDefault="00A81DD5" w:rsidP="00A81DD5">
            <w:pPr>
              <w:spacing w:after="0" w:line="240" w:lineRule="auto"/>
              <w:jc w:val="both"/>
              <w:rPr>
                <w:rFonts w:ascii="Times New Roman" w:hAnsi="Times New Roman"/>
                <w:sz w:val="24"/>
              </w:rPr>
            </w:pPr>
          </w:p>
          <w:p w:rsidR="00A81DD5" w:rsidRPr="003A0088" w:rsidRDefault="00A81DD5" w:rsidP="00A81DD5">
            <w:pPr>
              <w:spacing w:after="0" w:line="240" w:lineRule="auto"/>
              <w:jc w:val="both"/>
              <w:rPr>
                <w:rFonts w:ascii="Times New Roman" w:hAnsi="Times New Roman"/>
                <w:sz w:val="24"/>
              </w:rPr>
            </w:pPr>
          </w:p>
          <w:p w:rsidR="00A81DD5" w:rsidRPr="003A0088" w:rsidRDefault="00A81DD5" w:rsidP="00A81DD5">
            <w:pPr>
              <w:spacing w:after="0" w:line="240" w:lineRule="auto"/>
              <w:jc w:val="both"/>
              <w:rPr>
                <w:rFonts w:ascii="Times New Roman" w:hAnsi="Times New Roman"/>
                <w:sz w:val="24"/>
              </w:rPr>
            </w:pPr>
          </w:p>
          <w:p w:rsidR="00A81DD5" w:rsidRPr="003A0088" w:rsidRDefault="00A81DD5" w:rsidP="00A81DD5">
            <w:pPr>
              <w:spacing w:after="0" w:line="240" w:lineRule="auto"/>
              <w:jc w:val="both"/>
              <w:rPr>
                <w:rFonts w:ascii="Times New Roman" w:hAnsi="Times New Roman"/>
                <w:sz w:val="24"/>
              </w:rPr>
            </w:pPr>
          </w:p>
          <w:p w:rsidR="00A81DD5" w:rsidRPr="003A0088" w:rsidRDefault="00A81DD5" w:rsidP="00A81DD5">
            <w:pPr>
              <w:spacing w:after="0" w:line="240" w:lineRule="auto"/>
              <w:jc w:val="both"/>
              <w:rPr>
                <w:rFonts w:ascii="Times New Roman" w:hAnsi="Times New Roman"/>
                <w:sz w:val="24"/>
              </w:rPr>
            </w:pPr>
          </w:p>
          <w:p w:rsidR="00A81DD5" w:rsidRPr="003A0088" w:rsidRDefault="00A81DD5" w:rsidP="00A81DD5">
            <w:pPr>
              <w:spacing w:after="0" w:line="240" w:lineRule="auto"/>
              <w:jc w:val="both"/>
              <w:rPr>
                <w:rFonts w:ascii="Times New Roman" w:hAnsi="Times New Roman"/>
                <w:sz w:val="24"/>
              </w:rPr>
            </w:pPr>
          </w:p>
          <w:p w:rsidR="00A81DD5" w:rsidRPr="003A0088" w:rsidRDefault="00A81DD5" w:rsidP="00A81DD5">
            <w:pPr>
              <w:spacing w:after="0" w:line="240" w:lineRule="auto"/>
              <w:jc w:val="both"/>
              <w:rPr>
                <w:rFonts w:ascii="Times New Roman" w:hAnsi="Times New Roman"/>
                <w:sz w:val="24"/>
              </w:rPr>
            </w:pPr>
          </w:p>
          <w:p w:rsidR="00A81DD5" w:rsidRPr="003A0088" w:rsidRDefault="00A81DD5" w:rsidP="00A81DD5">
            <w:pPr>
              <w:spacing w:after="0" w:line="240" w:lineRule="auto"/>
              <w:jc w:val="both"/>
              <w:rPr>
                <w:rFonts w:ascii="Times New Roman" w:hAnsi="Times New Roman"/>
                <w:sz w:val="24"/>
              </w:rPr>
            </w:pPr>
          </w:p>
          <w:p w:rsidR="00A81DD5" w:rsidRPr="003A0088" w:rsidRDefault="00A81DD5" w:rsidP="00A81DD5">
            <w:pPr>
              <w:spacing w:after="0" w:line="240" w:lineRule="auto"/>
              <w:jc w:val="both"/>
              <w:rPr>
                <w:rFonts w:ascii="Times New Roman" w:hAnsi="Times New Roman"/>
                <w:sz w:val="24"/>
              </w:rPr>
            </w:pPr>
          </w:p>
          <w:p w:rsidR="00A81DD5" w:rsidRPr="003A0088" w:rsidRDefault="00A81DD5" w:rsidP="00A81DD5">
            <w:pPr>
              <w:spacing w:after="0" w:line="240" w:lineRule="auto"/>
              <w:jc w:val="both"/>
              <w:rPr>
                <w:rFonts w:ascii="Times New Roman" w:hAnsi="Times New Roman"/>
                <w:sz w:val="24"/>
              </w:rPr>
            </w:pPr>
          </w:p>
          <w:p w:rsidR="00A81DD5" w:rsidRPr="003A0088" w:rsidRDefault="00A81DD5" w:rsidP="00A81DD5">
            <w:pPr>
              <w:spacing w:after="0" w:line="240" w:lineRule="auto"/>
              <w:jc w:val="both"/>
              <w:rPr>
                <w:rFonts w:ascii="Times New Roman" w:hAnsi="Times New Roman"/>
                <w:sz w:val="24"/>
              </w:rPr>
            </w:pPr>
          </w:p>
          <w:p w:rsidR="00A81DD5" w:rsidRPr="003A0088" w:rsidRDefault="00A81DD5" w:rsidP="00A81DD5">
            <w:pPr>
              <w:spacing w:after="0" w:line="240" w:lineRule="auto"/>
              <w:jc w:val="both"/>
              <w:rPr>
                <w:rFonts w:ascii="Times New Roman" w:hAnsi="Times New Roman"/>
                <w:sz w:val="24"/>
              </w:rPr>
            </w:pPr>
          </w:p>
          <w:p w:rsidR="00A81DD5" w:rsidRPr="003A0088" w:rsidRDefault="00A81DD5" w:rsidP="00A81DD5">
            <w:pPr>
              <w:spacing w:after="0" w:line="240" w:lineRule="auto"/>
              <w:jc w:val="both"/>
              <w:rPr>
                <w:rFonts w:ascii="Times New Roman" w:hAnsi="Times New Roman"/>
                <w:sz w:val="24"/>
              </w:rPr>
            </w:pPr>
          </w:p>
          <w:p w:rsidR="00A81DD5" w:rsidRPr="003A0088" w:rsidRDefault="00A81DD5" w:rsidP="00A81DD5">
            <w:pPr>
              <w:spacing w:after="0" w:line="240" w:lineRule="auto"/>
              <w:jc w:val="both"/>
              <w:rPr>
                <w:rFonts w:ascii="Times New Roman" w:hAnsi="Times New Roman"/>
                <w:sz w:val="24"/>
              </w:rPr>
            </w:pPr>
            <w:r w:rsidRPr="003A0088">
              <w:rPr>
                <w:rFonts w:ascii="Times New Roman" w:hAnsi="Times New Roman"/>
                <w:sz w:val="24"/>
              </w:rPr>
              <w:t>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w:t>
            </w:r>
          </w:p>
          <w:p w:rsidR="00A81DD5" w:rsidRPr="003A0088" w:rsidRDefault="00A81DD5" w:rsidP="00A81DD5">
            <w:pPr>
              <w:spacing w:after="0" w:line="240" w:lineRule="auto"/>
              <w:jc w:val="both"/>
              <w:rPr>
                <w:rFonts w:eastAsia="Calibri" w:cs="Calibri"/>
              </w:rPr>
            </w:pPr>
          </w:p>
        </w:tc>
        <w:tc>
          <w:tcPr>
            <w:tcW w:w="3478" w:type="dxa"/>
            <w:gridSpan w:val="3"/>
            <w:tcBorders>
              <w:top w:val="single" w:sz="4" w:space="0" w:color="000000"/>
              <w:left w:val="single" w:sz="4" w:space="0" w:color="000000"/>
              <w:right w:val="single" w:sz="4" w:space="0" w:color="000000"/>
            </w:tcBorders>
            <w:shd w:val="clear" w:color="000000" w:fill="FFFFFF"/>
            <w:tcMar>
              <w:left w:w="108" w:type="dxa"/>
              <w:right w:w="108" w:type="dxa"/>
            </w:tcMar>
          </w:tcPr>
          <w:p w:rsidR="00A81DD5" w:rsidRPr="003A0088" w:rsidRDefault="00A81DD5" w:rsidP="00A81DD5">
            <w:pPr>
              <w:autoSpaceDE w:val="0"/>
              <w:autoSpaceDN w:val="0"/>
              <w:adjustRightInd w:val="0"/>
              <w:spacing w:after="0" w:line="240" w:lineRule="auto"/>
              <w:jc w:val="both"/>
              <w:rPr>
                <w:rFonts w:ascii="Times New Roman" w:hAnsi="Times New Roman"/>
                <w:sz w:val="24"/>
                <w:szCs w:val="24"/>
              </w:rPr>
            </w:pPr>
            <w:r w:rsidRPr="003A0088">
              <w:rPr>
                <w:rFonts w:ascii="Times New Roman" w:hAnsi="Times New Roman"/>
                <w:b/>
                <w:sz w:val="24"/>
              </w:rPr>
              <w:lastRenderedPageBreak/>
              <w:t>по кредитным договорам (договорам займа), заключенным с 1 января 2004 г. по 31 декабря 2012 г. включительно на срок от 2 до 8</w:t>
            </w:r>
            <w:r w:rsidR="007705B3">
              <w:rPr>
                <w:rFonts w:ascii="Times New Roman" w:hAnsi="Times New Roman"/>
                <w:b/>
                <w:sz w:val="24"/>
              </w:rPr>
              <w:t xml:space="preserve"> </w:t>
            </w:r>
            <w:r w:rsidRPr="003A0088">
              <w:rPr>
                <w:rFonts w:ascii="Times New Roman" w:hAnsi="Times New Roman"/>
                <w:b/>
                <w:sz w:val="24"/>
              </w:rPr>
              <w:t>лет (</w:t>
            </w:r>
            <w:r w:rsidRPr="003A0088">
              <w:rPr>
                <w:rFonts w:ascii="Times New Roman" w:hAnsi="Times New Roman"/>
                <w:b/>
                <w:sz w:val="24"/>
                <w:szCs w:val="24"/>
              </w:rPr>
              <w:t>за исключением организаций агропромышленного комплекса независимо от их организационно-правовой формы, занимающихся мясным скотоводством и (или) производством молока)</w:t>
            </w:r>
          </w:p>
          <w:p w:rsidR="00A81DD5" w:rsidRPr="003A0088" w:rsidRDefault="00A81DD5" w:rsidP="00A81DD5">
            <w:pPr>
              <w:autoSpaceDE w:val="0"/>
              <w:autoSpaceDN w:val="0"/>
              <w:adjustRightInd w:val="0"/>
              <w:spacing w:after="0" w:line="240" w:lineRule="auto"/>
              <w:jc w:val="both"/>
              <w:rPr>
                <w:rFonts w:ascii="Times New Roman" w:hAnsi="Times New Roman"/>
                <w:sz w:val="24"/>
                <w:szCs w:val="24"/>
              </w:rPr>
            </w:pPr>
            <w:r w:rsidRPr="003A0088">
              <w:rPr>
                <w:rFonts w:ascii="Times New Roman" w:hAnsi="Times New Roman"/>
                <w:b/>
                <w:sz w:val="24"/>
              </w:rPr>
              <w:t xml:space="preserve"> - </w:t>
            </w:r>
            <w:r w:rsidRPr="003A0088">
              <w:rPr>
                <w:rFonts w:ascii="Times New Roman" w:hAnsi="Times New Roman"/>
                <w:sz w:val="24"/>
                <w:szCs w:val="24"/>
              </w:rPr>
              <w:t xml:space="preserve">на приобретение оборудования, специализированного транспорта, специальной техники в соответствии с перечнем, утверждаемым Министерством сельского хозяйства Российской Федерации, оборудования для перевода грузовых автомобилей, тракторов и сельскохозяйственных машин на газомоторное топливо и племенной продукции (материала), а также на закладку многолетних насаждений и виноградников, строительство и реконструкцию прививочных комплексов для многолетних насаждений, строительство, реконструкцию и модернизацию животноводческих комплексов (ферм), объектов </w:t>
            </w:r>
            <w:r w:rsidRPr="003A0088">
              <w:rPr>
                <w:rFonts w:ascii="Times New Roman" w:hAnsi="Times New Roman"/>
                <w:sz w:val="24"/>
                <w:szCs w:val="24"/>
              </w:rPr>
              <w:lastRenderedPageBreak/>
              <w:t>животноводства и кормопроизводства, хранилищ картофеля, овощей и фруктов, тепличных комплексов по производству плодоовощной продукции в закрытом грунте, объектов по переработке льна и льноволокна, мясохладобоен, пунктов по приемке и (или) первичной переработке сельскохозяйственных животных и молока, включая холодильную обработку и хранение мясной и молочной продукции, и строительство объектов по глубокой переработке высокопротеиновых сельскохозяйственных культур (сои, пшеницы, ржи, кукурузы, рапса, нута и сорго)</w:t>
            </w:r>
          </w:p>
          <w:p w:rsidR="00A81DD5" w:rsidRPr="003A0088" w:rsidRDefault="00A81DD5" w:rsidP="00A81DD5">
            <w:pPr>
              <w:spacing w:after="0" w:line="240" w:lineRule="auto"/>
              <w:jc w:val="both"/>
              <w:rPr>
                <w:rFonts w:ascii="Times New Roman" w:hAnsi="Times New Roman"/>
                <w:b/>
                <w:sz w:val="24"/>
              </w:rPr>
            </w:pPr>
            <w:r w:rsidRPr="003A0088">
              <w:rPr>
                <w:rFonts w:ascii="Times New Roman" w:hAnsi="Times New Roman"/>
                <w:b/>
                <w:sz w:val="24"/>
              </w:rPr>
              <w:t>по кредитным договорам (договорам займа), заключенным с 1 января 2004 г. по 1 января 2008 г. включительно на срок от 2 до 8 лет:</w:t>
            </w:r>
          </w:p>
          <w:p w:rsidR="00A81DD5" w:rsidRPr="003A0088" w:rsidRDefault="00A81DD5" w:rsidP="00A81DD5">
            <w:pPr>
              <w:autoSpaceDE w:val="0"/>
              <w:autoSpaceDN w:val="0"/>
              <w:adjustRightInd w:val="0"/>
              <w:spacing w:after="0" w:line="240" w:lineRule="auto"/>
              <w:ind w:firstLine="709"/>
              <w:jc w:val="both"/>
              <w:rPr>
                <w:rFonts w:ascii="Times New Roman" w:hAnsi="Times New Roman"/>
                <w:sz w:val="24"/>
                <w:szCs w:val="24"/>
              </w:rPr>
            </w:pPr>
            <w:r w:rsidRPr="003A0088">
              <w:rPr>
                <w:rFonts w:ascii="Times New Roman" w:hAnsi="Times New Roman"/>
                <w:sz w:val="24"/>
                <w:szCs w:val="24"/>
              </w:rPr>
              <w:t>на приобретение сельскохозяйственной техники в соответствии с перечнем, утверждаемым Министерством сельского хозяйства Российской Федерации.</w:t>
            </w:r>
          </w:p>
          <w:p w:rsidR="00A81DD5" w:rsidRPr="003A0088" w:rsidRDefault="00A81DD5" w:rsidP="00A81DD5">
            <w:pPr>
              <w:spacing w:after="0" w:line="240" w:lineRule="auto"/>
              <w:jc w:val="both"/>
              <w:rPr>
                <w:rFonts w:ascii="Times New Roman" w:hAnsi="Times New Roman"/>
                <w:b/>
                <w:sz w:val="24"/>
              </w:rPr>
            </w:pPr>
            <w:r w:rsidRPr="003A0088">
              <w:rPr>
                <w:rFonts w:ascii="Times New Roman" w:hAnsi="Times New Roman"/>
                <w:b/>
                <w:sz w:val="24"/>
              </w:rPr>
              <w:t xml:space="preserve">по кредитным договорам (договорам займа), заключенным с 1 января 2009 г. по 31 декабря 2012 г. </w:t>
            </w:r>
            <w:r w:rsidRPr="003A0088">
              <w:rPr>
                <w:rFonts w:ascii="Times New Roman" w:hAnsi="Times New Roman"/>
                <w:b/>
                <w:sz w:val="24"/>
              </w:rPr>
              <w:lastRenderedPageBreak/>
              <w:t>включительно на срок</w:t>
            </w:r>
            <w:r w:rsidR="007705B3">
              <w:rPr>
                <w:rFonts w:ascii="Times New Roman" w:hAnsi="Times New Roman"/>
                <w:b/>
                <w:sz w:val="24"/>
              </w:rPr>
              <w:t xml:space="preserve"> </w:t>
            </w:r>
            <w:r w:rsidRPr="003A0088">
              <w:rPr>
                <w:rFonts w:ascii="Times New Roman" w:hAnsi="Times New Roman"/>
                <w:b/>
                <w:sz w:val="24"/>
              </w:rPr>
              <w:t>до 8 лет:</w:t>
            </w:r>
          </w:p>
          <w:p w:rsidR="00A81DD5" w:rsidRPr="003A0088" w:rsidRDefault="00A81DD5" w:rsidP="00A81DD5">
            <w:pPr>
              <w:spacing w:after="0" w:line="240" w:lineRule="auto"/>
              <w:ind w:firstLine="540"/>
              <w:jc w:val="both"/>
              <w:rPr>
                <w:rFonts w:ascii="Times New Roman" w:hAnsi="Times New Roman"/>
                <w:sz w:val="24"/>
              </w:rPr>
            </w:pPr>
          </w:p>
          <w:p w:rsidR="00A81DD5" w:rsidRPr="003A0088" w:rsidRDefault="00A81DD5" w:rsidP="00A81DD5">
            <w:pPr>
              <w:autoSpaceDE w:val="0"/>
              <w:autoSpaceDN w:val="0"/>
              <w:adjustRightInd w:val="0"/>
              <w:spacing w:after="0" w:line="240" w:lineRule="auto"/>
              <w:jc w:val="both"/>
              <w:rPr>
                <w:rFonts w:ascii="Times New Roman" w:hAnsi="Times New Roman"/>
                <w:sz w:val="24"/>
              </w:rPr>
            </w:pPr>
            <w:r w:rsidRPr="003A0088">
              <w:rPr>
                <w:rFonts w:ascii="Times New Roman" w:hAnsi="Times New Roman"/>
                <w:sz w:val="24"/>
                <w:szCs w:val="24"/>
              </w:rPr>
              <w:t>на строительство жилья для граждан, проживающих и работающих в сельской местности</w:t>
            </w:r>
            <w:r w:rsidRPr="003A0088">
              <w:rPr>
                <w:rFonts w:ascii="Times New Roman" w:hAnsi="Times New Roman"/>
                <w:sz w:val="24"/>
              </w:rPr>
              <w:t>.</w:t>
            </w:r>
          </w:p>
          <w:p w:rsidR="00A81DD5" w:rsidRPr="003A0088" w:rsidRDefault="00A81DD5" w:rsidP="00A81DD5">
            <w:pPr>
              <w:spacing w:after="0" w:line="240" w:lineRule="auto"/>
              <w:jc w:val="both"/>
              <w:rPr>
                <w:rFonts w:ascii="Times New Roman" w:hAnsi="Times New Roman"/>
                <w:b/>
                <w:sz w:val="24"/>
              </w:rPr>
            </w:pPr>
            <w:r w:rsidRPr="003A0088">
              <w:rPr>
                <w:rFonts w:ascii="Times New Roman" w:hAnsi="Times New Roman"/>
                <w:b/>
                <w:sz w:val="24"/>
              </w:rPr>
              <w:t>по кредитным договорам (договорам займа), заключенным:</w:t>
            </w:r>
          </w:p>
          <w:p w:rsidR="00A81DD5" w:rsidRPr="003A0088" w:rsidRDefault="00A81DD5" w:rsidP="00A81DD5">
            <w:pPr>
              <w:autoSpaceDE w:val="0"/>
              <w:autoSpaceDN w:val="0"/>
              <w:adjustRightInd w:val="0"/>
              <w:spacing w:after="0" w:line="240" w:lineRule="auto"/>
              <w:jc w:val="both"/>
              <w:rPr>
                <w:rFonts w:ascii="Times New Roman" w:hAnsi="Times New Roman"/>
                <w:sz w:val="24"/>
              </w:rPr>
            </w:pPr>
            <w:r w:rsidRPr="003A0088">
              <w:rPr>
                <w:rFonts w:ascii="Times New Roman" w:hAnsi="Times New Roman"/>
                <w:b/>
                <w:sz w:val="24"/>
              </w:rPr>
              <w:t xml:space="preserve">с 1 января 2010 г. по 31 декабря 2012 г. включительно на срок до 8 лет, </w:t>
            </w:r>
            <w:r w:rsidRPr="003A0088">
              <w:rPr>
                <w:rFonts w:ascii="Times New Roman" w:hAnsi="Times New Roman"/>
                <w:sz w:val="24"/>
              </w:rPr>
              <w:t>- на приобретение машин, установок и аппаратов дождевальных и поливных, насосных станций в соответствии с перечнем, утверждаемым Министерством сельского хозяйства Российской Федерации;</w:t>
            </w:r>
          </w:p>
          <w:p w:rsidR="00A81DD5" w:rsidRPr="003A0088" w:rsidRDefault="00A81DD5" w:rsidP="00A81DD5">
            <w:pPr>
              <w:spacing w:after="0" w:line="240" w:lineRule="auto"/>
              <w:ind w:firstLine="540"/>
              <w:jc w:val="both"/>
              <w:rPr>
                <w:rFonts w:ascii="Times New Roman" w:hAnsi="Times New Roman"/>
                <w:b/>
                <w:sz w:val="24"/>
              </w:rPr>
            </w:pPr>
          </w:p>
          <w:p w:rsidR="00A81DD5" w:rsidRPr="003A0088" w:rsidRDefault="00A81DD5" w:rsidP="00A81DD5">
            <w:pPr>
              <w:autoSpaceDE w:val="0"/>
              <w:autoSpaceDN w:val="0"/>
              <w:adjustRightInd w:val="0"/>
              <w:spacing w:after="0" w:line="240" w:lineRule="auto"/>
              <w:jc w:val="both"/>
              <w:rPr>
                <w:rFonts w:ascii="Times New Roman" w:hAnsi="Times New Roman"/>
                <w:sz w:val="24"/>
              </w:rPr>
            </w:pPr>
            <w:r w:rsidRPr="003A0088">
              <w:rPr>
                <w:rFonts w:ascii="Times New Roman" w:hAnsi="Times New Roman"/>
                <w:b/>
                <w:sz w:val="24"/>
              </w:rPr>
              <w:t xml:space="preserve">по кредитным договорам (договорам займа), заключенным с 1 января 2008 г. По 31 декабря 2012 г. включительно на срок до 15 лет полученным на развитие мясного и (или) молочного скотоводства: </w:t>
            </w:r>
            <w:r w:rsidRPr="003A0088">
              <w:rPr>
                <w:rFonts w:ascii="Times New Roman" w:hAnsi="Times New Roman"/>
                <w:sz w:val="24"/>
              </w:rPr>
              <w:t>- на приобретение сельскохозяйственной техники в соответствии с перечнем, утверждаемым Министерством сельского хозяйства Российской Федерации;</w:t>
            </w:r>
          </w:p>
          <w:p w:rsidR="00A81DD5" w:rsidRPr="003A0088" w:rsidRDefault="00A81DD5" w:rsidP="00A81DD5">
            <w:pPr>
              <w:autoSpaceDE w:val="0"/>
              <w:autoSpaceDN w:val="0"/>
              <w:adjustRightInd w:val="0"/>
              <w:spacing w:after="0" w:line="240" w:lineRule="auto"/>
              <w:jc w:val="both"/>
              <w:rPr>
                <w:rFonts w:ascii="Times New Roman" w:hAnsi="Times New Roman"/>
                <w:b/>
                <w:sz w:val="24"/>
              </w:rPr>
            </w:pPr>
          </w:p>
          <w:p w:rsidR="00A81DD5" w:rsidRPr="003A0088" w:rsidRDefault="00A81DD5" w:rsidP="00A81DD5">
            <w:pPr>
              <w:autoSpaceDE w:val="0"/>
              <w:autoSpaceDN w:val="0"/>
              <w:adjustRightInd w:val="0"/>
              <w:spacing w:after="0" w:line="240" w:lineRule="auto"/>
              <w:jc w:val="both"/>
              <w:rPr>
                <w:rFonts w:ascii="Times New Roman" w:hAnsi="Times New Roman"/>
                <w:sz w:val="24"/>
                <w:szCs w:val="24"/>
              </w:rPr>
            </w:pPr>
            <w:r w:rsidRPr="003A0088">
              <w:rPr>
                <w:rFonts w:ascii="Times New Roman" w:hAnsi="Times New Roman"/>
                <w:b/>
                <w:sz w:val="24"/>
              </w:rPr>
              <w:lastRenderedPageBreak/>
              <w:t xml:space="preserve">по кредитным договорам (договорам займа), заключенным с 1 января 2010 г. По 31 декабря 2012 г. включительно на срок до 10 лет: - </w:t>
            </w:r>
            <w:r w:rsidRPr="003A0088">
              <w:rPr>
                <w:rFonts w:ascii="Times New Roman" w:hAnsi="Times New Roman"/>
                <w:sz w:val="24"/>
                <w:szCs w:val="24"/>
              </w:rPr>
              <w:t>на строительство, реконструкцию и модернизацию мощностей для подработки, хранения и перевалки зерновых и масличных культур;</w:t>
            </w:r>
          </w:p>
          <w:p w:rsidR="00A81DD5" w:rsidRPr="003A0088" w:rsidRDefault="00A81DD5" w:rsidP="00A81DD5">
            <w:pPr>
              <w:spacing w:after="0" w:line="240" w:lineRule="auto"/>
              <w:ind w:firstLine="540"/>
              <w:jc w:val="both"/>
              <w:rPr>
                <w:rFonts w:ascii="Times New Roman" w:hAnsi="Times New Roman"/>
                <w:b/>
                <w:sz w:val="24"/>
              </w:rPr>
            </w:pPr>
            <w:r w:rsidRPr="003A0088">
              <w:rPr>
                <w:rFonts w:ascii="Times New Roman" w:hAnsi="Times New Roman"/>
                <w:sz w:val="24"/>
                <w:szCs w:val="24"/>
              </w:rPr>
              <w:t>- на приобретение оборудования для подработки, хранения и перевалки зерновых и масличных культур (включая монтажные и пусконаладочные работы) в соответствии с перечнем, утверждаемым Министерством сельского хозяйства Российской Федерации</w:t>
            </w:r>
          </w:p>
          <w:p w:rsidR="00A81DD5" w:rsidRPr="003A0088" w:rsidRDefault="00A81DD5" w:rsidP="00A81DD5">
            <w:pPr>
              <w:autoSpaceDE w:val="0"/>
              <w:autoSpaceDN w:val="0"/>
              <w:adjustRightInd w:val="0"/>
              <w:spacing w:after="0" w:line="240" w:lineRule="auto"/>
              <w:ind w:firstLine="709"/>
              <w:jc w:val="both"/>
              <w:rPr>
                <w:rFonts w:ascii="Times New Roman" w:hAnsi="Times New Roman"/>
                <w:b/>
                <w:sz w:val="24"/>
              </w:rPr>
            </w:pPr>
          </w:p>
          <w:p w:rsidR="00A81DD5" w:rsidRPr="003A0088" w:rsidRDefault="00A81DD5" w:rsidP="00A81DD5">
            <w:pPr>
              <w:autoSpaceDE w:val="0"/>
              <w:autoSpaceDN w:val="0"/>
              <w:adjustRightInd w:val="0"/>
              <w:spacing w:after="0" w:line="240" w:lineRule="auto"/>
              <w:jc w:val="both"/>
              <w:rPr>
                <w:rFonts w:ascii="Times New Roman" w:hAnsi="Times New Roman"/>
                <w:sz w:val="24"/>
                <w:szCs w:val="24"/>
              </w:rPr>
            </w:pPr>
            <w:r w:rsidRPr="003A0088">
              <w:rPr>
                <w:rFonts w:ascii="Times New Roman" w:hAnsi="Times New Roman"/>
                <w:b/>
                <w:sz w:val="24"/>
              </w:rPr>
              <w:t>по кредитным договорам (договорам займа), заключенным с 1 января 2009 г. По 31 декабря 2012 г. включительно на срок до 8 лет:</w:t>
            </w:r>
            <w:r w:rsidR="007705B3">
              <w:rPr>
                <w:rFonts w:ascii="Times New Roman" w:hAnsi="Times New Roman"/>
                <w:b/>
                <w:sz w:val="24"/>
              </w:rPr>
              <w:t xml:space="preserve"> </w:t>
            </w:r>
            <w:r w:rsidRPr="003A0088">
              <w:rPr>
                <w:rFonts w:ascii="Times New Roman" w:hAnsi="Times New Roman"/>
                <w:sz w:val="24"/>
              </w:rPr>
              <w:t xml:space="preserve">- </w:t>
            </w:r>
            <w:r w:rsidRPr="003A0088">
              <w:rPr>
                <w:rFonts w:ascii="Times New Roman" w:hAnsi="Times New Roman"/>
                <w:sz w:val="24"/>
                <w:szCs w:val="24"/>
              </w:rPr>
              <w:t>на строительство, реконструкцию и модернизацию сахарных заводов;</w:t>
            </w:r>
          </w:p>
          <w:p w:rsidR="00A81DD5" w:rsidRPr="003A0088" w:rsidRDefault="00A81DD5" w:rsidP="00A81DD5">
            <w:pPr>
              <w:autoSpaceDE w:val="0"/>
              <w:autoSpaceDN w:val="0"/>
              <w:adjustRightInd w:val="0"/>
              <w:spacing w:after="0" w:line="240" w:lineRule="auto"/>
              <w:jc w:val="both"/>
              <w:rPr>
                <w:rFonts w:ascii="Times New Roman" w:hAnsi="Times New Roman"/>
                <w:b/>
                <w:sz w:val="24"/>
              </w:rPr>
            </w:pPr>
            <w:r w:rsidRPr="003A0088">
              <w:rPr>
                <w:rFonts w:ascii="Times New Roman" w:hAnsi="Times New Roman"/>
                <w:b/>
                <w:sz w:val="24"/>
              </w:rPr>
              <w:t>по кредитным договорам (договорам займа), заключенным с 1 января 2010 г. По 31 декабря 2012 г. включительно на срок до 8 лет:</w:t>
            </w:r>
          </w:p>
          <w:p w:rsidR="00A81DD5" w:rsidRPr="003A0088" w:rsidRDefault="00A81DD5" w:rsidP="00A81DD5">
            <w:pPr>
              <w:autoSpaceDE w:val="0"/>
              <w:autoSpaceDN w:val="0"/>
              <w:adjustRightInd w:val="0"/>
              <w:spacing w:after="0" w:line="240" w:lineRule="auto"/>
              <w:jc w:val="both"/>
              <w:rPr>
                <w:rFonts w:ascii="Times New Roman" w:hAnsi="Times New Roman"/>
                <w:sz w:val="24"/>
                <w:szCs w:val="24"/>
              </w:rPr>
            </w:pPr>
            <w:r w:rsidRPr="003A0088">
              <w:rPr>
                <w:rFonts w:ascii="Times New Roman" w:hAnsi="Times New Roman"/>
                <w:b/>
                <w:sz w:val="24"/>
              </w:rPr>
              <w:lastRenderedPageBreak/>
              <w:t xml:space="preserve">- </w:t>
            </w:r>
            <w:r w:rsidRPr="003A0088">
              <w:rPr>
                <w:rFonts w:ascii="Times New Roman" w:hAnsi="Times New Roman"/>
                <w:sz w:val="24"/>
                <w:szCs w:val="24"/>
              </w:rPr>
              <w:t>на строительство, реконструкцию и модернизацию заводов по производству дражированных семян сахарной свеклы;</w:t>
            </w:r>
          </w:p>
          <w:p w:rsidR="00A81DD5" w:rsidRPr="003A0088" w:rsidRDefault="00A81DD5" w:rsidP="00A81DD5">
            <w:pPr>
              <w:spacing w:after="0" w:line="240" w:lineRule="auto"/>
              <w:ind w:firstLine="540"/>
              <w:jc w:val="both"/>
              <w:rPr>
                <w:rFonts w:ascii="Times New Roman" w:hAnsi="Times New Roman"/>
                <w:b/>
                <w:sz w:val="24"/>
              </w:rPr>
            </w:pPr>
          </w:p>
          <w:p w:rsidR="00A81DD5" w:rsidRPr="003A0088" w:rsidRDefault="00A81DD5" w:rsidP="00A81DD5">
            <w:pPr>
              <w:spacing w:after="0" w:line="240" w:lineRule="auto"/>
              <w:jc w:val="both"/>
              <w:rPr>
                <w:rFonts w:ascii="Times New Roman" w:hAnsi="Times New Roman"/>
                <w:b/>
                <w:sz w:val="24"/>
              </w:rPr>
            </w:pPr>
            <w:r w:rsidRPr="003A0088">
              <w:rPr>
                <w:rFonts w:ascii="Times New Roman" w:hAnsi="Times New Roman"/>
                <w:b/>
                <w:sz w:val="24"/>
              </w:rPr>
              <w:t xml:space="preserve">по кредитным договорам (договорам займа), заключенным с 1 января 2004 г. По 31 декабря 2012 г. включительно на срок до 15 лет: - </w:t>
            </w:r>
            <w:r w:rsidRPr="003A0088">
              <w:rPr>
                <w:rFonts w:ascii="Times New Roman" w:hAnsi="Times New Roman"/>
                <w:sz w:val="24"/>
                <w:szCs w:val="24"/>
              </w:rPr>
              <w:t xml:space="preserve">на приобретение оборудования, специализированного транспорта, специальной техники в соответствии с перечнем, утверждаемым Министерством сельского хозяйства Российской Федерации, оборудования для перевода грузовых автомобилей, тракторов и сельскохозяйственных машин на газомоторное топливо и племенной продукции (материала), а также на строительство, реконструкцию и модернизацию животноводческих комплексов (ферм), объектов животноводства и кормопроизводства, мясохладобоен, пунктов по приемке и (или) первичной переработке сельскохозяйственных животных и молока, включая холодильную обработку и </w:t>
            </w:r>
            <w:r w:rsidRPr="003A0088">
              <w:rPr>
                <w:rFonts w:ascii="Times New Roman" w:hAnsi="Times New Roman"/>
                <w:sz w:val="24"/>
                <w:szCs w:val="24"/>
              </w:rPr>
              <w:lastRenderedPageBreak/>
              <w:t>хранение мясной и молочной продукции.</w:t>
            </w:r>
          </w:p>
          <w:p w:rsidR="00A81DD5" w:rsidRPr="003A0088" w:rsidRDefault="00A81DD5" w:rsidP="00A81DD5">
            <w:pPr>
              <w:spacing w:after="0" w:line="240" w:lineRule="auto"/>
              <w:ind w:firstLine="540"/>
              <w:jc w:val="both"/>
              <w:rPr>
                <w:rFonts w:ascii="Times New Roman" w:hAnsi="Times New Roman"/>
                <w:b/>
                <w:sz w:val="24"/>
              </w:rPr>
            </w:pPr>
          </w:p>
          <w:p w:rsidR="00A81DD5" w:rsidRPr="003A0088" w:rsidRDefault="00A81DD5" w:rsidP="00A81DD5">
            <w:pPr>
              <w:autoSpaceDE w:val="0"/>
              <w:autoSpaceDN w:val="0"/>
              <w:adjustRightInd w:val="0"/>
              <w:spacing w:after="0" w:line="240" w:lineRule="auto"/>
              <w:jc w:val="both"/>
              <w:rPr>
                <w:rFonts w:ascii="Times New Roman" w:hAnsi="Times New Roman"/>
                <w:sz w:val="24"/>
                <w:szCs w:val="24"/>
              </w:rPr>
            </w:pPr>
            <w:r w:rsidRPr="003A0088">
              <w:rPr>
                <w:rFonts w:ascii="Times New Roman" w:hAnsi="Times New Roman"/>
                <w:b/>
                <w:sz w:val="24"/>
              </w:rPr>
              <w:t xml:space="preserve">По кредитным договорам (договорам займа), заключенным с 1 января 2013 г. по 31 июля 2015 г. включительно на срок от 2 до 8 лет: - </w:t>
            </w:r>
            <w:r w:rsidRPr="003A0088">
              <w:rPr>
                <w:rFonts w:ascii="Times New Roman" w:hAnsi="Times New Roman"/>
                <w:sz w:val="24"/>
                <w:szCs w:val="24"/>
              </w:rPr>
              <w:t xml:space="preserve">на строительство, реконструкцию, модернизацию хранилищ картофеля, овощей и фруктов, тепличных комплексов по производству плодоовощной продукции в закрытом грунте, предприятий мукомольно-крупяной, хлебопекарной и масложировой промышленности, сахарных заводов, мощностей по переработке плодоовощной, ягодной продукции, винограда и картофеля, объектов по переработке льна и льноволокна, комплексов по подготовке семян сельскохозяйственных растений, заводов по производству дражированных семян сахарной свеклы, строительство объектов по глубокой переработке высокопротеиновых сельскохозяйственных культур, мощностей для подработки, хранения и перевалки зерновых и масличных культур, закладку и уход за многолетними </w:t>
            </w:r>
            <w:r w:rsidRPr="003A0088">
              <w:rPr>
                <w:rFonts w:ascii="Times New Roman" w:hAnsi="Times New Roman"/>
                <w:sz w:val="24"/>
                <w:szCs w:val="24"/>
              </w:rPr>
              <w:lastRenderedPageBreak/>
              <w:t>насаждениями, включая виноградники, строительство и реконструкцию прививочных комплексов для многолетних насаждений (в том числе виноградников), холодильников для хранения столового винограда, на цели развития подотрасли растениеводства в соответствии с перечнем, утверждаемым Министерством сельского хозяйства Российской Федерации;</w:t>
            </w:r>
          </w:p>
          <w:p w:rsidR="00A81DD5" w:rsidRPr="003A0088" w:rsidRDefault="00A81DD5" w:rsidP="00A81DD5">
            <w:pPr>
              <w:autoSpaceDE w:val="0"/>
              <w:autoSpaceDN w:val="0"/>
              <w:adjustRightInd w:val="0"/>
              <w:spacing w:after="0" w:line="240" w:lineRule="auto"/>
              <w:jc w:val="both"/>
              <w:rPr>
                <w:rFonts w:ascii="Times New Roman" w:hAnsi="Times New Roman"/>
                <w:b/>
                <w:bCs/>
                <w:sz w:val="24"/>
                <w:szCs w:val="24"/>
              </w:rPr>
            </w:pPr>
          </w:p>
          <w:p w:rsidR="00A81DD5" w:rsidRPr="003A0088" w:rsidRDefault="00A81DD5" w:rsidP="00A81DD5">
            <w:pPr>
              <w:autoSpaceDE w:val="0"/>
              <w:autoSpaceDN w:val="0"/>
              <w:adjustRightInd w:val="0"/>
              <w:spacing w:after="0" w:line="240" w:lineRule="auto"/>
              <w:jc w:val="both"/>
              <w:rPr>
                <w:rFonts w:ascii="Times New Roman" w:hAnsi="Times New Roman"/>
                <w:b/>
                <w:bCs/>
                <w:sz w:val="24"/>
                <w:szCs w:val="24"/>
              </w:rPr>
            </w:pPr>
            <w:r w:rsidRPr="003A0088">
              <w:rPr>
                <w:rFonts w:ascii="Times New Roman" w:hAnsi="Times New Roman"/>
                <w:b/>
                <w:sz w:val="24"/>
              </w:rPr>
              <w:t xml:space="preserve">По кредитным договорам (договорам займа), заключенным с 1 января 2013 г. по 31 июля 2015 г. включительно на срок от 2 до 8 лет: - </w:t>
            </w:r>
            <w:r w:rsidRPr="003A0088">
              <w:rPr>
                <w:rFonts w:ascii="Times New Roman" w:hAnsi="Times New Roman"/>
                <w:sz w:val="24"/>
                <w:szCs w:val="24"/>
              </w:rPr>
              <w:t xml:space="preserve">на строительство, реконструкцию и модернизацию комплексов (ферм), объектов животноводства, мясохладобоен, пунктов по приемке, первичной и (или) последующей (промышленной) переработке сельскохозяйственных животных и молока (включая холодильную обработку и хранение мясной и молочной продукции), предприятий по производству цельномолочной продукции, сыров и сливочного масла, цехов и участков по переработке и сушке </w:t>
            </w:r>
            <w:r w:rsidRPr="003A0088">
              <w:rPr>
                <w:rFonts w:ascii="Times New Roman" w:hAnsi="Times New Roman"/>
                <w:sz w:val="24"/>
                <w:szCs w:val="24"/>
              </w:rPr>
              <w:lastRenderedPageBreak/>
              <w:t>сыворотки, на строительство и реконструкцию комбикормовых предприятий и цехов, приобретение племенной продукции, а также на цели развития подотрасли животноводства в соответствии с перечнем, утверждаемым Министерством сельского хозяйства Российской Федерации</w:t>
            </w:r>
          </w:p>
          <w:p w:rsidR="00A81DD5" w:rsidRPr="003A0088" w:rsidRDefault="00A81DD5" w:rsidP="00A81DD5">
            <w:pPr>
              <w:spacing w:after="0" w:line="240" w:lineRule="auto"/>
              <w:ind w:firstLine="540"/>
              <w:jc w:val="both"/>
              <w:rPr>
                <w:rFonts w:ascii="Times New Roman" w:hAnsi="Times New Roman"/>
                <w:b/>
                <w:sz w:val="24"/>
              </w:rPr>
            </w:pPr>
          </w:p>
          <w:p w:rsidR="00A81DD5" w:rsidRPr="003A0088" w:rsidRDefault="00A81DD5" w:rsidP="00A81DD5">
            <w:pPr>
              <w:spacing w:after="0" w:line="240" w:lineRule="auto"/>
              <w:ind w:firstLine="540"/>
              <w:jc w:val="both"/>
              <w:rPr>
                <w:rFonts w:ascii="Times New Roman" w:hAnsi="Times New Roman"/>
                <w:b/>
                <w:sz w:val="24"/>
              </w:rPr>
            </w:pPr>
          </w:p>
          <w:p w:rsidR="00A81DD5" w:rsidRPr="003A0088" w:rsidRDefault="00A81DD5" w:rsidP="00A81DD5">
            <w:pPr>
              <w:autoSpaceDE w:val="0"/>
              <w:autoSpaceDN w:val="0"/>
              <w:adjustRightInd w:val="0"/>
              <w:spacing w:after="0" w:line="240" w:lineRule="auto"/>
              <w:jc w:val="both"/>
              <w:rPr>
                <w:rFonts w:ascii="Times New Roman" w:hAnsi="Times New Roman"/>
                <w:sz w:val="24"/>
                <w:szCs w:val="24"/>
              </w:rPr>
            </w:pPr>
            <w:r w:rsidRPr="003A0088">
              <w:rPr>
                <w:rFonts w:ascii="Times New Roman" w:hAnsi="Times New Roman"/>
                <w:b/>
                <w:sz w:val="24"/>
              </w:rPr>
              <w:t xml:space="preserve">По кредитным договорам (договорам займа), заключенным с 1 января 2013 г. по 31 июля 2015 г. включительно на срок от 2 до 15 лет: - </w:t>
            </w:r>
            <w:r w:rsidRPr="003A0088">
              <w:rPr>
                <w:rFonts w:ascii="Times New Roman" w:hAnsi="Times New Roman"/>
                <w:sz w:val="24"/>
                <w:szCs w:val="24"/>
              </w:rPr>
              <w:t>на приобретение племенной продукции (материала) крупного рогатого скота мясных пород, строительство, реконструкцию и модернизацию комплексов (ферм), объектов для мясного скотоводства, мясохладобоен, пунктов по приемке, первичной и (или) последующей (промышленной) переработке, включая холодильную обработку и хранение мясной продукции, а также на цели развития мясного скотоводства в соответствии с перечнем, утверждаемым Министерством сельского хозяйства Российской Федерации;</w:t>
            </w:r>
          </w:p>
          <w:p w:rsidR="00A81DD5" w:rsidRPr="003A0088" w:rsidRDefault="00A81DD5" w:rsidP="00A81DD5">
            <w:pPr>
              <w:autoSpaceDE w:val="0"/>
              <w:autoSpaceDN w:val="0"/>
              <w:adjustRightInd w:val="0"/>
              <w:spacing w:after="0" w:line="240" w:lineRule="auto"/>
              <w:jc w:val="both"/>
              <w:rPr>
                <w:rFonts w:ascii="Times New Roman" w:hAnsi="Times New Roman"/>
                <w:b/>
                <w:sz w:val="24"/>
              </w:rPr>
            </w:pPr>
          </w:p>
          <w:p w:rsidR="00A81DD5" w:rsidRPr="003A0088" w:rsidRDefault="00A81DD5" w:rsidP="00A81DD5">
            <w:pPr>
              <w:autoSpaceDE w:val="0"/>
              <w:autoSpaceDN w:val="0"/>
              <w:adjustRightInd w:val="0"/>
              <w:spacing w:after="0" w:line="240" w:lineRule="auto"/>
              <w:jc w:val="both"/>
              <w:rPr>
                <w:rFonts w:ascii="Times New Roman" w:hAnsi="Times New Roman"/>
                <w:sz w:val="24"/>
                <w:szCs w:val="24"/>
              </w:rPr>
            </w:pPr>
            <w:r w:rsidRPr="003A0088">
              <w:rPr>
                <w:rFonts w:ascii="Times New Roman" w:hAnsi="Times New Roman"/>
                <w:b/>
                <w:sz w:val="24"/>
              </w:rPr>
              <w:lastRenderedPageBreak/>
              <w:t xml:space="preserve">По кредитным договорам (договорам займа), заключенным с 1 января 2013 г. по 31 июля 2015 г. включительно на срок от 2 до 15 лет: - </w:t>
            </w:r>
            <w:r w:rsidRPr="003A0088">
              <w:rPr>
                <w:rFonts w:ascii="Times New Roman" w:hAnsi="Times New Roman"/>
                <w:sz w:val="24"/>
                <w:szCs w:val="24"/>
              </w:rPr>
              <w:t>на строительство, реконструкцию и модернизацию комплексов (ферм), объектов животноводства, пунктов по приемке, первичной переработке молока (включая холодильную обработку и хранение молочной продукции), предприятий по производству цельномолочной продукции, сыров и сливочного масла, цехов и участков по переработке и сушке сыворотки, на строительство и реконструкцию комбикормовых предприятий и цехов, приобретение племенной продукции, а также на цели развития подотрасли животноводства в соответствии с перечнем, утверждаемым Министерством сельского хозяйства Российской Федерации.</w:t>
            </w:r>
          </w:p>
          <w:p w:rsidR="00A81DD5" w:rsidRPr="003A0088" w:rsidRDefault="00A81DD5" w:rsidP="00A81DD5">
            <w:pPr>
              <w:spacing w:after="0" w:line="240" w:lineRule="auto"/>
              <w:ind w:firstLine="540"/>
              <w:jc w:val="both"/>
              <w:rPr>
                <w:rFonts w:ascii="Times New Roman" w:hAnsi="Times New Roman"/>
                <w:b/>
                <w:sz w:val="24"/>
              </w:rPr>
            </w:pPr>
          </w:p>
          <w:p w:rsidR="00A81DD5" w:rsidRPr="003A0088" w:rsidRDefault="00A81DD5" w:rsidP="00A81DD5">
            <w:pPr>
              <w:autoSpaceDE w:val="0"/>
              <w:autoSpaceDN w:val="0"/>
              <w:adjustRightInd w:val="0"/>
              <w:spacing w:after="0" w:line="240" w:lineRule="auto"/>
              <w:jc w:val="both"/>
              <w:rPr>
                <w:rFonts w:ascii="Times New Roman" w:hAnsi="Times New Roman"/>
                <w:sz w:val="24"/>
                <w:szCs w:val="24"/>
              </w:rPr>
            </w:pPr>
            <w:r w:rsidRPr="003A0088">
              <w:rPr>
                <w:rFonts w:ascii="Times New Roman" w:hAnsi="Times New Roman"/>
                <w:b/>
                <w:sz w:val="24"/>
              </w:rPr>
              <w:t>По кредитным договорам (договорам займа), заключенным с 1 января 2015 г. по 31 декабря 2016 г. включительно на срок</w:t>
            </w:r>
            <w:r w:rsidR="007705B3">
              <w:rPr>
                <w:rFonts w:ascii="Times New Roman" w:hAnsi="Times New Roman"/>
                <w:b/>
                <w:sz w:val="24"/>
              </w:rPr>
              <w:t xml:space="preserve"> </w:t>
            </w:r>
            <w:r w:rsidRPr="003A0088">
              <w:rPr>
                <w:rFonts w:ascii="Times New Roman" w:hAnsi="Times New Roman"/>
                <w:b/>
                <w:sz w:val="24"/>
              </w:rPr>
              <w:t xml:space="preserve">до 8 лет: - </w:t>
            </w:r>
            <w:r w:rsidRPr="003A0088">
              <w:rPr>
                <w:rFonts w:ascii="Times New Roman" w:hAnsi="Times New Roman"/>
                <w:sz w:val="24"/>
                <w:szCs w:val="24"/>
              </w:rPr>
              <w:t xml:space="preserve">на строительство, реконструкцию и </w:t>
            </w:r>
            <w:r w:rsidRPr="003A0088">
              <w:rPr>
                <w:rFonts w:ascii="Times New Roman" w:hAnsi="Times New Roman"/>
                <w:sz w:val="24"/>
                <w:szCs w:val="24"/>
              </w:rPr>
              <w:lastRenderedPageBreak/>
              <w:t xml:space="preserve">модернизацию объектов по производству биотехнологической продукции в растениеводстве (диагностические наборы для выявления возбудителей заболеваний растений), в животноводстве и кормопроизводстве (биодобавки для улучшения качества кормов (аминокислоты, кормовой белок, ферменты, витамины, </w:t>
            </w:r>
            <w:proofErr w:type="spellStart"/>
            <w:r w:rsidRPr="003A0088">
              <w:rPr>
                <w:rFonts w:ascii="Times New Roman" w:hAnsi="Times New Roman"/>
                <w:sz w:val="24"/>
                <w:szCs w:val="24"/>
              </w:rPr>
              <w:t>пробиотики</w:t>
            </w:r>
            <w:proofErr w:type="spellEnd"/>
            <w:r w:rsidRPr="003A0088">
              <w:rPr>
                <w:rFonts w:ascii="Times New Roman" w:hAnsi="Times New Roman"/>
                <w:sz w:val="24"/>
                <w:szCs w:val="24"/>
              </w:rPr>
              <w:t xml:space="preserve">), в пищевой и перерабатывающей промышленности (крахмалы и глюкозно-фруктовые сиропы, ферменты и микроорганизмы для молочных, масложировых, мясоперерабатывающих производств, органические кислоты (лимонная, молочная и уксусная), продукты глубокой переработки пищевого сырья, </w:t>
            </w:r>
            <w:proofErr w:type="spellStart"/>
            <w:r w:rsidRPr="003A0088">
              <w:rPr>
                <w:rFonts w:ascii="Times New Roman" w:hAnsi="Times New Roman"/>
                <w:sz w:val="24"/>
                <w:szCs w:val="24"/>
              </w:rPr>
              <w:t>биотопливо</w:t>
            </w:r>
            <w:proofErr w:type="spellEnd"/>
            <w:r w:rsidRPr="003A0088">
              <w:rPr>
                <w:rFonts w:ascii="Times New Roman" w:hAnsi="Times New Roman"/>
                <w:sz w:val="24"/>
                <w:szCs w:val="24"/>
              </w:rPr>
              <w:t>).</w:t>
            </w:r>
          </w:p>
          <w:p w:rsidR="00A81DD5" w:rsidRPr="003A0088" w:rsidRDefault="00A81DD5" w:rsidP="00A81DD5">
            <w:pPr>
              <w:spacing w:after="0" w:line="240" w:lineRule="auto"/>
              <w:jc w:val="both"/>
              <w:rPr>
                <w:rFonts w:ascii="Times New Roman" w:hAnsi="Times New Roman"/>
                <w:b/>
                <w:sz w:val="24"/>
              </w:rPr>
            </w:pPr>
          </w:p>
          <w:p w:rsidR="00A81DD5" w:rsidRPr="003A0088" w:rsidRDefault="00A81DD5" w:rsidP="00A81DD5">
            <w:pPr>
              <w:spacing w:after="0" w:line="240" w:lineRule="auto"/>
              <w:jc w:val="both"/>
              <w:rPr>
                <w:rFonts w:ascii="Times New Roman" w:hAnsi="Times New Roman"/>
                <w:b/>
                <w:sz w:val="24"/>
              </w:rPr>
            </w:pPr>
            <w:r w:rsidRPr="003A0088">
              <w:rPr>
                <w:rFonts w:ascii="Times New Roman" w:hAnsi="Times New Roman"/>
                <w:b/>
                <w:sz w:val="24"/>
              </w:rPr>
              <w:t xml:space="preserve">По кредитным договорам (договорам займа), заключенным с 1 августа 2015 г. по 31 декабря 2016 г. включительно на срок от 2 до 8 лет: - </w:t>
            </w:r>
            <w:r w:rsidRPr="003A0088">
              <w:rPr>
                <w:rFonts w:ascii="Times New Roman" w:hAnsi="Times New Roman"/>
                <w:sz w:val="24"/>
                <w:szCs w:val="24"/>
              </w:rPr>
              <w:t xml:space="preserve">на строительство, реконструкцию, модернизацию хранилищ картофеля, овощей и фруктов, тепличных комплексов по производству плодоовощной продукции в закрытом грунте, предприятий </w:t>
            </w:r>
            <w:r w:rsidRPr="003A0088">
              <w:rPr>
                <w:rFonts w:ascii="Times New Roman" w:hAnsi="Times New Roman"/>
                <w:sz w:val="24"/>
                <w:szCs w:val="24"/>
              </w:rPr>
              <w:lastRenderedPageBreak/>
              <w:t xml:space="preserve">мукомольно-крупяной, хлебопекарной и масложировой промышленности, сахарных заводов, мощностей по переработке плодоовощной, ягодной продукции, винограда и картофеля, объектов по переработке льна и льноволокна, комплексов по подготовке семян сельскохозяйственных растений, заводов по производству дражированных семян сахарной свеклы, строительство объектов по глубокой переработке высокопротеиновых сельскохозяйственных культур, мощностей для подработки, хранения и перевалки зерновых и масличных культур, закладку и уход за многолетними насаждениями, включая виноградники, строительство и реконструкцию прививочных комплексов для многолетних насаждений (в том числе виноградников), холодильников для хранения винограда, на строительство, реконструкцию и модернизацию объектов по производству винодельческой продукции, произведенной из собственного винограда, выращенного на территории Российской Федерации, а также </w:t>
            </w:r>
            <w:r w:rsidRPr="003A0088">
              <w:rPr>
                <w:rFonts w:ascii="Times New Roman" w:hAnsi="Times New Roman"/>
                <w:sz w:val="24"/>
                <w:szCs w:val="24"/>
              </w:rPr>
              <w:lastRenderedPageBreak/>
              <w:t>иных видов инвестиционных расходов, в том числе на приобретение техники, оборудования, изделий автомобильной промышленности, в соответствии с перечнем, утверждаемым Министерством сельского хозяйства Российской Федерации;</w:t>
            </w:r>
          </w:p>
          <w:p w:rsidR="00A81DD5" w:rsidRPr="003A0088" w:rsidRDefault="00A81DD5" w:rsidP="00A81DD5">
            <w:pPr>
              <w:spacing w:after="0" w:line="240" w:lineRule="auto"/>
              <w:ind w:firstLine="540"/>
              <w:jc w:val="both"/>
              <w:rPr>
                <w:rFonts w:ascii="Times New Roman" w:hAnsi="Times New Roman"/>
                <w:b/>
                <w:sz w:val="24"/>
              </w:rPr>
            </w:pPr>
          </w:p>
          <w:p w:rsidR="00A81DD5" w:rsidRPr="003A0088" w:rsidRDefault="00A81DD5" w:rsidP="00A81DD5">
            <w:pPr>
              <w:autoSpaceDE w:val="0"/>
              <w:autoSpaceDN w:val="0"/>
              <w:adjustRightInd w:val="0"/>
              <w:spacing w:after="0" w:line="240" w:lineRule="auto"/>
              <w:jc w:val="both"/>
              <w:rPr>
                <w:rFonts w:ascii="Times New Roman" w:hAnsi="Times New Roman"/>
                <w:sz w:val="24"/>
                <w:szCs w:val="24"/>
              </w:rPr>
            </w:pPr>
            <w:r w:rsidRPr="003A0088">
              <w:rPr>
                <w:rFonts w:ascii="Times New Roman" w:hAnsi="Times New Roman"/>
                <w:b/>
                <w:sz w:val="24"/>
              </w:rPr>
              <w:t xml:space="preserve">По кредитным договорам (договорам займа), заключенным с 1 августа 2015 г. по 31 декабря 2016 г. включительно на срок от 2 до 8: - </w:t>
            </w:r>
            <w:r w:rsidRPr="003A0088">
              <w:rPr>
                <w:rFonts w:ascii="Times New Roman" w:hAnsi="Times New Roman"/>
                <w:sz w:val="24"/>
                <w:szCs w:val="24"/>
              </w:rPr>
              <w:t>на строительство, реконструкцию и модернизацию комплексов (ферм), объектов животноводства, мясохладобоен, пунктов по приемке, первичной и (или) последующей (промышленной) переработке сельскохозяйственных животных и молока (включая холодильную обработку и хранение мясной и молочной продукции), предприятий по производству цельномолочной продукции, сыров и сливочного масла, цехов и участков по переработке и сушке сыворотки, на строительство и реконструкцию комбикормовых предприятий</w:t>
            </w:r>
            <w:r w:rsidRPr="003A0088">
              <w:rPr>
                <w:rFonts w:ascii="Times New Roman" w:hAnsi="Times New Roman"/>
                <w:b/>
                <w:bCs/>
                <w:sz w:val="24"/>
                <w:szCs w:val="24"/>
              </w:rPr>
              <w:t xml:space="preserve"> и </w:t>
            </w:r>
            <w:r w:rsidRPr="003A0088">
              <w:rPr>
                <w:rFonts w:ascii="Times New Roman" w:hAnsi="Times New Roman"/>
                <w:sz w:val="24"/>
                <w:szCs w:val="24"/>
              </w:rPr>
              <w:t xml:space="preserve">цехов, приобретение </w:t>
            </w:r>
            <w:r w:rsidRPr="003A0088">
              <w:rPr>
                <w:rFonts w:ascii="Times New Roman" w:hAnsi="Times New Roman"/>
                <w:sz w:val="24"/>
                <w:szCs w:val="24"/>
              </w:rPr>
              <w:lastRenderedPageBreak/>
              <w:t>племенной продукции, а также иных видов инвестиционных расходов, в том числе на приобретение</w:t>
            </w:r>
            <w:r w:rsidRPr="003A0088">
              <w:rPr>
                <w:rFonts w:ascii="Times New Roman" w:hAnsi="Times New Roman"/>
                <w:b/>
                <w:bCs/>
                <w:sz w:val="24"/>
                <w:szCs w:val="24"/>
              </w:rPr>
              <w:t xml:space="preserve"> </w:t>
            </w:r>
            <w:r w:rsidRPr="003A0088">
              <w:rPr>
                <w:rFonts w:ascii="Times New Roman" w:hAnsi="Times New Roman"/>
                <w:sz w:val="24"/>
                <w:szCs w:val="24"/>
              </w:rPr>
              <w:t>техники,</w:t>
            </w:r>
            <w:r w:rsidRPr="003A0088">
              <w:rPr>
                <w:rFonts w:ascii="Times New Roman" w:hAnsi="Times New Roman"/>
                <w:b/>
                <w:bCs/>
                <w:sz w:val="24"/>
                <w:szCs w:val="24"/>
              </w:rPr>
              <w:t xml:space="preserve"> </w:t>
            </w:r>
            <w:r w:rsidRPr="003A0088">
              <w:rPr>
                <w:rFonts w:ascii="Times New Roman" w:hAnsi="Times New Roman"/>
                <w:sz w:val="24"/>
                <w:szCs w:val="24"/>
              </w:rPr>
              <w:t>оборудования, изделий автомобильной промышленности, в соответствии с перечнем, утверждаемым Министерством сельского хозяйства Российской Федерации;</w:t>
            </w:r>
          </w:p>
          <w:p w:rsidR="00A81DD5" w:rsidRPr="003A0088" w:rsidRDefault="00A81DD5" w:rsidP="00A81DD5">
            <w:pPr>
              <w:autoSpaceDE w:val="0"/>
              <w:autoSpaceDN w:val="0"/>
              <w:adjustRightInd w:val="0"/>
              <w:spacing w:after="0" w:line="240" w:lineRule="auto"/>
              <w:jc w:val="both"/>
              <w:rPr>
                <w:rFonts w:ascii="Times New Roman" w:hAnsi="Times New Roman"/>
                <w:sz w:val="24"/>
                <w:szCs w:val="24"/>
              </w:rPr>
            </w:pPr>
          </w:p>
          <w:p w:rsidR="00A81DD5" w:rsidRPr="003A0088" w:rsidRDefault="00A81DD5" w:rsidP="00A81DD5">
            <w:pPr>
              <w:autoSpaceDE w:val="0"/>
              <w:autoSpaceDN w:val="0"/>
              <w:adjustRightInd w:val="0"/>
              <w:spacing w:after="0" w:line="240" w:lineRule="auto"/>
              <w:jc w:val="both"/>
              <w:rPr>
                <w:rFonts w:ascii="Times New Roman" w:hAnsi="Times New Roman"/>
                <w:sz w:val="24"/>
                <w:szCs w:val="24"/>
              </w:rPr>
            </w:pPr>
            <w:r w:rsidRPr="003A0088">
              <w:rPr>
                <w:rFonts w:ascii="Times New Roman" w:hAnsi="Times New Roman"/>
                <w:b/>
                <w:sz w:val="24"/>
              </w:rPr>
              <w:t>По кредитным договорам (договорам займа), заключенным с 1 августа 2015 г. по 31 декабря 2016 г. включительно на срок</w:t>
            </w:r>
            <w:r w:rsidR="007705B3">
              <w:rPr>
                <w:rFonts w:ascii="Times New Roman" w:hAnsi="Times New Roman"/>
                <w:b/>
                <w:sz w:val="24"/>
              </w:rPr>
              <w:t xml:space="preserve"> </w:t>
            </w:r>
            <w:r w:rsidRPr="003A0088">
              <w:rPr>
                <w:rFonts w:ascii="Times New Roman" w:hAnsi="Times New Roman"/>
                <w:b/>
                <w:sz w:val="24"/>
              </w:rPr>
              <w:t xml:space="preserve">до 15 лет: - </w:t>
            </w:r>
            <w:r w:rsidRPr="003A0088">
              <w:rPr>
                <w:rFonts w:ascii="Times New Roman" w:hAnsi="Times New Roman"/>
                <w:sz w:val="24"/>
                <w:szCs w:val="24"/>
              </w:rPr>
              <w:t xml:space="preserve">на приобретение племенной продукции (материала) крупного рогатого скота мясных пород, строительство, реконструкцию и модернизацию комплексов (ферм), объектов для мясного скотоводства, мясохладобоен, пунктов по приемке, первичной и (или) последующей (промышленной) переработке, включая холодильную обработку и хранение мясной продукции, а также иных видов инвестиционных расходов, в том числе на приобретение техники, оборудования, изделий автомобильной промышленности, в соответствии с перечнем, утверждаемым Министерством </w:t>
            </w:r>
            <w:r w:rsidRPr="003A0088">
              <w:rPr>
                <w:rFonts w:ascii="Times New Roman" w:hAnsi="Times New Roman"/>
                <w:sz w:val="24"/>
                <w:szCs w:val="24"/>
              </w:rPr>
              <w:lastRenderedPageBreak/>
              <w:t>сельского хозяйства Российской Федерации;</w:t>
            </w:r>
          </w:p>
          <w:p w:rsidR="00A81DD5" w:rsidRPr="003A0088" w:rsidRDefault="00A81DD5" w:rsidP="00A81DD5">
            <w:pPr>
              <w:spacing w:after="0" w:line="240" w:lineRule="auto"/>
              <w:ind w:firstLine="540"/>
              <w:jc w:val="both"/>
              <w:rPr>
                <w:rFonts w:ascii="Times New Roman" w:hAnsi="Times New Roman"/>
                <w:b/>
                <w:sz w:val="24"/>
              </w:rPr>
            </w:pPr>
          </w:p>
          <w:p w:rsidR="00A81DD5" w:rsidRPr="003A0088" w:rsidRDefault="00A81DD5" w:rsidP="00A81DD5">
            <w:pPr>
              <w:autoSpaceDE w:val="0"/>
              <w:autoSpaceDN w:val="0"/>
              <w:adjustRightInd w:val="0"/>
              <w:spacing w:after="0" w:line="240" w:lineRule="auto"/>
              <w:jc w:val="both"/>
              <w:rPr>
                <w:rFonts w:ascii="Times New Roman" w:hAnsi="Times New Roman"/>
                <w:sz w:val="24"/>
                <w:szCs w:val="24"/>
              </w:rPr>
            </w:pPr>
            <w:r w:rsidRPr="003A0088">
              <w:rPr>
                <w:rFonts w:ascii="Times New Roman" w:hAnsi="Times New Roman"/>
                <w:b/>
                <w:sz w:val="24"/>
              </w:rPr>
              <w:t>По кредитным договорам (договорам займа), заключенным с 1 августа 2015 г. по 31 декабря 2016 г. включительно на срок</w:t>
            </w:r>
            <w:r w:rsidR="007705B3">
              <w:rPr>
                <w:rFonts w:ascii="Times New Roman" w:hAnsi="Times New Roman"/>
                <w:b/>
                <w:sz w:val="24"/>
              </w:rPr>
              <w:t xml:space="preserve"> </w:t>
            </w:r>
            <w:r w:rsidRPr="003A0088">
              <w:rPr>
                <w:rFonts w:ascii="Times New Roman" w:hAnsi="Times New Roman"/>
                <w:b/>
                <w:sz w:val="24"/>
              </w:rPr>
              <w:t xml:space="preserve">до 15 лет: - </w:t>
            </w:r>
            <w:r w:rsidRPr="003A0088">
              <w:rPr>
                <w:rFonts w:ascii="Times New Roman" w:hAnsi="Times New Roman"/>
                <w:sz w:val="24"/>
                <w:szCs w:val="24"/>
              </w:rPr>
              <w:t>на строительство, реконструкцию и модернизацию комплексов (ферм), объектов животноводства, пунктов по приемке, первичной переработке молока (включая холодильную обработку и хранение молочной продукции), предприятий по производству цельномолочной продукции, сыров и сливочного масла, цехов и участков по переработке и сушке сыворотки, на строительство и реконструкцию комбикормовых предприятий и цехов, приобретение племенной продукции, а также иных видов инвестиционных расходов, в том числе на приобретение техники, оборудования, изделий автомобильной промышленности, в соответствии с перечнем, утверждаемым Министерством сельского хозяйства Российской Федерации</w:t>
            </w:r>
          </w:p>
          <w:p w:rsidR="00A81DD5" w:rsidRPr="003A0088" w:rsidRDefault="00A81DD5" w:rsidP="00A81DD5">
            <w:pPr>
              <w:spacing w:after="0" w:line="240" w:lineRule="auto"/>
              <w:ind w:firstLine="540"/>
              <w:jc w:val="both"/>
              <w:rPr>
                <w:rFonts w:ascii="Times New Roman" w:hAnsi="Times New Roman"/>
                <w:b/>
                <w:sz w:val="24"/>
              </w:rPr>
            </w:pPr>
          </w:p>
          <w:p w:rsidR="00A81DD5" w:rsidRPr="003A0088" w:rsidRDefault="00A81DD5" w:rsidP="00A81DD5">
            <w:pPr>
              <w:autoSpaceDE w:val="0"/>
              <w:autoSpaceDN w:val="0"/>
              <w:adjustRightInd w:val="0"/>
              <w:spacing w:after="0" w:line="240" w:lineRule="auto"/>
              <w:jc w:val="both"/>
              <w:rPr>
                <w:rFonts w:ascii="Times New Roman" w:hAnsi="Times New Roman"/>
                <w:sz w:val="24"/>
                <w:szCs w:val="24"/>
              </w:rPr>
            </w:pPr>
            <w:r w:rsidRPr="003A0088">
              <w:rPr>
                <w:rFonts w:ascii="Times New Roman" w:hAnsi="Times New Roman"/>
                <w:b/>
                <w:sz w:val="24"/>
              </w:rPr>
              <w:lastRenderedPageBreak/>
              <w:t>По кредитным договорам (договорам займа), заключенным с 1 августа 2015 г. по 31 декабря 2016 г. включительно на срок от 2</w:t>
            </w:r>
            <w:r w:rsidR="007705B3">
              <w:rPr>
                <w:rFonts w:ascii="Times New Roman" w:hAnsi="Times New Roman"/>
                <w:b/>
                <w:sz w:val="24"/>
              </w:rPr>
              <w:t xml:space="preserve"> </w:t>
            </w:r>
            <w:r w:rsidRPr="003A0088">
              <w:rPr>
                <w:rFonts w:ascii="Times New Roman" w:hAnsi="Times New Roman"/>
                <w:b/>
                <w:sz w:val="24"/>
              </w:rPr>
              <w:t xml:space="preserve">до 8 лет: - </w:t>
            </w:r>
            <w:r w:rsidRPr="003A0088">
              <w:rPr>
                <w:rFonts w:ascii="Times New Roman" w:hAnsi="Times New Roman"/>
                <w:sz w:val="24"/>
                <w:szCs w:val="24"/>
              </w:rPr>
              <w:t>на строительство, реконструкцию и модернизацию селекционно-семеноводческих центров в растениеводстве</w:t>
            </w:r>
          </w:p>
          <w:p w:rsidR="00A81DD5" w:rsidRPr="003A0088" w:rsidRDefault="00A81DD5" w:rsidP="00A81DD5">
            <w:pPr>
              <w:autoSpaceDE w:val="0"/>
              <w:autoSpaceDN w:val="0"/>
              <w:adjustRightInd w:val="0"/>
              <w:spacing w:after="0" w:line="240" w:lineRule="auto"/>
              <w:jc w:val="both"/>
              <w:rPr>
                <w:rFonts w:ascii="Times New Roman" w:hAnsi="Times New Roman"/>
                <w:sz w:val="24"/>
                <w:szCs w:val="24"/>
              </w:rPr>
            </w:pPr>
            <w:r w:rsidRPr="003A0088">
              <w:rPr>
                <w:rFonts w:ascii="Times New Roman" w:hAnsi="Times New Roman"/>
                <w:b/>
                <w:sz w:val="24"/>
              </w:rPr>
              <w:t xml:space="preserve">на срок до 15 лет: - </w:t>
            </w:r>
            <w:r w:rsidRPr="003A0088">
              <w:rPr>
                <w:rFonts w:ascii="Times New Roman" w:hAnsi="Times New Roman"/>
                <w:sz w:val="24"/>
                <w:szCs w:val="24"/>
              </w:rPr>
              <w:t>на строительство, реконструкцию и модернизацию селекционно-генетических центров в животноводстве, а также иных видов инвестиционных расходов, в том числе на приобретение техники, оборудования, изделий автомобильной промышленности, в соответствии с перечнем, утверждаемым Министерством сельского хозяйства Российской Федерации;</w:t>
            </w:r>
          </w:p>
          <w:p w:rsidR="00A81DD5" w:rsidRPr="003A0088" w:rsidRDefault="00A81DD5" w:rsidP="00A81DD5">
            <w:pPr>
              <w:spacing w:after="0" w:line="240" w:lineRule="auto"/>
              <w:ind w:firstLine="540"/>
              <w:jc w:val="both"/>
              <w:rPr>
                <w:rFonts w:ascii="Times New Roman" w:hAnsi="Times New Roman"/>
                <w:b/>
                <w:sz w:val="24"/>
              </w:rPr>
            </w:pPr>
          </w:p>
          <w:p w:rsidR="00A81DD5" w:rsidRPr="003A0088" w:rsidRDefault="00A81DD5" w:rsidP="00A81DD5">
            <w:pPr>
              <w:spacing w:after="0" w:line="240" w:lineRule="auto"/>
              <w:jc w:val="both"/>
              <w:rPr>
                <w:rFonts w:ascii="Times New Roman" w:hAnsi="Times New Roman"/>
                <w:b/>
                <w:sz w:val="24"/>
              </w:rPr>
            </w:pPr>
            <w:r w:rsidRPr="003A0088">
              <w:rPr>
                <w:rFonts w:ascii="Times New Roman" w:hAnsi="Times New Roman"/>
                <w:b/>
                <w:sz w:val="24"/>
              </w:rPr>
              <w:t>По кредитным договорам (договорам займа), заключенным с 1 августа 2015 г. по 31 декабря 2016 г. включительно на срок от 2</w:t>
            </w:r>
            <w:r w:rsidR="007705B3">
              <w:rPr>
                <w:rFonts w:ascii="Times New Roman" w:hAnsi="Times New Roman"/>
                <w:b/>
                <w:sz w:val="24"/>
              </w:rPr>
              <w:t xml:space="preserve"> </w:t>
            </w:r>
            <w:r w:rsidRPr="003A0088">
              <w:rPr>
                <w:rFonts w:ascii="Times New Roman" w:hAnsi="Times New Roman"/>
                <w:b/>
                <w:sz w:val="24"/>
              </w:rPr>
              <w:t xml:space="preserve">до 8 лет: - </w:t>
            </w:r>
            <w:r w:rsidRPr="003A0088">
              <w:rPr>
                <w:rFonts w:ascii="Times New Roman" w:hAnsi="Times New Roman"/>
                <w:sz w:val="24"/>
                <w:szCs w:val="24"/>
              </w:rPr>
              <w:t xml:space="preserve">на строительство, реконструкцию и модернизацию оптово-распределительных центров, под которыми понимается комплекс зданий, строений и сооружений, предназначенных </w:t>
            </w:r>
            <w:r w:rsidRPr="003A0088">
              <w:rPr>
                <w:rFonts w:ascii="Times New Roman" w:hAnsi="Times New Roman"/>
                <w:sz w:val="24"/>
                <w:szCs w:val="24"/>
              </w:rPr>
              <w:lastRenderedPageBreak/>
              <w:t>для хранения, подработки, первичной переработки, приема, упаковки и реализации сельскохозяйственной продукции, сырья и продовольствия, в том числе в системе внутренней продовольственной помощи нуждающимся слоям населения в Российской Федерации, для ветеринарного и фитосанитарного контроля с использованием автоматизированных электронных информационных и расчетных систем, включающих, в том числе, внутренние и наружные сети инженерно-технического обеспечения, а также на приобретение техники, оборудования в соответствии с перечнем, утверждаемым Министерством сельского хозяйства Российской Федерации</w:t>
            </w:r>
          </w:p>
          <w:p w:rsidR="00A81DD5" w:rsidRPr="003A0088" w:rsidRDefault="00A81DD5" w:rsidP="00A81DD5">
            <w:pPr>
              <w:spacing w:after="0" w:line="240" w:lineRule="auto"/>
              <w:ind w:firstLine="540"/>
              <w:jc w:val="both"/>
              <w:rPr>
                <w:rFonts w:ascii="Times New Roman" w:hAnsi="Times New Roman"/>
                <w:b/>
                <w:sz w:val="24"/>
              </w:rPr>
            </w:pPr>
          </w:p>
          <w:p w:rsidR="00A81DD5" w:rsidRPr="003A0088" w:rsidRDefault="00A81DD5" w:rsidP="00A81DD5">
            <w:pPr>
              <w:spacing w:after="0" w:line="240" w:lineRule="auto"/>
              <w:jc w:val="both"/>
              <w:rPr>
                <w:rFonts w:ascii="Times New Roman" w:hAnsi="Times New Roman"/>
                <w:b/>
                <w:sz w:val="24"/>
              </w:rPr>
            </w:pPr>
            <w:r w:rsidRPr="003A0088">
              <w:rPr>
                <w:rFonts w:ascii="Times New Roman" w:hAnsi="Times New Roman"/>
                <w:b/>
                <w:sz w:val="24"/>
              </w:rPr>
              <w:t>по</w:t>
            </w:r>
            <w:r w:rsidR="007705B3">
              <w:rPr>
                <w:rFonts w:ascii="Times New Roman" w:hAnsi="Times New Roman"/>
                <w:b/>
                <w:sz w:val="24"/>
              </w:rPr>
              <w:t xml:space="preserve"> </w:t>
            </w:r>
            <w:r w:rsidRPr="003A0088">
              <w:rPr>
                <w:rFonts w:ascii="Times New Roman" w:hAnsi="Times New Roman"/>
                <w:b/>
                <w:sz w:val="24"/>
              </w:rPr>
              <w:t xml:space="preserve">инвестиционным кредитным договорам (договорам займа), заключенным с 1 января 2013 г. на срок до 15 лет, </w:t>
            </w:r>
            <w:r w:rsidRPr="003A0088">
              <w:rPr>
                <w:rFonts w:ascii="Times New Roman" w:hAnsi="Times New Roman"/>
                <w:sz w:val="24"/>
              </w:rPr>
              <w:t xml:space="preserve">- на приобретение племенной продукции (материала) крупного рогатого скота мясных пород, строительство, реконструкцию и модернизацию комплексов </w:t>
            </w:r>
            <w:r w:rsidRPr="003A0088">
              <w:rPr>
                <w:rFonts w:ascii="Times New Roman" w:hAnsi="Times New Roman"/>
                <w:sz w:val="24"/>
              </w:rPr>
              <w:lastRenderedPageBreak/>
              <w:t>(ферм), объектов для мясного скотоводства, мясохладобоен, пунктов по приемке, первичной переработке, включая холодильную обработку и хранение мясной продукции, а также на цели развития мясного скотоводства в соответствии с перечнем, утверждаемым Министерством сельского хозяйства Российской Федерации.</w:t>
            </w:r>
          </w:p>
          <w:p w:rsidR="00A81DD5" w:rsidRPr="003A0088" w:rsidRDefault="00A81DD5" w:rsidP="00A81DD5">
            <w:pPr>
              <w:spacing w:after="0" w:line="240" w:lineRule="auto"/>
              <w:ind w:firstLine="540"/>
              <w:jc w:val="both"/>
              <w:rPr>
                <w:rFonts w:ascii="Times New Roman" w:hAnsi="Times New Roman"/>
                <w:b/>
                <w:sz w:val="24"/>
              </w:rPr>
            </w:pPr>
          </w:p>
          <w:p w:rsidR="00A81DD5" w:rsidRPr="003A0088" w:rsidRDefault="00A81DD5" w:rsidP="00A81DD5">
            <w:pPr>
              <w:spacing w:after="0" w:line="240" w:lineRule="auto"/>
              <w:jc w:val="both"/>
              <w:rPr>
                <w:rFonts w:ascii="Times New Roman" w:hAnsi="Times New Roman"/>
                <w:b/>
                <w:sz w:val="24"/>
              </w:rPr>
            </w:pPr>
            <w:r w:rsidRPr="003A0088">
              <w:rPr>
                <w:rFonts w:ascii="Times New Roman" w:hAnsi="Times New Roman"/>
                <w:b/>
                <w:sz w:val="24"/>
              </w:rPr>
              <w:t>по инвестиционным кредитным договорам (договорам займа), заключенным с 1 января 2015 г. на срок до 8 лет</w:t>
            </w:r>
            <w:r w:rsidRPr="003A0088">
              <w:rPr>
                <w:rFonts w:ascii="Times New Roman" w:hAnsi="Times New Roman"/>
                <w:sz w:val="24"/>
              </w:rPr>
              <w:t xml:space="preserve">, - на строительство, реконструкцию и модернизацию объектов по производству возбудителей заболеваний растений), в животноводстве и кормопроизводстве (биодобавки для улучшения качества кормов (аминокислоты, кормовой белок, ферменты, витамины, </w:t>
            </w:r>
            <w:proofErr w:type="spellStart"/>
            <w:r w:rsidRPr="003A0088">
              <w:rPr>
                <w:rFonts w:ascii="Times New Roman" w:hAnsi="Times New Roman"/>
                <w:sz w:val="24"/>
              </w:rPr>
              <w:t>пробиотики</w:t>
            </w:r>
            <w:proofErr w:type="spellEnd"/>
            <w:r w:rsidRPr="003A0088">
              <w:rPr>
                <w:rFonts w:ascii="Times New Roman" w:hAnsi="Times New Roman"/>
                <w:sz w:val="24"/>
              </w:rPr>
              <w:t xml:space="preserve">), в пищевой и перерабатывающей промышленности (крахмалы и глюкозно-фруктовые сиропы, ферменты и микроорганизмы для молочных, масложировых, мясоперерабатывающих производств, органические кислоты (лимонная, молочная и уксусная), продукты глубокой </w:t>
            </w:r>
            <w:r w:rsidRPr="003A0088">
              <w:rPr>
                <w:rFonts w:ascii="Times New Roman" w:hAnsi="Times New Roman"/>
                <w:sz w:val="24"/>
              </w:rPr>
              <w:lastRenderedPageBreak/>
              <w:t xml:space="preserve">переработки пищевого сырья, </w:t>
            </w:r>
            <w:proofErr w:type="spellStart"/>
            <w:r w:rsidRPr="003A0088">
              <w:rPr>
                <w:rFonts w:ascii="Times New Roman" w:hAnsi="Times New Roman"/>
                <w:sz w:val="24"/>
              </w:rPr>
              <w:t>биотопливо</w:t>
            </w:r>
            <w:proofErr w:type="spellEnd"/>
            <w:r w:rsidRPr="003A0088">
              <w:rPr>
                <w:rFonts w:ascii="Times New Roman" w:hAnsi="Times New Roman"/>
                <w:sz w:val="24"/>
              </w:rPr>
              <w:t>).</w:t>
            </w:r>
          </w:p>
          <w:p w:rsidR="00A81DD5" w:rsidRPr="003A0088" w:rsidRDefault="00A81DD5" w:rsidP="00A81DD5">
            <w:pPr>
              <w:spacing w:after="0" w:line="240" w:lineRule="auto"/>
              <w:ind w:firstLine="540"/>
              <w:jc w:val="both"/>
              <w:rPr>
                <w:rFonts w:ascii="Times New Roman" w:hAnsi="Times New Roman"/>
                <w:b/>
                <w:sz w:val="24"/>
              </w:rPr>
            </w:pPr>
          </w:p>
          <w:p w:rsidR="00A81DD5" w:rsidRPr="003A0088" w:rsidRDefault="00A81DD5" w:rsidP="00A81DD5">
            <w:pPr>
              <w:spacing w:after="0" w:line="240" w:lineRule="auto"/>
              <w:jc w:val="both"/>
              <w:rPr>
                <w:rFonts w:ascii="Times New Roman" w:hAnsi="Times New Roman"/>
                <w:b/>
                <w:sz w:val="24"/>
              </w:rPr>
            </w:pPr>
            <w:r w:rsidRPr="003A0088">
              <w:rPr>
                <w:rFonts w:ascii="Times New Roman" w:hAnsi="Times New Roman"/>
                <w:b/>
                <w:sz w:val="24"/>
              </w:rPr>
              <w:t>по инвестиционным кредитным договорам (договорам займа), заключенным с 01 августа 2015 г. на срок от 2 до 15 лет:</w:t>
            </w:r>
          </w:p>
          <w:p w:rsidR="00A81DD5" w:rsidRPr="003A0088" w:rsidRDefault="00A81DD5" w:rsidP="00A81DD5">
            <w:pPr>
              <w:spacing w:after="0" w:line="240" w:lineRule="auto"/>
              <w:jc w:val="both"/>
              <w:rPr>
                <w:rFonts w:ascii="Times New Roman" w:hAnsi="Times New Roman"/>
                <w:sz w:val="24"/>
              </w:rPr>
            </w:pPr>
            <w:r w:rsidRPr="003A0088">
              <w:rPr>
                <w:rFonts w:ascii="Times New Roman" w:hAnsi="Times New Roman"/>
                <w:sz w:val="24"/>
              </w:rPr>
              <w:t xml:space="preserve">на строительство, реконструкцию, модернизацию хранилищ картофеля, овощей и фруктов, тепличных комплексов по производству плодоовощной продукции в закрытом грунте, предприятий мукомольно-крупяной, хлебопекарной и масложировой промышленности, сахарных заводов, мощностей по переработке плодоовощной, ягодной продукции, винограда и картофеля, объектов по переработке льна и льноволокна, комплексов по подготовке семян сельскохозяйственных растений, заводов по производству дражированных семян сахарной свеклы, строительство объектов по глубокой переработке высокопротеиновых сельскохозяйственных культур, мощностей для подработки, хранения и перевалки зерновых и масличных культур, закладку и уход за многолетними </w:t>
            </w:r>
            <w:r w:rsidRPr="003A0088">
              <w:rPr>
                <w:rFonts w:ascii="Times New Roman" w:hAnsi="Times New Roman"/>
                <w:sz w:val="24"/>
              </w:rPr>
              <w:lastRenderedPageBreak/>
              <w:t>насаждениями, включая виноградники, строительство и реконструкцию прививочных комплексов для многолетних насаждений (в том числе виноградников), холодильников для хранения винограда, на строительство, реконструкцию и модернизацию объектов по производству винодельческой продукции, произведенной из собственного винограда, выращенного на территории Российской Федерации, а также иных видов инвестиционных расходов, в том числе на приобретение техники, оборудования, изделий автомобильной промышленности, в соответствии с перечнем, утверждаемым Министерством сельского хозяйства Российской Федерации;</w:t>
            </w:r>
          </w:p>
          <w:p w:rsidR="00A81DD5" w:rsidRPr="003A0088" w:rsidRDefault="00A81DD5" w:rsidP="00A81DD5">
            <w:pPr>
              <w:spacing w:after="0" w:line="240" w:lineRule="auto"/>
              <w:jc w:val="both"/>
              <w:rPr>
                <w:rFonts w:ascii="Times New Roman" w:hAnsi="Times New Roman"/>
                <w:sz w:val="24"/>
              </w:rPr>
            </w:pPr>
            <w:r w:rsidRPr="003A0088">
              <w:rPr>
                <w:rFonts w:ascii="Times New Roman" w:hAnsi="Times New Roman"/>
                <w:sz w:val="24"/>
              </w:rPr>
              <w:t xml:space="preserve">на строительство, реконструкцию и модернизацию комплексов (ферм), объектов животноводства, мясохладобоен, пунктов по приемке, первичной и (или) последующей (промышленной) переработке сельскохозяйственных животных и молока (включая холодильную обработку и хранение мясной и молочной </w:t>
            </w:r>
            <w:r w:rsidRPr="003A0088">
              <w:rPr>
                <w:rFonts w:ascii="Times New Roman" w:hAnsi="Times New Roman"/>
                <w:sz w:val="24"/>
              </w:rPr>
              <w:lastRenderedPageBreak/>
              <w:t>продукции), предприятий по производству цельномолочной продукции, сыров и сливочного масла, цехов и участков по переработке и сушке сыворотки, на строительство и реконструкцию комбикормовых предприятий и цехов, приобретение племенной продукции, а также иных видов инвестиционных расходов, в том числе на приобретение техники, оборудования, изделий автомобильной промышленности, в соответствии с перечнем, утверждаемым Министерством сельского хозяйства Российской Федерации;</w:t>
            </w:r>
          </w:p>
          <w:p w:rsidR="00A81DD5" w:rsidRPr="003A0088" w:rsidRDefault="00A81DD5" w:rsidP="00A81DD5">
            <w:pPr>
              <w:spacing w:after="0" w:line="240" w:lineRule="auto"/>
              <w:jc w:val="both"/>
              <w:rPr>
                <w:rFonts w:ascii="Times New Roman" w:hAnsi="Times New Roman"/>
                <w:sz w:val="24"/>
              </w:rPr>
            </w:pPr>
            <w:r w:rsidRPr="003A0088">
              <w:rPr>
                <w:rFonts w:ascii="Times New Roman" w:hAnsi="Times New Roman"/>
                <w:sz w:val="24"/>
              </w:rPr>
              <w:t xml:space="preserve">на приобретение племенной продукции (материала) крупного рогатого скота мясных пород, строительство, реконструкцию и модернизацию комплексов (ферм), объектов для мясного скотоводства, мясохладобоен, пунктов по приемке, первичной и (или) последующей (промышленной) переработке, включая холодильную обработку и хранение мясной продукции, а также иных видов инвестиционных расходов, в том числе на приобретение техники, оборудования, изделий автомобильной </w:t>
            </w:r>
            <w:r w:rsidRPr="003A0088">
              <w:rPr>
                <w:rFonts w:ascii="Times New Roman" w:hAnsi="Times New Roman"/>
                <w:sz w:val="24"/>
              </w:rPr>
              <w:lastRenderedPageBreak/>
              <w:t>промышленности, в соответствии с перечнем, утверждаемым Министерством сельского хозяйства Российской Федерации;</w:t>
            </w:r>
          </w:p>
          <w:p w:rsidR="00A81DD5" w:rsidRPr="003A0088" w:rsidRDefault="00A81DD5" w:rsidP="00A81DD5">
            <w:pPr>
              <w:spacing w:after="0" w:line="240" w:lineRule="auto"/>
              <w:jc w:val="both"/>
              <w:rPr>
                <w:rFonts w:ascii="Times New Roman" w:hAnsi="Times New Roman"/>
                <w:b/>
                <w:sz w:val="24"/>
              </w:rPr>
            </w:pPr>
            <w:r w:rsidRPr="003A0088">
              <w:rPr>
                <w:rFonts w:ascii="Times New Roman" w:hAnsi="Times New Roman"/>
                <w:sz w:val="24"/>
              </w:rPr>
              <w:t>на строительство, реконструкцию и модернизацию комплексов (ферм), объектов животноводства, пунктов по приемке, первичной переработке молока (включая холодильную обработку и хранение молочной продукции), предприятий по производству цельномолочной продукции, сыров и сливочного масла, цехов и участков по переработке и сушке сыворотки, на строительство и реконструкцию комбикормовых предприятий и цехов, приобретение племенной продукции, а также иных видов инвестиционных расходов, в том числе на приобретение техники, оборудования, изделий автомобильной промышленности, в соответствии с перечнем, утверждаемым Министерством сельского хозяйства Российской Федерации.</w:t>
            </w:r>
          </w:p>
        </w:tc>
        <w:tc>
          <w:tcPr>
            <w:tcW w:w="3689" w:type="dxa"/>
            <w:tcBorders>
              <w:top w:val="single" w:sz="4" w:space="0" w:color="000000"/>
              <w:left w:val="single" w:sz="4" w:space="0" w:color="000000"/>
              <w:right w:val="single" w:sz="4" w:space="0" w:color="000000"/>
            </w:tcBorders>
            <w:shd w:val="clear" w:color="000000" w:fill="FFFFFF"/>
            <w:tcMar>
              <w:left w:w="108" w:type="dxa"/>
              <w:right w:w="108" w:type="dxa"/>
            </w:tcMar>
          </w:tcPr>
          <w:p w:rsidR="00A81DD5" w:rsidRPr="003A0088" w:rsidRDefault="00A81DD5" w:rsidP="00A81DD5">
            <w:pPr>
              <w:spacing w:after="0" w:line="240" w:lineRule="auto"/>
              <w:jc w:val="both"/>
              <w:rPr>
                <w:rFonts w:ascii="Times New Roman" w:hAnsi="Times New Roman"/>
                <w:sz w:val="24"/>
              </w:rPr>
            </w:pPr>
            <w:r w:rsidRPr="003A0088">
              <w:rPr>
                <w:rFonts w:ascii="Times New Roman" w:hAnsi="Times New Roman"/>
                <w:sz w:val="24"/>
              </w:rPr>
              <w:lastRenderedPageBreak/>
              <w:t>Субсидии предоставляются за счет средств федерального бюджета в размере двух третьих ставки рефинансирования (учетной ставки) Центрального банка Российской Федерации, а по кредитам (займам), полученным сельскохозяйственными</w:t>
            </w:r>
            <w:r w:rsidR="007705B3">
              <w:rPr>
                <w:rFonts w:ascii="Times New Roman" w:hAnsi="Times New Roman"/>
                <w:sz w:val="24"/>
              </w:rPr>
              <w:t xml:space="preserve"> </w:t>
            </w:r>
            <w:r w:rsidRPr="003A0088">
              <w:rPr>
                <w:rFonts w:ascii="Times New Roman" w:hAnsi="Times New Roman"/>
                <w:sz w:val="24"/>
              </w:rPr>
              <w:t>товаропроизводителями (за исключением граждан, ведущих личное подсобное хозяйство, и сельскохозяйственных потребительских кооперативов), занимающимися</w:t>
            </w:r>
            <w:r w:rsidR="007705B3">
              <w:rPr>
                <w:rFonts w:ascii="Times New Roman" w:hAnsi="Times New Roman"/>
                <w:sz w:val="24"/>
              </w:rPr>
              <w:t xml:space="preserve"> </w:t>
            </w:r>
            <w:r w:rsidRPr="003A0088">
              <w:rPr>
                <w:rFonts w:ascii="Times New Roman" w:hAnsi="Times New Roman"/>
                <w:sz w:val="24"/>
              </w:rPr>
              <w:t>производством молока и развитием мясного скотоводства, - в размере 100 процентов ставки рефинансирования (учетной ставки) Центрального банка Российской Федерации.</w:t>
            </w:r>
          </w:p>
          <w:p w:rsidR="00A81DD5" w:rsidRPr="003A0088" w:rsidRDefault="00A81DD5" w:rsidP="00A81DD5">
            <w:pPr>
              <w:spacing w:after="0" w:line="240" w:lineRule="auto"/>
              <w:ind w:firstLine="540"/>
              <w:jc w:val="both"/>
            </w:pPr>
            <w:r w:rsidRPr="003A0088">
              <w:rPr>
                <w:rFonts w:ascii="Times New Roman" w:hAnsi="Times New Roman"/>
                <w:sz w:val="24"/>
              </w:rPr>
              <w:t>Субсидии</w:t>
            </w:r>
            <w:r w:rsidR="007705B3">
              <w:rPr>
                <w:rFonts w:ascii="Times New Roman" w:hAnsi="Times New Roman"/>
                <w:sz w:val="24"/>
              </w:rPr>
              <w:t xml:space="preserve"> </w:t>
            </w:r>
            <w:r w:rsidRPr="003A0088">
              <w:rPr>
                <w:rFonts w:ascii="Times New Roman" w:hAnsi="Times New Roman"/>
                <w:sz w:val="24"/>
              </w:rPr>
              <w:t>предоставляются за счет средств областного бюджета в пределах одной третьей ставки рефинансирования (учетной ставки) Центрального банка Российской Федерации, а по указанным кредитам (займам), полученным сельскохозяйственными товаропроизводителями (за исключением граждан, ведущих личное подсобное хозяйство, и сельскохозяйственных потребительских кооперативов), занимающимися производством</w:t>
            </w:r>
            <w:r w:rsidR="007705B3">
              <w:rPr>
                <w:rFonts w:ascii="Times New Roman" w:hAnsi="Times New Roman"/>
                <w:sz w:val="24"/>
              </w:rPr>
              <w:t xml:space="preserve"> </w:t>
            </w:r>
            <w:r w:rsidRPr="003A0088">
              <w:rPr>
                <w:rFonts w:ascii="Times New Roman" w:hAnsi="Times New Roman"/>
                <w:sz w:val="24"/>
              </w:rPr>
              <w:t xml:space="preserve">молока и мяса крупного рогатого </w:t>
            </w:r>
            <w:r w:rsidRPr="003A0088">
              <w:rPr>
                <w:rFonts w:ascii="Times New Roman" w:hAnsi="Times New Roman"/>
                <w:sz w:val="24"/>
              </w:rPr>
              <w:lastRenderedPageBreak/>
              <w:t>скота, - в пределах 3 процентных пунктов сверх ставки рефинансирования (учетной ставки) Центрального банка Российской Федерации.</w:t>
            </w:r>
          </w:p>
          <w:p w:rsidR="00A81DD5" w:rsidRPr="003A0088" w:rsidRDefault="00A81DD5" w:rsidP="00A81DD5">
            <w:pPr>
              <w:spacing w:after="0" w:line="240" w:lineRule="auto"/>
              <w:ind w:firstLine="540"/>
              <w:jc w:val="both"/>
              <w:rPr>
                <w:rFonts w:ascii="Times New Roman" w:hAnsi="Times New Roman"/>
                <w:sz w:val="24"/>
              </w:rPr>
            </w:pPr>
          </w:p>
          <w:p w:rsidR="00A81DD5" w:rsidRPr="003A0088" w:rsidRDefault="00A81DD5" w:rsidP="00A81DD5">
            <w:pPr>
              <w:spacing w:after="0" w:line="240" w:lineRule="auto"/>
              <w:ind w:firstLine="540"/>
              <w:jc w:val="both"/>
              <w:rPr>
                <w:rFonts w:ascii="Times New Roman" w:hAnsi="Times New Roman"/>
                <w:sz w:val="24"/>
              </w:rPr>
            </w:pPr>
          </w:p>
          <w:p w:rsidR="00A81DD5" w:rsidRPr="003A0088" w:rsidRDefault="00A81DD5" w:rsidP="00A81DD5">
            <w:pPr>
              <w:spacing w:after="0" w:line="240" w:lineRule="auto"/>
              <w:ind w:firstLine="540"/>
              <w:jc w:val="both"/>
              <w:rPr>
                <w:rFonts w:ascii="Times New Roman" w:hAnsi="Times New Roman"/>
                <w:sz w:val="24"/>
              </w:rPr>
            </w:pPr>
          </w:p>
          <w:p w:rsidR="00A81DD5" w:rsidRPr="003A0088" w:rsidRDefault="00A81DD5" w:rsidP="00A81DD5">
            <w:pPr>
              <w:spacing w:after="0" w:line="240" w:lineRule="auto"/>
              <w:ind w:firstLine="540"/>
              <w:jc w:val="both"/>
              <w:rPr>
                <w:rFonts w:ascii="Times New Roman" w:hAnsi="Times New Roman"/>
                <w:sz w:val="24"/>
              </w:rPr>
            </w:pPr>
          </w:p>
          <w:p w:rsidR="00A81DD5" w:rsidRPr="003A0088" w:rsidRDefault="00A81DD5" w:rsidP="00A81DD5">
            <w:pPr>
              <w:spacing w:after="0" w:line="240" w:lineRule="auto"/>
              <w:ind w:firstLine="540"/>
              <w:jc w:val="both"/>
              <w:rPr>
                <w:rFonts w:ascii="Times New Roman" w:hAnsi="Times New Roman"/>
                <w:sz w:val="24"/>
              </w:rPr>
            </w:pPr>
          </w:p>
          <w:p w:rsidR="00A81DD5" w:rsidRPr="003A0088" w:rsidRDefault="00A81DD5" w:rsidP="00A81DD5">
            <w:pPr>
              <w:spacing w:after="0" w:line="240" w:lineRule="auto"/>
              <w:ind w:firstLine="540"/>
              <w:jc w:val="both"/>
              <w:rPr>
                <w:rFonts w:ascii="Times New Roman" w:hAnsi="Times New Roman"/>
                <w:sz w:val="24"/>
              </w:rPr>
            </w:pPr>
          </w:p>
          <w:p w:rsidR="00A81DD5" w:rsidRPr="003A0088" w:rsidRDefault="00A81DD5" w:rsidP="00A81DD5">
            <w:pPr>
              <w:spacing w:after="0" w:line="240" w:lineRule="auto"/>
              <w:ind w:firstLine="540"/>
              <w:jc w:val="both"/>
              <w:rPr>
                <w:rFonts w:ascii="Times New Roman" w:hAnsi="Times New Roman"/>
                <w:sz w:val="24"/>
              </w:rPr>
            </w:pPr>
          </w:p>
          <w:p w:rsidR="00A81DD5" w:rsidRPr="003A0088" w:rsidRDefault="00A81DD5" w:rsidP="00A81DD5">
            <w:pPr>
              <w:spacing w:after="0" w:line="240" w:lineRule="auto"/>
              <w:ind w:firstLine="540"/>
              <w:jc w:val="both"/>
              <w:rPr>
                <w:rFonts w:ascii="Times New Roman" w:hAnsi="Times New Roman"/>
                <w:sz w:val="24"/>
              </w:rPr>
            </w:pPr>
          </w:p>
          <w:p w:rsidR="00A81DD5" w:rsidRPr="003A0088" w:rsidRDefault="00A81DD5" w:rsidP="00A81DD5">
            <w:pPr>
              <w:spacing w:after="0" w:line="240" w:lineRule="auto"/>
              <w:ind w:firstLine="540"/>
              <w:jc w:val="both"/>
              <w:rPr>
                <w:rFonts w:ascii="Times New Roman" w:hAnsi="Times New Roman"/>
                <w:sz w:val="24"/>
              </w:rPr>
            </w:pPr>
          </w:p>
          <w:p w:rsidR="00A81DD5" w:rsidRPr="003A0088" w:rsidRDefault="00A81DD5" w:rsidP="00A81DD5">
            <w:pPr>
              <w:spacing w:after="0" w:line="240" w:lineRule="auto"/>
              <w:ind w:firstLine="540"/>
              <w:jc w:val="both"/>
              <w:rPr>
                <w:rFonts w:ascii="Times New Roman" w:hAnsi="Times New Roman"/>
                <w:sz w:val="24"/>
              </w:rPr>
            </w:pPr>
          </w:p>
          <w:p w:rsidR="00A81DD5" w:rsidRPr="003A0088" w:rsidRDefault="00A81DD5" w:rsidP="00A81DD5">
            <w:pPr>
              <w:spacing w:after="0" w:line="240" w:lineRule="auto"/>
              <w:ind w:firstLine="540"/>
              <w:jc w:val="both"/>
              <w:rPr>
                <w:rFonts w:ascii="Times New Roman" w:hAnsi="Times New Roman"/>
                <w:sz w:val="24"/>
              </w:rPr>
            </w:pPr>
          </w:p>
          <w:p w:rsidR="00A81DD5" w:rsidRPr="003A0088" w:rsidRDefault="00A81DD5" w:rsidP="00A81DD5">
            <w:pPr>
              <w:spacing w:after="0" w:line="240" w:lineRule="auto"/>
              <w:ind w:firstLine="540"/>
              <w:jc w:val="both"/>
              <w:rPr>
                <w:rFonts w:ascii="Times New Roman" w:hAnsi="Times New Roman"/>
                <w:sz w:val="24"/>
              </w:rPr>
            </w:pPr>
          </w:p>
          <w:p w:rsidR="00A81DD5" w:rsidRPr="003A0088" w:rsidRDefault="00A81DD5" w:rsidP="00A81DD5">
            <w:pPr>
              <w:spacing w:after="0" w:line="240" w:lineRule="auto"/>
              <w:ind w:firstLine="540"/>
              <w:jc w:val="both"/>
              <w:rPr>
                <w:rFonts w:ascii="Times New Roman" w:hAnsi="Times New Roman"/>
                <w:sz w:val="24"/>
              </w:rPr>
            </w:pPr>
          </w:p>
          <w:p w:rsidR="00A81DD5" w:rsidRPr="003A0088" w:rsidRDefault="00A81DD5" w:rsidP="00A81DD5">
            <w:pPr>
              <w:spacing w:after="0" w:line="240" w:lineRule="auto"/>
              <w:ind w:firstLine="540"/>
              <w:jc w:val="both"/>
              <w:rPr>
                <w:rFonts w:ascii="Times New Roman" w:hAnsi="Times New Roman"/>
                <w:sz w:val="24"/>
              </w:rPr>
            </w:pPr>
          </w:p>
          <w:p w:rsidR="00A81DD5" w:rsidRPr="003A0088" w:rsidRDefault="00A81DD5" w:rsidP="00A81DD5">
            <w:pPr>
              <w:spacing w:after="0" w:line="240" w:lineRule="auto"/>
              <w:ind w:firstLine="540"/>
              <w:jc w:val="both"/>
              <w:rPr>
                <w:rFonts w:ascii="Times New Roman" w:hAnsi="Times New Roman"/>
                <w:sz w:val="24"/>
              </w:rPr>
            </w:pPr>
          </w:p>
          <w:p w:rsidR="00A81DD5" w:rsidRPr="003A0088" w:rsidRDefault="00A81DD5" w:rsidP="00A81DD5">
            <w:pPr>
              <w:spacing w:after="0" w:line="240" w:lineRule="auto"/>
              <w:ind w:firstLine="540"/>
              <w:jc w:val="both"/>
              <w:rPr>
                <w:rFonts w:ascii="Times New Roman" w:hAnsi="Times New Roman"/>
                <w:sz w:val="24"/>
              </w:rPr>
            </w:pPr>
          </w:p>
          <w:p w:rsidR="00A81DD5" w:rsidRPr="003A0088" w:rsidRDefault="00A81DD5" w:rsidP="00A81DD5">
            <w:pPr>
              <w:spacing w:after="0" w:line="240" w:lineRule="auto"/>
              <w:ind w:firstLine="540"/>
              <w:jc w:val="both"/>
              <w:rPr>
                <w:rFonts w:ascii="Times New Roman" w:hAnsi="Times New Roman"/>
                <w:sz w:val="24"/>
              </w:rPr>
            </w:pPr>
          </w:p>
          <w:p w:rsidR="00A81DD5" w:rsidRPr="003A0088" w:rsidRDefault="00A81DD5" w:rsidP="00A81DD5">
            <w:pPr>
              <w:spacing w:after="0" w:line="240" w:lineRule="auto"/>
              <w:ind w:firstLine="540"/>
              <w:jc w:val="both"/>
              <w:rPr>
                <w:rFonts w:ascii="Times New Roman" w:hAnsi="Times New Roman"/>
                <w:sz w:val="24"/>
              </w:rPr>
            </w:pPr>
          </w:p>
          <w:p w:rsidR="00A81DD5" w:rsidRPr="003A0088" w:rsidRDefault="00A81DD5" w:rsidP="00A81DD5">
            <w:pPr>
              <w:spacing w:after="0" w:line="240" w:lineRule="auto"/>
              <w:ind w:firstLine="540"/>
              <w:jc w:val="both"/>
              <w:rPr>
                <w:rFonts w:ascii="Times New Roman" w:hAnsi="Times New Roman"/>
                <w:sz w:val="24"/>
              </w:rPr>
            </w:pPr>
          </w:p>
          <w:p w:rsidR="00A81DD5" w:rsidRPr="003A0088" w:rsidRDefault="00A81DD5" w:rsidP="00A81DD5"/>
        </w:tc>
      </w:tr>
      <w:tr w:rsidR="00A81DD5" w:rsidRPr="003A0088" w:rsidTr="004F5C27">
        <w:trPr>
          <w:trHeight w:val="20"/>
        </w:trPr>
        <w:tc>
          <w:tcPr>
            <w:tcW w:w="15036"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3A0088" w:rsidRDefault="00B70071" w:rsidP="00F62917">
            <w:pPr>
              <w:spacing w:after="0" w:line="240" w:lineRule="auto"/>
              <w:jc w:val="center"/>
              <w:rPr>
                <w:rFonts w:ascii="Times New Roman" w:hAnsi="Times New Roman"/>
                <w:sz w:val="24"/>
                <w:szCs w:val="24"/>
              </w:rPr>
            </w:pPr>
            <w:r>
              <w:rPr>
                <w:rFonts w:ascii="Times New Roman" w:hAnsi="Times New Roman"/>
                <w:b/>
                <w:sz w:val="28"/>
                <w:szCs w:val="28"/>
              </w:rPr>
              <w:lastRenderedPageBreak/>
              <w:t>29</w:t>
            </w:r>
            <w:r w:rsidR="00A81DD5" w:rsidRPr="003A0088">
              <w:rPr>
                <w:rFonts w:ascii="Times New Roman" w:hAnsi="Times New Roman"/>
                <w:b/>
                <w:sz w:val="28"/>
                <w:szCs w:val="28"/>
              </w:rPr>
              <w:t>. Субсидия на возмещение части прямых понесенных затрат на создание и (или) модернизацию объектов агропромышленного комплекса, в том числе для предприятий перерабатывающей промышленности</w:t>
            </w:r>
          </w:p>
        </w:tc>
      </w:tr>
      <w:tr w:rsidR="00A81DD5" w:rsidRPr="003A0088" w:rsidTr="00B95391">
        <w:trPr>
          <w:trHeight w:val="20"/>
        </w:trPr>
        <w:tc>
          <w:tcPr>
            <w:tcW w:w="4354"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A81DD5" w:rsidRPr="003A0088" w:rsidRDefault="00A81DD5" w:rsidP="00A81DD5">
            <w:pPr>
              <w:tabs>
                <w:tab w:val="right" w:pos="3897"/>
              </w:tabs>
              <w:spacing w:after="0" w:line="240" w:lineRule="auto"/>
              <w:jc w:val="both"/>
              <w:rPr>
                <w:rFonts w:ascii="Times New Roman" w:hAnsi="Times New Roman"/>
                <w:b/>
                <w:sz w:val="24"/>
                <w:szCs w:val="24"/>
              </w:rPr>
            </w:pPr>
            <w:r w:rsidRPr="003A0088">
              <w:rPr>
                <w:rFonts w:ascii="Times New Roman" w:hAnsi="Times New Roman"/>
                <w:sz w:val="24"/>
                <w:szCs w:val="24"/>
              </w:rPr>
              <w:tab/>
            </w:r>
          </w:p>
          <w:p w:rsidR="00856BFF" w:rsidRDefault="00856BFF" w:rsidP="00856BFF">
            <w:pPr>
              <w:spacing w:after="0" w:line="240" w:lineRule="auto"/>
              <w:jc w:val="both"/>
              <w:rPr>
                <w:rFonts w:ascii="Times New Roman" w:hAnsi="Times New Roman"/>
                <w:sz w:val="28"/>
              </w:rPr>
            </w:pPr>
            <w:r>
              <w:rPr>
                <w:rFonts w:ascii="Times New Roman" w:hAnsi="Times New Roman"/>
                <w:b/>
                <w:sz w:val="24"/>
              </w:rPr>
              <w:lastRenderedPageBreak/>
              <w:t xml:space="preserve">Постановление Правительства РФ </w:t>
            </w:r>
            <w:r>
              <w:rPr>
                <w:rFonts w:ascii="Times New Roman" w:hAnsi="Times New Roman"/>
                <w:b/>
                <w:sz w:val="24"/>
              </w:rPr>
              <w:br/>
              <w:t xml:space="preserve">от 14.07.2012 № 717 </w:t>
            </w:r>
            <w:r>
              <w:rPr>
                <w:rFonts w:ascii="Times New Roman" w:hAnsi="Times New Roman"/>
                <w:b/>
                <w:sz w:val="24"/>
              </w:rPr>
              <w:br/>
            </w:r>
            <w:r>
              <w:rPr>
                <w:rFonts w:ascii="Times New Roman" w:hAnsi="Times New Roman"/>
                <w:sz w:val="24"/>
                <w:szCs w:val="24"/>
              </w:rPr>
              <w:t>«О государственной программе развития сельского хозяйства и регулирования рынков сельскохозяйственной продукции, сырья и продовольствия», Приложения № 12(1) и 15 к Государственной программе развития сельского хозяйства и регулирования рынков сельскохозяйственной продукции, сырья и продовольствия «Правила предоставления 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 и «Правила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по переработке сельскохозяйственной продукции».</w:t>
            </w:r>
          </w:p>
          <w:p w:rsidR="00856BFF" w:rsidRDefault="00856BFF" w:rsidP="00A81DD5">
            <w:pPr>
              <w:spacing w:after="0" w:line="240" w:lineRule="auto"/>
              <w:jc w:val="both"/>
              <w:rPr>
                <w:rFonts w:ascii="Times New Roman" w:hAnsi="Times New Roman"/>
                <w:b/>
                <w:sz w:val="24"/>
              </w:rPr>
            </w:pPr>
          </w:p>
          <w:p w:rsidR="00A81DD5" w:rsidRPr="003A0088" w:rsidRDefault="00A81DD5" w:rsidP="00A81DD5">
            <w:pPr>
              <w:spacing w:after="0" w:line="240" w:lineRule="auto"/>
              <w:jc w:val="both"/>
              <w:rPr>
                <w:rFonts w:ascii="Times New Roman" w:hAnsi="Times New Roman"/>
                <w:sz w:val="24"/>
                <w:szCs w:val="24"/>
              </w:rPr>
            </w:pPr>
            <w:r w:rsidRPr="003A0088">
              <w:rPr>
                <w:rFonts w:ascii="Times New Roman" w:hAnsi="Times New Roman"/>
                <w:b/>
                <w:sz w:val="24"/>
              </w:rPr>
              <w:t>Постановление Правительства Ростовской области</w:t>
            </w:r>
            <w:r w:rsidR="007705B3">
              <w:rPr>
                <w:rFonts w:ascii="Times New Roman" w:hAnsi="Times New Roman"/>
                <w:b/>
                <w:sz w:val="24"/>
              </w:rPr>
              <w:t xml:space="preserve"> </w:t>
            </w:r>
            <w:r w:rsidRPr="003A0088">
              <w:rPr>
                <w:rFonts w:ascii="Times New Roman" w:hAnsi="Times New Roman"/>
                <w:b/>
                <w:sz w:val="24"/>
              </w:rPr>
              <w:t xml:space="preserve">от 22.11.2021 </w:t>
            </w:r>
            <w:r>
              <w:rPr>
                <w:rFonts w:ascii="Times New Roman" w:hAnsi="Times New Roman"/>
                <w:b/>
                <w:sz w:val="24"/>
              </w:rPr>
              <w:br/>
            </w:r>
            <w:r w:rsidRPr="003A0088">
              <w:rPr>
                <w:rFonts w:ascii="Times New Roman" w:hAnsi="Times New Roman"/>
                <w:b/>
                <w:sz w:val="24"/>
              </w:rPr>
              <w:t>№ 944</w:t>
            </w:r>
            <w:r w:rsidRPr="003A0088">
              <w:rPr>
                <w:rFonts w:ascii="Times New Roman" w:hAnsi="Times New Roman"/>
                <w:sz w:val="24"/>
              </w:rPr>
              <w:t xml:space="preserve"> </w:t>
            </w:r>
            <w:r w:rsidRPr="003A0088">
              <w:rPr>
                <w:rFonts w:ascii="Times New Roman" w:hAnsi="Times New Roman"/>
                <w:sz w:val="24"/>
                <w:szCs w:val="24"/>
              </w:rPr>
              <w:t>«Порядок</w:t>
            </w:r>
            <w:r>
              <w:rPr>
                <w:rFonts w:ascii="Times New Roman" w:hAnsi="Times New Roman"/>
                <w:sz w:val="24"/>
                <w:szCs w:val="24"/>
              </w:rPr>
              <w:t xml:space="preserve"> </w:t>
            </w:r>
            <w:r w:rsidRPr="003A0088">
              <w:rPr>
                <w:rFonts w:ascii="Times New Roman" w:hAnsi="Times New Roman"/>
                <w:sz w:val="24"/>
                <w:szCs w:val="24"/>
              </w:rPr>
              <w:t>предоставления субсидий на возмещение части прямых</w:t>
            </w:r>
          </w:p>
          <w:p w:rsidR="00A81DD5" w:rsidRPr="003A0088" w:rsidRDefault="00A81DD5" w:rsidP="00A81DD5">
            <w:pPr>
              <w:spacing w:after="0" w:line="240" w:lineRule="auto"/>
              <w:jc w:val="both"/>
              <w:rPr>
                <w:rFonts w:ascii="Times New Roman" w:hAnsi="Times New Roman"/>
                <w:sz w:val="24"/>
                <w:szCs w:val="24"/>
              </w:rPr>
            </w:pPr>
            <w:r w:rsidRPr="003A0088">
              <w:rPr>
                <w:rFonts w:ascii="Times New Roman" w:hAnsi="Times New Roman"/>
                <w:sz w:val="24"/>
                <w:szCs w:val="24"/>
              </w:rPr>
              <w:t>понесенных затрат на создание и (или) модернизацию объектов</w:t>
            </w:r>
          </w:p>
          <w:p w:rsidR="00A81DD5" w:rsidRPr="003A0088" w:rsidRDefault="00A81DD5" w:rsidP="00A81DD5">
            <w:pPr>
              <w:spacing w:after="0" w:line="240" w:lineRule="auto"/>
              <w:jc w:val="both"/>
              <w:rPr>
                <w:rFonts w:ascii="Times New Roman" w:hAnsi="Times New Roman"/>
                <w:sz w:val="24"/>
                <w:szCs w:val="24"/>
              </w:rPr>
            </w:pPr>
            <w:r w:rsidRPr="003A0088">
              <w:rPr>
                <w:rFonts w:ascii="Times New Roman" w:hAnsi="Times New Roman"/>
                <w:sz w:val="24"/>
                <w:szCs w:val="24"/>
              </w:rPr>
              <w:t>агропромышленного комплекса в рамках подпрограммы "развитие</w:t>
            </w:r>
          </w:p>
          <w:p w:rsidR="00A81DD5" w:rsidRPr="003A0088" w:rsidRDefault="00A81DD5" w:rsidP="00A81DD5">
            <w:pPr>
              <w:spacing w:after="0" w:line="240" w:lineRule="auto"/>
              <w:jc w:val="both"/>
              <w:rPr>
                <w:rFonts w:ascii="Times New Roman" w:hAnsi="Times New Roman"/>
                <w:sz w:val="24"/>
                <w:szCs w:val="24"/>
              </w:rPr>
            </w:pPr>
            <w:r w:rsidRPr="003A0088">
              <w:rPr>
                <w:rFonts w:ascii="Times New Roman" w:hAnsi="Times New Roman"/>
                <w:sz w:val="24"/>
                <w:szCs w:val="24"/>
              </w:rPr>
              <w:lastRenderedPageBreak/>
              <w:t>отраслей агропромышленного комплекса" государственной</w:t>
            </w:r>
          </w:p>
          <w:p w:rsidR="00A81DD5" w:rsidRPr="003A0088" w:rsidRDefault="00A81DD5" w:rsidP="00A81DD5">
            <w:pPr>
              <w:spacing w:after="0" w:line="240" w:lineRule="auto"/>
              <w:jc w:val="both"/>
              <w:rPr>
                <w:rFonts w:ascii="Times New Roman" w:hAnsi="Times New Roman"/>
                <w:sz w:val="24"/>
                <w:szCs w:val="24"/>
              </w:rPr>
            </w:pPr>
            <w:r w:rsidRPr="003A0088">
              <w:rPr>
                <w:rFonts w:ascii="Times New Roman" w:hAnsi="Times New Roman"/>
                <w:sz w:val="24"/>
                <w:szCs w:val="24"/>
              </w:rPr>
              <w:t>программы ростовской области "развитие сельского хозяйства</w:t>
            </w:r>
          </w:p>
          <w:p w:rsidR="00A81DD5" w:rsidRPr="003A0088" w:rsidRDefault="00A81DD5" w:rsidP="00A81DD5">
            <w:pPr>
              <w:spacing w:after="0" w:line="240" w:lineRule="auto"/>
              <w:jc w:val="both"/>
              <w:rPr>
                <w:rFonts w:ascii="Times New Roman" w:hAnsi="Times New Roman"/>
                <w:sz w:val="24"/>
                <w:szCs w:val="24"/>
              </w:rPr>
            </w:pPr>
            <w:r w:rsidRPr="003A0088">
              <w:rPr>
                <w:rFonts w:ascii="Times New Roman" w:hAnsi="Times New Roman"/>
                <w:sz w:val="24"/>
                <w:szCs w:val="24"/>
              </w:rPr>
              <w:t>и регулирование рынков сельскохозяйственной продукции,</w:t>
            </w:r>
          </w:p>
          <w:p w:rsidR="00A81DD5" w:rsidRPr="003A0088" w:rsidRDefault="00A81DD5" w:rsidP="00A81DD5">
            <w:pPr>
              <w:tabs>
                <w:tab w:val="right" w:pos="3897"/>
              </w:tabs>
              <w:spacing w:after="0" w:line="240" w:lineRule="auto"/>
              <w:jc w:val="both"/>
              <w:rPr>
                <w:rFonts w:ascii="Times New Roman" w:hAnsi="Times New Roman"/>
                <w:sz w:val="24"/>
                <w:szCs w:val="24"/>
              </w:rPr>
            </w:pPr>
            <w:r w:rsidRPr="003A0088">
              <w:rPr>
                <w:rFonts w:ascii="Times New Roman" w:hAnsi="Times New Roman"/>
                <w:sz w:val="24"/>
                <w:szCs w:val="24"/>
              </w:rPr>
              <w:t>сырья и продовольствия».</w:t>
            </w:r>
          </w:p>
          <w:p w:rsidR="00A81DD5" w:rsidRPr="003A0088" w:rsidRDefault="00A81DD5" w:rsidP="00A81DD5">
            <w:pPr>
              <w:spacing w:after="0" w:line="240" w:lineRule="auto"/>
              <w:rPr>
                <w:rFonts w:eastAsia="Calibri" w:cs="Calibri"/>
              </w:rPr>
            </w:pPr>
          </w:p>
        </w:tc>
        <w:tc>
          <w:tcPr>
            <w:tcW w:w="3515" w:type="dxa"/>
            <w:gridSpan w:val="3"/>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A81DD5" w:rsidRPr="003A0088" w:rsidRDefault="00A81DD5" w:rsidP="00A81DD5">
            <w:pPr>
              <w:autoSpaceDE w:val="0"/>
              <w:autoSpaceDN w:val="0"/>
              <w:adjustRightInd w:val="0"/>
              <w:spacing w:after="0" w:line="240" w:lineRule="auto"/>
              <w:jc w:val="both"/>
              <w:rPr>
                <w:rFonts w:ascii="Times New Roman" w:hAnsi="Times New Roman"/>
                <w:sz w:val="24"/>
                <w:szCs w:val="24"/>
              </w:rPr>
            </w:pPr>
            <w:r w:rsidRPr="003A0088">
              <w:rPr>
                <w:rFonts w:ascii="Times New Roman" w:hAnsi="Times New Roman"/>
                <w:sz w:val="24"/>
              </w:rPr>
              <w:lastRenderedPageBreak/>
              <w:t xml:space="preserve">Сельскохозяйственные товаропроизводители и </w:t>
            </w:r>
            <w:r w:rsidRPr="003A0088">
              <w:rPr>
                <w:rFonts w:ascii="Times New Roman" w:hAnsi="Times New Roman"/>
                <w:sz w:val="24"/>
              </w:rPr>
              <w:lastRenderedPageBreak/>
              <w:t xml:space="preserve">организации АПК (в рамках </w:t>
            </w:r>
            <w:hyperlink r:id="rId19" w:history="1">
              <w:r w:rsidRPr="003A0088">
                <w:rPr>
                  <w:rFonts w:ascii="Times New Roman" w:hAnsi="Times New Roman"/>
                  <w:sz w:val="24"/>
                  <w:szCs w:val="24"/>
                </w:rPr>
                <w:t>подпрограммы</w:t>
              </w:r>
            </w:hyperlink>
            <w:r w:rsidRPr="003A0088">
              <w:rPr>
                <w:rFonts w:ascii="Times New Roman" w:hAnsi="Times New Roman"/>
                <w:sz w:val="24"/>
                <w:szCs w:val="24"/>
              </w:rPr>
              <w:t xml:space="preserve"> «Развитие отраслей агропромышленного комплекса" государственной программы Ростовской области "Развитие сельского хозяйства и регулирование рынков сельскохозяйственной продукции, сырья и продовольствия»).</w:t>
            </w:r>
          </w:p>
          <w:p w:rsidR="00A81DD5" w:rsidRPr="003A0088" w:rsidRDefault="00A81DD5" w:rsidP="00A81DD5">
            <w:pPr>
              <w:spacing w:after="0" w:line="240" w:lineRule="auto"/>
              <w:jc w:val="both"/>
              <w:rPr>
                <w:rFonts w:ascii="Times New Roman" w:hAnsi="Times New Roman"/>
                <w:sz w:val="24"/>
              </w:rPr>
            </w:pPr>
          </w:p>
          <w:p w:rsidR="00A81DD5" w:rsidRPr="003A0088" w:rsidRDefault="00A81DD5" w:rsidP="00A81DD5">
            <w:pPr>
              <w:spacing w:after="0" w:line="240" w:lineRule="auto"/>
              <w:ind w:firstLine="540"/>
              <w:jc w:val="both"/>
              <w:rPr>
                <w:rFonts w:ascii="Times New Roman" w:hAnsi="Times New Roman"/>
                <w:sz w:val="24"/>
              </w:rPr>
            </w:pPr>
          </w:p>
          <w:p w:rsidR="00A81DD5" w:rsidRPr="003A0088" w:rsidRDefault="00A81DD5" w:rsidP="00A81DD5">
            <w:pPr>
              <w:spacing w:after="0" w:line="240" w:lineRule="auto"/>
              <w:ind w:firstLine="540"/>
              <w:jc w:val="both"/>
              <w:rPr>
                <w:rFonts w:ascii="Times New Roman" w:hAnsi="Times New Roman"/>
                <w:sz w:val="24"/>
              </w:rPr>
            </w:pPr>
          </w:p>
          <w:p w:rsidR="00A81DD5" w:rsidRPr="003A0088" w:rsidRDefault="00A81DD5" w:rsidP="00A81DD5">
            <w:pPr>
              <w:spacing w:after="0" w:line="240" w:lineRule="auto"/>
              <w:ind w:firstLine="540"/>
              <w:jc w:val="both"/>
              <w:rPr>
                <w:rFonts w:ascii="Times New Roman" w:hAnsi="Times New Roman"/>
                <w:sz w:val="24"/>
              </w:rPr>
            </w:pPr>
          </w:p>
          <w:p w:rsidR="00A81DD5" w:rsidRPr="003A0088" w:rsidRDefault="00A81DD5" w:rsidP="00A81DD5">
            <w:pPr>
              <w:spacing w:after="0" w:line="240" w:lineRule="auto"/>
              <w:ind w:firstLine="540"/>
              <w:jc w:val="both"/>
              <w:rPr>
                <w:rFonts w:ascii="Times New Roman" w:hAnsi="Times New Roman"/>
                <w:sz w:val="24"/>
              </w:rPr>
            </w:pPr>
          </w:p>
          <w:p w:rsidR="00A81DD5" w:rsidRPr="003A0088" w:rsidRDefault="00A81DD5" w:rsidP="00A81DD5">
            <w:pPr>
              <w:spacing w:after="0" w:line="240" w:lineRule="auto"/>
              <w:ind w:firstLine="540"/>
              <w:jc w:val="both"/>
              <w:rPr>
                <w:rFonts w:ascii="Times New Roman" w:hAnsi="Times New Roman"/>
                <w:sz w:val="24"/>
              </w:rPr>
            </w:pPr>
          </w:p>
          <w:p w:rsidR="00A81DD5" w:rsidRPr="003A0088" w:rsidRDefault="00A81DD5" w:rsidP="00A81DD5">
            <w:pPr>
              <w:spacing w:after="0" w:line="240" w:lineRule="auto"/>
              <w:ind w:firstLine="540"/>
              <w:jc w:val="both"/>
              <w:rPr>
                <w:rFonts w:ascii="Times New Roman" w:hAnsi="Times New Roman"/>
                <w:sz w:val="24"/>
              </w:rPr>
            </w:pPr>
          </w:p>
          <w:p w:rsidR="00A81DD5" w:rsidRPr="003A0088" w:rsidRDefault="00A81DD5" w:rsidP="00A81DD5">
            <w:pPr>
              <w:spacing w:after="0" w:line="240" w:lineRule="auto"/>
              <w:ind w:firstLine="540"/>
              <w:jc w:val="both"/>
              <w:rPr>
                <w:rFonts w:ascii="Times New Roman" w:hAnsi="Times New Roman"/>
                <w:sz w:val="24"/>
              </w:rPr>
            </w:pPr>
          </w:p>
          <w:p w:rsidR="00A81DD5" w:rsidRPr="003A0088" w:rsidRDefault="00A81DD5" w:rsidP="00A81DD5">
            <w:pPr>
              <w:spacing w:after="0" w:line="240" w:lineRule="auto"/>
              <w:ind w:firstLine="540"/>
              <w:jc w:val="both"/>
              <w:rPr>
                <w:rFonts w:ascii="Times New Roman" w:hAnsi="Times New Roman"/>
                <w:sz w:val="24"/>
              </w:rPr>
            </w:pPr>
          </w:p>
          <w:p w:rsidR="00A81DD5" w:rsidRPr="003A0088" w:rsidRDefault="00A81DD5" w:rsidP="00A81DD5">
            <w:pPr>
              <w:spacing w:after="0" w:line="240" w:lineRule="auto"/>
              <w:ind w:firstLine="540"/>
              <w:jc w:val="both"/>
              <w:rPr>
                <w:rFonts w:ascii="Times New Roman" w:hAnsi="Times New Roman"/>
                <w:sz w:val="24"/>
              </w:rPr>
            </w:pPr>
          </w:p>
          <w:p w:rsidR="00A81DD5" w:rsidRPr="003A0088" w:rsidRDefault="00A81DD5" w:rsidP="00A81DD5">
            <w:pPr>
              <w:spacing w:after="0" w:line="240" w:lineRule="auto"/>
              <w:ind w:firstLine="540"/>
              <w:jc w:val="both"/>
              <w:rPr>
                <w:rFonts w:ascii="Times New Roman" w:hAnsi="Times New Roman"/>
                <w:sz w:val="24"/>
              </w:rPr>
            </w:pPr>
          </w:p>
          <w:p w:rsidR="00A81DD5" w:rsidRPr="003A0088" w:rsidRDefault="00A81DD5" w:rsidP="00A81DD5">
            <w:pPr>
              <w:spacing w:after="0" w:line="240" w:lineRule="auto"/>
              <w:jc w:val="both"/>
            </w:pPr>
          </w:p>
        </w:tc>
        <w:tc>
          <w:tcPr>
            <w:tcW w:w="347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3A0088" w:rsidRDefault="00A81DD5" w:rsidP="00A81DD5">
            <w:pPr>
              <w:autoSpaceDE w:val="0"/>
              <w:autoSpaceDN w:val="0"/>
              <w:adjustRightInd w:val="0"/>
              <w:spacing w:after="0" w:line="240" w:lineRule="auto"/>
              <w:ind w:firstLine="540"/>
              <w:jc w:val="both"/>
              <w:rPr>
                <w:rFonts w:ascii="Times New Roman" w:hAnsi="Times New Roman"/>
                <w:sz w:val="24"/>
                <w:szCs w:val="24"/>
              </w:rPr>
            </w:pPr>
            <w:r w:rsidRPr="003A0088">
              <w:rPr>
                <w:rFonts w:ascii="Times New Roman" w:hAnsi="Times New Roman"/>
                <w:sz w:val="24"/>
                <w:szCs w:val="24"/>
              </w:rPr>
              <w:lastRenderedPageBreak/>
              <w:t xml:space="preserve">1. Создание и (или) модернизация хранилищ, </w:t>
            </w:r>
            <w:r w:rsidRPr="003A0088">
              <w:rPr>
                <w:rFonts w:ascii="Times New Roman" w:hAnsi="Times New Roman"/>
                <w:sz w:val="24"/>
                <w:szCs w:val="24"/>
              </w:rPr>
              <w:lastRenderedPageBreak/>
              <w:t>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A81DD5" w:rsidRPr="003A0088" w:rsidRDefault="00A81DD5" w:rsidP="00A81DD5">
            <w:pPr>
              <w:autoSpaceDE w:val="0"/>
              <w:autoSpaceDN w:val="0"/>
              <w:adjustRightInd w:val="0"/>
              <w:spacing w:before="240" w:after="0" w:line="240" w:lineRule="auto"/>
              <w:jc w:val="both"/>
              <w:rPr>
                <w:rFonts w:ascii="Times New Roman" w:hAnsi="Times New Roman"/>
                <w:sz w:val="24"/>
                <w:szCs w:val="24"/>
              </w:rPr>
            </w:pPr>
            <w:r w:rsidRPr="003A0088">
              <w:rPr>
                <w:rFonts w:ascii="Times New Roman" w:hAnsi="Times New Roman"/>
                <w:sz w:val="24"/>
                <w:szCs w:val="24"/>
              </w:rPr>
              <w:t>2. Создание и (или) модернизация животноводческих комплексов молочного направления (молочных ферм),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A81DD5" w:rsidRPr="003A0088" w:rsidRDefault="00A81DD5" w:rsidP="00A81DD5">
            <w:pPr>
              <w:autoSpaceDE w:val="0"/>
              <w:autoSpaceDN w:val="0"/>
              <w:adjustRightInd w:val="0"/>
              <w:spacing w:before="240" w:after="0" w:line="240" w:lineRule="auto"/>
              <w:jc w:val="both"/>
              <w:rPr>
                <w:rFonts w:ascii="Times New Roman" w:hAnsi="Times New Roman"/>
                <w:sz w:val="24"/>
                <w:szCs w:val="24"/>
              </w:rPr>
            </w:pPr>
            <w:r w:rsidRPr="003A0088">
              <w:rPr>
                <w:rFonts w:ascii="Times New Roman" w:hAnsi="Times New Roman"/>
                <w:sz w:val="24"/>
                <w:szCs w:val="24"/>
              </w:rPr>
              <w:t>3. Создание и (или) модернизация селекционно-семеноводческих центров в растениеводстве,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A81DD5" w:rsidRPr="003A0088" w:rsidRDefault="00A81DD5" w:rsidP="00A81DD5">
            <w:pPr>
              <w:autoSpaceDE w:val="0"/>
              <w:autoSpaceDN w:val="0"/>
              <w:adjustRightInd w:val="0"/>
              <w:spacing w:before="240" w:after="0" w:line="240" w:lineRule="auto"/>
              <w:jc w:val="both"/>
              <w:rPr>
                <w:rFonts w:ascii="Times New Roman" w:hAnsi="Times New Roman"/>
                <w:sz w:val="24"/>
                <w:szCs w:val="24"/>
              </w:rPr>
            </w:pPr>
            <w:r w:rsidRPr="003A0088">
              <w:rPr>
                <w:rFonts w:ascii="Times New Roman" w:hAnsi="Times New Roman"/>
                <w:sz w:val="24"/>
                <w:szCs w:val="24"/>
              </w:rPr>
              <w:t xml:space="preserve">4. Создание и (или) модернизация </w:t>
            </w:r>
            <w:proofErr w:type="spellStart"/>
            <w:r w:rsidRPr="003A0088">
              <w:rPr>
                <w:rFonts w:ascii="Times New Roman" w:hAnsi="Times New Roman"/>
                <w:sz w:val="24"/>
                <w:szCs w:val="24"/>
              </w:rPr>
              <w:t>селекционно-</w:t>
            </w:r>
            <w:r w:rsidRPr="003A0088">
              <w:rPr>
                <w:rFonts w:ascii="Times New Roman" w:hAnsi="Times New Roman"/>
                <w:sz w:val="24"/>
                <w:szCs w:val="24"/>
              </w:rPr>
              <w:lastRenderedPageBreak/>
              <w:t>питомниководческих</w:t>
            </w:r>
            <w:proofErr w:type="spellEnd"/>
            <w:r w:rsidRPr="003A0088">
              <w:rPr>
                <w:rFonts w:ascii="Times New Roman" w:hAnsi="Times New Roman"/>
                <w:sz w:val="24"/>
                <w:szCs w:val="24"/>
              </w:rPr>
              <w:t xml:space="preserve"> центров в виноградарстве,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A81DD5" w:rsidRPr="003A0088" w:rsidRDefault="00A81DD5" w:rsidP="00A81DD5">
            <w:pPr>
              <w:autoSpaceDE w:val="0"/>
              <w:autoSpaceDN w:val="0"/>
              <w:adjustRightInd w:val="0"/>
              <w:spacing w:before="240" w:after="0" w:line="240" w:lineRule="auto"/>
              <w:jc w:val="both"/>
              <w:rPr>
                <w:rFonts w:ascii="Times New Roman" w:hAnsi="Times New Roman"/>
                <w:sz w:val="24"/>
                <w:szCs w:val="24"/>
              </w:rPr>
            </w:pPr>
            <w:r w:rsidRPr="003A0088">
              <w:rPr>
                <w:rFonts w:ascii="Times New Roman" w:hAnsi="Times New Roman"/>
                <w:sz w:val="24"/>
                <w:szCs w:val="24"/>
              </w:rPr>
              <w:t>5. Создание и модернизация селекционно-генетических центров в птицеводстве,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A81DD5" w:rsidRPr="003A0088" w:rsidRDefault="00A81DD5" w:rsidP="00A81DD5">
            <w:pPr>
              <w:autoSpaceDE w:val="0"/>
              <w:autoSpaceDN w:val="0"/>
              <w:adjustRightInd w:val="0"/>
              <w:spacing w:before="240" w:after="0" w:line="240" w:lineRule="auto"/>
              <w:jc w:val="both"/>
              <w:rPr>
                <w:rFonts w:ascii="Times New Roman" w:hAnsi="Times New Roman"/>
                <w:sz w:val="24"/>
                <w:szCs w:val="24"/>
              </w:rPr>
            </w:pPr>
            <w:r w:rsidRPr="003A0088">
              <w:rPr>
                <w:rFonts w:ascii="Times New Roman" w:hAnsi="Times New Roman"/>
                <w:sz w:val="24"/>
                <w:szCs w:val="24"/>
              </w:rPr>
              <w:t>6. Создание овцеводческих комплексов (ферм) мясного направления,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A81DD5" w:rsidRPr="003A0088" w:rsidRDefault="00A81DD5" w:rsidP="00A81DD5">
            <w:pPr>
              <w:autoSpaceDE w:val="0"/>
              <w:autoSpaceDN w:val="0"/>
              <w:adjustRightInd w:val="0"/>
              <w:spacing w:before="240" w:after="0" w:line="240" w:lineRule="auto"/>
              <w:jc w:val="both"/>
              <w:rPr>
                <w:rFonts w:ascii="Times New Roman" w:hAnsi="Times New Roman"/>
                <w:sz w:val="24"/>
                <w:szCs w:val="24"/>
              </w:rPr>
            </w:pPr>
            <w:r w:rsidRPr="003A0088">
              <w:rPr>
                <w:rFonts w:ascii="Times New Roman" w:hAnsi="Times New Roman"/>
                <w:sz w:val="24"/>
                <w:szCs w:val="24"/>
              </w:rPr>
              <w:t xml:space="preserve">7. Создание и модернизация мощностей по производству сухих молочных продуктов для детского питания и </w:t>
            </w:r>
            <w:r w:rsidRPr="003A0088">
              <w:rPr>
                <w:rFonts w:ascii="Times New Roman" w:hAnsi="Times New Roman"/>
                <w:sz w:val="24"/>
                <w:szCs w:val="24"/>
              </w:rPr>
              <w:lastRenderedPageBreak/>
              <w:t>компонентов для них,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A81DD5" w:rsidRPr="003A0088" w:rsidRDefault="00A81DD5" w:rsidP="00A81DD5">
            <w:pPr>
              <w:autoSpaceDE w:val="0"/>
              <w:autoSpaceDN w:val="0"/>
              <w:adjustRightInd w:val="0"/>
              <w:spacing w:before="240" w:after="0" w:line="240" w:lineRule="auto"/>
              <w:jc w:val="both"/>
              <w:rPr>
                <w:rFonts w:ascii="Times New Roman" w:hAnsi="Times New Roman"/>
                <w:sz w:val="24"/>
                <w:szCs w:val="24"/>
              </w:rPr>
            </w:pPr>
            <w:r w:rsidRPr="003A0088">
              <w:rPr>
                <w:rFonts w:ascii="Times New Roman" w:hAnsi="Times New Roman"/>
                <w:sz w:val="24"/>
                <w:szCs w:val="24"/>
              </w:rPr>
              <w:t xml:space="preserve">8. Создание и модернизация </w:t>
            </w:r>
            <w:proofErr w:type="spellStart"/>
            <w:r w:rsidRPr="003A0088">
              <w:rPr>
                <w:rFonts w:ascii="Times New Roman" w:hAnsi="Times New Roman"/>
                <w:sz w:val="24"/>
                <w:szCs w:val="24"/>
              </w:rPr>
              <w:t>льно</w:t>
            </w:r>
            <w:proofErr w:type="spellEnd"/>
            <w:proofErr w:type="gramStart"/>
            <w:r w:rsidRPr="003A0088">
              <w:rPr>
                <w:rFonts w:ascii="Times New Roman" w:hAnsi="Times New Roman"/>
                <w:sz w:val="24"/>
                <w:szCs w:val="24"/>
              </w:rPr>
              <w:t>-,</w:t>
            </w:r>
            <w:proofErr w:type="spellStart"/>
            <w:r w:rsidRPr="003A0088">
              <w:rPr>
                <w:rFonts w:ascii="Times New Roman" w:hAnsi="Times New Roman"/>
                <w:sz w:val="24"/>
                <w:szCs w:val="24"/>
              </w:rPr>
              <w:t>пенькоперерабатывающих</w:t>
            </w:r>
            <w:proofErr w:type="spellEnd"/>
            <w:proofErr w:type="gramEnd"/>
            <w:r w:rsidRPr="003A0088">
              <w:rPr>
                <w:rFonts w:ascii="Times New Roman" w:hAnsi="Times New Roman"/>
                <w:sz w:val="24"/>
                <w:szCs w:val="24"/>
              </w:rPr>
              <w:t xml:space="preserve"> предприятий,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A81DD5" w:rsidRPr="003A0088" w:rsidRDefault="00A81DD5" w:rsidP="00A81DD5">
            <w:pPr>
              <w:autoSpaceDE w:val="0"/>
              <w:autoSpaceDN w:val="0"/>
              <w:adjustRightInd w:val="0"/>
              <w:spacing w:before="240" w:after="0" w:line="240" w:lineRule="auto"/>
              <w:jc w:val="both"/>
              <w:rPr>
                <w:rFonts w:ascii="Times New Roman" w:hAnsi="Times New Roman"/>
                <w:sz w:val="24"/>
                <w:szCs w:val="24"/>
              </w:rPr>
            </w:pPr>
            <w:r w:rsidRPr="003A0088">
              <w:rPr>
                <w:rFonts w:ascii="Times New Roman" w:hAnsi="Times New Roman"/>
                <w:sz w:val="24"/>
                <w:szCs w:val="24"/>
              </w:rPr>
              <w:t>9. Создание и (или) модернизация репродукторов первого порядка для производства родительских форм птицы яичного и мясного направлений продуктивности,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A81DD5" w:rsidRDefault="00A81DD5" w:rsidP="00A81DD5">
            <w:pPr>
              <w:autoSpaceDE w:val="0"/>
              <w:autoSpaceDN w:val="0"/>
              <w:adjustRightInd w:val="0"/>
              <w:spacing w:before="240" w:after="0" w:line="240" w:lineRule="auto"/>
              <w:jc w:val="both"/>
              <w:rPr>
                <w:rFonts w:ascii="Times New Roman" w:hAnsi="Times New Roman"/>
                <w:sz w:val="24"/>
                <w:szCs w:val="24"/>
              </w:rPr>
            </w:pPr>
            <w:r w:rsidRPr="003A0088">
              <w:rPr>
                <w:rFonts w:ascii="Times New Roman" w:hAnsi="Times New Roman"/>
                <w:sz w:val="24"/>
                <w:szCs w:val="24"/>
              </w:rPr>
              <w:lastRenderedPageBreak/>
              <w:t>10. Создание и (или) модернизация репродукторов второго порядка для производства инкубационного яйца финального гибрида птицы яичного и мясного направлений продуктивности,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A81DD5" w:rsidRDefault="00A81DD5" w:rsidP="00A81DD5">
            <w:pPr>
              <w:spacing w:after="0" w:line="240" w:lineRule="auto"/>
              <w:jc w:val="both"/>
              <w:rPr>
                <w:rFonts w:ascii="Times New Roman" w:hAnsi="Times New Roman"/>
                <w:sz w:val="24"/>
                <w:szCs w:val="24"/>
              </w:rPr>
            </w:pPr>
            <w:r w:rsidRPr="00A343B6">
              <w:rPr>
                <w:rFonts w:ascii="Times New Roman" w:hAnsi="Times New Roman"/>
                <w:sz w:val="24"/>
                <w:szCs w:val="24"/>
              </w:rPr>
              <w:t xml:space="preserve">11. Приобретение </w:t>
            </w:r>
            <w:r>
              <w:rPr>
                <w:rFonts w:ascii="Times New Roman" w:hAnsi="Times New Roman"/>
                <w:sz w:val="24"/>
                <w:szCs w:val="24"/>
              </w:rPr>
              <w:t>маркировочного оборудования и ввод его в эксплуатацию сельскохозяйственными товаропроизводителями, в том числе организациями, осуществляющими производство и (или) первичную и (или) последующую (промышленную) переработку сельскохозяйственной продукции и ее реализацию, организациями, осуществляющими переработку молока сырого крупного рогатого скота, козьего и овечьего на молочную продукцию и выпуск ее в оборот.</w:t>
            </w:r>
          </w:p>
          <w:p w:rsidR="00A81DD5" w:rsidRPr="00A343B6" w:rsidRDefault="00A81DD5" w:rsidP="00A81DD5">
            <w:pPr>
              <w:spacing w:after="0" w:line="240" w:lineRule="auto"/>
              <w:jc w:val="both"/>
              <w:rPr>
                <w:rFonts w:ascii="Times New Roman" w:hAnsi="Times New Roman"/>
                <w:sz w:val="24"/>
                <w:szCs w:val="24"/>
              </w:rPr>
            </w:pPr>
            <w:r>
              <w:rPr>
                <w:rFonts w:ascii="Times New Roman" w:hAnsi="Times New Roman"/>
                <w:sz w:val="24"/>
                <w:szCs w:val="24"/>
              </w:rPr>
              <w:t xml:space="preserve">12. Создание и (или) модернизация объектов по </w:t>
            </w:r>
            <w:r>
              <w:rPr>
                <w:rFonts w:ascii="Times New Roman" w:hAnsi="Times New Roman"/>
                <w:sz w:val="24"/>
                <w:szCs w:val="24"/>
              </w:rPr>
              <w:lastRenderedPageBreak/>
              <w:t xml:space="preserve">производству кормов для </w:t>
            </w:r>
            <w:proofErr w:type="spellStart"/>
            <w:r>
              <w:rPr>
                <w:rFonts w:ascii="Times New Roman" w:hAnsi="Times New Roman"/>
                <w:sz w:val="24"/>
                <w:szCs w:val="24"/>
              </w:rPr>
              <w:t>аквакультуры</w:t>
            </w:r>
            <w:proofErr w:type="spellEnd"/>
            <w:r>
              <w:rPr>
                <w:rFonts w:ascii="Times New Roman" w:hAnsi="Times New Roman"/>
                <w:sz w:val="24"/>
                <w:szCs w:val="24"/>
              </w:rPr>
              <w:t xml:space="preserve">, ввод в эксплуатацию которых осуществлен не ранее 2023 года. </w:t>
            </w:r>
          </w:p>
        </w:tc>
        <w:tc>
          <w:tcPr>
            <w:tcW w:w="3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3A0088" w:rsidRDefault="00A81DD5" w:rsidP="00A81DD5">
            <w:pPr>
              <w:spacing w:after="0" w:line="240" w:lineRule="auto"/>
              <w:jc w:val="both"/>
              <w:rPr>
                <w:rFonts w:eastAsia="Calibri" w:cs="Calibri"/>
              </w:rPr>
            </w:pPr>
          </w:p>
          <w:p w:rsidR="00A81DD5" w:rsidRPr="003A0088" w:rsidRDefault="00A81DD5" w:rsidP="00A81DD5">
            <w:pPr>
              <w:autoSpaceDE w:val="0"/>
              <w:autoSpaceDN w:val="0"/>
              <w:adjustRightInd w:val="0"/>
              <w:spacing w:after="0" w:line="240" w:lineRule="auto"/>
              <w:jc w:val="both"/>
              <w:rPr>
                <w:rFonts w:ascii="Times New Roman" w:hAnsi="Times New Roman"/>
                <w:sz w:val="24"/>
                <w:szCs w:val="24"/>
              </w:rPr>
            </w:pPr>
            <w:r w:rsidRPr="003A0088">
              <w:rPr>
                <w:rFonts w:ascii="Times New Roman" w:hAnsi="Times New Roman"/>
                <w:sz w:val="24"/>
                <w:szCs w:val="24"/>
              </w:rPr>
              <w:lastRenderedPageBreak/>
              <w:t xml:space="preserve">Получатели субсидии определяются по результатам отбора инвестиционных проектов, представленных сельскохозяйственными товаропроизводителями, за исключением граждан, ведущих личное подсобное хозяйство, и российскими организациями, осуществляющими создание и (или) модернизацию объектов агропромышленного комплекса, проводимого Министерством сельского хозяйства Российской Федерации, в </w:t>
            </w:r>
            <w:hyperlink r:id="rId20" w:history="1">
              <w:r w:rsidRPr="003A0088">
                <w:rPr>
                  <w:rFonts w:ascii="Times New Roman" w:hAnsi="Times New Roman"/>
                  <w:sz w:val="24"/>
                  <w:szCs w:val="24"/>
                </w:rPr>
                <w:t>Порядке</w:t>
              </w:r>
            </w:hyperlink>
            <w:r w:rsidRPr="003A0088">
              <w:rPr>
                <w:rFonts w:ascii="Times New Roman" w:hAnsi="Times New Roman"/>
                <w:sz w:val="24"/>
                <w:szCs w:val="24"/>
              </w:rPr>
              <w:t xml:space="preserve">, утвержденном Приказом Министерства сельского хозяйства Российской Федерации от 29.11.2018 N 549 "Об утверждении Порядка отбора инвестиционных проектов, представленных сельскохозяйственными товаропроизводителями, за исключением граждан, ведущих личное подсобное хозяйство, и российскими организациями, осуществляющими создание и (или) модернизацию объектов агропромышленного комплекса, на возмещение части прямых понесенных затрат по реализуемым объектам агропромышленного комплекса" </w:t>
            </w:r>
          </w:p>
          <w:p w:rsidR="00A81DD5" w:rsidRPr="003A0088" w:rsidRDefault="00A81DD5" w:rsidP="00A81DD5">
            <w:pPr>
              <w:autoSpaceDE w:val="0"/>
              <w:autoSpaceDN w:val="0"/>
              <w:adjustRightInd w:val="0"/>
              <w:spacing w:before="240" w:after="0" w:line="240" w:lineRule="auto"/>
              <w:jc w:val="both"/>
              <w:rPr>
                <w:rFonts w:ascii="Times New Roman" w:hAnsi="Times New Roman"/>
                <w:sz w:val="24"/>
                <w:szCs w:val="24"/>
              </w:rPr>
            </w:pPr>
            <w:r w:rsidRPr="003A0088">
              <w:rPr>
                <w:rFonts w:ascii="Times New Roman" w:hAnsi="Times New Roman"/>
                <w:sz w:val="24"/>
                <w:szCs w:val="24"/>
              </w:rPr>
              <w:t xml:space="preserve">Субсидии предоставляются на возмещение части прямых понесенных затрат на создание и </w:t>
            </w:r>
            <w:r w:rsidRPr="003A0088">
              <w:rPr>
                <w:rFonts w:ascii="Times New Roman" w:hAnsi="Times New Roman"/>
                <w:sz w:val="24"/>
                <w:szCs w:val="24"/>
              </w:rPr>
              <w:lastRenderedPageBreak/>
              <w:t>(или) модернизацию объектов агропромышленного комплекса, если создание и (или) модернизация таких объектов начаты не ранее чем за 3 года до начала предоставления субсидии и такие объекты введены в эксплуатацию не позднее дня предоставления министерством сельского хозяйства и продовольствия Ростовской области заявки на участие в отборе инвестиционных проектов на соответствующий финансовый год, осуществляемом Министерством сельского хозяйства Российской Федерации и отобраны Министерством сельского хозяйства Российской Федерации.</w:t>
            </w:r>
          </w:p>
          <w:p w:rsidR="00A81DD5" w:rsidRPr="003A0088" w:rsidRDefault="00A81DD5" w:rsidP="00A81DD5">
            <w:pPr>
              <w:autoSpaceDE w:val="0"/>
              <w:autoSpaceDN w:val="0"/>
              <w:adjustRightInd w:val="0"/>
              <w:spacing w:before="240" w:after="0" w:line="240" w:lineRule="auto"/>
              <w:jc w:val="both"/>
              <w:rPr>
                <w:rFonts w:ascii="Times New Roman" w:hAnsi="Times New Roman"/>
                <w:sz w:val="24"/>
                <w:szCs w:val="24"/>
              </w:rPr>
            </w:pPr>
            <w:r w:rsidRPr="003A0088">
              <w:rPr>
                <w:rFonts w:ascii="Times New Roman" w:hAnsi="Times New Roman"/>
                <w:sz w:val="24"/>
                <w:szCs w:val="24"/>
              </w:rPr>
              <w:t>Подтверждением факта ввода в эксплуатацию объекта при его создании является наличие разрешения на ввод объекта в эксплуатацию, при модернизации - наличие акта приемки объекта и (или) документов, подтверждающих приобретение техники и (или) оборудования.</w:t>
            </w:r>
          </w:p>
          <w:p w:rsidR="00A81DD5" w:rsidRPr="003A0088" w:rsidRDefault="00A81DD5" w:rsidP="00A81DD5">
            <w:pPr>
              <w:autoSpaceDE w:val="0"/>
              <w:autoSpaceDN w:val="0"/>
              <w:adjustRightInd w:val="0"/>
              <w:spacing w:before="240" w:after="0" w:line="240" w:lineRule="auto"/>
              <w:jc w:val="both"/>
              <w:rPr>
                <w:rFonts w:ascii="Times New Roman" w:hAnsi="Times New Roman"/>
                <w:sz w:val="24"/>
                <w:szCs w:val="24"/>
              </w:rPr>
            </w:pPr>
            <w:r w:rsidRPr="003A0088">
              <w:rPr>
                <w:rFonts w:ascii="Times New Roman" w:hAnsi="Times New Roman"/>
                <w:sz w:val="24"/>
                <w:szCs w:val="24"/>
              </w:rPr>
              <w:t>К отбору принимаются проекты, прошедшие государственную экспертизу.</w:t>
            </w:r>
          </w:p>
          <w:p w:rsidR="00A81DD5" w:rsidRDefault="00A81DD5" w:rsidP="00A81DD5">
            <w:pPr>
              <w:spacing w:after="0" w:line="240" w:lineRule="auto"/>
              <w:ind w:firstLine="567"/>
              <w:jc w:val="both"/>
              <w:rPr>
                <w:rFonts w:ascii="Times New Roman" w:hAnsi="Times New Roman"/>
                <w:sz w:val="24"/>
              </w:rPr>
            </w:pPr>
            <w:r w:rsidRPr="003A0088">
              <w:rPr>
                <w:rFonts w:ascii="Times New Roman" w:hAnsi="Times New Roman"/>
                <w:b/>
                <w:sz w:val="24"/>
              </w:rPr>
              <w:t>Субсидии за счет средств федерального бюджета предоставляютс</w:t>
            </w:r>
            <w:r>
              <w:rPr>
                <w:rFonts w:ascii="Times New Roman" w:hAnsi="Times New Roman"/>
                <w:b/>
                <w:sz w:val="24"/>
              </w:rPr>
              <w:t>я в размере 20 процентов фактической</w:t>
            </w:r>
            <w:r w:rsidRPr="003A0088">
              <w:rPr>
                <w:rFonts w:ascii="Times New Roman" w:hAnsi="Times New Roman"/>
                <w:b/>
                <w:sz w:val="24"/>
              </w:rPr>
              <w:t xml:space="preserve"> </w:t>
            </w:r>
            <w:r w:rsidRPr="003A0088">
              <w:rPr>
                <w:rFonts w:ascii="Times New Roman" w:hAnsi="Times New Roman"/>
                <w:b/>
                <w:sz w:val="24"/>
              </w:rPr>
              <w:lastRenderedPageBreak/>
              <w:t>стоимости объекта</w:t>
            </w:r>
            <w:r w:rsidRPr="003A0088">
              <w:rPr>
                <w:rFonts w:ascii="Times New Roman" w:hAnsi="Times New Roman"/>
                <w:sz w:val="24"/>
              </w:rPr>
              <w:t xml:space="preserve"> (но не выше предельной стоимости объекта). </w:t>
            </w:r>
            <w:r w:rsidRPr="003A0088">
              <w:rPr>
                <w:rFonts w:ascii="Times New Roman" w:hAnsi="Times New Roman"/>
                <w:b/>
                <w:sz w:val="24"/>
              </w:rPr>
              <w:t>По проектам на строительство животноводческих комплексов молочного направления в размере 25%.</w:t>
            </w:r>
            <w:r w:rsidRPr="003A0088">
              <w:rPr>
                <w:rFonts w:ascii="Times New Roman" w:hAnsi="Times New Roman"/>
                <w:sz w:val="24"/>
              </w:rPr>
              <w:t xml:space="preserve"> </w:t>
            </w:r>
          </w:p>
          <w:p w:rsidR="00A81DD5" w:rsidRDefault="00A81DD5" w:rsidP="00A81DD5">
            <w:pPr>
              <w:spacing w:after="0" w:line="240" w:lineRule="auto"/>
              <w:ind w:firstLine="567"/>
              <w:jc w:val="both"/>
              <w:rPr>
                <w:rFonts w:ascii="Times New Roman" w:hAnsi="Times New Roman"/>
                <w:sz w:val="24"/>
              </w:rPr>
            </w:pPr>
            <w:r>
              <w:rPr>
                <w:rFonts w:ascii="Times New Roman" w:hAnsi="Times New Roman"/>
                <w:sz w:val="24"/>
              </w:rPr>
              <w:t>По проектам по созданию и (или) модернизации селекционно-семеноводческих центов -</w:t>
            </w:r>
            <w:r w:rsidRPr="000331D1">
              <w:rPr>
                <w:rFonts w:ascii="Times New Roman" w:hAnsi="Times New Roman"/>
                <w:b/>
                <w:sz w:val="24"/>
              </w:rPr>
              <w:t xml:space="preserve"> в раз</w:t>
            </w:r>
            <w:r>
              <w:rPr>
                <w:rFonts w:ascii="Times New Roman" w:hAnsi="Times New Roman"/>
                <w:b/>
                <w:sz w:val="24"/>
              </w:rPr>
              <w:t>мере 50</w:t>
            </w:r>
            <w:r w:rsidRPr="000331D1">
              <w:rPr>
                <w:rFonts w:ascii="Times New Roman" w:hAnsi="Times New Roman"/>
                <w:b/>
                <w:sz w:val="24"/>
              </w:rPr>
              <w:t>%.</w:t>
            </w:r>
            <w:r w:rsidRPr="000331D1">
              <w:rPr>
                <w:rFonts w:ascii="Times New Roman" w:hAnsi="Times New Roman"/>
                <w:sz w:val="24"/>
              </w:rPr>
              <w:t xml:space="preserve"> </w:t>
            </w:r>
          </w:p>
          <w:p w:rsidR="00A81DD5" w:rsidRPr="000331D1" w:rsidRDefault="00A81DD5" w:rsidP="00A81DD5">
            <w:pPr>
              <w:spacing w:after="0" w:line="240" w:lineRule="auto"/>
              <w:ind w:firstLine="567"/>
              <w:jc w:val="both"/>
              <w:rPr>
                <w:rFonts w:ascii="Times New Roman" w:hAnsi="Times New Roman"/>
                <w:b/>
                <w:sz w:val="24"/>
              </w:rPr>
            </w:pPr>
            <w:r>
              <w:rPr>
                <w:rFonts w:ascii="Times New Roman" w:hAnsi="Times New Roman"/>
                <w:sz w:val="24"/>
              </w:rPr>
              <w:t>На п</w:t>
            </w:r>
            <w:r w:rsidRPr="000331D1">
              <w:rPr>
                <w:rFonts w:ascii="Times New Roman" w:hAnsi="Times New Roman"/>
                <w:sz w:val="24"/>
              </w:rPr>
              <w:t>риобретение маркировочного оборудования и ввод его в эксплуатацию</w:t>
            </w:r>
            <w:r w:rsidR="007705B3">
              <w:rPr>
                <w:rFonts w:ascii="Times New Roman" w:hAnsi="Times New Roman"/>
                <w:sz w:val="24"/>
              </w:rPr>
              <w:t xml:space="preserve"> </w:t>
            </w:r>
            <w:r>
              <w:rPr>
                <w:rFonts w:ascii="Times New Roman" w:hAnsi="Times New Roman"/>
                <w:sz w:val="24"/>
              </w:rPr>
              <w:t xml:space="preserve">- в </w:t>
            </w:r>
            <w:r w:rsidRPr="000331D1">
              <w:rPr>
                <w:rFonts w:ascii="Times New Roman" w:hAnsi="Times New Roman"/>
                <w:b/>
                <w:sz w:val="24"/>
              </w:rPr>
              <w:t>размере 70%.</w:t>
            </w:r>
          </w:p>
          <w:p w:rsidR="00A81DD5" w:rsidRPr="003A0088" w:rsidRDefault="00A81DD5" w:rsidP="00A81DD5">
            <w:pPr>
              <w:spacing w:after="0" w:line="240" w:lineRule="auto"/>
              <w:ind w:firstLine="567"/>
              <w:jc w:val="both"/>
              <w:rPr>
                <w:rFonts w:ascii="Times New Roman" w:hAnsi="Times New Roman"/>
                <w:sz w:val="24"/>
              </w:rPr>
            </w:pPr>
            <w:r>
              <w:rPr>
                <w:rFonts w:ascii="Times New Roman" w:hAnsi="Times New Roman"/>
                <w:sz w:val="24"/>
              </w:rPr>
              <w:t xml:space="preserve"> </w:t>
            </w:r>
            <w:r w:rsidRPr="003A0088">
              <w:rPr>
                <w:rFonts w:ascii="Times New Roman" w:hAnsi="Times New Roman"/>
                <w:sz w:val="24"/>
              </w:rPr>
              <w:t>Предельная стоимость объекта определяется исходя из предельного значения стоимости единицы мощности объекта, устанавливаемого Министерством сельского хозяйства Российской Федерации.</w:t>
            </w:r>
          </w:p>
          <w:p w:rsidR="00A81DD5" w:rsidRPr="003A0088" w:rsidRDefault="00A81DD5" w:rsidP="00A81DD5">
            <w:pPr>
              <w:tabs>
                <w:tab w:val="left" w:pos="1020"/>
              </w:tabs>
              <w:rPr>
                <w:rFonts w:eastAsia="Calibri" w:cs="Calibri"/>
              </w:rPr>
            </w:pPr>
          </w:p>
        </w:tc>
      </w:tr>
      <w:tr w:rsidR="00A81DD5" w:rsidRPr="003A0088" w:rsidTr="00B95391">
        <w:trPr>
          <w:trHeight w:val="20"/>
        </w:trPr>
        <w:tc>
          <w:tcPr>
            <w:tcW w:w="4354"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A81DD5" w:rsidRDefault="00A81DD5" w:rsidP="00A81DD5">
            <w:pPr>
              <w:spacing w:after="0" w:line="240" w:lineRule="auto"/>
              <w:jc w:val="both"/>
              <w:rPr>
                <w:rFonts w:ascii="Times New Roman" w:hAnsi="Times New Roman"/>
                <w:b/>
                <w:sz w:val="24"/>
              </w:rPr>
            </w:pPr>
            <w:r w:rsidRPr="003A0088">
              <w:rPr>
                <w:rFonts w:ascii="Times New Roman" w:eastAsia="Calibri" w:hAnsi="Times New Roman"/>
                <w:b/>
                <w:sz w:val="24"/>
              </w:rPr>
              <w:lastRenderedPageBreak/>
              <w:t>Постановление Правительства РФ</w:t>
            </w:r>
            <w:r w:rsidRPr="003A0088">
              <w:rPr>
                <w:rFonts w:ascii="Times New Roman" w:eastAsia="Calibri" w:hAnsi="Times New Roman"/>
                <w:b/>
                <w:sz w:val="28"/>
              </w:rPr>
              <w:t xml:space="preserve"> </w:t>
            </w:r>
            <w:r>
              <w:rPr>
                <w:rFonts w:ascii="Times New Roman" w:eastAsia="Calibri" w:hAnsi="Times New Roman"/>
                <w:b/>
                <w:sz w:val="28"/>
              </w:rPr>
              <w:br/>
            </w:r>
            <w:r w:rsidRPr="003A0088">
              <w:rPr>
                <w:rFonts w:ascii="Times New Roman" w:eastAsia="Calibri" w:hAnsi="Times New Roman"/>
                <w:b/>
                <w:sz w:val="24"/>
              </w:rPr>
              <w:t>от</w:t>
            </w:r>
            <w:r w:rsidRPr="003A0088">
              <w:rPr>
                <w:rFonts w:ascii="Times New Roman" w:hAnsi="Times New Roman"/>
                <w:b/>
                <w:sz w:val="24"/>
              </w:rPr>
              <w:t xml:space="preserve"> 12.02.2020 № 137 «</w:t>
            </w:r>
            <w:r w:rsidRPr="003A0088">
              <w:rPr>
                <w:rFonts w:ascii="Times New Roman" w:hAnsi="Times New Roman"/>
                <w:sz w:val="24"/>
                <w:szCs w:val="24"/>
              </w:rPr>
              <w:t>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возмещении части прямых понесенных затрат на создание и (или) модернизацию объектов по переработке сельскохозяйственной продукции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объектов по переработке сельскохозяйственной продукции».</w:t>
            </w:r>
            <w:r w:rsidRPr="003A0088">
              <w:rPr>
                <w:rFonts w:ascii="Times New Roman" w:hAnsi="Times New Roman"/>
                <w:b/>
                <w:sz w:val="24"/>
              </w:rPr>
              <w:t xml:space="preserve"> </w:t>
            </w:r>
          </w:p>
          <w:p w:rsidR="00A81DD5" w:rsidRDefault="00A81DD5" w:rsidP="00A81DD5">
            <w:pPr>
              <w:spacing w:after="0" w:line="240" w:lineRule="auto"/>
              <w:rPr>
                <w:rFonts w:ascii="Times New Roman" w:hAnsi="Times New Roman"/>
                <w:b/>
                <w:sz w:val="24"/>
              </w:rPr>
            </w:pPr>
          </w:p>
          <w:p w:rsidR="00A81DD5" w:rsidRPr="003A0088" w:rsidRDefault="00A81DD5" w:rsidP="00A81DD5">
            <w:pPr>
              <w:spacing w:after="0" w:line="240" w:lineRule="auto"/>
              <w:jc w:val="both"/>
              <w:rPr>
                <w:rFonts w:ascii="Times New Roman" w:hAnsi="Times New Roman"/>
                <w:sz w:val="24"/>
                <w:szCs w:val="24"/>
              </w:rPr>
            </w:pPr>
            <w:r w:rsidRPr="003A0088">
              <w:rPr>
                <w:rFonts w:ascii="Times New Roman" w:hAnsi="Times New Roman"/>
                <w:b/>
                <w:sz w:val="24"/>
              </w:rPr>
              <w:t>Постановление Правительства Ростовской области</w:t>
            </w:r>
            <w:r w:rsidR="007705B3">
              <w:rPr>
                <w:rFonts w:ascii="Times New Roman" w:hAnsi="Times New Roman"/>
                <w:b/>
                <w:sz w:val="24"/>
              </w:rPr>
              <w:t xml:space="preserve"> </w:t>
            </w:r>
            <w:r w:rsidRPr="003A0088">
              <w:rPr>
                <w:rFonts w:ascii="Times New Roman" w:hAnsi="Times New Roman"/>
                <w:b/>
                <w:sz w:val="24"/>
              </w:rPr>
              <w:t xml:space="preserve">от 22.11.2021 </w:t>
            </w:r>
            <w:r>
              <w:rPr>
                <w:rFonts w:ascii="Times New Roman" w:hAnsi="Times New Roman"/>
                <w:b/>
                <w:sz w:val="24"/>
              </w:rPr>
              <w:br/>
            </w:r>
            <w:r w:rsidRPr="003A0088">
              <w:rPr>
                <w:rFonts w:ascii="Times New Roman" w:hAnsi="Times New Roman"/>
                <w:b/>
                <w:sz w:val="24"/>
              </w:rPr>
              <w:t>№ 944</w:t>
            </w:r>
            <w:r w:rsidRPr="003A0088">
              <w:rPr>
                <w:rFonts w:ascii="Times New Roman" w:hAnsi="Times New Roman"/>
                <w:sz w:val="24"/>
              </w:rPr>
              <w:t xml:space="preserve"> </w:t>
            </w:r>
            <w:r w:rsidRPr="003A0088">
              <w:rPr>
                <w:rFonts w:ascii="Times New Roman" w:hAnsi="Times New Roman"/>
                <w:sz w:val="24"/>
                <w:szCs w:val="24"/>
              </w:rPr>
              <w:t>«Порядок</w:t>
            </w:r>
            <w:r>
              <w:rPr>
                <w:rFonts w:ascii="Times New Roman" w:hAnsi="Times New Roman"/>
                <w:sz w:val="24"/>
                <w:szCs w:val="24"/>
              </w:rPr>
              <w:t xml:space="preserve"> </w:t>
            </w:r>
            <w:r w:rsidRPr="003A0088">
              <w:rPr>
                <w:rFonts w:ascii="Times New Roman" w:hAnsi="Times New Roman"/>
                <w:sz w:val="24"/>
                <w:szCs w:val="24"/>
              </w:rPr>
              <w:t>предоставления субсидий на возмещение части прямых</w:t>
            </w:r>
          </w:p>
          <w:p w:rsidR="00A81DD5" w:rsidRPr="003A0088" w:rsidRDefault="00A81DD5" w:rsidP="00A81DD5">
            <w:pPr>
              <w:spacing w:after="0" w:line="240" w:lineRule="auto"/>
              <w:jc w:val="both"/>
              <w:rPr>
                <w:rFonts w:ascii="Times New Roman" w:hAnsi="Times New Roman"/>
                <w:sz w:val="24"/>
                <w:szCs w:val="24"/>
              </w:rPr>
            </w:pPr>
            <w:r w:rsidRPr="003A0088">
              <w:rPr>
                <w:rFonts w:ascii="Times New Roman" w:hAnsi="Times New Roman"/>
                <w:sz w:val="24"/>
                <w:szCs w:val="24"/>
              </w:rPr>
              <w:t>понесенных затрат на создание и (или) модернизацию объектов</w:t>
            </w:r>
          </w:p>
          <w:p w:rsidR="00A81DD5" w:rsidRPr="003A0088" w:rsidRDefault="00A81DD5" w:rsidP="00A81DD5">
            <w:pPr>
              <w:spacing w:after="0" w:line="240" w:lineRule="auto"/>
              <w:jc w:val="both"/>
              <w:rPr>
                <w:rFonts w:ascii="Times New Roman" w:hAnsi="Times New Roman"/>
                <w:sz w:val="24"/>
                <w:szCs w:val="24"/>
              </w:rPr>
            </w:pPr>
            <w:r w:rsidRPr="003A0088">
              <w:rPr>
                <w:rFonts w:ascii="Times New Roman" w:hAnsi="Times New Roman"/>
                <w:sz w:val="24"/>
                <w:szCs w:val="24"/>
              </w:rPr>
              <w:t>агропромышленного комплекса в рамках подпрограммы "развитие</w:t>
            </w:r>
          </w:p>
          <w:p w:rsidR="00A81DD5" w:rsidRPr="003A0088" w:rsidRDefault="00A81DD5" w:rsidP="00A81DD5">
            <w:pPr>
              <w:spacing w:after="0" w:line="240" w:lineRule="auto"/>
              <w:jc w:val="both"/>
              <w:rPr>
                <w:rFonts w:ascii="Times New Roman" w:hAnsi="Times New Roman"/>
                <w:sz w:val="24"/>
                <w:szCs w:val="24"/>
              </w:rPr>
            </w:pPr>
            <w:r w:rsidRPr="003A0088">
              <w:rPr>
                <w:rFonts w:ascii="Times New Roman" w:hAnsi="Times New Roman"/>
                <w:sz w:val="24"/>
                <w:szCs w:val="24"/>
              </w:rPr>
              <w:t>отраслей агропромышленного комплекса" государственной</w:t>
            </w:r>
          </w:p>
          <w:p w:rsidR="00A81DD5" w:rsidRPr="003A0088" w:rsidRDefault="00A81DD5" w:rsidP="00A81DD5">
            <w:pPr>
              <w:spacing w:after="0" w:line="240" w:lineRule="auto"/>
              <w:jc w:val="both"/>
              <w:rPr>
                <w:rFonts w:ascii="Times New Roman" w:hAnsi="Times New Roman"/>
                <w:sz w:val="24"/>
                <w:szCs w:val="24"/>
              </w:rPr>
            </w:pPr>
            <w:r w:rsidRPr="003A0088">
              <w:rPr>
                <w:rFonts w:ascii="Times New Roman" w:hAnsi="Times New Roman"/>
                <w:sz w:val="24"/>
                <w:szCs w:val="24"/>
              </w:rPr>
              <w:t>программы ростовской области "развитие сельского хозяйства</w:t>
            </w:r>
          </w:p>
          <w:p w:rsidR="00A81DD5" w:rsidRPr="003A0088" w:rsidRDefault="00A81DD5" w:rsidP="00A81DD5">
            <w:pPr>
              <w:spacing w:after="0" w:line="240" w:lineRule="auto"/>
              <w:jc w:val="both"/>
              <w:rPr>
                <w:rFonts w:ascii="Times New Roman" w:hAnsi="Times New Roman"/>
                <w:sz w:val="24"/>
                <w:szCs w:val="24"/>
              </w:rPr>
            </w:pPr>
            <w:r w:rsidRPr="003A0088">
              <w:rPr>
                <w:rFonts w:ascii="Times New Roman" w:hAnsi="Times New Roman"/>
                <w:sz w:val="24"/>
                <w:szCs w:val="24"/>
              </w:rPr>
              <w:lastRenderedPageBreak/>
              <w:t>и регулирование рынков сельскохозяйственной продукции,</w:t>
            </w:r>
          </w:p>
          <w:p w:rsidR="00A81DD5" w:rsidRPr="003A0088" w:rsidRDefault="00A81DD5" w:rsidP="00A81DD5">
            <w:pPr>
              <w:spacing w:after="0" w:line="240" w:lineRule="auto"/>
              <w:jc w:val="both"/>
              <w:rPr>
                <w:rFonts w:ascii="Times New Roman" w:hAnsi="Times New Roman"/>
                <w:sz w:val="24"/>
                <w:szCs w:val="24"/>
              </w:rPr>
            </w:pPr>
            <w:r w:rsidRPr="003A0088">
              <w:rPr>
                <w:rFonts w:ascii="Times New Roman" w:hAnsi="Times New Roman"/>
                <w:sz w:val="24"/>
                <w:szCs w:val="24"/>
              </w:rPr>
              <w:t>сырья и продовольствия».</w:t>
            </w:r>
          </w:p>
          <w:p w:rsidR="00A81DD5" w:rsidRPr="003A0088" w:rsidRDefault="00A81DD5" w:rsidP="00A81DD5">
            <w:pPr>
              <w:spacing w:after="0" w:line="240" w:lineRule="auto"/>
              <w:rPr>
                <w:rFonts w:ascii="Times New Roman" w:hAnsi="Times New Roman"/>
                <w:b/>
                <w:sz w:val="24"/>
              </w:rPr>
            </w:pPr>
          </w:p>
        </w:tc>
        <w:tc>
          <w:tcPr>
            <w:tcW w:w="3515" w:type="dxa"/>
            <w:gridSpan w:val="3"/>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A81DD5" w:rsidRPr="003A0088" w:rsidRDefault="00A81DD5" w:rsidP="00A81DD5">
            <w:pPr>
              <w:autoSpaceDE w:val="0"/>
              <w:autoSpaceDN w:val="0"/>
              <w:adjustRightInd w:val="0"/>
              <w:spacing w:after="0" w:line="240" w:lineRule="auto"/>
              <w:jc w:val="both"/>
              <w:rPr>
                <w:rFonts w:ascii="Times New Roman" w:hAnsi="Times New Roman"/>
                <w:sz w:val="24"/>
                <w:szCs w:val="24"/>
              </w:rPr>
            </w:pPr>
            <w:r w:rsidRPr="003A0088">
              <w:rPr>
                <w:rFonts w:ascii="Times New Roman" w:hAnsi="Times New Roman"/>
                <w:sz w:val="24"/>
                <w:szCs w:val="24"/>
              </w:rPr>
              <w:lastRenderedPageBreak/>
              <w:t xml:space="preserve">Сельскохозяйственные товаропроизводители и организации АПК в рамках регионального проекта "Экспорт продукции АПК (Ростовская область)" </w:t>
            </w:r>
            <w:hyperlink r:id="rId21" w:history="1">
              <w:r w:rsidRPr="003A0088">
                <w:rPr>
                  <w:rFonts w:ascii="Times New Roman" w:hAnsi="Times New Roman"/>
                  <w:sz w:val="24"/>
                  <w:szCs w:val="24"/>
                </w:rPr>
                <w:t>подпрограммы</w:t>
              </w:r>
            </w:hyperlink>
            <w:r w:rsidRPr="003A0088">
              <w:rPr>
                <w:rFonts w:ascii="Times New Roman" w:hAnsi="Times New Roman"/>
                <w:sz w:val="24"/>
                <w:szCs w:val="24"/>
              </w:rPr>
              <w:t xml:space="preserve"> "Развитие отраслей агропромышленного комплекса" государственной программы Ростовской области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Ростовской области от 17.10.2018 N 652.</w:t>
            </w:r>
          </w:p>
          <w:p w:rsidR="00A81DD5" w:rsidRPr="003A0088" w:rsidRDefault="00A81DD5" w:rsidP="00A81DD5">
            <w:pPr>
              <w:spacing w:after="0" w:line="240" w:lineRule="auto"/>
              <w:jc w:val="both"/>
              <w:rPr>
                <w:rFonts w:ascii="Times New Roman" w:hAnsi="Times New Roman"/>
                <w:sz w:val="24"/>
                <w:szCs w:val="24"/>
              </w:rPr>
            </w:pPr>
          </w:p>
        </w:tc>
        <w:tc>
          <w:tcPr>
            <w:tcW w:w="347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3A0088" w:rsidRDefault="00A81DD5" w:rsidP="00A81DD5">
            <w:pPr>
              <w:autoSpaceDE w:val="0"/>
              <w:autoSpaceDN w:val="0"/>
              <w:adjustRightInd w:val="0"/>
              <w:spacing w:after="0" w:line="240" w:lineRule="auto"/>
              <w:jc w:val="both"/>
              <w:rPr>
                <w:rFonts w:ascii="Times New Roman" w:hAnsi="Times New Roman"/>
                <w:sz w:val="24"/>
                <w:szCs w:val="24"/>
              </w:rPr>
            </w:pPr>
            <w:r w:rsidRPr="003A0088">
              <w:rPr>
                <w:rFonts w:ascii="Times New Roman" w:hAnsi="Times New Roman"/>
                <w:sz w:val="24"/>
                <w:szCs w:val="24"/>
              </w:rPr>
              <w:t>Субсидии предоставляются на возмещение части прямых понесенных затрат на создание и (или) модернизацию объектов по глубокой переработке зерна, переработке масличных культур, переработке и консервированию рыбы, ракообразных и моллюсков, производству сухих молочных продуктов, находящихся на территории Ростовской области.</w:t>
            </w:r>
          </w:p>
          <w:p w:rsidR="00A81DD5" w:rsidRPr="003A0088" w:rsidRDefault="00A81DD5" w:rsidP="00A81DD5">
            <w:pPr>
              <w:spacing w:after="0" w:line="240" w:lineRule="auto"/>
              <w:ind w:firstLine="709"/>
              <w:jc w:val="both"/>
              <w:rPr>
                <w:rFonts w:ascii="Times New Roman" w:hAnsi="Times New Roman"/>
                <w:sz w:val="24"/>
              </w:rPr>
            </w:pPr>
          </w:p>
        </w:tc>
        <w:tc>
          <w:tcPr>
            <w:tcW w:w="3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3A0088" w:rsidRDefault="00A81DD5" w:rsidP="00A81DD5">
            <w:pPr>
              <w:spacing w:after="0" w:line="240" w:lineRule="auto"/>
              <w:ind w:firstLine="567"/>
              <w:jc w:val="both"/>
              <w:rPr>
                <w:rFonts w:ascii="Times New Roman" w:hAnsi="Times New Roman"/>
                <w:sz w:val="24"/>
                <w:szCs w:val="24"/>
              </w:rPr>
            </w:pPr>
            <w:r w:rsidRPr="003A0088">
              <w:rPr>
                <w:rFonts w:ascii="Times New Roman" w:hAnsi="Times New Roman"/>
                <w:sz w:val="24"/>
                <w:szCs w:val="24"/>
              </w:rPr>
              <w:t>Получатели субсидии определяются по результатам отбора инвестиционных проектов, представленных сельскохозяйственными товаропроизводителями, за исключением граждан, ведущих личное подсобное хозяйство, и российскими организациями, осуществляющими создание и (или) модернизацию объектов агропромышленного комплекса, проводимого Министерством сельского хозяйства Российской Федерации.</w:t>
            </w:r>
          </w:p>
          <w:p w:rsidR="00A81DD5" w:rsidRPr="003A0088" w:rsidRDefault="00A81DD5" w:rsidP="00A81DD5">
            <w:pPr>
              <w:autoSpaceDE w:val="0"/>
              <w:autoSpaceDN w:val="0"/>
              <w:adjustRightInd w:val="0"/>
              <w:spacing w:before="240" w:after="0" w:line="240" w:lineRule="auto"/>
              <w:jc w:val="both"/>
              <w:rPr>
                <w:rFonts w:ascii="Times New Roman" w:hAnsi="Times New Roman"/>
                <w:sz w:val="24"/>
                <w:szCs w:val="24"/>
              </w:rPr>
            </w:pPr>
            <w:r w:rsidRPr="003A0088">
              <w:rPr>
                <w:rFonts w:ascii="Times New Roman" w:hAnsi="Times New Roman"/>
                <w:sz w:val="24"/>
                <w:szCs w:val="24"/>
              </w:rPr>
              <w:t xml:space="preserve">Субсидии предоставляются на возмещение части прямых понесенных затрат на создание и (или) модернизацию объектов агропромышленного комплекса, если создание и (или) модернизация таких объектов начаты не ранее чем за 3 года до начала предоставления субсидии и такие объекты введены в эксплуатацию не позднее дня предоставления министерством сельского хозяйства и продовольствия Ростовской области заявки на участие в отборе инвестиционных проектов на соответствующий финансовый </w:t>
            </w:r>
            <w:r w:rsidRPr="003A0088">
              <w:rPr>
                <w:rFonts w:ascii="Times New Roman" w:hAnsi="Times New Roman"/>
                <w:sz w:val="24"/>
                <w:szCs w:val="24"/>
              </w:rPr>
              <w:lastRenderedPageBreak/>
              <w:t>год, осуществляемом Министерством сельского хозяйства Российской Федерации и отобраны Министерством сельского хозяйства Российской Федерации.</w:t>
            </w:r>
          </w:p>
          <w:p w:rsidR="00A81DD5" w:rsidRPr="003A0088" w:rsidRDefault="00A81DD5" w:rsidP="00A81DD5">
            <w:pPr>
              <w:autoSpaceDE w:val="0"/>
              <w:autoSpaceDN w:val="0"/>
              <w:adjustRightInd w:val="0"/>
              <w:spacing w:before="240" w:after="0" w:line="240" w:lineRule="auto"/>
              <w:jc w:val="both"/>
              <w:rPr>
                <w:rFonts w:ascii="Times New Roman" w:hAnsi="Times New Roman"/>
                <w:sz w:val="24"/>
                <w:szCs w:val="24"/>
              </w:rPr>
            </w:pPr>
            <w:r w:rsidRPr="003A0088">
              <w:rPr>
                <w:rFonts w:ascii="Times New Roman" w:hAnsi="Times New Roman"/>
                <w:sz w:val="24"/>
                <w:szCs w:val="24"/>
              </w:rPr>
              <w:t>Подтверждением факта ввода в эксплуатацию объекта при его создании является наличие разрешения на ввод объекта в эксплуатацию, при модернизации - наличие акта приемки объекта и (или) документов, подтверждающих приобретение техники и (или) оборудования.</w:t>
            </w:r>
          </w:p>
          <w:p w:rsidR="00A81DD5" w:rsidRPr="003A0088" w:rsidRDefault="00A81DD5" w:rsidP="00A81DD5">
            <w:pPr>
              <w:autoSpaceDE w:val="0"/>
              <w:autoSpaceDN w:val="0"/>
              <w:adjustRightInd w:val="0"/>
              <w:spacing w:before="240" w:after="0" w:line="240" w:lineRule="auto"/>
              <w:jc w:val="both"/>
              <w:rPr>
                <w:rFonts w:ascii="Times New Roman" w:hAnsi="Times New Roman"/>
                <w:sz w:val="24"/>
                <w:szCs w:val="24"/>
              </w:rPr>
            </w:pPr>
            <w:r w:rsidRPr="003A0088">
              <w:rPr>
                <w:rFonts w:ascii="Times New Roman" w:hAnsi="Times New Roman"/>
                <w:sz w:val="24"/>
                <w:szCs w:val="24"/>
              </w:rPr>
              <w:t>К отбору принимаются проекты, прошедшие государственную экспертизу.</w:t>
            </w:r>
          </w:p>
          <w:p w:rsidR="00A81DD5" w:rsidRPr="003A0088" w:rsidRDefault="00A81DD5" w:rsidP="00A81DD5">
            <w:pPr>
              <w:autoSpaceDE w:val="0"/>
              <w:autoSpaceDN w:val="0"/>
              <w:adjustRightInd w:val="0"/>
              <w:spacing w:after="0" w:line="240" w:lineRule="auto"/>
              <w:jc w:val="both"/>
              <w:rPr>
                <w:rFonts w:ascii="Times New Roman" w:hAnsi="Times New Roman"/>
                <w:bCs/>
                <w:sz w:val="24"/>
                <w:szCs w:val="24"/>
              </w:rPr>
            </w:pPr>
            <w:r w:rsidRPr="003A0088">
              <w:rPr>
                <w:rFonts w:ascii="Times New Roman" w:hAnsi="Times New Roman"/>
                <w:bCs/>
                <w:sz w:val="24"/>
                <w:szCs w:val="24"/>
              </w:rPr>
              <w:t>Доля средств федерального бюджета на возмещение части прямых понесенных затрат на создание и (или) модернизацию объектов в общем размере прямых понесенных затрат составляет в отношении:</w:t>
            </w:r>
          </w:p>
          <w:p w:rsidR="00A81DD5" w:rsidRPr="003A0088" w:rsidRDefault="00A81DD5" w:rsidP="00A81DD5">
            <w:pPr>
              <w:autoSpaceDE w:val="0"/>
              <w:autoSpaceDN w:val="0"/>
              <w:adjustRightInd w:val="0"/>
              <w:spacing w:before="240" w:after="0" w:line="240" w:lineRule="auto"/>
              <w:ind w:firstLine="540"/>
              <w:jc w:val="both"/>
              <w:rPr>
                <w:rFonts w:ascii="Times New Roman" w:hAnsi="Times New Roman"/>
                <w:bCs/>
                <w:sz w:val="24"/>
                <w:szCs w:val="24"/>
              </w:rPr>
            </w:pPr>
            <w:r w:rsidRPr="003A0088">
              <w:rPr>
                <w:rFonts w:ascii="Times New Roman" w:hAnsi="Times New Roman"/>
                <w:b/>
                <w:bCs/>
                <w:sz w:val="24"/>
                <w:szCs w:val="24"/>
              </w:rPr>
              <w:t>предприятий по глубокой переработке зерна</w:t>
            </w:r>
            <w:r w:rsidRPr="003A0088">
              <w:rPr>
                <w:rFonts w:ascii="Times New Roman" w:hAnsi="Times New Roman"/>
                <w:bCs/>
                <w:sz w:val="24"/>
                <w:szCs w:val="24"/>
              </w:rPr>
              <w:t xml:space="preserve"> - 20 процентов фактической стоимости объекта (но не выше предельной стоимости объекта);</w:t>
            </w:r>
          </w:p>
          <w:p w:rsidR="00A81DD5" w:rsidRPr="003A0088" w:rsidRDefault="00A81DD5" w:rsidP="00A81DD5">
            <w:pPr>
              <w:autoSpaceDE w:val="0"/>
              <w:autoSpaceDN w:val="0"/>
              <w:adjustRightInd w:val="0"/>
              <w:spacing w:before="240" w:after="0" w:line="240" w:lineRule="auto"/>
              <w:ind w:firstLine="540"/>
              <w:jc w:val="both"/>
              <w:rPr>
                <w:rFonts w:ascii="Times New Roman" w:hAnsi="Times New Roman"/>
                <w:bCs/>
                <w:sz w:val="24"/>
                <w:szCs w:val="24"/>
              </w:rPr>
            </w:pPr>
            <w:r w:rsidRPr="003A0088">
              <w:rPr>
                <w:rFonts w:ascii="Times New Roman" w:hAnsi="Times New Roman"/>
                <w:b/>
                <w:bCs/>
                <w:sz w:val="24"/>
                <w:szCs w:val="24"/>
              </w:rPr>
              <w:t xml:space="preserve">предприятий по переработке масличных культур, переработке и консервированию рыбы, </w:t>
            </w:r>
            <w:r w:rsidRPr="003A0088">
              <w:rPr>
                <w:rFonts w:ascii="Times New Roman" w:hAnsi="Times New Roman"/>
                <w:b/>
                <w:bCs/>
                <w:sz w:val="24"/>
                <w:szCs w:val="24"/>
              </w:rPr>
              <w:lastRenderedPageBreak/>
              <w:t xml:space="preserve">ракообразных и моллюсков, по производству сухих молочных продуктов </w:t>
            </w:r>
            <w:r w:rsidRPr="003A0088">
              <w:rPr>
                <w:rFonts w:ascii="Times New Roman" w:hAnsi="Times New Roman"/>
                <w:bCs/>
                <w:sz w:val="24"/>
                <w:szCs w:val="24"/>
              </w:rPr>
              <w:t>- 25 процентов фактической стоимости объекта (но не выше предельной стоимости объекта).</w:t>
            </w:r>
          </w:p>
          <w:p w:rsidR="00A81DD5" w:rsidRPr="003A0088" w:rsidRDefault="00A81DD5" w:rsidP="00A81DD5">
            <w:pPr>
              <w:autoSpaceDE w:val="0"/>
              <w:autoSpaceDN w:val="0"/>
              <w:adjustRightInd w:val="0"/>
              <w:spacing w:before="240" w:after="0" w:line="240" w:lineRule="auto"/>
              <w:jc w:val="both"/>
              <w:rPr>
                <w:rFonts w:ascii="Times New Roman" w:hAnsi="Times New Roman"/>
                <w:b/>
                <w:sz w:val="24"/>
              </w:rPr>
            </w:pPr>
            <w:r w:rsidRPr="003A0088">
              <w:rPr>
                <w:rFonts w:ascii="Times New Roman" w:hAnsi="Times New Roman"/>
                <w:bCs/>
                <w:sz w:val="24"/>
                <w:szCs w:val="24"/>
              </w:rPr>
              <w:t xml:space="preserve">Доля расходов областного бюджета, </w:t>
            </w:r>
            <w:proofErr w:type="spellStart"/>
            <w:r w:rsidRPr="003A0088">
              <w:rPr>
                <w:rFonts w:ascii="Times New Roman" w:hAnsi="Times New Roman"/>
                <w:bCs/>
                <w:sz w:val="24"/>
                <w:szCs w:val="24"/>
              </w:rPr>
              <w:t>софинансируемых</w:t>
            </w:r>
            <w:proofErr w:type="spellEnd"/>
            <w:r w:rsidRPr="003A0088">
              <w:rPr>
                <w:rFonts w:ascii="Times New Roman" w:hAnsi="Times New Roman"/>
                <w:bCs/>
                <w:sz w:val="24"/>
                <w:szCs w:val="24"/>
              </w:rPr>
              <w:t xml:space="preserve"> за счет средств федерального бюджета, составляет не менее 1 процента расходного обязательства субъекта Российской Федерации.</w:t>
            </w:r>
          </w:p>
        </w:tc>
      </w:tr>
      <w:tr w:rsidR="00A81DD5" w:rsidRPr="003A0088" w:rsidTr="004F5C27">
        <w:trPr>
          <w:trHeight w:val="20"/>
        </w:trPr>
        <w:tc>
          <w:tcPr>
            <w:tcW w:w="15036"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3A0088" w:rsidRDefault="00A81DD5" w:rsidP="00F62917">
            <w:pPr>
              <w:spacing w:after="0" w:line="240" w:lineRule="auto"/>
              <w:ind w:firstLine="567"/>
              <w:jc w:val="center"/>
              <w:rPr>
                <w:rFonts w:ascii="Times New Roman" w:hAnsi="Times New Roman"/>
                <w:b/>
                <w:sz w:val="28"/>
              </w:rPr>
            </w:pPr>
            <w:r w:rsidRPr="003A0088">
              <w:rPr>
                <w:rFonts w:ascii="Times New Roman" w:hAnsi="Times New Roman"/>
                <w:b/>
                <w:sz w:val="28"/>
                <w:szCs w:val="28"/>
              </w:rPr>
              <w:lastRenderedPageBreak/>
              <w:t>3</w:t>
            </w:r>
            <w:r w:rsidR="00B70071">
              <w:rPr>
                <w:rFonts w:ascii="Times New Roman" w:hAnsi="Times New Roman"/>
                <w:b/>
                <w:sz w:val="28"/>
                <w:szCs w:val="28"/>
              </w:rPr>
              <w:t>0</w:t>
            </w:r>
            <w:r w:rsidRPr="003A0088">
              <w:rPr>
                <w:rFonts w:ascii="Times New Roman" w:hAnsi="Times New Roman"/>
                <w:b/>
                <w:sz w:val="28"/>
                <w:szCs w:val="28"/>
              </w:rPr>
              <w:t>. Субсидии на возмещение части затрат на приобретение сельскохозяйственной техники</w:t>
            </w:r>
          </w:p>
        </w:tc>
      </w:tr>
      <w:tr w:rsidR="00A81DD5" w:rsidRPr="005826CF" w:rsidTr="00B95391">
        <w:trPr>
          <w:trHeight w:val="346"/>
        </w:trPr>
        <w:tc>
          <w:tcPr>
            <w:tcW w:w="43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1DD5" w:rsidRPr="003A0088" w:rsidRDefault="00A81DD5" w:rsidP="00A81DD5">
            <w:pPr>
              <w:tabs>
                <w:tab w:val="left" w:pos="10915"/>
                <w:tab w:val="left" w:pos="11057"/>
              </w:tabs>
              <w:spacing w:after="0" w:line="216" w:lineRule="auto"/>
              <w:ind w:right="141"/>
              <w:jc w:val="both"/>
              <w:rPr>
                <w:rFonts w:ascii="Times New Roman" w:hAnsi="Times New Roman"/>
                <w:sz w:val="24"/>
                <w:szCs w:val="24"/>
              </w:rPr>
            </w:pPr>
            <w:r w:rsidRPr="003A0088">
              <w:rPr>
                <w:rFonts w:ascii="Times New Roman" w:hAnsi="Times New Roman"/>
                <w:b/>
                <w:sz w:val="24"/>
                <w:szCs w:val="24"/>
              </w:rPr>
              <w:t>Постановление Правительства Ростовской области от</w:t>
            </w:r>
            <w:r w:rsidR="007705B3">
              <w:rPr>
                <w:rFonts w:ascii="Times New Roman" w:hAnsi="Times New Roman"/>
                <w:b/>
                <w:sz w:val="24"/>
                <w:szCs w:val="24"/>
              </w:rPr>
              <w:t xml:space="preserve"> </w:t>
            </w:r>
            <w:r w:rsidRPr="003A0088">
              <w:rPr>
                <w:rFonts w:ascii="Times New Roman" w:hAnsi="Times New Roman"/>
                <w:b/>
                <w:sz w:val="24"/>
                <w:szCs w:val="24"/>
              </w:rPr>
              <w:t xml:space="preserve">03.03.2017 </w:t>
            </w:r>
            <w:r>
              <w:rPr>
                <w:rFonts w:ascii="Times New Roman" w:hAnsi="Times New Roman"/>
                <w:b/>
                <w:sz w:val="24"/>
                <w:szCs w:val="24"/>
              </w:rPr>
              <w:br/>
            </w:r>
            <w:r w:rsidRPr="003A0088">
              <w:rPr>
                <w:rFonts w:ascii="Times New Roman" w:hAnsi="Times New Roman"/>
                <w:b/>
                <w:sz w:val="24"/>
                <w:szCs w:val="24"/>
              </w:rPr>
              <w:t>№ 144</w:t>
            </w:r>
            <w:r w:rsidRPr="003A0088">
              <w:rPr>
                <w:rFonts w:ascii="Times New Roman" w:hAnsi="Times New Roman"/>
                <w:sz w:val="24"/>
                <w:szCs w:val="24"/>
              </w:rPr>
              <w:t xml:space="preserve"> </w:t>
            </w:r>
          </w:p>
          <w:p w:rsidR="00A81DD5" w:rsidRPr="003A0088" w:rsidRDefault="00A81DD5" w:rsidP="00A81DD5">
            <w:pPr>
              <w:tabs>
                <w:tab w:val="left" w:pos="10915"/>
                <w:tab w:val="left" w:pos="11057"/>
              </w:tabs>
              <w:spacing w:after="0" w:line="216" w:lineRule="auto"/>
              <w:jc w:val="both"/>
              <w:rPr>
                <w:rFonts w:ascii="Times New Roman" w:hAnsi="Times New Roman"/>
                <w:sz w:val="24"/>
                <w:szCs w:val="24"/>
              </w:rPr>
            </w:pPr>
            <w:r>
              <w:rPr>
                <w:rFonts w:ascii="Times New Roman" w:hAnsi="Times New Roman"/>
                <w:sz w:val="24"/>
                <w:szCs w:val="24"/>
              </w:rPr>
              <w:t>«О П</w:t>
            </w:r>
            <w:r w:rsidRPr="003A0088">
              <w:rPr>
                <w:rFonts w:ascii="Times New Roman" w:hAnsi="Times New Roman"/>
                <w:sz w:val="24"/>
                <w:szCs w:val="24"/>
              </w:rPr>
              <w:t>орядке предоставления субсидий сельскохозяйственным товаропроизводителям (кроме граждан, ведущих личное подсобное хозяйство, и сельскохозяйственных потребительских кооперативов), на возмещение части затрат на приобретение сельскохозяйственной техники» (кроме сельскохозяйственной техники импортного производства)</w:t>
            </w:r>
          </w:p>
        </w:tc>
        <w:tc>
          <w:tcPr>
            <w:tcW w:w="3576" w:type="dxa"/>
            <w:gridSpan w:val="4"/>
            <w:tcBorders>
              <w:top w:val="single" w:sz="4" w:space="0" w:color="000000"/>
              <w:left w:val="single" w:sz="4" w:space="0" w:color="000000"/>
              <w:bottom w:val="single" w:sz="4" w:space="0" w:color="000000"/>
              <w:right w:val="single" w:sz="4" w:space="0" w:color="000000"/>
            </w:tcBorders>
            <w:shd w:val="clear" w:color="000000" w:fill="FFFFFF"/>
          </w:tcPr>
          <w:p w:rsidR="00A81DD5" w:rsidRPr="003A0088" w:rsidRDefault="00A81DD5" w:rsidP="00A81DD5">
            <w:pPr>
              <w:tabs>
                <w:tab w:val="left" w:pos="10915"/>
                <w:tab w:val="left" w:pos="11057"/>
                <w:tab w:val="left" w:pos="11340"/>
              </w:tabs>
              <w:autoSpaceDE w:val="0"/>
              <w:autoSpaceDN w:val="0"/>
              <w:adjustRightInd w:val="0"/>
              <w:spacing w:after="0" w:line="216" w:lineRule="auto"/>
              <w:jc w:val="center"/>
              <w:rPr>
                <w:rFonts w:ascii="Times New Roman" w:hAnsi="Times New Roman"/>
                <w:sz w:val="24"/>
                <w:szCs w:val="24"/>
              </w:rPr>
            </w:pPr>
            <w:r w:rsidRPr="003A0088">
              <w:rPr>
                <w:rFonts w:ascii="Times New Roman" w:hAnsi="Times New Roman"/>
                <w:sz w:val="24"/>
                <w:szCs w:val="24"/>
              </w:rPr>
              <w:t>Сельскохозяйственным товаропроизводителям (кроме граждан, ведущих личное подсобное хозяйство, и сельскохозяйственных потребительских кооперативов)</w:t>
            </w:r>
          </w:p>
          <w:p w:rsidR="00A81DD5" w:rsidRPr="003A0088" w:rsidRDefault="00A81DD5" w:rsidP="00A81DD5">
            <w:pPr>
              <w:widowControl w:val="0"/>
              <w:tabs>
                <w:tab w:val="left" w:pos="10915"/>
                <w:tab w:val="left" w:pos="11057"/>
                <w:tab w:val="left" w:pos="11340"/>
              </w:tabs>
              <w:spacing w:after="0" w:line="216" w:lineRule="auto"/>
              <w:jc w:val="center"/>
              <w:rPr>
                <w:rFonts w:ascii="Times New Roman" w:hAnsi="Times New Roman"/>
                <w:sz w:val="24"/>
                <w:szCs w:val="24"/>
              </w:rPr>
            </w:pPr>
          </w:p>
        </w:tc>
        <w:tc>
          <w:tcPr>
            <w:tcW w:w="3417" w:type="dxa"/>
            <w:gridSpan w:val="2"/>
            <w:tcBorders>
              <w:top w:val="single" w:sz="4" w:space="0" w:color="000000"/>
              <w:left w:val="single" w:sz="4" w:space="0" w:color="000000"/>
              <w:bottom w:val="single" w:sz="4" w:space="0" w:color="000000"/>
              <w:right w:val="single" w:sz="4" w:space="0" w:color="000000"/>
            </w:tcBorders>
            <w:shd w:val="clear" w:color="000000" w:fill="FFFFFF"/>
          </w:tcPr>
          <w:p w:rsidR="00A81DD5" w:rsidRPr="003A0088" w:rsidRDefault="00A81DD5" w:rsidP="00A81DD5">
            <w:pPr>
              <w:tabs>
                <w:tab w:val="left" w:pos="10915"/>
                <w:tab w:val="left" w:pos="11057"/>
                <w:tab w:val="left" w:pos="11340"/>
              </w:tabs>
              <w:autoSpaceDE w:val="0"/>
              <w:autoSpaceDN w:val="0"/>
              <w:adjustRightInd w:val="0"/>
              <w:spacing w:after="0" w:line="216" w:lineRule="auto"/>
              <w:jc w:val="center"/>
              <w:rPr>
                <w:rFonts w:ascii="Times New Roman" w:hAnsi="Times New Roman"/>
                <w:sz w:val="24"/>
                <w:szCs w:val="24"/>
              </w:rPr>
            </w:pPr>
            <w:r w:rsidRPr="003A0088">
              <w:rPr>
                <w:rFonts w:ascii="Times New Roman" w:hAnsi="Times New Roman"/>
                <w:sz w:val="24"/>
                <w:szCs w:val="24"/>
              </w:rPr>
              <w:t>на возмещение части затрат на приобретение сельскохозяйственной техники (кроме сельскохозяйственной техники импортного производства)</w:t>
            </w:r>
          </w:p>
          <w:p w:rsidR="00A81DD5" w:rsidRPr="003A0088" w:rsidRDefault="00A81DD5" w:rsidP="00A81DD5">
            <w:pPr>
              <w:widowControl w:val="0"/>
              <w:tabs>
                <w:tab w:val="left" w:pos="10915"/>
                <w:tab w:val="left" w:pos="11057"/>
                <w:tab w:val="left" w:pos="11340"/>
              </w:tabs>
              <w:spacing w:after="0" w:line="216" w:lineRule="auto"/>
              <w:jc w:val="center"/>
              <w:rPr>
                <w:rFonts w:ascii="Times New Roman" w:hAnsi="Times New Roman"/>
                <w:sz w:val="24"/>
                <w:szCs w:val="24"/>
              </w:rPr>
            </w:pPr>
          </w:p>
        </w:tc>
        <w:tc>
          <w:tcPr>
            <w:tcW w:w="3689" w:type="dxa"/>
            <w:tcBorders>
              <w:top w:val="single" w:sz="4" w:space="0" w:color="000000"/>
              <w:left w:val="single" w:sz="4" w:space="0" w:color="000000"/>
              <w:bottom w:val="single" w:sz="4" w:space="0" w:color="000000"/>
              <w:right w:val="single" w:sz="4" w:space="0" w:color="000000"/>
            </w:tcBorders>
            <w:shd w:val="clear" w:color="000000" w:fill="FFFFFF"/>
          </w:tcPr>
          <w:p w:rsidR="00A81DD5" w:rsidRDefault="00A81DD5" w:rsidP="00A81DD5">
            <w:pPr>
              <w:tabs>
                <w:tab w:val="left" w:pos="10915"/>
                <w:tab w:val="left" w:pos="11057"/>
                <w:tab w:val="left" w:pos="11340"/>
              </w:tabs>
              <w:spacing w:after="0" w:line="216" w:lineRule="auto"/>
              <w:ind w:right="132"/>
              <w:jc w:val="both"/>
              <w:rPr>
                <w:rFonts w:ascii="Times New Roman" w:hAnsi="Times New Roman"/>
                <w:sz w:val="24"/>
                <w:szCs w:val="24"/>
              </w:rPr>
            </w:pPr>
            <w:r w:rsidRPr="003A0088">
              <w:rPr>
                <w:rFonts w:ascii="Times New Roman" w:hAnsi="Times New Roman"/>
                <w:sz w:val="24"/>
                <w:szCs w:val="24"/>
              </w:rPr>
              <w:t xml:space="preserve">Субсидии предоставляются в размере </w:t>
            </w:r>
            <w:r w:rsidRPr="003A0088">
              <w:rPr>
                <w:rFonts w:ascii="Times New Roman" w:hAnsi="Times New Roman"/>
                <w:b/>
                <w:sz w:val="24"/>
                <w:szCs w:val="24"/>
              </w:rPr>
              <w:t>20 процентов от стоимости сельскохозяйственной техники (без НДС и транспортных расходов)</w:t>
            </w:r>
            <w:r w:rsidRPr="003A0088">
              <w:rPr>
                <w:rFonts w:ascii="Times New Roman" w:hAnsi="Times New Roman"/>
                <w:sz w:val="24"/>
                <w:szCs w:val="24"/>
              </w:rPr>
              <w:t>, приобретенной не позднее 2-х лет, предшествующих году предоставления субсидии, за счет собственных средств и (или)</w:t>
            </w:r>
            <w:r w:rsidR="007705B3">
              <w:rPr>
                <w:rFonts w:ascii="Times New Roman" w:hAnsi="Times New Roman"/>
                <w:sz w:val="24"/>
                <w:szCs w:val="24"/>
              </w:rPr>
              <w:t xml:space="preserve"> </w:t>
            </w:r>
            <w:r w:rsidRPr="003A0088">
              <w:rPr>
                <w:rFonts w:ascii="Times New Roman" w:hAnsi="Times New Roman"/>
                <w:sz w:val="24"/>
                <w:szCs w:val="24"/>
              </w:rPr>
              <w:t>кредитных средств.</w:t>
            </w:r>
          </w:p>
          <w:p w:rsidR="00A81DD5" w:rsidRPr="00013BAA" w:rsidRDefault="00A81DD5" w:rsidP="00A81DD5">
            <w:pPr>
              <w:autoSpaceDE w:val="0"/>
              <w:autoSpaceDN w:val="0"/>
              <w:adjustRightInd w:val="0"/>
              <w:spacing w:after="0" w:line="240" w:lineRule="auto"/>
              <w:ind w:hanging="7"/>
              <w:jc w:val="both"/>
              <w:rPr>
                <w:rFonts w:ascii="Times New Roman" w:hAnsi="Times New Roman"/>
                <w:sz w:val="24"/>
                <w:szCs w:val="24"/>
              </w:rPr>
            </w:pPr>
            <w:r w:rsidRPr="00013BAA">
              <w:rPr>
                <w:rFonts w:ascii="Times New Roman" w:hAnsi="Times New Roman"/>
                <w:sz w:val="24"/>
                <w:szCs w:val="24"/>
              </w:rPr>
              <w:t xml:space="preserve">В случае, если сельскохозяйственный товаропроизводитель начал хозяйственную деятельность по производству молока в году предоставления субсидии, ему предоставляется субсидия в размере </w:t>
            </w:r>
            <w:r w:rsidRPr="00013BAA">
              <w:rPr>
                <w:rFonts w:ascii="Times New Roman" w:hAnsi="Times New Roman"/>
                <w:b/>
                <w:sz w:val="24"/>
                <w:szCs w:val="24"/>
              </w:rPr>
              <w:t>40 процентов от стоимости</w:t>
            </w:r>
            <w:r w:rsidR="007705B3">
              <w:rPr>
                <w:rFonts w:ascii="Times New Roman" w:hAnsi="Times New Roman"/>
                <w:b/>
                <w:sz w:val="24"/>
                <w:szCs w:val="24"/>
              </w:rPr>
              <w:t xml:space="preserve"> </w:t>
            </w:r>
            <w:r w:rsidRPr="00013BAA">
              <w:rPr>
                <w:rFonts w:ascii="Times New Roman" w:hAnsi="Times New Roman"/>
                <w:b/>
                <w:sz w:val="24"/>
                <w:szCs w:val="24"/>
              </w:rPr>
              <w:t>сельскохозяйственной техники (кроме сельскохозяйственной техники импортного производства) (без НДС и транспортных расходов)</w:t>
            </w:r>
            <w:r>
              <w:rPr>
                <w:rFonts w:ascii="Times New Roman" w:hAnsi="Times New Roman"/>
                <w:sz w:val="24"/>
                <w:szCs w:val="24"/>
              </w:rPr>
              <w:t>.</w:t>
            </w:r>
          </w:p>
          <w:p w:rsidR="00A81DD5" w:rsidRPr="003A0088" w:rsidRDefault="00A81DD5" w:rsidP="00A81DD5">
            <w:pPr>
              <w:tabs>
                <w:tab w:val="left" w:pos="10915"/>
                <w:tab w:val="left" w:pos="11057"/>
                <w:tab w:val="left" w:pos="11340"/>
              </w:tabs>
              <w:spacing w:after="0" w:line="216" w:lineRule="auto"/>
              <w:ind w:right="132"/>
              <w:jc w:val="both"/>
              <w:rPr>
                <w:rFonts w:ascii="Times New Roman" w:hAnsi="Times New Roman"/>
                <w:sz w:val="24"/>
                <w:szCs w:val="24"/>
              </w:rPr>
            </w:pPr>
          </w:p>
          <w:p w:rsidR="00A81DD5" w:rsidRPr="003A0088" w:rsidRDefault="00A81DD5" w:rsidP="00A81DD5">
            <w:pPr>
              <w:tabs>
                <w:tab w:val="left" w:pos="11340"/>
              </w:tabs>
              <w:autoSpaceDE w:val="0"/>
              <w:autoSpaceDN w:val="0"/>
              <w:adjustRightInd w:val="0"/>
              <w:spacing w:after="0" w:line="240" w:lineRule="auto"/>
              <w:ind w:right="132"/>
              <w:jc w:val="both"/>
              <w:rPr>
                <w:rFonts w:ascii="Times New Roman" w:hAnsi="Times New Roman"/>
                <w:sz w:val="24"/>
                <w:szCs w:val="24"/>
              </w:rPr>
            </w:pPr>
            <w:r w:rsidRPr="003A0088">
              <w:rPr>
                <w:rFonts w:ascii="Times New Roman" w:hAnsi="Times New Roman"/>
                <w:sz w:val="24"/>
                <w:szCs w:val="24"/>
              </w:rPr>
              <w:lastRenderedPageBreak/>
              <w:t>Условия предоставления субсидии: сельскохозяйственная организация, занимающаяся животноводством (мясное, молочное скотоводство, молочное козоводство, племенное овцеводство, птицеводство):</w:t>
            </w:r>
          </w:p>
          <w:p w:rsidR="00A81DD5" w:rsidRPr="003A0088" w:rsidRDefault="00A81DD5" w:rsidP="00A81DD5">
            <w:pPr>
              <w:tabs>
                <w:tab w:val="left" w:pos="11340"/>
              </w:tabs>
              <w:autoSpaceDE w:val="0"/>
              <w:autoSpaceDN w:val="0"/>
              <w:adjustRightInd w:val="0"/>
              <w:spacing w:after="0" w:line="240" w:lineRule="auto"/>
              <w:ind w:right="132"/>
              <w:jc w:val="both"/>
              <w:rPr>
                <w:rFonts w:ascii="Times New Roman" w:hAnsi="Times New Roman"/>
                <w:sz w:val="24"/>
                <w:szCs w:val="24"/>
              </w:rPr>
            </w:pPr>
            <w:r w:rsidRPr="003A0088">
              <w:rPr>
                <w:rFonts w:ascii="Times New Roman" w:hAnsi="Times New Roman"/>
                <w:sz w:val="24"/>
                <w:szCs w:val="24"/>
              </w:rPr>
              <w:t>имеет поголовье крупного рогатого скота свыше 200 голов молочного направления или свыше 500 голов мясного направления продуктивности, либо поголовье коз молочного направления свыше 100 голов, либо поголовья племенных овец свыше 1000 голов, или осуществляет производство продукции птицеводства;</w:t>
            </w:r>
          </w:p>
          <w:p w:rsidR="00A81DD5" w:rsidRPr="003A0088" w:rsidRDefault="00A81DD5" w:rsidP="00A81DD5">
            <w:pPr>
              <w:tabs>
                <w:tab w:val="left" w:pos="11340"/>
              </w:tabs>
              <w:autoSpaceDE w:val="0"/>
              <w:autoSpaceDN w:val="0"/>
              <w:adjustRightInd w:val="0"/>
              <w:spacing w:after="0" w:line="240" w:lineRule="auto"/>
              <w:ind w:right="132"/>
              <w:jc w:val="both"/>
              <w:rPr>
                <w:rFonts w:ascii="Times New Roman" w:hAnsi="Times New Roman"/>
                <w:sz w:val="24"/>
                <w:szCs w:val="24"/>
              </w:rPr>
            </w:pPr>
            <w:r w:rsidRPr="003A0088">
              <w:rPr>
                <w:rFonts w:ascii="Times New Roman" w:hAnsi="Times New Roman"/>
                <w:sz w:val="24"/>
                <w:szCs w:val="24"/>
              </w:rPr>
              <w:t>индивидуальный предприниматель или крестьянское (фермерское) хозяйство, занимающееся животноводством (мясное, молочное скотоводство, молочное козоводство):</w:t>
            </w:r>
          </w:p>
          <w:p w:rsidR="00A81DD5" w:rsidRPr="003A0088" w:rsidRDefault="00A81DD5" w:rsidP="00A81DD5">
            <w:pPr>
              <w:tabs>
                <w:tab w:val="left" w:pos="11340"/>
              </w:tabs>
              <w:autoSpaceDE w:val="0"/>
              <w:autoSpaceDN w:val="0"/>
              <w:adjustRightInd w:val="0"/>
              <w:spacing w:after="0" w:line="240" w:lineRule="auto"/>
              <w:ind w:right="132" w:hanging="14"/>
              <w:jc w:val="both"/>
              <w:rPr>
                <w:rFonts w:ascii="Times New Roman" w:hAnsi="Times New Roman"/>
                <w:sz w:val="24"/>
                <w:szCs w:val="24"/>
              </w:rPr>
            </w:pPr>
            <w:r w:rsidRPr="003A0088">
              <w:rPr>
                <w:rFonts w:ascii="Times New Roman" w:hAnsi="Times New Roman"/>
                <w:sz w:val="24"/>
                <w:szCs w:val="24"/>
              </w:rPr>
              <w:t>имеет поголовье крупного рогатого скота свыше 50 голов молочного направления или свыше 100 голов мясного направления продуктивности либо поголовье коз молочного направления свыше 50 голов;</w:t>
            </w:r>
          </w:p>
          <w:p w:rsidR="00A81DD5" w:rsidRPr="003A0088" w:rsidRDefault="00A81DD5" w:rsidP="00A81DD5">
            <w:pPr>
              <w:tabs>
                <w:tab w:val="left" w:pos="11340"/>
              </w:tabs>
              <w:autoSpaceDE w:val="0"/>
              <w:autoSpaceDN w:val="0"/>
              <w:adjustRightInd w:val="0"/>
              <w:spacing w:after="0" w:line="240" w:lineRule="auto"/>
              <w:ind w:right="132" w:hanging="14"/>
              <w:jc w:val="both"/>
              <w:rPr>
                <w:rFonts w:ascii="Times New Roman" w:hAnsi="Times New Roman"/>
                <w:sz w:val="24"/>
                <w:szCs w:val="24"/>
              </w:rPr>
            </w:pPr>
            <w:r w:rsidRPr="003A0088">
              <w:rPr>
                <w:rFonts w:ascii="Times New Roman" w:hAnsi="Times New Roman"/>
                <w:sz w:val="24"/>
                <w:szCs w:val="24"/>
              </w:rPr>
              <w:t xml:space="preserve">для сельскохозяйственных товаропроизводителей (кроме граждан, ведущих личное подсобное хозяйство, и сельскохозяйственных потребительских кооперативов), </w:t>
            </w:r>
            <w:r w:rsidRPr="003A0088">
              <w:rPr>
                <w:rFonts w:ascii="Times New Roman" w:hAnsi="Times New Roman"/>
                <w:sz w:val="24"/>
                <w:szCs w:val="24"/>
              </w:rPr>
              <w:lastRenderedPageBreak/>
              <w:t>занимающихся животноводством (мясное, молочное скотоводство, молочное козоводство, племенное овцеводство, птицеводство), садоводством, растениеводством в районах с наименьшим уровнем плодородия почв,</w:t>
            </w:r>
            <w:r w:rsidR="007705B3">
              <w:rPr>
                <w:rFonts w:ascii="Times New Roman" w:hAnsi="Times New Roman"/>
                <w:sz w:val="24"/>
                <w:szCs w:val="24"/>
              </w:rPr>
              <w:t xml:space="preserve"> </w:t>
            </w:r>
            <w:r w:rsidRPr="003A0088">
              <w:rPr>
                <w:rFonts w:ascii="Times New Roman" w:hAnsi="Times New Roman"/>
                <w:sz w:val="24"/>
                <w:szCs w:val="24"/>
              </w:rPr>
              <w:t>растениеводством и осуществивших приобретение тракторов:</w:t>
            </w:r>
          </w:p>
          <w:p w:rsidR="00A81DD5" w:rsidRPr="005826CF" w:rsidRDefault="00A81DD5" w:rsidP="00A81DD5">
            <w:pPr>
              <w:tabs>
                <w:tab w:val="left" w:pos="11340"/>
              </w:tabs>
              <w:autoSpaceDE w:val="0"/>
              <w:autoSpaceDN w:val="0"/>
              <w:adjustRightInd w:val="0"/>
              <w:spacing w:after="0" w:line="240" w:lineRule="auto"/>
              <w:ind w:right="132"/>
              <w:jc w:val="both"/>
            </w:pPr>
            <w:r w:rsidRPr="003A0088">
              <w:rPr>
                <w:rFonts w:ascii="Times New Roman" w:hAnsi="Times New Roman"/>
                <w:sz w:val="24"/>
                <w:szCs w:val="24"/>
              </w:rPr>
              <w:t>представление информации о землях сельскохозяйственного назначения в разрезе земельных участков, используемых в сельскохозяйственном производстве.</w:t>
            </w:r>
          </w:p>
        </w:tc>
      </w:tr>
      <w:tr w:rsidR="00352BDC" w:rsidRPr="005826CF" w:rsidTr="005B5018">
        <w:trPr>
          <w:trHeight w:val="346"/>
        </w:trPr>
        <w:tc>
          <w:tcPr>
            <w:tcW w:w="15036"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2BDC" w:rsidRPr="003A0088" w:rsidRDefault="00352BDC" w:rsidP="00F62917">
            <w:pPr>
              <w:tabs>
                <w:tab w:val="left" w:pos="10915"/>
                <w:tab w:val="left" w:pos="11057"/>
                <w:tab w:val="left" w:pos="11340"/>
              </w:tabs>
              <w:spacing w:after="0" w:line="216" w:lineRule="auto"/>
              <w:ind w:right="132"/>
              <w:jc w:val="center"/>
              <w:rPr>
                <w:rFonts w:ascii="Times New Roman" w:hAnsi="Times New Roman"/>
                <w:sz w:val="24"/>
                <w:szCs w:val="24"/>
              </w:rPr>
            </w:pPr>
            <w:r>
              <w:rPr>
                <w:rFonts w:ascii="Times New Roman" w:hAnsi="Times New Roman"/>
                <w:b/>
                <w:sz w:val="28"/>
                <w:szCs w:val="28"/>
              </w:rPr>
              <w:lastRenderedPageBreak/>
              <w:t>3</w:t>
            </w:r>
            <w:r w:rsidR="00B70071">
              <w:rPr>
                <w:rFonts w:ascii="Times New Roman" w:hAnsi="Times New Roman"/>
                <w:b/>
                <w:sz w:val="28"/>
                <w:szCs w:val="28"/>
              </w:rPr>
              <w:t>1</w:t>
            </w:r>
            <w:r>
              <w:rPr>
                <w:rFonts w:ascii="Times New Roman" w:hAnsi="Times New Roman"/>
                <w:b/>
                <w:sz w:val="28"/>
                <w:szCs w:val="28"/>
              </w:rPr>
              <w:t>. Гранты в форме субсидий на поддержку сельскохозяйственного производства и семеноводства</w:t>
            </w:r>
          </w:p>
        </w:tc>
      </w:tr>
      <w:tr w:rsidR="00352BDC" w:rsidTr="00352BDC">
        <w:trPr>
          <w:trHeight w:val="346"/>
        </w:trPr>
        <w:tc>
          <w:tcPr>
            <w:tcW w:w="435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52BDC" w:rsidRDefault="00352BDC">
            <w:pPr>
              <w:tabs>
                <w:tab w:val="left" w:pos="10915"/>
                <w:tab w:val="left" w:pos="11057"/>
              </w:tabs>
              <w:spacing w:after="0" w:line="216" w:lineRule="auto"/>
              <w:ind w:right="141"/>
              <w:jc w:val="both"/>
              <w:rPr>
                <w:rFonts w:ascii="Times New Roman" w:hAnsi="Times New Roman"/>
                <w:sz w:val="24"/>
                <w:szCs w:val="24"/>
              </w:rPr>
            </w:pPr>
            <w:r>
              <w:rPr>
                <w:rFonts w:ascii="Times New Roman" w:hAnsi="Times New Roman"/>
                <w:b/>
                <w:sz w:val="24"/>
                <w:szCs w:val="24"/>
              </w:rPr>
              <w:t xml:space="preserve">Постановление Правительства Ростовской области от 05.06.2023 </w:t>
            </w:r>
            <w:r>
              <w:rPr>
                <w:rFonts w:ascii="Times New Roman" w:hAnsi="Times New Roman"/>
                <w:b/>
                <w:sz w:val="24"/>
                <w:szCs w:val="24"/>
              </w:rPr>
              <w:br/>
              <w:t>№ 407</w:t>
            </w:r>
          </w:p>
          <w:p w:rsidR="00352BDC" w:rsidRDefault="00352BDC">
            <w:pPr>
              <w:tabs>
                <w:tab w:val="left" w:pos="10915"/>
                <w:tab w:val="left" w:pos="11057"/>
              </w:tabs>
              <w:spacing w:after="0" w:line="216" w:lineRule="auto"/>
              <w:jc w:val="both"/>
              <w:rPr>
                <w:rFonts w:ascii="Times New Roman" w:hAnsi="Times New Roman"/>
                <w:sz w:val="24"/>
                <w:szCs w:val="24"/>
              </w:rPr>
            </w:pPr>
            <w:r>
              <w:rPr>
                <w:rFonts w:ascii="Times New Roman" w:hAnsi="Times New Roman"/>
                <w:sz w:val="24"/>
                <w:szCs w:val="24"/>
              </w:rPr>
              <w:t xml:space="preserve">«О Порядке предоставления </w:t>
            </w:r>
          </w:p>
          <w:p w:rsidR="00352BDC" w:rsidRDefault="00352BDC">
            <w:pPr>
              <w:tabs>
                <w:tab w:val="left" w:pos="10915"/>
                <w:tab w:val="left" w:pos="11057"/>
              </w:tabs>
              <w:spacing w:after="0" w:line="216" w:lineRule="auto"/>
              <w:jc w:val="both"/>
              <w:rPr>
                <w:rFonts w:ascii="Times New Roman" w:hAnsi="Times New Roman"/>
                <w:sz w:val="24"/>
                <w:szCs w:val="24"/>
              </w:rPr>
            </w:pPr>
            <w:r>
              <w:rPr>
                <w:rFonts w:ascii="Times New Roman" w:hAnsi="Times New Roman"/>
                <w:sz w:val="24"/>
                <w:szCs w:val="24"/>
              </w:rPr>
              <w:t xml:space="preserve">грантов в форме субсидий научным организациям, </w:t>
            </w:r>
          </w:p>
          <w:p w:rsidR="00352BDC" w:rsidRDefault="00352BDC">
            <w:pPr>
              <w:tabs>
                <w:tab w:val="left" w:pos="10915"/>
                <w:tab w:val="left" w:pos="11057"/>
              </w:tabs>
              <w:spacing w:after="0" w:line="216" w:lineRule="auto"/>
              <w:jc w:val="both"/>
              <w:rPr>
                <w:rFonts w:ascii="Times New Roman" w:hAnsi="Times New Roman"/>
                <w:sz w:val="24"/>
                <w:szCs w:val="24"/>
              </w:rPr>
            </w:pPr>
            <w:r>
              <w:rPr>
                <w:rFonts w:ascii="Times New Roman" w:hAnsi="Times New Roman"/>
                <w:sz w:val="24"/>
                <w:szCs w:val="24"/>
              </w:rPr>
              <w:t xml:space="preserve">профессиональным образовательным организациям, образовательным организациям высшего образования, которые в процессе научной, </w:t>
            </w:r>
          </w:p>
          <w:p w:rsidR="00352BDC" w:rsidRDefault="00352BDC">
            <w:pPr>
              <w:tabs>
                <w:tab w:val="left" w:pos="10915"/>
                <w:tab w:val="left" w:pos="11057"/>
              </w:tabs>
              <w:spacing w:after="0" w:line="216" w:lineRule="auto"/>
              <w:jc w:val="both"/>
              <w:rPr>
                <w:rFonts w:ascii="Times New Roman" w:hAnsi="Times New Roman"/>
                <w:sz w:val="24"/>
                <w:szCs w:val="24"/>
              </w:rPr>
            </w:pPr>
            <w:r>
              <w:rPr>
                <w:rFonts w:ascii="Times New Roman" w:hAnsi="Times New Roman"/>
                <w:sz w:val="24"/>
                <w:szCs w:val="24"/>
              </w:rPr>
              <w:t xml:space="preserve">научно-технической и (или) образовательной деятельности осуществляют производство сельскохозяйственной продукции и (или) ее первичную </w:t>
            </w:r>
          </w:p>
          <w:p w:rsidR="00352BDC" w:rsidRDefault="00352BDC">
            <w:pPr>
              <w:tabs>
                <w:tab w:val="left" w:pos="10915"/>
                <w:tab w:val="left" w:pos="11057"/>
              </w:tabs>
              <w:spacing w:after="0" w:line="216" w:lineRule="auto"/>
              <w:jc w:val="both"/>
              <w:rPr>
                <w:rFonts w:ascii="Times New Roman" w:hAnsi="Times New Roman"/>
                <w:sz w:val="24"/>
                <w:szCs w:val="24"/>
              </w:rPr>
            </w:pPr>
            <w:r>
              <w:rPr>
                <w:rFonts w:ascii="Times New Roman" w:hAnsi="Times New Roman"/>
                <w:sz w:val="24"/>
                <w:szCs w:val="24"/>
              </w:rPr>
              <w:t>и (или) последующую (промышленную) переработку, на поддержку сельскохозяйственного производства и семеноводства»</w:t>
            </w:r>
          </w:p>
        </w:tc>
        <w:tc>
          <w:tcPr>
            <w:tcW w:w="3576"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352BDC" w:rsidRDefault="00352BDC">
            <w:pPr>
              <w:widowControl w:val="0"/>
              <w:tabs>
                <w:tab w:val="left" w:pos="10915"/>
                <w:tab w:val="left" w:pos="11057"/>
                <w:tab w:val="left" w:pos="11340"/>
              </w:tabs>
              <w:spacing w:after="0" w:line="216" w:lineRule="auto"/>
              <w:jc w:val="center"/>
              <w:rPr>
                <w:rFonts w:ascii="Times New Roman" w:hAnsi="Times New Roman"/>
                <w:sz w:val="24"/>
                <w:szCs w:val="24"/>
              </w:rPr>
            </w:pPr>
            <w:r>
              <w:rPr>
                <w:rFonts w:ascii="Times New Roman" w:hAnsi="Times New Roman"/>
                <w:sz w:val="24"/>
                <w:szCs w:val="24"/>
              </w:rPr>
              <w:t xml:space="preserve">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и (или) ее первичную и (или) последующую (промышленную) переработку в соответствии с пунктом 1 </w:t>
            </w:r>
            <w:r w:rsidRPr="00C87B0C">
              <w:rPr>
                <w:rFonts w:ascii="Times New Roman" w:hAnsi="Times New Roman"/>
                <w:sz w:val="24"/>
                <w:szCs w:val="24"/>
              </w:rPr>
              <w:t>части 3 ст</w:t>
            </w:r>
            <w:bookmarkStart w:id="3" w:name="_GoBack"/>
            <w:bookmarkEnd w:id="3"/>
            <w:r w:rsidRPr="00C87B0C">
              <w:rPr>
                <w:rFonts w:ascii="Times New Roman" w:hAnsi="Times New Roman"/>
                <w:sz w:val="24"/>
                <w:szCs w:val="24"/>
              </w:rPr>
              <w:t xml:space="preserve">атьи </w:t>
            </w:r>
            <w:r>
              <w:rPr>
                <w:rFonts w:ascii="Times New Roman" w:hAnsi="Times New Roman"/>
                <w:sz w:val="24"/>
                <w:szCs w:val="24"/>
              </w:rPr>
              <w:t xml:space="preserve">5 и пунктом 1 статьи 6 Федерального закона от 29.12.2006 № 264-ФЗ «О развитии сельского хозяйства» </w:t>
            </w:r>
          </w:p>
        </w:tc>
        <w:tc>
          <w:tcPr>
            <w:tcW w:w="3417" w:type="dxa"/>
            <w:gridSpan w:val="2"/>
            <w:tcBorders>
              <w:top w:val="single" w:sz="4" w:space="0" w:color="000000"/>
              <w:left w:val="single" w:sz="4" w:space="0" w:color="000000"/>
              <w:bottom w:val="single" w:sz="4" w:space="0" w:color="000000"/>
              <w:right w:val="single" w:sz="4" w:space="0" w:color="000000"/>
            </w:tcBorders>
            <w:shd w:val="clear" w:color="auto" w:fill="FFFFFF"/>
          </w:tcPr>
          <w:p w:rsidR="00352BDC" w:rsidRDefault="00352BDC">
            <w:pPr>
              <w:tabs>
                <w:tab w:val="left" w:pos="10915"/>
                <w:tab w:val="left" w:pos="11057"/>
                <w:tab w:val="left" w:pos="11340"/>
              </w:tabs>
              <w:autoSpaceDE w:val="0"/>
              <w:autoSpaceDN w:val="0"/>
              <w:adjustRightInd w:val="0"/>
              <w:spacing w:after="0" w:line="216" w:lineRule="auto"/>
              <w:jc w:val="center"/>
              <w:rPr>
                <w:rFonts w:ascii="Times New Roman" w:hAnsi="Times New Roman"/>
                <w:sz w:val="24"/>
                <w:szCs w:val="24"/>
              </w:rPr>
            </w:pPr>
            <w:r>
              <w:rPr>
                <w:rFonts w:ascii="Times New Roman" w:hAnsi="Times New Roman"/>
                <w:sz w:val="24"/>
                <w:szCs w:val="24"/>
              </w:rPr>
              <w:t>На поддержку сельскохозяйственного производства и семеноводства.</w:t>
            </w:r>
          </w:p>
          <w:p w:rsidR="00352BDC" w:rsidRDefault="00352BDC">
            <w:pPr>
              <w:tabs>
                <w:tab w:val="left" w:pos="10915"/>
                <w:tab w:val="left" w:pos="11057"/>
                <w:tab w:val="left" w:pos="11340"/>
              </w:tabs>
              <w:autoSpaceDE w:val="0"/>
              <w:autoSpaceDN w:val="0"/>
              <w:adjustRightInd w:val="0"/>
              <w:spacing w:after="0" w:line="216" w:lineRule="auto"/>
              <w:jc w:val="center"/>
              <w:rPr>
                <w:rFonts w:ascii="Times New Roman" w:hAnsi="Times New Roman"/>
                <w:sz w:val="24"/>
                <w:szCs w:val="24"/>
              </w:rPr>
            </w:pPr>
            <w:r>
              <w:rPr>
                <w:rFonts w:ascii="Times New Roman" w:hAnsi="Times New Roman"/>
                <w:sz w:val="24"/>
                <w:szCs w:val="24"/>
              </w:rPr>
              <w:t>Целью предоставления грантов в форме субсидий является развитие селекции и семеноводства сельскохозяйственных культур, в частности производство семян сельскохозяйственных культур высших репродукций.</w:t>
            </w:r>
          </w:p>
          <w:p w:rsidR="00352BDC" w:rsidRDefault="00352BDC">
            <w:pPr>
              <w:widowControl w:val="0"/>
              <w:tabs>
                <w:tab w:val="left" w:pos="10915"/>
                <w:tab w:val="left" w:pos="11057"/>
                <w:tab w:val="left" w:pos="11340"/>
              </w:tabs>
              <w:spacing w:after="0" w:line="216" w:lineRule="auto"/>
              <w:jc w:val="center"/>
              <w:rPr>
                <w:rFonts w:ascii="Times New Roman" w:hAnsi="Times New Roman"/>
                <w:sz w:val="24"/>
                <w:szCs w:val="24"/>
              </w:rPr>
            </w:pPr>
          </w:p>
        </w:tc>
        <w:tc>
          <w:tcPr>
            <w:tcW w:w="3689" w:type="dxa"/>
            <w:tcBorders>
              <w:top w:val="single" w:sz="4" w:space="0" w:color="000000"/>
              <w:left w:val="single" w:sz="4" w:space="0" w:color="000000"/>
              <w:bottom w:val="single" w:sz="4" w:space="0" w:color="000000"/>
              <w:right w:val="single" w:sz="4" w:space="0" w:color="000000"/>
            </w:tcBorders>
            <w:shd w:val="clear" w:color="auto" w:fill="FFFFFF"/>
          </w:tcPr>
          <w:p w:rsidR="00352BDC" w:rsidRDefault="00352BDC">
            <w:pPr>
              <w:tabs>
                <w:tab w:val="left" w:pos="10915"/>
                <w:tab w:val="left" w:pos="11057"/>
                <w:tab w:val="left" w:pos="11340"/>
              </w:tabs>
              <w:spacing w:after="0" w:line="216" w:lineRule="auto"/>
              <w:ind w:right="132"/>
              <w:jc w:val="both"/>
              <w:rPr>
                <w:rFonts w:ascii="Times New Roman" w:hAnsi="Times New Roman"/>
                <w:sz w:val="24"/>
                <w:szCs w:val="24"/>
              </w:rPr>
            </w:pPr>
            <w:r>
              <w:rPr>
                <w:rFonts w:ascii="Times New Roman" w:hAnsi="Times New Roman"/>
                <w:sz w:val="24"/>
                <w:szCs w:val="24"/>
              </w:rPr>
              <w:t>Грант предоставляется в размере 90 процентов планируемых затрат получателя гранта (без налога на добавленную стоимость и транспортных расходов), представленных в производственно-финансовом плане.</w:t>
            </w:r>
          </w:p>
          <w:p w:rsidR="00352BDC" w:rsidRDefault="00352BDC">
            <w:pPr>
              <w:tabs>
                <w:tab w:val="left" w:pos="10915"/>
                <w:tab w:val="left" w:pos="11057"/>
                <w:tab w:val="left" w:pos="11340"/>
              </w:tabs>
              <w:spacing w:after="0" w:line="216" w:lineRule="auto"/>
              <w:ind w:right="132"/>
              <w:jc w:val="both"/>
              <w:rPr>
                <w:rFonts w:ascii="Times New Roman" w:hAnsi="Times New Roman"/>
                <w:sz w:val="24"/>
                <w:szCs w:val="24"/>
              </w:rPr>
            </w:pPr>
            <w:r>
              <w:rPr>
                <w:rFonts w:ascii="Times New Roman" w:hAnsi="Times New Roman"/>
                <w:sz w:val="24"/>
                <w:szCs w:val="24"/>
              </w:rPr>
              <w:t>Получатель гранта обеспечивает за счет собственных средств 10 процентов стоимости каждого наименования приобретений из планируемых затрат.</w:t>
            </w:r>
          </w:p>
          <w:p w:rsidR="00352BDC" w:rsidRDefault="00352BDC">
            <w:pPr>
              <w:tabs>
                <w:tab w:val="left" w:pos="10915"/>
                <w:tab w:val="left" w:pos="11057"/>
                <w:tab w:val="left" w:pos="11340"/>
              </w:tabs>
              <w:spacing w:after="0" w:line="216" w:lineRule="auto"/>
              <w:ind w:right="132"/>
              <w:jc w:val="both"/>
              <w:rPr>
                <w:rFonts w:ascii="Times New Roman" w:hAnsi="Times New Roman"/>
                <w:sz w:val="24"/>
                <w:szCs w:val="24"/>
              </w:rPr>
            </w:pPr>
            <w:r>
              <w:rPr>
                <w:rFonts w:ascii="Times New Roman" w:hAnsi="Times New Roman"/>
                <w:sz w:val="24"/>
                <w:szCs w:val="24"/>
              </w:rPr>
              <w:t xml:space="preserve">Срок использования гранта – до 31 декабря года его получения. </w:t>
            </w:r>
          </w:p>
          <w:p w:rsidR="00352BDC" w:rsidRDefault="00352BDC">
            <w:pPr>
              <w:tabs>
                <w:tab w:val="left" w:pos="10915"/>
                <w:tab w:val="left" w:pos="11057"/>
                <w:tab w:val="left" w:pos="11340"/>
              </w:tabs>
              <w:spacing w:after="0" w:line="216" w:lineRule="auto"/>
              <w:ind w:right="132"/>
              <w:jc w:val="both"/>
              <w:rPr>
                <w:rFonts w:ascii="Times New Roman" w:hAnsi="Times New Roman"/>
                <w:sz w:val="24"/>
                <w:szCs w:val="24"/>
              </w:rPr>
            </w:pPr>
          </w:p>
          <w:p w:rsidR="00352BDC" w:rsidRDefault="00352BDC">
            <w:pPr>
              <w:tabs>
                <w:tab w:val="left" w:pos="10915"/>
                <w:tab w:val="left" w:pos="11057"/>
                <w:tab w:val="left" w:pos="11340"/>
              </w:tabs>
              <w:spacing w:after="0" w:line="216" w:lineRule="auto"/>
              <w:ind w:right="132"/>
              <w:jc w:val="both"/>
              <w:rPr>
                <w:rFonts w:ascii="Times New Roman" w:hAnsi="Times New Roman"/>
                <w:sz w:val="24"/>
                <w:szCs w:val="24"/>
              </w:rPr>
            </w:pPr>
            <w:r>
              <w:rPr>
                <w:rFonts w:ascii="Times New Roman" w:hAnsi="Times New Roman"/>
                <w:sz w:val="24"/>
                <w:szCs w:val="24"/>
              </w:rPr>
              <w:t>Средства гранта могут направляться на осуществление следующих затрат:</w:t>
            </w:r>
          </w:p>
          <w:p w:rsidR="00352BDC" w:rsidRDefault="00352BDC">
            <w:pPr>
              <w:tabs>
                <w:tab w:val="left" w:pos="10915"/>
                <w:tab w:val="left" w:pos="11057"/>
                <w:tab w:val="left" w:pos="11340"/>
              </w:tabs>
              <w:spacing w:after="0" w:line="216" w:lineRule="auto"/>
              <w:ind w:right="132"/>
              <w:jc w:val="both"/>
              <w:rPr>
                <w:rFonts w:ascii="Times New Roman" w:hAnsi="Times New Roman"/>
                <w:sz w:val="24"/>
                <w:szCs w:val="24"/>
              </w:rPr>
            </w:pPr>
            <w:r>
              <w:rPr>
                <w:rFonts w:ascii="Times New Roman" w:hAnsi="Times New Roman"/>
                <w:sz w:val="24"/>
                <w:szCs w:val="24"/>
              </w:rPr>
              <w:t xml:space="preserve">приобретение лабораторного оборудования для селекции сельскохозяйственных культур согласно перечню, </w:t>
            </w:r>
            <w:r>
              <w:rPr>
                <w:rFonts w:ascii="Times New Roman" w:hAnsi="Times New Roman"/>
                <w:sz w:val="24"/>
                <w:szCs w:val="24"/>
              </w:rPr>
              <w:lastRenderedPageBreak/>
              <w:t>утвержденному министерством сельского хозяйства и продовольствия Ростовской области (далее – министерство);</w:t>
            </w:r>
          </w:p>
          <w:p w:rsidR="00352BDC" w:rsidRDefault="00352BDC">
            <w:pPr>
              <w:tabs>
                <w:tab w:val="left" w:pos="10915"/>
                <w:tab w:val="left" w:pos="11057"/>
                <w:tab w:val="left" w:pos="11340"/>
              </w:tabs>
              <w:spacing w:after="0" w:line="216" w:lineRule="auto"/>
              <w:ind w:right="132"/>
              <w:jc w:val="both"/>
              <w:rPr>
                <w:rFonts w:ascii="Times New Roman" w:hAnsi="Times New Roman"/>
                <w:sz w:val="24"/>
                <w:szCs w:val="24"/>
              </w:rPr>
            </w:pPr>
            <w:r>
              <w:rPr>
                <w:rFonts w:ascii="Times New Roman" w:hAnsi="Times New Roman"/>
                <w:sz w:val="24"/>
                <w:szCs w:val="24"/>
              </w:rPr>
              <w:t>приобретение оборудования для селекции и семеноводства сельскохозяйственных культур согласно перечню, утвержденному министерством;</w:t>
            </w:r>
          </w:p>
          <w:p w:rsidR="00352BDC" w:rsidRDefault="00352BDC">
            <w:pPr>
              <w:tabs>
                <w:tab w:val="left" w:pos="10915"/>
                <w:tab w:val="left" w:pos="11057"/>
                <w:tab w:val="left" w:pos="11340"/>
              </w:tabs>
              <w:spacing w:after="0" w:line="216" w:lineRule="auto"/>
              <w:ind w:right="132"/>
              <w:jc w:val="both"/>
              <w:rPr>
                <w:rFonts w:ascii="Times New Roman" w:hAnsi="Times New Roman"/>
                <w:sz w:val="24"/>
                <w:szCs w:val="24"/>
              </w:rPr>
            </w:pPr>
            <w:r>
              <w:rPr>
                <w:rFonts w:ascii="Times New Roman" w:hAnsi="Times New Roman"/>
                <w:sz w:val="24"/>
                <w:szCs w:val="24"/>
              </w:rPr>
              <w:t>приобретение комбайнов и тракторов для селекции и семеноводства сельскохозяйственных культур согласно перечню, утвержденному министерством;</w:t>
            </w:r>
          </w:p>
          <w:p w:rsidR="00352BDC" w:rsidRDefault="00352BDC">
            <w:pPr>
              <w:tabs>
                <w:tab w:val="left" w:pos="10915"/>
                <w:tab w:val="left" w:pos="11057"/>
                <w:tab w:val="left" w:pos="11340"/>
              </w:tabs>
              <w:spacing w:after="0" w:line="216" w:lineRule="auto"/>
              <w:ind w:right="132"/>
              <w:jc w:val="both"/>
              <w:rPr>
                <w:rFonts w:ascii="Times New Roman" w:hAnsi="Times New Roman"/>
                <w:sz w:val="24"/>
                <w:szCs w:val="24"/>
              </w:rPr>
            </w:pPr>
            <w:r>
              <w:rPr>
                <w:rFonts w:ascii="Times New Roman" w:hAnsi="Times New Roman"/>
                <w:sz w:val="24"/>
                <w:szCs w:val="24"/>
              </w:rPr>
              <w:t>приобретение прочей сельскохозяйственной техники для селекции и семеноводства сельскохозяйственных культур согласно перечню, утвержденному министерством.</w:t>
            </w:r>
          </w:p>
          <w:p w:rsidR="00352BDC" w:rsidRDefault="00352BDC">
            <w:pPr>
              <w:tabs>
                <w:tab w:val="left" w:pos="10915"/>
                <w:tab w:val="left" w:pos="11057"/>
                <w:tab w:val="left" w:pos="11340"/>
              </w:tabs>
              <w:spacing w:after="0" w:line="216" w:lineRule="auto"/>
              <w:ind w:right="132"/>
              <w:jc w:val="both"/>
              <w:rPr>
                <w:rFonts w:ascii="Times New Roman" w:hAnsi="Times New Roman"/>
                <w:sz w:val="24"/>
                <w:szCs w:val="24"/>
              </w:rPr>
            </w:pPr>
            <w:r>
              <w:rPr>
                <w:rFonts w:ascii="Times New Roman" w:hAnsi="Times New Roman"/>
                <w:sz w:val="24"/>
                <w:szCs w:val="24"/>
              </w:rPr>
              <w:t>Критерии оценки заявок:</w:t>
            </w:r>
          </w:p>
          <w:p w:rsidR="00352BDC" w:rsidRDefault="00352BDC">
            <w:pPr>
              <w:tabs>
                <w:tab w:val="left" w:pos="10915"/>
                <w:tab w:val="left" w:pos="11057"/>
                <w:tab w:val="left" w:pos="11340"/>
              </w:tabs>
              <w:spacing w:after="0" w:line="216" w:lineRule="auto"/>
              <w:ind w:right="132"/>
              <w:jc w:val="both"/>
              <w:rPr>
                <w:rFonts w:ascii="Times New Roman" w:hAnsi="Times New Roman"/>
                <w:sz w:val="24"/>
                <w:szCs w:val="24"/>
              </w:rPr>
            </w:pPr>
            <w:r>
              <w:rPr>
                <w:rFonts w:ascii="Times New Roman" w:hAnsi="Times New Roman"/>
                <w:sz w:val="24"/>
                <w:szCs w:val="24"/>
              </w:rPr>
              <w:t>1. Направление деятельности участника конкурса согласно производственно-финансовому плану:</w:t>
            </w:r>
          </w:p>
          <w:p w:rsidR="00352BDC" w:rsidRDefault="00352BDC">
            <w:pPr>
              <w:tabs>
                <w:tab w:val="left" w:pos="10915"/>
                <w:tab w:val="left" w:pos="11057"/>
                <w:tab w:val="left" w:pos="11340"/>
              </w:tabs>
              <w:spacing w:after="0" w:line="216" w:lineRule="auto"/>
              <w:ind w:right="132"/>
              <w:jc w:val="both"/>
              <w:rPr>
                <w:rFonts w:ascii="Times New Roman" w:hAnsi="Times New Roman"/>
                <w:sz w:val="24"/>
                <w:szCs w:val="24"/>
              </w:rPr>
            </w:pPr>
            <w:r>
              <w:rPr>
                <w:rFonts w:ascii="Times New Roman" w:hAnsi="Times New Roman"/>
                <w:sz w:val="24"/>
                <w:szCs w:val="24"/>
              </w:rPr>
              <w:t>производство семян сельскохозяйственных культур высших репродукций – 2 балла;</w:t>
            </w:r>
          </w:p>
          <w:p w:rsidR="00352BDC" w:rsidRDefault="00352BDC">
            <w:pPr>
              <w:tabs>
                <w:tab w:val="left" w:pos="10915"/>
                <w:tab w:val="left" w:pos="11057"/>
                <w:tab w:val="left" w:pos="11340"/>
              </w:tabs>
              <w:spacing w:after="0" w:line="216" w:lineRule="auto"/>
              <w:ind w:right="132"/>
              <w:jc w:val="both"/>
              <w:rPr>
                <w:rFonts w:ascii="Times New Roman" w:hAnsi="Times New Roman"/>
                <w:sz w:val="24"/>
                <w:szCs w:val="24"/>
              </w:rPr>
            </w:pPr>
            <w:r>
              <w:rPr>
                <w:rFonts w:ascii="Times New Roman" w:hAnsi="Times New Roman"/>
                <w:sz w:val="24"/>
                <w:szCs w:val="24"/>
              </w:rPr>
              <w:t>иное сельскохозяйственное производство – 0 баллов.</w:t>
            </w:r>
          </w:p>
          <w:p w:rsidR="00352BDC" w:rsidRDefault="00352BDC">
            <w:pPr>
              <w:tabs>
                <w:tab w:val="left" w:pos="10915"/>
                <w:tab w:val="left" w:pos="11057"/>
                <w:tab w:val="left" w:pos="11340"/>
              </w:tabs>
              <w:spacing w:after="0" w:line="216" w:lineRule="auto"/>
              <w:ind w:right="132"/>
              <w:jc w:val="both"/>
              <w:rPr>
                <w:rFonts w:ascii="Times New Roman" w:hAnsi="Times New Roman"/>
                <w:sz w:val="24"/>
                <w:szCs w:val="24"/>
              </w:rPr>
            </w:pPr>
            <w:r>
              <w:rPr>
                <w:rFonts w:ascii="Times New Roman" w:hAnsi="Times New Roman"/>
                <w:sz w:val="24"/>
                <w:szCs w:val="24"/>
              </w:rPr>
              <w:t>2. Наличие в пользовании участника конкурса земельного участка из категории земель сельскохозяйственного назначения для реализации производственно-финансового плана:</w:t>
            </w:r>
          </w:p>
          <w:p w:rsidR="00352BDC" w:rsidRDefault="00352BDC">
            <w:pPr>
              <w:tabs>
                <w:tab w:val="left" w:pos="10915"/>
                <w:tab w:val="left" w:pos="11057"/>
                <w:tab w:val="left" w:pos="11340"/>
              </w:tabs>
              <w:spacing w:after="0" w:line="216" w:lineRule="auto"/>
              <w:ind w:right="132"/>
              <w:jc w:val="both"/>
              <w:rPr>
                <w:rFonts w:ascii="Times New Roman" w:hAnsi="Times New Roman"/>
                <w:sz w:val="24"/>
                <w:szCs w:val="24"/>
              </w:rPr>
            </w:pPr>
            <w:r>
              <w:rPr>
                <w:rFonts w:ascii="Times New Roman" w:hAnsi="Times New Roman"/>
                <w:sz w:val="24"/>
                <w:szCs w:val="24"/>
              </w:rPr>
              <w:t>имеется – 2 балла;</w:t>
            </w:r>
          </w:p>
          <w:p w:rsidR="00352BDC" w:rsidRDefault="00352BDC">
            <w:pPr>
              <w:tabs>
                <w:tab w:val="left" w:pos="10915"/>
                <w:tab w:val="left" w:pos="11057"/>
                <w:tab w:val="left" w:pos="11340"/>
              </w:tabs>
              <w:spacing w:after="0" w:line="216" w:lineRule="auto"/>
              <w:ind w:right="132"/>
              <w:jc w:val="both"/>
              <w:rPr>
                <w:rFonts w:ascii="Times New Roman" w:hAnsi="Times New Roman"/>
                <w:sz w:val="24"/>
                <w:szCs w:val="24"/>
              </w:rPr>
            </w:pPr>
            <w:r>
              <w:rPr>
                <w:rFonts w:ascii="Times New Roman" w:hAnsi="Times New Roman"/>
                <w:sz w:val="24"/>
                <w:szCs w:val="24"/>
              </w:rPr>
              <w:t>отсутствует – 0 баллов.</w:t>
            </w:r>
          </w:p>
          <w:p w:rsidR="00352BDC" w:rsidRDefault="00352BDC">
            <w:pPr>
              <w:tabs>
                <w:tab w:val="left" w:pos="10915"/>
                <w:tab w:val="left" w:pos="11057"/>
                <w:tab w:val="left" w:pos="11340"/>
              </w:tabs>
              <w:spacing w:after="0" w:line="216" w:lineRule="auto"/>
              <w:ind w:right="132"/>
              <w:jc w:val="both"/>
              <w:rPr>
                <w:rFonts w:ascii="Times New Roman" w:hAnsi="Times New Roman"/>
                <w:sz w:val="24"/>
                <w:szCs w:val="24"/>
              </w:rPr>
            </w:pPr>
            <w:r>
              <w:rPr>
                <w:rFonts w:ascii="Times New Roman" w:hAnsi="Times New Roman"/>
                <w:sz w:val="24"/>
                <w:szCs w:val="24"/>
              </w:rPr>
              <w:t xml:space="preserve">3. Наличие в штате участника конкурса работников с ученой </w:t>
            </w:r>
            <w:r>
              <w:rPr>
                <w:rFonts w:ascii="Times New Roman" w:hAnsi="Times New Roman"/>
                <w:sz w:val="24"/>
                <w:szCs w:val="24"/>
              </w:rPr>
              <w:lastRenderedPageBreak/>
              <w:t>степенью доктора/кандидата сельскохозяйственных наук:</w:t>
            </w:r>
          </w:p>
          <w:p w:rsidR="00352BDC" w:rsidRDefault="00352BDC">
            <w:pPr>
              <w:tabs>
                <w:tab w:val="left" w:pos="10915"/>
                <w:tab w:val="left" w:pos="11057"/>
                <w:tab w:val="left" w:pos="11340"/>
              </w:tabs>
              <w:spacing w:after="0" w:line="216" w:lineRule="auto"/>
              <w:ind w:right="132"/>
              <w:jc w:val="both"/>
              <w:rPr>
                <w:rFonts w:ascii="Times New Roman" w:hAnsi="Times New Roman"/>
                <w:sz w:val="24"/>
                <w:szCs w:val="24"/>
              </w:rPr>
            </w:pPr>
            <w:r>
              <w:rPr>
                <w:rFonts w:ascii="Times New Roman" w:hAnsi="Times New Roman"/>
                <w:sz w:val="24"/>
                <w:szCs w:val="24"/>
              </w:rPr>
              <w:t>имеются – 2 балла;</w:t>
            </w:r>
          </w:p>
          <w:p w:rsidR="00352BDC" w:rsidRDefault="00352BDC">
            <w:pPr>
              <w:tabs>
                <w:tab w:val="left" w:pos="10915"/>
                <w:tab w:val="left" w:pos="11057"/>
                <w:tab w:val="left" w:pos="11340"/>
              </w:tabs>
              <w:spacing w:after="0" w:line="216" w:lineRule="auto"/>
              <w:ind w:right="132"/>
              <w:jc w:val="both"/>
              <w:rPr>
                <w:rFonts w:ascii="Times New Roman" w:hAnsi="Times New Roman"/>
                <w:sz w:val="24"/>
                <w:szCs w:val="24"/>
              </w:rPr>
            </w:pPr>
            <w:r>
              <w:rPr>
                <w:rFonts w:ascii="Times New Roman" w:hAnsi="Times New Roman"/>
                <w:sz w:val="24"/>
                <w:szCs w:val="24"/>
              </w:rPr>
              <w:t>отсутствуют – 0 баллов.</w:t>
            </w:r>
          </w:p>
          <w:p w:rsidR="00352BDC" w:rsidRDefault="00352BDC">
            <w:pPr>
              <w:tabs>
                <w:tab w:val="left" w:pos="10915"/>
                <w:tab w:val="left" w:pos="11057"/>
                <w:tab w:val="left" w:pos="11340"/>
              </w:tabs>
              <w:spacing w:after="0" w:line="216" w:lineRule="auto"/>
              <w:ind w:right="132"/>
              <w:jc w:val="both"/>
              <w:rPr>
                <w:rFonts w:ascii="Times New Roman" w:hAnsi="Times New Roman"/>
                <w:sz w:val="24"/>
                <w:szCs w:val="24"/>
              </w:rPr>
            </w:pPr>
          </w:p>
        </w:tc>
      </w:tr>
    </w:tbl>
    <w:p w:rsidR="00027AFF" w:rsidRDefault="00027AFF" w:rsidP="008B3761">
      <w:pPr>
        <w:spacing w:after="0" w:line="240" w:lineRule="auto"/>
      </w:pPr>
    </w:p>
    <w:sectPr w:rsidR="00027AFF" w:rsidSect="005D7A93">
      <w:footerReference w:type="default" r:id="rId22"/>
      <w:pgSz w:w="16838" w:h="11906" w:orient="landscape"/>
      <w:pgMar w:top="426" w:right="678" w:bottom="850"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7EB" w:rsidRDefault="00DA37EB" w:rsidP="006A312A">
      <w:pPr>
        <w:spacing w:after="0" w:line="240" w:lineRule="auto"/>
      </w:pPr>
      <w:r>
        <w:separator/>
      </w:r>
    </w:p>
  </w:endnote>
  <w:endnote w:type="continuationSeparator" w:id="0">
    <w:p w:rsidR="00DA37EB" w:rsidRDefault="00DA37EB" w:rsidP="006A3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BFF" w:rsidRPr="0064168C" w:rsidRDefault="00856BFF" w:rsidP="0064168C">
    <w:pPr>
      <w:pStyle w:val="a5"/>
      <w:jc w:val="right"/>
      <w:rPr>
        <w:lang w:val="ru-RU"/>
      </w:rPr>
    </w:pPr>
    <w:r>
      <w:fldChar w:fldCharType="begin"/>
    </w:r>
    <w:r>
      <w:instrText>PAGE   \* MERGEFORMAT</w:instrText>
    </w:r>
    <w:r>
      <w:fldChar w:fldCharType="separate"/>
    </w:r>
    <w:r w:rsidR="00C87B0C">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7EB" w:rsidRDefault="00DA37EB" w:rsidP="006A312A">
      <w:pPr>
        <w:spacing w:after="0" w:line="240" w:lineRule="auto"/>
      </w:pPr>
      <w:r>
        <w:separator/>
      </w:r>
    </w:p>
  </w:footnote>
  <w:footnote w:type="continuationSeparator" w:id="0">
    <w:p w:rsidR="00DA37EB" w:rsidRDefault="00DA37EB" w:rsidP="006A31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D1372"/>
    <w:multiLevelType w:val="multilevel"/>
    <w:tmpl w:val="09AEAE90"/>
    <w:lvl w:ilvl="0">
      <w:start w:val="1"/>
      <w:numFmt w:val="decimal"/>
      <w:lvlText w:val="%1."/>
      <w:lvlJc w:val="left"/>
      <w:pPr>
        <w:ind w:left="971" w:hanging="360"/>
      </w:pPr>
      <w:rPr>
        <w:rFonts w:hint="default"/>
      </w:rPr>
    </w:lvl>
    <w:lvl w:ilvl="1">
      <w:start w:val="1"/>
      <w:numFmt w:val="decimal"/>
      <w:isLgl/>
      <w:lvlText w:val="%1.%2."/>
      <w:lvlJc w:val="left"/>
      <w:pPr>
        <w:ind w:left="1136" w:hanging="525"/>
      </w:pPr>
      <w:rPr>
        <w:rFonts w:hint="default"/>
      </w:rPr>
    </w:lvl>
    <w:lvl w:ilvl="2">
      <w:start w:val="1"/>
      <w:numFmt w:val="decimal"/>
      <w:isLgl/>
      <w:lvlText w:val="%1.%2.%3."/>
      <w:lvlJc w:val="left"/>
      <w:pPr>
        <w:ind w:left="1331" w:hanging="720"/>
      </w:pPr>
      <w:rPr>
        <w:rFonts w:hint="default"/>
      </w:rPr>
    </w:lvl>
    <w:lvl w:ilvl="3">
      <w:start w:val="1"/>
      <w:numFmt w:val="decimal"/>
      <w:isLgl/>
      <w:lvlText w:val="%1.%2.%3.%4."/>
      <w:lvlJc w:val="left"/>
      <w:pPr>
        <w:ind w:left="1331" w:hanging="720"/>
      </w:pPr>
      <w:rPr>
        <w:rFonts w:hint="default"/>
      </w:rPr>
    </w:lvl>
    <w:lvl w:ilvl="4">
      <w:start w:val="1"/>
      <w:numFmt w:val="decimal"/>
      <w:isLgl/>
      <w:lvlText w:val="%1.%2.%3.%4.%5."/>
      <w:lvlJc w:val="left"/>
      <w:pPr>
        <w:ind w:left="1691" w:hanging="1080"/>
      </w:pPr>
      <w:rPr>
        <w:rFonts w:hint="default"/>
      </w:rPr>
    </w:lvl>
    <w:lvl w:ilvl="5">
      <w:start w:val="1"/>
      <w:numFmt w:val="decimal"/>
      <w:isLgl/>
      <w:lvlText w:val="%1.%2.%3.%4.%5.%6."/>
      <w:lvlJc w:val="left"/>
      <w:pPr>
        <w:ind w:left="1691" w:hanging="1080"/>
      </w:pPr>
      <w:rPr>
        <w:rFonts w:hint="default"/>
      </w:rPr>
    </w:lvl>
    <w:lvl w:ilvl="6">
      <w:start w:val="1"/>
      <w:numFmt w:val="decimal"/>
      <w:isLgl/>
      <w:lvlText w:val="%1.%2.%3.%4.%5.%6.%7."/>
      <w:lvlJc w:val="left"/>
      <w:pPr>
        <w:ind w:left="2051" w:hanging="1440"/>
      </w:pPr>
      <w:rPr>
        <w:rFonts w:hint="default"/>
      </w:rPr>
    </w:lvl>
    <w:lvl w:ilvl="7">
      <w:start w:val="1"/>
      <w:numFmt w:val="decimal"/>
      <w:isLgl/>
      <w:lvlText w:val="%1.%2.%3.%4.%5.%6.%7.%8."/>
      <w:lvlJc w:val="left"/>
      <w:pPr>
        <w:ind w:left="2051" w:hanging="1440"/>
      </w:pPr>
      <w:rPr>
        <w:rFonts w:hint="default"/>
      </w:rPr>
    </w:lvl>
    <w:lvl w:ilvl="8">
      <w:start w:val="1"/>
      <w:numFmt w:val="decimal"/>
      <w:isLgl/>
      <w:lvlText w:val="%1.%2.%3.%4.%5.%6.%7.%8.%9."/>
      <w:lvlJc w:val="left"/>
      <w:pPr>
        <w:ind w:left="2411" w:hanging="1800"/>
      </w:pPr>
      <w:rPr>
        <w:rFonts w:hint="default"/>
      </w:rPr>
    </w:lvl>
  </w:abstractNum>
  <w:abstractNum w:abstractNumId="1" w15:restartNumberingAfterBreak="0">
    <w:nsid w:val="0A476D8E"/>
    <w:multiLevelType w:val="hybridMultilevel"/>
    <w:tmpl w:val="31ECB426"/>
    <w:lvl w:ilvl="0" w:tplc="42FAD93C">
      <w:start w:val="1"/>
      <w:numFmt w:val="decimal"/>
      <w:lvlText w:val="2.%1."/>
      <w:lvlJc w:val="left"/>
      <w:pPr>
        <w:ind w:left="928" w:hanging="360"/>
      </w:pPr>
      <w:rPr>
        <w:rFonts w:hint="default"/>
        <w:strike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CF01C9"/>
    <w:multiLevelType w:val="multilevel"/>
    <w:tmpl w:val="6CBE35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F27493"/>
    <w:multiLevelType w:val="multilevel"/>
    <w:tmpl w:val="ECA4E6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76084E"/>
    <w:multiLevelType w:val="hybridMultilevel"/>
    <w:tmpl w:val="0C406042"/>
    <w:lvl w:ilvl="0" w:tplc="73723560">
      <w:start w:val="1"/>
      <w:numFmt w:val="decimal"/>
      <w:suff w:val="space"/>
      <w:lvlText w:val="1.4.%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58A073D"/>
    <w:multiLevelType w:val="hybridMultilevel"/>
    <w:tmpl w:val="8D580E26"/>
    <w:lvl w:ilvl="0" w:tplc="15B0766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363520E"/>
    <w:multiLevelType w:val="hybridMultilevel"/>
    <w:tmpl w:val="BAC22418"/>
    <w:lvl w:ilvl="0" w:tplc="05947D7E">
      <w:start w:val="1"/>
      <w:numFmt w:val="decimal"/>
      <w:suff w:val="space"/>
      <w:lvlText w:val="1.%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15:restartNumberingAfterBreak="0">
    <w:nsid w:val="6D5F265C"/>
    <w:multiLevelType w:val="hybridMultilevel"/>
    <w:tmpl w:val="8C3EC588"/>
    <w:lvl w:ilvl="0" w:tplc="D8C2175A">
      <w:start w:val="1"/>
      <w:numFmt w:val="decimal"/>
      <w:lvlText w:val="1.%1."/>
      <w:lvlJc w:val="left"/>
      <w:pPr>
        <w:ind w:left="1353" w:hanging="360"/>
      </w:pPr>
      <w:rPr>
        <w:rFonts w:hint="default"/>
      </w:rPr>
    </w:lvl>
    <w:lvl w:ilvl="1" w:tplc="04190019" w:tentative="1">
      <w:start w:val="1"/>
      <w:numFmt w:val="lowerLetter"/>
      <w:lvlText w:val="%2."/>
      <w:lvlJc w:val="left"/>
      <w:pPr>
        <w:ind w:left="2141" w:hanging="360"/>
      </w:pPr>
    </w:lvl>
    <w:lvl w:ilvl="2" w:tplc="0419001B" w:tentative="1">
      <w:start w:val="1"/>
      <w:numFmt w:val="lowerRoman"/>
      <w:lvlText w:val="%3."/>
      <w:lvlJc w:val="right"/>
      <w:pPr>
        <w:ind w:left="2861" w:hanging="180"/>
      </w:pPr>
    </w:lvl>
    <w:lvl w:ilvl="3" w:tplc="0419000F" w:tentative="1">
      <w:start w:val="1"/>
      <w:numFmt w:val="decimal"/>
      <w:lvlText w:val="%4."/>
      <w:lvlJc w:val="left"/>
      <w:pPr>
        <w:ind w:left="3581" w:hanging="360"/>
      </w:pPr>
    </w:lvl>
    <w:lvl w:ilvl="4" w:tplc="04190019" w:tentative="1">
      <w:start w:val="1"/>
      <w:numFmt w:val="lowerLetter"/>
      <w:lvlText w:val="%5."/>
      <w:lvlJc w:val="left"/>
      <w:pPr>
        <w:ind w:left="4301" w:hanging="360"/>
      </w:pPr>
    </w:lvl>
    <w:lvl w:ilvl="5" w:tplc="0419001B" w:tentative="1">
      <w:start w:val="1"/>
      <w:numFmt w:val="lowerRoman"/>
      <w:lvlText w:val="%6."/>
      <w:lvlJc w:val="right"/>
      <w:pPr>
        <w:ind w:left="5021" w:hanging="180"/>
      </w:pPr>
    </w:lvl>
    <w:lvl w:ilvl="6" w:tplc="0419000F" w:tentative="1">
      <w:start w:val="1"/>
      <w:numFmt w:val="decimal"/>
      <w:lvlText w:val="%7."/>
      <w:lvlJc w:val="left"/>
      <w:pPr>
        <w:ind w:left="5741" w:hanging="360"/>
      </w:pPr>
    </w:lvl>
    <w:lvl w:ilvl="7" w:tplc="04190019" w:tentative="1">
      <w:start w:val="1"/>
      <w:numFmt w:val="lowerLetter"/>
      <w:lvlText w:val="%8."/>
      <w:lvlJc w:val="left"/>
      <w:pPr>
        <w:ind w:left="6461" w:hanging="360"/>
      </w:pPr>
    </w:lvl>
    <w:lvl w:ilvl="8" w:tplc="0419001B" w:tentative="1">
      <w:start w:val="1"/>
      <w:numFmt w:val="lowerRoman"/>
      <w:lvlText w:val="%9."/>
      <w:lvlJc w:val="right"/>
      <w:pPr>
        <w:ind w:left="7181" w:hanging="180"/>
      </w:pPr>
    </w:lvl>
  </w:abstractNum>
  <w:abstractNum w:abstractNumId="8" w15:restartNumberingAfterBreak="0">
    <w:nsid w:val="74C876A3"/>
    <w:multiLevelType w:val="multilevel"/>
    <w:tmpl w:val="3572CD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9353B27"/>
    <w:multiLevelType w:val="multilevel"/>
    <w:tmpl w:val="0C7435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9"/>
  </w:num>
  <w:num w:numId="3">
    <w:abstractNumId w:val="2"/>
  </w:num>
  <w:num w:numId="4">
    <w:abstractNumId w:val="3"/>
  </w:num>
  <w:num w:numId="5">
    <w:abstractNumId w:val="7"/>
  </w:num>
  <w:num w:numId="6">
    <w:abstractNumId w:val="1"/>
  </w:num>
  <w:num w:numId="7">
    <w:abstractNumId w:val="6"/>
  </w:num>
  <w:num w:numId="8">
    <w:abstractNumId w:val="4"/>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06E"/>
    <w:rsid w:val="00001F09"/>
    <w:rsid w:val="00003D30"/>
    <w:rsid w:val="00007B26"/>
    <w:rsid w:val="00010179"/>
    <w:rsid w:val="000123C0"/>
    <w:rsid w:val="00012879"/>
    <w:rsid w:val="00013B3F"/>
    <w:rsid w:val="00013BAA"/>
    <w:rsid w:val="00013C99"/>
    <w:rsid w:val="0001516F"/>
    <w:rsid w:val="000201D9"/>
    <w:rsid w:val="00021DA0"/>
    <w:rsid w:val="00022368"/>
    <w:rsid w:val="00023051"/>
    <w:rsid w:val="000266ED"/>
    <w:rsid w:val="00027AFF"/>
    <w:rsid w:val="00030268"/>
    <w:rsid w:val="000302CF"/>
    <w:rsid w:val="00031704"/>
    <w:rsid w:val="000320D9"/>
    <w:rsid w:val="00032CB0"/>
    <w:rsid w:val="000331D1"/>
    <w:rsid w:val="00033502"/>
    <w:rsid w:val="00033E07"/>
    <w:rsid w:val="0003647B"/>
    <w:rsid w:val="00041E13"/>
    <w:rsid w:val="0004278A"/>
    <w:rsid w:val="000442B8"/>
    <w:rsid w:val="00044B0B"/>
    <w:rsid w:val="0004593D"/>
    <w:rsid w:val="00045AD5"/>
    <w:rsid w:val="00046939"/>
    <w:rsid w:val="00046FF1"/>
    <w:rsid w:val="00047318"/>
    <w:rsid w:val="00047CF9"/>
    <w:rsid w:val="000503D6"/>
    <w:rsid w:val="0005193F"/>
    <w:rsid w:val="00051B22"/>
    <w:rsid w:val="00054297"/>
    <w:rsid w:val="000552DA"/>
    <w:rsid w:val="00060591"/>
    <w:rsid w:val="000621F0"/>
    <w:rsid w:val="0006256A"/>
    <w:rsid w:val="000633AC"/>
    <w:rsid w:val="0006362A"/>
    <w:rsid w:val="00064EAC"/>
    <w:rsid w:val="00065665"/>
    <w:rsid w:val="00065D7C"/>
    <w:rsid w:val="00066A12"/>
    <w:rsid w:val="0006771A"/>
    <w:rsid w:val="00070054"/>
    <w:rsid w:val="0007029A"/>
    <w:rsid w:val="000712FA"/>
    <w:rsid w:val="000716B3"/>
    <w:rsid w:val="000756EC"/>
    <w:rsid w:val="00075C0A"/>
    <w:rsid w:val="000766C7"/>
    <w:rsid w:val="00076A1C"/>
    <w:rsid w:val="00077D17"/>
    <w:rsid w:val="00080DA9"/>
    <w:rsid w:val="00081104"/>
    <w:rsid w:val="00083497"/>
    <w:rsid w:val="0008479B"/>
    <w:rsid w:val="00096570"/>
    <w:rsid w:val="00097095"/>
    <w:rsid w:val="00097F5D"/>
    <w:rsid w:val="000A28A5"/>
    <w:rsid w:val="000A28DC"/>
    <w:rsid w:val="000A40C9"/>
    <w:rsid w:val="000A7184"/>
    <w:rsid w:val="000B0BE4"/>
    <w:rsid w:val="000B4134"/>
    <w:rsid w:val="000B47D3"/>
    <w:rsid w:val="000B52C0"/>
    <w:rsid w:val="000B6BBE"/>
    <w:rsid w:val="000C0F14"/>
    <w:rsid w:val="000C20B5"/>
    <w:rsid w:val="000C4C17"/>
    <w:rsid w:val="000C4F86"/>
    <w:rsid w:val="000C4FD8"/>
    <w:rsid w:val="000C5787"/>
    <w:rsid w:val="000C66D7"/>
    <w:rsid w:val="000C7A77"/>
    <w:rsid w:val="000C7B8F"/>
    <w:rsid w:val="000D4859"/>
    <w:rsid w:val="000D6EF9"/>
    <w:rsid w:val="000D6FD1"/>
    <w:rsid w:val="000E120E"/>
    <w:rsid w:val="000E15AB"/>
    <w:rsid w:val="000E2246"/>
    <w:rsid w:val="000E42A5"/>
    <w:rsid w:val="000E60D5"/>
    <w:rsid w:val="000E6281"/>
    <w:rsid w:val="000E7137"/>
    <w:rsid w:val="000F15BD"/>
    <w:rsid w:val="000F31A2"/>
    <w:rsid w:val="000F5707"/>
    <w:rsid w:val="000F745D"/>
    <w:rsid w:val="001023DD"/>
    <w:rsid w:val="001032D5"/>
    <w:rsid w:val="001037DB"/>
    <w:rsid w:val="00104628"/>
    <w:rsid w:val="0010716F"/>
    <w:rsid w:val="001078DF"/>
    <w:rsid w:val="00107B72"/>
    <w:rsid w:val="001109A4"/>
    <w:rsid w:val="00111003"/>
    <w:rsid w:val="0011118A"/>
    <w:rsid w:val="00111C96"/>
    <w:rsid w:val="0012291C"/>
    <w:rsid w:val="00123962"/>
    <w:rsid w:val="00125106"/>
    <w:rsid w:val="0012516F"/>
    <w:rsid w:val="0012609E"/>
    <w:rsid w:val="00133347"/>
    <w:rsid w:val="00133D1E"/>
    <w:rsid w:val="00134617"/>
    <w:rsid w:val="00135199"/>
    <w:rsid w:val="001378C9"/>
    <w:rsid w:val="00137B2C"/>
    <w:rsid w:val="00140BFB"/>
    <w:rsid w:val="00141702"/>
    <w:rsid w:val="00141C3F"/>
    <w:rsid w:val="00142106"/>
    <w:rsid w:val="00142657"/>
    <w:rsid w:val="001429A3"/>
    <w:rsid w:val="001445EC"/>
    <w:rsid w:val="001446F1"/>
    <w:rsid w:val="0014479D"/>
    <w:rsid w:val="001507F4"/>
    <w:rsid w:val="00151517"/>
    <w:rsid w:val="00151D7A"/>
    <w:rsid w:val="00155D82"/>
    <w:rsid w:val="001564D9"/>
    <w:rsid w:val="001565D5"/>
    <w:rsid w:val="00156BE3"/>
    <w:rsid w:val="00161666"/>
    <w:rsid w:val="00165CC8"/>
    <w:rsid w:val="00167B7D"/>
    <w:rsid w:val="001702D9"/>
    <w:rsid w:val="001705FE"/>
    <w:rsid w:val="001723F4"/>
    <w:rsid w:val="00173878"/>
    <w:rsid w:val="00173A05"/>
    <w:rsid w:val="00174B9D"/>
    <w:rsid w:val="0017711F"/>
    <w:rsid w:val="001807A5"/>
    <w:rsid w:val="00183EB5"/>
    <w:rsid w:val="001868D8"/>
    <w:rsid w:val="00187ED5"/>
    <w:rsid w:val="00196D44"/>
    <w:rsid w:val="0019734B"/>
    <w:rsid w:val="00197522"/>
    <w:rsid w:val="001A4CA7"/>
    <w:rsid w:val="001A5573"/>
    <w:rsid w:val="001A5AD0"/>
    <w:rsid w:val="001A5E63"/>
    <w:rsid w:val="001A7209"/>
    <w:rsid w:val="001B0751"/>
    <w:rsid w:val="001B08EB"/>
    <w:rsid w:val="001B0AD3"/>
    <w:rsid w:val="001B0CB7"/>
    <w:rsid w:val="001B2958"/>
    <w:rsid w:val="001B2DE7"/>
    <w:rsid w:val="001B3F8E"/>
    <w:rsid w:val="001B5974"/>
    <w:rsid w:val="001B6399"/>
    <w:rsid w:val="001B6495"/>
    <w:rsid w:val="001B6DE2"/>
    <w:rsid w:val="001C352A"/>
    <w:rsid w:val="001C53B0"/>
    <w:rsid w:val="001C622D"/>
    <w:rsid w:val="001C676D"/>
    <w:rsid w:val="001C6B4C"/>
    <w:rsid w:val="001D1CEB"/>
    <w:rsid w:val="001D3EB0"/>
    <w:rsid w:val="001D4B26"/>
    <w:rsid w:val="001D545C"/>
    <w:rsid w:val="001D6DAD"/>
    <w:rsid w:val="001E59D5"/>
    <w:rsid w:val="001E759F"/>
    <w:rsid w:val="001F247B"/>
    <w:rsid w:val="001F2EA2"/>
    <w:rsid w:val="001F7052"/>
    <w:rsid w:val="001F7DEB"/>
    <w:rsid w:val="0020307B"/>
    <w:rsid w:val="002039B0"/>
    <w:rsid w:val="00205C8D"/>
    <w:rsid w:val="0020748C"/>
    <w:rsid w:val="0021101E"/>
    <w:rsid w:val="00214DD0"/>
    <w:rsid w:val="0021726A"/>
    <w:rsid w:val="00220CA3"/>
    <w:rsid w:val="0022166A"/>
    <w:rsid w:val="00221D2C"/>
    <w:rsid w:val="00222A3D"/>
    <w:rsid w:val="00232077"/>
    <w:rsid w:val="002320AC"/>
    <w:rsid w:val="002321DC"/>
    <w:rsid w:val="00234A15"/>
    <w:rsid w:val="0023505E"/>
    <w:rsid w:val="00235335"/>
    <w:rsid w:val="002363D4"/>
    <w:rsid w:val="00236A89"/>
    <w:rsid w:val="00237B9E"/>
    <w:rsid w:val="00242790"/>
    <w:rsid w:val="00242853"/>
    <w:rsid w:val="00245A5C"/>
    <w:rsid w:val="00245D92"/>
    <w:rsid w:val="0025094E"/>
    <w:rsid w:val="00252864"/>
    <w:rsid w:val="00252975"/>
    <w:rsid w:val="002551A2"/>
    <w:rsid w:val="00257A49"/>
    <w:rsid w:val="00257B64"/>
    <w:rsid w:val="00257E73"/>
    <w:rsid w:val="002604BE"/>
    <w:rsid w:val="002622C1"/>
    <w:rsid w:val="00262D6B"/>
    <w:rsid w:val="0026361E"/>
    <w:rsid w:val="00263B92"/>
    <w:rsid w:val="00263E79"/>
    <w:rsid w:val="00270CAD"/>
    <w:rsid w:val="002716C1"/>
    <w:rsid w:val="00271AE6"/>
    <w:rsid w:val="00271BC2"/>
    <w:rsid w:val="00272421"/>
    <w:rsid w:val="00272B6D"/>
    <w:rsid w:val="002737A7"/>
    <w:rsid w:val="00273B95"/>
    <w:rsid w:val="00274651"/>
    <w:rsid w:val="00275A48"/>
    <w:rsid w:val="00277836"/>
    <w:rsid w:val="002802B5"/>
    <w:rsid w:val="00280350"/>
    <w:rsid w:val="00281389"/>
    <w:rsid w:val="00281B92"/>
    <w:rsid w:val="00281C5C"/>
    <w:rsid w:val="00282E23"/>
    <w:rsid w:val="00282FA7"/>
    <w:rsid w:val="0029169E"/>
    <w:rsid w:val="00295210"/>
    <w:rsid w:val="00296A7B"/>
    <w:rsid w:val="002979D3"/>
    <w:rsid w:val="002A3886"/>
    <w:rsid w:val="002A5089"/>
    <w:rsid w:val="002A5505"/>
    <w:rsid w:val="002A734B"/>
    <w:rsid w:val="002A79C3"/>
    <w:rsid w:val="002B0300"/>
    <w:rsid w:val="002B2156"/>
    <w:rsid w:val="002B3A96"/>
    <w:rsid w:val="002B5D0C"/>
    <w:rsid w:val="002B6D95"/>
    <w:rsid w:val="002B713B"/>
    <w:rsid w:val="002C07A3"/>
    <w:rsid w:val="002C36E0"/>
    <w:rsid w:val="002C49ED"/>
    <w:rsid w:val="002C544D"/>
    <w:rsid w:val="002C5709"/>
    <w:rsid w:val="002C64BA"/>
    <w:rsid w:val="002D119B"/>
    <w:rsid w:val="002D17F2"/>
    <w:rsid w:val="002D182F"/>
    <w:rsid w:val="002D2DD6"/>
    <w:rsid w:val="002D5E51"/>
    <w:rsid w:val="002D7065"/>
    <w:rsid w:val="002D75A8"/>
    <w:rsid w:val="002E08E9"/>
    <w:rsid w:val="002E09E8"/>
    <w:rsid w:val="002E3A15"/>
    <w:rsid w:val="002E3B42"/>
    <w:rsid w:val="002E45EC"/>
    <w:rsid w:val="002E632B"/>
    <w:rsid w:val="002E760A"/>
    <w:rsid w:val="002E79FB"/>
    <w:rsid w:val="002F0619"/>
    <w:rsid w:val="002F1B39"/>
    <w:rsid w:val="002F208E"/>
    <w:rsid w:val="002F2BDD"/>
    <w:rsid w:val="002F2FF9"/>
    <w:rsid w:val="002F4B4B"/>
    <w:rsid w:val="003040BE"/>
    <w:rsid w:val="00305D1F"/>
    <w:rsid w:val="0030627D"/>
    <w:rsid w:val="0030631C"/>
    <w:rsid w:val="003068E8"/>
    <w:rsid w:val="0031162E"/>
    <w:rsid w:val="00312581"/>
    <w:rsid w:val="00313BB0"/>
    <w:rsid w:val="0031746E"/>
    <w:rsid w:val="0032007E"/>
    <w:rsid w:val="0032010F"/>
    <w:rsid w:val="003201F3"/>
    <w:rsid w:val="00320589"/>
    <w:rsid w:val="00321266"/>
    <w:rsid w:val="003259C7"/>
    <w:rsid w:val="00330A9E"/>
    <w:rsid w:val="00331FB9"/>
    <w:rsid w:val="003321F3"/>
    <w:rsid w:val="0033303C"/>
    <w:rsid w:val="00334ED8"/>
    <w:rsid w:val="00335030"/>
    <w:rsid w:val="00336D3E"/>
    <w:rsid w:val="00337C43"/>
    <w:rsid w:val="00340694"/>
    <w:rsid w:val="0034145E"/>
    <w:rsid w:val="003516AC"/>
    <w:rsid w:val="00352BDC"/>
    <w:rsid w:val="00353650"/>
    <w:rsid w:val="00354880"/>
    <w:rsid w:val="003557C9"/>
    <w:rsid w:val="00362BB7"/>
    <w:rsid w:val="00365302"/>
    <w:rsid w:val="00370EC7"/>
    <w:rsid w:val="003725A2"/>
    <w:rsid w:val="003752A9"/>
    <w:rsid w:val="00375F5C"/>
    <w:rsid w:val="003768C7"/>
    <w:rsid w:val="00377BE4"/>
    <w:rsid w:val="003816AA"/>
    <w:rsid w:val="00381EE0"/>
    <w:rsid w:val="003838B2"/>
    <w:rsid w:val="0038430C"/>
    <w:rsid w:val="0038490C"/>
    <w:rsid w:val="00387035"/>
    <w:rsid w:val="0039088C"/>
    <w:rsid w:val="00391005"/>
    <w:rsid w:val="00391891"/>
    <w:rsid w:val="0039205A"/>
    <w:rsid w:val="003943BA"/>
    <w:rsid w:val="003A0088"/>
    <w:rsid w:val="003A0DB7"/>
    <w:rsid w:val="003A2345"/>
    <w:rsid w:val="003A24AB"/>
    <w:rsid w:val="003A2D2A"/>
    <w:rsid w:val="003A317E"/>
    <w:rsid w:val="003A48A3"/>
    <w:rsid w:val="003A5246"/>
    <w:rsid w:val="003A6311"/>
    <w:rsid w:val="003A789E"/>
    <w:rsid w:val="003A7B89"/>
    <w:rsid w:val="003B008D"/>
    <w:rsid w:val="003B0B2B"/>
    <w:rsid w:val="003B2866"/>
    <w:rsid w:val="003B372A"/>
    <w:rsid w:val="003B606E"/>
    <w:rsid w:val="003B69C5"/>
    <w:rsid w:val="003B6ECB"/>
    <w:rsid w:val="003B783D"/>
    <w:rsid w:val="003C4784"/>
    <w:rsid w:val="003C6576"/>
    <w:rsid w:val="003C657D"/>
    <w:rsid w:val="003D0234"/>
    <w:rsid w:val="003D03E1"/>
    <w:rsid w:val="003D18AD"/>
    <w:rsid w:val="003D226A"/>
    <w:rsid w:val="003D3276"/>
    <w:rsid w:val="003D5A8B"/>
    <w:rsid w:val="003E1552"/>
    <w:rsid w:val="003E20AE"/>
    <w:rsid w:val="003E20BB"/>
    <w:rsid w:val="003E3BF0"/>
    <w:rsid w:val="003E41BE"/>
    <w:rsid w:val="003E4260"/>
    <w:rsid w:val="003E465B"/>
    <w:rsid w:val="003E46B6"/>
    <w:rsid w:val="003E60D1"/>
    <w:rsid w:val="003E7007"/>
    <w:rsid w:val="003E71BA"/>
    <w:rsid w:val="003E7AE5"/>
    <w:rsid w:val="003F0A4C"/>
    <w:rsid w:val="003F0D0D"/>
    <w:rsid w:val="003F11DA"/>
    <w:rsid w:val="003F4430"/>
    <w:rsid w:val="003F6E3B"/>
    <w:rsid w:val="003F7EBB"/>
    <w:rsid w:val="00400C4E"/>
    <w:rsid w:val="00401800"/>
    <w:rsid w:val="00402D6A"/>
    <w:rsid w:val="00404576"/>
    <w:rsid w:val="00410CD3"/>
    <w:rsid w:val="00410E2F"/>
    <w:rsid w:val="0041121E"/>
    <w:rsid w:val="00411AAE"/>
    <w:rsid w:val="004173A6"/>
    <w:rsid w:val="00417561"/>
    <w:rsid w:val="0042212B"/>
    <w:rsid w:val="00422759"/>
    <w:rsid w:val="0042279C"/>
    <w:rsid w:val="00433875"/>
    <w:rsid w:val="00433A34"/>
    <w:rsid w:val="00434B22"/>
    <w:rsid w:val="00434E19"/>
    <w:rsid w:val="004371FA"/>
    <w:rsid w:val="00440451"/>
    <w:rsid w:val="00440795"/>
    <w:rsid w:val="00441E74"/>
    <w:rsid w:val="004425F2"/>
    <w:rsid w:val="00442D25"/>
    <w:rsid w:val="00447187"/>
    <w:rsid w:val="0045156C"/>
    <w:rsid w:val="00451952"/>
    <w:rsid w:val="00452156"/>
    <w:rsid w:val="00452A77"/>
    <w:rsid w:val="00453B74"/>
    <w:rsid w:val="00454FE6"/>
    <w:rsid w:val="0045526C"/>
    <w:rsid w:val="004556D1"/>
    <w:rsid w:val="00457C6C"/>
    <w:rsid w:val="004604C1"/>
    <w:rsid w:val="004631D3"/>
    <w:rsid w:val="0046433A"/>
    <w:rsid w:val="004645C7"/>
    <w:rsid w:val="00465E42"/>
    <w:rsid w:val="00466D56"/>
    <w:rsid w:val="00467FEA"/>
    <w:rsid w:val="00471895"/>
    <w:rsid w:val="004720C4"/>
    <w:rsid w:val="00474CCB"/>
    <w:rsid w:val="00476246"/>
    <w:rsid w:val="004817D5"/>
    <w:rsid w:val="00481FF0"/>
    <w:rsid w:val="00482601"/>
    <w:rsid w:val="00483514"/>
    <w:rsid w:val="00484E11"/>
    <w:rsid w:val="004850F8"/>
    <w:rsid w:val="00485767"/>
    <w:rsid w:val="00486A34"/>
    <w:rsid w:val="00487581"/>
    <w:rsid w:val="00490718"/>
    <w:rsid w:val="00490C03"/>
    <w:rsid w:val="00492C4C"/>
    <w:rsid w:val="0049330F"/>
    <w:rsid w:val="00493D00"/>
    <w:rsid w:val="00494810"/>
    <w:rsid w:val="00496B22"/>
    <w:rsid w:val="00497D32"/>
    <w:rsid w:val="00497DCD"/>
    <w:rsid w:val="00497EE6"/>
    <w:rsid w:val="004A2409"/>
    <w:rsid w:val="004A4946"/>
    <w:rsid w:val="004A5682"/>
    <w:rsid w:val="004A5D15"/>
    <w:rsid w:val="004A6680"/>
    <w:rsid w:val="004B035B"/>
    <w:rsid w:val="004B182B"/>
    <w:rsid w:val="004B319C"/>
    <w:rsid w:val="004B5432"/>
    <w:rsid w:val="004B5C52"/>
    <w:rsid w:val="004B6E22"/>
    <w:rsid w:val="004B7907"/>
    <w:rsid w:val="004C0451"/>
    <w:rsid w:val="004C1F96"/>
    <w:rsid w:val="004C57BE"/>
    <w:rsid w:val="004C6C5E"/>
    <w:rsid w:val="004D2C97"/>
    <w:rsid w:val="004D2F62"/>
    <w:rsid w:val="004D4E62"/>
    <w:rsid w:val="004E0633"/>
    <w:rsid w:val="004E1F0E"/>
    <w:rsid w:val="004E3CAA"/>
    <w:rsid w:val="004E3D40"/>
    <w:rsid w:val="004E605B"/>
    <w:rsid w:val="004F0215"/>
    <w:rsid w:val="004F2C80"/>
    <w:rsid w:val="004F506E"/>
    <w:rsid w:val="004F5C27"/>
    <w:rsid w:val="004F5F4F"/>
    <w:rsid w:val="004F7CFC"/>
    <w:rsid w:val="005005B8"/>
    <w:rsid w:val="0050177A"/>
    <w:rsid w:val="00502878"/>
    <w:rsid w:val="00503229"/>
    <w:rsid w:val="00504401"/>
    <w:rsid w:val="005113F3"/>
    <w:rsid w:val="00515B20"/>
    <w:rsid w:val="00515EA3"/>
    <w:rsid w:val="005176E1"/>
    <w:rsid w:val="00517841"/>
    <w:rsid w:val="00517B6F"/>
    <w:rsid w:val="00524E79"/>
    <w:rsid w:val="00526CC2"/>
    <w:rsid w:val="00527969"/>
    <w:rsid w:val="00530D4B"/>
    <w:rsid w:val="005333A2"/>
    <w:rsid w:val="00533696"/>
    <w:rsid w:val="00533C4F"/>
    <w:rsid w:val="00535853"/>
    <w:rsid w:val="00536A35"/>
    <w:rsid w:val="00537A8B"/>
    <w:rsid w:val="00541AF2"/>
    <w:rsid w:val="00542CD1"/>
    <w:rsid w:val="00543408"/>
    <w:rsid w:val="00544952"/>
    <w:rsid w:val="00544CB9"/>
    <w:rsid w:val="00547D65"/>
    <w:rsid w:val="0055145A"/>
    <w:rsid w:val="00553504"/>
    <w:rsid w:val="00553E00"/>
    <w:rsid w:val="00560E6B"/>
    <w:rsid w:val="0056188B"/>
    <w:rsid w:val="00565A08"/>
    <w:rsid w:val="00570BAD"/>
    <w:rsid w:val="00572D55"/>
    <w:rsid w:val="00572D92"/>
    <w:rsid w:val="00576460"/>
    <w:rsid w:val="00577748"/>
    <w:rsid w:val="005805C5"/>
    <w:rsid w:val="005826CF"/>
    <w:rsid w:val="00582950"/>
    <w:rsid w:val="00583999"/>
    <w:rsid w:val="00583BE6"/>
    <w:rsid w:val="00583E5B"/>
    <w:rsid w:val="005841C9"/>
    <w:rsid w:val="00584882"/>
    <w:rsid w:val="00584BC0"/>
    <w:rsid w:val="005855EF"/>
    <w:rsid w:val="0058652F"/>
    <w:rsid w:val="00586D82"/>
    <w:rsid w:val="00587C01"/>
    <w:rsid w:val="00591669"/>
    <w:rsid w:val="00591F19"/>
    <w:rsid w:val="0059253B"/>
    <w:rsid w:val="00593A06"/>
    <w:rsid w:val="0059429D"/>
    <w:rsid w:val="005955E7"/>
    <w:rsid w:val="0059652E"/>
    <w:rsid w:val="00597A62"/>
    <w:rsid w:val="005A06C8"/>
    <w:rsid w:val="005A3B5E"/>
    <w:rsid w:val="005A3CC1"/>
    <w:rsid w:val="005A51D6"/>
    <w:rsid w:val="005A5A65"/>
    <w:rsid w:val="005A5B79"/>
    <w:rsid w:val="005B12D5"/>
    <w:rsid w:val="005B1345"/>
    <w:rsid w:val="005B25BC"/>
    <w:rsid w:val="005B3730"/>
    <w:rsid w:val="005B5018"/>
    <w:rsid w:val="005B763B"/>
    <w:rsid w:val="005C2CF5"/>
    <w:rsid w:val="005C5678"/>
    <w:rsid w:val="005C7017"/>
    <w:rsid w:val="005D0E90"/>
    <w:rsid w:val="005D1F6E"/>
    <w:rsid w:val="005D7968"/>
    <w:rsid w:val="005D7A93"/>
    <w:rsid w:val="005E3CCB"/>
    <w:rsid w:val="005E3F2B"/>
    <w:rsid w:val="005E5010"/>
    <w:rsid w:val="005E572A"/>
    <w:rsid w:val="005E6A51"/>
    <w:rsid w:val="005E6B53"/>
    <w:rsid w:val="005E6D1B"/>
    <w:rsid w:val="005F1634"/>
    <w:rsid w:val="005F190E"/>
    <w:rsid w:val="005F3CAC"/>
    <w:rsid w:val="005F464D"/>
    <w:rsid w:val="005F46C1"/>
    <w:rsid w:val="005F5824"/>
    <w:rsid w:val="005F73CD"/>
    <w:rsid w:val="006006FA"/>
    <w:rsid w:val="00601669"/>
    <w:rsid w:val="00602C3F"/>
    <w:rsid w:val="00605232"/>
    <w:rsid w:val="0060670F"/>
    <w:rsid w:val="00607283"/>
    <w:rsid w:val="006073CC"/>
    <w:rsid w:val="006102F8"/>
    <w:rsid w:val="006143E6"/>
    <w:rsid w:val="00615A9D"/>
    <w:rsid w:val="00616086"/>
    <w:rsid w:val="006165D6"/>
    <w:rsid w:val="00620859"/>
    <w:rsid w:val="00623893"/>
    <w:rsid w:val="0062535A"/>
    <w:rsid w:val="0062608D"/>
    <w:rsid w:val="00630329"/>
    <w:rsid w:val="00630867"/>
    <w:rsid w:val="00632C0C"/>
    <w:rsid w:val="0063403E"/>
    <w:rsid w:val="0063473D"/>
    <w:rsid w:val="006353F4"/>
    <w:rsid w:val="00640576"/>
    <w:rsid w:val="0064168C"/>
    <w:rsid w:val="00642FA1"/>
    <w:rsid w:val="00645CC5"/>
    <w:rsid w:val="00650AAE"/>
    <w:rsid w:val="006538B1"/>
    <w:rsid w:val="00653AA8"/>
    <w:rsid w:val="006543D5"/>
    <w:rsid w:val="006544C7"/>
    <w:rsid w:val="00655635"/>
    <w:rsid w:val="00656897"/>
    <w:rsid w:val="006568C1"/>
    <w:rsid w:val="006575A1"/>
    <w:rsid w:val="00657F1F"/>
    <w:rsid w:val="006603CA"/>
    <w:rsid w:val="006640D1"/>
    <w:rsid w:val="006647F6"/>
    <w:rsid w:val="00664E2D"/>
    <w:rsid w:val="006711D3"/>
    <w:rsid w:val="00675917"/>
    <w:rsid w:val="006759E5"/>
    <w:rsid w:val="00676A18"/>
    <w:rsid w:val="00676E77"/>
    <w:rsid w:val="00682B81"/>
    <w:rsid w:val="006835E0"/>
    <w:rsid w:val="00684121"/>
    <w:rsid w:val="00686943"/>
    <w:rsid w:val="00693332"/>
    <w:rsid w:val="00696677"/>
    <w:rsid w:val="006A12EA"/>
    <w:rsid w:val="006A2665"/>
    <w:rsid w:val="006A28C8"/>
    <w:rsid w:val="006A2E9F"/>
    <w:rsid w:val="006A312A"/>
    <w:rsid w:val="006A5A85"/>
    <w:rsid w:val="006A78DC"/>
    <w:rsid w:val="006B2A96"/>
    <w:rsid w:val="006B6989"/>
    <w:rsid w:val="006B709F"/>
    <w:rsid w:val="006C2133"/>
    <w:rsid w:val="006C28A7"/>
    <w:rsid w:val="006C2A45"/>
    <w:rsid w:val="006C3EE9"/>
    <w:rsid w:val="006C44EF"/>
    <w:rsid w:val="006C513A"/>
    <w:rsid w:val="006C5431"/>
    <w:rsid w:val="006C546B"/>
    <w:rsid w:val="006C6F93"/>
    <w:rsid w:val="006C715C"/>
    <w:rsid w:val="006D31C1"/>
    <w:rsid w:val="006D660B"/>
    <w:rsid w:val="006D72C1"/>
    <w:rsid w:val="006E0EC8"/>
    <w:rsid w:val="006E2FBA"/>
    <w:rsid w:val="006E5C2C"/>
    <w:rsid w:val="006F18E1"/>
    <w:rsid w:val="006F241E"/>
    <w:rsid w:val="006F25D2"/>
    <w:rsid w:val="006F27A6"/>
    <w:rsid w:val="006F3855"/>
    <w:rsid w:val="006F3B29"/>
    <w:rsid w:val="006F3DBC"/>
    <w:rsid w:val="006F5605"/>
    <w:rsid w:val="006F644A"/>
    <w:rsid w:val="00700AA4"/>
    <w:rsid w:val="00704077"/>
    <w:rsid w:val="00704268"/>
    <w:rsid w:val="00707DB2"/>
    <w:rsid w:val="00710A93"/>
    <w:rsid w:val="00711FF6"/>
    <w:rsid w:val="00714393"/>
    <w:rsid w:val="00716C07"/>
    <w:rsid w:val="0071749D"/>
    <w:rsid w:val="00717FDF"/>
    <w:rsid w:val="00720C29"/>
    <w:rsid w:val="00721E97"/>
    <w:rsid w:val="00721F66"/>
    <w:rsid w:val="0072236E"/>
    <w:rsid w:val="007223F2"/>
    <w:rsid w:val="0072245A"/>
    <w:rsid w:val="0072346D"/>
    <w:rsid w:val="00727326"/>
    <w:rsid w:val="00727D61"/>
    <w:rsid w:val="00731AFD"/>
    <w:rsid w:val="00733FA1"/>
    <w:rsid w:val="00734C36"/>
    <w:rsid w:val="00735DDB"/>
    <w:rsid w:val="00736FC1"/>
    <w:rsid w:val="00740004"/>
    <w:rsid w:val="0074088C"/>
    <w:rsid w:val="00740FCD"/>
    <w:rsid w:val="00741790"/>
    <w:rsid w:val="00741C9B"/>
    <w:rsid w:val="00741E19"/>
    <w:rsid w:val="007424EE"/>
    <w:rsid w:val="007425EC"/>
    <w:rsid w:val="0074406F"/>
    <w:rsid w:val="00745FDB"/>
    <w:rsid w:val="007465D3"/>
    <w:rsid w:val="007467CA"/>
    <w:rsid w:val="0075333D"/>
    <w:rsid w:val="007545DD"/>
    <w:rsid w:val="00754FC9"/>
    <w:rsid w:val="007566B6"/>
    <w:rsid w:val="007570AD"/>
    <w:rsid w:val="007575B0"/>
    <w:rsid w:val="00757993"/>
    <w:rsid w:val="0075799D"/>
    <w:rsid w:val="00760353"/>
    <w:rsid w:val="00760B50"/>
    <w:rsid w:val="007615A9"/>
    <w:rsid w:val="0076234E"/>
    <w:rsid w:val="00764963"/>
    <w:rsid w:val="00765D11"/>
    <w:rsid w:val="00767765"/>
    <w:rsid w:val="00767EB5"/>
    <w:rsid w:val="007705B3"/>
    <w:rsid w:val="007707DC"/>
    <w:rsid w:val="00772B4B"/>
    <w:rsid w:val="007745DB"/>
    <w:rsid w:val="00777A23"/>
    <w:rsid w:val="00780040"/>
    <w:rsid w:val="00780B4E"/>
    <w:rsid w:val="007826F8"/>
    <w:rsid w:val="007912E1"/>
    <w:rsid w:val="007912ED"/>
    <w:rsid w:val="00791744"/>
    <w:rsid w:val="00792E5A"/>
    <w:rsid w:val="00793C79"/>
    <w:rsid w:val="007942FF"/>
    <w:rsid w:val="00794EAC"/>
    <w:rsid w:val="00796DFA"/>
    <w:rsid w:val="00797024"/>
    <w:rsid w:val="007A0756"/>
    <w:rsid w:val="007A25AA"/>
    <w:rsid w:val="007A2B52"/>
    <w:rsid w:val="007A425E"/>
    <w:rsid w:val="007A55A3"/>
    <w:rsid w:val="007A614D"/>
    <w:rsid w:val="007A6D91"/>
    <w:rsid w:val="007A6E58"/>
    <w:rsid w:val="007B240A"/>
    <w:rsid w:val="007B472F"/>
    <w:rsid w:val="007B5C61"/>
    <w:rsid w:val="007B636D"/>
    <w:rsid w:val="007B732A"/>
    <w:rsid w:val="007C0C1F"/>
    <w:rsid w:val="007D45A6"/>
    <w:rsid w:val="007E0257"/>
    <w:rsid w:val="007E0294"/>
    <w:rsid w:val="007E0C2E"/>
    <w:rsid w:val="007E3F0B"/>
    <w:rsid w:val="007F0975"/>
    <w:rsid w:val="007F1B94"/>
    <w:rsid w:val="007F22DE"/>
    <w:rsid w:val="007F4632"/>
    <w:rsid w:val="007F4979"/>
    <w:rsid w:val="007F5B2D"/>
    <w:rsid w:val="0080065A"/>
    <w:rsid w:val="00800E1D"/>
    <w:rsid w:val="00800EB7"/>
    <w:rsid w:val="00801909"/>
    <w:rsid w:val="008044F1"/>
    <w:rsid w:val="00804FF8"/>
    <w:rsid w:val="00805394"/>
    <w:rsid w:val="0080687A"/>
    <w:rsid w:val="00806E2D"/>
    <w:rsid w:val="00806F02"/>
    <w:rsid w:val="00807F27"/>
    <w:rsid w:val="00814D8D"/>
    <w:rsid w:val="008177BA"/>
    <w:rsid w:val="00821667"/>
    <w:rsid w:val="00821F3E"/>
    <w:rsid w:val="00822CF4"/>
    <w:rsid w:val="008239DA"/>
    <w:rsid w:val="00823D67"/>
    <w:rsid w:val="008252EE"/>
    <w:rsid w:val="00825CF9"/>
    <w:rsid w:val="00825D52"/>
    <w:rsid w:val="00827CD5"/>
    <w:rsid w:val="0083047B"/>
    <w:rsid w:val="00832C48"/>
    <w:rsid w:val="008342C7"/>
    <w:rsid w:val="00834FC4"/>
    <w:rsid w:val="008359EA"/>
    <w:rsid w:val="00836176"/>
    <w:rsid w:val="0083653D"/>
    <w:rsid w:val="00836DE0"/>
    <w:rsid w:val="00837874"/>
    <w:rsid w:val="00840134"/>
    <w:rsid w:val="008445C1"/>
    <w:rsid w:val="008528C8"/>
    <w:rsid w:val="00852FA6"/>
    <w:rsid w:val="00853AD9"/>
    <w:rsid w:val="00854ECE"/>
    <w:rsid w:val="00856631"/>
    <w:rsid w:val="00856BFF"/>
    <w:rsid w:val="00856C5A"/>
    <w:rsid w:val="00860446"/>
    <w:rsid w:val="00860A9C"/>
    <w:rsid w:val="00860B4A"/>
    <w:rsid w:val="0086106F"/>
    <w:rsid w:val="008611BC"/>
    <w:rsid w:val="00861C4B"/>
    <w:rsid w:val="00861D45"/>
    <w:rsid w:val="008621B4"/>
    <w:rsid w:val="0086332F"/>
    <w:rsid w:val="00863396"/>
    <w:rsid w:val="0086465A"/>
    <w:rsid w:val="008658F3"/>
    <w:rsid w:val="00867FC4"/>
    <w:rsid w:val="00870556"/>
    <w:rsid w:val="00871A63"/>
    <w:rsid w:val="00872138"/>
    <w:rsid w:val="0087432A"/>
    <w:rsid w:val="008749CC"/>
    <w:rsid w:val="00876F99"/>
    <w:rsid w:val="00880154"/>
    <w:rsid w:val="00881362"/>
    <w:rsid w:val="00881370"/>
    <w:rsid w:val="00883C16"/>
    <w:rsid w:val="0088425C"/>
    <w:rsid w:val="00884DEB"/>
    <w:rsid w:val="0088581D"/>
    <w:rsid w:val="00886964"/>
    <w:rsid w:val="0089013D"/>
    <w:rsid w:val="008909A0"/>
    <w:rsid w:val="0089205D"/>
    <w:rsid w:val="00894F84"/>
    <w:rsid w:val="00895188"/>
    <w:rsid w:val="008951F6"/>
    <w:rsid w:val="00896580"/>
    <w:rsid w:val="008976FF"/>
    <w:rsid w:val="008A0AA1"/>
    <w:rsid w:val="008A2540"/>
    <w:rsid w:val="008A2A4A"/>
    <w:rsid w:val="008A2FD7"/>
    <w:rsid w:val="008B354A"/>
    <w:rsid w:val="008B3761"/>
    <w:rsid w:val="008B4346"/>
    <w:rsid w:val="008B4372"/>
    <w:rsid w:val="008B44DC"/>
    <w:rsid w:val="008B46FD"/>
    <w:rsid w:val="008B6721"/>
    <w:rsid w:val="008B7769"/>
    <w:rsid w:val="008C1B6B"/>
    <w:rsid w:val="008D115E"/>
    <w:rsid w:val="008D3F5D"/>
    <w:rsid w:val="008D4654"/>
    <w:rsid w:val="008D47D4"/>
    <w:rsid w:val="008D4D8F"/>
    <w:rsid w:val="008E0E1F"/>
    <w:rsid w:val="008E24DA"/>
    <w:rsid w:val="008E2AB4"/>
    <w:rsid w:val="008E2CA8"/>
    <w:rsid w:val="008E4674"/>
    <w:rsid w:val="008E57E9"/>
    <w:rsid w:val="008F1078"/>
    <w:rsid w:val="008F2A46"/>
    <w:rsid w:val="008F365B"/>
    <w:rsid w:val="008F56F5"/>
    <w:rsid w:val="008F757A"/>
    <w:rsid w:val="009016C7"/>
    <w:rsid w:val="00904E16"/>
    <w:rsid w:val="00907A70"/>
    <w:rsid w:val="00912EB0"/>
    <w:rsid w:val="00914761"/>
    <w:rsid w:val="009151F9"/>
    <w:rsid w:val="00915A86"/>
    <w:rsid w:val="00915C53"/>
    <w:rsid w:val="00917F81"/>
    <w:rsid w:val="0092063F"/>
    <w:rsid w:val="00920B08"/>
    <w:rsid w:val="0092474A"/>
    <w:rsid w:val="00925599"/>
    <w:rsid w:val="009262D7"/>
    <w:rsid w:val="00932214"/>
    <w:rsid w:val="009366F4"/>
    <w:rsid w:val="009402C1"/>
    <w:rsid w:val="00941EAD"/>
    <w:rsid w:val="00945CED"/>
    <w:rsid w:val="00954931"/>
    <w:rsid w:val="00957B43"/>
    <w:rsid w:val="00962519"/>
    <w:rsid w:val="009651FD"/>
    <w:rsid w:val="00970E71"/>
    <w:rsid w:val="00971579"/>
    <w:rsid w:val="00976D15"/>
    <w:rsid w:val="009811F5"/>
    <w:rsid w:val="0098147A"/>
    <w:rsid w:val="009819C0"/>
    <w:rsid w:val="009822F6"/>
    <w:rsid w:val="00982633"/>
    <w:rsid w:val="00983159"/>
    <w:rsid w:val="009834B1"/>
    <w:rsid w:val="00983B63"/>
    <w:rsid w:val="00984F26"/>
    <w:rsid w:val="00987791"/>
    <w:rsid w:val="00987889"/>
    <w:rsid w:val="00987941"/>
    <w:rsid w:val="00990706"/>
    <w:rsid w:val="009930EE"/>
    <w:rsid w:val="009935E7"/>
    <w:rsid w:val="009969FF"/>
    <w:rsid w:val="009A0CDE"/>
    <w:rsid w:val="009A0E69"/>
    <w:rsid w:val="009A4BCC"/>
    <w:rsid w:val="009B0E69"/>
    <w:rsid w:val="009B136D"/>
    <w:rsid w:val="009B1A3C"/>
    <w:rsid w:val="009B1D3F"/>
    <w:rsid w:val="009B3FD1"/>
    <w:rsid w:val="009B45BF"/>
    <w:rsid w:val="009B67DA"/>
    <w:rsid w:val="009B6E8C"/>
    <w:rsid w:val="009B715E"/>
    <w:rsid w:val="009C0F5E"/>
    <w:rsid w:val="009C1216"/>
    <w:rsid w:val="009C2499"/>
    <w:rsid w:val="009C2E26"/>
    <w:rsid w:val="009D40F5"/>
    <w:rsid w:val="009D4F02"/>
    <w:rsid w:val="009D547E"/>
    <w:rsid w:val="009D5DFA"/>
    <w:rsid w:val="009F1ADF"/>
    <w:rsid w:val="009F5768"/>
    <w:rsid w:val="009F671C"/>
    <w:rsid w:val="00A01D7D"/>
    <w:rsid w:val="00A02499"/>
    <w:rsid w:val="00A02C3D"/>
    <w:rsid w:val="00A04FA8"/>
    <w:rsid w:val="00A059B0"/>
    <w:rsid w:val="00A06010"/>
    <w:rsid w:val="00A10180"/>
    <w:rsid w:val="00A12D96"/>
    <w:rsid w:val="00A163CA"/>
    <w:rsid w:val="00A16F37"/>
    <w:rsid w:val="00A20026"/>
    <w:rsid w:val="00A2102F"/>
    <w:rsid w:val="00A21803"/>
    <w:rsid w:val="00A23DA3"/>
    <w:rsid w:val="00A23E53"/>
    <w:rsid w:val="00A277CD"/>
    <w:rsid w:val="00A32278"/>
    <w:rsid w:val="00A336F7"/>
    <w:rsid w:val="00A33946"/>
    <w:rsid w:val="00A343B6"/>
    <w:rsid w:val="00A348E8"/>
    <w:rsid w:val="00A35F71"/>
    <w:rsid w:val="00A362F1"/>
    <w:rsid w:val="00A42904"/>
    <w:rsid w:val="00A4415A"/>
    <w:rsid w:val="00A446B7"/>
    <w:rsid w:val="00A466AC"/>
    <w:rsid w:val="00A50D5A"/>
    <w:rsid w:val="00A517C0"/>
    <w:rsid w:val="00A56AEF"/>
    <w:rsid w:val="00A60387"/>
    <w:rsid w:val="00A61D52"/>
    <w:rsid w:val="00A646AF"/>
    <w:rsid w:val="00A659FE"/>
    <w:rsid w:val="00A65D43"/>
    <w:rsid w:val="00A67D76"/>
    <w:rsid w:val="00A67F5C"/>
    <w:rsid w:val="00A70C3A"/>
    <w:rsid w:val="00A71A2C"/>
    <w:rsid w:val="00A73F6C"/>
    <w:rsid w:val="00A75EA1"/>
    <w:rsid w:val="00A75F9D"/>
    <w:rsid w:val="00A764FA"/>
    <w:rsid w:val="00A81DD5"/>
    <w:rsid w:val="00A83924"/>
    <w:rsid w:val="00A83CFA"/>
    <w:rsid w:val="00A83F69"/>
    <w:rsid w:val="00A87BDD"/>
    <w:rsid w:val="00A87FAF"/>
    <w:rsid w:val="00A91835"/>
    <w:rsid w:val="00A93CA9"/>
    <w:rsid w:val="00A93DF9"/>
    <w:rsid w:val="00A958E1"/>
    <w:rsid w:val="00A973BA"/>
    <w:rsid w:val="00AA0012"/>
    <w:rsid w:val="00AA007B"/>
    <w:rsid w:val="00AA1DBE"/>
    <w:rsid w:val="00AA20D8"/>
    <w:rsid w:val="00AA48FB"/>
    <w:rsid w:val="00AA5D1C"/>
    <w:rsid w:val="00AA678F"/>
    <w:rsid w:val="00AA67E2"/>
    <w:rsid w:val="00AA68CD"/>
    <w:rsid w:val="00AA7125"/>
    <w:rsid w:val="00AB142D"/>
    <w:rsid w:val="00AB5578"/>
    <w:rsid w:val="00AB6887"/>
    <w:rsid w:val="00AB70E5"/>
    <w:rsid w:val="00AB7DE7"/>
    <w:rsid w:val="00AD0B94"/>
    <w:rsid w:val="00AD2E1F"/>
    <w:rsid w:val="00AD5184"/>
    <w:rsid w:val="00AD666C"/>
    <w:rsid w:val="00AD6ABF"/>
    <w:rsid w:val="00AD6FAD"/>
    <w:rsid w:val="00AD77FF"/>
    <w:rsid w:val="00AE19BB"/>
    <w:rsid w:val="00AE60DD"/>
    <w:rsid w:val="00AE6A1B"/>
    <w:rsid w:val="00AE7721"/>
    <w:rsid w:val="00AF1198"/>
    <w:rsid w:val="00AF1294"/>
    <w:rsid w:val="00AF57C9"/>
    <w:rsid w:val="00AF679F"/>
    <w:rsid w:val="00AF7A23"/>
    <w:rsid w:val="00B00ACB"/>
    <w:rsid w:val="00B00C3F"/>
    <w:rsid w:val="00B0375A"/>
    <w:rsid w:val="00B04100"/>
    <w:rsid w:val="00B05F9B"/>
    <w:rsid w:val="00B05FA2"/>
    <w:rsid w:val="00B06716"/>
    <w:rsid w:val="00B079AE"/>
    <w:rsid w:val="00B107EE"/>
    <w:rsid w:val="00B10D11"/>
    <w:rsid w:val="00B113B9"/>
    <w:rsid w:val="00B14FCA"/>
    <w:rsid w:val="00B15D59"/>
    <w:rsid w:val="00B1631D"/>
    <w:rsid w:val="00B16FBB"/>
    <w:rsid w:val="00B178A2"/>
    <w:rsid w:val="00B232C3"/>
    <w:rsid w:val="00B24406"/>
    <w:rsid w:val="00B306AD"/>
    <w:rsid w:val="00B30B0A"/>
    <w:rsid w:val="00B339EE"/>
    <w:rsid w:val="00B37E40"/>
    <w:rsid w:val="00B44984"/>
    <w:rsid w:val="00B46CD1"/>
    <w:rsid w:val="00B46CD3"/>
    <w:rsid w:val="00B51BF6"/>
    <w:rsid w:val="00B53AA0"/>
    <w:rsid w:val="00B54DE3"/>
    <w:rsid w:val="00B56DE4"/>
    <w:rsid w:val="00B5731C"/>
    <w:rsid w:val="00B60830"/>
    <w:rsid w:val="00B608F9"/>
    <w:rsid w:val="00B620E2"/>
    <w:rsid w:val="00B64D77"/>
    <w:rsid w:val="00B66956"/>
    <w:rsid w:val="00B674F9"/>
    <w:rsid w:val="00B6766D"/>
    <w:rsid w:val="00B70071"/>
    <w:rsid w:val="00B727EC"/>
    <w:rsid w:val="00B760C1"/>
    <w:rsid w:val="00B818F2"/>
    <w:rsid w:val="00B821A5"/>
    <w:rsid w:val="00B8515F"/>
    <w:rsid w:val="00B87600"/>
    <w:rsid w:val="00B95061"/>
    <w:rsid w:val="00B95391"/>
    <w:rsid w:val="00B95CB2"/>
    <w:rsid w:val="00B96074"/>
    <w:rsid w:val="00B97273"/>
    <w:rsid w:val="00BA00DD"/>
    <w:rsid w:val="00BA1938"/>
    <w:rsid w:val="00BA1D54"/>
    <w:rsid w:val="00BA2CC0"/>
    <w:rsid w:val="00BA4F74"/>
    <w:rsid w:val="00BA6917"/>
    <w:rsid w:val="00BA732E"/>
    <w:rsid w:val="00BB1A44"/>
    <w:rsid w:val="00BB3B99"/>
    <w:rsid w:val="00BC271C"/>
    <w:rsid w:val="00BC2DB4"/>
    <w:rsid w:val="00BC3440"/>
    <w:rsid w:val="00BC58CF"/>
    <w:rsid w:val="00BC7414"/>
    <w:rsid w:val="00BD14F3"/>
    <w:rsid w:val="00BD2B4C"/>
    <w:rsid w:val="00BD7B43"/>
    <w:rsid w:val="00BE1415"/>
    <w:rsid w:val="00BE2254"/>
    <w:rsid w:val="00BE275C"/>
    <w:rsid w:val="00BE3D24"/>
    <w:rsid w:val="00BE3F80"/>
    <w:rsid w:val="00BE6014"/>
    <w:rsid w:val="00BE7B33"/>
    <w:rsid w:val="00BE7CD2"/>
    <w:rsid w:val="00BF0939"/>
    <w:rsid w:val="00BF1A77"/>
    <w:rsid w:val="00BF1EB4"/>
    <w:rsid w:val="00BF3E7C"/>
    <w:rsid w:val="00BF43EC"/>
    <w:rsid w:val="00BF49CC"/>
    <w:rsid w:val="00BF59ED"/>
    <w:rsid w:val="00BF5F83"/>
    <w:rsid w:val="00BF6880"/>
    <w:rsid w:val="00C00702"/>
    <w:rsid w:val="00C011EF"/>
    <w:rsid w:val="00C01288"/>
    <w:rsid w:val="00C02D35"/>
    <w:rsid w:val="00C038CE"/>
    <w:rsid w:val="00C03BA1"/>
    <w:rsid w:val="00C04EFA"/>
    <w:rsid w:val="00C053CA"/>
    <w:rsid w:val="00C0610C"/>
    <w:rsid w:val="00C06D14"/>
    <w:rsid w:val="00C07B68"/>
    <w:rsid w:val="00C121A4"/>
    <w:rsid w:val="00C1220E"/>
    <w:rsid w:val="00C129BE"/>
    <w:rsid w:val="00C1400C"/>
    <w:rsid w:val="00C15696"/>
    <w:rsid w:val="00C179D0"/>
    <w:rsid w:val="00C17AF1"/>
    <w:rsid w:val="00C17CD4"/>
    <w:rsid w:val="00C20349"/>
    <w:rsid w:val="00C2477B"/>
    <w:rsid w:val="00C25E4B"/>
    <w:rsid w:val="00C25E6B"/>
    <w:rsid w:val="00C27F4C"/>
    <w:rsid w:val="00C419BB"/>
    <w:rsid w:val="00C4218F"/>
    <w:rsid w:val="00C421CE"/>
    <w:rsid w:val="00C45B4B"/>
    <w:rsid w:val="00C47B4E"/>
    <w:rsid w:val="00C52F9E"/>
    <w:rsid w:val="00C53214"/>
    <w:rsid w:val="00C53475"/>
    <w:rsid w:val="00C540FB"/>
    <w:rsid w:val="00C548F2"/>
    <w:rsid w:val="00C55341"/>
    <w:rsid w:val="00C61860"/>
    <w:rsid w:val="00C62917"/>
    <w:rsid w:val="00C641C7"/>
    <w:rsid w:val="00C65CD6"/>
    <w:rsid w:val="00C710DD"/>
    <w:rsid w:val="00C716AD"/>
    <w:rsid w:val="00C736AA"/>
    <w:rsid w:val="00C73AA1"/>
    <w:rsid w:val="00C76CF8"/>
    <w:rsid w:val="00C76D5C"/>
    <w:rsid w:val="00C77436"/>
    <w:rsid w:val="00C77DCD"/>
    <w:rsid w:val="00C823FC"/>
    <w:rsid w:val="00C83EE6"/>
    <w:rsid w:val="00C87B0C"/>
    <w:rsid w:val="00C92A55"/>
    <w:rsid w:val="00C93121"/>
    <w:rsid w:val="00C94FF6"/>
    <w:rsid w:val="00C956B4"/>
    <w:rsid w:val="00C964BC"/>
    <w:rsid w:val="00C96681"/>
    <w:rsid w:val="00C96CFB"/>
    <w:rsid w:val="00C96D95"/>
    <w:rsid w:val="00C97313"/>
    <w:rsid w:val="00CA4A18"/>
    <w:rsid w:val="00CA5C95"/>
    <w:rsid w:val="00CA7082"/>
    <w:rsid w:val="00CB1E42"/>
    <w:rsid w:val="00CC0E48"/>
    <w:rsid w:val="00CC1816"/>
    <w:rsid w:val="00CC23AD"/>
    <w:rsid w:val="00CC3BD5"/>
    <w:rsid w:val="00CC4340"/>
    <w:rsid w:val="00CC451A"/>
    <w:rsid w:val="00CC660C"/>
    <w:rsid w:val="00CD20D7"/>
    <w:rsid w:val="00CD3D8C"/>
    <w:rsid w:val="00CD7A10"/>
    <w:rsid w:val="00CE0FF5"/>
    <w:rsid w:val="00CE132C"/>
    <w:rsid w:val="00CE1A8A"/>
    <w:rsid w:val="00CE1B74"/>
    <w:rsid w:val="00CE2B9D"/>
    <w:rsid w:val="00CE2C59"/>
    <w:rsid w:val="00CE3A50"/>
    <w:rsid w:val="00CE3B4D"/>
    <w:rsid w:val="00CE514A"/>
    <w:rsid w:val="00CE51BC"/>
    <w:rsid w:val="00CE7119"/>
    <w:rsid w:val="00CE71A9"/>
    <w:rsid w:val="00CF2413"/>
    <w:rsid w:val="00CF3292"/>
    <w:rsid w:val="00CF4522"/>
    <w:rsid w:val="00CF50AC"/>
    <w:rsid w:val="00CF7CC8"/>
    <w:rsid w:val="00D00D19"/>
    <w:rsid w:val="00D030C7"/>
    <w:rsid w:val="00D04680"/>
    <w:rsid w:val="00D050B8"/>
    <w:rsid w:val="00D051E6"/>
    <w:rsid w:val="00D0588F"/>
    <w:rsid w:val="00D11353"/>
    <w:rsid w:val="00D11ADA"/>
    <w:rsid w:val="00D1277A"/>
    <w:rsid w:val="00D14F1F"/>
    <w:rsid w:val="00D22BC7"/>
    <w:rsid w:val="00D23F5C"/>
    <w:rsid w:val="00D2418A"/>
    <w:rsid w:val="00D2418C"/>
    <w:rsid w:val="00D25264"/>
    <w:rsid w:val="00D2792E"/>
    <w:rsid w:val="00D31650"/>
    <w:rsid w:val="00D3165D"/>
    <w:rsid w:val="00D32016"/>
    <w:rsid w:val="00D32177"/>
    <w:rsid w:val="00D34AD5"/>
    <w:rsid w:val="00D3680F"/>
    <w:rsid w:val="00D36FF3"/>
    <w:rsid w:val="00D37F01"/>
    <w:rsid w:val="00D40657"/>
    <w:rsid w:val="00D43F8E"/>
    <w:rsid w:val="00D44D5C"/>
    <w:rsid w:val="00D47C3E"/>
    <w:rsid w:val="00D5056A"/>
    <w:rsid w:val="00D51C43"/>
    <w:rsid w:val="00D554A6"/>
    <w:rsid w:val="00D564DF"/>
    <w:rsid w:val="00D57A08"/>
    <w:rsid w:val="00D60B75"/>
    <w:rsid w:val="00D60CD4"/>
    <w:rsid w:val="00D6242F"/>
    <w:rsid w:val="00D63D2F"/>
    <w:rsid w:val="00D663E8"/>
    <w:rsid w:val="00D70874"/>
    <w:rsid w:val="00D7250C"/>
    <w:rsid w:val="00D74650"/>
    <w:rsid w:val="00D74AFA"/>
    <w:rsid w:val="00D75506"/>
    <w:rsid w:val="00D767B0"/>
    <w:rsid w:val="00D82E5E"/>
    <w:rsid w:val="00D8304A"/>
    <w:rsid w:val="00D83F0A"/>
    <w:rsid w:val="00D840B9"/>
    <w:rsid w:val="00D845FC"/>
    <w:rsid w:val="00D85F1C"/>
    <w:rsid w:val="00D93EC8"/>
    <w:rsid w:val="00D967B2"/>
    <w:rsid w:val="00D97ED8"/>
    <w:rsid w:val="00DA0C78"/>
    <w:rsid w:val="00DA37EB"/>
    <w:rsid w:val="00DA51FC"/>
    <w:rsid w:val="00DA5349"/>
    <w:rsid w:val="00DA5A0B"/>
    <w:rsid w:val="00DA6379"/>
    <w:rsid w:val="00DB0E6D"/>
    <w:rsid w:val="00DB11D2"/>
    <w:rsid w:val="00DB18CC"/>
    <w:rsid w:val="00DB37B5"/>
    <w:rsid w:val="00DB3E3E"/>
    <w:rsid w:val="00DB4ED2"/>
    <w:rsid w:val="00DB5046"/>
    <w:rsid w:val="00DC0F9D"/>
    <w:rsid w:val="00DC2B8C"/>
    <w:rsid w:val="00DC3789"/>
    <w:rsid w:val="00DC4D4D"/>
    <w:rsid w:val="00DC51CD"/>
    <w:rsid w:val="00DC59E1"/>
    <w:rsid w:val="00DC5AA5"/>
    <w:rsid w:val="00DC6699"/>
    <w:rsid w:val="00DD1889"/>
    <w:rsid w:val="00DD1CDD"/>
    <w:rsid w:val="00DD24D5"/>
    <w:rsid w:val="00DD3D04"/>
    <w:rsid w:val="00DD6F3B"/>
    <w:rsid w:val="00DD7666"/>
    <w:rsid w:val="00DD7D3C"/>
    <w:rsid w:val="00DE0683"/>
    <w:rsid w:val="00DE3861"/>
    <w:rsid w:val="00DE4830"/>
    <w:rsid w:val="00DE698B"/>
    <w:rsid w:val="00DF0039"/>
    <w:rsid w:val="00DF1A7D"/>
    <w:rsid w:val="00DF4F6F"/>
    <w:rsid w:val="00E01AB7"/>
    <w:rsid w:val="00E01ACF"/>
    <w:rsid w:val="00E027C2"/>
    <w:rsid w:val="00E034CA"/>
    <w:rsid w:val="00E05139"/>
    <w:rsid w:val="00E11793"/>
    <w:rsid w:val="00E124EF"/>
    <w:rsid w:val="00E15CDC"/>
    <w:rsid w:val="00E17570"/>
    <w:rsid w:val="00E17829"/>
    <w:rsid w:val="00E17B89"/>
    <w:rsid w:val="00E17E45"/>
    <w:rsid w:val="00E2106F"/>
    <w:rsid w:val="00E225C2"/>
    <w:rsid w:val="00E24975"/>
    <w:rsid w:val="00E25007"/>
    <w:rsid w:val="00E25FC4"/>
    <w:rsid w:val="00E2782E"/>
    <w:rsid w:val="00E31D1F"/>
    <w:rsid w:val="00E3266E"/>
    <w:rsid w:val="00E328E0"/>
    <w:rsid w:val="00E33708"/>
    <w:rsid w:val="00E33FBC"/>
    <w:rsid w:val="00E341E2"/>
    <w:rsid w:val="00E344C7"/>
    <w:rsid w:val="00E34DDF"/>
    <w:rsid w:val="00E34EAC"/>
    <w:rsid w:val="00E3629D"/>
    <w:rsid w:val="00E36FAC"/>
    <w:rsid w:val="00E4061A"/>
    <w:rsid w:val="00E42DA8"/>
    <w:rsid w:val="00E430AF"/>
    <w:rsid w:val="00E43C85"/>
    <w:rsid w:val="00E457E1"/>
    <w:rsid w:val="00E46739"/>
    <w:rsid w:val="00E4698B"/>
    <w:rsid w:val="00E46CEF"/>
    <w:rsid w:val="00E500C1"/>
    <w:rsid w:val="00E50E5A"/>
    <w:rsid w:val="00E52CFD"/>
    <w:rsid w:val="00E533E2"/>
    <w:rsid w:val="00E5437F"/>
    <w:rsid w:val="00E54F40"/>
    <w:rsid w:val="00E5775D"/>
    <w:rsid w:val="00E60C07"/>
    <w:rsid w:val="00E6377F"/>
    <w:rsid w:val="00E65D34"/>
    <w:rsid w:val="00E66EA5"/>
    <w:rsid w:val="00E707D7"/>
    <w:rsid w:val="00E72B27"/>
    <w:rsid w:val="00E74B7E"/>
    <w:rsid w:val="00E74FC9"/>
    <w:rsid w:val="00E75219"/>
    <w:rsid w:val="00E76C65"/>
    <w:rsid w:val="00E8085A"/>
    <w:rsid w:val="00E8351A"/>
    <w:rsid w:val="00E8587C"/>
    <w:rsid w:val="00E90742"/>
    <w:rsid w:val="00E91242"/>
    <w:rsid w:val="00E92193"/>
    <w:rsid w:val="00E92722"/>
    <w:rsid w:val="00E92911"/>
    <w:rsid w:val="00E96DAA"/>
    <w:rsid w:val="00EA3143"/>
    <w:rsid w:val="00EA3BA1"/>
    <w:rsid w:val="00EA440E"/>
    <w:rsid w:val="00EA44B7"/>
    <w:rsid w:val="00EA457A"/>
    <w:rsid w:val="00EA5335"/>
    <w:rsid w:val="00EA6143"/>
    <w:rsid w:val="00EA6F4B"/>
    <w:rsid w:val="00EA71A5"/>
    <w:rsid w:val="00EA7788"/>
    <w:rsid w:val="00EB20D1"/>
    <w:rsid w:val="00EB4CD2"/>
    <w:rsid w:val="00EB55E6"/>
    <w:rsid w:val="00EB5ACD"/>
    <w:rsid w:val="00EB66C0"/>
    <w:rsid w:val="00EC0157"/>
    <w:rsid w:val="00EC2545"/>
    <w:rsid w:val="00EC37AC"/>
    <w:rsid w:val="00EC4FAF"/>
    <w:rsid w:val="00ED011D"/>
    <w:rsid w:val="00ED2E35"/>
    <w:rsid w:val="00ED6526"/>
    <w:rsid w:val="00ED7237"/>
    <w:rsid w:val="00EE012F"/>
    <w:rsid w:val="00EE1097"/>
    <w:rsid w:val="00EE65DF"/>
    <w:rsid w:val="00EE7C3F"/>
    <w:rsid w:val="00EF0A75"/>
    <w:rsid w:val="00EF3526"/>
    <w:rsid w:val="00EF5253"/>
    <w:rsid w:val="00EF52D5"/>
    <w:rsid w:val="00EF73A7"/>
    <w:rsid w:val="00F010D5"/>
    <w:rsid w:val="00F04454"/>
    <w:rsid w:val="00F04CD0"/>
    <w:rsid w:val="00F1080D"/>
    <w:rsid w:val="00F113CF"/>
    <w:rsid w:val="00F11AD0"/>
    <w:rsid w:val="00F1647B"/>
    <w:rsid w:val="00F1744A"/>
    <w:rsid w:val="00F202EA"/>
    <w:rsid w:val="00F20B13"/>
    <w:rsid w:val="00F21026"/>
    <w:rsid w:val="00F22F34"/>
    <w:rsid w:val="00F22F82"/>
    <w:rsid w:val="00F26BA4"/>
    <w:rsid w:val="00F301E8"/>
    <w:rsid w:val="00F30F7F"/>
    <w:rsid w:val="00F3697A"/>
    <w:rsid w:val="00F45999"/>
    <w:rsid w:val="00F469B4"/>
    <w:rsid w:val="00F5024E"/>
    <w:rsid w:val="00F54CDC"/>
    <w:rsid w:val="00F60C8D"/>
    <w:rsid w:val="00F62917"/>
    <w:rsid w:val="00F64312"/>
    <w:rsid w:val="00F64E2C"/>
    <w:rsid w:val="00F65444"/>
    <w:rsid w:val="00F672F1"/>
    <w:rsid w:val="00F67B24"/>
    <w:rsid w:val="00F67E9C"/>
    <w:rsid w:val="00F721BA"/>
    <w:rsid w:val="00F72219"/>
    <w:rsid w:val="00F725E5"/>
    <w:rsid w:val="00F74FD3"/>
    <w:rsid w:val="00F7627C"/>
    <w:rsid w:val="00F77E64"/>
    <w:rsid w:val="00F80130"/>
    <w:rsid w:val="00F80C88"/>
    <w:rsid w:val="00F821EE"/>
    <w:rsid w:val="00F82A47"/>
    <w:rsid w:val="00F84C8D"/>
    <w:rsid w:val="00F866CD"/>
    <w:rsid w:val="00F86D88"/>
    <w:rsid w:val="00F87867"/>
    <w:rsid w:val="00F87F5E"/>
    <w:rsid w:val="00F91691"/>
    <w:rsid w:val="00F91F6B"/>
    <w:rsid w:val="00F9202C"/>
    <w:rsid w:val="00F920A5"/>
    <w:rsid w:val="00F92330"/>
    <w:rsid w:val="00F93C2B"/>
    <w:rsid w:val="00F94214"/>
    <w:rsid w:val="00F94451"/>
    <w:rsid w:val="00F95E29"/>
    <w:rsid w:val="00F9625C"/>
    <w:rsid w:val="00FA3265"/>
    <w:rsid w:val="00FA654C"/>
    <w:rsid w:val="00FB0272"/>
    <w:rsid w:val="00FB1094"/>
    <w:rsid w:val="00FB12BD"/>
    <w:rsid w:val="00FB2E82"/>
    <w:rsid w:val="00FB4B9D"/>
    <w:rsid w:val="00FB5897"/>
    <w:rsid w:val="00FB600E"/>
    <w:rsid w:val="00FB63C4"/>
    <w:rsid w:val="00FB68EA"/>
    <w:rsid w:val="00FB709C"/>
    <w:rsid w:val="00FB786B"/>
    <w:rsid w:val="00FC248D"/>
    <w:rsid w:val="00FC3A04"/>
    <w:rsid w:val="00FC3AF9"/>
    <w:rsid w:val="00FC4058"/>
    <w:rsid w:val="00FC6614"/>
    <w:rsid w:val="00FC6CF3"/>
    <w:rsid w:val="00FC7B9D"/>
    <w:rsid w:val="00FD0649"/>
    <w:rsid w:val="00FD32E0"/>
    <w:rsid w:val="00FD59B7"/>
    <w:rsid w:val="00FD6CD2"/>
    <w:rsid w:val="00FE0D8A"/>
    <w:rsid w:val="00FE231C"/>
    <w:rsid w:val="00FE2615"/>
    <w:rsid w:val="00FE27B6"/>
    <w:rsid w:val="00FE613B"/>
    <w:rsid w:val="00FE7C90"/>
    <w:rsid w:val="00FF286D"/>
    <w:rsid w:val="00FF37D8"/>
    <w:rsid w:val="00FF6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A194B6-9A84-4ACE-953D-8E3FB99CA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035"/>
    <w:pPr>
      <w:spacing w:after="200" w:line="276" w:lineRule="auto"/>
    </w:pPr>
    <w:rPr>
      <w:sz w:val="22"/>
      <w:szCs w:val="22"/>
    </w:rPr>
  </w:style>
  <w:style w:type="paragraph" w:styleId="2">
    <w:name w:val="heading 2"/>
    <w:basedOn w:val="a"/>
    <w:link w:val="20"/>
    <w:uiPriority w:val="9"/>
    <w:qFormat/>
    <w:rsid w:val="00DD24D5"/>
    <w:pPr>
      <w:spacing w:before="100" w:beforeAutospacing="1" w:after="100" w:afterAutospacing="1" w:line="240" w:lineRule="auto"/>
      <w:outlineLvl w:val="1"/>
    </w:pPr>
    <w:rPr>
      <w:rFonts w:ascii="Times New Roman" w:hAnsi="Times New Roman"/>
      <w:b/>
      <w:bCs/>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1B08EB"/>
    <w:pPr>
      <w:widowControl w:val="0"/>
      <w:autoSpaceDE w:val="0"/>
      <w:autoSpaceDN w:val="0"/>
    </w:pPr>
    <w:rPr>
      <w:rFonts w:cs="Calibri"/>
      <w:b/>
      <w:sz w:val="22"/>
    </w:rPr>
  </w:style>
  <w:style w:type="paragraph" w:customStyle="1" w:styleId="ConsPlusNormal">
    <w:name w:val="ConsPlusNormal"/>
    <w:link w:val="ConsPlusNormal0"/>
    <w:qFormat/>
    <w:rsid w:val="001B08EB"/>
    <w:pPr>
      <w:widowControl w:val="0"/>
      <w:autoSpaceDE w:val="0"/>
      <w:autoSpaceDN w:val="0"/>
    </w:pPr>
    <w:rPr>
      <w:sz w:val="22"/>
    </w:rPr>
  </w:style>
  <w:style w:type="paragraph" w:styleId="a3">
    <w:name w:val="header"/>
    <w:basedOn w:val="a"/>
    <w:link w:val="a4"/>
    <w:uiPriority w:val="99"/>
    <w:unhideWhenUsed/>
    <w:rsid w:val="006A312A"/>
    <w:pPr>
      <w:tabs>
        <w:tab w:val="center" w:pos="4677"/>
        <w:tab w:val="right" w:pos="9355"/>
      </w:tabs>
    </w:pPr>
    <w:rPr>
      <w:lang w:val="x-none" w:eastAsia="x-none"/>
    </w:rPr>
  </w:style>
  <w:style w:type="character" w:customStyle="1" w:styleId="a4">
    <w:name w:val="Верхний колонтитул Знак"/>
    <w:link w:val="a3"/>
    <w:uiPriority w:val="99"/>
    <w:rsid w:val="006A312A"/>
    <w:rPr>
      <w:sz w:val="22"/>
      <w:szCs w:val="22"/>
    </w:rPr>
  </w:style>
  <w:style w:type="paragraph" w:styleId="a5">
    <w:name w:val="footer"/>
    <w:basedOn w:val="a"/>
    <w:link w:val="a6"/>
    <w:uiPriority w:val="99"/>
    <w:unhideWhenUsed/>
    <w:rsid w:val="006A312A"/>
    <w:pPr>
      <w:tabs>
        <w:tab w:val="center" w:pos="4677"/>
        <w:tab w:val="right" w:pos="9355"/>
      </w:tabs>
    </w:pPr>
    <w:rPr>
      <w:lang w:val="x-none" w:eastAsia="x-none"/>
    </w:rPr>
  </w:style>
  <w:style w:type="character" w:customStyle="1" w:styleId="a6">
    <w:name w:val="Нижний колонтитул Знак"/>
    <w:link w:val="a5"/>
    <w:uiPriority w:val="99"/>
    <w:rsid w:val="006A312A"/>
    <w:rPr>
      <w:sz w:val="22"/>
      <w:szCs w:val="22"/>
    </w:rPr>
  </w:style>
  <w:style w:type="paragraph" w:styleId="a7">
    <w:name w:val="List Paragraph"/>
    <w:basedOn w:val="a"/>
    <w:uiPriority w:val="34"/>
    <w:qFormat/>
    <w:rsid w:val="005B763B"/>
    <w:pPr>
      <w:spacing w:after="0" w:line="240" w:lineRule="auto"/>
      <w:ind w:left="720"/>
      <w:contextualSpacing/>
    </w:pPr>
    <w:rPr>
      <w:rFonts w:ascii="Times New Roman" w:hAnsi="Times New Roman"/>
      <w:sz w:val="20"/>
      <w:szCs w:val="20"/>
    </w:rPr>
  </w:style>
  <w:style w:type="paragraph" w:customStyle="1" w:styleId="Style8">
    <w:name w:val="Style8"/>
    <w:basedOn w:val="a"/>
    <w:uiPriority w:val="99"/>
    <w:rsid w:val="005B763B"/>
    <w:pPr>
      <w:widowControl w:val="0"/>
      <w:autoSpaceDE w:val="0"/>
      <w:autoSpaceDN w:val="0"/>
      <w:adjustRightInd w:val="0"/>
      <w:spacing w:after="0" w:line="363" w:lineRule="exact"/>
      <w:ind w:firstLine="706"/>
      <w:jc w:val="both"/>
    </w:pPr>
    <w:rPr>
      <w:rFonts w:ascii="Times New Roman" w:hAnsi="Times New Roman"/>
      <w:sz w:val="24"/>
      <w:szCs w:val="24"/>
    </w:rPr>
  </w:style>
  <w:style w:type="paragraph" w:styleId="a8">
    <w:name w:val="Normal (Web)"/>
    <w:basedOn w:val="a"/>
    <w:uiPriority w:val="99"/>
    <w:unhideWhenUsed/>
    <w:rsid w:val="00C52F9E"/>
    <w:pPr>
      <w:spacing w:before="100" w:beforeAutospacing="1" w:after="100" w:afterAutospacing="1" w:line="240" w:lineRule="auto"/>
    </w:pPr>
    <w:rPr>
      <w:rFonts w:ascii="Times New Roman" w:hAnsi="Times New Roman"/>
      <w:sz w:val="24"/>
      <w:szCs w:val="24"/>
    </w:rPr>
  </w:style>
  <w:style w:type="character" w:customStyle="1" w:styleId="20">
    <w:name w:val="Заголовок 2 Знак"/>
    <w:link w:val="2"/>
    <w:uiPriority w:val="9"/>
    <w:rsid w:val="00DD24D5"/>
    <w:rPr>
      <w:rFonts w:ascii="Times New Roman" w:hAnsi="Times New Roman"/>
      <w:b/>
      <w:bCs/>
      <w:sz w:val="36"/>
      <w:szCs w:val="36"/>
    </w:rPr>
  </w:style>
  <w:style w:type="character" w:styleId="a9">
    <w:name w:val="Hyperlink"/>
    <w:uiPriority w:val="99"/>
    <w:unhideWhenUsed/>
    <w:rsid w:val="00DA0C78"/>
    <w:rPr>
      <w:color w:val="0000FF"/>
      <w:u w:val="single"/>
    </w:rPr>
  </w:style>
  <w:style w:type="character" w:customStyle="1" w:styleId="ConsPlusNormal0">
    <w:name w:val="ConsPlusNormal Знак"/>
    <w:link w:val="ConsPlusNormal"/>
    <w:locked/>
    <w:rsid w:val="00860B4A"/>
    <w:rPr>
      <w:sz w:val="22"/>
      <w:lang w:bidi="ar-SA"/>
    </w:rPr>
  </w:style>
  <w:style w:type="paragraph" w:styleId="aa">
    <w:name w:val="No Spacing"/>
    <w:aliases w:val="Таблица"/>
    <w:autoRedefine/>
    <w:uiPriority w:val="1"/>
    <w:qFormat/>
    <w:rsid w:val="00860B4A"/>
    <w:rPr>
      <w:rFonts w:ascii="Times New Roman" w:hAnsi="Times New Roman"/>
      <w:sz w:val="24"/>
      <w:szCs w:val="24"/>
    </w:rPr>
  </w:style>
  <w:style w:type="paragraph" w:styleId="ab">
    <w:name w:val="Balloon Text"/>
    <w:basedOn w:val="a"/>
    <w:link w:val="ac"/>
    <w:uiPriority w:val="99"/>
    <w:semiHidden/>
    <w:unhideWhenUsed/>
    <w:rsid w:val="00D74650"/>
    <w:pPr>
      <w:spacing w:after="0" w:line="240" w:lineRule="auto"/>
    </w:pPr>
    <w:rPr>
      <w:rFonts w:ascii="Segoe UI" w:hAnsi="Segoe UI"/>
      <w:sz w:val="18"/>
      <w:szCs w:val="18"/>
      <w:lang w:val="x-none" w:eastAsia="x-none"/>
    </w:rPr>
  </w:style>
  <w:style w:type="character" w:customStyle="1" w:styleId="ac">
    <w:name w:val="Текст выноски Знак"/>
    <w:link w:val="ab"/>
    <w:uiPriority w:val="99"/>
    <w:semiHidden/>
    <w:rsid w:val="00D746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24379">
      <w:bodyDiv w:val="1"/>
      <w:marLeft w:val="0"/>
      <w:marRight w:val="0"/>
      <w:marTop w:val="0"/>
      <w:marBottom w:val="0"/>
      <w:divBdr>
        <w:top w:val="none" w:sz="0" w:space="0" w:color="auto"/>
        <w:left w:val="none" w:sz="0" w:space="0" w:color="auto"/>
        <w:bottom w:val="none" w:sz="0" w:space="0" w:color="auto"/>
        <w:right w:val="none" w:sz="0" w:space="0" w:color="auto"/>
      </w:divBdr>
    </w:div>
    <w:div w:id="116335966">
      <w:bodyDiv w:val="1"/>
      <w:marLeft w:val="0"/>
      <w:marRight w:val="0"/>
      <w:marTop w:val="0"/>
      <w:marBottom w:val="0"/>
      <w:divBdr>
        <w:top w:val="none" w:sz="0" w:space="0" w:color="auto"/>
        <w:left w:val="none" w:sz="0" w:space="0" w:color="auto"/>
        <w:bottom w:val="none" w:sz="0" w:space="0" w:color="auto"/>
        <w:right w:val="none" w:sz="0" w:space="0" w:color="auto"/>
      </w:divBdr>
    </w:div>
    <w:div w:id="417287218">
      <w:bodyDiv w:val="1"/>
      <w:marLeft w:val="0"/>
      <w:marRight w:val="0"/>
      <w:marTop w:val="0"/>
      <w:marBottom w:val="0"/>
      <w:divBdr>
        <w:top w:val="none" w:sz="0" w:space="0" w:color="auto"/>
        <w:left w:val="none" w:sz="0" w:space="0" w:color="auto"/>
        <w:bottom w:val="none" w:sz="0" w:space="0" w:color="auto"/>
        <w:right w:val="none" w:sz="0" w:space="0" w:color="auto"/>
      </w:divBdr>
    </w:div>
    <w:div w:id="652879319">
      <w:bodyDiv w:val="1"/>
      <w:marLeft w:val="0"/>
      <w:marRight w:val="0"/>
      <w:marTop w:val="0"/>
      <w:marBottom w:val="0"/>
      <w:divBdr>
        <w:top w:val="none" w:sz="0" w:space="0" w:color="auto"/>
        <w:left w:val="none" w:sz="0" w:space="0" w:color="auto"/>
        <w:bottom w:val="none" w:sz="0" w:space="0" w:color="auto"/>
        <w:right w:val="none" w:sz="0" w:space="0" w:color="auto"/>
      </w:divBdr>
    </w:div>
    <w:div w:id="732391239">
      <w:bodyDiv w:val="1"/>
      <w:marLeft w:val="0"/>
      <w:marRight w:val="0"/>
      <w:marTop w:val="0"/>
      <w:marBottom w:val="0"/>
      <w:divBdr>
        <w:top w:val="none" w:sz="0" w:space="0" w:color="auto"/>
        <w:left w:val="none" w:sz="0" w:space="0" w:color="auto"/>
        <w:bottom w:val="none" w:sz="0" w:space="0" w:color="auto"/>
        <w:right w:val="none" w:sz="0" w:space="0" w:color="auto"/>
      </w:divBdr>
    </w:div>
    <w:div w:id="879777828">
      <w:bodyDiv w:val="1"/>
      <w:marLeft w:val="0"/>
      <w:marRight w:val="0"/>
      <w:marTop w:val="0"/>
      <w:marBottom w:val="0"/>
      <w:divBdr>
        <w:top w:val="none" w:sz="0" w:space="0" w:color="auto"/>
        <w:left w:val="none" w:sz="0" w:space="0" w:color="auto"/>
        <w:bottom w:val="none" w:sz="0" w:space="0" w:color="auto"/>
        <w:right w:val="none" w:sz="0" w:space="0" w:color="auto"/>
      </w:divBdr>
    </w:div>
    <w:div w:id="1031108705">
      <w:bodyDiv w:val="1"/>
      <w:marLeft w:val="0"/>
      <w:marRight w:val="0"/>
      <w:marTop w:val="0"/>
      <w:marBottom w:val="0"/>
      <w:divBdr>
        <w:top w:val="none" w:sz="0" w:space="0" w:color="auto"/>
        <w:left w:val="none" w:sz="0" w:space="0" w:color="auto"/>
        <w:bottom w:val="none" w:sz="0" w:space="0" w:color="auto"/>
        <w:right w:val="none" w:sz="0" w:space="0" w:color="auto"/>
      </w:divBdr>
    </w:div>
    <w:div w:id="1129011830">
      <w:bodyDiv w:val="1"/>
      <w:marLeft w:val="0"/>
      <w:marRight w:val="0"/>
      <w:marTop w:val="0"/>
      <w:marBottom w:val="0"/>
      <w:divBdr>
        <w:top w:val="none" w:sz="0" w:space="0" w:color="auto"/>
        <w:left w:val="none" w:sz="0" w:space="0" w:color="auto"/>
        <w:bottom w:val="none" w:sz="0" w:space="0" w:color="auto"/>
        <w:right w:val="none" w:sz="0" w:space="0" w:color="auto"/>
      </w:divBdr>
    </w:div>
    <w:div w:id="1183206051">
      <w:bodyDiv w:val="1"/>
      <w:marLeft w:val="0"/>
      <w:marRight w:val="0"/>
      <w:marTop w:val="0"/>
      <w:marBottom w:val="0"/>
      <w:divBdr>
        <w:top w:val="none" w:sz="0" w:space="0" w:color="auto"/>
        <w:left w:val="none" w:sz="0" w:space="0" w:color="auto"/>
        <w:bottom w:val="none" w:sz="0" w:space="0" w:color="auto"/>
        <w:right w:val="none" w:sz="0" w:space="0" w:color="auto"/>
      </w:divBdr>
    </w:div>
    <w:div w:id="1269462195">
      <w:bodyDiv w:val="1"/>
      <w:marLeft w:val="0"/>
      <w:marRight w:val="0"/>
      <w:marTop w:val="0"/>
      <w:marBottom w:val="0"/>
      <w:divBdr>
        <w:top w:val="none" w:sz="0" w:space="0" w:color="auto"/>
        <w:left w:val="none" w:sz="0" w:space="0" w:color="auto"/>
        <w:bottom w:val="none" w:sz="0" w:space="0" w:color="auto"/>
        <w:right w:val="none" w:sz="0" w:space="0" w:color="auto"/>
      </w:divBdr>
    </w:div>
    <w:div w:id="1338003025">
      <w:bodyDiv w:val="1"/>
      <w:marLeft w:val="0"/>
      <w:marRight w:val="0"/>
      <w:marTop w:val="0"/>
      <w:marBottom w:val="0"/>
      <w:divBdr>
        <w:top w:val="none" w:sz="0" w:space="0" w:color="auto"/>
        <w:left w:val="none" w:sz="0" w:space="0" w:color="auto"/>
        <w:bottom w:val="none" w:sz="0" w:space="0" w:color="auto"/>
        <w:right w:val="none" w:sz="0" w:space="0" w:color="auto"/>
      </w:divBdr>
    </w:div>
    <w:div w:id="1344238972">
      <w:bodyDiv w:val="1"/>
      <w:marLeft w:val="0"/>
      <w:marRight w:val="0"/>
      <w:marTop w:val="0"/>
      <w:marBottom w:val="0"/>
      <w:divBdr>
        <w:top w:val="none" w:sz="0" w:space="0" w:color="auto"/>
        <w:left w:val="none" w:sz="0" w:space="0" w:color="auto"/>
        <w:bottom w:val="none" w:sz="0" w:space="0" w:color="auto"/>
        <w:right w:val="none" w:sz="0" w:space="0" w:color="auto"/>
      </w:divBdr>
    </w:div>
    <w:div w:id="1717200575">
      <w:bodyDiv w:val="1"/>
      <w:marLeft w:val="0"/>
      <w:marRight w:val="0"/>
      <w:marTop w:val="0"/>
      <w:marBottom w:val="0"/>
      <w:divBdr>
        <w:top w:val="none" w:sz="0" w:space="0" w:color="auto"/>
        <w:left w:val="none" w:sz="0" w:space="0" w:color="auto"/>
        <w:bottom w:val="none" w:sz="0" w:space="0" w:color="auto"/>
        <w:right w:val="none" w:sz="0" w:space="0" w:color="auto"/>
      </w:divBdr>
    </w:div>
    <w:div w:id="1937329007">
      <w:bodyDiv w:val="1"/>
      <w:marLeft w:val="0"/>
      <w:marRight w:val="0"/>
      <w:marTop w:val="0"/>
      <w:marBottom w:val="0"/>
      <w:divBdr>
        <w:top w:val="none" w:sz="0" w:space="0" w:color="auto"/>
        <w:left w:val="none" w:sz="0" w:space="0" w:color="auto"/>
        <w:bottom w:val="none" w:sz="0" w:space="0" w:color="auto"/>
        <w:right w:val="none" w:sz="0" w:space="0" w:color="auto"/>
      </w:divBdr>
    </w:div>
    <w:div w:id="1946381336">
      <w:bodyDiv w:val="1"/>
      <w:marLeft w:val="0"/>
      <w:marRight w:val="0"/>
      <w:marTop w:val="0"/>
      <w:marBottom w:val="0"/>
      <w:divBdr>
        <w:top w:val="none" w:sz="0" w:space="0" w:color="auto"/>
        <w:left w:val="none" w:sz="0" w:space="0" w:color="auto"/>
        <w:bottom w:val="none" w:sz="0" w:space="0" w:color="auto"/>
        <w:right w:val="none" w:sz="0" w:space="0" w:color="auto"/>
      </w:divBdr>
    </w:div>
    <w:div w:id="1987659597">
      <w:bodyDiv w:val="1"/>
      <w:marLeft w:val="0"/>
      <w:marRight w:val="0"/>
      <w:marTop w:val="0"/>
      <w:marBottom w:val="0"/>
      <w:divBdr>
        <w:top w:val="none" w:sz="0" w:space="0" w:color="auto"/>
        <w:left w:val="none" w:sz="0" w:space="0" w:color="auto"/>
        <w:bottom w:val="none" w:sz="0" w:space="0" w:color="auto"/>
        <w:right w:val="none" w:sz="0" w:space="0" w:color="auto"/>
      </w:divBdr>
    </w:div>
    <w:div w:id="2104258526">
      <w:bodyDiv w:val="1"/>
      <w:marLeft w:val="0"/>
      <w:marRight w:val="0"/>
      <w:marTop w:val="0"/>
      <w:marBottom w:val="0"/>
      <w:divBdr>
        <w:top w:val="none" w:sz="0" w:space="0" w:color="auto"/>
        <w:left w:val="none" w:sz="0" w:space="0" w:color="auto"/>
        <w:bottom w:val="none" w:sz="0" w:space="0" w:color="auto"/>
        <w:right w:val="none" w:sz="0" w:space="0" w:color="auto"/>
      </w:divBdr>
    </w:div>
    <w:div w:id="2106608071">
      <w:bodyDiv w:val="1"/>
      <w:marLeft w:val="0"/>
      <w:marRight w:val="0"/>
      <w:marTop w:val="0"/>
      <w:marBottom w:val="0"/>
      <w:divBdr>
        <w:top w:val="none" w:sz="0" w:space="0" w:color="auto"/>
        <w:left w:val="none" w:sz="0" w:space="0" w:color="auto"/>
        <w:bottom w:val="none" w:sz="0" w:space="0" w:color="auto"/>
        <w:right w:val="none" w:sz="0" w:space="0" w:color="auto"/>
      </w:divBdr>
    </w:div>
    <w:div w:id="2132019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2841&amp;dst=5769" TargetMode="External"/><Relationship Id="rId13" Type="http://schemas.openxmlformats.org/officeDocument/2006/relationships/hyperlink" Target="consultantplus://offline/ref=63C2D145DE8BC434605CD9D776A2161D42C9205A39AE1DA6700109E3D42ED4C8BC8DC311506173759B60EEDCAED199D2897571908D2AA126s8l6I" TargetMode="External"/><Relationship Id="rId18" Type="http://schemas.openxmlformats.org/officeDocument/2006/relationships/hyperlink" Target="consultantplus://offline/ref=93EC37FE9D3752116853AFCAC9D5E5E9CD7C4F7D1DF58B11FAC6D999016B03495F45817E3608F55D3EFF9817579D6050DA8FFD8657GFg7I" TargetMode="External"/><Relationship Id="rId3" Type="http://schemas.openxmlformats.org/officeDocument/2006/relationships/styles" Target="styles.xml"/><Relationship Id="rId21" Type="http://schemas.openxmlformats.org/officeDocument/2006/relationships/hyperlink" Target="consultantplus://offline/ref=0C043F18A7EE3B98ED1471F89E109DACF480A0FA58119376AF2F14F4D1672BB7CC11A1CC22820F7947C4882EDB91BD0D841B7F43B43442A78CF9EBB9Y7V0N" TargetMode="External"/><Relationship Id="rId7" Type="http://schemas.openxmlformats.org/officeDocument/2006/relationships/endnotes" Target="endnotes.xml"/><Relationship Id="rId12" Type="http://schemas.openxmlformats.org/officeDocument/2006/relationships/hyperlink" Target="consultantplus://offline/ref=709DB376D536FAAF7ED5E5B6969F4DCBEA397579ADB4E60A99E7F729CD97A85710029DC6074FA40C3ED1069DD1u1i4G" TargetMode="External"/><Relationship Id="rId17" Type="http://schemas.openxmlformats.org/officeDocument/2006/relationships/hyperlink" Target="consultantplus://offline/ref=A91B544401B82C5F74F04022C1A4035BE5BF8D6C9FA64BA3900CBD942C5F522593DA502B97EC2F67GDv9N" TargetMode="External"/><Relationship Id="rId2" Type="http://schemas.openxmlformats.org/officeDocument/2006/relationships/numbering" Target="numbering.xml"/><Relationship Id="rId16" Type="http://schemas.openxmlformats.org/officeDocument/2006/relationships/hyperlink" Target="consultantplus://offline/ref=63C2D145DE8BC434605CD9D776A2161D42C9205A39AE1DA6700109E3D42ED4C8BC8DC311506173759B60EEDCAED199D2897571908D2AA126s8l6I" TargetMode="External"/><Relationship Id="rId20" Type="http://schemas.openxmlformats.org/officeDocument/2006/relationships/hyperlink" Target="consultantplus://offline/ref=79458445A1C8E305FEF140934F690E3F488977E4EEFB1D42946BCF84E195FC7BA6398EF173E224CDE9746AD4F190301DC31754CC727F09BEKBR5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emelyanova_ev\AppData\Local\Microsoft\Windows\INetCache\Content.Outlook\E3LS50TF\&#1059;&#1089;&#1083;&#1086;&#1074;&#1080;&#1103;%20&#1075;&#1086;&#1089;&#1087;&#1086;&#1076;&#1076;&#1077;&#1088;&#1078;&#1082;&#1080;%20&#1074;%202024%20&#1075;&#1086;&#1076;&#1091;.doc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DB43C6697D02ED913C9F9B43B2337285E6B2D092245A9DC3DADB45054CF5FD1B46015178861D2AD000628DCA6Bc8B0J" TargetMode="External"/><Relationship Id="rId23" Type="http://schemas.openxmlformats.org/officeDocument/2006/relationships/fontTable" Target="fontTable.xml"/><Relationship Id="rId10" Type="http://schemas.openxmlformats.org/officeDocument/2006/relationships/hyperlink" Target="https://login.consultant.ru/link/?req=doc&amp;base=LAW&amp;n=471842" TargetMode="External"/><Relationship Id="rId19" Type="http://schemas.openxmlformats.org/officeDocument/2006/relationships/hyperlink" Target="consultantplus://offline/ref=8AE854FCB85C238156DBE10D307B0780EBED5BAEBD15750FAFF7D2FA844DDF35927911DE771C8EFA455966BF22FADB0A9D37B7AF684D920ED15627E2sEN0N" TargetMode="External"/><Relationship Id="rId4" Type="http://schemas.openxmlformats.org/officeDocument/2006/relationships/settings" Target="settings.xml"/><Relationship Id="rId9" Type="http://schemas.openxmlformats.org/officeDocument/2006/relationships/hyperlink" Target="https://login.consultant.ru/link/?req=doc&amp;base=LAW&amp;n=121087&amp;dst=100142" TargetMode="External"/><Relationship Id="rId14" Type="http://schemas.openxmlformats.org/officeDocument/2006/relationships/hyperlink" Target="consultantplus://offline/ref=4DA85A8D89B5894F5BFA478BC59130D0D5363D6673217BB9C6947AA791533F69F512846989CA819EC759959A5DiDA8N"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2A0173-57A1-4045-B543-18472944E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93</Pages>
  <Words>22825</Words>
  <Characters>130108</Characters>
  <Application>Microsoft Office Word</Application>
  <DocSecurity>0</DocSecurity>
  <Lines>1084</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152628</CharactersWithSpaces>
  <SharedDoc>false</SharedDoc>
  <HLinks>
    <vt:vector size="66" baseType="variant">
      <vt:variant>
        <vt:i4>7405619</vt:i4>
      </vt:variant>
      <vt:variant>
        <vt:i4>30</vt:i4>
      </vt:variant>
      <vt:variant>
        <vt:i4>0</vt:i4>
      </vt:variant>
      <vt:variant>
        <vt:i4>5</vt:i4>
      </vt:variant>
      <vt:variant>
        <vt:lpwstr>consultantplus://offline/ref=0C043F18A7EE3B98ED1471F89E109DACF480A0FA58119376AF2F14F4D1672BB7CC11A1CC22820F7947C4882EDB91BD0D841B7F43B43442A78CF9EBB9Y7V0N</vt:lpwstr>
      </vt:variant>
      <vt:variant>
        <vt:lpwstr/>
      </vt:variant>
      <vt:variant>
        <vt:i4>6422577</vt:i4>
      </vt:variant>
      <vt:variant>
        <vt:i4>27</vt:i4>
      </vt:variant>
      <vt:variant>
        <vt:i4>0</vt:i4>
      </vt:variant>
      <vt:variant>
        <vt:i4>5</vt:i4>
      </vt:variant>
      <vt:variant>
        <vt:lpwstr>consultantplus://offline/ref=79458445A1C8E305FEF140934F690E3F488977E4EEFB1D42946BCF84E195FC7BA6398EF173E224CDE9746AD4F190301DC31754CC727F09BEKBR5N</vt:lpwstr>
      </vt:variant>
      <vt:variant>
        <vt:lpwstr/>
      </vt:variant>
      <vt:variant>
        <vt:i4>6291517</vt:i4>
      </vt:variant>
      <vt:variant>
        <vt:i4>24</vt:i4>
      </vt:variant>
      <vt:variant>
        <vt:i4>0</vt:i4>
      </vt:variant>
      <vt:variant>
        <vt:i4>5</vt:i4>
      </vt:variant>
      <vt:variant>
        <vt:lpwstr>consultantplus://offline/ref=8AE854FCB85C238156DBE10D307B0780EBED5BAEBD15750FAFF7D2FA844DDF35927911DE771C8EFA455966BF22FADB0A9D37B7AF684D920ED15627E2sEN0N</vt:lpwstr>
      </vt:variant>
      <vt:variant>
        <vt:lpwstr/>
      </vt:variant>
      <vt:variant>
        <vt:i4>4456450</vt:i4>
      </vt:variant>
      <vt:variant>
        <vt:i4>21</vt:i4>
      </vt:variant>
      <vt:variant>
        <vt:i4>0</vt:i4>
      </vt:variant>
      <vt:variant>
        <vt:i4>5</vt:i4>
      </vt:variant>
      <vt:variant>
        <vt:lpwstr>consultantplus://offline/ref=93EC37FE9D3752116853AFCAC9D5E5E9CD7C4F7D1DF58B11FAC6D999016B03495F45817E3608F55D3EFF9817579D6050DA8FFD8657GFg7I</vt:lpwstr>
      </vt:variant>
      <vt:variant>
        <vt:lpwstr/>
      </vt:variant>
      <vt:variant>
        <vt:i4>3866728</vt:i4>
      </vt:variant>
      <vt:variant>
        <vt:i4>18</vt:i4>
      </vt:variant>
      <vt:variant>
        <vt:i4>0</vt:i4>
      </vt:variant>
      <vt:variant>
        <vt:i4>5</vt:i4>
      </vt:variant>
      <vt:variant>
        <vt:lpwstr>consultantplus://offline/ref=A91B544401B82C5F74F04022C1A4035BE5BF8D6C9FA64BA3900CBD942C5F522593DA502B97EC2F67GDv9N</vt:lpwstr>
      </vt:variant>
      <vt:variant>
        <vt:lpwstr/>
      </vt:variant>
      <vt:variant>
        <vt:i4>3801186</vt:i4>
      </vt:variant>
      <vt:variant>
        <vt:i4>15</vt:i4>
      </vt:variant>
      <vt:variant>
        <vt:i4>0</vt:i4>
      </vt:variant>
      <vt:variant>
        <vt:i4>5</vt:i4>
      </vt:variant>
      <vt:variant>
        <vt:lpwstr>consultantplus://offline/ref=63C2D145DE8BC434605CD9D776A2161D42C9205A39AE1DA6700109E3D42ED4C8BC8DC311506173759B60EEDCAED199D2897571908D2AA126s8l6I</vt:lpwstr>
      </vt:variant>
      <vt:variant>
        <vt:lpwstr/>
      </vt:variant>
      <vt:variant>
        <vt:i4>1835097</vt:i4>
      </vt:variant>
      <vt:variant>
        <vt:i4>12</vt:i4>
      </vt:variant>
      <vt:variant>
        <vt:i4>0</vt:i4>
      </vt:variant>
      <vt:variant>
        <vt:i4>5</vt:i4>
      </vt:variant>
      <vt:variant>
        <vt:lpwstr>consultantplus://offline/ref=DB43C6697D02ED913C9F9B43B2337285E6B2D092245A9DC3DADB45054CF5FD1B46015178861D2AD000628DCA6Bc8B0J</vt:lpwstr>
      </vt:variant>
      <vt:variant>
        <vt:lpwstr/>
      </vt:variant>
      <vt:variant>
        <vt:i4>1638492</vt:i4>
      </vt:variant>
      <vt:variant>
        <vt:i4>9</vt:i4>
      </vt:variant>
      <vt:variant>
        <vt:i4>0</vt:i4>
      </vt:variant>
      <vt:variant>
        <vt:i4>5</vt:i4>
      </vt:variant>
      <vt:variant>
        <vt:lpwstr>consultantplus://offline/ref=4DA85A8D89B5894F5BFA478BC59130D0D5363D6673217BB9C6947AA791533F69F512846989CA819EC759959A5DiDA8N</vt:lpwstr>
      </vt:variant>
      <vt:variant>
        <vt:lpwstr/>
      </vt:variant>
      <vt:variant>
        <vt:i4>3801186</vt:i4>
      </vt:variant>
      <vt:variant>
        <vt:i4>6</vt:i4>
      </vt:variant>
      <vt:variant>
        <vt:i4>0</vt:i4>
      </vt:variant>
      <vt:variant>
        <vt:i4>5</vt:i4>
      </vt:variant>
      <vt:variant>
        <vt:lpwstr>consultantplus://offline/ref=63C2D145DE8BC434605CD9D776A2161D42C9205A39AE1DA6700109E3D42ED4C8BC8DC311506173759B60EEDCAED199D2897571908D2AA126s8l6I</vt:lpwstr>
      </vt:variant>
      <vt:variant>
        <vt:lpwstr/>
      </vt:variant>
      <vt:variant>
        <vt:i4>327770</vt:i4>
      </vt:variant>
      <vt:variant>
        <vt:i4>3</vt:i4>
      </vt:variant>
      <vt:variant>
        <vt:i4>0</vt:i4>
      </vt:variant>
      <vt:variant>
        <vt:i4>5</vt:i4>
      </vt:variant>
      <vt:variant>
        <vt:lpwstr>consultantplus://offline/ref=709DB376D536FAAF7ED5E5B6969F4DCBEA397579ADB4E60A99E7F729CD97A85710029DC6074FA40C3ED1069DD1u1i4G</vt:lpwstr>
      </vt:variant>
      <vt:variant>
        <vt:lpwstr/>
      </vt:variant>
      <vt:variant>
        <vt:i4>5373954</vt:i4>
      </vt:variant>
      <vt:variant>
        <vt:i4>0</vt:i4>
      </vt:variant>
      <vt:variant>
        <vt:i4>0</vt:i4>
      </vt:variant>
      <vt:variant>
        <vt:i4>5</vt:i4>
      </vt:variant>
      <vt:variant>
        <vt:lpwstr/>
      </vt:variant>
      <vt:variant>
        <vt:lpwstr>Par35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Лысенко Марина Константиновна</dc:creator>
  <cp:keywords/>
  <cp:lastModifiedBy>Пресс-служба  Губернатора РО</cp:lastModifiedBy>
  <cp:revision>3</cp:revision>
  <cp:lastPrinted>2023-02-08T10:50:00Z</cp:lastPrinted>
  <dcterms:created xsi:type="dcterms:W3CDTF">2024-05-27T07:36:00Z</dcterms:created>
  <dcterms:modified xsi:type="dcterms:W3CDTF">2024-05-27T08:28:00Z</dcterms:modified>
</cp:coreProperties>
</file>